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6B37B1" w14:textId="77777777" w:rsidR="00B4471D" w:rsidRDefault="00B4471D" w:rsidP="00B4471D">
      <w:pPr>
        <w:rPr>
          <w:lang w:val="en-US"/>
        </w:rPr>
      </w:pPr>
      <w:r w:rsidRPr="00A72E2E">
        <w:rPr>
          <w:b/>
          <w:lang w:val="en-US"/>
        </w:rPr>
        <w:t xml:space="preserve">Supplementary Figure 1. </w:t>
      </w:r>
      <w:r w:rsidRPr="00A72E2E">
        <w:rPr>
          <w:lang w:val="en-US"/>
        </w:rPr>
        <w:t xml:space="preserve">Picture of </w:t>
      </w:r>
      <w:r>
        <w:rPr>
          <w:lang w:val="en-US"/>
        </w:rPr>
        <w:t xml:space="preserve">the original </w:t>
      </w:r>
      <w:r w:rsidRPr="00A72E2E">
        <w:rPr>
          <w:lang w:val="en-US"/>
        </w:rPr>
        <w:t>mint l</w:t>
      </w:r>
      <w:r>
        <w:rPr>
          <w:lang w:val="en-US"/>
        </w:rPr>
        <w:t>eaves showing MMV-associated symptoms from the Me1 isolate.</w:t>
      </w:r>
    </w:p>
    <w:p w14:paraId="486853BE" w14:textId="6402D947" w:rsidR="00D052E2" w:rsidRDefault="00A72E2E">
      <w:r>
        <w:rPr>
          <w:noProof/>
        </w:rPr>
        <w:drawing>
          <wp:inline distT="0" distB="0" distL="0" distR="0" wp14:anchorId="710511A0" wp14:editId="6BFD0B43">
            <wp:extent cx="6120130" cy="3443605"/>
            <wp:effectExtent l="0" t="0" r="0" b="4445"/>
            <wp:docPr id="1613851856" name="Immagine 1" descr="Immagine che contiene erba, foglia, pian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851856" name="Immagine 1" descr="Immagine che contiene erba, foglia, piant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7F2D7" w14:textId="77777777" w:rsidR="00C74C5C" w:rsidRDefault="00C74C5C"/>
    <w:p w14:paraId="1909B894" w14:textId="77777777" w:rsidR="00C74C5C" w:rsidRDefault="00C74C5C"/>
    <w:p w14:paraId="429E45D1" w14:textId="77777777" w:rsidR="00C74C5C" w:rsidRDefault="00C74C5C"/>
    <w:p w14:paraId="2820DBA8" w14:textId="77777777" w:rsidR="00C74C5C" w:rsidRDefault="00C74C5C"/>
    <w:p w14:paraId="42CDFB2C" w14:textId="77777777" w:rsidR="00C74C5C" w:rsidRDefault="00C74C5C"/>
    <w:p w14:paraId="1C0EF2BA" w14:textId="77777777" w:rsidR="00C74C5C" w:rsidRDefault="00C74C5C"/>
    <w:p w14:paraId="203FE1CA" w14:textId="77777777" w:rsidR="00C74C5C" w:rsidRDefault="00C74C5C"/>
    <w:p w14:paraId="3529473B" w14:textId="77777777" w:rsidR="00C74C5C" w:rsidRDefault="00C74C5C"/>
    <w:p w14:paraId="5B31CE2B" w14:textId="77777777" w:rsidR="00C74C5C" w:rsidRDefault="00C74C5C"/>
    <w:p w14:paraId="60DDAD3E" w14:textId="77777777" w:rsidR="00C74C5C" w:rsidRDefault="00C74C5C"/>
    <w:p w14:paraId="07DE8C75" w14:textId="77777777" w:rsidR="00C74C5C" w:rsidRDefault="00C74C5C"/>
    <w:p w14:paraId="61698575" w14:textId="77777777" w:rsidR="00C74C5C" w:rsidRDefault="00C74C5C"/>
    <w:p w14:paraId="17A87266" w14:textId="77777777" w:rsidR="00C74C5C" w:rsidRDefault="00C74C5C"/>
    <w:p w14:paraId="1C105F32" w14:textId="77777777" w:rsidR="00C74C5C" w:rsidRDefault="00C74C5C"/>
    <w:p w14:paraId="75989161" w14:textId="77777777" w:rsidR="00C74C5C" w:rsidRDefault="00C74C5C"/>
    <w:p w14:paraId="2EE43A7A" w14:textId="77777777" w:rsidR="00C74C5C" w:rsidRDefault="00C74C5C"/>
    <w:p w14:paraId="15BE9137" w14:textId="77777777" w:rsidR="00C74C5C" w:rsidRDefault="00C74C5C"/>
    <w:p w14:paraId="51ED8F08" w14:textId="391BC5C6" w:rsidR="00EC6270" w:rsidRDefault="00B4471D">
      <w:pPr>
        <w:rPr>
          <w:lang w:val="en-US"/>
        </w:rPr>
      </w:pPr>
      <w:r w:rsidRPr="0062217A">
        <w:rPr>
          <w:b/>
          <w:lang w:val="en-US"/>
        </w:rPr>
        <w:lastRenderedPageBreak/>
        <w:t>Supplementary Table 1.</w:t>
      </w:r>
      <w:r>
        <w:rPr>
          <w:lang w:val="en-US"/>
        </w:rPr>
        <w:t xml:space="preserve"> List of viruses included in the phylogenetic analysis of the family </w:t>
      </w:r>
      <w:proofErr w:type="spellStart"/>
      <w:r w:rsidRPr="00B4471D">
        <w:rPr>
          <w:i/>
          <w:iCs/>
          <w:lang w:val="en-US"/>
        </w:rPr>
        <w:t>Betaflexiviridae</w:t>
      </w:r>
      <w:proofErr w:type="spellEnd"/>
      <w:r>
        <w:rPr>
          <w:lang w:val="en-US"/>
        </w:rPr>
        <w:t xml:space="preserve">. </w:t>
      </w:r>
    </w:p>
    <w:tbl>
      <w:tblPr>
        <w:tblStyle w:val="Grigliatabellachiara"/>
        <w:tblW w:w="9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3"/>
        <w:gridCol w:w="8520"/>
      </w:tblGrid>
      <w:tr w:rsidR="0062217A" w:rsidRPr="0062217A" w14:paraId="06573A7F" w14:textId="77777777" w:rsidTr="0062217A">
        <w:trPr>
          <w:trHeight w:val="300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DD57D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b/>
                <w:bCs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b/>
                <w:bCs/>
                <w:kern w:val="0"/>
                <w:lang w:eastAsia="it-IT"/>
                <w14:ligatures w14:val="none"/>
              </w:rPr>
              <w:t>NCBI ID</w:t>
            </w:r>
          </w:p>
        </w:tc>
        <w:tc>
          <w:tcPr>
            <w:tcW w:w="85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80F58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b/>
                <w:bCs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b/>
                <w:bCs/>
                <w:kern w:val="0"/>
                <w:lang w:eastAsia="it-IT"/>
                <w14:ligatures w14:val="none"/>
              </w:rPr>
              <w:t>Virus</w:t>
            </w:r>
          </w:p>
        </w:tc>
      </w:tr>
      <w:tr w:rsidR="0062217A" w:rsidRPr="0062217A" w14:paraId="1DB55135" w14:textId="77777777" w:rsidTr="0062217A">
        <w:trPr>
          <w:trHeight w:val="300"/>
        </w:trPr>
        <w:tc>
          <w:tcPr>
            <w:tcW w:w="1200" w:type="dxa"/>
            <w:tcBorders>
              <w:top w:val="single" w:sz="4" w:space="0" w:color="auto"/>
            </w:tcBorders>
            <w:noWrap/>
            <w:hideMark/>
          </w:tcPr>
          <w:p w14:paraId="5B6BCB8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M58152</w:t>
            </w:r>
          </w:p>
        </w:tc>
        <w:tc>
          <w:tcPr>
            <w:tcW w:w="8520" w:type="dxa"/>
            <w:tcBorders>
              <w:top w:val="single" w:sz="4" w:space="0" w:color="auto"/>
            </w:tcBorders>
            <w:noWrap/>
            <w:hideMark/>
          </w:tcPr>
          <w:p w14:paraId="516B555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Apple chlorotic leaf spot virus</w:t>
            </w:r>
          </w:p>
        </w:tc>
      </w:tr>
      <w:tr w:rsidR="0062217A" w:rsidRPr="0062217A" w14:paraId="5DAF49F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FF921F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MH084695 </w:t>
            </w:r>
          </w:p>
        </w:tc>
        <w:tc>
          <w:tcPr>
            <w:tcW w:w="8520" w:type="dxa"/>
            <w:noWrap/>
            <w:hideMark/>
          </w:tcPr>
          <w:p w14:paraId="2399C88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Peach chlorotic leaf spot virus isolate RP19-1</w:t>
            </w:r>
          </w:p>
        </w:tc>
      </w:tr>
      <w:tr w:rsidR="0062217A" w:rsidRPr="0062217A" w14:paraId="36BF69D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8B5A84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AY713379 </w:t>
            </w:r>
          </w:p>
        </w:tc>
        <w:tc>
          <w:tcPr>
            <w:tcW w:w="8520" w:type="dxa"/>
            <w:noWrap/>
            <w:hideMark/>
          </w:tcPr>
          <w:p w14:paraId="5C04947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Apricot pseudo-chlorotic leaf spot virus isolate Sus2</w:t>
            </w:r>
          </w:p>
        </w:tc>
      </w:tr>
      <w:tr w:rsidR="0062217A" w:rsidRPr="0062217A" w14:paraId="56667D2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84B950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MK770441 </w:t>
            </w:r>
          </w:p>
        </w:tc>
        <w:tc>
          <w:tcPr>
            <w:tcW w:w="8520" w:type="dxa"/>
            <w:noWrap/>
            <w:hideMark/>
          </w:tcPr>
          <w:p w14:paraId="36A0EB0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Cherry latent virus 1 isolate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Mskhvil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Nakota</w:t>
            </w:r>
          </w:p>
        </w:tc>
      </w:tr>
      <w:tr w:rsidR="0062217A" w:rsidRPr="0062217A" w14:paraId="0785C23B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4DC582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AF170028 </w:t>
            </w:r>
          </w:p>
        </w:tc>
        <w:tc>
          <w:tcPr>
            <w:tcW w:w="8520" w:type="dxa"/>
            <w:noWrap/>
            <w:hideMark/>
          </w:tcPr>
          <w:p w14:paraId="042E83D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Cherry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mottle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leaf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1447B18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178F81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DQ117579 </w:t>
            </w:r>
          </w:p>
        </w:tc>
        <w:tc>
          <w:tcPr>
            <w:tcW w:w="8520" w:type="dxa"/>
            <w:noWrap/>
            <w:hideMark/>
          </w:tcPr>
          <w:p w14:paraId="08D2A66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Peach mosaic virus strain 2022-01  CA-1  putative polyprotein</w:t>
            </w:r>
          </w:p>
        </w:tc>
      </w:tr>
      <w:tr w:rsidR="0062217A" w:rsidRPr="0062217A" w14:paraId="2D0FEBB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D71C97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MK012336 </w:t>
            </w:r>
          </w:p>
        </w:tc>
        <w:tc>
          <w:tcPr>
            <w:tcW w:w="8520" w:type="dxa"/>
            <w:noWrap/>
            <w:hideMark/>
          </w:tcPr>
          <w:p w14:paraId="314B33D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Peach virus M isolate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trichomex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2 RNA-dependent RNA polymerase</w:t>
            </w:r>
          </w:p>
        </w:tc>
      </w:tr>
      <w:tr w:rsidR="0062217A" w:rsidRPr="0062217A" w14:paraId="4D3EF38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6D2789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D88448 2 </w:t>
            </w:r>
          </w:p>
        </w:tc>
        <w:tc>
          <w:tcPr>
            <w:tcW w:w="8520" w:type="dxa"/>
            <w:noWrap/>
            <w:hideMark/>
          </w:tcPr>
          <w:p w14:paraId="6368F9A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Grapevine berry inner necrosis virus genomic RNA</w:t>
            </w:r>
          </w:p>
        </w:tc>
      </w:tr>
      <w:tr w:rsidR="0062217A" w:rsidRPr="0062217A" w14:paraId="490932C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3117D2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FR877530 </w:t>
            </w:r>
          </w:p>
        </w:tc>
        <w:tc>
          <w:tcPr>
            <w:tcW w:w="8520" w:type="dxa"/>
            <w:noWrap/>
            <w:hideMark/>
          </w:tcPr>
          <w:p w14:paraId="50FB055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Grapevine Pinot gris virus complete genome</w:t>
            </w:r>
          </w:p>
        </w:tc>
      </w:tr>
      <w:tr w:rsidR="0062217A" w:rsidRPr="0062217A" w14:paraId="1951042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0EDC80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KF533710 </w:t>
            </w:r>
          </w:p>
        </w:tc>
        <w:tc>
          <w:tcPr>
            <w:tcW w:w="8520" w:type="dxa"/>
            <w:noWrap/>
            <w:hideMark/>
          </w:tcPr>
          <w:p w14:paraId="3D20405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Carrot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betaflexivirus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2 isolate CBV-2 S15 ORF1</w:t>
            </w:r>
          </w:p>
        </w:tc>
      </w:tr>
      <w:tr w:rsidR="0062217A" w:rsidRPr="0062217A" w14:paraId="4CE4515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4181F9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KF533711 </w:t>
            </w:r>
          </w:p>
        </w:tc>
        <w:tc>
          <w:tcPr>
            <w:tcW w:w="8520" w:type="dxa"/>
            <w:noWrap/>
            <w:hideMark/>
          </w:tcPr>
          <w:p w14:paraId="3C81714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Carrot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betaflexivirus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1 isolate CBV-1 S20 ORF1</w:t>
            </w:r>
          </w:p>
        </w:tc>
      </w:tr>
      <w:tr w:rsidR="0062217A" w:rsidRPr="0062217A" w14:paraId="21025A9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E11638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OK032418 </w:t>
            </w:r>
          </w:p>
        </w:tc>
        <w:tc>
          <w:tcPr>
            <w:tcW w:w="8520" w:type="dxa"/>
            <w:noWrap/>
            <w:hideMark/>
          </w:tcPr>
          <w:p w14:paraId="2C24F61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Hogweed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4 isolate HV4</w:t>
            </w:r>
          </w:p>
        </w:tc>
      </w:tr>
      <w:tr w:rsidR="0062217A" w:rsidRPr="0062217A" w14:paraId="3B1C1BF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259A16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MG208123 </w:t>
            </w:r>
          </w:p>
        </w:tc>
        <w:tc>
          <w:tcPr>
            <w:tcW w:w="8520" w:type="dxa"/>
            <w:noWrap/>
            <w:hideMark/>
          </w:tcPr>
          <w:p w14:paraId="7391CAC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Lettuce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chordovirus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1 isolate JG1</w:t>
            </w:r>
          </w:p>
        </w:tc>
      </w:tr>
      <w:tr w:rsidR="0062217A" w:rsidRPr="0062217A" w14:paraId="39A0ECD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069A21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MF166685 </w:t>
            </w:r>
          </w:p>
        </w:tc>
        <w:tc>
          <w:tcPr>
            <w:tcW w:w="8520" w:type="dxa"/>
            <w:noWrap/>
            <w:hideMark/>
          </w:tcPr>
          <w:p w14:paraId="2F7BC0D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Ribes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americanum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isolate Oregon</w:t>
            </w:r>
          </w:p>
        </w:tc>
      </w:tr>
      <w:tr w:rsidR="0062217A" w:rsidRPr="0062217A" w14:paraId="5F3B595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DA9CE1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AJ318061 </w:t>
            </w:r>
          </w:p>
        </w:tc>
        <w:tc>
          <w:tcPr>
            <w:tcW w:w="8520" w:type="dxa"/>
            <w:noWrap/>
            <w:hideMark/>
          </w:tcPr>
          <w:p w14:paraId="2653283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Citrus leaf blotch virus ORF 1</w:t>
            </w:r>
          </w:p>
        </w:tc>
      </w:tr>
      <w:tr w:rsidR="0062217A" w:rsidRPr="0062217A" w14:paraId="775C20C0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2DF4CC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KY363796 </w:t>
            </w:r>
          </w:p>
        </w:tc>
        <w:tc>
          <w:tcPr>
            <w:tcW w:w="8520" w:type="dxa"/>
            <w:noWrap/>
            <w:hideMark/>
          </w:tcPr>
          <w:p w14:paraId="4B903C0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Watermelon virus A isolate KF-15</w:t>
            </w:r>
          </w:p>
        </w:tc>
      </w:tr>
      <w:tr w:rsidR="0062217A" w:rsidRPr="0062217A" w14:paraId="25AA7E5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46163C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HG008921 </w:t>
            </w:r>
          </w:p>
        </w:tc>
        <w:tc>
          <w:tcPr>
            <w:tcW w:w="8520" w:type="dxa"/>
            <w:noWrap/>
            <w:hideMark/>
          </w:tcPr>
          <w:p w14:paraId="473DB73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Apricot vein clearing associated virus complete genome</w:t>
            </w:r>
          </w:p>
        </w:tc>
      </w:tr>
      <w:tr w:rsidR="0062217A" w:rsidRPr="0062217A" w14:paraId="2BEAA25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8BE974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KM507061 </w:t>
            </w:r>
          </w:p>
        </w:tc>
        <w:tc>
          <w:tcPr>
            <w:tcW w:w="8520" w:type="dxa"/>
            <w:noWrap/>
            <w:hideMark/>
          </w:tcPr>
          <w:p w14:paraId="62BDF19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Caucasus prunus virus isolate Aze204</w:t>
            </w:r>
          </w:p>
        </w:tc>
      </w:tr>
      <w:tr w:rsidR="0062217A" w:rsidRPr="0062217A" w14:paraId="4EBF149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362FE6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MK050792 </w:t>
            </w:r>
          </w:p>
        </w:tc>
        <w:tc>
          <w:tcPr>
            <w:tcW w:w="8520" w:type="dxa"/>
            <w:noWrap/>
            <w:hideMark/>
          </w:tcPr>
          <w:p w14:paraId="67C6BFF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Camellia ringspot associated virus 1 isolate CJ5</w:t>
            </w:r>
          </w:p>
        </w:tc>
      </w:tr>
      <w:tr w:rsidR="0062217A" w:rsidRPr="0062217A" w14:paraId="4AB5A76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3859EA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MF440375 </w:t>
            </w:r>
          </w:p>
        </w:tc>
        <w:tc>
          <w:tcPr>
            <w:tcW w:w="8520" w:type="dxa"/>
            <w:noWrap/>
            <w:hideMark/>
          </w:tcPr>
          <w:p w14:paraId="08233BB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Actinidia seed borne latent virus isolate 01227</w:t>
            </w:r>
          </w:p>
        </w:tc>
      </w:tr>
      <w:tr w:rsidR="0062217A" w:rsidRPr="0062217A" w14:paraId="6C3C5BD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5E4EE4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X75448 1 </w:t>
            </w:r>
          </w:p>
        </w:tc>
        <w:tc>
          <w:tcPr>
            <w:tcW w:w="8520" w:type="dxa"/>
            <w:noWrap/>
            <w:hideMark/>
          </w:tcPr>
          <w:p w14:paraId="2A968A1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Grapevine virus B genomic RNA for MP and CP genes</w:t>
            </w:r>
          </w:p>
        </w:tc>
      </w:tr>
      <w:tr w:rsidR="0062217A" w:rsidRPr="0062217A" w14:paraId="2CA290C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29C058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JN427014 </w:t>
            </w:r>
          </w:p>
        </w:tc>
        <w:tc>
          <w:tcPr>
            <w:tcW w:w="8520" w:type="dxa"/>
            <w:noWrap/>
            <w:hideMark/>
          </w:tcPr>
          <w:p w14:paraId="168CA4F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Actinidia virus A isolate TP7-93A putative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replicase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 ORF1  gene</w:t>
            </w:r>
          </w:p>
        </w:tc>
      </w:tr>
      <w:tr w:rsidR="0062217A" w:rsidRPr="0062217A" w14:paraId="2B015CC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398B00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JN427015 </w:t>
            </w:r>
          </w:p>
        </w:tc>
        <w:tc>
          <w:tcPr>
            <w:tcW w:w="8520" w:type="dxa"/>
            <w:noWrap/>
            <w:hideMark/>
          </w:tcPr>
          <w:p w14:paraId="43A4F96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Actinidia virus B isolate TP7-93B</w:t>
            </w:r>
          </w:p>
        </w:tc>
      </w:tr>
      <w:tr w:rsidR="0062217A" w:rsidRPr="0062217A" w14:paraId="6D01700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E5229F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MF521889 </w:t>
            </w:r>
          </w:p>
        </w:tc>
        <w:tc>
          <w:tcPr>
            <w:tcW w:w="8520" w:type="dxa"/>
            <w:noWrap/>
            <w:hideMark/>
          </w:tcPr>
          <w:p w14:paraId="6121E95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H isolate TT2016-3</w:t>
            </w:r>
          </w:p>
        </w:tc>
      </w:tr>
      <w:tr w:rsidR="0062217A" w:rsidRPr="0062217A" w14:paraId="4495D3C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B33393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X75433 2 </w:t>
            </w:r>
          </w:p>
        </w:tc>
        <w:tc>
          <w:tcPr>
            <w:tcW w:w="8520" w:type="dxa"/>
            <w:noWrap/>
            <w:hideMark/>
          </w:tcPr>
          <w:p w14:paraId="2728000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genomic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RNA</w:t>
            </w:r>
          </w:p>
        </w:tc>
      </w:tr>
      <w:tr w:rsidR="0062217A" w:rsidRPr="0062217A" w14:paraId="11EF993B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2EB2F5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JX105428 </w:t>
            </w:r>
          </w:p>
        </w:tc>
        <w:tc>
          <w:tcPr>
            <w:tcW w:w="8520" w:type="dxa"/>
            <w:noWrap/>
            <w:hideMark/>
          </w:tcPr>
          <w:p w14:paraId="538434E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F isolate AUD46129</w:t>
            </w:r>
          </w:p>
        </w:tc>
      </w:tr>
      <w:tr w:rsidR="0062217A" w:rsidRPr="0062217A" w14:paraId="3676018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FD62F3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MG637048 </w:t>
            </w:r>
          </w:p>
        </w:tc>
        <w:tc>
          <w:tcPr>
            <w:tcW w:w="8520" w:type="dxa"/>
            <w:noWrap/>
            <w:hideMark/>
          </w:tcPr>
          <w:p w14:paraId="46DD64E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J isolate KS</w:t>
            </w:r>
          </w:p>
        </w:tc>
      </w:tr>
      <w:tr w:rsidR="0062217A" w:rsidRPr="0062217A" w14:paraId="70E1EC9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824CC8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KY392781 </w:t>
            </w:r>
          </w:p>
        </w:tc>
        <w:tc>
          <w:tcPr>
            <w:tcW w:w="8520" w:type="dxa"/>
            <w:noWrap/>
            <w:hideMark/>
          </w:tcPr>
          <w:p w14:paraId="66C6BA3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Arracacha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V isolate CNPH</w:t>
            </w:r>
          </w:p>
        </w:tc>
      </w:tr>
      <w:tr w:rsidR="0062217A" w:rsidRPr="0062217A" w14:paraId="67AC6C9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63F958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MK460433 </w:t>
            </w:r>
          </w:p>
        </w:tc>
        <w:tc>
          <w:tcPr>
            <w:tcW w:w="8520" w:type="dxa"/>
            <w:noWrap/>
            <w:hideMark/>
          </w:tcPr>
          <w:p w14:paraId="70577EE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Blueberry green mosaic associated virus isolate NJ1</w:t>
            </w:r>
          </w:p>
        </w:tc>
      </w:tr>
      <w:tr w:rsidR="0062217A" w:rsidRPr="0062217A" w14:paraId="78FFCF1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CCE9C5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AB432910 </w:t>
            </w:r>
          </w:p>
        </w:tc>
        <w:tc>
          <w:tcPr>
            <w:tcW w:w="8520" w:type="dxa"/>
            <w:noWrap/>
            <w:hideMark/>
          </w:tcPr>
          <w:p w14:paraId="7D4FC9D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genomic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RNA</w:t>
            </w:r>
          </w:p>
        </w:tc>
      </w:tr>
      <w:tr w:rsidR="0062217A" w:rsidRPr="0062217A" w14:paraId="578F1A7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8B995C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MT269788 </w:t>
            </w:r>
          </w:p>
        </w:tc>
        <w:tc>
          <w:tcPr>
            <w:tcW w:w="8520" w:type="dxa"/>
            <w:noWrap/>
            <w:hideMark/>
          </w:tcPr>
          <w:p w14:paraId="52B3D21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L isolate TX-WAT20</w:t>
            </w:r>
          </w:p>
        </w:tc>
      </w:tr>
      <w:tr w:rsidR="0062217A" w:rsidRPr="0062217A" w14:paraId="175EFBD0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7F8035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MF927925 </w:t>
            </w:r>
          </w:p>
        </w:tc>
        <w:tc>
          <w:tcPr>
            <w:tcW w:w="8520" w:type="dxa"/>
            <w:noWrap/>
            <w:hideMark/>
          </w:tcPr>
          <w:p w14:paraId="70A57AA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I isolate VID499</w:t>
            </w:r>
          </w:p>
        </w:tc>
      </w:tr>
      <w:tr w:rsidR="0062217A" w:rsidRPr="0062217A" w14:paraId="6A4E7E0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1EF156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MF405923 </w:t>
            </w:r>
          </w:p>
        </w:tc>
        <w:tc>
          <w:tcPr>
            <w:tcW w:w="8520" w:type="dxa"/>
            <w:noWrap/>
            <w:hideMark/>
          </w:tcPr>
          <w:p w14:paraId="3C141AA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G isolate VID561</w:t>
            </w:r>
          </w:p>
        </w:tc>
      </w:tr>
      <w:tr w:rsidR="0062217A" w:rsidRPr="0062217A" w14:paraId="71ECE91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04505A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MG254193 </w:t>
            </w:r>
          </w:p>
        </w:tc>
        <w:tc>
          <w:tcPr>
            <w:tcW w:w="8520" w:type="dxa"/>
            <w:noWrap/>
            <w:hideMark/>
          </w:tcPr>
          <w:p w14:paraId="52F73D0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Blackberry virus A isolate Arkansas</w:t>
            </w:r>
          </w:p>
        </w:tc>
      </w:tr>
      <w:tr w:rsidR="0062217A" w:rsidRPr="0062217A" w14:paraId="7447E0C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8B7165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EU835937 </w:t>
            </w:r>
          </w:p>
        </w:tc>
        <w:tc>
          <w:tcPr>
            <w:tcW w:w="8520" w:type="dxa"/>
            <w:noWrap/>
            <w:hideMark/>
          </w:tcPr>
          <w:p w14:paraId="12E19CC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Potato virus T from Peru</w:t>
            </w:r>
          </w:p>
        </w:tc>
      </w:tr>
      <w:tr w:rsidR="0062217A" w:rsidRPr="0062217A" w14:paraId="569B5120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486D00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MW323519 </w:t>
            </w:r>
          </w:p>
        </w:tc>
        <w:tc>
          <w:tcPr>
            <w:tcW w:w="8520" w:type="dxa"/>
            <w:noWrap/>
            <w:hideMark/>
          </w:tcPr>
          <w:p w14:paraId="42E7EDD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Agave virus T isolate AT replicase</w:t>
            </w:r>
          </w:p>
        </w:tc>
      </w:tr>
      <w:tr w:rsidR="0062217A" w:rsidRPr="0062217A" w14:paraId="52AA64E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F842F8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KF700263 </w:t>
            </w:r>
          </w:p>
        </w:tc>
        <w:tc>
          <w:tcPr>
            <w:tcW w:w="8520" w:type="dxa"/>
            <w:noWrap/>
            <w:hideMark/>
          </w:tcPr>
          <w:p w14:paraId="2D207EB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Prunus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T isolate Aze239</w:t>
            </w:r>
          </w:p>
        </w:tc>
      </w:tr>
      <w:tr w:rsidR="0062217A" w:rsidRPr="0062217A" w14:paraId="070FD8F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DED1E9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MK514426 </w:t>
            </w:r>
          </w:p>
        </w:tc>
        <w:tc>
          <w:tcPr>
            <w:tcW w:w="8520" w:type="dxa"/>
            <w:noWrap/>
            <w:hideMark/>
          </w:tcPr>
          <w:p w14:paraId="3CBBAE0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Zostera virus T isolate Z1</w:t>
            </w:r>
          </w:p>
        </w:tc>
      </w:tr>
      <w:tr w:rsidR="0062217A" w:rsidRPr="0062217A" w14:paraId="7426630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602A1A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MT090966 </w:t>
            </w:r>
          </w:p>
        </w:tc>
        <w:tc>
          <w:tcPr>
            <w:tcW w:w="8520" w:type="dxa"/>
            <w:noWrap/>
            <w:hideMark/>
          </w:tcPr>
          <w:p w14:paraId="2E00EA3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Cherry virus T isolate 2 15a</w:t>
            </w:r>
          </w:p>
        </w:tc>
      </w:tr>
      <w:tr w:rsidR="0062217A" w:rsidRPr="0062217A" w14:paraId="156EC2C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FB1C09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AF017780 </w:t>
            </w:r>
          </w:p>
        </w:tc>
        <w:tc>
          <w:tcPr>
            <w:tcW w:w="8520" w:type="dxa"/>
            <w:noWrap/>
            <w:hideMark/>
          </w:tcPr>
          <w:p w14:paraId="6136FC0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Sour cherry green ring mottle virus</w:t>
            </w:r>
          </w:p>
        </w:tc>
      </w:tr>
      <w:tr w:rsidR="0062217A" w:rsidRPr="0062217A" w14:paraId="7EBEAC3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5321A6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AF237816 </w:t>
            </w:r>
          </w:p>
        </w:tc>
        <w:tc>
          <w:tcPr>
            <w:tcW w:w="8520" w:type="dxa"/>
            <w:noWrap/>
            <w:hideMark/>
          </w:tcPr>
          <w:p w14:paraId="7E2C261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Cherry necrotic rusty mottle virus</w:t>
            </w:r>
          </w:p>
        </w:tc>
      </w:tr>
      <w:tr w:rsidR="0062217A" w:rsidRPr="0062217A" w14:paraId="5F9249B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3E225C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KF958838 </w:t>
            </w:r>
          </w:p>
        </w:tc>
        <w:tc>
          <w:tcPr>
            <w:tcW w:w="8520" w:type="dxa"/>
            <w:noWrap/>
            <w:hideMark/>
          </w:tcPr>
          <w:p w14:paraId="45D0351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Cherry twisted leaf associated virus isolate CTLV 8431</w:t>
            </w:r>
          </w:p>
        </w:tc>
      </w:tr>
      <w:tr w:rsidR="0062217A" w:rsidRPr="0062217A" w14:paraId="0C8E4BB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A22C37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KC218926 </w:t>
            </w:r>
          </w:p>
        </w:tc>
        <w:tc>
          <w:tcPr>
            <w:tcW w:w="8520" w:type="dxa"/>
            <w:noWrap/>
            <w:hideMark/>
          </w:tcPr>
          <w:p w14:paraId="72B1080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Cherry rusty mottle associated virus isolate 95CI192R3</w:t>
            </w:r>
          </w:p>
        </w:tc>
      </w:tr>
      <w:tr w:rsidR="0062217A" w:rsidRPr="0062217A" w14:paraId="1EACF6B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9FC5EE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AY072921 </w:t>
            </w:r>
          </w:p>
        </w:tc>
        <w:tc>
          <w:tcPr>
            <w:tcW w:w="8520" w:type="dxa"/>
            <w:noWrap/>
            <w:hideMark/>
          </w:tcPr>
          <w:p w14:paraId="71D1F4E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African oil palm ringspot virus</w:t>
            </w:r>
          </w:p>
        </w:tc>
      </w:tr>
      <w:tr w:rsidR="0062217A" w:rsidRPr="0062217A" w14:paraId="3727FC1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C82B31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lastRenderedPageBreak/>
              <w:t xml:space="preserve">AF057136 </w:t>
            </w:r>
          </w:p>
        </w:tc>
        <w:tc>
          <w:tcPr>
            <w:tcW w:w="8520" w:type="dxa"/>
            <w:noWrap/>
            <w:hideMark/>
          </w:tcPr>
          <w:p w14:paraId="6D1E1C1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Rupestris stem pitting associated virus-1</w:t>
            </w:r>
          </w:p>
        </w:tc>
      </w:tr>
      <w:tr w:rsidR="0062217A" w:rsidRPr="0062217A" w14:paraId="09B43EB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3FFBE1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MN553040 </w:t>
            </w:r>
          </w:p>
        </w:tc>
        <w:tc>
          <w:tcPr>
            <w:tcW w:w="8520" w:type="dxa"/>
            <w:noWrap/>
            <w:hideMark/>
          </w:tcPr>
          <w:p w14:paraId="552BBB1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Grapevine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foveavirus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A</w:t>
            </w:r>
          </w:p>
        </w:tc>
      </w:tr>
      <w:tr w:rsidR="0062217A" w:rsidRPr="0062217A" w14:paraId="5494A84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2D5B2A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EF693898 </w:t>
            </w:r>
          </w:p>
        </w:tc>
        <w:tc>
          <w:tcPr>
            <w:tcW w:w="8520" w:type="dxa"/>
            <w:noWrap/>
            <w:hideMark/>
          </w:tcPr>
          <w:p w14:paraId="3B33FD9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Peach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chlorotic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mottle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386EE79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6079F0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HQ339956 </w:t>
            </w:r>
          </w:p>
        </w:tc>
        <w:tc>
          <w:tcPr>
            <w:tcW w:w="8520" w:type="dxa"/>
            <w:noWrap/>
            <w:hideMark/>
          </w:tcPr>
          <w:p w14:paraId="4D6BB79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Apricot latent virus isolate A18</w:t>
            </w:r>
          </w:p>
        </w:tc>
      </w:tr>
      <w:tr w:rsidR="0062217A" w:rsidRPr="0062217A" w14:paraId="0DF631F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1B817A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D21829 2 </w:t>
            </w:r>
          </w:p>
        </w:tc>
        <w:tc>
          <w:tcPr>
            <w:tcW w:w="8520" w:type="dxa"/>
            <w:noWrap/>
            <w:hideMark/>
          </w:tcPr>
          <w:p w14:paraId="5E701C2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Apple stem pitting virus genes for RNA-dependent RNA polymerase</w:t>
            </w:r>
          </w:p>
        </w:tc>
      </w:tr>
      <w:tr w:rsidR="0062217A" w:rsidRPr="0062217A" w14:paraId="7086899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8E759A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MN944023 </w:t>
            </w:r>
          </w:p>
        </w:tc>
        <w:tc>
          <w:tcPr>
            <w:tcW w:w="8520" w:type="dxa"/>
            <w:noWrap/>
            <w:hideMark/>
          </w:tcPr>
          <w:p w14:paraId="1E67006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Rubus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1 isolate E23</w:t>
            </w:r>
          </w:p>
        </w:tc>
      </w:tr>
      <w:tr w:rsidR="0062217A" w:rsidRPr="0062217A" w14:paraId="3EE9D34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459457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FJ824737 </w:t>
            </w:r>
          </w:p>
        </w:tc>
        <w:tc>
          <w:tcPr>
            <w:tcW w:w="8520" w:type="dxa"/>
            <w:noWrap/>
            <w:hideMark/>
          </w:tcPr>
          <w:p w14:paraId="1FCAB76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Asian prunus virus 1 isolate tatao5</w:t>
            </w:r>
          </w:p>
        </w:tc>
      </w:tr>
      <w:tr w:rsidR="0062217A" w:rsidRPr="0062217A" w14:paraId="65CD14C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B5B899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KT893294 </w:t>
            </w:r>
          </w:p>
        </w:tc>
        <w:tc>
          <w:tcPr>
            <w:tcW w:w="8520" w:type="dxa"/>
            <w:noWrap/>
            <w:hideMark/>
          </w:tcPr>
          <w:p w14:paraId="71B91E5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Asian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prunus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2 isolate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Bungo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Q-1256-01</w:t>
            </w:r>
          </w:p>
        </w:tc>
      </w:tr>
      <w:tr w:rsidR="0062217A" w:rsidRPr="0062217A" w14:paraId="69D1E1F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7A383E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LC373513 </w:t>
            </w:r>
          </w:p>
        </w:tc>
        <w:tc>
          <w:tcPr>
            <w:tcW w:w="8520" w:type="dxa"/>
            <w:noWrap/>
            <w:hideMark/>
          </w:tcPr>
          <w:p w14:paraId="27079AF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Cherry virus B S3 genomic RNA</w:t>
            </w:r>
          </w:p>
        </w:tc>
      </w:tr>
      <w:tr w:rsidR="0062217A" w:rsidRPr="0062217A" w14:paraId="24649FF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3D64C1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MT028514 </w:t>
            </w:r>
          </w:p>
        </w:tc>
        <w:tc>
          <w:tcPr>
            <w:tcW w:w="8520" w:type="dxa"/>
            <w:noWrap/>
            <w:hideMark/>
          </w:tcPr>
          <w:p w14:paraId="3F330C1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Camellia ringspot associated virus 4 isolate Adolphe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Audusson</w:t>
            </w:r>
            <w:proofErr w:type="spellEnd"/>
          </w:p>
        </w:tc>
      </w:tr>
      <w:tr w:rsidR="0062217A" w:rsidRPr="0062217A" w14:paraId="7B8CA31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35A4C2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JX277553 </w:t>
            </w:r>
          </w:p>
        </w:tc>
        <w:tc>
          <w:tcPr>
            <w:tcW w:w="8520" w:type="dxa"/>
            <w:noWrap/>
            <w:hideMark/>
          </w:tcPr>
          <w:p w14:paraId="7A286A8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Rubus canadensis virus 1 isolate BM-01</w:t>
            </w:r>
          </w:p>
        </w:tc>
      </w:tr>
      <w:tr w:rsidR="0062217A" w:rsidRPr="0062217A" w14:paraId="4F889DA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D5ADED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AB032469 </w:t>
            </w:r>
          </w:p>
        </w:tc>
        <w:tc>
          <w:tcPr>
            <w:tcW w:w="8520" w:type="dxa"/>
            <w:noWrap/>
            <w:hideMark/>
          </w:tcPr>
          <w:p w14:paraId="02248ED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Hop latent virus genomic RNA</w:t>
            </w:r>
          </w:p>
        </w:tc>
      </w:tr>
      <w:tr w:rsidR="0062217A" w:rsidRPr="0062217A" w14:paraId="2B1F1FD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715F24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EU527979 </w:t>
            </w:r>
          </w:p>
        </w:tc>
        <w:tc>
          <w:tcPr>
            <w:tcW w:w="8520" w:type="dxa"/>
            <w:noWrap/>
            <w:hideMark/>
          </w:tcPr>
          <w:p w14:paraId="2FFD7FD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Hop mosaic virus from Australia</w:t>
            </w:r>
          </w:p>
        </w:tc>
      </w:tr>
      <w:tr w:rsidR="0062217A" w:rsidRPr="0062217A" w14:paraId="26218000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415842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KJ789130 </w:t>
            </w:r>
          </w:p>
        </w:tc>
        <w:tc>
          <w:tcPr>
            <w:tcW w:w="8520" w:type="dxa"/>
            <w:noWrap/>
            <w:hideMark/>
          </w:tcPr>
          <w:p w14:paraId="287B881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Yam latent virus isolate SG1</w:t>
            </w:r>
          </w:p>
        </w:tc>
      </w:tr>
      <w:tr w:rsidR="0062217A" w:rsidRPr="0062217A" w14:paraId="09A1F82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E38541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AM158439 </w:t>
            </w:r>
          </w:p>
        </w:tc>
        <w:tc>
          <w:tcPr>
            <w:tcW w:w="8520" w:type="dxa"/>
            <w:noWrap/>
            <w:hideMark/>
          </w:tcPr>
          <w:p w14:paraId="01FE08B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Narcissus common latent virus complete genome</w:t>
            </w:r>
          </w:p>
        </w:tc>
      </w:tr>
      <w:tr w:rsidR="0062217A" w:rsidRPr="0062217A" w14:paraId="309F51C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5BAB51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AB051848 </w:t>
            </w:r>
          </w:p>
        </w:tc>
        <w:tc>
          <w:tcPr>
            <w:tcW w:w="8520" w:type="dxa"/>
            <w:noWrap/>
            <w:hideMark/>
          </w:tcPr>
          <w:p w14:paraId="06C0E1B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Aconitum latent virus genomic RNA</w:t>
            </w:r>
          </w:p>
        </w:tc>
      </w:tr>
      <w:tr w:rsidR="0062217A" w:rsidRPr="0062217A" w14:paraId="19A303C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B1114E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D14449 2 </w:t>
            </w:r>
          </w:p>
        </w:tc>
        <w:tc>
          <w:tcPr>
            <w:tcW w:w="8520" w:type="dxa"/>
            <w:noWrap/>
            <w:hideMark/>
          </w:tcPr>
          <w:p w14:paraId="095B965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Potato virus M RNA</w:t>
            </w:r>
          </w:p>
        </w:tc>
      </w:tr>
      <w:tr w:rsidR="0062217A" w:rsidRPr="0062217A" w14:paraId="08D5955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DD505B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DQ098905 </w:t>
            </w:r>
          </w:p>
        </w:tc>
        <w:tc>
          <w:tcPr>
            <w:tcW w:w="8520" w:type="dxa"/>
            <w:noWrap/>
            <w:hideMark/>
          </w:tcPr>
          <w:p w14:paraId="104A2E0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Hippeastrum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latent virus RNA-dependent RNA polymerase</w:t>
            </w:r>
          </w:p>
        </w:tc>
      </w:tr>
      <w:tr w:rsidR="0062217A" w:rsidRPr="0062217A" w14:paraId="68DBEB4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4D01F8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AJ516059 </w:t>
            </w:r>
          </w:p>
        </w:tc>
        <w:tc>
          <w:tcPr>
            <w:tcW w:w="8520" w:type="dxa"/>
            <w:noWrap/>
            <w:hideMark/>
          </w:tcPr>
          <w:p w14:paraId="3F56327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Lily symptomless virus complete genome</w:t>
            </w:r>
          </w:p>
        </w:tc>
      </w:tr>
      <w:tr w:rsidR="0062217A" w:rsidRPr="0062217A" w14:paraId="44EA2F1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7DEFFE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DQ455582 </w:t>
            </w:r>
          </w:p>
        </w:tc>
        <w:tc>
          <w:tcPr>
            <w:tcW w:w="8520" w:type="dxa"/>
            <w:noWrap/>
            <w:hideMark/>
          </w:tcPr>
          <w:p w14:paraId="210B2DD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Passiflora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latent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</w:p>
        </w:tc>
      </w:tr>
      <w:tr w:rsidR="0062217A" w:rsidRPr="0062217A" w14:paraId="0496105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71CDEE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FJ531634 </w:t>
            </w:r>
          </w:p>
        </w:tc>
        <w:tc>
          <w:tcPr>
            <w:tcW w:w="8520" w:type="dxa"/>
            <w:noWrap/>
            <w:hideMark/>
          </w:tcPr>
          <w:p w14:paraId="59A0B03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Kalanchoe latent virus isolate PV-0290B</w:t>
            </w:r>
          </w:p>
        </w:tc>
      </w:tr>
      <w:tr w:rsidR="0062217A" w:rsidRPr="0062217A" w14:paraId="1F925E7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BFCCC7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JN039374 </w:t>
            </w:r>
          </w:p>
        </w:tc>
        <w:tc>
          <w:tcPr>
            <w:tcW w:w="8520" w:type="dxa"/>
            <w:noWrap/>
            <w:hideMark/>
          </w:tcPr>
          <w:p w14:paraId="7C3BDCC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Mirabilis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jalapa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mottle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2583E0C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D3EEBD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EU754720 </w:t>
            </w:r>
          </w:p>
        </w:tc>
        <w:tc>
          <w:tcPr>
            <w:tcW w:w="8520" w:type="dxa"/>
            <w:noWrap/>
            <w:hideMark/>
          </w:tcPr>
          <w:p w14:paraId="01EABDE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Hydrangea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chlorotic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mottle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isolate NZ</w:t>
            </w:r>
          </w:p>
        </w:tc>
      </w:tr>
      <w:tr w:rsidR="0062217A" w:rsidRPr="0062217A" w14:paraId="661E5A8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F52B29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L25658 1 </w:t>
            </w:r>
          </w:p>
        </w:tc>
        <w:tc>
          <w:tcPr>
            <w:tcW w:w="8520" w:type="dxa"/>
            <w:noWrap/>
            <w:hideMark/>
          </w:tcPr>
          <w:p w14:paraId="329A579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Blueberry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scorch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mRNA</w:t>
            </w:r>
          </w:p>
        </w:tc>
      </w:tr>
      <w:tr w:rsidR="0062217A" w:rsidRPr="0062217A" w14:paraId="28CB1D9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583A26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MK415316 </w:t>
            </w:r>
          </w:p>
        </w:tc>
        <w:tc>
          <w:tcPr>
            <w:tcW w:w="8520" w:type="dxa"/>
            <w:noWrap/>
            <w:hideMark/>
          </w:tcPr>
          <w:p w14:paraId="15F9BCC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Cactus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1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genomic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sequence</w:t>
            </w:r>
            <w:proofErr w:type="spellEnd"/>
          </w:p>
        </w:tc>
      </w:tr>
      <w:tr w:rsidR="0062217A" w:rsidRPr="0062217A" w14:paraId="037BC4C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33A1B4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EU074853 </w:t>
            </w:r>
          </w:p>
        </w:tc>
        <w:tc>
          <w:tcPr>
            <w:tcW w:w="8520" w:type="dxa"/>
            <w:noWrap/>
            <w:hideMark/>
          </w:tcPr>
          <w:p w14:paraId="3734E68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Ligustrum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necrotic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ringspot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6F92610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E39891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EU020009 </w:t>
            </w:r>
          </w:p>
        </w:tc>
        <w:tc>
          <w:tcPr>
            <w:tcW w:w="8520" w:type="dxa"/>
            <w:noWrap/>
            <w:hideMark/>
          </w:tcPr>
          <w:p w14:paraId="404D466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Potato rough dwarf virus isolate Arg</w:t>
            </w:r>
          </w:p>
        </w:tc>
      </w:tr>
      <w:tr w:rsidR="0062217A" w:rsidRPr="0062217A" w14:paraId="7282A65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DA0A58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MK415317 </w:t>
            </w:r>
          </w:p>
        </w:tc>
        <w:tc>
          <w:tcPr>
            <w:tcW w:w="8520" w:type="dxa"/>
            <w:noWrap/>
            <w:hideMark/>
          </w:tcPr>
          <w:p w14:paraId="76FA119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Cactus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2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genomic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sequence</w:t>
            </w:r>
            <w:proofErr w:type="spellEnd"/>
          </w:p>
        </w:tc>
      </w:tr>
      <w:tr w:rsidR="0062217A" w:rsidRPr="0062217A" w14:paraId="143B26E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93591E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AJ863509 </w:t>
            </w:r>
          </w:p>
        </w:tc>
        <w:tc>
          <w:tcPr>
            <w:tcW w:w="8520" w:type="dxa"/>
            <w:noWrap/>
            <w:hideMark/>
          </w:tcPr>
          <w:p w14:paraId="372B53D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Potato virus S complete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genome</w:t>
            </w:r>
            <w:proofErr w:type="spellEnd"/>
          </w:p>
        </w:tc>
      </w:tr>
      <w:tr w:rsidR="0062217A" w:rsidRPr="0062217A" w14:paraId="7227B2C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C51668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EU433397 </w:t>
            </w:r>
          </w:p>
        </w:tc>
        <w:tc>
          <w:tcPr>
            <w:tcW w:w="8520" w:type="dxa"/>
            <w:noWrap/>
            <w:hideMark/>
          </w:tcPr>
          <w:p w14:paraId="19D742B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Potato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latent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464C02D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80395D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JQ904630 </w:t>
            </w:r>
          </w:p>
        </w:tc>
        <w:tc>
          <w:tcPr>
            <w:tcW w:w="8520" w:type="dxa"/>
            <w:noWrap/>
            <w:hideMark/>
          </w:tcPr>
          <w:p w14:paraId="3C98A05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Potato virus H isolate YN</w:t>
            </w:r>
          </w:p>
        </w:tc>
      </w:tr>
      <w:tr w:rsidR="0062217A" w:rsidRPr="0062217A" w14:paraId="2CEDDB4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D15FF1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KJ572562 </w:t>
            </w:r>
          </w:p>
        </w:tc>
        <w:tc>
          <w:tcPr>
            <w:tcW w:w="8520" w:type="dxa"/>
            <w:noWrap/>
            <w:hideMark/>
          </w:tcPr>
          <w:p w14:paraId="7FE91C4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Elderberry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C isolate EBCVC</w:t>
            </w:r>
          </w:p>
        </w:tc>
      </w:tr>
      <w:tr w:rsidR="0062217A" w:rsidRPr="0062217A" w14:paraId="0732B73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C0221C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KJ572564 </w:t>
            </w:r>
          </w:p>
        </w:tc>
        <w:tc>
          <w:tcPr>
            <w:tcW w:w="8520" w:type="dxa"/>
            <w:noWrap/>
            <w:hideMark/>
          </w:tcPr>
          <w:p w14:paraId="38D6100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Elderberry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E isolate EBCVE</w:t>
            </w:r>
          </w:p>
        </w:tc>
      </w:tr>
      <w:tr w:rsidR="0062217A" w:rsidRPr="0062217A" w14:paraId="654A529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FAC63F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JQ245696 </w:t>
            </w:r>
          </w:p>
        </w:tc>
        <w:tc>
          <w:tcPr>
            <w:tcW w:w="8520" w:type="dxa"/>
            <w:noWrap/>
            <w:hideMark/>
          </w:tcPr>
          <w:p w14:paraId="53830B0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American hop latent virus isolate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Bittergold</w:t>
            </w:r>
            <w:proofErr w:type="spellEnd"/>
          </w:p>
        </w:tc>
      </w:tr>
      <w:tr w:rsidR="0062217A" w:rsidRPr="0062217A" w14:paraId="3EA4897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F4F8F9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AJ620300 </w:t>
            </w:r>
          </w:p>
        </w:tc>
        <w:tc>
          <w:tcPr>
            <w:tcW w:w="8520" w:type="dxa"/>
            <w:noWrap/>
            <w:hideMark/>
          </w:tcPr>
          <w:p w14:paraId="5A45B10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Daphne virus S ORF1</w:t>
            </w:r>
          </w:p>
        </w:tc>
      </w:tr>
      <w:tr w:rsidR="0062217A" w:rsidRPr="0062217A" w14:paraId="593B40A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939AD9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KX000914 </w:t>
            </w:r>
          </w:p>
        </w:tc>
        <w:tc>
          <w:tcPr>
            <w:tcW w:w="8520" w:type="dxa"/>
            <w:noWrap/>
            <w:hideMark/>
          </w:tcPr>
          <w:p w14:paraId="44C51EC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Ligustrum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isolate SK</w:t>
            </w:r>
          </w:p>
        </w:tc>
      </w:tr>
      <w:tr w:rsidR="0062217A" w:rsidRPr="0062217A" w14:paraId="61C84E8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12BA6D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EF492068 </w:t>
            </w:r>
          </w:p>
        </w:tc>
        <w:tc>
          <w:tcPr>
            <w:tcW w:w="8520" w:type="dxa"/>
            <w:noWrap/>
            <w:hideMark/>
          </w:tcPr>
          <w:p w14:paraId="12ABBEE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Phlox virus S</w:t>
            </w:r>
          </w:p>
        </w:tc>
      </w:tr>
      <w:tr w:rsidR="0062217A" w:rsidRPr="0062217A" w14:paraId="3CB9154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C78A4D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KJ415259 </w:t>
            </w:r>
          </w:p>
        </w:tc>
        <w:tc>
          <w:tcPr>
            <w:tcW w:w="8520" w:type="dxa"/>
            <w:noWrap/>
            <w:hideMark/>
          </w:tcPr>
          <w:p w14:paraId="1B58E79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Gaillardia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latent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isolate 5 18-05-2010</w:t>
            </w:r>
          </w:p>
        </w:tc>
      </w:tr>
      <w:tr w:rsidR="0062217A" w:rsidRPr="0062217A" w14:paraId="34191E8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372DA1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EU162589 </w:t>
            </w:r>
          </w:p>
        </w:tc>
        <w:tc>
          <w:tcPr>
            <w:tcW w:w="8520" w:type="dxa"/>
            <w:noWrap/>
            <w:hideMark/>
          </w:tcPr>
          <w:p w14:paraId="0825FAF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Phlox Virus B</w:t>
            </w:r>
          </w:p>
        </w:tc>
      </w:tr>
      <w:tr w:rsidR="0062217A" w:rsidRPr="0062217A" w14:paraId="080F30E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2B4401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KR349343 </w:t>
            </w:r>
          </w:p>
        </w:tc>
        <w:tc>
          <w:tcPr>
            <w:tcW w:w="8520" w:type="dxa"/>
            <w:noWrap/>
            <w:hideMark/>
          </w:tcPr>
          <w:p w14:paraId="180B643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Atractylodes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mottle virus isolate SK</w:t>
            </w:r>
          </w:p>
        </w:tc>
      </w:tr>
      <w:tr w:rsidR="0062217A" w:rsidRPr="0062217A" w14:paraId="62E8A27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9D3A88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MW176107 </w:t>
            </w:r>
          </w:p>
        </w:tc>
        <w:tc>
          <w:tcPr>
            <w:tcW w:w="8520" w:type="dxa"/>
            <w:noWrap/>
            <w:hideMark/>
          </w:tcPr>
          <w:p w14:paraId="57F4BC4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Soybean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1 strain SCV1-IL</w:t>
            </w:r>
          </w:p>
        </w:tc>
      </w:tr>
      <w:tr w:rsidR="0062217A" w:rsidRPr="0062217A" w14:paraId="6B73669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1ADE74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AM493895 </w:t>
            </w:r>
          </w:p>
        </w:tc>
        <w:tc>
          <w:tcPr>
            <w:tcW w:w="8520" w:type="dxa"/>
            <w:noWrap/>
            <w:hideMark/>
          </w:tcPr>
          <w:p w14:paraId="578D86A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Chrysanthemum virus B complete genome</w:t>
            </w:r>
          </w:p>
        </w:tc>
      </w:tr>
      <w:tr w:rsidR="0062217A" w:rsidRPr="0062217A" w14:paraId="660A77E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532C7D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MG432107 </w:t>
            </w:r>
          </w:p>
        </w:tc>
        <w:tc>
          <w:tcPr>
            <w:tcW w:w="8520" w:type="dxa"/>
            <w:noWrap/>
            <w:hideMark/>
          </w:tcPr>
          <w:p w14:paraId="4828F34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Chrysanthemum virus R strain BJ</w:t>
            </w:r>
          </w:p>
        </w:tc>
      </w:tr>
      <w:tr w:rsidR="0062217A" w:rsidRPr="0062217A" w14:paraId="73DC57FB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AA7F70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AY505475 </w:t>
            </w:r>
          </w:p>
        </w:tc>
        <w:tc>
          <w:tcPr>
            <w:tcW w:w="8520" w:type="dxa"/>
            <w:noWrap/>
            <w:hideMark/>
          </w:tcPr>
          <w:p w14:paraId="58BD5E6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Poplar mosaic virus isolate PV-0341</w:t>
            </w:r>
          </w:p>
        </w:tc>
      </w:tr>
      <w:tr w:rsidR="0062217A" w:rsidRPr="0062217A" w14:paraId="57AD0DA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72836F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MH536506 </w:t>
            </w:r>
          </w:p>
        </w:tc>
        <w:tc>
          <w:tcPr>
            <w:tcW w:w="8520" w:type="dxa"/>
            <w:noWrap/>
            <w:hideMark/>
          </w:tcPr>
          <w:p w14:paraId="0CD1621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Birch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isolate BpenGer407526 5M</w:t>
            </w:r>
          </w:p>
        </w:tc>
      </w:tr>
      <w:tr w:rsidR="0062217A" w:rsidRPr="0062217A" w14:paraId="7DB3E56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4F2B9A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MN053272 </w:t>
            </w:r>
          </w:p>
        </w:tc>
        <w:tc>
          <w:tcPr>
            <w:tcW w:w="8520" w:type="dxa"/>
            <w:noWrap/>
            <w:hideMark/>
          </w:tcPr>
          <w:p w14:paraId="0ECA308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Rose virus A isolate R11</w:t>
            </w:r>
          </w:p>
        </w:tc>
      </w:tr>
      <w:tr w:rsidR="0062217A" w:rsidRPr="0062217A" w14:paraId="0675745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975B6F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MT473961 </w:t>
            </w:r>
          </w:p>
        </w:tc>
        <w:tc>
          <w:tcPr>
            <w:tcW w:w="8520" w:type="dxa"/>
            <w:noWrap/>
            <w:hideMark/>
          </w:tcPr>
          <w:p w14:paraId="33F9852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Rose virus B isolate R12</w:t>
            </w:r>
          </w:p>
        </w:tc>
      </w:tr>
      <w:tr w:rsidR="0062217A" w:rsidRPr="0062217A" w14:paraId="33E6589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2FD2BA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lastRenderedPageBreak/>
              <w:t xml:space="preserve">FJ196835 </w:t>
            </w:r>
          </w:p>
        </w:tc>
        <w:tc>
          <w:tcPr>
            <w:tcW w:w="8520" w:type="dxa"/>
            <w:noWrap/>
            <w:hideMark/>
          </w:tcPr>
          <w:p w14:paraId="257FD3A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Helleborus net necrosis virus strain G5</w:t>
            </w:r>
          </w:p>
        </w:tc>
      </w:tr>
      <w:tr w:rsidR="0062217A" w:rsidRPr="0062217A" w14:paraId="6D7FCD5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6E0C2C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KJ572563 </w:t>
            </w:r>
          </w:p>
        </w:tc>
        <w:tc>
          <w:tcPr>
            <w:tcW w:w="8520" w:type="dxa"/>
            <w:noWrap/>
            <w:hideMark/>
          </w:tcPr>
          <w:p w14:paraId="179C97F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Elderberry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D isolate EBCVD</w:t>
            </w:r>
          </w:p>
        </w:tc>
      </w:tr>
      <w:tr w:rsidR="0062217A" w:rsidRPr="0062217A" w14:paraId="095C337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AF5ECF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HQ184471 </w:t>
            </w:r>
          </w:p>
        </w:tc>
        <w:tc>
          <w:tcPr>
            <w:tcW w:w="8520" w:type="dxa"/>
            <w:noWrap/>
            <w:hideMark/>
          </w:tcPr>
          <w:p w14:paraId="2791399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Cowpea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mild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mottle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RNA-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dependent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RNA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polymerase</w:t>
            </w:r>
            <w:proofErr w:type="spellEnd"/>
          </w:p>
        </w:tc>
      </w:tr>
      <w:tr w:rsidR="0062217A" w:rsidRPr="0062217A" w14:paraId="1470691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12F70F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MK984598 </w:t>
            </w:r>
          </w:p>
        </w:tc>
        <w:tc>
          <w:tcPr>
            <w:tcW w:w="8520" w:type="dxa"/>
            <w:noWrap/>
            <w:hideMark/>
          </w:tcPr>
          <w:p w14:paraId="040D7C9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Papaya mild mottle associated virus isolate KE-Kwa-02</w:t>
            </w:r>
          </w:p>
        </w:tc>
      </w:tr>
      <w:tr w:rsidR="0062217A" w:rsidRPr="0062217A" w14:paraId="2DFBA822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77B995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KU726694 </w:t>
            </w:r>
          </w:p>
        </w:tc>
        <w:tc>
          <w:tcPr>
            <w:tcW w:w="8520" w:type="dxa"/>
            <w:noWrap/>
            <w:hideMark/>
          </w:tcPr>
          <w:p w14:paraId="1BB5F16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Pepper virus A isolate TW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RdRp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 gp1 </w:t>
            </w:r>
          </w:p>
        </w:tc>
      </w:tr>
      <w:tr w:rsidR="0062217A" w:rsidRPr="0062217A" w14:paraId="79D682D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A6DE96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AJ292226 </w:t>
            </w:r>
          </w:p>
        </w:tc>
        <w:tc>
          <w:tcPr>
            <w:tcW w:w="8520" w:type="dxa"/>
            <w:noWrap/>
            <w:hideMark/>
          </w:tcPr>
          <w:p w14:paraId="55A0187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Garlic latent virus complete genomic RNA</w:t>
            </w:r>
          </w:p>
        </w:tc>
      </w:tr>
      <w:tr w:rsidR="0062217A" w:rsidRPr="0062217A" w14:paraId="0DBC055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566392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MH292861 </w:t>
            </w:r>
          </w:p>
        </w:tc>
        <w:tc>
          <w:tcPr>
            <w:tcW w:w="8520" w:type="dxa"/>
            <w:noWrap/>
            <w:hideMark/>
          </w:tcPr>
          <w:p w14:paraId="2DAAD50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Shallot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S isolate 13-17</w:t>
            </w:r>
          </w:p>
        </w:tc>
      </w:tr>
      <w:tr w:rsidR="0062217A" w:rsidRPr="0062217A" w14:paraId="010E628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1252470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FJ685618 </w:t>
            </w:r>
          </w:p>
        </w:tc>
        <w:tc>
          <w:tcPr>
            <w:tcW w:w="8520" w:type="dxa"/>
            <w:noWrap/>
            <w:hideMark/>
          </w:tcPr>
          <w:p w14:paraId="08F383A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Red clover vein mosaic virus isolate Washington</w:t>
            </w:r>
          </w:p>
        </w:tc>
      </w:tr>
      <w:tr w:rsidR="0062217A" w:rsidRPr="0062217A" w14:paraId="44B9F21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FE6B79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KP784454 </w:t>
            </w:r>
          </w:p>
        </w:tc>
        <w:tc>
          <w:tcPr>
            <w:tcW w:w="8520" w:type="dxa"/>
            <w:noWrap/>
            <w:hideMark/>
          </w:tcPr>
          <w:p w14:paraId="711EC6B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Alfalfa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latent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isolate ATCC PV-264 RNA-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dependent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RNA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polymerase</w:t>
            </w:r>
            <w:proofErr w:type="spellEnd"/>
          </w:p>
        </w:tc>
      </w:tr>
      <w:tr w:rsidR="0062217A" w:rsidRPr="0062217A" w14:paraId="2907C7D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C88F1D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AM182569 </w:t>
            </w:r>
          </w:p>
        </w:tc>
        <w:tc>
          <w:tcPr>
            <w:tcW w:w="8520" w:type="dxa"/>
            <w:noWrap/>
            <w:hideMark/>
          </w:tcPr>
          <w:p w14:paraId="1CB363C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Narcissus symptomless virus complete genome</w:t>
            </w:r>
          </w:p>
        </w:tc>
      </w:tr>
      <w:tr w:rsidR="0062217A" w:rsidRPr="0062217A" w14:paraId="77DD7E9E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A8AA1A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MW303999 </w:t>
            </w:r>
          </w:p>
        </w:tc>
        <w:tc>
          <w:tcPr>
            <w:tcW w:w="8520" w:type="dxa"/>
            <w:noWrap/>
            <w:hideMark/>
          </w:tcPr>
          <w:p w14:paraId="23686AF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Agapanthus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B strain Stellenbosch</w:t>
            </w:r>
          </w:p>
        </w:tc>
      </w:tr>
      <w:tr w:rsidR="0062217A" w:rsidRPr="0062217A" w14:paraId="5082421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74F664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EF527260 </w:t>
            </w:r>
          </w:p>
        </w:tc>
        <w:tc>
          <w:tcPr>
            <w:tcW w:w="8520" w:type="dxa"/>
            <w:noWrap/>
            <w:hideMark/>
          </w:tcPr>
          <w:p w14:paraId="0C1303B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Coleus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vein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necrosis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5701649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02F736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JF320810 </w:t>
            </w:r>
          </w:p>
        </w:tc>
        <w:tc>
          <w:tcPr>
            <w:tcW w:w="8520" w:type="dxa"/>
            <w:noWrap/>
            <w:hideMark/>
          </w:tcPr>
          <w:p w14:paraId="276B35F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Garlic common latent virus isolate WA-1</w:t>
            </w:r>
          </w:p>
        </w:tc>
      </w:tr>
      <w:tr w:rsidR="0062217A" w:rsidRPr="0062217A" w14:paraId="418E4D4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B7D19B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AB517596 </w:t>
            </w:r>
          </w:p>
        </w:tc>
        <w:tc>
          <w:tcPr>
            <w:tcW w:w="8520" w:type="dxa"/>
            <w:noWrap/>
            <w:hideMark/>
          </w:tcPr>
          <w:p w14:paraId="394FB2E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Butterbur mosaic virus genomic RNA</w:t>
            </w:r>
          </w:p>
        </w:tc>
      </w:tr>
      <w:tr w:rsidR="0062217A" w:rsidRPr="0062217A" w14:paraId="51D5F55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B36CFEC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MN944106 </w:t>
            </w:r>
          </w:p>
        </w:tc>
        <w:tc>
          <w:tcPr>
            <w:tcW w:w="8520" w:type="dxa"/>
            <w:noWrap/>
            <w:hideMark/>
          </w:tcPr>
          <w:p w14:paraId="50D3364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Aconite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strain HB</w:t>
            </w:r>
          </w:p>
        </w:tc>
      </w:tr>
      <w:tr w:rsidR="0062217A" w:rsidRPr="0062217A" w14:paraId="7E243E26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832099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JX212747 </w:t>
            </w:r>
          </w:p>
        </w:tc>
        <w:tc>
          <w:tcPr>
            <w:tcW w:w="8520" w:type="dxa"/>
            <w:noWrap/>
            <w:hideMark/>
          </w:tcPr>
          <w:p w14:paraId="52A77AF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Sweet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potato virus C-6 isolate Sosa 29</w:t>
            </w:r>
          </w:p>
        </w:tc>
      </w:tr>
      <w:tr w:rsidR="0062217A" w:rsidRPr="0062217A" w14:paraId="64EDCC2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F71266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AY461421 </w:t>
            </w:r>
          </w:p>
        </w:tc>
        <w:tc>
          <w:tcPr>
            <w:tcW w:w="8520" w:type="dxa"/>
            <w:noWrap/>
            <w:hideMark/>
          </w:tcPr>
          <w:p w14:paraId="42DAF4C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Sweet potato chlorotic fleck virus</w:t>
            </w:r>
          </w:p>
        </w:tc>
      </w:tr>
      <w:tr w:rsidR="0062217A" w:rsidRPr="0062217A" w14:paraId="2BCADBD8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1BD43F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LC224308 </w:t>
            </w:r>
          </w:p>
        </w:tc>
        <w:tc>
          <w:tcPr>
            <w:tcW w:w="8520" w:type="dxa"/>
            <w:noWrap/>
            <w:hideMark/>
          </w:tcPr>
          <w:p w14:paraId="24E6229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Melon yellowing-associated virus genomic RNA</w:t>
            </w:r>
          </w:p>
        </w:tc>
      </w:tr>
      <w:tr w:rsidR="0062217A" w:rsidRPr="0062217A" w14:paraId="44EBBB31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060BC2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MT533598 </w:t>
            </w:r>
          </w:p>
        </w:tc>
        <w:tc>
          <w:tcPr>
            <w:tcW w:w="8520" w:type="dxa"/>
            <w:noWrap/>
            <w:hideMark/>
          </w:tcPr>
          <w:p w14:paraId="3A1EA6A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Clivia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carlavirus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A isolate 19-3040 RNA-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dependent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RNA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polymerase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RdRp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</w:p>
        </w:tc>
      </w:tr>
      <w:tr w:rsidR="0062217A" w:rsidRPr="0062217A" w14:paraId="4C7F8C1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227929E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OK721096 </w:t>
            </w:r>
          </w:p>
        </w:tc>
        <w:tc>
          <w:tcPr>
            <w:tcW w:w="8520" w:type="dxa"/>
            <w:noWrap/>
            <w:hideMark/>
          </w:tcPr>
          <w:p w14:paraId="1D4A753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Musa ornata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associated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banmivirus</w:t>
            </w:r>
            <w:proofErr w:type="spellEnd"/>
          </w:p>
        </w:tc>
      </w:tr>
      <w:tr w:rsidR="0062217A" w:rsidRPr="0062217A" w14:paraId="2078053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42DD7F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AF314662 </w:t>
            </w:r>
          </w:p>
        </w:tc>
        <w:tc>
          <w:tcPr>
            <w:tcW w:w="8520" w:type="dxa"/>
            <w:noWrap/>
            <w:hideMark/>
          </w:tcPr>
          <w:p w14:paraId="7DC2425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Banana mild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mosaic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</w:t>
            </w:r>
          </w:p>
        </w:tc>
      </w:tr>
      <w:tr w:rsidR="0062217A" w:rsidRPr="0062217A" w14:paraId="2E52CE47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76D8B9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MK984600 </w:t>
            </w:r>
          </w:p>
        </w:tc>
        <w:tc>
          <w:tcPr>
            <w:tcW w:w="8520" w:type="dxa"/>
            <w:noWrap/>
            <w:hideMark/>
          </w:tcPr>
          <w:p w14:paraId="008FF91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Papaya mottle-associated virus isolate KE-Mer-04</w:t>
            </w:r>
          </w:p>
        </w:tc>
      </w:tr>
      <w:tr w:rsidR="0062217A" w:rsidRPr="0062217A" w14:paraId="7E3E9C6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9C0501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AF315308 </w:t>
            </w:r>
          </w:p>
        </w:tc>
        <w:tc>
          <w:tcPr>
            <w:tcW w:w="8520" w:type="dxa"/>
            <w:noWrap/>
            <w:hideMark/>
          </w:tcPr>
          <w:p w14:paraId="21CE311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Sugarcane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striate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mosaic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associated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RNA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polymerase</w:t>
            </w:r>
            <w:proofErr w:type="spellEnd"/>
          </w:p>
        </w:tc>
      </w:tr>
      <w:tr w:rsidR="0062217A" w:rsidRPr="0062217A" w14:paraId="7C443C7D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302A26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X82547 1 </w:t>
            </w:r>
          </w:p>
        </w:tc>
        <w:tc>
          <w:tcPr>
            <w:tcW w:w="8520" w:type="dxa"/>
            <w:noWrap/>
            <w:hideMark/>
          </w:tcPr>
          <w:p w14:paraId="571C85C2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Cherry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capillovirus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A RNA for ORF1 and ORF2</w:t>
            </w:r>
          </w:p>
        </w:tc>
      </w:tr>
      <w:tr w:rsidR="0062217A" w:rsidRPr="0062217A" w14:paraId="44E823D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0D17F8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KT763043 </w:t>
            </w:r>
          </w:p>
        </w:tc>
        <w:tc>
          <w:tcPr>
            <w:tcW w:w="8520" w:type="dxa"/>
            <w:noWrap/>
            <w:hideMark/>
          </w:tcPr>
          <w:p w14:paraId="6015F1B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Currant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</w:t>
            </w:r>
          </w:p>
        </w:tc>
      </w:tr>
      <w:tr w:rsidR="0062217A" w:rsidRPr="0062217A" w14:paraId="64206AD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8B31DA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MG783575 </w:t>
            </w:r>
          </w:p>
        </w:tc>
        <w:tc>
          <w:tcPr>
            <w:tcW w:w="8520" w:type="dxa"/>
            <w:noWrap/>
            <w:hideMark/>
          </w:tcPr>
          <w:p w14:paraId="2A85A53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Mume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isolate pm14</w:t>
            </w:r>
          </w:p>
        </w:tc>
      </w:tr>
      <w:tr w:rsidR="0062217A" w:rsidRPr="0062217A" w14:paraId="48B140EC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AAF08C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MK936045 </w:t>
            </w:r>
          </w:p>
        </w:tc>
        <w:tc>
          <w:tcPr>
            <w:tcW w:w="8520" w:type="dxa"/>
            <w:noWrap/>
            <w:hideMark/>
          </w:tcPr>
          <w:p w14:paraId="37F18CB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Loquat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</w:t>
            </w:r>
          </w:p>
        </w:tc>
      </w:tr>
      <w:tr w:rsidR="0062217A" w:rsidRPr="0062217A" w14:paraId="453E4EC9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31466CA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MN047299 </w:t>
            </w:r>
          </w:p>
        </w:tc>
        <w:tc>
          <w:tcPr>
            <w:tcW w:w="8520" w:type="dxa"/>
            <w:noWrap/>
            <w:hideMark/>
          </w:tcPr>
          <w:p w14:paraId="50B8310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Rubber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tree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1 isolate RTCV1 HN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Qionghai</w:t>
            </w:r>
            <w:proofErr w:type="spellEnd"/>
          </w:p>
        </w:tc>
      </w:tr>
      <w:tr w:rsidR="0062217A" w:rsidRPr="0062217A" w14:paraId="0E8E110F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2613C0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HQ241409 </w:t>
            </w:r>
          </w:p>
        </w:tc>
        <w:tc>
          <w:tcPr>
            <w:tcW w:w="8520" w:type="dxa"/>
            <w:noWrap/>
            <w:hideMark/>
          </w:tcPr>
          <w:p w14:paraId="6749A00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Hardenbergia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A isolate HarVA-57</w:t>
            </w:r>
          </w:p>
        </w:tc>
      </w:tr>
      <w:tr w:rsidR="0062217A" w:rsidRPr="0062217A" w14:paraId="3F10E9AB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B311A0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JX173276 </w:t>
            </w:r>
          </w:p>
        </w:tc>
        <w:tc>
          <w:tcPr>
            <w:tcW w:w="8520" w:type="dxa"/>
            <w:noWrap/>
            <w:hideMark/>
          </w:tcPr>
          <w:p w14:paraId="25BF82FD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Diuris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virus A isolate SW3 3</w:t>
            </w:r>
          </w:p>
        </w:tc>
      </w:tr>
      <w:tr w:rsidR="0062217A" w:rsidRPr="0062217A" w14:paraId="091C3A0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06E12316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JX173277 </w:t>
            </w:r>
          </w:p>
        </w:tc>
        <w:tc>
          <w:tcPr>
            <w:tcW w:w="8520" w:type="dxa"/>
            <w:noWrap/>
            <w:hideMark/>
          </w:tcPr>
          <w:p w14:paraId="060BADE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Diuris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virus B isolate SW3 3</w:t>
            </w:r>
          </w:p>
        </w:tc>
      </w:tr>
      <w:tr w:rsidR="0062217A" w:rsidRPr="0062217A" w14:paraId="1DAEA69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1AEA418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D14995 2 </w:t>
            </w:r>
          </w:p>
        </w:tc>
        <w:tc>
          <w:tcPr>
            <w:tcW w:w="8520" w:type="dxa"/>
            <w:noWrap/>
            <w:hideMark/>
          </w:tcPr>
          <w:p w14:paraId="27E1D4D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Apple stem grooving virus genome</w:t>
            </w:r>
          </w:p>
        </w:tc>
      </w:tr>
      <w:tr w:rsidR="0062217A" w:rsidRPr="0062217A" w14:paraId="7D3A2C03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503A36C3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X79270 1 </w:t>
            </w:r>
          </w:p>
        </w:tc>
        <w:tc>
          <w:tcPr>
            <w:tcW w:w="8520" w:type="dxa"/>
            <w:noWrap/>
            <w:hideMark/>
          </w:tcPr>
          <w:p w14:paraId="6453C85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Heracleum latent virus RNA binding protein gene</w:t>
            </w:r>
          </w:p>
        </w:tc>
      </w:tr>
      <w:tr w:rsidR="0062217A" w:rsidRPr="0062217A" w14:paraId="200A473A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BB770F1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AF238884 </w:t>
            </w:r>
          </w:p>
        </w:tc>
        <w:tc>
          <w:tcPr>
            <w:tcW w:w="8520" w:type="dxa"/>
            <w:noWrap/>
            <w:hideMark/>
          </w:tcPr>
          <w:p w14:paraId="07749F27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Botrytis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virus F</w:t>
            </w:r>
          </w:p>
        </w:tc>
      </w:tr>
      <w:tr w:rsidR="0062217A" w:rsidRPr="0062217A" w14:paraId="4B4DA8C0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455B4E6B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MF375884 </w:t>
            </w:r>
          </w:p>
        </w:tc>
        <w:tc>
          <w:tcPr>
            <w:tcW w:w="8520" w:type="dxa"/>
            <w:noWrap/>
            <w:hideMark/>
          </w:tcPr>
          <w:p w14:paraId="5ADC2A3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Entoleuca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gammaflexivirus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2 isolate E97-14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replicase</w:t>
            </w:r>
            <w:proofErr w:type="spellEnd"/>
          </w:p>
        </w:tc>
      </w:tr>
      <w:tr w:rsidR="0062217A" w:rsidRPr="0062217A" w14:paraId="6B6D7724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7D4F9CD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KT598226 </w:t>
            </w:r>
          </w:p>
        </w:tc>
        <w:tc>
          <w:tcPr>
            <w:tcW w:w="8520" w:type="dxa"/>
            <w:noWrap/>
            <w:hideMark/>
          </w:tcPr>
          <w:p w14:paraId="7242100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Soybean leaf-associated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mycoflexivirus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1 isolate SaNSRV1-1</w:t>
            </w:r>
          </w:p>
        </w:tc>
      </w:tr>
      <w:tr w:rsidR="0062217A" w:rsidRPr="0062217A" w14:paraId="1F453A25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61808C7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KT581451 </w:t>
            </w:r>
          </w:p>
        </w:tc>
        <w:tc>
          <w:tcPr>
            <w:tcW w:w="8520" w:type="dxa"/>
            <w:noWrap/>
            <w:hideMark/>
          </w:tcPr>
          <w:p w14:paraId="1B9ADE0C" w14:textId="53E368AA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Sclerotinia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sclerotiorum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>deltaflexivirus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val="en-US" w:eastAsia="it-IT"/>
                <w14:ligatures w14:val="none"/>
              </w:rPr>
              <w:t xml:space="preserve"> 1 isolate AX19</w:t>
            </w:r>
          </w:p>
        </w:tc>
      </w:tr>
      <w:tr w:rsidR="0062217A" w:rsidRPr="0062217A" w14:paraId="2D410FBB" w14:textId="77777777" w:rsidTr="0062217A">
        <w:trPr>
          <w:trHeight w:val="300"/>
        </w:trPr>
        <w:tc>
          <w:tcPr>
            <w:tcW w:w="1200" w:type="dxa"/>
            <w:noWrap/>
            <w:hideMark/>
          </w:tcPr>
          <w:p w14:paraId="3DD4515E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KX015962 </w:t>
            </w:r>
          </w:p>
        </w:tc>
        <w:tc>
          <w:tcPr>
            <w:tcW w:w="8520" w:type="dxa"/>
            <w:noWrap/>
            <w:hideMark/>
          </w:tcPr>
          <w:p w14:paraId="15425845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Fusarium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graminearum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deltaflexivirus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1 isolate BJ59</w:t>
            </w:r>
          </w:p>
        </w:tc>
      </w:tr>
      <w:tr w:rsidR="0062217A" w:rsidRPr="0062217A" w14:paraId="63770400" w14:textId="77777777" w:rsidTr="00C74C5C">
        <w:trPr>
          <w:trHeight w:val="300"/>
        </w:trPr>
        <w:tc>
          <w:tcPr>
            <w:tcW w:w="1200" w:type="dxa"/>
            <w:noWrap/>
            <w:hideMark/>
          </w:tcPr>
          <w:p w14:paraId="34054968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MF375883 </w:t>
            </w:r>
          </w:p>
        </w:tc>
        <w:tc>
          <w:tcPr>
            <w:tcW w:w="8520" w:type="dxa"/>
            <w:noWrap/>
            <w:hideMark/>
          </w:tcPr>
          <w:p w14:paraId="49DDF7C4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Entoleuca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gammaflexivirus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1 isolate E97-14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replicase</w:t>
            </w:r>
            <w:proofErr w:type="spellEnd"/>
          </w:p>
        </w:tc>
      </w:tr>
      <w:tr w:rsidR="0062217A" w:rsidRPr="0062217A" w14:paraId="1DB85302" w14:textId="77777777" w:rsidTr="00C74C5C">
        <w:trPr>
          <w:trHeight w:val="300"/>
        </w:trPr>
        <w:tc>
          <w:tcPr>
            <w:tcW w:w="1200" w:type="dxa"/>
            <w:tcBorders>
              <w:bottom w:val="single" w:sz="4" w:space="0" w:color="auto"/>
            </w:tcBorders>
            <w:noWrap/>
            <w:hideMark/>
          </w:tcPr>
          <w:p w14:paraId="67E1601F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MK605686 </w:t>
            </w:r>
          </w:p>
        </w:tc>
        <w:tc>
          <w:tcPr>
            <w:tcW w:w="8520" w:type="dxa"/>
            <w:tcBorders>
              <w:bottom w:val="single" w:sz="4" w:space="0" w:color="auto"/>
            </w:tcBorders>
            <w:noWrap/>
            <w:hideMark/>
          </w:tcPr>
          <w:p w14:paraId="4C316339" w14:textId="77777777" w:rsidR="0062217A" w:rsidRPr="0062217A" w:rsidRDefault="0062217A" w:rsidP="0062217A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</w:pP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Entoleuca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gammaflexivirus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2 isolate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Pisle</w:t>
            </w:r>
            <w:proofErr w:type="spellEnd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62217A">
              <w:rPr>
                <w:rFonts w:ascii="Aptos Narrow" w:eastAsia="Times New Roman" w:hAnsi="Aptos Narrow" w:cs="Times New Roman"/>
                <w:color w:val="000000"/>
                <w:kern w:val="0"/>
                <w:lang w:eastAsia="it-IT"/>
                <w14:ligatures w14:val="none"/>
              </w:rPr>
              <w:t>replicase</w:t>
            </w:r>
            <w:proofErr w:type="spellEnd"/>
          </w:p>
        </w:tc>
      </w:tr>
    </w:tbl>
    <w:p w14:paraId="429BA703" w14:textId="77777777" w:rsidR="0062217A" w:rsidRPr="00A72E2E" w:rsidRDefault="0062217A">
      <w:pPr>
        <w:rPr>
          <w:lang w:val="en-US"/>
        </w:rPr>
      </w:pPr>
    </w:p>
    <w:sectPr w:rsidR="0062217A" w:rsidRPr="00A72E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9A5"/>
    <w:rsid w:val="006069A5"/>
    <w:rsid w:val="0062217A"/>
    <w:rsid w:val="00A72E2E"/>
    <w:rsid w:val="00AD3E71"/>
    <w:rsid w:val="00B4471D"/>
    <w:rsid w:val="00C74C5C"/>
    <w:rsid w:val="00D052E2"/>
    <w:rsid w:val="00EC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E0920"/>
  <w15:chartTrackingRefBased/>
  <w15:docId w15:val="{16145995-20C8-4BE5-AE59-D5CC5EB3A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06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6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69A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6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69A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69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69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69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69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69A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69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69A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69A5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69A5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69A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69A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69A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69A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69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6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69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6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69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69A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69A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069A5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69A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69A5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69A5"/>
    <w:rPr>
      <w:b/>
      <w:bCs/>
      <w:smallCaps/>
      <w:color w:val="2E74B5" w:themeColor="accent1" w:themeShade="BF"/>
      <w:spacing w:val="5"/>
    </w:rPr>
  </w:style>
  <w:style w:type="table" w:styleId="Grigliatabellachiara">
    <w:name w:val="Grid Table Light"/>
    <w:basedOn w:val="Tabellanormale"/>
    <w:uiPriority w:val="40"/>
    <w:rsid w:val="006221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8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FORGIA</dc:creator>
  <cp:keywords/>
  <dc:description/>
  <cp:lastModifiedBy>MARCO FORGIA</cp:lastModifiedBy>
  <cp:revision>6</cp:revision>
  <dcterms:created xsi:type="dcterms:W3CDTF">2024-10-31T11:20:00Z</dcterms:created>
  <dcterms:modified xsi:type="dcterms:W3CDTF">2024-10-31T11:25:00Z</dcterms:modified>
</cp:coreProperties>
</file>