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EEB6D" w14:textId="2A8E7244" w:rsidR="00E47006" w:rsidRDefault="00E47006" w:rsidP="00E47006">
      <w:pPr>
        <w:rPr>
          <w:rFonts w:asciiTheme="majorBidi" w:eastAsia="Times New Roman" w:hAnsiTheme="majorBidi" w:cstheme="majorBidi"/>
          <w:b/>
        </w:rPr>
      </w:pPr>
      <w:r w:rsidRPr="005531FB">
        <w:rPr>
          <w:rFonts w:asciiTheme="majorBidi" w:eastAsia="Times New Roman" w:hAnsiTheme="majorBidi" w:cstheme="majorBidi"/>
          <w:b/>
        </w:rPr>
        <w:t xml:space="preserve">Table </w:t>
      </w:r>
      <w:r w:rsidR="002B6F7C">
        <w:rPr>
          <w:rFonts w:asciiTheme="majorBidi" w:eastAsia="Times New Roman" w:hAnsiTheme="majorBidi" w:cstheme="majorBidi"/>
          <w:b/>
        </w:rPr>
        <w:t>3</w:t>
      </w:r>
      <w:r w:rsidRPr="005531FB">
        <w:rPr>
          <w:rFonts w:asciiTheme="majorBidi" w:eastAsia="Times New Roman" w:hAnsiTheme="majorBidi" w:cstheme="majorBidi"/>
          <w:b/>
        </w:rPr>
        <w:t xml:space="preserve">: Safety Outcomes of Included Studies </w:t>
      </w:r>
    </w:p>
    <w:p w14:paraId="7FE10B75" w14:textId="77777777" w:rsidR="002B6F7C" w:rsidRPr="005531FB" w:rsidRDefault="002B6F7C" w:rsidP="00E47006">
      <w:pPr>
        <w:rPr>
          <w:rFonts w:asciiTheme="majorBidi" w:eastAsia="Times New Roman" w:hAnsiTheme="majorBidi" w:cstheme="majorBidi"/>
          <w:b/>
        </w:rPr>
      </w:pPr>
    </w:p>
    <w:tbl>
      <w:tblPr>
        <w:tblW w:w="117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4"/>
        <w:gridCol w:w="1274"/>
        <w:gridCol w:w="1218"/>
        <w:gridCol w:w="1258"/>
        <w:gridCol w:w="1509"/>
        <w:gridCol w:w="1681"/>
        <w:gridCol w:w="1843"/>
        <w:gridCol w:w="1723"/>
      </w:tblGrid>
      <w:tr w:rsidR="00B706E5" w:rsidRPr="005531FB" w14:paraId="1EADA129" w14:textId="187CDF65" w:rsidTr="00B706E5">
        <w:trPr>
          <w:trHeight w:val="568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0A8F08" w14:textId="199627A4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Study ID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E2F53" w14:textId="0F14C3BF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Takeda 2021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0A6216" w14:textId="22C41857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proofErr w:type="spellStart"/>
            <w:r w:rsidRPr="00C527CB">
              <w:rPr>
                <w:rFonts w:asciiTheme="majorBidi" w:eastAsia="Times New Roman" w:hAnsiTheme="majorBidi" w:cstheme="majorBidi"/>
                <w:b/>
              </w:rPr>
              <w:t>Pattarapuntaku</w:t>
            </w:r>
            <w:r>
              <w:rPr>
                <w:rFonts w:asciiTheme="majorBidi" w:eastAsia="Times New Roman" w:hAnsiTheme="majorBidi" w:cstheme="majorBidi"/>
                <w:b/>
              </w:rPr>
              <w:t>l</w:t>
            </w:r>
            <w:proofErr w:type="spellEnd"/>
            <w:r w:rsidRPr="00C527CB">
              <w:rPr>
                <w:rFonts w:asciiTheme="majorBidi" w:eastAsia="Times New Roman" w:hAnsiTheme="majorBidi" w:cstheme="majorBidi"/>
                <w:b/>
              </w:rPr>
              <w:t xml:space="preserve"> 2024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61C527" w14:textId="2A4FE182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proofErr w:type="spellStart"/>
            <w:r w:rsidRPr="00C527CB">
              <w:rPr>
                <w:rFonts w:asciiTheme="majorBidi" w:eastAsia="Times New Roman" w:hAnsiTheme="majorBidi" w:cstheme="majorBidi"/>
                <w:b/>
              </w:rPr>
              <w:t>Geeratragool</w:t>
            </w:r>
            <w:proofErr w:type="spellEnd"/>
            <w:r w:rsidRPr="00C527CB">
              <w:rPr>
                <w:rFonts w:asciiTheme="majorBidi" w:eastAsia="Times New Roman" w:hAnsiTheme="majorBidi" w:cstheme="majorBidi"/>
                <w:b/>
              </w:rPr>
              <w:t xml:space="preserve"> 2024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D536DE" w14:textId="5177DC69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Kawai 2018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49A6CA59" w14:textId="4B9F0DB1" w:rsidR="00B706E5" w:rsidRPr="005531FB" w:rsidRDefault="00B706E5" w:rsidP="00B706E5">
            <w:pPr>
              <w:widowControl w:val="0"/>
              <w:ind w:left="-12000" w:right="-1200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Mizokami 2018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center"/>
          </w:tcPr>
          <w:p w14:paraId="2AF85245" w14:textId="371D0C1A" w:rsidR="00B706E5" w:rsidRPr="005531FB" w:rsidRDefault="00B706E5" w:rsidP="00B706E5">
            <w:pPr>
              <w:widowControl w:val="0"/>
              <w:ind w:left="-12000" w:right="-1200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Miwa 2017</w:t>
            </w:r>
            <w:r>
              <w:rPr>
                <w:rFonts w:asciiTheme="majorBidi" w:eastAsia="Times New Roman" w:hAnsiTheme="majorBidi" w:cstheme="majorBidi"/>
                <w:b/>
              </w:rPr>
              <w:t>, GU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center"/>
          </w:tcPr>
          <w:p w14:paraId="0992D44D" w14:textId="47AC01F2" w:rsidR="00B706E5" w:rsidRPr="00C527CB" w:rsidRDefault="00B706E5" w:rsidP="00B706E5">
            <w:pPr>
              <w:widowControl w:val="0"/>
              <w:ind w:left="-12000" w:right="-1200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C527CB">
              <w:rPr>
                <w:rFonts w:asciiTheme="majorBidi" w:eastAsia="Times New Roman" w:hAnsiTheme="majorBidi" w:cstheme="majorBidi"/>
                <w:b/>
              </w:rPr>
              <w:t>Miwa 2017</w:t>
            </w:r>
            <w:r>
              <w:rPr>
                <w:rFonts w:asciiTheme="majorBidi" w:eastAsia="Times New Roman" w:hAnsiTheme="majorBidi" w:cstheme="majorBidi"/>
                <w:b/>
              </w:rPr>
              <w:t>, GU</w:t>
            </w:r>
          </w:p>
        </w:tc>
      </w:tr>
      <w:tr w:rsidR="00B706E5" w:rsidRPr="005531FB" w14:paraId="3487D7A3" w14:textId="60E740B3" w:rsidTr="00B706E5">
        <w:trPr>
          <w:trHeight w:val="580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0C59CB" w14:textId="597E7DEA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FF6EF0">
              <w:rPr>
                <w:rFonts w:asciiTheme="majorBidi" w:eastAsia="Times New Roman" w:hAnsiTheme="majorBidi" w:cstheme="majorBidi"/>
                <w:b/>
              </w:rPr>
              <w:t>N of patients (N), Vonoprazan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DD878E" w14:textId="2F976CED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115 (49.1)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61F04" w14:textId="643F143B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 (45)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009A6C" w14:textId="60D38A35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98 (50.5)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6A00CD" w14:textId="77777777" w:rsidR="00B706E5" w:rsidRDefault="00B706E5" w:rsidP="00B706E5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202 (32.5)</w:t>
            </w:r>
          </w:p>
          <w:p w14:paraId="5130DD07" w14:textId="33AD8161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202 (32.5)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4935F7" w14:textId="77777777" w:rsidR="00B706E5" w:rsidRDefault="00B706E5" w:rsidP="00B706E5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212 (33)</w:t>
            </w:r>
          </w:p>
          <w:p w14:paraId="5A9C2D6F" w14:textId="6DA80265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218 (34)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E5EE015" w14:textId="6170C956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244 (50.6)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A9EBBF" w14:textId="42ACD7B6" w:rsidR="00B706E5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184</w:t>
            </w:r>
          </w:p>
        </w:tc>
      </w:tr>
      <w:tr w:rsidR="00B706E5" w:rsidRPr="005531FB" w14:paraId="132E3A85" w14:textId="6BC5B442" w:rsidTr="00B706E5">
        <w:trPr>
          <w:trHeight w:val="283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6859A9" w14:textId="64B16E4B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FF6EF0">
              <w:rPr>
                <w:rFonts w:asciiTheme="majorBidi" w:eastAsia="Times New Roman" w:hAnsiTheme="majorBidi" w:cstheme="majorBidi"/>
                <w:b/>
              </w:rPr>
              <w:t>N of patients (N), control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44933D" w14:textId="049DD7F5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119 (50.9)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18C1D" w14:textId="6215D5C0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11 (55)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F8FF3D" w14:textId="36F0481C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96 (49.5)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4A4AC" w14:textId="3B0B2AB8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217 (35)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0E2856" w14:textId="3672B8CD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212 (33)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1676A21" w14:textId="6A284FC9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238 (49.4)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A138D2" w14:textId="49AAA5C3" w:rsidR="00B706E5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188</w:t>
            </w:r>
          </w:p>
        </w:tc>
      </w:tr>
      <w:tr w:rsidR="00B706E5" w:rsidRPr="005531FB" w14:paraId="659E0BD4" w14:textId="360D990C" w:rsidTr="00B706E5">
        <w:trPr>
          <w:trHeight w:val="568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87BA88" w14:textId="05E12FDB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FF6EF0">
              <w:rPr>
                <w:rFonts w:asciiTheme="majorBidi" w:eastAsia="Times New Roman" w:hAnsiTheme="majorBidi" w:cstheme="majorBidi"/>
                <w:b/>
              </w:rPr>
              <w:t>Dosage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BF8C7" w14:textId="6A5EA864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F88D0" w14:textId="55AF7963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F9C142" w14:textId="47D09C30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 BD f/b 20mg OD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04B362" w14:textId="77777777" w:rsidR="00B706E5" w:rsidRDefault="00B706E5" w:rsidP="00B706E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  <w:p w14:paraId="3329148C" w14:textId="34627731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835C4E" w14:textId="77777777" w:rsidR="00B706E5" w:rsidRDefault="00B706E5" w:rsidP="00B706E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  <w:p w14:paraId="4A060FEE" w14:textId="0A78FD72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0F13063" w14:textId="5E9FC179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2B52326" w14:textId="28B88C9E" w:rsidR="00B706E5" w:rsidRPr="00B706E5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B706E5">
              <w:rPr>
                <w:rFonts w:asciiTheme="majorBidi" w:eastAsia="Times New Roman" w:hAnsiTheme="majorBidi" w:cstheme="majorBidi"/>
              </w:rPr>
              <w:t>20mg</w:t>
            </w:r>
          </w:p>
        </w:tc>
      </w:tr>
      <w:tr w:rsidR="00B706E5" w:rsidRPr="005531FB" w14:paraId="481E2606" w14:textId="3A122EB7" w:rsidTr="00B706E5">
        <w:trPr>
          <w:trHeight w:val="295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BF80C8" w14:textId="77777777" w:rsidR="00B706E5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5531FB">
              <w:rPr>
                <w:rFonts w:asciiTheme="majorBidi" w:eastAsia="Times New Roman" w:hAnsiTheme="majorBidi" w:cstheme="majorBidi"/>
                <w:b/>
              </w:rPr>
              <w:t>A</w:t>
            </w:r>
            <w:r>
              <w:rPr>
                <w:rFonts w:asciiTheme="majorBidi" w:eastAsia="Times New Roman" w:hAnsiTheme="majorBidi" w:cstheme="majorBidi"/>
                <w:b/>
              </w:rPr>
              <w:t>ny AE, n/N</w:t>
            </w:r>
          </w:p>
          <w:p w14:paraId="7B38B335" w14:textId="7035F38A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FE75F" w14:textId="511B659B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46/115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9C0FBD" w14:textId="54724B7A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14928A" w14:textId="6A28D1E9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23/98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B420C" w14:textId="77777777" w:rsidR="00B706E5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176/202</w:t>
            </w:r>
          </w:p>
          <w:p w14:paraId="0146798D" w14:textId="558681BB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177/202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CE475" w14:textId="77777777" w:rsidR="00B706E5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175/212</w:t>
            </w:r>
          </w:p>
          <w:p w14:paraId="07B1B94B" w14:textId="21A91683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184/218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3B731E3" w14:textId="75194BD3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65/244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96E803" w14:textId="606D8612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63/183</w:t>
            </w:r>
          </w:p>
        </w:tc>
      </w:tr>
      <w:tr w:rsidR="00B706E5" w:rsidRPr="005531FB" w14:paraId="648A2687" w14:textId="464FAA82" w:rsidTr="00B706E5">
        <w:trPr>
          <w:trHeight w:val="283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BFF49" w14:textId="77777777" w:rsidR="00B706E5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  <w:p w14:paraId="47A586DD" w14:textId="3BC88BA4" w:rsidR="00B706E5" w:rsidRPr="00FF6EF0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3A3CD" w14:textId="31EFA14E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17/119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1FCF4E" w14:textId="30E202A5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0C964" w14:textId="7D124A8E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26/96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AC3F1" w14:textId="149AC3EA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184/217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BBA63" w14:textId="5A737FFB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185/21</w:t>
            </w:r>
            <w:r w:rsidR="00B43B97">
              <w:rPr>
                <w:rFonts w:asciiTheme="majorBidi" w:eastAsia="Times New Roman" w:hAnsiTheme="majorBidi" w:cstheme="majorBidi"/>
              </w:rPr>
              <w:t>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6CB3B64" w14:textId="13984128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79/238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4D1AE2" w14:textId="34F65047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53/185</w:t>
            </w:r>
          </w:p>
        </w:tc>
      </w:tr>
      <w:tr w:rsidR="00B706E5" w:rsidRPr="005531FB" w14:paraId="0658C8BF" w14:textId="1E0D5241" w:rsidTr="00B706E5">
        <w:trPr>
          <w:trHeight w:val="568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0B3891" w14:textId="754A96F9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5531FB">
              <w:rPr>
                <w:rFonts w:asciiTheme="majorBidi" w:eastAsia="Times New Roman" w:hAnsiTheme="majorBidi" w:cstheme="majorBidi"/>
                <w:b/>
              </w:rPr>
              <w:t xml:space="preserve">Serious </w:t>
            </w:r>
            <w:r>
              <w:rPr>
                <w:rFonts w:asciiTheme="majorBidi" w:eastAsia="Times New Roman" w:hAnsiTheme="majorBidi" w:cstheme="majorBidi"/>
                <w:b/>
              </w:rPr>
              <w:t>AE</w:t>
            </w:r>
            <w:r w:rsidRPr="005531FB">
              <w:rPr>
                <w:rFonts w:asciiTheme="majorBidi" w:eastAsia="Times New Roman" w:hAnsiTheme="majorBidi" w:cstheme="majorBidi"/>
                <w:b/>
              </w:rPr>
              <w:t xml:space="preserve"> (n/N)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860949" w14:textId="67DA7AB0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3/115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F2409" w14:textId="0E374F71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0/9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B66A79" w14:textId="4204928E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0/98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59CD2" w14:textId="77777777" w:rsidR="00B706E5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32/202</w:t>
            </w:r>
          </w:p>
          <w:p w14:paraId="171F91E1" w14:textId="23CC7ACA" w:rsidR="00B43B97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33/202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4E3E6" w14:textId="77777777" w:rsidR="00B706E5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30/212</w:t>
            </w:r>
          </w:p>
          <w:p w14:paraId="312C2A20" w14:textId="1F908F42" w:rsidR="00B43B97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18/218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23B834D" w14:textId="5CDEBDEA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6/244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194EB9" w14:textId="74729647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6/183</w:t>
            </w:r>
          </w:p>
        </w:tc>
      </w:tr>
      <w:tr w:rsidR="00B706E5" w:rsidRPr="005531FB" w14:paraId="50545A96" w14:textId="65EDD124" w:rsidTr="00B706E5">
        <w:trPr>
          <w:trHeight w:val="283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1A06EE" w14:textId="77777777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888D22" w14:textId="29C4E8D4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2/119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9B45C9" w14:textId="60480FA9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0/11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D13A90" w14:textId="71E79914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0/96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C07A9C" w14:textId="13B59795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32/217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2C7368" w14:textId="3E7E31CE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18/210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0728090" w14:textId="60AA015D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4/238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7D4C49" w14:textId="60B8B84C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4/185</w:t>
            </w:r>
          </w:p>
        </w:tc>
      </w:tr>
      <w:tr w:rsidR="00B706E5" w:rsidRPr="005531FB" w14:paraId="6CACB4B1" w14:textId="34E47DD0" w:rsidTr="00B706E5">
        <w:trPr>
          <w:trHeight w:val="865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4056E" w14:textId="5869042D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>
              <w:rPr>
                <w:rFonts w:asciiTheme="majorBidi" w:eastAsia="Times New Roman" w:hAnsiTheme="majorBidi" w:cstheme="majorBidi"/>
                <w:b/>
              </w:rPr>
              <w:t xml:space="preserve">AE </w:t>
            </w:r>
            <w:r w:rsidRPr="005531FB">
              <w:rPr>
                <w:rFonts w:asciiTheme="majorBidi" w:eastAsia="Times New Roman" w:hAnsiTheme="majorBidi" w:cstheme="majorBidi"/>
                <w:b/>
              </w:rPr>
              <w:t xml:space="preserve">leading to </w:t>
            </w:r>
            <w:r>
              <w:rPr>
                <w:rFonts w:asciiTheme="majorBidi" w:eastAsia="Times New Roman" w:hAnsiTheme="majorBidi" w:cstheme="majorBidi"/>
                <w:b/>
              </w:rPr>
              <w:t>study discontinuation</w:t>
            </w:r>
            <w:r w:rsidRPr="005531FB">
              <w:rPr>
                <w:rFonts w:asciiTheme="majorBidi" w:eastAsia="Times New Roman" w:hAnsiTheme="majorBidi" w:cstheme="majorBidi"/>
                <w:b/>
              </w:rPr>
              <w:t xml:space="preserve"> (n/N)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F13E1B" w14:textId="21925C73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8/115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E84FED" w14:textId="3815E053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4F00D5" w14:textId="3A8AAFC7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0/98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166137" w14:textId="77777777" w:rsidR="00B706E5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15/202</w:t>
            </w:r>
          </w:p>
          <w:p w14:paraId="58DF94AA" w14:textId="5CB53B25" w:rsidR="00B43B97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16/202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1C8373" w14:textId="77777777" w:rsidR="00B706E5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27/212</w:t>
            </w:r>
          </w:p>
          <w:p w14:paraId="14571AD2" w14:textId="59880CB4" w:rsidR="00B43B97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9/218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AA1A29D" w14:textId="76FE35E7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7/244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BB609E" w14:textId="2AC5BCC5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8/183</w:t>
            </w:r>
          </w:p>
        </w:tc>
      </w:tr>
      <w:tr w:rsidR="00B706E5" w:rsidRPr="005531FB" w14:paraId="7C64573F" w14:textId="7B764EE2" w:rsidTr="00B706E5">
        <w:trPr>
          <w:trHeight w:val="283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9CD24D" w14:textId="77777777" w:rsidR="00B706E5" w:rsidRPr="005531FB" w:rsidRDefault="00B706E5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3CB24E" w14:textId="0E7EA207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9/119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914E79" w14:textId="5C01F644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C66C7" w14:textId="3046D0AA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0/96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7FACA5" w14:textId="7422A2C9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20/217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0F134E" w14:textId="34608C77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16/210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A9D243C" w14:textId="24EDD8F5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4/238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BD2ADE" w14:textId="58C545AB" w:rsidR="00B706E5" w:rsidRPr="005531FB" w:rsidRDefault="00B43B97" w:rsidP="00B706E5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3/185</w:t>
            </w:r>
          </w:p>
        </w:tc>
      </w:tr>
      <w:tr w:rsidR="00B43B97" w:rsidRPr="005531FB" w14:paraId="6C03421B" w14:textId="68223660" w:rsidTr="00B706E5">
        <w:trPr>
          <w:trHeight w:val="580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</w:tcPr>
          <w:p w14:paraId="307409C4" w14:textId="2A1A89A8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>
              <w:rPr>
                <w:rFonts w:asciiTheme="majorBidi" w:eastAsia="Times New Roman" w:hAnsiTheme="majorBidi" w:cstheme="majorBidi"/>
                <w:b/>
              </w:rPr>
              <w:t>Death (n/N)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A78409" w14:textId="59B38145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0/115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813353" w14:textId="1899A72C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AB9EB" w14:textId="2CCF236E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6/98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860F52" w14:textId="77777777" w:rsidR="00B43B97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0/202</w:t>
            </w:r>
          </w:p>
          <w:p w14:paraId="48DB19C7" w14:textId="71145803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1/202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E4BD45" w14:textId="77777777" w:rsidR="00B43B97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1/212</w:t>
            </w:r>
          </w:p>
          <w:p w14:paraId="1878C3FB" w14:textId="09D10002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0/218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5161C56" w14:textId="7D15B766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0/244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8CF5C4" w14:textId="65609570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0/185</w:t>
            </w:r>
          </w:p>
        </w:tc>
      </w:tr>
      <w:tr w:rsidR="00B43B97" w:rsidRPr="005531FB" w14:paraId="388BB647" w14:textId="51BD2177" w:rsidTr="00B706E5">
        <w:trPr>
          <w:trHeight w:val="283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AD9B3C" w14:textId="77777777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930C1" w14:textId="1CC5A11F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0/119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401B6E" w14:textId="59AEF316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691118" w14:textId="25B8EFBC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9/96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C1A029" w14:textId="6AE47A84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0/217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2A0195" w14:textId="42595FF3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0/210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E1DF1C8" w14:textId="4DE5730F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0/238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B9B416" w14:textId="09395D3E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1/183</w:t>
            </w:r>
          </w:p>
        </w:tc>
      </w:tr>
      <w:tr w:rsidR="00B43B97" w:rsidRPr="005531FB" w14:paraId="3777579F" w14:textId="723E925F" w:rsidTr="00734FC8">
        <w:trPr>
          <w:trHeight w:val="580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DC9317" w14:textId="2F72CFE3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>
              <w:rPr>
                <w:rFonts w:asciiTheme="majorBidi" w:eastAsia="Gungsuh" w:hAnsiTheme="majorBidi" w:cstheme="majorBidi"/>
                <w:b/>
              </w:rPr>
              <w:t>Nasopharyngitis</w:t>
            </w:r>
            <w:r w:rsidRPr="005531FB">
              <w:rPr>
                <w:rFonts w:asciiTheme="majorBidi" w:eastAsia="Gungsuh" w:hAnsiTheme="majorBidi" w:cstheme="majorBidi"/>
                <w:b/>
              </w:rPr>
              <w:t xml:space="preserve"> (n/N)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03B644" w14:textId="3766E34C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74318A" w14:textId="0AFF6A37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9D1EA7" w14:textId="68396D16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E93FF0" w14:textId="77777777" w:rsidR="00B43B97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63/202</w:t>
            </w:r>
          </w:p>
          <w:p w14:paraId="1AADA3E5" w14:textId="5ADC6D90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60/202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C9B35A" w14:textId="77777777" w:rsidR="00B43B97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59/212</w:t>
            </w:r>
          </w:p>
          <w:p w14:paraId="12754226" w14:textId="64509279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70/218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8B5E9EE" w14:textId="7CE90F38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582334E" w14:textId="70059463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B43B97" w:rsidRPr="005531FB" w14:paraId="6A261D39" w14:textId="4EF72DA6" w:rsidTr="00734FC8">
        <w:trPr>
          <w:trHeight w:val="283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69340C" w14:textId="77777777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FEB91A" w14:textId="012AB175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100751" w14:textId="039A7A94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F5856A" w14:textId="7E1AC07A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0C2F4A" w14:textId="24E93AF6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68/217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7F066A" w14:textId="5E0E3F27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61/210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9462ADC" w14:textId="13F9E556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B9F0BDF" w14:textId="211A9C6B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B43B97" w:rsidRPr="005531FB" w14:paraId="3C9DE4C0" w14:textId="1F9770A9" w:rsidTr="002502E9">
        <w:trPr>
          <w:trHeight w:val="568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3BF257" w14:textId="3C2D96B4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>
              <w:rPr>
                <w:rFonts w:asciiTheme="majorBidi" w:eastAsia="Gungsuh" w:hAnsiTheme="majorBidi" w:cstheme="majorBidi"/>
                <w:b/>
              </w:rPr>
              <w:t>Diarrhea</w:t>
            </w:r>
            <w:r w:rsidRPr="005531FB">
              <w:rPr>
                <w:rFonts w:asciiTheme="majorBidi" w:eastAsia="Gungsuh" w:hAnsiTheme="majorBidi" w:cstheme="majorBidi"/>
                <w:b/>
              </w:rPr>
              <w:t xml:space="preserve"> (n/N)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CDD41" w14:textId="7D29F2BA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50E4CC" w14:textId="4D51D5E9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664C4F" w14:textId="45255C1B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2/98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7E3F5C" w14:textId="77777777" w:rsidR="00B43B97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19/202</w:t>
            </w:r>
          </w:p>
          <w:p w14:paraId="708A699C" w14:textId="1BFF6A37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15/202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798CB5" w14:textId="77777777" w:rsidR="00B43B97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15/212</w:t>
            </w:r>
          </w:p>
          <w:p w14:paraId="090269B4" w14:textId="37BD2A85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11/218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5A87217" w14:textId="6668D231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FC9C69C" w14:textId="5E54950B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B43B97" w:rsidRPr="005531FB" w14:paraId="555A8921" w14:textId="4AD4FF86" w:rsidTr="002502E9">
        <w:trPr>
          <w:trHeight w:val="283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5D62BC" w14:textId="77777777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A176A0" w14:textId="57882DB9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50B808" w14:textId="1E4F097F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B0F7EE" w14:textId="0D2F9B50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3/96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242407" w14:textId="016A6D6A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26/217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86EDB8" w14:textId="270FA0FE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14/210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04A17AE" w14:textId="6DE69F69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85BA200" w14:textId="437E65DF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B43B97" w:rsidRPr="005531FB" w14:paraId="59FFCE07" w14:textId="1E62D08A" w:rsidTr="003554CA">
        <w:trPr>
          <w:trHeight w:val="568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4CCA30" w14:textId="5262E8BB" w:rsidR="00B43B97" w:rsidRPr="00FF6EF0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FF6EF0">
              <w:rPr>
                <w:rFonts w:asciiTheme="majorBidi" w:eastAsia="Times New Roman" w:hAnsiTheme="majorBidi" w:cstheme="majorBidi"/>
                <w:b/>
              </w:rPr>
              <w:t>Constipation (n/N)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540FF" w14:textId="19E8FB60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CB3AE5" w14:textId="1A0051A5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F4F3D" w14:textId="1948E12A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57BF81" w14:textId="77777777" w:rsidR="00B43B97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17/202</w:t>
            </w:r>
          </w:p>
          <w:p w14:paraId="74AFAE26" w14:textId="2C09A818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13/202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4D08E2" w14:textId="77777777" w:rsidR="00B43B97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7/212</w:t>
            </w:r>
          </w:p>
          <w:p w14:paraId="12B8E397" w14:textId="690C9B39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15/218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AB12DAA" w14:textId="1684D12D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FE6FF3F" w14:textId="0059777B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B43B97" w:rsidRPr="005531FB" w14:paraId="6FA5DD0A" w14:textId="6BDAE7CE" w:rsidTr="003554CA">
        <w:trPr>
          <w:trHeight w:val="283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8FC8E5" w14:textId="77777777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1AD7AD" w14:textId="1BF2C0E8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D0E38F" w14:textId="4ADF440B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B6CB61" w14:textId="724249F0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A50766" w14:textId="1452A1AE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16/217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19D8FA" w14:textId="2D9D7991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5/210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8F77D77" w14:textId="03494BC8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7FBB475" w14:textId="2DECDD93" w:rsidR="00B43B97" w:rsidRPr="005531FB" w:rsidRDefault="00B43B97" w:rsidP="00B43B97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8D5028" w:rsidRPr="005531FB" w14:paraId="1518886B" w14:textId="1E46D8A1" w:rsidTr="00950CC5">
        <w:trPr>
          <w:trHeight w:val="568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DA9F7" w14:textId="331ABE9F" w:rsidR="008D5028" w:rsidRPr="00FF6EF0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FF6EF0">
              <w:rPr>
                <w:rFonts w:asciiTheme="majorBidi" w:eastAsia="Times New Roman" w:hAnsiTheme="majorBidi" w:cstheme="majorBidi"/>
                <w:b/>
              </w:rPr>
              <w:lastRenderedPageBreak/>
              <w:t>Fall (n/N)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E40C6" w14:textId="5135793B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D7AFD1" w14:textId="0B78B1D1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0AE22" w14:textId="304A4930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21F6D" w14:textId="77777777" w:rsidR="008D5028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8/202</w:t>
            </w:r>
          </w:p>
          <w:p w14:paraId="3BA51396" w14:textId="520D61C1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11/202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1E2E1B" w14:textId="77777777" w:rsidR="008D5028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18/212</w:t>
            </w:r>
          </w:p>
          <w:p w14:paraId="46ED350A" w14:textId="454DD2F1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22/218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D77BAD8" w14:textId="065D1545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EF15016" w14:textId="3C05BC7A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8D5028" w:rsidRPr="005531FB" w14:paraId="205E65DE" w14:textId="2A9A2D4B" w:rsidTr="00950CC5">
        <w:trPr>
          <w:trHeight w:val="141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3624CB" w14:textId="77777777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2E7B3A" w14:textId="2CE67B00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3A4718" w14:textId="21096A32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C65A8E" w14:textId="013BC6AD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8CD693" w14:textId="1292BE19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13/217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1088D7" w14:textId="21A7AE0F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18/210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2D7B471" w14:textId="431C67F1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7C84CCA" w14:textId="33CC574D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8D5028" w:rsidRPr="005531FB" w14:paraId="6AACD82D" w14:textId="5A36EA93" w:rsidTr="00772158">
        <w:trPr>
          <w:trHeight w:val="141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3B13CD" w14:textId="01200DFB" w:rsidR="008D5028" w:rsidRPr="00FF6EF0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FF6EF0">
              <w:rPr>
                <w:rFonts w:asciiTheme="majorBidi" w:eastAsia="Times New Roman" w:hAnsiTheme="majorBidi" w:cstheme="majorBidi"/>
                <w:b/>
              </w:rPr>
              <w:t>Elevated CPK (n/N)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3806F" w14:textId="24A82E40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12D773" w14:textId="63031148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0284D" w14:textId="07BAF4AA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2BE09" w14:textId="77777777" w:rsidR="008D5028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11/202</w:t>
            </w:r>
          </w:p>
          <w:p w14:paraId="2076DD6D" w14:textId="30295347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8/202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D12E12" w14:textId="77777777" w:rsidR="008D5028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7/212</w:t>
            </w:r>
          </w:p>
          <w:p w14:paraId="0B197512" w14:textId="4390F68B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9/218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BF59055" w14:textId="6998D79F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7D1F9B9" w14:textId="2794DABC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8D5028" w:rsidRPr="005531FB" w14:paraId="0D499DF7" w14:textId="1D65EC66" w:rsidTr="00772158">
        <w:trPr>
          <w:trHeight w:val="141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E2FBC" w14:textId="77777777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9FCA9" w14:textId="2A48DAC0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4ED689" w14:textId="47FCCC0B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88F1E6" w14:textId="482CA919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B5043C" w14:textId="3DB83CA6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10/217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70390E" w14:textId="3315DFDA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11/210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BB116B9" w14:textId="14982E53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A2AD5C0" w14:textId="2D35D954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8D5028" w:rsidRPr="005531FB" w14:paraId="74B51401" w14:textId="085718A5" w:rsidTr="008D5028">
        <w:trPr>
          <w:trHeight w:val="141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3DB1F8" w14:textId="1D9A4F43" w:rsidR="008D5028" w:rsidRPr="00FF6EF0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FF6EF0">
              <w:rPr>
                <w:rFonts w:asciiTheme="majorBidi" w:eastAsia="Times New Roman" w:hAnsiTheme="majorBidi" w:cstheme="majorBidi"/>
                <w:b/>
              </w:rPr>
              <w:t xml:space="preserve">Gastrin </w:t>
            </w:r>
            <w:r>
              <w:rPr>
                <w:rFonts w:asciiTheme="majorBidi" w:eastAsia="Times New Roman" w:hAnsiTheme="majorBidi" w:cstheme="majorBidi"/>
                <w:b/>
              </w:rPr>
              <w:t xml:space="preserve">level change </w:t>
            </w:r>
            <w:r w:rsidRPr="00FF6EF0">
              <w:rPr>
                <w:rFonts w:asciiTheme="majorBidi" w:eastAsia="Times New Roman" w:hAnsiTheme="majorBidi" w:cstheme="majorBidi"/>
                <w:b/>
              </w:rPr>
              <w:t>(</w:t>
            </w:r>
            <w:proofErr w:type="spellStart"/>
            <w:r w:rsidRPr="00FF6EF0">
              <w:rPr>
                <w:rFonts w:asciiTheme="majorBidi" w:eastAsia="Times New Roman" w:hAnsiTheme="majorBidi" w:cstheme="majorBidi"/>
                <w:b/>
              </w:rPr>
              <w:t>pg</w:t>
            </w:r>
            <w:proofErr w:type="spellEnd"/>
            <w:r w:rsidRPr="00FF6EF0">
              <w:rPr>
                <w:rFonts w:asciiTheme="majorBidi" w:eastAsia="Times New Roman" w:hAnsiTheme="majorBidi" w:cstheme="majorBidi"/>
                <w:b/>
              </w:rPr>
              <w:t>/mL) at week 8, Mean (SD)</w:t>
            </w:r>
            <w:r>
              <w:rPr>
                <w:rFonts w:asciiTheme="majorBidi" w:eastAsia="Times New Roman" w:hAnsiTheme="majorBidi" w:cstheme="majorBidi"/>
                <w:b/>
              </w:rPr>
              <w:t>, n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E15B7F" w14:textId="2CC78135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800042" w14:textId="7CB499EE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6DE1C" w14:textId="37822AD6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953645" w14:textId="02AD2523" w:rsidR="008D5028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412.94</w:t>
            </w:r>
            <w:r>
              <w:rPr>
                <w:rFonts w:asciiTheme="majorBidi" w:eastAsia="Times New Roman" w:hAnsiTheme="majorBidi" w:cstheme="majorBidi"/>
              </w:rPr>
              <w:t xml:space="preserve"> (</w:t>
            </w:r>
            <w:r w:rsidRPr="008D5028">
              <w:rPr>
                <w:rFonts w:asciiTheme="majorBidi" w:eastAsia="Times New Roman" w:hAnsiTheme="majorBidi" w:cstheme="majorBidi"/>
              </w:rPr>
              <w:t>514.17</w:t>
            </w:r>
            <w:r>
              <w:rPr>
                <w:rFonts w:asciiTheme="majorBidi" w:eastAsia="Times New Roman" w:hAnsiTheme="majorBidi" w:cstheme="majorBidi"/>
              </w:rPr>
              <w:t>), 196</w:t>
            </w:r>
          </w:p>
          <w:p w14:paraId="74D3B501" w14:textId="2B5A313E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290.67</w:t>
            </w:r>
            <w:r>
              <w:rPr>
                <w:rFonts w:asciiTheme="majorBidi" w:eastAsia="Times New Roman" w:hAnsiTheme="majorBidi" w:cstheme="majorBidi"/>
              </w:rPr>
              <w:t xml:space="preserve"> (</w:t>
            </w:r>
            <w:r w:rsidRPr="008D5028">
              <w:rPr>
                <w:rFonts w:asciiTheme="majorBidi" w:eastAsia="Times New Roman" w:hAnsiTheme="majorBidi" w:cstheme="majorBidi"/>
              </w:rPr>
              <w:t>363.54</w:t>
            </w:r>
            <w:r>
              <w:rPr>
                <w:rFonts w:asciiTheme="majorBidi" w:eastAsia="Times New Roman" w:hAnsiTheme="majorBidi" w:cstheme="majorBidi"/>
              </w:rPr>
              <w:t>), 197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23C59" w14:textId="4DFFDBFF" w:rsidR="008D5028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482.26</w:t>
            </w:r>
            <w:r>
              <w:rPr>
                <w:rFonts w:asciiTheme="majorBidi" w:eastAsia="Times New Roman" w:hAnsiTheme="majorBidi" w:cstheme="majorBidi"/>
              </w:rPr>
              <w:t xml:space="preserve"> (</w:t>
            </w:r>
            <w:r w:rsidRPr="008D5028">
              <w:rPr>
                <w:rFonts w:asciiTheme="majorBidi" w:eastAsia="Times New Roman" w:hAnsiTheme="majorBidi" w:cstheme="majorBidi"/>
              </w:rPr>
              <w:t>819.31</w:t>
            </w:r>
            <w:r>
              <w:rPr>
                <w:rFonts w:asciiTheme="majorBidi" w:eastAsia="Times New Roman" w:hAnsiTheme="majorBidi" w:cstheme="majorBidi"/>
              </w:rPr>
              <w:t>), 205</w:t>
            </w:r>
          </w:p>
          <w:p w14:paraId="78D3E996" w14:textId="297F272C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277.5</w:t>
            </w:r>
            <w:r>
              <w:rPr>
                <w:rFonts w:asciiTheme="majorBidi" w:eastAsia="Times New Roman" w:hAnsiTheme="majorBidi" w:cstheme="majorBidi"/>
              </w:rPr>
              <w:t>0 (</w:t>
            </w:r>
            <w:r w:rsidRPr="008D5028">
              <w:rPr>
                <w:rFonts w:asciiTheme="majorBidi" w:eastAsia="Times New Roman" w:hAnsiTheme="majorBidi" w:cstheme="majorBidi"/>
              </w:rPr>
              <w:t>434.28</w:t>
            </w:r>
            <w:r>
              <w:rPr>
                <w:rFonts w:asciiTheme="majorBidi" w:eastAsia="Times New Roman" w:hAnsiTheme="majorBidi" w:cstheme="majorBidi"/>
              </w:rPr>
              <w:t>), 216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799237F" w14:textId="0A3392A3" w:rsidR="008D5028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237.8</w:t>
            </w:r>
            <w:r>
              <w:rPr>
                <w:rFonts w:asciiTheme="majorBidi" w:eastAsia="Times New Roman" w:hAnsiTheme="majorBidi" w:cstheme="majorBidi"/>
              </w:rPr>
              <w:t>0 (</w:t>
            </w:r>
            <w:r w:rsidRPr="008D5028">
              <w:rPr>
                <w:rFonts w:asciiTheme="majorBidi" w:eastAsia="Times New Roman" w:hAnsiTheme="majorBidi" w:cstheme="majorBidi"/>
              </w:rPr>
              <w:t>267.59</w:t>
            </w:r>
            <w:r>
              <w:rPr>
                <w:rFonts w:asciiTheme="majorBidi" w:eastAsia="Times New Roman" w:hAnsiTheme="majorBidi" w:cstheme="majorBidi"/>
              </w:rPr>
              <w:t>), 54</w:t>
            </w:r>
          </w:p>
          <w:p w14:paraId="4A07C47E" w14:textId="5AFA61A5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0592904" w14:textId="51021009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397.2</w:t>
            </w:r>
            <w:r>
              <w:rPr>
                <w:rFonts w:asciiTheme="majorBidi" w:eastAsia="Times New Roman" w:hAnsiTheme="majorBidi" w:cstheme="majorBidi"/>
              </w:rPr>
              <w:t xml:space="preserve"> (</w:t>
            </w:r>
            <w:r w:rsidRPr="008D5028">
              <w:rPr>
                <w:rFonts w:asciiTheme="majorBidi" w:eastAsia="Times New Roman" w:hAnsiTheme="majorBidi" w:cstheme="majorBidi"/>
              </w:rPr>
              <w:t>222.98</w:t>
            </w:r>
            <w:r>
              <w:rPr>
                <w:rFonts w:asciiTheme="majorBidi" w:eastAsia="Times New Roman" w:hAnsiTheme="majorBidi" w:cstheme="majorBidi"/>
              </w:rPr>
              <w:t>), 4*</w:t>
            </w:r>
          </w:p>
        </w:tc>
      </w:tr>
      <w:tr w:rsidR="008D5028" w:rsidRPr="005531FB" w14:paraId="35F3D05D" w14:textId="47874556" w:rsidTr="00B706E5">
        <w:trPr>
          <w:trHeight w:val="141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CD5595" w14:textId="77777777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5932A3" w14:textId="17B21276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F85436" w14:textId="257AED9E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3498D" w14:textId="77FA9B70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E966F7" w14:textId="39BFF242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59.08</w:t>
            </w:r>
            <w:r>
              <w:rPr>
                <w:rFonts w:asciiTheme="majorBidi" w:eastAsia="Times New Roman" w:hAnsiTheme="majorBidi" w:cstheme="majorBidi"/>
              </w:rPr>
              <w:t xml:space="preserve"> (</w:t>
            </w:r>
            <w:r w:rsidRPr="008D5028">
              <w:rPr>
                <w:rFonts w:asciiTheme="majorBidi" w:eastAsia="Times New Roman" w:hAnsiTheme="majorBidi" w:cstheme="majorBidi"/>
              </w:rPr>
              <w:t>227.385</w:t>
            </w:r>
            <w:r>
              <w:rPr>
                <w:rFonts w:asciiTheme="majorBidi" w:eastAsia="Times New Roman" w:hAnsiTheme="majorBidi" w:cstheme="majorBidi"/>
              </w:rPr>
              <w:t>), 215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FD9CF" w14:textId="7B3C25C5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67.25</w:t>
            </w:r>
            <w:r>
              <w:rPr>
                <w:rFonts w:asciiTheme="majorBidi" w:eastAsia="Times New Roman" w:hAnsiTheme="majorBidi" w:cstheme="majorBidi"/>
              </w:rPr>
              <w:t xml:space="preserve"> (</w:t>
            </w:r>
            <w:r w:rsidRPr="008D5028">
              <w:rPr>
                <w:rFonts w:asciiTheme="majorBidi" w:eastAsia="Times New Roman" w:hAnsiTheme="majorBidi" w:cstheme="majorBidi"/>
              </w:rPr>
              <w:t>296.49</w:t>
            </w:r>
            <w:r>
              <w:rPr>
                <w:rFonts w:asciiTheme="majorBidi" w:eastAsia="Times New Roman" w:hAnsiTheme="majorBidi" w:cstheme="majorBidi"/>
              </w:rPr>
              <w:t>), 204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633E970" w14:textId="69221674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142.1</w:t>
            </w:r>
            <w:r>
              <w:rPr>
                <w:rFonts w:asciiTheme="majorBidi" w:eastAsia="Times New Roman" w:hAnsiTheme="majorBidi" w:cstheme="majorBidi"/>
              </w:rPr>
              <w:t>0 (</w:t>
            </w:r>
            <w:r w:rsidRPr="008D5028">
              <w:rPr>
                <w:rFonts w:asciiTheme="majorBidi" w:eastAsia="Times New Roman" w:hAnsiTheme="majorBidi" w:cstheme="majorBidi"/>
              </w:rPr>
              <w:t>216.77</w:t>
            </w:r>
            <w:r>
              <w:rPr>
                <w:rFonts w:asciiTheme="majorBidi" w:eastAsia="Times New Roman" w:hAnsiTheme="majorBidi" w:cstheme="majorBidi"/>
              </w:rPr>
              <w:t>), 52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7BC7A4" w14:textId="572E05E1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127.6</w:t>
            </w:r>
            <w:r>
              <w:rPr>
                <w:rFonts w:asciiTheme="majorBidi" w:eastAsia="Times New Roman" w:hAnsiTheme="majorBidi" w:cstheme="majorBidi"/>
              </w:rPr>
              <w:t>0 (</w:t>
            </w:r>
            <w:r w:rsidRPr="008D5028">
              <w:rPr>
                <w:rFonts w:asciiTheme="majorBidi" w:eastAsia="Times New Roman" w:hAnsiTheme="majorBidi" w:cstheme="majorBidi"/>
              </w:rPr>
              <w:t>153.79</w:t>
            </w:r>
            <w:r>
              <w:rPr>
                <w:rFonts w:asciiTheme="majorBidi" w:eastAsia="Times New Roman" w:hAnsiTheme="majorBidi" w:cstheme="majorBidi"/>
              </w:rPr>
              <w:t>), 8*</w:t>
            </w:r>
          </w:p>
        </w:tc>
      </w:tr>
      <w:tr w:rsidR="008D5028" w:rsidRPr="005531FB" w14:paraId="7640BD4E" w14:textId="46A6986C" w:rsidTr="00590049">
        <w:trPr>
          <w:trHeight w:val="141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8D446B" w14:textId="4343DE48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FF6EF0">
              <w:rPr>
                <w:rFonts w:asciiTheme="majorBidi" w:eastAsia="Times New Roman" w:hAnsiTheme="majorBidi" w:cstheme="majorBidi"/>
                <w:b/>
              </w:rPr>
              <w:t xml:space="preserve">Gastrin </w:t>
            </w:r>
            <w:r>
              <w:rPr>
                <w:rFonts w:asciiTheme="majorBidi" w:eastAsia="Times New Roman" w:hAnsiTheme="majorBidi" w:cstheme="majorBidi"/>
                <w:b/>
              </w:rPr>
              <w:t xml:space="preserve">level change </w:t>
            </w:r>
            <w:r w:rsidRPr="00FF6EF0">
              <w:rPr>
                <w:rFonts w:asciiTheme="majorBidi" w:eastAsia="Times New Roman" w:hAnsiTheme="majorBidi" w:cstheme="majorBidi"/>
                <w:b/>
              </w:rPr>
              <w:t>(</w:t>
            </w:r>
            <w:proofErr w:type="spellStart"/>
            <w:r w:rsidRPr="00FF6EF0">
              <w:rPr>
                <w:rFonts w:asciiTheme="majorBidi" w:eastAsia="Times New Roman" w:hAnsiTheme="majorBidi" w:cstheme="majorBidi"/>
                <w:b/>
              </w:rPr>
              <w:t>pg</w:t>
            </w:r>
            <w:proofErr w:type="spellEnd"/>
            <w:r w:rsidRPr="00FF6EF0">
              <w:rPr>
                <w:rFonts w:asciiTheme="majorBidi" w:eastAsia="Times New Roman" w:hAnsiTheme="majorBidi" w:cstheme="majorBidi"/>
                <w:b/>
              </w:rPr>
              <w:t>/mL) at week 24, Mean (SD)</w:t>
            </w: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6A565" w14:textId="642A1E1B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83FC72" w14:textId="3ED1ECEB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78527D" w14:textId="167AB78F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2C1EA" w14:textId="7109AA43" w:rsidR="008D5028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486.7</w:t>
            </w:r>
            <w:r>
              <w:rPr>
                <w:rFonts w:asciiTheme="majorBidi" w:eastAsia="Times New Roman" w:hAnsiTheme="majorBidi" w:cstheme="majorBidi"/>
              </w:rPr>
              <w:t>0 (</w:t>
            </w:r>
            <w:r w:rsidRPr="008D5028">
              <w:rPr>
                <w:rFonts w:asciiTheme="majorBidi" w:eastAsia="Times New Roman" w:hAnsiTheme="majorBidi" w:cstheme="majorBidi"/>
              </w:rPr>
              <w:t>481.76</w:t>
            </w:r>
            <w:r>
              <w:rPr>
                <w:rFonts w:asciiTheme="majorBidi" w:eastAsia="Times New Roman" w:hAnsiTheme="majorBidi" w:cstheme="majorBidi"/>
              </w:rPr>
              <w:t>), 186</w:t>
            </w:r>
          </w:p>
          <w:p w14:paraId="180184A4" w14:textId="7CA5ADDD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363.59</w:t>
            </w:r>
            <w:r>
              <w:rPr>
                <w:rFonts w:asciiTheme="majorBidi" w:eastAsia="Times New Roman" w:hAnsiTheme="majorBidi" w:cstheme="majorBidi"/>
              </w:rPr>
              <w:t xml:space="preserve"> (</w:t>
            </w:r>
            <w:r w:rsidRPr="008D5028">
              <w:rPr>
                <w:rFonts w:asciiTheme="majorBidi" w:eastAsia="Times New Roman" w:hAnsiTheme="majorBidi" w:cstheme="majorBidi"/>
              </w:rPr>
              <w:t>424.49</w:t>
            </w:r>
            <w:r>
              <w:rPr>
                <w:rFonts w:asciiTheme="majorBidi" w:eastAsia="Times New Roman" w:hAnsiTheme="majorBidi" w:cstheme="majorBidi"/>
              </w:rPr>
              <w:t>), 186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46B65E" w14:textId="77777777" w:rsidR="008D5028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 w:rsidRPr="008D5028">
              <w:rPr>
                <w:rFonts w:asciiTheme="majorBidi" w:eastAsia="Times New Roman" w:hAnsiTheme="majorBidi" w:cstheme="majorBidi"/>
              </w:rPr>
              <w:t>481.33</w:t>
            </w:r>
            <w:r>
              <w:rPr>
                <w:rFonts w:asciiTheme="majorBidi" w:eastAsia="Times New Roman" w:hAnsiTheme="majorBidi" w:cstheme="majorBidi"/>
              </w:rPr>
              <w:t xml:space="preserve"> (609.87), 183</w:t>
            </w:r>
          </w:p>
          <w:p w14:paraId="0D4A4B8B" w14:textId="19F18AF6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348.89 (493.78), 203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0F79767" w14:textId="14917F2A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03249C5" w14:textId="2CC829D4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  <w:tr w:rsidR="008D5028" w:rsidRPr="005531FB" w14:paraId="5DA776A8" w14:textId="2444B893" w:rsidTr="00590049">
        <w:trPr>
          <w:trHeight w:val="141"/>
          <w:jc w:val="center"/>
        </w:trPr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AB40D0" w14:textId="69AE2ACA" w:rsidR="008D5028" w:rsidRPr="00FF6EF0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  <w:b/>
              </w:rPr>
            </w:pPr>
          </w:p>
        </w:tc>
        <w:tc>
          <w:tcPr>
            <w:tcW w:w="12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E23F8F" w14:textId="7CE0A7A9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D1C2D" w14:textId="518CFFDF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1ED247" w14:textId="2940E30F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5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59ECB" w14:textId="15721CBB" w:rsidR="008D5028" w:rsidRPr="005531FB" w:rsidRDefault="00DF2ED5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92.31 (233.77), 199</w:t>
            </w:r>
          </w:p>
        </w:tc>
        <w:tc>
          <w:tcPr>
            <w:tcW w:w="16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9CA02" w14:textId="497925B1" w:rsidR="008D5028" w:rsidRPr="005531FB" w:rsidRDefault="00DF2ED5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109.04 (316.88), 175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917578E" w14:textId="15F97B5F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  <w:tc>
          <w:tcPr>
            <w:tcW w:w="17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B69A71B" w14:textId="1EFEB0E6" w:rsidR="008D5028" w:rsidRPr="005531FB" w:rsidRDefault="008D5028" w:rsidP="008D5028">
            <w:pPr>
              <w:widowControl w:val="0"/>
              <w:jc w:val="center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N/A</w:t>
            </w:r>
          </w:p>
        </w:tc>
      </w:tr>
    </w:tbl>
    <w:p w14:paraId="25984039" w14:textId="2DFCFA6C" w:rsidR="009F521A" w:rsidRPr="00FF6EF0" w:rsidRDefault="00FF6EF0" w:rsidP="00FF6EF0">
      <w:pPr>
        <w:widowControl w:val="0"/>
        <w:jc w:val="both"/>
        <w:rPr>
          <w:rFonts w:asciiTheme="majorBidi" w:eastAsia="Times New Roman" w:hAnsiTheme="majorBidi" w:cstheme="majorBidi"/>
          <w:bCs/>
        </w:rPr>
      </w:pPr>
      <w:r w:rsidRPr="00FF6EF0">
        <w:rPr>
          <w:rFonts w:asciiTheme="majorBidi" w:eastAsia="Times New Roman" w:hAnsiTheme="majorBidi" w:cstheme="majorBidi"/>
          <w:bCs/>
        </w:rPr>
        <w:t>AE: adverse events, CPK: creatine phosphokinase</w:t>
      </w:r>
      <w:r w:rsidR="00B43B97">
        <w:rPr>
          <w:rFonts w:asciiTheme="majorBidi" w:eastAsia="Times New Roman" w:hAnsiTheme="majorBidi" w:cstheme="majorBidi"/>
          <w:bCs/>
        </w:rPr>
        <w:t>, GU: gastric ulcer, DU: duodenal ulcer</w:t>
      </w:r>
    </w:p>
    <w:p w14:paraId="37C80E1C" w14:textId="6C1DCB74" w:rsidR="00FF6EF0" w:rsidRPr="00FF6EF0" w:rsidRDefault="00FF6EF0" w:rsidP="00FF6EF0">
      <w:pPr>
        <w:widowControl w:val="0"/>
        <w:jc w:val="both"/>
        <w:rPr>
          <w:rFonts w:asciiTheme="majorBidi" w:eastAsia="Times New Roman" w:hAnsiTheme="majorBidi" w:cstheme="majorBidi"/>
          <w:bCs/>
        </w:rPr>
      </w:pPr>
      <w:r w:rsidRPr="00FF6EF0">
        <w:rPr>
          <w:rFonts w:asciiTheme="majorBidi" w:eastAsia="Times New Roman" w:hAnsiTheme="majorBidi" w:cstheme="majorBidi"/>
          <w:bCs/>
        </w:rPr>
        <w:t>*</w:t>
      </w:r>
      <w:proofErr w:type="gramStart"/>
      <w:r w:rsidRPr="00FF6EF0">
        <w:rPr>
          <w:rFonts w:asciiTheme="majorBidi" w:eastAsia="Times New Roman" w:hAnsiTheme="majorBidi" w:cstheme="majorBidi"/>
          <w:bCs/>
        </w:rPr>
        <w:t>at</w:t>
      </w:r>
      <w:proofErr w:type="gramEnd"/>
      <w:r w:rsidRPr="00FF6EF0">
        <w:rPr>
          <w:rFonts w:asciiTheme="majorBidi" w:eastAsia="Times New Roman" w:hAnsiTheme="majorBidi" w:cstheme="majorBidi"/>
          <w:bCs/>
        </w:rPr>
        <w:t xml:space="preserve"> week 6</w:t>
      </w:r>
    </w:p>
    <w:sectPr w:rsidR="00FF6EF0" w:rsidRPr="00FF6EF0" w:rsidSect="00E4700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12621"/>
    <w:multiLevelType w:val="hybridMultilevel"/>
    <w:tmpl w:val="110078F4"/>
    <w:lvl w:ilvl="0" w:tplc="0A40B7F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95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06"/>
    <w:rsid w:val="0000693E"/>
    <w:rsid w:val="0002747F"/>
    <w:rsid w:val="000372A8"/>
    <w:rsid w:val="001A480F"/>
    <w:rsid w:val="0023302E"/>
    <w:rsid w:val="0028607A"/>
    <w:rsid w:val="002B6F7C"/>
    <w:rsid w:val="00510E74"/>
    <w:rsid w:val="00573B44"/>
    <w:rsid w:val="00643F10"/>
    <w:rsid w:val="0080524A"/>
    <w:rsid w:val="008D5028"/>
    <w:rsid w:val="00931A3F"/>
    <w:rsid w:val="00937488"/>
    <w:rsid w:val="009F521A"/>
    <w:rsid w:val="00B15A14"/>
    <w:rsid w:val="00B43B97"/>
    <w:rsid w:val="00B706E5"/>
    <w:rsid w:val="00B75A78"/>
    <w:rsid w:val="00D67E4E"/>
    <w:rsid w:val="00DF2ED5"/>
    <w:rsid w:val="00E47006"/>
    <w:rsid w:val="00E854B4"/>
    <w:rsid w:val="00EA5882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E99B4"/>
  <w15:chartTrackingRefBased/>
  <w15:docId w15:val="{8DF4B8FD-36B1-4F7A-9B95-29C85A4D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006"/>
    <w:pPr>
      <w:spacing w:after="0" w:line="276" w:lineRule="auto"/>
    </w:pPr>
    <w:rPr>
      <w:rFonts w:ascii="Arial" w:eastAsia="Arial" w:hAnsi="Arial" w:cs="Arial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00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00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00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00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00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00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00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00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00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0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0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0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0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0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0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0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00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70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006"/>
    <w:pPr>
      <w:spacing w:before="160" w:after="160" w:line="259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7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006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70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0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0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Nabeel Saddique</dc:creator>
  <cp:keywords/>
  <dc:description/>
  <cp:lastModifiedBy>Valeria Chiara Lanari</cp:lastModifiedBy>
  <cp:revision>3</cp:revision>
  <dcterms:created xsi:type="dcterms:W3CDTF">2024-10-21T04:47:00Z</dcterms:created>
  <dcterms:modified xsi:type="dcterms:W3CDTF">2024-10-25T05:16:00Z</dcterms:modified>
</cp:coreProperties>
</file>