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1873F" w14:textId="7E57C9F9" w:rsidR="00C7468B" w:rsidRDefault="001442EB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442EB">
        <w:rPr>
          <w:rFonts w:ascii="Times New Roman" w:hAnsi="Times New Roman" w:cs="Times New Roman"/>
          <w:sz w:val="20"/>
          <w:szCs w:val="20"/>
          <w:lang w:val="en-US"/>
        </w:rPr>
        <w:t>Table 2</w:t>
      </w:r>
      <w:r>
        <w:rPr>
          <w:rFonts w:ascii="Times New Roman" w:hAnsi="Times New Roman" w:cs="Times New Roman"/>
          <w:sz w:val="20"/>
          <w:szCs w:val="20"/>
          <w:lang w:val="en-US"/>
        </w:rPr>
        <w:t>. Ventilator settings and respiratory targets utilized in the three clinical settings</w:t>
      </w:r>
      <w:r w:rsidR="00501525">
        <w:rPr>
          <w:rFonts w:ascii="Times New Roman" w:hAnsi="Times New Roman" w:cs="Times New Roman"/>
          <w:sz w:val="20"/>
          <w:szCs w:val="20"/>
          <w:lang w:val="en-US"/>
        </w:rPr>
        <w:t xml:space="preserve"> [N (%)]</w:t>
      </w:r>
    </w:p>
    <w:p w14:paraId="6ECE4B15" w14:textId="77777777" w:rsidR="001442EB" w:rsidRDefault="001442EB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B23649A" w14:textId="77777777" w:rsidR="001442EB" w:rsidRDefault="001442EB" w:rsidP="001442EB">
      <w:pPr>
        <w:pBdr>
          <w:bottom w:val="single" w:sz="4" w:space="1" w:color="auto"/>
        </w:pBdr>
        <w:rPr>
          <w:rFonts w:ascii="Times New Roman" w:hAnsi="Times New Roman" w:cs="Times New Roman"/>
          <w:sz w:val="20"/>
          <w:szCs w:val="20"/>
          <w:lang w:val="en-US"/>
        </w:rPr>
      </w:pPr>
    </w:p>
    <w:p w14:paraId="17D77171" w14:textId="77777777" w:rsidR="001442EB" w:rsidRDefault="001442EB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F27BB84" w14:textId="77777777" w:rsidR="001442EB" w:rsidRPr="001442EB" w:rsidRDefault="001442EB" w:rsidP="001442EB">
      <w:pPr>
        <w:pBdr>
          <w:bottom w:val="single" w:sz="4" w:space="1" w:color="auto"/>
        </w:pBd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PaO</w:t>
      </w:r>
      <w:r w:rsidRPr="001442EB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/FiO</w:t>
      </w:r>
      <w:r w:rsidRPr="001442EB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TV (ml/kg PBW)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Highest PEEP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Highest PEEP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PaCO</w:t>
      </w:r>
      <w:r w:rsidRPr="001442EB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PaCO</w:t>
      </w:r>
      <w:r w:rsidRPr="001442EB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PaO</w:t>
      </w:r>
      <w:r w:rsidRPr="001442EB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SpO</w:t>
      </w:r>
      <w:r w:rsidRPr="001442EB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(%)</w:t>
      </w:r>
    </w:p>
    <w:p w14:paraId="72518B05" w14:textId="77777777" w:rsidR="001442EB" w:rsidRDefault="001442EB" w:rsidP="001442EB">
      <w:pPr>
        <w:pBdr>
          <w:bottom w:val="single" w:sz="4" w:space="1" w:color="auto"/>
        </w:pBd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No IH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IH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No IH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IH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(mmHg)</w:t>
      </w:r>
    </w:p>
    <w:p w14:paraId="3D4F3760" w14:textId="77777777" w:rsidR="001442EB" w:rsidRPr="001442EB" w:rsidRDefault="001442EB" w:rsidP="001442EB">
      <w:pPr>
        <w:pBdr>
          <w:bottom w:val="single" w:sz="4" w:space="1" w:color="auto"/>
        </w:pBd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(cmH</w:t>
      </w:r>
      <w:r w:rsidRPr="001442EB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O)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(cmH</w:t>
      </w:r>
      <w:r w:rsidRPr="001442EB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O)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(mmHg)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(mmHg)</w:t>
      </w:r>
    </w:p>
    <w:p w14:paraId="230C41C2" w14:textId="77777777" w:rsidR="001442EB" w:rsidRDefault="001442EB" w:rsidP="001442EB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84367D3" w14:textId="77777777" w:rsidR="001442EB" w:rsidRDefault="001442EB" w:rsidP="001442EB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CF2D3E8" w14:textId="77777777" w:rsidR="001442EB" w:rsidRDefault="001442EB" w:rsidP="001442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&gt; 300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 w:rsidR="00353B58">
        <w:rPr>
          <w:rFonts w:ascii="Times New Roman" w:hAnsi="Times New Roman" w:cs="Times New Roman"/>
          <w:sz w:val="20"/>
          <w:szCs w:val="20"/>
          <w:lang w:val="en-US"/>
        </w:rPr>
        <w:t>4 – 6</w:t>
      </w:r>
      <w:r w:rsidR="00353B5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53B5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53B58">
        <w:rPr>
          <w:rFonts w:ascii="Times New Roman" w:hAnsi="Times New Roman" w:cs="Times New Roman"/>
          <w:sz w:val="20"/>
          <w:szCs w:val="20"/>
          <w:lang w:val="en-US"/>
        </w:rPr>
        <w:tab/>
        <w:t>5</w:t>
      </w:r>
      <w:r w:rsidR="00353B5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53B5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53B58">
        <w:rPr>
          <w:rFonts w:ascii="Times New Roman" w:hAnsi="Times New Roman" w:cs="Times New Roman"/>
          <w:sz w:val="20"/>
          <w:szCs w:val="20"/>
          <w:lang w:val="en-US"/>
        </w:rPr>
        <w:tab/>
        <w:t>5</w:t>
      </w:r>
      <w:r w:rsidR="00353B5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53B5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53B58">
        <w:rPr>
          <w:rFonts w:ascii="Times New Roman" w:hAnsi="Times New Roman" w:cs="Times New Roman"/>
          <w:sz w:val="20"/>
          <w:szCs w:val="20"/>
          <w:lang w:val="en-US"/>
        </w:rPr>
        <w:tab/>
        <w:t>30 – 35</w:t>
      </w:r>
      <w:r w:rsidR="00353B5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53B58">
        <w:rPr>
          <w:rFonts w:ascii="Times New Roman" w:hAnsi="Times New Roman" w:cs="Times New Roman"/>
          <w:sz w:val="20"/>
          <w:szCs w:val="20"/>
          <w:lang w:val="en-US"/>
        </w:rPr>
        <w:tab/>
        <w:t xml:space="preserve">30 – 35 </w:t>
      </w:r>
      <w:r w:rsidR="00353B5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53B58">
        <w:rPr>
          <w:rFonts w:ascii="Times New Roman" w:hAnsi="Times New Roman" w:cs="Times New Roman"/>
          <w:sz w:val="20"/>
          <w:szCs w:val="20"/>
          <w:lang w:val="en-US"/>
        </w:rPr>
        <w:tab/>
        <w:t xml:space="preserve">55 – 80 </w:t>
      </w:r>
      <w:r w:rsidR="00353B5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53B58">
        <w:rPr>
          <w:rFonts w:ascii="Times New Roman" w:hAnsi="Times New Roman" w:cs="Times New Roman"/>
          <w:sz w:val="20"/>
          <w:szCs w:val="20"/>
          <w:lang w:val="en-US"/>
        </w:rPr>
        <w:tab/>
        <w:t xml:space="preserve">88 – 91 </w:t>
      </w:r>
    </w:p>
    <w:p w14:paraId="4AB84558" w14:textId="49106F86" w:rsidR="00353B58" w:rsidRDefault="00353B58" w:rsidP="001442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E35EF3">
        <w:rPr>
          <w:rFonts w:ascii="Times New Roman" w:hAnsi="Times New Roman" w:cs="Times New Roman"/>
          <w:sz w:val="20"/>
          <w:szCs w:val="20"/>
          <w:lang w:val="en-US"/>
        </w:rPr>
        <w:t>46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E35EF3">
        <w:rPr>
          <w:rFonts w:ascii="Times New Roman" w:hAnsi="Times New Roman" w:cs="Times New Roman"/>
          <w:sz w:val="20"/>
          <w:szCs w:val="20"/>
          <w:lang w:val="en-US"/>
        </w:rPr>
        <w:t>22.5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36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17.7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88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43.1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31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15.2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120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58.8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37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18.1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9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(4.4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</w:p>
    <w:p w14:paraId="1A49278C" w14:textId="77777777" w:rsidR="00353B58" w:rsidRDefault="00353B58" w:rsidP="001442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6 – 8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8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8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36 – 40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36 – 40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81 – 100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92 – 94</w:t>
      </w:r>
    </w:p>
    <w:p w14:paraId="037EF2E4" w14:textId="0BED5FA6" w:rsidR="00353B58" w:rsidRDefault="00353B58" w:rsidP="001442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[</w:t>
      </w:r>
      <w:r w:rsidR="00E35EF3">
        <w:rPr>
          <w:rFonts w:ascii="Times New Roman" w:hAnsi="Times New Roman" w:cs="Times New Roman"/>
          <w:sz w:val="20"/>
          <w:szCs w:val="20"/>
          <w:lang w:val="en-US"/>
        </w:rPr>
        <w:t>147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E35EF3">
        <w:rPr>
          <w:rFonts w:ascii="Times New Roman" w:hAnsi="Times New Roman" w:cs="Times New Roman"/>
          <w:sz w:val="20"/>
          <w:szCs w:val="20"/>
          <w:lang w:val="en-US"/>
        </w:rPr>
        <w:t>72.1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49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24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 w:rsidR="00BD70AF">
        <w:rPr>
          <w:rFonts w:ascii="Times New Roman" w:hAnsi="Times New Roman" w:cs="Times New Roman"/>
          <w:sz w:val="20"/>
          <w:szCs w:val="20"/>
          <w:lang w:val="en-US"/>
        </w:rPr>
        <w:t xml:space="preserve">              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58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28.4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132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64.7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73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35.8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109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53.4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99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48.5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</w:p>
    <w:p w14:paraId="3838BDD1" w14:textId="77777777" w:rsidR="00353B58" w:rsidRDefault="00353B58" w:rsidP="001442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>8 – 10</w:t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ab/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ab/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ab/>
        <w:t>10</w:t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ab/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ab/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ab/>
        <w:t>10</w:t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ab/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ab/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ab/>
        <w:t>41 – 45</w:t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ab/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ab/>
        <w:t>41 – 45</w:t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ab/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ab/>
        <w:t xml:space="preserve">101 – 120 </w:t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ab/>
        <w:t>&gt; 95</w:t>
      </w:r>
    </w:p>
    <w:p w14:paraId="73D6BC1C" w14:textId="768C812E" w:rsidR="00800BEB" w:rsidRDefault="00800BEB" w:rsidP="001442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E35EF3">
        <w:rPr>
          <w:rFonts w:ascii="Times New Roman" w:hAnsi="Times New Roman" w:cs="Times New Roman"/>
          <w:sz w:val="20"/>
          <w:szCs w:val="20"/>
          <w:lang w:val="en-US"/>
        </w:rPr>
        <w:t>10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E35EF3">
        <w:rPr>
          <w:rFonts w:ascii="Times New Roman" w:hAnsi="Times New Roman" w:cs="Times New Roman"/>
          <w:sz w:val="20"/>
          <w:szCs w:val="20"/>
          <w:lang w:val="en-US"/>
        </w:rPr>
        <w:t>4.9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 xml:space="preserve">   </w:t>
      </w:r>
      <w:proofErr w:type="gramEnd"/>
      <w:r w:rsidR="00D16E4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BD70A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 xml:space="preserve">       </w:t>
      </w:r>
      <w:r w:rsidR="00BD70AF">
        <w:rPr>
          <w:rFonts w:ascii="Times New Roman" w:hAnsi="Times New Roman" w:cs="Times New Roman"/>
          <w:sz w:val="20"/>
          <w:szCs w:val="20"/>
          <w:lang w:val="en-US"/>
        </w:rPr>
        <w:t xml:space="preserve">   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61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29.9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49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24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30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14.7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 xml:space="preserve">[ 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7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3.4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34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16.7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96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47.1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</w:p>
    <w:p w14:paraId="0FFB7F6D" w14:textId="3E575C36" w:rsidR="00800BEB" w:rsidRDefault="00800BEB" w:rsidP="001442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&gt; 10</w:t>
      </w:r>
      <w:r w:rsidR="00E35EF3"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15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15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 xml:space="preserve">46 – 55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46 – 55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&gt; 120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3106FA09" w14:textId="189019AF" w:rsidR="000459B8" w:rsidRDefault="00E35EF3" w:rsidP="001442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[1(0.5)]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 w:rsidR="00BD70AF">
        <w:rPr>
          <w:rFonts w:ascii="Times New Roman" w:hAnsi="Times New Roman" w:cs="Times New Roman"/>
          <w:sz w:val="20"/>
          <w:szCs w:val="20"/>
          <w:lang w:val="en-US"/>
        </w:rPr>
        <w:t xml:space="preserve">           </w:t>
      </w:r>
      <w:proofErr w:type="gramStart"/>
      <w:r w:rsidR="00BD70AF">
        <w:rPr>
          <w:rFonts w:ascii="Times New Roman" w:hAnsi="Times New Roman" w:cs="Times New Roman"/>
          <w:sz w:val="20"/>
          <w:szCs w:val="20"/>
          <w:lang w:val="en-US"/>
        </w:rPr>
        <w:t xml:space="preserve">   </w:t>
      </w:r>
      <w:r>
        <w:rPr>
          <w:rFonts w:ascii="Times New Roman" w:hAnsi="Times New Roman" w:cs="Times New Roman"/>
          <w:sz w:val="20"/>
          <w:szCs w:val="20"/>
          <w:lang w:val="en-US"/>
        </w:rPr>
        <w:t>[</w:t>
      </w:r>
      <w:proofErr w:type="gramEnd"/>
      <w:r w:rsidR="00C95331">
        <w:rPr>
          <w:rFonts w:ascii="Times New Roman" w:hAnsi="Times New Roman" w:cs="Times New Roman"/>
          <w:sz w:val="20"/>
          <w:szCs w:val="20"/>
          <w:lang w:val="en-US"/>
        </w:rPr>
        <w:t>58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28.4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9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4.4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11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5.4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 w:rsidR="00BD70A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 xml:space="preserve">[ 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4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1.9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8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3.9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</w:p>
    <w:p w14:paraId="7D453744" w14:textId="42386E5F" w:rsidR="000459B8" w:rsidRDefault="000459B8" w:rsidP="000459B8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  <w:r w:rsidR="00FB7B66">
        <w:rPr>
          <w:rFonts w:ascii="Times New Roman" w:hAnsi="Times New Roman" w:cs="Times New Roman"/>
          <w:sz w:val="20"/>
          <w:szCs w:val="20"/>
          <w:lang w:val="en-US"/>
        </w:rPr>
        <w:t>**</w:t>
      </w:r>
      <w:r>
        <w:rPr>
          <w:rFonts w:ascii="Times New Roman" w:hAnsi="Times New Roman" w:cs="Times New Roman"/>
          <w:sz w:val="20"/>
          <w:szCs w:val="20"/>
          <w:lang w:val="en-US"/>
        </w:rPr>
        <w:t>Adj</w:t>
      </w:r>
    </w:p>
    <w:p w14:paraId="3E5438D0" w14:textId="05E84A7B" w:rsidR="00800BEB" w:rsidRDefault="000459B8" w:rsidP="00171501">
      <w:pPr>
        <w:ind w:left="10080" w:firstLine="72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[16(7.8)]</w:t>
      </w:r>
    </w:p>
    <w:p w14:paraId="40145097" w14:textId="77777777" w:rsidR="001442EB" w:rsidRDefault="001442EB" w:rsidP="001442EB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6648034" w14:textId="77777777" w:rsidR="00800BEB" w:rsidRDefault="00800BEB" w:rsidP="00800B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150 – 300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4 – 6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30 – 35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 xml:space="preserve">30 – 35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 xml:space="preserve">55 – 80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 xml:space="preserve">88 – 91 </w:t>
      </w:r>
    </w:p>
    <w:p w14:paraId="38973271" w14:textId="093D7AE4" w:rsidR="00800BEB" w:rsidRDefault="00800BEB" w:rsidP="00800B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83</w:t>
      </w:r>
      <w:r w:rsidR="0050152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40.7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 xml:space="preserve">   </w:t>
      </w:r>
      <w:proofErr w:type="gramEnd"/>
      <w:r w:rsidR="00D16E48">
        <w:rPr>
          <w:rFonts w:ascii="Times New Roman" w:hAnsi="Times New Roman" w:cs="Times New Roman"/>
          <w:sz w:val="20"/>
          <w:szCs w:val="20"/>
          <w:lang w:val="en-US"/>
        </w:rPr>
        <w:t xml:space="preserve">         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19(9.3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 w:rsidR="00BD70AF">
        <w:rPr>
          <w:rFonts w:ascii="Times New Roman" w:hAnsi="Times New Roman" w:cs="Times New Roman"/>
          <w:sz w:val="20"/>
          <w:szCs w:val="20"/>
          <w:lang w:val="en-US"/>
        </w:rPr>
        <w:t xml:space="preserve">              </w:t>
      </w:r>
      <w:r>
        <w:rPr>
          <w:rFonts w:ascii="Times New Roman" w:hAnsi="Times New Roman" w:cs="Times New Roman"/>
          <w:sz w:val="20"/>
          <w:szCs w:val="20"/>
          <w:lang w:val="en-US"/>
        </w:rPr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53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25.9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27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13.21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102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50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42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20.61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20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9.8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)]</w:t>
      </w:r>
    </w:p>
    <w:p w14:paraId="1B76F3F1" w14:textId="77777777" w:rsidR="00800BEB" w:rsidRDefault="00800BEB" w:rsidP="00800B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6 – 8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8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8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36 – 40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36 – 40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81 – 100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92 – 94</w:t>
      </w:r>
    </w:p>
    <w:p w14:paraId="3D7924B1" w14:textId="16A032B4" w:rsidR="00800BEB" w:rsidRDefault="00800BEB" w:rsidP="00800B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114</w:t>
      </w:r>
      <w:r w:rsidR="0050152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55.9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 xml:space="preserve">   </w:t>
      </w:r>
      <w:proofErr w:type="gramEnd"/>
      <w:r w:rsidR="00D16E4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BD70A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 xml:space="preserve">     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36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17.7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68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33.3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119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58.3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90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44.1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112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54.9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117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57.4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</w:p>
    <w:p w14:paraId="6B81605B" w14:textId="77777777" w:rsidR="00800BEB" w:rsidRDefault="00800BEB" w:rsidP="00800B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8 – 10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10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10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41 – 45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41 – 45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 xml:space="preserve">101 – 120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&gt; 95</w:t>
      </w:r>
    </w:p>
    <w:p w14:paraId="5D5A7CE4" w14:textId="1AC5EDDF" w:rsidR="00800BEB" w:rsidRDefault="00800BEB" w:rsidP="00800B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6</w:t>
      </w:r>
      <w:r w:rsidR="0050152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2.9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74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36.3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68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33.3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44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21.6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8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3.9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34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16.7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64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32.8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</w:p>
    <w:p w14:paraId="22E7EF42" w14:textId="77777777" w:rsidR="00E35EF3" w:rsidRDefault="00800BEB" w:rsidP="00800B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&gt; 10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15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15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 xml:space="preserve">46 – 55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46 – 55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&gt; 120</w:t>
      </w:r>
    </w:p>
    <w:p w14:paraId="4896C189" w14:textId="4B7370DC" w:rsidR="00636D45" w:rsidRDefault="00E35EF3" w:rsidP="00800B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1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0.5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75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36.8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15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7.4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 w:rsidR="00BD70AF">
        <w:rPr>
          <w:rFonts w:ascii="Times New Roman" w:hAnsi="Times New Roman" w:cs="Times New Roman"/>
          <w:sz w:val="20"/>
          <w:szCs w:val="20"/>
          <w:lang w:val="en-US"/>
        </w:rPr>
        <w:t xml:space="preserve">           </w:t>
      </w:r>
      <w:proofErr w:type="gramStart"/>
      <w:r w:rsidR="00BD70AF">
        <w:rPr>
          <w:rFonts w:ascii="Times New Roman" w:hAnsi="Times New Roman" w:cs="Times New Roman"/>
          <w:sz w:val="20"/>
          <w:szCs w:val="20"/>
          <w:lang w:val="en-US"/>
        </w:rPr>
        <w:t xml:space="preserve">   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[</w:t>
      </w:r>
      <w:proofErr w:type="gramEnd"/>
      <w:r w:rsidR="00D16E48">
        <w:rPr>
          <w:rFonts w:ascii="Times New Roman" w:hAnsi="Times New Roman" w:cs="Times New Roman"/>
          <w:sz w:val="20"/>
          <w:szCs w:val="20"/>
          <w:lang w:val="en-US"/>
        </w:rPr>
        <w:t>14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6.7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 w:rsidR="00BD70AF">
        <w:rPr>
          <w:rFonts w:ascii="Times New Roman" w:hAnsi="Times New Roman" w:cs="Times New Roman"/>
          <w:sz w:val="20"/>
          <w:szCs w:val="20"/>
          <w:lang w:val="en-US"/>
        </w:rPr>
        <w:t xml:space="preserve">  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[1(0.5)]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ab/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4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1.9)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]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ab/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72360542" w14:textId="4CE69BF0" w:rsidR="00636D45" w:rsidRDefault="00FB7B66" w:rsidP="00636D45">
      <w:pPr>
        <w:ind w:left="8640" w:firstLine="72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*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Adj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 xml:space="preserve">                     </w:t>
      </w:r>
      <w:r>
        <w:rPr>
          <w:rFonts w:ascii="Times New Roman" w:hAnsi="Times New Roman" w:cs="Times New Roman"/>
          <w:sz w:val="20"/>
          <w:szCs w:val="20"/>
          <w:lang w:val="en-US"/>
        </w:rPr>
        <w:t>**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Adj</w:t>
      </w:r>
    </w:p>
    <w:p w14:paraId="73761E27" w14:textId="5CBDDD8E" w:rsidR="00800BEB" w:rsidRDefault="00636D45" w:rsidP="00636D45">
      <w:pPr>
        <w:ind w:left="8640" w:firstLine="72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[3(1.5)]</w:t>
      </w:r>
      <w:r w:rsidR="00E35EF3">
        <w:rPr>
          <w:rFonts w:ascii="Times New Roman" w:hAnsi="Times New Roman" w:cs="Times New Roman"/>
          <w:sz w:val="20"/>
          <w:szCs w:val="20"/>
          <w:lang w:val="en-US"/>
        </w:rPr>
        <w:tab/>
      </w:r>
      <w:r w:rsidR="00E35EF3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[12(5.9)]</w:t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ab/>
      </w:r>
      <w:r w:rsidR="00800BEB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156FAA84" w14:textId="77777777" w:rsidR="00800BEB" w:rsidRDefault="00800BEB" w:rsidP="00800BEB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7ED569A" w14:textId="77777777" w:rsidR="00800BEB" w:rsidRDefault="00800BEB" w:rsidP="00800B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&lt; 150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4 – 6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30 – 35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 xml:space="preserve">30 – 35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 xml:space="preserve">55 – 80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 xml:space="preserve">88 – 91 </w:t>
      </w:r>
    </w:p>
    <w:p w14:paraId="67204B2D" w14:textId="53FE4ABD" w:rsidR="00800BEB" w:rsidRDefault="00800BEB" w:rsidP="00800B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134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65.7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 xml:space="preserve">   </w:t>
      </w:r>
      <w:proofErr w:type="gramEnd"/>
      <w:r w:rsidR="00D16E48">
        <w:rPr>
          <w:rFonts w:ascii="Times New Roman" w:hAnsi="Times New Roman" w:cs="Times New Roman"/>
          <w:sz w:val="20"/>
          <w:szCs w:val="20"/>
          <w:lang w:val="en-US"/>
        </w:rPr>
        <w:t xml:space="preserve">     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 xml:space="preserve">            </w:t>
      </w:r>
      <w:r w:rsidR="00BD70AF">
        <w:rPr>
          <w:rFonts w:ascii="Times New Roman" w:hAnsi="Times New Roman" w:cs="Times New Roman"/>
          <w:sz w:val="20"/>
          <w:szCs w:val="20"/>
          <w:lang w:val="en-US"/>
        </w:rPr>
        <w:t xml:space="preserve">  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 xml:space="preserve">  </w:t>
      </w:r>
      <w:r>
        <w:rPr>
          <w:rFonts w:ascii="Times New Roman" w:hAnsi="Times New Roman" w:cs="Times New Roman"/>
          <w:sz w:val="20"/>
          <w:szCs w:val="20"/>
          <w:lang w:val="en-US"/>
        </w:rPr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15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7.4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39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19.1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21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10.3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84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41.2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61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29.9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59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28.9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</w:p>
    <w:p w14:paraId="5CF0F9A7" w14:textId="77777777" w:rsidR="00800BEB" w:rsidRDefault="00800BEB" w:rsidP="00800B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6 – 8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8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8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36 – 40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36 – 40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81 – 100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92 – 94</w:t>
      </w:r>
    </w:p>
    <w:p w14:paraId="23A6629F" w14:textId="45D14F12" w:rsidR="00800BEB" w:rsidRDefault="00800BEB" w:rsidP="00800B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61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29.9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 xml:space="preserve"> 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proofErr w:type="gramEnd"/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26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12.8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61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29.9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104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50.9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83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40.7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104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50.9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 xml:space="preserve">[ 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97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47.6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</w:p>
    <w:p w14:paraId="41223744" w14:textId="77777777" w:rsidR="00800BEB" w:rsidRDefault="00800BEB" w:rsidP="00800B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8 – 10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10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10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41 – 45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41 – 45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 xml:space="preserve">101 – 120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&gt; 95</w:t>
      </w:r>
    </w:p>
    <w:p w14:paraId="58AF0CCF" w14:textId="260A5272" w:rsidR="00800BEB" w:rsidRDefault="00800BEB" w:rsidP="00800B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7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3.4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64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31.4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71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34.8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45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22.1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27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13.2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22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10.8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48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23.5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</w:p>
    <w:p w14:paraId="13052F97" w14:textId="77777777" w:rsidR="00E35EF3" w:rsidRDefault="00800BEB" w:rsidP="00800B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&gt; 10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15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15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 xml:space="preserve">46 – 55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46 – 55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&gt; 120</w:t>
      </w:r>
    </w:p>
    <w:p w14:paraId="5E6A7239" w14:textId="3E46D01D" w:rsidR="00FB7B66" w:rsidRDefault="00E35EF3" w:rsidP="000459B8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lastRenderedPageBreak/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0.9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99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48.5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[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33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C95331">
        <w:rPr>
          <w:rFonts w:ascii="Times New Roman" w:hAnsi="Times New Roman" w:cs="Times New Roman"/>
          <w:sz w:val="20"/>
          <w:szCs w:val="20"/>
          <w:lang w:val="en-US"/>
        </w:rPr>
        <w:t>16.2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 w:rsidR="00FB7B6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B7B66"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>[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15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7.4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 w:rsidR="00FB7B6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B7B66"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>[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4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1.9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r w:rsidR="00FB7B6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B7B66"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>[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5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2.5</w:t>
      </w:r>
      <w:r>
        <w:rPr>
          <w:rFonts w:ascii="Times New Roman" w:hAnsi="Times New Roman" w:cs="Times New Roman"/>
          <w:sz w:val="20"/>
          <w:szCs w:val="20"/>
          <w:lang w:val="en-US"/>
        </w:rPr>
        <w:t>)]</w:t>
      </w:r>
      <w:bookmarkStart w:id="0" w:name="_Hlk174010509"/>
    </w:p>
    <w:p w14:paraId="597ECA40" w14:textId="77777777" w:rsidR="00FB7B66" w:rsidRDefault="00FB7B66" w:rsidP="00FB7B66">
      <w:pPr>
        <w:ind w:left="7200" w:firstLine="72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*</w:t>
      </w:r>
      <w:r w:rsidR="00D16E48">
        <w:rPr>
          <w:rFonts w:ascii="Times New Roman" w:hAnsi="Times New Roman" w:cs="Times New Roman"/>
          <w:sz w:val="20"/>
          <w:szCs w:val="20"/>
          <w:lang w:val="en-US"/>
        </w:rPr>
        <w:t>Adj</w:t>
      </w:r>
      <w:bookmarkEnd w:id="0"/>
      <w:r w:rsidR="00636D4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*</w:t>
      </w:r>
      <w:r w:rsidR="00636D45">
        <w:rPr>
          <w:rFonts w:ascii="Times New Roman" w:hAnsi="Times New Roman" w:cs="Times New Roman"/>
          <w:sz w:val="20"/>
          <w:szCs w:val="20"/>
          <w:lang w:val="en-US"/>
        </w:rPr>
        <w:t>Adj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**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Adj</w:t>
      </w:r>
    </w:p>
    <w:p w14:paraId="4BF6F790" w14:textId="7DE3308B" w:rsidR="000459B8" w:rsidRDefault="00D16E48" w:rsidP="00FB7B66">
      <w:pPr>
        <w:ind w:left="7200" w:firstLine="72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[19(9.3)]</w:t>
      </w:r>
      <w:r w:rsidR="00FB7B6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B7B6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[6</w:t>
      </w:r>
      <w:r w:rsidR="002B17C2"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2.9)]</w:t>
      </w:r>
      <w:r w:rsidR="00FB7B6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B7B6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459B8">
        <w:rPr>
          <w:rFonts w:ascii="Times New Roman" w:hAnsi="Times New Roman" w:cs="Times New Roman"/>
          <w:sz w:val="20"/>
          <w:szCs w:val="20"/>
          <w:lang w:val="en-US"/>
        </w:rPr>
        <w:t>[12(5.9)]</w:t>
      </w:r>
    </w:p>
    <w:p w14:paraId="758530D5" w14:textId="77777777" w:rsidR="000459B8" w:rsidRDefault="000459B8" w:rsidP="00FB7B66">
      <w:pPr>
        <w:pBdr>
          <w:bottom w:val="single" w:sz="4" w:space="1" w:color="auto"/>
        </w:pBdr>
        <w:rPr>
          <w:rFonts w:ascii="Times New Roman" w:hAnsi="Times New Roman" w:cs="Times New Roman"/>
          <w:sz w:val="20"/>
          <w:szCs w:val="20"/>
          <w:lang w:val="en-US"/>
        </w:rPr>
      </w:pPr>
    </w:p>
    <w:p w14:paraId="087C1E2B" w14:textId="77777777" w:rsidR="00FB7B66" w:rsidRDefault="00FB7B66" w:rsidP="00FB7B66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57B96FE" w14:textId="77777777" w:rsidR="00FB7B66" w:rsidRDefault="00FB7B66" w:rsidP="00FB7B66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6D86FCE" w14:textId="7725897A" w:rsidR="00FB7B66" w:rsidRDefault="00FB7B66" w:rsidP="00FB7B66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*Adj – Adjusted (Any PaCO</w:t>
      </w:r>
      <w:r w:rsidRPr="00FB7B66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if pH is within normal range)</w:t>
      </w:r>
    </w:p>
    <w:p w14:paraId="26FABF8C" w14:textId="77777777" w:rsidR="00FB7B66" w:rsidRDefault="00FB7B66" w:rsidP="00FB7B66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9136A71" w14:textId="56DBC159" w:rsidR="00FB7B66" w:rsidRDefault="00FB7B66" w:rsidP="00FB7B66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**Adj – Adjusted (Tailored to neuromonitoring data)</w:t>
      </w:r>
    </w:p>
    <w:p w14:paraId="099A4789" w14:textId="77777777" w:rsidR="00E86155" w:rsidRDefault="00E86155" w:rsidP="00FB7B66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6E5F970" w14:textId="77777777" w:rsidR="00E86155" w:rsidRDefault="00E86155" w:rsidP="00FB7B66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PaO</w:t>
      </w:r>
      <w:r w:rsidRPr="00E8615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Partial pressure of arterial oxygen</w:t>
      </w:r>
    </w:p>
    <w:p w14:paraId="4E607198" w14:textId="7B7D0441" w:rsidR="00E86155" w:rsidRDefault="00E86155" w:rsidP="00FB7B66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FiO</w:t>
      </w:r>
      <w:r w:rsidRPr="00E8615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Fraction of inspired oxygen</w:t>
      </w:r>
    </w:p>
    <w:p w14:paraId="10E94178" w14:textId="7152BBE7" w:rsidR="00E86155" w:rsidRDefault="00E86155" w:rsidP="00FB7B66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TV: Tidal volume</w:t>
      </w:r>
    </w:p>
    <w:p w14:paraId="1D3DADCF" w14:textId="0AD7C3AB" w:rsidR="00E86155" w:rsidRDefault="00E86155" w:rsidP="00FB7B66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PBW: Predicted body weight</w:t>
      </w:r>
    </w:p>
    <w:p w14:paraId="720EF4C8" w14:textId="08BE56E0" w:rsidR="00E86155" w:rsidRDefault="00E86155" w:rsidP="00FB7B66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PEEP: Positive end-expiratory pressure</w:t>
      </w:r>
    </w:p>
    <w:p w14:paraId="5887C44B" w14:textId="0117CA73" w:rsidR="00E86155" w:rsidRDefault="00E86155" w:rsidP="00FB7B66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IH: Intracranial hypertension</w:t>
      </w:r>
    </w:p>
    <w:p w14:paraId="685F6735" w14:textId="2989194E" w:rsidR="00E86155" w:rsidRDefault="00982909" w:rsidP="00FB7B66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PaCO</w:t>
      </w:r>
      <w:r w:rsidRPr="0098290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Partial pressure of arterial carbon dioxide</w:t>
      </w:r>
    </w:p>
    <w:p w14:paraId="0D5AAF29" w14:textId="50909B9E" w:rsidR="00982909" w:rsidRPr="001442EB" w:rsidRDefault="00982909" w:rsidP="00FB7B66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SpO</w:t>
      </w:r>
      <w:r w:rsidRPr="0098290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Oxygen saturation</w:t>
      </w:r>
    </w:p>
    <w:sectPr w:rsidR="00982909" w:rsidRPr="001442EB" w:rsidSect="00475F7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6BD31" w14:textId="77777777" w:rsidR="00931DC7" w:rsidRDefault="00931DC7" w:rsidP="001442EB">
      <w:r>
        <w:separator/>
      </w:r>
    </w:p>
  </w:endnote>
  <w:endnote w:type="continuationSeparator" w:id="0">
    <w:p w14:paraId="76609942" w14:textId="77777777" w:rsidR="00931DC7" w:rsidRDefault="00931DC7" w:rsidP="001442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F82C0" w14:textId="77777777" w:rsidR="00931DC7" w:rsidRDefault="00931DC7" w:rsidP="001442EB">
      <w:r>
        <w:separator/>
      </w:r>
    </w:p>
  </w:footnote>
  <w:footnote w:type="continuationSeparator" w:id="0">
    <w:p w14:paraId="563DD467" w14:textId="77777777" w:rsidR="00931DC7" w:rsidRDefault="00931DC7" w:rsidP="001442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B01977"/>
    <w:multiLevelType w:val="hybridMultilevel"/>
    <w:tmpl w:val="2FF2AE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9293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F7E"/>
    <w:rsid w:val="000459B8"/>
    <w:rsid w:val="000A3DCF"/>
    <w:rsid w:val="001442EB"/>
    <w:rsid w:val="00171501"/>
    <w:rsid w:val="002B17C2"/>
    <w:rsid w:val="00353B58"/>
    <w:rsid w:val="003A6D97"/>
    <w:rsid w:val="00460C4B"/>
    <w:rsid w:val="00475F7E"/>
    <w:rsid w:val="00501525"/>
    <w:rsid w:val="0051000E"/>
    <w:rsid w:val="00636D45"/>
    <w:rsid w:val="00637494"/>
    <w:rsid w:val="006B2B03"/>
    <w:rsid w:val="007B63EF"/>
    <w:rsid w:val="00800BEB"/>
    <w:rsid w:val="00931DC7"/>
    <w:rsid w:val="00982909"/>
    <w:rsid w:val="00B44CBE"/>
    <w:rsid w:val="00B745F7"/>
    <w:rsid w:val="00BD70AF"/>
    <w:rsid w:val="00C7468B"/>
    <w:rsid w:val="00C95331"/>
    <w:rsid w:val="00D16E48"/>
    <w:rsid w:val="00E35EF3"/>
    <w:rsid w:val="00E812CB"/>
    <w:rsid w:val="00E86155"/>
    <w:rsid w:val="00FB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7EA4F"/>
  <w15:chartTrackingRefBased/>
  <w15:docId w15:val="{5AEDFA2F-AB45-9E4A-AAB6-0F1E24971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42E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42EB"/>
  </w:style>
  <w:style w:type="paragraph" w:styleId="Footer">
    <w:name w:val="footer"/>
    <w:basedOn w:val="Normal"/>
    <w:link w:val="FooterChar"/>
    <w:uiPriority w:val="99"/>
    <w:unhideWhenUsed/>
    <w:rsid w:val="001442E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42EB"/>
  </w:style>
  <w:style w:type="paragraph" w:styleId="ListParagraph">
    <w:name w:val="List Paragraph"/>
    <w:basedOn w:val="Normal"/>
    <w:uiPriority w:val="34"/>
    <w:qFormat/>
    <w:rsid w:val="001442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Hemanshu Prabhakar</dc:creator>
  <cp:keywords/>
  <dc:description/>
  <cp:lastModifiedBy>Hemanshu Prabhakar</cp:lastModifiedBy>
  <cp:revision>14</cp:revision>
  <dcterms:created xsi:type="dcterms:W3CDTF">2024-07-17T04:34:00Z</dcterms:created>
  <dcterms:modified xsi:type="dcterms:W3CDTF">2024-08-21T07:12:00Z</dcterms:modified>
</cp:coreProperties>
</file>