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C7562" w14:textId="77777777" w:rsidR="00D5155B" w:rsidRDefault="00D5155B">
      <w:pPr>
        <w:rPr>
          <w:rFonts w:ascii="Times New Roman" w:hAnsi="Times New Roman" w:cs="Times New Roman"/>
        </w:rPr>
      </w:pPr>
    </w:p>
    <w:p w14:paraId="18E01229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6"/>
          <w:szCs w:val="16"/>
          <w14:ligatures w14:val="none"/>
        </w:rPr>
      </w:pPr>
    </w:p>
    <w:p w14:paraId="67257566" w14:textId="77777777" w:rsidR="00D5155B" w:rsidRDefault="00000000">
      <w:pPr>
        <w:widowControl/>
        <w:spacing w:after="0" w:line="0" w:lineRule="atLeast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16"/>
          <w:szCs w:val="16"/>
          <w14:ligatures w14:val="none"/>
        </w:rPr>
        <w:t xml:space="preserve">Table 1 </w:t>
      </w:r>
      <w:r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  <w:t xml:space="preserve">  Clinical Data and MR Imaging Features of Breast Cancer NAC Significant Efficacy Group and Non-significant Efficacy Group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5155B" w14:paraId="0C587AC2" w14:textId="77777777"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2315C756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158CFC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Significant efficacy group (N=43)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5CC6F2F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Non-significant efficacy group (N=34)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576386F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Test statistic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6" w:space="0" w:color="auto"/>
            </w:tcBorders>
          </w:tcPr>
          <w:p w14:paraId="203E2D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3"/>
                <w:szCs w:val="13"/>
                <w14:ligatures w14:val="none"/>
              </w:rPr>
              <w:t xml:space="preserve">P 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value</w:t>
            </w:r>
          </w:p>
        </w:tc>
      </w:tr>
      <w:tr w:rsidR="00D5155B" w14:paraId="1B259164" w14:textId="77777777">
        <w:tc>
          <w:tcPr>
            <w:tcW w:w="1659" w:type="dxa"/>
            <w:tcBorders>
              <w:top w:val="single" w:sz="6" w:space="0" w:color="auto"/>
            </w:tcBorders>
          </w:tcPr>
          <w:p w14:paraId="396A22A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Age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37C0CAD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50.51±8.62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7A31A5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52.06±8.91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5DB3205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-0.77</w:t>
            </w:r>
          </w:p>
        </w:tc>
        <w:tc>
          <w:tcPr>
            <w:tcW w:w="1660" w:type="dxa"/>
            <w:tcBorders>
              <w:top w:val="single" w:sz="6" w:space="0" w:color="auto"/>
            </w:tcBorders>
          </w:tcPr>
          <w:p w14:paraId="3BED56B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0.44</w:t>
            </w:r>
          </w:p>
        </w:tc>
      </w:tr>
      <w:tr w:rsidR="00D5155B" w14:paraId="1493FEE9" w14:textId="77777777">
        <w:tc>
          <w:tcPr>
            <w:tcW w:w="1659" w:type="dxa"/>
          </w:tcPr>
          <w:p w14:paraId="0B475F0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Menstrual status</w:t>
            </w:r>
          </w:p>
        </w:tc>
        <w:tc>
          <w:tcPr>
            <w:tcW w:w="1659" w:type="dxa"/>
          </w:tcPr>
          <w:p w14:paraId="4C1658A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1052E957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57CE61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1660" w:type="dxa"/>
          </w:tcPr>
          <w:p w14:paraId="238731F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0.95</w:t>
            </w:r>
          </w:p>
        </w:tc>
      </w:tr>
      <w:tr w:rsidR="00D5155B" w14:paraId="625B1888" w14:textId="77777777">
        <w:tc>
          <w:tcPr>
            <w:tcW w:w="1659" w:type="dxa"/>
          </w:tcPr>
          <w:p w14:paraId="0CA6FD0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Pre-menstrual</w:t>
            </w:r>
          </w:p>
        </w:tc>
        <w:tc>
          <w:tcPr>
            <w:tcW w:w="1659" w:type="dxa"/>
          </w:tcPr>
          <w:p w14:paraId="7D449FF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CBADFE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82CEB9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E573363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478983F6" w14:textId="77777777">
        <w:tc>
          <w:tcPr>
            <w:tcW w:w="1659" w:type="dxa"/>
          </w:tcPr>
          <w:p w14:paraId="5BC902C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Post-menstrual</w:t>
            </w:r>
          </w:p>
        </w:tc>
        <w:tc>
          <w:tcPr>
            <w:tcW w:w="1659" w:type="dxa"/>
          </w:tcPr>
          <w:p w14:paraId="497B8EC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421AB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20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AC50DC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4AF638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96B8267" w14:textId="77777777">
        <w:tc>
          <w:tcPr>
            <w:tcW w:w="1659" w:type="dxa"/>
          </w:tcPr>
          <w:p w14:paraId="0198596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Lesion quadrant</w:t>
            </w:r>
          </w:p>
        </w:tc>
        <w:tc>
          <w:tcPr>
            <w:tcW w:w="1659" w:type="dxa"/>
          </w:tcPr>
          <w:p w14:paraId="4CA965A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19ADB733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859E45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0.04</w:t>
            </w:r>
          </w:p>
        </w:tc>
        <w:tc>
          <w:tcPr>
            <w:tcW w:w="1660" w:type="dxa"/>
          </w:tcPr>
          <w:p w14:paraId="6B98A1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0.98</w:t>
            </w:r>
          </w:p>
        </w:tc>
      </w:tr>
      <w:tr w:rsidR="00D5155B" w14:paraId="1EBDAB5B" w14:textId="77777777">
        <w:tc>
          <w:tcPr>
            <w:tcW w:w="1659" w:type="dxa"/>
          </w:tcPr>
          <w:p w14:paraId="0C76817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Upper inner</w:t>
            </w:r>
          </w:p>
        </w:tc>
        <w:tc>
          <w:tcPr>
            <w:tcW w:w="1659" w:type="dxa"/>
          </w:tcPr>
          <w:p w14:paraId="39514FC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F6D685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347D70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610D4B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0B43F247" w14:textId="77777777">
        <w:tc>
          <w:tcPr>
            <w:tcW w:w="1659" w:type="dxa"/>
          </w:tcPr>
          <w:p w14:paraId="6D6375F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Lower inner</w:t>
            </w:r>
          </w:p>
        </w:tc>
        <w:tc>
          <w:tcPr>
            <w:tcW w:w="1659" w:type="dxa"/>
          </w:tcPr>
          <w:p w14:paraId="1BB219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A8F75C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CA6707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68366EC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3F53CF2" w14:textId="77777777">
        <w:tc>
          <w:tcPr>
            <w:tcW w:w="1659" w:type="dxa"/>
          </w:tcPr>
          <w:p w14:paraId="48B2538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Lower outer</w:t>
            </w:r>
          </w:p>
        </w:tc>
        <w:tc>
          <w:tcPr>
            <w:tcW w:w="1659" w:type="dxa"/>
          </w:tcPr>
          <w:p w14:paraId="7C3C26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A91AA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141DB8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468E80E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1387788A" w14:textId="77777777">
        <w:tc>
          <w:tcPr>
            <w:tcW w:w="1659" w:type="dxa"/>
          </w:tcPr>
          <w:p w14:paraId="522FEDE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Upper outer</w:t>
            </w:r>
          </w:p>
        </w:tc>
        <w:tc>
          <w:tcPr>
            <w:tcW w:w="1659" w:type="dxa"/>
          </w:tcPr>
          <w:p w14:paraId="13C57BA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A2652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55%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B33CF8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DAD119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1F117B2" w14:textId="77777777">
        <w:tc>
          <w:tcPr>
            <w:tcW w:w="1659" w:type="dxa"/>
          </w:tcPr>
          <w:p w14:paraId="4F27F49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Tumor longitudinal diameter</w:t>
            </w:r>
          </w:p>
        </w:tc>
        <w:tc>
          <w:tcPr>
            <w:tcW w:w="1659" w:type="dxa"/>
          </w:tcPr>
          <w:p w14:paraId="4ADF100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A75FDA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4B91FE1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2.84</w:t>
            </w:r>
          </w:p>
        </w:tc>
        <w:tc>
          <w:tcPr>
            <w:tcW w:w="1660" w:type="dxa"/>
          </w:tcPr>
          <w:p w14:paraId="3ACC7D5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0.09</w:t>
            </w:r>
          </w:p>
        </w:tc>
      </w:tr>
      <w:tr w:rsidR="00D5155B" w14:paraId="50A9B2A4" w14:textId="77777777">
        <w:tc>
          <w:tcPr>
            <w:tcW w:w="1659" w:type="dxa"/>
          </w:tcPr>
          <w:p w14:paraId="2926DE2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≤30mm</w:t>
            </w:r>
          </w:p>
        </w:tc>
        <w:tc>
          <w:tcPr>
            <w:tcW w:w="1659" w:type="dxa"/>
          </w:tcPr>
          <w:p w14:paraId="532489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BB63B1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90551F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C27746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220A3680" w14:textId="77777777">
        <w:tc>
          <w:tcPr>
            <w:tcW w:w="1659" w:type="dxa"/>
          </w:tcPr>
          <w:p w14:paraId="193716E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&gt;30mm</w:t>
            </w:r>
          </w:p>
        </w:tc>
        <w:tc>
          <w:tcPr>
            <w:tcW w:w="1659" w:type="dxa"/>
          </w:tcPr>
          <w:p w14:paraId="7176167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77%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A4809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20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8A7176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5D3A563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E149964" w14:textId="77777777">
        <w:tc>
          <w:tcPr>
            <w:tcW w:w="1659" w:type="dxa"/>
          </w:tcPr>
          <w:p w14:paraId="7CD9A10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Enhancement pattern</w:t>
            </w:r>
          </w:p>
        </w:tc>
        <w:tc>
          <w:tcPr>
            <w:tcW w:w="1659" w:type="dxa"/>
          </w:tcPr>
          <w:p w14:paraId="4403127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44E8040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13EF14C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0.12</w:t>
            </w:r>
          </w:p>
        </w:tc>
        <w:tc>
          <w:tcPr>
            <w:tcW w:w="1660" w:type="dxa"/>
          </w:tcPr>
          <w:p w14:paraId="55FCCB6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0.74</w:t>
            </w:r>
          </w:p>
        </w:tc>
      </w:tr>
      <w:tr w:rsidR="00D5155B" w14:paraId="4CC961F3" w14:textId="77777777">
        <w:tc>
          <w:tcPr>
            <w:tcW w:w="1659" w:type="dxa"/>
          </w:tcPr>
          <w:p w14:paraId="574D832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Mass</w:t>
            </w:r>
          </w:p>
        </w:tc>
        <w:tc>
          <w:tcPr>
            <w:tcW w:w="1659" w:type="dxa"/>
          </w:tcPr>
          <w:p w14:paraId="53ACF8E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DD5CD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91%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E3F2C5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58944FE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3BDD373F" w14:textId="77777777">
        <w:tc>
          <w:tcPr>
            <w:tcW w:w="1659" w:type="dxa"/>
          </w:tcPr>
          <w:p w14:paraId="64BF80B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Non-mass</w:t>
            </w:r>
          </w:p>
        </w:tc>
        <w:tc>
          <w:tcPr>
            <w:tcW w:w="1659" w:type="dxa"/>
          </w:tcPr>
          <w:p w14:paraId="21BACE3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68601F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E06A02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4F3B955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3836E00C" w14:textId="77777777">
        <w:tc>
          <w:tcPr>
            <w:tcW w:w="1659" w:type="dxa"/>
          </w:tcPr>
          <w:p w14:paraId="309D436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Lesion margin</w:t>
            </w:r>
          </w:p>
        </w:tc>
        <w:tc>
          <w:tcPr>
            <w:tcW w:w="1659" w:type="dxa"/>
          </w:tcPr>
          <w:p w14:paraId="1C2FA64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B09CB4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1C931F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11.59</w:t>
            </w:r>
          </w:p>
        </w:tc>
        <w:tc>
          <w:tcPr>
            <w:tcW w:w="1660" w:type="dxa"/>
          </w:tcPr>
          <w:p w14:paraId="4E8DFD2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</w:tr>
      <w:tr w:rsidR="00D5155B" w14:paraId="7CAAE979" w14:textId="77777777">
        <w:tc>
          <w:tcPr>
            <w:tcW w:w="1659" w:type="dxa"/>
          </w:tcPr>
          <w:p w14:paraId="2C3DFC6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Regular</w:t>
            </w:r>
          </w:p>
        </w:tc>
        <w:tc>
          <w:tcPr>
            <w:tcW w:w="1659" w:type="dxa"/>
          </w:tcPr>
          <w:p w14:paraId="6108152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E1FE23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837280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707ADF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62CE35D" w14:textId="77777777">
        <w:tc>
          <w:tcPr>
            <w:tcW w:w="1659" w:type="dxa"/>
          </w:tcPr>
          <w:p w14:paraId="43CBBF1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Stellate</w:t>
            </w:r>
          </w:p>
        </w:tc>
        <w:tc>
          <w:tcPr>
            <w:tcW w:w="1659" w:type="dxa"/>
          </w:tcPr>
          <w:p w14:paraId="7A6DCF9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1C264B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99FBB8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FEA9A4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8C9B0D4" w14:textId="77777777">
        <w:tc>
          <w:tcPr>
            <w:tcW w:w="1659" w:type="dxa"/>
          </w:tcPr>
          <w:p w14:paraId="631B5DB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Internal enhancement</w:t>
            </w:r>
          </w:p>
        </w:tc>
        <w:tc>
          <w:tcPr>
            <w:tcW w:w="1659" w:type="dxa"/>
          </w:tcPr>
          <w:p w14:paraId="2BE6599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F08E81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53BC0D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4.89</w:t>
            </w:r>
          </w:p>
        </w:tc>
        <w:tc>
          <w:tcPr>
            <w:tcW w:w="1660" w:type="dxa"/>
          </w:tcPr>
          <w:p w14:paraId="705ADC7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0.027</w:t>
            </w:r>
          </w:p>
        </w:tc>
      </w:tr>
      <w:tr w:rsidR="00D5155B" w14:paraId="2409CF77" w14:textId="77777777">
        <w:tc>
          <w:tcPr>
            <w:tcW w:w="1659" w:type="dxa"/>
          </w:tcPr>
          <w:p w14:paraId="1C9193F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Heterogeneous</w:t>
            </w:r>
          </w:p>
        </w:tc>
        <w:tc>
          <w:tcPr>
            <w:tcW w:w="1659" w:type="dxa"/>
          </w:tcPr>
          <w:p w14:paraId="17E5B07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32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1AE866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50%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F666BA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73D419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116663BC" w14:textId="77777777">
        <w:tc>
          <w:tcPr>
            <w:tcW w:w="1659" w:type="dxa"/>
          </w:tcPr>
          <w:p w14:paraId="2768D60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Rim enhancement or septations</w:t>
            </w:r>
          </w:p>
        </w:tc>
        <w:tc>
          <w:tcPr>
            <w:tcW w:w="1659" w:type="dxa"/>
          </w:tcPr>
          <w:p w14:paraId="7BE6D30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13ABE9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50%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5AF454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5002AAF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17551DF" w14:textId="77777777">
        <w:tc>
          <w:tcPr>
            <w:tcW w:w="1659" w:type="dxa"/>
          </w:tcPr>
          <w:p w14:paraId="200CE32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Peritumoral edema</w:t>
            </w:r>
          </w:p>
        </w:tc>
        <w:tc>
          <w:tcPr>
            <w:tcW w:w="1659" w:type="dxa"/>
          </w:tcPr>
          <w:p w14:paraId="2972864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29959C4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B99CEE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0.57</w:t>
            </w:r>
          </w:p>
        </w:tc>
        <w:tc>
          <w:tcPr>
            <w:tcW w:w="1660" w:type="dxa"/>
          </w:tcPr>
          <w:p w14:paraId="06A4203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0.75</w:t>
            </w:r>
          </w:p>
        </w:tc>
      </w:tr>
      <w:tr w:rsidR="00D5155B" w14:paraId="4DE79369" w14:textId="77777777">
        <w:tc>
          <w:tcPr>
            <w:tcW w:w="1659" w:type="dxa"/>
          </w:tcPr>
          <w:p w14:paraId="6CD2BB1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6B5F59F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40B03A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5986DB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3B6FBD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E1E555C" w14:textId="77777777">
        <w:tc>
          <w:tcPr>
            <w:tcW w:w="1659" w:type="dxa"/>
          </w:tcPr>
          <w:p w14:paraId="480F012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Less than half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&lt;1/2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2AD19F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60%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5CA649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08297E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D09701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20193364" w14:textId="77777777">
        <w:tc>
          <w:tcPr>
            <w:tcW w:w="1659" w:type="dxa"/>
          </w:tcPr>
          <w:p w14:paraId="4CBD8D7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Greater than or equal to half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≥1/2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EE7F02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12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2F4182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20%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94F54C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637524F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2E1F333" w14:textId="77777777">
        <w:tc>
          <w:tcPr>
            <w:tcW w:w="1659" w:type="dxa"/>
          </w:tcPr>
          <w:p w14:paraId="01D5344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Tumor necrosis</w:t>
            </w:r>
          </w:p>
        </w:tc>
        <w:tc>
          <w:tcPr>
            <w:tcW w:w="1659" w:type="dxa"/>
          </w:tcPr>
          <w:p w14:paraId="6B4292E7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40A9A5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55CFADB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3.74</w:t>
            </w:r>
          </w:p>
        </w:tc>
        <w:tc>
          <w:tcPr>
            <w:tcW w:w="1660" w:type="dxa"/>
          </w:tcPr>
          <w:p w14:paraId="1B48CC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0.053</w:t>
            </w:r>
          </w:p>
        </w:tc>
      </w:tr>
      <w:tr w:rsidR="00D5155B" w14:paraId="1F361D32" w14:textId="77777777">
        <w:tc>
          <w:tcPr>
            <w:tcW w:w="1659" w:type="dxa"/>
          </w:tcPr>
          <w:p w14:paraId="413BD54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2F70DD6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7EA9A8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E35F16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67B9CA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3746CB33" w14:textId="77777777">
        <w:tc>
          <w:tcPr>
            <w:tcW w:w="1659" w:type="dxa"/>
          </w:tcPr>
          <w:p w14:paraId="7A0ACF2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1659" w:type="dxa"/>
          </w:tcPr>
          <w:p w14:paraId="0BBA93D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FC581A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32%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70CD85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2D52DB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466541FC" w14:textId="77777777">
        <w:tc>
          <w:tcPr>
            <w:tcW w:w="1659" w:type="dxa"/>
          </w:tcPr>
          <w:p w14:paraId="31EE2C9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Chest wall involvement</w:t>
            </w:r>
          </w:p>
        </w:tc>
        <w:tc>
          <w:tcPr>
            <w:tcW w:w="1659" w:type="dxa"/>
          </w:tcPr>
          <w:p w14:paraId="19312DC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0EB67A2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0979B10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0.24</w:t>
            </w:r>
          </w:p>
        </w:tc>
        <w:tc>
          <w:tcPr>
            <w:tcW w:w="1660" w:type="dxa"/>
          </w:tcPr>
          <w:p w14:paraId="1C88C7C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</w:t>
            </w:r>
          </w:p>
        </w:tc>
      </w:tr>
      <w:tr w:rsidR="00D5155B" w14:paraId="5F1EA4DE" w14:textId="77777777">
        <w:tc>
          <w:tcPr>
            <w:tcW w:w="1659" w:type="dxa"/>
          </w:tcPr>
          <w:p w14:paraId="35A143D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06B3E95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F0B99D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B19311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507CCF0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1A43C65" w14:textId="77777777">
        <w:tc>
          <w:tcPr>
            <w:tcW w:w="1659" w:type="dxa"/>
          </w:tcPr>
          <w:p w14:paraId="35A7BF6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1659" w:type="dxa"/>
          </w:tcPr>
          <w:p w14:paraId="7F65A0D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8D81F3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63242F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140E52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9034BB5" w14:textId="77777777">
        <w:tc>
          <w:tcPr>
            <w:tcW w:w="1659" w:type="dxa"/>
          </w:tcPr>
          <w:p w14:paraId="24ADDB1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Skin thickening</w:t>
            </w:r>
          </w:p>
        </w:tc>
        <w:tc>
          <w:tcPr>
            <w:tcW w:w="1659" w:type="dxa"/>
          </w:tcPr>
          <w:p w14:paraId="3CBBBB0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0901FC8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2C42188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</w:t>
            </w:r>
          </w:p>
        </w:tc>
        <w:tc>
          <w:tcPr>
            <w:tcW w:w="1660" w:type="dxa"/>
          </w:tcPr>
          <w:p w14:paraId="7EB4613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0.88</w:t>
            </w:r>
          </w:p>
        </w:tc>
      </w:tr>
      <w:tr w:rsidR="00D5155B" w14:paraId="7BF3B380" w14:textId="77777777">
        <w:tc>
          <w:tcPr>
            <w:tcW w:w="1659" w:type="dxa"/>
          </w:tcPr>
          <w:p w14:paraId="3E7C43F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4048DD3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65C139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47%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568B563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D038AE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0FF7E8EB" w14:textId="77777777">
        <w:tc>
          <w:tcPr>
            <w:tcW w:w="1659" w:type="dxa"/>
          </w:tcPr>
          <w:p w14:paraId="4F3A269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1659" w:type="dxa"/>
          </w:tcPr>
          <w:p w14:paraId="04E6664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22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5EDED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3B0090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357F25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972A431" w14:textId="77777777">
        <w:tc>
          <w:tcPr>
            <w:tcW w:w="1659" w:type="dxa"/>
          </w:tcPr>
          <w:p w14:paraId="34AF2A9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Nipple retraction</w:t>
            </w:r>
          </w:p>
        </w:tc>
        <w:tc>
          <w:tcPr>
            <w:tcW w:w="1659" w:type="dxa"/>
          </w:tcPr>
          <w:p w14:paraId="3F024EB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56932E47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7634B8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0.58</w:t>
            </w:r>
          </w:p>
        </w:tc>
        <w:tc>
          <w:tcPr>
            <w:tcW w:w="1660" w:type="dxa"/>
          </w:tcPr>
          <w:p w14:paraId="6755964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0.45</w:t>
            </w:r>
          </w:p>
        </w:tc>
      </w:tr>
      <w:tr w:rsidR="00D5155B" w14:paraId="141346D1" w14:textId="77777777">
        <w:tc>
          <w:tcPr>
            <w:tcW w:w="1659" w:type="dxa"/>
          </w:tcPr>
          <w:p w14:paraId="1E11BE7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29C402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FA7192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47%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87C2457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D8AE22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7E4ED198" w14:textId="77777777">
        <w:tc>
          <w:tcPr>
            <w:tcW w:w="1659" w:type="dxa"/>
          </w:tcPr>
          <w:p w14:paraId="4290866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lastRenderedPageBreak/>
              <w:t>Yes</w:t>
            </w:r>
          </w:p>
        </w:tc>
        <w:tc>
          <w:tcPr>
            <w:tcW w:w="1659" w:type="dxa"/>
          </w:tcPr>
          <w:p w14:paraId="3D82273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52843F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4C4881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2A6A683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41CD9C10" w14:textId="77777777">
        <w:tc>
          <w:tcPr>
            <w:tcW w:w="1659" w:type="dxa"/>
          </w:tcPr>
          <w:p w14:paraId="30CBA48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ER expression</w:t>
            </w:r>
          </w:p>
        </w:tc>
        <w:tc>
          <w:tcPr>
            <w:tcW w:w="1659" w:type="dxa"/>
          </w:tcPr>
          <w:p w14:paraId="0F740067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04020B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734209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8.72</w:t>
            </w:r>
          </w:p>
        </w:tc>
        <w:tc>
          <w:tcPr>
            <w:tcW w:w="1660" w:type="dxa"/>
          </w:tcPr>
          <w:p w14:paraId="55D404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</w:tr>
      <w:tr w:rsidR="00D5155B" w14:paraId="75E7D9A0" w14:textId="77777777">
        <w:tc>
          <w:tcPr>
            <w:tcW w:w="1659" w:type="dxa"/>
          </w:tcPr>
          <w:p w14:paraId="07E8F2D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Low expression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≤10%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EB92AE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32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0B0937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117615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8FDA67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1CBD2D51" w14:textId="77777777">
        <w:tc>
          <w:tcPr>
            <w:tcW w:w="1659" w:type="dxa"/>
          </w:tcPr>
          <w:p w14:paraId="5A94CA6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 xml:space="preserve">Intermediate to high expression 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&gt;10%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924E3C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743ECE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20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3E4A4C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591282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08737C58" w14:textId="77777777">
        <w:tc>
          <w:tcPr>
            <w:tcW w:w="1659" w:type="dxa"/>
          </w:tcPr>
          <w:p w14:paraId="2080402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PR expression</w:t>
            </w:r>
          </w:p>
        </w:tc>
        <w:tc>
          <w:tcPr>
            <w:tcW w:w="1659" w:type="dxa"/>
          </w:tcPr>
          <w:p w14:paraId="732A468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7E0768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92F9F4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10.2</w:t>
            </w:r>
          </w:p>
        </w:tc>
        <w:tc>
          <w:tcPr>
            <w:tcW w:w="1660" w:type="dxa"/>
          </w:tcPr>
          <w:p w14:paraId="72FDAA1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</w:tr>
      <w:tr w:rsidR="00D5155B" w14:paraId="3C1FB12A" w14:textId="77777777">
        <w:tc>
          <w:tcPr>
            <w:tcW w:w="1659" w:type="dxa"/>
          </w:tcPr>
          <w:p w14:paraId="5175E7C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Low expression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≤10%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34A874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D34868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31A042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481DD92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7F2728D" w14:textId="77777777">
        <w:tc>
          <w:tcPr>
            <w:tcW w:w="1659" w:type="dxa"/>
          </w:tcPr>
          <w:p w14:paraId="26DC5A7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 xml:space="preserve">Intermediate to high expression 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&gt;10%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E8883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6294BF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47%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9534E5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0BF2429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0511914" w14:textId="77777777">
        <w:tc>
          <w:tcPr>
            <w:tcW w:w="1659" w:type="dxa"/>
          </w:tcPr>
          <w:p w14:paraId="5B216C2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HER2 status</w:t>
            </w:r>
          </w:p>
        </w:tc>
        <w:tc>
          <w:tcPr>
            <w:tcW w:w="1659" w:type="dxa"/>
          </w:tcPr>
          <w:p w14:paraId="2C3FFC33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2DBB020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A4A78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9.37</w:t>
            </w:r>
          </w:p>
        </w:tc>
        <w:tc>
          <w:tcPr>
            <w:tcW w:w="1660" w:type="dxa"/>
          </w:tcPr>
          <w:p w14:paraId="15F12CD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</w:tr>
      <w:tr w:rsidR="00D5155B" w14:paraId="21000C1D" w14:textId="77777777">
        <w:tc>
          <w:tcPr>
            <w:tcW w:w="1659" w:type="dxa"/>
          </w:tcPr>
          <w:p w14:paraId="223BF53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Negative</w:t>
            </w:r>
          </w:p>
        </w:tc>
        <w:tc>
          <w:tcPr>
            <w:tcW w:w="1659" w:type="dxa"/>
          </w:tcPr>
          <w:p w14:paraId="713B67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33%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EF2BAB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23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0F0BD6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E9E7BC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3553BE4D" w14:textId="77777777">
        <w:tc>
          <w:tcPr>
            <w:tcW w:w="1659" w:type="dxa"/>
          </w:tcPr>
          <w:p w14:paraId="19DD87A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Positive</w:t>
            </w:r>
          </w:p>
        </w:tc>
        <w:tc>
          <w:tcPr>
            <w:tcW w:w="1659" w:type="dxa"/>
          </w:tcPr>
          <w:p w14:paraId="62A9162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67%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BC4FC1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32%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F07D13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09F273D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E0670AB" w14:textId="77777777">
        <w:tc>
          <w:tcPr>
            <w:tcW w:w="1659" w:type="dxa"/>
          </w:tcPr>
          <w:p w14:paraId="68B861B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P53 status</w:t>
            </w:r>
          </w:p>
        </w:tc>
        <w:tc>
          <w:tcPr>
            <w:tcW w:w="1659" w:type="dxa"/>
          </w:tcPr>
          <w:p w14:paraId="0489B035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13984F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06AFF6C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1.63</w:t>
            </w:r>
          </w:p>
        </w:tc>
        <w:tc>
          <w:tcPr>
            <w:tcW w:w="1660" w:type="dxa"/>
          </w:tcPr>
          <w:p w14:paraId="279A85A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</w:t>
            </w:r>
          </w:p>
        </w:tc>
      </w:tr>
      <w:tr w:rsidR="00D5155B" w14:paraId="17271785" w14:textId="77777777">
        <w:tc>
          <w:tcPr>
            <w:tcW w:w="1659" w:type="dxa"/>
          </w:tcPr>
          <w:p w14:paraId="081D4CE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Negative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≤30%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71B17D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56EBDF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20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479A5C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59D9E4B0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A341D0E" w14:textId="77777777">
        <w:tc>
          <w:tcPr>
            <w:tcW w:w="1659" w:type="dxa"/>
          </w:tcPr>
          <w:p w14:paraId="51BE0C2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 xml:space="preserve">Positive 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&gt;30%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02E50EE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56%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879B2D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41%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FCEFD2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2D1EB1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12467B20" w14:textId="77777777">
        <w:tc>
          <w:tcPr>
            <w:tcW w:w="1659" w:type="dxa"/>
          </w:tcPr>
          <w:p w14:paraId="6C4B842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Ki67 expression</w:t>
            </w:r>
          </w:p>
        </w:tc>
        <w:tc>
          <w:tcPr>
            <w:tcW w:w="1659" w:type="dxa"/>
          </w:tcPr>
          <w:p w14:paraId="281A368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10AB52E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1799458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4.98</w:t>
            </w:r>
          </w:p>
        </w:tc>
        <w:tc>
          <w:tcPr>
            <w:tcW w:w="1660" w:type="dxa"/>
          </w:tcPr>
          <w:p w14:paraId="6E0D60C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0.026</w:t>
            </w:r>
          </w:p>
        </w:tc>
      </w:tr>
      <w:tr w:rsidR="00D5155B" w14:paraId="08D5F482" w14:textId="77777777">
        <w:tc>
          <w:tcPr>
            <w:tcW w:w="1659" w:type="dxa"/>
          </w:tcPr>
          <w:p w14:paraId="34EE436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Low expression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≤14%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339BC86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A636A3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2EF6BB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460354B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60530136" w14:textId="77777777">
        <w:tc>
          <w:tcPr>
            <w:tcW w:w="1659" w:type="dxa"/>
          </w:tcPr>
          <w:p w14:paraId="1311D4A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 xml:space="preserve">Intermediate to high expression 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&gt;14%</w:t>
            </w: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2E17D1B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42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98%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2D4A1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23F1E6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A7D9F3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24CD85C4" w14:textId="77777777">
        <w:tc>
          <w:tcPr>
            <w:tcW w:w="1659" w:type="dxa"/>
          </w:tcPr>
          <w:p w14:paraId="6B625FD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Immunohistochemical subtyping</w:t>
            </w:r>
          </w:p>
        </w:tc>
        <w:tc>
          <w:tcPr>
            <w:tcW w:w="1659" w:type="dxa"/>
          </w:tcPr>
          <w:p w14:paraId="3803922C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C0B7E84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60019A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0.206</w:t>
            </w:r>
          </w:p>
        </w:tc>
        <w:tc>
          <w:tcPr>
            <w:tcW w:w="1660" w:type="dxa"/>
          </w:tcPr>
          <w:p w14:paraId="389770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</w:t>
            </w:r>
          </w:p>
        </w:tc>
      </w:tr>
      <w:tr w:rsidR="00D5155B" w14:paraId="5D9DED67" w14:textId="77777777">
        <w:tc>
          <w:tcPr>
            <w:tcW w:w="1659" w:type="dxa"/>
          </w:tcPr>
          <w:p w14:paraId="7B91680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Triple positive</w:t>
            </w:r>
          </w:p>
        </w:tc>
        <w:tc>
          <w:tcPr>
            <w:tcW w:w="1659" w:type="dxa"/>
          </w:tcPr>
          <w:p w14:paraId="1450946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19%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259442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15%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659849C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1E527D4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52F78BBF" w14:textId="77777777">
        <w:tc>
          <w:tcPr>
            <w:tcW w:w="1659" w:type="dxa"/>
          </w:tcPr>
          <w:p w14:paraId="0EA980F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Non-triple positive</w:t>
            </w:r>
          </w:p>
        </w:tc>
        <w:tc>
          <w:tcPr>
            <w:tcW w:w="1659" w:type="dxa"/>
          </w:tcPr>
          <w:p w14:paraId="17C5DAA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35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81%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1C6103D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29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85%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0DE2A0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75FF01D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79742972" w14:textId="77777777">
        <w:tc>
          <w:tcPr>
            <w:tcW w:w="1659" w:type="dxa"/>
          </w:tcPr>
          <w:p w14:paraId="7DB9000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Lymph node metastasis</w:t>
            </w:r>
          </w:p>
        </w:tc>
        <w:tc>
          <w:tcPr>
            <w:tcW w:w="1659" w:type="dxa"/>
          </w:tcPr>
          <w:p w14:paraId="3D428D4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3D33493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59" w:type="dxa"/>
          </w:tcPr>
          <w:p w14:paraId="738BB9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</w:t>
            </w:r>
          </w:p>
        </w:tc>
        <w:tc>
          <w:tcPr>
            <w:tcW w:w="1660" w:type="dxa"/>
          </w:tcPr>
          <w:p w14:paraId="525A9E3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0.43</w:t>
            </w:r>
          </w:p>
        </w:tc>
      </w:tr>
      <w:tr w:rsidR="00D5155B" w14:paraId="0A8F140B" w14:textId="77777777">
        <w:tc>
          <w:tcPr>
            <w:tcW w:w="1659" w:type="dxa"/>
          </w:tcPr>
          <w:p w14:paraId="7867049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No</w:t>
            </w:r>
          </w:p>
        </w:tc>
        <w:tc>
          <w:tcPr>
            <w:tcW w:w="1659" w:type="dxa"/>
          </w:tcPr>
          <w:p w14:paraId="23279FD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16%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422CFC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24%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52DE1B8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2DD2C9A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  <w:tr w:rsidR="00D5155B" w14:paraId="342131EF" w14:textId="77777777">
        <w:tc>
          <w:tcPr>
            <w:tcW w:w="1659" w:type="dxa"/>
          </w:tcPr>
          <w:p w14:paraId="2E008D9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Yes</w:t>
            </w:r>
          </w:p>
        </w:tc>
        <w:tc>
          <w:tcPr>
            <w:tcW w:w="1659" w:type="dxa"/>
          </w:tcPr>
          <w:p w14:paraId="6644980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84%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089D5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26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76%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</w:tcPr>
          <w:p w14:paraId="72BF6BF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660" w:type="dxa"/>
          </w:tcPr>
          <w:p w14:paraId="349E334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</w:tr>
    </w:tbl>
    <w:p w14:paraId="7885782F" w14:textId="77777777" w:rsidR="00D5155B" w:rsidRDefault="00000000">
      <w:pPr>
        <w:widowControl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color w:val="0D0D0D"/>
          <w:kern w:val="0"/>
          <w:sz w:val="13"/>
          <w:szCs w:val="13"/>
          <w:shd w:val="clear" w:color="auto" w:fill="FFFFFF"/>
          <w14:ligatures w14:val="none"/>
        </w:rPr>
        <w:t>Note: Normally distributed data is represented as X±S; non-normally distributed data is represented as M (P25, P75); and count data is represented as frequency (percentage).</w:t>
      </w:r>
    </w:p>
    <w:p w14:paraId="3360A587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1DBAE8AA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267C7336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F5CB3F7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7270B9EF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6999F04C" w14:textId="77777777" w:rsidR="00D5155B" w:rsidRDefault="00000000">
      <w:pPr>
        <w:widowControl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16"/>
          <w:szCs w:val="16"/>
          <w14:ligatures w14:val="none"/>
        </w:rPr>
        <w:t xml:space="preserve">Table2 </w:t>
      </w:r>
      <w:r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  <w:t xml:space="preserve"> Comparison of Global Histogram Parameters in Breast Cancer NAC (Significant Efficacy Group vs. Non-significant Efficacy Group)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D5155B" w14:paraId="314AE50B" w14:textId="77777777"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A471C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Helvetica Neue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:lang w:bidi="ar"/>
              </w:rPr>
              <w:t>Variable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2CAE5EF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Significant efficacy group (N=43)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387D60D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Non-significant efficacy group (N=34)</w:t>
            </w:r>
          </w:p>
        </w:tc>
        <w:tc>
          <w:tcPr>
            <w:tcW w:w="1659" w:type="dxa"/>
            <w:tcBorders>
              <w:top w:val="single" w:sz="12" w:space="0" w:color="auto"/>
              <w:bottom w:val="single" w:sz="6" w:space="0" w:color="auto"/>
            </w:tcBorders>
          </w:tcPr>
          <w:p w14:paraId="3CF8629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t/Z</w:t>
            </w: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 xml:space="preserve"> value P value</w:t>
            </w:r>
          </w:p>
        </w:tc>
        <w:tc>
          <w:tcPr>
            <w:tcW w:w="1660" w:type="dxa"/>
            <w:tcBorders>
              <w:top w:val="single" w:sz="12" w:space="0" w:color="auto"/>
              <w:bottom w:val="single" w:sz="6" w:space="0" w:color="auto"/>
            </w:tcBorders>
          </w:tcPr>
          <w:p w14:paraId="1FEBB9F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P</w:t>
            </w: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 xml:space="preserve"> value</w:t>
            </w:r>
          </w:p>
        </w:tc>
      </w:tr>
      <w:tr w:rsidR="00D5155B" w14:paraId="1DF66B45" w14:textId="77777777">
        <w:tc>
          <w:tcPr>
            <w:tcW w:w="1659" w:type="dxa"/>
            <w:tcBorders>
              <w:top w:val="single" w:sz="6" w:space="0" w:color="auto"/>
            </w:tcBorders>
            <w:vAlign w:val="center"/>
          </w:tcPr>
          <w:p w14:paraId="2141B17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DCE-wash⁃in</w:t>
            </w:r>
          </w:p>
        </w:tc>
        <w:tc>
          <w:tcPr>
            <w:tcW w:w="1659" w:type="dxa"/>
            <w:tcBorders>
              <w:top w:val="single" w:sz="6" w:space="0" w:color="auto"/>
            </w:tcBorders>
            <w:vAlign w:val="center"/>
          </w:tcPr>
          <w:p w14:paraId="7040D2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0.226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0.361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tcBorders>
              <w:top w:val="single" w:sz="6" w:space="0" w:color="auto"/>
            </w:tcBorders>
            <w:vAlign w:val="center"/>
          </w:tcPr>
          <w:p w14:paraId="01D3B20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0.251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0.391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tcBorders>
              <w:top w:val="single" w:sz="6" w:space="0" w:color="auto"/>
            </w:tcBorders>
            <w:vAlign w:val="center"/>
          </w:tcPr>
          <w:p w14:paraId="3161617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-0.636</w:t>
            </w:r>
          </w:p>
        </w:tc>
        <w:tc>
          <w:tcPr>
            <w:tcW w:w="1660" w:type="dxa"/>
            <w:tcBorders>
              <w:top w:val="single" w:sz="6" w:space="0" w:color="auto"/>
            </w:tcBorders>
            <w:vAlign w:val="center"/>
          </w:tcPr>
          <w:p w14:paraId="7FE5623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0.525</w:t>
            </w:r>
          </w:p>
        </w:tc>
      </w:tr>
      <w:tr w:rsidR="00D5155B" w14:paraId="75D049D8" w14:textId="77777777">
        <w:tc>
          <w:tcPr>
            <w:tcW w:w="1659" w:type="dxa"/>
            <w:vAlign w:val="center"/>
          </w:tcPr>
          <w:p w14:paraId="117DF70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DCE-wash⁃out</w:t>
            </w:r>
          </w:p>
        </w:tc>
        <w:tc>
          <w:tcPr>
            <w:tcW w:w="1659" w:type="dxa"/>
            <w:vAlign w:val="center"/>
          </w:tcPr>
          <w:p w14:paraId="287AB3E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-0.005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-0.011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653FE5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-0.002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-0.008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F50C7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-1.795</w:t>
            </w:r>
          </w:p>
        </w:tc>
        <w:tc>
          <w:tcPr>
            <w:tcW w:w="1660" w:type="dxa"/>
            <w:vAlign w:val="center"/>
          </w:tcPr>
          <w:p w14:paraId="390E549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0.073</w:t>
            </w:r>
          </w:p>
        </w:tc>
      </w:tr>
      <w:tr w:rsidR="00D5155B" w14:paraId="177B39EC" w14:textId="77777777">
        <w:tc>
          <w:tcPr>
            <w:tcW w:w="1659" w:type="dxa"/>
            <w:vAlign w:val="center"/>
          </w:tcPr>
          <w:p w14:paraId="52ADE29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DCE-TTP</w:t>
            </w:r>
          </w:p>
        </w:tc>
        <w:tc>
          <w:tcPr>
            <w:tcW w:w="1659" w:type="dxa"/>
            <w:vAlign w:val="center"/>
          </w:tcPr>
          <w:p w14:paraId="73DBD10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1.207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0.965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2EF605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1.207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1.002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1.448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44F150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-0.734</w:t>
            </w:r>
          </w:p>
        </w:tc>
        <w:tc>
          <w:tcPr>
            <w:tcW w:w="1660" w:type="dxa"/>
            <w:vAlign w:val="center"/>
          </w:tcPr>
          <w:p w14:paraId="28E5EB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0.463</w:t>
            </w:r>
          </w:p>
        </w:tc>
      </w:tr>
      <w:tr w:rsidR="00D5155B" w14:paraId="684175FA" w14:textId="77777777">
        <w:tc>
          <w:tcPr>
            <w:tcW w:w="1659" w:type="dxa"/>
            <w:vAlign w:val="center"/>
          </w:tcPr>
          <w:p w14:paraId="6D69C4C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DCE-Ktrans</w:t>
            </w:r>
          </w:p>
        </w:tc>
        <w:tc>
          <w:tcPr>
            <w:tcW w:w="1659" w:type="dxa"/>
            <w:vAlign w:val="center"/>
          </w:tcPr>
          <w:p w14:paraId="0DAF39C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0.033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6472F6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0.058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0.041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0.092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3F336A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-1.077</w:t>
            </w:r>
          </w:p>
        </w:tc>
        <w:tc>
          <w:tcPr>
            <w:tcW w:w="1660" w:type="dxa"/>
            <w:vAlign w:val="center"/>
          </w:tcPr>
          <w:p w14:paraId="648548A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0.281</w:t>
            </w:r>
          </w:p>
        </w:tc>
      </w:tr>
      <w:tr w:rsidR="00D5155B" w14:paraId="1053887F" w14:textId="77777777">
        <w:tc>
          <w:tcPr>
            <w:tcW w:w="1659" w:type="dxa"/>
            <w:vAlign w:val="center"/>
          </w:tcPr>
          <w:p w14:paraId="3257D7F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DCE-Kep</w:t>
            </w:r>
          </w:p>
        </w:tc>
        <w:tc>
          <w:tcPr>
            <w:tcW w:w="1659" w:type="dxa"/>
            <w:vAlign w:val="center"/>
          </w:tcPr>
          <w:p w14:paraId="6F04873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0.646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0.526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0.806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BC3AE6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0.645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D05AD0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-1.980</w:t>
            </w:r>
          </w:p>
        </w:tc>
        <w:tc>
          <w:tcPr>
            <w:tcW w:w="1660" w:type="dxa"/>
            <w:vAlign w:val="center"/>
          </w:tcPr>
          <w:p w14:paraId="1DCB038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0.048</w:t>
            </w:r>
          </w:p>
        </w:tc>
      </w:tr>
      <w:tr w:rsidR="00D5155B" w14:paraId="7F80006D" w14:textId="77777777">
        <w:tc>
          <w:tcPr>
            <w:tcW w:w="1659" w:type="dxa"/>
            <w:vAlign w:val="center"/>
          </w:tcPr>
          <w:p w14:paraId="6FA82EE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DCE-Ve</w:t>
            </w:r>
          </w:p>
        </w:tc>
        <w:tc>
          <w:tcPr>
            <w:tcW w:w="1659" w:type="dxa"/>
            <w:vAlign w:val="center"/>
          </w:tcPr>
          <w:p w14:paraId="221D1C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0.057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1CEE1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0.105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0.082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8B5C4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-2.329</w:t>
            </w:r>
          </w:p>
        </w:tc>
        <w:tc>
          <w:tcPr>
            <w:tcW w:w="1660" w:type="dxa"/>
            <w:vAlign w:val="center"/>
          </w:tcPr>
          <w:p w14:paraId="4032FF7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0.020</w:t>
            </w:r>
          </w:p>
        </w:tc>
      </w:tr>
      <w:tr w:rsidR="00D5155B" w14:paraId="60D67AFF" w14:textId="77777777">
        <w:tc>
          <w:tcPr>
            <w:tcW w:w="1659" w:type="dxa"/>
            <w:vAlign w:val="center"/>
          </w:tcPr>
          <w:p w14:paraId="6C9D414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DCE-iAUC</w:t>
            </w:r>
          </w:p>
        </w:tc>
        <w:tc>
          <w:tcPr>
            <w:tcW w:w="1659" w:type="dxa"/>
            <w:vAlign w:val="center"/>
          </w:tcPr>
          <w:p w14:paraId="67DDCEA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0.205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34DCD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0.094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ADA82C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-1.272</w:t>
            </w:r>
          </w:p>
        </w:tc>
        <w:tc>
          <w:tcPr>
            <w:tcW w:w="1660" w:type="dxa"/>
            <w:vAlign w:val="center"/>
          </w:tcPr>
          <w:p w14:paraId="4BD90D0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0.203</w:t>
            </w:r>
          </w:p>
        </w:tc>
      </w:tr>
      <w:tr w:rsidR="00D5155B" w14:paraId="34F3A76C" w14:textId="77777777">
        <w:tc>
          <w:tcPr>
            <w:tcW w:w="1659" w:type="dxa"/>
            <w:vAlign w:val="center"/>
          </w:tcPr>
          <w:p w14:paraId="1F39693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DKI-MD-10Percentile</w:t>
            </w:r>
          </w:p>
        </w:tc>
        <w:tc>
          <w:tcPr>
            <w:tcW w:w="1659" w:type="dxa"/>
            <w:vAlign w:val="center"/>
          </w:tcPr>
          <w:p w14:paraId="7886685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0.860±0.267</w:t>
            </w:r>
          </w:p>
        </w:tc>
        <w:tc>
          <w:tcPr>
            <w:tcW w:w="1659" w:type="dxa"/>
            <w:vAlign w:val="center"/>
          </w:tcPr>
          <w:p w14:paraId="575E2AD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0.814±0.281</w:t>
            </w:r>
          </w:p>
        </w:tc>
        <w:tc>
          <w:tcPr>
            <w:tcW w:w="1659" w:type="dxa"/>
            <w:vAlign w:val="center"/>
          </w:tcPr>
          <w:p w14:paraId="529DAA4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0.726</w:t>
            </w:r>
          </w:p>
        </w:tc>
        <w:tc>
          <w:tcPr>
            <w:tcW w:w="1660" w:type="dxa"/>
            <w:vAlign w:val="center"/>
          </w:tcPr>
          <w:p w14:paraId="059B616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0.470</w:t>
            </w:r>
          </w:p>
        </w:tc>
      </w:tr>
      <w:tr w:rsidR="00D5155B" w14:paraId="407475C5" w14:textId="77777777">
        <w:tc>
          <w:tcPr>
            <w:tcW w:w="1659" w:type="dxa"/>
            <w:vAlign w:val="center"/>
          </w:tcPr>
          <w:p w14:paraId="026AA44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lastRenderedPageBreak/>
              <w:t>DKI-MD-90Percentile</w:t>
            </w:r>
          </w:p>
        </w:tc>
        <w:tc>
          <w:tcPr>
            <w:tcW w:w="1659" w:type="dxa"/>
            <w:vAlign w:val="center"/>
          </w:tcPr>
          <w:p w14:paraId="502C89D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2.355±0.396</w:t>
            </w:r>
          </w:p>
        </w:tc>
        <w:tc>
          <w:tcPr>
            <w:tcW w:w="1659" w:type="dxa"/>
            <w:vAlign w:val="center"/>
          </w:tcPr>
          <w:p w14:paraId="57B1AF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2.100±0.424</w:t>
            </w:r>
          </w:p>
        </w:tc>
        <w:tc>
          <w:tcPr>
            <w:tcW w:w="1659" w:type="dxa"/>
            <w:vAlign w:val="center"/>
          </w:tcPr>
          <w:p w14:paraId="56B4943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2.721</w:t>
            </w:r>
          </w:p>
        </w:tc>
        <w:tc>
          <w:tcPr>
            <w:tcW w:w="1660" w:type="dxa"/>
            <w:vAlign w:val="center"/>
          </w:tcPr>
          <w:p w14:paraId="68A5ECA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0.008</w:t>
            </w:r>
          </w:p>
        </w:tc>
      </w:tr>
      <w:tr w:rsidR="00D5155B" w14:paraId="0D01E117" w14:textId="77777777">
        <w:tc>
          <w:tcPr>
            <w:tcW w:w="1659" w:type="dxa"/>
            <w:vAlign w:val="center"/>
          </w:tcPr>
          <w:p w14:paraId="4ED6DBC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DKI-MD-Energy</w:t>
            </w:r>
          </w:p>
        </w:tc>
        <w:tc>
          <w:tcPr>
            <w:tcW w:w="1659" w:type="dxa"/>
            <w:vAlign w:val="center"/>
          </w:tcPr>
          <w:p w14:paraId="23B98F7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8.592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5.254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14.739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0C1E15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6.869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4.622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11.833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8ED710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-1.108</w:t>
            </w:r>
          </w:p>
        </w:tc>
        <w:tc>
          <w:tcPr>
            <w:tcW w:w="1660" w:type="dxa"/>
            <w:vAlign w:val="center"/>
          </w:tcPr>
          <w:p w14:paraId="581732B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0.268</w:t>
            </w:r>
          </w:p>
        </w:tc>
      </w:tr>
      <w:tr w:rsidR="00D5155B" w14:paraId="63D148B6" w14:textId="77777777">
        <w:tc>
          <w:tcPr>
            <w:tcW w:w="1659" w:type="dxa"/>
            <w:vAlign w:val="center"/>
          </w:tcPr>
          <w:p w14:paraId="1C24E8D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DKI-MD-Entropy</w:t>
            </w:r>
          </w:p>
        </w:tc>
        <w:tc>
          <w:tcPr>
            <w:tcW w:w="1659" w:type="dxa"/>
            <w:vAlign w:val="center"/>
          </w:tcPr>
          <w:p w14:paraId="4F04CCB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0.604±0.040</w:t>
            </w:r>
          </w:p>
        </w:tc>
        <w:tc>
          <w:tcPr>
            <w:tcW w:w="1659" w:type="dxa"/>
            <w:vAlign w:val="center"/>
          </w:tcPr>
          <w:p w14:paraId="062DFE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0.596±0.050</w:t>
            </w:r>
          </w:p>
        </w:tc>
        <w:tc>
          <w:tcPr>
            <w:tcW w:w="1659" w:type="dxa"/>
            <w:vAlign w:val="center"/>
          </w:tcPr>
          <w:p w14:paraId="2D8421F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0.808</w:t>
            </w:r>
          </w:p>
        </w:tc>
        <w:tc>
          <w:tcPr>
            <w:tcW w:w="1660" w:type="dxa"/>
            <w:vAlign w:val="center"/>
          </w:tcPr>
          <w:p w14:paraId="41187F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0.422</w:t>
            </w:r>
          </w:p>
        </w:tc>
      </w:tr>
      <w:tr w:rsidR="00D5155B" w14:paraId="1ACF8485" w14:textId="77777777">
        <w:tc>
          <w:tcPr>
            <w:tcW w:w="1659" w:type="dxa"/>
            <w:vAlign w:val="center"/>
          </w:tcPr>
          <w:p w14:paraId="6EDF4B6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DKI-MD-InterquartileRange</w:t>
            </w:r>
          </w:p>
        </w:tc>
        <w:tc>
          <w:tcPr>
            <w:tcW w:w="1659" w:type="dxa"/>
            <w:vAlign w:val="center"/>
          </w:tcPr>
          <w:p w14:paraId="075C8DB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0.636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0.529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0.886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4B5F43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0.674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0.464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0.8870</w:t>
            </w:r>
          </w:p>
        </w:tc>
        <w:tc>
          <w:tcPr>
            <w:tcW w:w="1659" w:type="dxa"/>
            <w:vAlign w:val="center"/>
          </w:tcPr>
          <w:p w14:paraId="536674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-0.149</w:t>
            </w:r>
          </w:p>
        </w:tc>
        <w:tc>
          <w:tcPr>
            <w:tcW w:w="1660" w:type="dxa"/>
            <w:vAlign w:val="center"/>
          </w:tcPr>
          <w:p w14:paraId="1C9853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0.882</w:t>
            </w:r>
          </w:p>
        </w:tc>
      </w:tr>
      <w:tr w:rsidR="00D5155B" w14:paraId="79C2356D" w14:textId="77777777">
        <w:tc>
          <w:tcPr>
            <w:tcW w:w="1659" w:type="dxa"/>
            <w:vAlign w:val="center"/>
          </w:tcPr>
          <w:p w14:paraId="261BA64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DKI-MD-Kurtosis</w:t>
            </w:r>
          </w:p>
        </w:tc>
        <w:tc>
          <w:tcPr>
            <w:tcW w:w="1659" w:type="dxa"/>
            <w:vAlign w:val="center"/>
          </w:tcPr>
          <w:p w14:paraId="0DC6C1F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0.376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0.453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D0C083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0.401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1A3AD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-1.313</w:t>
            </w:r>
          </w:p>
        </w:tc>
        <w:tc>
          <w:tcPr>
            <w:tcW w:w="1660" w:type="dxa"/>
            <w:vAlign w:val="center"/>
          </w:tcPr>
          <w:p w14:paraId="2F375B9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0.189</w:t>
            </w:r>
          </w:p>
        </w:tc>
      </w:tr>
      <w:tr w:rsidR="00D5155B" w14:paraId="341E2B62" w14:textId="77777777">
        <w:tc>
          <w:tcPr>
            <w:tcW w:w="1659" w:type="dxa"/>
            <w:vAlign w:val="center"/>
          </w:tcPr>
          <w:p w14:paraId="2A889AE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DKI-MD-Max</w:t>
            </w:r>
          </w:p>
        </w:tc>
        <w:tc>
          <w:tcPr>
            <w:tcW w:w="1659" w:type="dxa"/>
            <w:vAlign w:val="center"/>
          </w:tcPr>
          <w:p w14:paraId="55AC21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3.559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2.890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4.250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781CC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2.684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2.249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3.690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991648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-3.108</w:t>
            </w:r>
          </w:p>
        </w:tc>
        <w:tc>
          <w:tcPr>
            <w:tcW w:w="1660" w:type="dxa"/>
            <w:vAlign w:val="center"/>
          </w:tcPr>
          <w:p w14:paraId="39CACC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</w:tr>
      <w:tr w:rsidR="00D5155B" w14:paraId="098AD051" w14:textId="77777777">
        <w:tc>
          <w:tcPr>
            <w:tcW w:w="1659" w:type="dxa"/>
            <w:vAlign w:val="center"/>
          </w:tcPr>
          <w:p w14:paraId="0473209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DKI-MD-Mean</w:t>
            </w:r>
          </w:p>
        </w:tc>
        <w:tc>
          <w:tcPr>
            <w:tcW w:w="1659" w:type="dxa"/>
            <w:vAlign w:val="center"/>
          </w:tcPr>
          <w:p w14:paraId="4FB5764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1.582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1.421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1.710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F884C1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1.459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1.652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ADB688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-2.472</w:t>
            </w:r>
          </w:p>
        </w:tc>
        <w:tc>
          <w:tcPr>
            <w:tcW w:w="1660" w:type="dxa"/>
            <w:vAlign w:val="center"/>
          </w:tcPr>
          <w:p w14:paraId="3E45744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0.013</w:t>
            </w:r>
          </w:p>
        </w:tc>
      </w:tr>
      <w:tr w:rsidR="00D5155B" w14:paraId="565A114B" w14:textId="77777777">
        <w:tc>
          <w:tcPr>
            <w:tcW w:w="1659" w:type="dxa"/>
            <w:vAlign w:val="center"/>
          </w:tcPr>
          <w:p w14:paraId="2D6664F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DKI-MD-Median</w:t>
            </w:r>
          </w:p>
        </w:tc>
        <w:tc>
          <w:tcPr>
            <w:tcW w:w="1659" w:type="dxa"/>
            <w:vAlign w:val="center"/>
          </w:tcPr>
          <w:p w14:paraId="4C3BC0F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1.610±0.305</w:t>
            </w:r>
          </w:p>
        </w:tc>
        <w:tc>
          <w:tcPr>
            <w:tcW w:w="1659" w:type="dxa"/>
            <w:vAlign w:val="center"/>
          </w:tcPr>
          <w:p w14:paraId="2B6622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1.419±0.279</w:t>
            </w:r>
          </w:p>
        </w:tc>
        <w:tc>
          <w:tcPr>
            <w:tcW w:w="1659" w:type="dxa"/>
            <w:vAlign w:val="center"/>
          </w:tcPr>
          <w:p w14:paraId="083690D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2.838</w:t>
            </w:r>
          </w:p>
        </w:tc>
        <w:tc>
          <w:tcPr>
            <w:tcW w:w="1660" w:type="dxa"/>
            <w:vAlign w:val="center"/>
          </w:tcPr>
          <w:p w14:paraId="305F62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0.006</w:t>
            </w:r>
          </w:p>
        </w:tc>
      </w:tr>
      <w:tr w:rsidR="00D5155B" w14:paraId="6CAA8DB1" w14:textId="77777777">
        <w:tc>
          <w:tcPr>
            <w:tcW w:w="1659" w:type="dxa"/>
            <w:vAlign w:val="center"/>
          </w:tcPr>
          <w:p w14:paraId="585640C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DKI-MD-Min</w:t>
            </w:r>
          </w:p>
        </w:tc>
        <w:tc>
          <w:tcPr>
            <w:tcW w:w="1659" w:type="dxa"/>
            <w:vAlign w:val="center"/>
          </w:tcPr>
          <w:p w14:paraId="0000575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32.900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8240CF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0.232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0.381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A11F7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-1.153</w:t>
            </w:r>
          </w:p>
        </w:tc>
        <w:tc>
          <w:tcPr>
            <w:tcW w:w="1660" w:type="dxa"/>
            <w:vAlign w:val="center"/>
          </w:tcPr>
          <w:p w14:paraId="6E41C83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0.249</w:t>
            </w:r>
          </w:p>
        </w:tc>
      </w:tr>
      <w:tr w:rsidR="00D5155B" w14:paraId="76A7999A" w14:textId="77777777">
        <w:tc>
          <w:tcPr>
            <w:tcW w:w="1659" w:type="dxa"/>
            <w:vAlign w:val="center"/>
          </w:tcPr>
          <w:p w14:paraId="660AA3A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DKI-MD-Range</w:t>
            </w:r>
          </w:p>
        </w:tc>
        <w:tc>
          <w:tcPr>
            <w:tcW w:w="1659" w:type="dxa"/>
            <w:vAlign w:val="center"/>
          </w:tcPr>
          <w:p w14:paraId="413439B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3.550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2.852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3.988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B9726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2.741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2.261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3.256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0B49F9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-3.108</w:t>
            </w:r>
          </w:p>
        </w:tc>
        <w:tc>
          <w:tcPr>
            <w:tcW w:w="1660" w:type="dxa"/>
            <w:vAlign w:val="center"/>
          </w:tcPr>
          <w:p w14:paraId="6C5AE8F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</w:tr>
      <w:tr w:rsidR="00D5155B" w14:paraId="713C4D40" w14:textId="77777777">
        <w:tc>
          <w:tcPr>
            <w:tcW w:w="1659" w:type="dxa"/>
            <w:vAlign w:val="center"/>
          </w:tcPr>
          <w:p w14:paraId="16BC955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DKI-MD-Skewness</w:t>
            </w:r>
          </w:p>
        </w:tc>
        <w:tc>
          <w:tcPr>
            <w:tcW w:w="1659" w:type="dxa"/>
            <w:vAlign w:val="center"/>
          </w:tcPr>
          <w:p w14:paraId="5BBB0AB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-0.122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0.635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196167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0.490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0.233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0.722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5E7EDB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-1.016</w:t>
            </w:r>
          </w:p>
        </w:tc>
        <w:tc>
          <w:tcPr>
            <w:tcW w:w="1660" w:type="dxa"/>
            <w:vAlign w:val="center"/>
          </w:tcPr>
          <w:p w14:paraId="0D96E78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0.310</w:t>
            </w:r>
          </w:p>
        </w:tc>
      </w:tr>
      <w:tr w:rsidR="00D5155B" w14:paraId="2F20C3B3" w14:textId="77777777">
        <w:tc>
          <w:tcPr>
            <w:tcW w:w="1659" w:type="dxa"/>
            <w:vAlign w:val="center"/>
          </w:tcPr>
          <w:p w14:paraId="316C871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DKI-MD-Uniformity</w:t>
            </w:r>
          </w:p>
        </w:tc>
        <w:tc>
          <w:tcPr>
            <w:tcW w:w="1659" w:type="dxa"/>
            <w:vAlign w:val="center"/>
          </w:tcPr>
          <w:p w14:paraId="2B87342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0.182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0.224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CE7A7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0.195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0.252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E0C584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-1.016</w:t>
            </w:r>
          </w:p>
        </w:tc>
        <w:tc>
          <w:tcPr>
            <w:tcW w:w="1660" w:type="dxa"/>
            <w:vAlign w:val="center"/>
          </w:tcPr>
          <w:p w14:paraId="1AA460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0.310</w:t>
            </w:r>
          </w:p>
        </w:tc>
      </w:tr>
      <w:tr w:rsidR="00D5155B" w14:paraId="53CB7A64" w14:textId="77777777">
        <w:tc>
          <w:tcPr>
            <w:tcW w:w="1659" w:type="dxa"/>
            <w:vAlign w:val="center"/>
          </w:tcPr>
          <w:p w14:paraId="17007FF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DKI-MD-Variance</w:t>
            </w:r>
          </w:p>
        </w:tc>
        <w:tc>
          <w:tcPr>
            <w:tcW w:w="1659" w:type="dxa"/>
            <w:vAlign w:val="center"/>
          </w:tcPr>
          <w:p w14:paraId="093A340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2.904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2.165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4.416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8EB79D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2.806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1.431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4.430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CAEF46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-1.067</w:t>
            </w:r>
          </w:p>
        </w:tc>
        <w:tc>
          <w:tcPr>
            <w:tcW w:w="1660" w:type="dxa"/>
            <w:vAlign w:val="center"/>
          </w:tcPr>
          <w:p w14:paraId="7EE289C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0.286</w:t>
            </w:r>
          </w:p>
        </w:tc>
      </w:tr>
      <w:tr w:rsidR="00D5155B" w14:paraId="2C407DD4" w14:textId="77777777">
        <w:tc>
          <w:tcPr>
            <w:tcW w:w="1659" w:type="dxa"/>
            <w:vAlign w:val="center"/>
          </w:tcPr>
          <w:p w14:paraId="4023410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DKI-MK-10Percentile</w:t>
            </w:r>
          </w:p>
        </w:tc>
        <w:tc>
          <w:tcPr>
            <w:tcW w:w="1659" w:type="dxa"/>
            <w:vAlign w:val="center"/>
          </w:tcPr>
          <w:p w14:paraId="2383205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0.293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0.205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87D295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0.351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0.566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4A79FC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-0.472</w:t>
            </w:r>
          </w:p>
        </w:tc>
        <w:tc>
          <w:tcPr>
            <w:tcW w:w="1660" w:type="dxa"/>
            <w:vAlign w:val="center"/>
          </w:tcPr>
          <w:p w14:paraId="5DA8B54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0.637</w:t>
            </w:r>
          </w:p>
        </w:tc>
      </w:tr>
      <w:tr w:rsidR="00D5155B" w14:paraId="285B580E" w14:textId="77777777">
        <w:tc>
          <w:tcPr>
            <w:tcW w:w="1659" w:type="dxa"/>
            <w:vAlign w:val="center"/>
          </w:tcPr>
          <w:p w14:paraId="4127F79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DKI-MK-90Percentile</w:t>
            </w:r>
          </w:p>
        </w:tc>
        <w:tc>
          <w:tcPr>
            <w:tcW w:w="1659" w:type="dxa"/>
            <w:vAlign w:val="center"/>
          </w:tcPr>
          <w:p w14:paraId="35526A4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3.618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2.374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6.570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5C4A48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3.287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1.894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6.845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3E97EE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-0.728</w:t>
            </w:r>
          </w:p>
        </w:tc>
        <w:tc>
          <w:tcPr>
            <w:tcW w:w="1660" w:type="dxa"/>
            <w:vAlign w:val="center"/>
          </w:tcPr>
          <w:p w14:paraId="3FB5466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0.466</w:t>
            </w:r>
          </w:p>
        </w:tc>
      </w:tr>
      <w:tr w:rsidR="00D5155B" w14:paraId="3F5E2CF0" w14:textId="77777777">
        <w:tc>
          <w:tcPr>
            <w:tcW w:w="1659" w:type="dxa"/>
            <w:vAlign w:val="center"/>
          </w:tcPr>
          <w:p w14:paraId="534DDB1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DKI-MK-Energy</w:t>
            </w:r>
          </w:p>
        </w:tc>
        <w:tc>
          <w:tcPr>
            <w:tcW w:w="1659" w:type="dxa"/>
            <w:vAlign w:val="center"/>
          </w:tcPr>
          <w:p w14:paraId="6CDBD3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5.626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3.936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12.730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83CB30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7.603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3.288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19.740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BACDF9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-0.287</w:t>
            </w:r>
          </w:p>
        </w:tc>
        <w:tc>
          <w:tcPr>
            <w:tcW w:w="1660" w:type="dxa"/>
            <w:vAlign w:val="center"/>
          </w:tcPr>
          <w:p w14:paraId="120AB21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0.774</w:t>
            </w:r>
          </w:p>
        </w:tc>
      </w:tr>
      <w:tr w:rsidR="00D5155B" w14:paraId="60667420" w14:textId="77777777">
        <w:tc>
          <w:tcPr>
            <w:tcW w:w="1659" w:type="dxa"/>
            <w:vAlign w:val="center"/>
          </w:tcPr>
          <w:p w14:paraId="1AEEC93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DKI-MK-Entropy</w:t>
            </w:r>
          </w:p>
        </w:tc>
        <w:tc>
          <w:tcPr>
            <w:tcW w:w="1659" w:type="dxa"/>
            <w:vAlign w:val="center"/>
          </w:tcPr>
          <w:p w14:paraId="55A9BDC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0.437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0.367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0.608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BE399F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0.375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0.295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0.525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595BA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-1.918</w:t>
            </w:r>
          </w:p>
        </w:tc>
        <w:tc>
          <w:tcPr>
            <w:tcW w:w="1660" w:type="dxa"/>
            <w:vAlign w:val="center"/>
          </w:tcPr>
          <w:p w14:paraId="2C1C9AA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0.055</w:t>
            </w:r>
          </w:p>
        </w:tc>
      </w:tr>
      <w:tr w:rsidR="00D5155B" w14:paraId="4275ADFF" w14:textId="77777777">
        <w:tc>
          <w:tcPr>
            <w:tcW w:w="1659" w:type="dxa"/>
            <w:vAlign w:val="center"/>
          </w:tcPr>
          <w:p w14:paraId="5581DFF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DKI-MK-InterquartileRange</w:t>
            </w:r>
          </w:p>
        </w:tc>
        <w:tc>
          <w:tcPr>
            <w:tcW w:w="1659" w:type="dxa"/>
            <w:vAlign w:val="center"/>
          </w:tcPr>
          <w:p w14:paraId="7279051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0.634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7C5AD8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0.509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0.664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59E1FD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-1.229</w:t>
            </w:r>
          </w:p>
        </w:tc>
        <w:tc>
          <w:tcPr>
            <w:tcW w:w="1660" w:type="dxa"/>
            <w:vAlign w:val="center"/>
          </w:tcPr>
          <w:p w14:paraId="7E37EC6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0.219</w:t>
            </w:r>
          </w:p>
        </w:tc>
      </w:tr>
      <w:tr w:rsidR="00D5155B" w14:paraId="13C0CA70" w14:textId="77777777">
        <w:tc>
          <w:tcPr>
            <w:tcW w:w="1659" w:type="dxa"/>
            <w:vAlign w:val="center"/>
          </w:tcPr>
          <w:p w14:paraId="37A0E37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DKI-MK-Kurtosis</w:t>
            </w:r>
          </w:p>
        </w:tc>
        <w:tc>
          <w:tcPr>
            <w:tcW w:w="1659" w:type="dxa"/>
            <w:vAlign w:val="center"/>
          </w:tcPr>
          <w:p w14:paraId="3243C95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1.300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1.156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1.610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D8FD86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1.473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1.007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1.797)</w:t>
            </w:r>
          </w:p>
        </w:tc>
        <w:tc>
          <w:tcPr>
            <w:tcW w:w="1659" w:type="dxa"/>
            <w:vAlign w:val="center"/>
          </w:tcPr>
          <w:p w14:paraId="426E0A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-0.339</w:t>
            </w:r>
          </w:p>
        </w:tc>
        <w:tc>
          <w:tcPr>
            <w:tcW w:w="1660" w:type="dxa"/>
            <w:vAlign w:val="center"/>
          </w:tcPr>
          <w:p w14:paraId="129FB3C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0.735</w:t>
            </w:r>
          </w:p>
        </w:tc>
      </w:tr>
      <w:tr w:rsidR="00D5155B" w14:paraId="5A0F96AD" w14:textId="77777777">
        <w:tc>
          <w:tcPr>
            <w:tcW w:w="1659" w:type="dxa"/>
            <w:vAlign w:val="center"/>
          </w:tcPr>
          <w:p w14:paraId="6622E8C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DKI-MK-Max</w:t>
            </w:r>
          </w:p>
        </w:tc>
        <w:tc>
          <w:tcPr>
            <w:tcW w:w="1659" w:type="dxa"/>
            <w:vAlign w:val="center"/>
          </w:tcPr>
          <w:p w14:paraId="6449F0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3.762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1.984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7.039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39EBA5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2.756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1.457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8.187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B5EDF3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-0.503</w:t>
            </w:r>
          </w:p>
        </w:tc>
        <w:tc>
          <w:tcPr>
            <w:tcW w:w="1660" w:type="dxa"/>
            <w:vAlign w:val="center"/>
          </w:tcPr>
          <w:p w14:paraId="01A60B6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0.615</w:t>
            </w:r>
          </w:p>
        </w:tc>
      </w:tr>
      <w:tr w:rsidR="00D5155B" w14:paraId="54753FD3" w14:textId="77777777">
        <w:tc>
          <w:tcPr>
            <w:tcW w:w="1659" w:type="dxa"/>
            <w:vAlign w:val="center"/>
          </w:tcPr>
          <w:p w14:paraId="2314502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DKI-MK-Mean</w:t>
            </w:r>
          </w:p>
        </w:tc>
        <w:tc>
          <w:tcPr>
            <w:tcW w:w="1659" w:type="dxa"/>
            <w:vAlign w:val="center"/>
          </w:tcPr>
          <w:p w14:paraId="5D53BD4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0.871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0.777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0.992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091808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1.054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0.899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1.266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8FD4B5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-3.365</w:t>
            </w:r>
          </w:p>
        </w:tc>
        <w:tc>
          <w:tcPr>
            <w:tcW w:w="1660" w:type="dxa"/>
            <w:vAlign w:val="center"/>
          </w:tcPr>
          <w:p w14:paraId="483FD90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</w:tr>
      <w:tr w:rsidR="00D5155B" w14:paraId="2318A002" w14:textId="77777777">
        <w:tc>
          <w:tcPr>
            <w:tcW w:w="1659" w:type="dxa"/>
            <w:vAlign w:val="center"/>
          </w:tcPr>
          <w:p w14:paraId="311E658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DKI-MK-Median</w:t>
            </w:r>
          </w:p>
        </w:tc>
        <w:tc>
          <w:tcPr>
            <w:tcW w:w="1659" w:type="dxa"/>
            <w:vAlign w:val="center"/>
          </w:tcPr>
          <w:p w14:paraId="7629F1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0.869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0.772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0.934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213D62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0.986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0.813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1.155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E0B704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-2.934</w:t>
            </w:r>
          </w:p>
        </w:tc>
        <w:tc>
          <w:tcPr>
            <w:tcW w:w="1660" w:type="dxa"/>
            <w:vAlign w:val="center"/>
          </w:tcPr>
          <w:p w14:paraId="67E04DE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</w:tr>
      <w:tr w:rsidR="00D5155B" w14:paraId="269AE333" w14:textId="77777777">
        <w:tc>
          <w:tcPr>
            <w:tcW w:w="1659" w:type="dxa"/>
            <w:vAlign w:val="center"/>
          </w:tcPr>
          <w:p w14:paraId="02BF3C7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DKI-MK-Min</w:t>
            </w:r>
          </w:p>
        </w:tc>
        <w:tc>
          <w:tcPr>
            <w:tcW w:w="1659" w:type="dxa"/>
            <w:vAlign w:val="center"/>
          </w:tcPr>
          <w:p w14:paraId="7D7EEBC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9292A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B4FB02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-1.389</w:t>
            </w:r>
          </w:p>
        </w:tc>
        <w:tc>
          <w:tcPr>
            <w:tcW w:w="1660" w:type="dxa"/>
            <w:vAlign w:val="center"/>
          </w:tcPr>
          <w:p w14:paraId="0B25076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0.165</w:t>
            </w:r>
          </w:p>
        </w:tc>
      </w:tr>
      <w:tr w:rsidR="00D5155B" w14:paraId="52DA7861" w14:textId="77777777">
        <w:tc>
          <w:tcPr>
            <w:tcW w:w="1659" w:type="dxa"/>
            <w:vAlign w:val="center"/>
          </w:tcPr>
          <w:p w14:paraId="1F0AE60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DKI-MK-Range</w:t>
            </w:r>
          </w:p>
        </w:tc>
        <w:tc>
          <w:tcPr>
            <w:tcW w:w="1659" w:type="dxa"/>
            <w:vAlign w:val="center"/>
          </w:tcPr>
          <w:p w14:paraId="0026A35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4.961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2.709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9.550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554CE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4.383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2.485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1733CE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-0.128</w:t>
            </w:r>
          </w:p>
        </w:tc>
        <w:tc>
          <w:tcPr>
            <w:tcW w:w="1660" w:type="dxa"/>
            <w:vAlign w:val="center"/>
          </w:tcPr>
          <w:p w14:paraId="3CF30A2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0.898</w:t>
            </w:r>
          </w:p>
        </w:tc>
      </w:tr>
      <w:tr w:rsidR="00D5155B" w14:paraId="5FBEB3D1" w14:textId="77777777">
        <w:tc>
          <w:tcPr>
            <w:tcW w:w="1659" w:type="dxa"/>
            <w:vAlign w:val="center"/>
          </w:tcPr>
          <w:p w14:paraId="2248F53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DKI-MK-Skewness</w:t>
            </w:r>
          </w:p>
        </w:tc>
        <w:tc>
          <w:tcPr>
            <w:tcW w:w="1659" w:type="dxa"/>
            <w:vAlign w:val="center"/>
          </w:tcPr>
          <w:p w14:paraId="63F4CA0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0.397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0F7301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0.039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0.337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5FD53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-0.482</w:t>
            </w:r>
          </w:p>
        </w:tc>
        <w:tc>
          <w:tcPr>
            <w:tcW w:w="1660" w:type="dxa"/>
            <w:vAlign w:val="center"/>
          </w:tcPr>
          <w:p w14:paraId="426CB73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0.630</w:t>
            </w:r>
          </w:p>
        </w:tc>
      </w:tr>
      <w:tr w:rsidR="00D5155B" w14:paraId="0F5E127F" w14:textId="77777777">
        <w:tc>
          <w:tcPr>
            <w:tcW w:w="1659" w:type="dxa"/>
            <w:vAlign w:val="center"/>
          </w:tcPr>
          <w:p w14:paraId="3205412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DKI-MK-Uniformity</w:t>
            </w:r>
          </w:p>
        </w:tc>
        <w:tc>
          <w:tcPr>
            <w:tcW w:w="1659" w:type="dxa"/>
            <w:vAlign w:val="center"/>
          </w:tcPr>
          <w:p w14:paraId="0EA1420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0.440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B6F87C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0.321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0.255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0.410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0B8805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-0.513</w:t>
            </w:r>
          </w:p>
        </w:tc>
        <w:tc>
          <w:tcPr>
            <w:tcW w:w="1660" w:type="dxa"/>
            <w:vAlign w:val="center"/>
          </w:tcPr>
          <w:p w14:paraId="212123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0.608</w:t>
            </w:r>
          </w:p>
        </w:tc>
      </w:tr>
      <w:tr w:rsidR="00D5155B" w14:paraId="544E3269" w14:textId="77777777">
        <w:tc>
          <w:tcPr>
            <w:tcW w:w="1659" w:type="dxa"/>
            <w:vAlign w:val="center"/>
          </w:tcPr>
          <w:p w14:paraId="26F85B0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DKI-MK-Variance</w:t>
            </w:r>
          </w:p>
        </w:tc>
        <w:tc>
          <w:tcPr>
            <w:tcW w:w="1659" w:type="dxa"/>
            <w:vAlign w:val="center"/>
          </w:tcPr>
          <w:p w14:paraId="20C984B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2.123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5.632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DF56AD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2.556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1.079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5.194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B11D9A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-0.451</w:t>
            </w:r>
          </w:p>
        </w:tc>
        <w:tc>
          <w:tcPr>
            <w:tcW w:w="1660" w:type="dxa"/>
            <w:vAlign w:val="center"/>
          </w:tcPr>
          <w:p w14:paraId="76D7EA8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0.652</w:t>
            </w:r>
          </w:p>
        </w:tc>
      </w:tr>
      <w:tr w:rsidR="00D5155B" w14:paraId="06C0D995" w14:textId="77777777">
        <w:tc>
          <w:tcPr>
            <w:tcW w:w="1659" w:type="dxa"/>
            <w:vAlign w:val="center"/>
          </w:tcPr>
          <w:p w14:paraId="56F0C47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IVIM-D-10Percentile</w:t>
            </w:r>
          </w:p>
        </w:tc>
        <w:tc>
          <w:tcPr>
            <w:tcW w:w="1659" w:type="dxa"/>
            <w:vAlign w:val="center"/>
          </w:tcPr>
          <w:p w14:paraId="6DAE707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0.518±0.160</w:t>
            </w:r>
          </w:p>
        </w:tc>
        <w:tc>
          <w:tcPr>
            <w:tcW w:w="1659" w:type="dxa"/>
            <w:vAlign w:val="center"/>
          </w:tcPr>
          <w:p w14:paraId="581D27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0.543±0.182</w:t>
            </w:r>
          </w:p>
        </w:tc>
        <w:tc>
          <w:tcPr>
            <w:tcW w:w="1659" w:type="dxa"/>
            <w:vAlign w:val="center"/>
          </w:tcPr>
          <w:p w14:paraId="7174A7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-0.626</w:t>
            </w:r>
          </w:p>
        </w:tc>
        <w:tc>
          <w:tcPr>
            <w:tcW w:w="1660" w:type="dxa"/>
            <w:vAlign w:val="center"/>
          </w:tcPr>
          <w:p w14:paraId="2354C97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0.533</w:t>
            </w:r>
          </w:p>
        </w:tc>
      </w:tr>
      <w:tr w:rsidR="00D5155B" w14:paraId="240C5B7B" w14:textId="77777777">
        <w:tc>
          <w:tcPr>
            <w:tcW w:w="1659" w:type="dxa"/>
            <w:vAlign w:val="center"/>
          </w:tcPr>
          <w:p w14:paraId="2F67E15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IVIM-D-90Percentile</w:t>
            </w:r>
          </w:p>
        </w:tc>
        <w:tc>
          <w:tcPr>
            <w:tcW w:w="1659" w:type="dxa"/>
            <w:vAlign w:val="center"/>
          </w:tcPr>
          <w:p w14:paraId="3F3C0FD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1.373±0.295</w:t>
            </w:r>
          </w:p>
        </w:tc>
        <w:tc>
          <w:tcPr>
            <w:tcW w:w="1659" w:type="dxa"/>
            <w:vAlign w:val="center"/>
          </w:tcPr>
          <w:p w14:paraId="7E3840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1.205±0.213</w:t>
            </w:r>
          </w:p>
        </w:tc>
        <w:tc>
          <w:tcPr>
            <w:tcW w:w="1659" w:type="dxa"/>
            <w:vAlign w:val="center"/>
          </w:tcPr>
          <w:p w14:paraId="4F165F6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2.801</w:t>
            </w:r>
          </w:p>
        </w:tc>
        <w:tc>
          <w:tcPr>
            <w:tcW w:w="1660" w:type="dxa"/>
            <w:vAlign w:val="center"/>
          </w:tcPr>
          <w:p w14:paraId="2856C6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0.006</w:t>
            </w:r>
          </w:p>
        </w:tc>
      </w:tr>
      <w:tr w:rsidR="00D5155B" w14:paraId="5C6FF6AA" w14:textId="77777777">
        <w:tc>
          <w:tcPr>
            <w:tcW w:w="1659" w:type="dxa"/>
            <w:vAlign w:val="center"/>
          </w:tcPr>
          <w:p w14:paraId="091E370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IVIM-D-Energy</w:t>
            </w:r>
          </w:p>
        </w:tc>
        <w:tc>
          <w:tcPr>
            <w:tcW w:w="1659" w:type="dxa"/>
            <w:vAlign w:val="center"/>
          </w:tcPr>
          <w:p w14:paraId="6730F97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2.263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1.575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4.083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CDFAE8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2.915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1.683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5.817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C37A93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-1.098</w:t>
            </w:r>
          </w:p>
        </w:tc>
        <w:tc>
          <w:tcPr>
            <w:tcW w:w="1660" w:type="dxa"/>
            <w:vAlign w:val="center"/>
          </w:tcPr>
          <w:p w14:paraId="4E638EF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0.272</w:t>
            </w:r>
          </w:p>
        </w:tc>
      </w:tr>
      <w:tr w:rsidR="00D5155B" w14:paraId="69B619E9" w14:textId="77777777">
        <w:tc>
          <w:tcPr>
            <w:tcW w:w="1659" w:type="dxa"/>
            <w:vAlign w:val="center"/>
          </w:tcPr>
          <w:p w14:paraId="4E56B14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IVIM-D-Entropy</w:t>
            </w:r>
          </w:p>
        </w:tc>
        <w:tc>
          <w:tcPr>
            <w:tcW w:w="1659" w:type="dxa"/>
            <w:vAlign w:val="center"/>
          </w:tcPr>
          <w:p w14:paraId="6EDC8CC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0.532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0.484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0.552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E114B7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0.538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0.575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887FAD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-2.088</w:t>
            </w:r>
          </w:p>
        </w:tc>
        <w:tc>
          <w:tcPr>
            <w:tcW w:w="1660" w:type="dxa"/>
            <w:vAlign w:val="center"/>
          </w:tcPr>
          <w:p w14:paraId="33AF5E0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0.037</w:t>
            </w:r>
          </w:p>
        </w:tc>
      </w:tr>
      <w:tr w:rsidR="00D5155B" w14:paraId="6D5FE9FE" w14:textId="77777777">
        <w:tc>
          <w:tcPr>
            <w:tcW w:w="1659" w:type="dxa"/>
            <w:vAlign w:val="center"/>
          </w:tcPr>
          <w:p w14:paraId="0A0CFFC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IVIM-D-InterquartileRange</w:t>
            </w:r>
          </w:p>
        </w:tc>
        <w:tc>
          <w:tcPr>
            <w:tcW w:w="1659" w:type="dxa"/>
            <w:vAlign w:val="center"/>
          </w:tcPr>
          <w:p w14:paraId="2FBD19A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0.435±0.152</w:t>
            </w:r>
          </w:p>
        </w:tc>
        <w:tc>
          <w:tcPr>
            <w:tcW w:w="1659" w:type="dxa"/>
            <w:vAlign w:val="center"/>
          </w:tcPr>
          <w:p w14:paraId="048D39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0.331±0.120</w:t>
            </w:r>
          </w:p>
        </w:tc>
        <w:tc>
          <w:tcPr>
            <w:tcW w:w="1659" w:type="dxa"/>
            <w:vAlign w:val="center"/>
          </w:tcPr>
          <w:p w14:paraId="38DE72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3.275</w:t>
            </w:r>
          </w:p>
        </w:tc>
        <w:tc>
          <w:tcPr>
            <w:tcW w:w="1660" w:type="dxa"/>
            <w:vAlign w:val="center"/>
          </w:tcPr>
          <w:p w14:paraId="48E0A6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</w:tr>
      <w:tr w:rsidR="00D5155B" w14:paraId="185FC766" w14:textId="77777777">
        <w:tc>
          <w:tcPr>
            <w:tcW w:w="1659" w:type="dxa"/>
            <w:vAlign w:val="center"/>
          </w:tcPr>
          <w:p w14:paraId="13A0944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IVIM-D-Kurtosis</w:t>
            </w:r>
          </w:p>
        </w:tc>
        <w:tc>
          <w:tcPr>
            <w:tcW w:w="1659" w:type="dxa"/>
            <w:vAlign w:val="center"/>
          </w:tcPr>
          <w:p w14:paraId="1265744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0.274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0.350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92ADE1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0.409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C974D2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-2.175</w:t>
            </w:r>
          </w:p>
        </w:tc>
        <w:tc>
          <w:tcPr>
            <w:tcW w:w="1660" w:type="dxa"/>
            <w:vAlign w:val="center"/>
          </w:tcPr>
          <w:p w14:paraId="3377DCD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0.030</w:t>
            </w:r>
          </w:p>
        </w:tc>
      </w:tr>
      <w:tr w:rsidR="00D5155B" w14:paraId="4F3F046F" w14:textId="77777777">
        <w:tc>
          <w:tcPr>
            <w:tcW w:w="1659" w:type="dxa"/>
            <w:vAlign w:val="center"/>
          </w:tcPr>
          <w:p w14:paraId="2D715CB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IVIM-D-Max</w:t>
            </w:r>
          </w:p>
        </w:tc>
        <w:tc>
          <w:tcPr>
            <w:tcW w:w="1659" w:type="dxa"/>
            <w:vAlign w:val="center"/>
          </w:tcPr>
          <w:p w14:paraId="70FF797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1.765±0.356</w:t>
            </w:r>
          </w:p>
        </w:tc>
        <w:tc>
          <w:tcPr>
            <w:tcW w:w="1659" w:type="dxa"/>
            <w:vAlign w:val="center"/>
          </w:tcPr>
          <w:p w14:paraId="13E42D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1.897±0.406</w:t>
            </w:r>
          </w:p>
        </w:tc>
        <w:tc>
          <w:tcPr>
            <w:tcW w:w="1659" w:type="dxa"/>
            <w:vAlign w:val="center"/>
          </w:tcPr>
          <w:p w14:paraId="33BA8AA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-1.524</w:t>
            </w:r>
          </w:p>
        </w:tc>
        <w:tc>
          <w:tcPr>
            <w:tcW w:w="1660" w:type="dxa"/>
            <w:vAlign w:val="center"/>
          </w:tcPr>
          <w:p w14:paraId="1665822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0.132</w:t>
            </w:r>
          </w:p>
        </w:tc>
      </w:tr>
      <w:tr w:rsidR="00D5155B" w14:paraId="7A3066CA" w14:textId="77777777">
        <w:tc>
          <w:tcPr>
            <w:tcW w:w="1659" w:type="dxa"/>
            <w:vAlign w:val="center"/>
          </w:tcPr>
          <w:p w14:paraId="3F99F03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IVIM-D-Mean</w:t>
            </w:r>
          </w:p>
        </w:tc>
        <w:tc>
          <w:tcPr>
            <w:tcW w:w="1659" w:type="dxa"/>
            <w:vAlign w:val="center"/>
          </w:tcPr>
          <w:p w14:paraId="0FA22CC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0.953±0.203</w:t>
            </w:r>
          </w:p>
        </w:tc>
        <w:tc>
          <w:tcPr>
            <w:tcW w:w="1659" w:type="dxa"/>
            <w:vAlign w:val="center"/>
          </w:tcPr>
          <w:p w14:paraId="5B9D89B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0.836±0.139</w:t>
            </w:r>
          </w:p>
        </w:tc>
        <w:tc>
          <w:tcPr>
            <w:tcW w:w="1659" w:type="dxa"/>
            <w:vAlign w:val="center"/>
          </w:tcPr>
          <w:p w14:paraId="45BA0CA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2.876</w:t>
            </w:r>
          </w:p>
        </w:tc>
        <w:tc>
          <w:tcPr>
            <w:tcW w:w="1660" w:type="dxa"/>
            <w:vAlign w:val="center"/>
          </w:tcPr>
          <w:p w14:paraId="0D831E5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0.005</w:t>
            </w:r>
          </w:p>
        </w:tc>
      </w:tr>
      <w:tr w:rsidR="00D5155B" w14:paraId="21E1276D" w14:textId="77777777">
        <w:tc>
          <w:tcPr>
            <w:tcW w:w="1659" w:type="dxa"/>
            <w:vAlign w:val="center"/>
          </w:tcPr>
          <w:p w14:paraId="2DE45C8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IVIM-D-Median</w:t>
            </w:r>
          </w:p>
        </w:tc>
        <w:tc>
          <w:tcPr>
            <w:tcW w:w="1659" w:type="dxa"/>
            <w:vAlign w:val="center"/>
          </w:tcPr>
          <w:p w14:paraId="2CBD83E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0.932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0.865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D7AE4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0.882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0.745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E98297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-2.729</w:t>
            </w:r>
          </w:p>
        </w:tc>
        <w:tc>
          <w:tcPr>
            <w:tcW w:w="1660" w:type="dxa"/>
            <w:vAlign w:val="center"/>
          </w:tcPr>
          <w:p w14:paraId="5E7AA38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0.006</w:t>
            </w:r>
          </w:p>
        </w:tc>
      </w:tr>
      <w:tr w:rsidR="00D5155B" w14:paraId="704B55E0" w14:textId="77777777">
        <w:tc>
          <w:tcPr>
            <w:tcW w:w="1659" w:type="dxa"/>
            <w:vAlign w:val="center"/>
          </w:tcPr>
          <w:p w14:paraId="55B233D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IVIM-D-Min</w:t>
            </w:r>
          </w:p>
        </w:tc>
        <w:tc>
          <w:tcPr>
            <w:tcW w:w="1659" w:type="dxa"/>
            <w:vAlign w:val="center"/>
          </w:tcPr>
          <w:p w14:paraId="307BEE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D8B391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0.765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0.188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1.863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11B27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-0.792</w:t>
            </w:r>
          </w:p>
        </w:tc>
        <w:tc>
          <w:tcPr>
            <w:tcW w:w="1660" w:type="dxa"/>
            <w:vAlign w:val="center"/>
          </w:tcPr>
          <w:p w14:paraId="09C1F11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0.429</w:t>
            </w:r>
          </w:p>
        </w:tc>
      </w:tr>
      <w:tr w:rsidR="00D5155B" w14:paraId="161A48D7" w14:textId="77777777">
        <w:tc>
          <w:tcPr>
            <w:tcW w:w="1659" w:type="dxa"/>
            <w:vAlign w:val="center"/>
          </w:tcPr>
          <w:p w14:paraId="152A592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IVIM-D-Range</w:t>
            </w:r>
          </w:p>
        </w:tc>
        <w:tc>
          <w:tcPr>
            <w:tcW w:w="1659" w:type="dxa"/>
            <w:vAlign w:val="center"/>
          </w:tcPr>
          <w:p w14:paraId="14AA856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1.594±0.437</w:t>
            </w:r>
          </w:p>
        </w:tc>
        <w:tc>
          <w:tcPr>
            <w:tcW w:w="1659" w:type="dxa"/>
            <w:vAlign w:val="center"/>
          </w:tcPr>
          <w:p w14:paraId="6CCBC92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1.777±0.432</w:t>
            </w:r>
          </w:p>
        </w:tc>
        <w:tc>
          <w:tcPr>
            <w:tcW w:w="1659" w:type="dxa"/>
            <w:vAlign w:val="center"/>
          </w:tcPr>
          <w:p w14:paraId="60EFF09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-1.838</w:t>
            </w:r>
          </w:p>
        </w:tc>
        <w:tc>
          <w:tcPr>
            <w:tcW w:w="1660" w:type="dxa"/>
            <w:vAlign w:val="center"/>
          </w:tcPr>
          <w:p w14:paraId="6FEDEFE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0.070</w:t>
            </w:r>
          </w:p>
        </w:tc>
      </w:tr>
      <w:tr w:rsidR="00D5155B" w14:paraId="387CC6C5" w14:textId="77777777">
        <w:tc>
          <w:tcPr>
            <w:tcW w:w="1659" w:type="dxa"/>
            <w:vAlign w:val="center"/>
          </w:tcPr>
          <w:p w14:paraId="09692FC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IVIM-D-Skewness</w:t>
            </w:r>
          </w:p>
        </w:tc>
        <w:tc>
          <w:tcPr>
            <w:tcW w:w="1659" w:type="dxa"/>
            <w:vAlign w:val="center"/>
          </w:tcPr>
          <w:p w14:paraId="2359DC2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0.102±0.486</w:t>
            </w:r>
          </w:p>
        </w:tc>
        <w:tc>
          <w:tcPr>
            <w:tcW w:w="1659" w:type="dxa"/>
            <w:vAlign w:val="center"/>
          </w:tcPr>
          <w:p w14:paraId="496074C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0.409±0.685</w:t>
            </w:r>
          </w:p>
        </w:tc>
        <w:tc>
          <w:tcPr>
            <w:tcW w:w="1659" w:type="dxa"/>
            <w:vAlign w:val="center"/>
          </w:tcPr>
          <w:p w14:paraId="146BD1C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-2.210</w:t>
            </w:r>
          </w:p>
        </w:tc>
        <w:tc>
          <w:tcPr>
            <w:tcW w:w="1660" w:type="dxa"/>
            <w:vAlign w:val="center"/>
          </w:tcPr>
          <w:p w14:paraId="075A91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0.031</w:t>
            </w:r>
          </w:p>
        </w:tc>
      </w:tr>
      <w:tr w:rsidR="00D5155B" w14:paraId="66334011" w14:textId="77777777">
        <w:tc>
          <w:tcPr>
            <w:tcW w:w="1659" w:type="dxa"/>
            <w:vAlign w:val="center"/>
          </w:tcPr>
          <w:p w14:paraId="25E23BE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IVIM-D-Uniformity</w:t>
            </w:r>
          </w:p>
        </w:tc>
        <w:tc>
          <w:tcPr>
            <w:tcW w:w="1659" w:type="dxa"/>
            <w:vAlign w:val="center"/>
          </w:tcPr>
          <w:p w14:paraId="731FBE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0.375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0.325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3E4511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0.350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908AF4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-2.232</w:t>
            </w:r>
          </w:p>
        </w:tc>
        <w:tc>
          <w:tcPr>
            <w:tcW w:w="1660" w:type="dxa"/>
            <w:vAlign w:val="center"/>
          </w:tcPr>
          <w:p w14:paraId="2D385C2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0.026</w:t>
            </w:r>
          </w:p>
        </w:tc>
      </w:tr>
      <w:tr w:rsidR="00D5155B" w14:paraId="183E4CF1" w14:textId="77777777">
        <w:tc>
          <w:tcPr>
            <w:tcW w:w="1659" w:type="dxa"/>
            <w:vAlign w:val="center"/>
          </w:tcPr>
          <w:p w14:paraId="572DC37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IVIM-D-Variance</w:t>
            </w:r>
          </w:p>
        </w:tc>
        <w:tc>
          <w:tcPr>
            <w:tcW w:w="1659" w:type="dxa"/>
            <w:vAlign w:val="center"/>
          </w:tcPr>
          <w:p w14:paraId="11B0664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1.199±0.604</w:t>
            </w:r>
          </w:p>
        </w:tc>
        <w:tc>
          <w:tcPr>
            <w:tcW w:w="1659" w:type="dxa"/>
            <w:vAlign w:val="center"/>
          </w:tcPr>
          <w:p w14:paraId="3751690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0.875±0.490</w:t>
            </w:r>
          </w:p>
        </w:tc>
        <w:tc>
          <w:tcPr>
            <w:tcW w:w="1659" w:type="dxa"/>
            <w:vAlign w:val="center"/>
          </w:tcPr>
          <w:p w14:paraId="4937B95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2.542</w:t>
            </w:r>
          </w:p>
        </w:tc>
        <w:tc>
          <w:tcPr>
            <w:tcW w:w="1660" w:type="dxa"/>
            <w:vAlign w:val="center"/>
          </w:tcPr>
          <w:p w14:paraId="79CF13F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0.013</w:t>
            </w:r>
          </w:p>
        </w:tc>
      </w:tr>
      <w:tr w:rsidR="00D5155B" w14:paraId="6F9EA069" w14:textId="77777777">
        <w:tc>
          <w:tcPr>
            <w:tcW w:w="1659" w:type="dxa"/>
            <w:vAlign w:val="center"/>
          </w:tcPr>
          <w:p w14:paraId="291A7B6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lastRenderedPageBreak/>
              <w:t>IVIM-f-10Percentile</w:t>
            </w:r>
          </w:p>
        </w:tc>
        <w:tc>
          <w:tcPr>
            <w:tcW w:w="1659" w:type="dxa"/>
            <w:vAlign w:val="center"/>
          </w:tcPr>
          <w:p w14:paraId="77FD5E6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0.520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E1ABD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0.470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3.685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2DFFBB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-0.787</w:t>
            </w:r>
          </w:p>
        </w:tc>
        <w:tc>
          <w:tcPr>
            <w:tcW w:w="1660" w:type="dxa"/>
            <w:vAlign w:val="center"/>
          </w:tcPr>
          <w:p w14:paraId="15C9892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0.431</w:t>
            </w:r>
          </w:p>
        </w:tc>
      </w:tr>
      <w:tr w:rsidR="00D5155B" w14:paraId="243D3BD1" w14:textId="77777777">
        <w:tc>
          <w:tcPr>
            <w:tcW w:w="1659" w:type="dxa"/>
            <w:vAlign w:val="center"/>
          </w:tcPr>
          <w:p w14:paraId="337CCBC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IVIM-f-90Percentile</w:t>
            </w:r>
          </w:p>
        </w:tc>
        <w:tc>
          <w:tcPr>
            <w:tcW w:w="1659" w:type="dxa"/>
            <w:vAlign w:val="center"/>
          </w:tcPr>
          <w:p w14:paraId="55A2D0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0.277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22E99A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0.311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0.342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0C9A84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-1.585</w:t>
            </w:r>
          </w:p>
        </w:tc>
        <w:tc>
          <w:tcPr>
            <w:tcW w:w="1660" w:type="dxa"/>
            <w:vAlign w:val="center"/>
          </w:tcPr>
          <w:p w14:paraId="434AB63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0.113</w:t>
            </w:r>
          </w:p>
        </w:tc>
      </w:tr>
      <w:tr w:rsidR="00D5155B" w14:paraId="361DF61C" w14:textId="77777777">
        <w:tc>
          <w:tcPr>
            <w:tcW w:w="1659" w:type="dxa"/>
            <w:vAlign w:val="center"/>
          </w:tcPr>
          <w:p w14:paraId="5C2C809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IVIM-f-Energy</w:t>
            </w:r>
          </w:p>
        </w:tc>
        <w:tc>
          <w:tcPr>
            <w:tcW w:w="1659" w:type="dxa"/>
            <w:vAlign w:val="center"/>
          </w:tcPr>
          <w:p w14:paraId="324EF00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8.803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5.957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21.033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95A68E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12.480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6.811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18.847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C780AA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-0.646</w:t>
            </w:r>
          </w:p>
        </w:tc>
        <w:tc>
          <w:tcPr>
            <w:tcW w:w="1660" w:type="dxa"/>
            <w:vAlign w:val="center"/>
          </w:tcPr>
          <w:p w14:paraId="643DE8E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0.518</w:t>
            </w:r>
          </w:p>
        </w:tc>
      </w:tr>
      <w:tr w:rsidR="00D5155B" w14:paraId="71F661F3" w14:textId="77777777">
        <w:tc>
          <w:tcPr>
            <w:tcW w:w="1659" w:type="dxa"/>
            <w:vAlign w:val="center"/>
          </w:tcPr>
          <w:p w14:paraId="36776F7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IVIM-f-Entropy</w:t>
            </w:r>
          </w:p>
        </w:tc>
        <w:tc>
          <w:tcPr>
            <w:tcW w:w="1659" w:type="dxa"/>
            <w:vAlign w:val="center"/>
          </w:tcPr>
          <w:p w14:paraId="1EFC9D5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0.356±0.041</w:t>
            </w:r>
          </w:p>
        </w:tc>
        <w:tc>
          <w:tcPr>
            <w:tcW w:w="1659" w:type="dxa"/>
            <w:vAlign w:val="center"/>
          </w:tcPr>
          <w:p w14:paraId="5C2C323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0.376±0.033</w:t>
            </w:r>
          </w:p>
        </w:tc>
        <w:tc>
          <w:tcPr>
            <w:tcW w:w="1659" w:type="dxa"/>
            <w:vAlign w:val="center"/>
          </w:tcPr>
          <w:p w14:paraId="269084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-2.304</w:t>
            </w:r>
          </w:p>
        </w:tc>
        <w:tc>
          <w:tcPr>
            <w:tcW w:w="1660" w:type="dxa"/>
            <w:vAlign w:val="center"/>
          </w:tcPr>
          <w:p w14:paraId="11367A1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0.024</w:t>
            </w:r>
          </w:p>
        </w:tc>
      </w:tr>
      <w:tr w:rsidR="00D5155B" w14:paraId="35814DAF" w14:textId="77777777">
        <w:tc>
          <w:tcPr>
            <w:tcW w:w="1659" w:type="dxa"/>
            <w:vAlign w:val="center"/>
          </w:tcPr>
          <w:p w14:paraId="14189DD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IVIM-f-InterquartileRange</w:t>
            </w:r>
          </w:p>
        </w:tc>
        <w:tc>
          <w:tcPr>
            <w:tcW w:w="1659" w:type="dxa"/>
            <w:vAlign w:val="center"/>
          </w:tcPr>
          <w:p w14:paraId="0F6B1C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0.191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B253F4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0.091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0.172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EFA02A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-2.580</w:t>
            </w:r>
          </w:p>
        </w:tc>
        <w:tc>
          <w:tcPr>
            <w:tcW w:w="1660" w:type="dxa"/>
            <w:vAlign w:val="center"/>
          </w:tcPr>
          <w:p w14:paraId="5843A0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0.010</w:t>
            </w:r>
          </w:p>
        </w:tc>
      </w:tr>
      <w:tr w:rsidR="00D5155B" w14:paraId="2947F15D" w14:textId="77777777">
        <w:tc>
          <w:tcPr>
            <w:tcW w:w="1659" w:type="dxa"/>
            <w:vAlign w:val="center"/>
          </w:tcPr>
          <w:p w14:paraId="3C8E052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IVIM-f-Kurtosis</w:t>
            </w:r>
          </w:p>
        </w:tc>
        <w:tc>
          <w:tcPr>
            <w:tcW w:w="1659" w:type="dxa"/>
            <w:vAlign w:val="center"/>
          </w:tcPr>
          <w:p w14:paraId="2F683CB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0.361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0.455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CEE6E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0.332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0.280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0.424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219E60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-1.262</w:t>
            </w:r>
          </w:p>
        </w:tc>
        <w:tc>
          <w:tcPr>
            <w:tcW w:w="1660" w:type="dxa"/>
            <w:vAlign w:val="center"/>
          </w:tcPr>
          <w:p w14:paraId="66997C7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0.207</w:t>
            </w:r>
          </w:p>
        </w:tc>
      </w:tr>
      <w:tr w:rsidR="00D5155B" w14:paraId="0E114D5C" w14:textId="77777777">
        <w:tc>
          <w:tcPr>
            <w:tcW w:w="1659" w:type="dxa"/>
            <w:vAlign w:val="center"/>
          </w:tcPr>
          <w:p w14:paraId="48034F5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IVIM-f-Max</w:t>
            </w:r>
          </w:p>
        </w:tc>
        <w:tc>
          <w:tcPr>
            <w:tcW w:w="1659" w:type="dxa"/>
            <w:vAlign w:val="center"/>
          </w:tcPr>
          <w:p w14:paraId="4208365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0.505±0.136</w:t>
            </w:r>
          </w:p>
        </w:tc>
        <w:tc>
          <w:tcPr>
            <w:tcW w:w="1659" w:type="dxa"/>
            <w:vAlign w:val="center"/>
          </w:tcPr>
          <w:p w14:paraId="5019911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0.560±0.135</w:t>
            </w:r>
          </w:p>
        </w:tc>
        <w:tc>
          <w:tcPr>
            <w:tcW w:w="1659" w:type="dxa"/>
            <w:vAlign w:val="center"/>
          </w:tcPr>
          <w:p w14:paraId="7FE089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-1.779</w:t>
            </w:r>
          </w:p>
        </w:tc>
        <w:tc>
          <w:tcPr>
            <w:tcW w:w="1660" w:type="dxa"/>
            <w:vAlign w:val="center"/>
          </w:tcPr>
          <w:p w14:paraId="63F6CC8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0.079</w:t>
            </w:r>
          </w:p>
        </w:tc>
      </w:tr>
      <w:tr w:rsidR="00D5155B" w14:paraId="336FA903" w14:textId="77777777">
        <w:tc>
          <w:tcPr>
            <w:tcW w:w="1659" w:type="dxa"/>
            <w:vAlign w:val="center"/>
          </w:tcPr>
          <w:p w14:paraId="48D16EA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IVIM-f-Mean</w:t>
            </w:r>
          </w:p>
        </w:tc>
        <w:tc>
          <w:tcPr>
            <w:tcW w:w="1659" w:type="dxa"/>
            <w:vAlign w:val="center"/>
          </w:tcPr>
          <w:p w14:paraId="258DF6C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0.151±0.030</w:t>
            </w:r>
          </w:p>
        </w:tc>
        <w:tc>
          <w:tcPr>
            <w:tcW w:w="1659" w:type="dxa"/>
            <w:vAlign w:val="center"/>
          </w:tcPr>
          <w:p w14:paraId="5240CD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0.160±0.034</w:t>
            </w:r>
          </w:p>
        </w:tc>
        <w:tc>
          <w:tcPr>
            <w:tcW w:w="1659" w:type="dxa"/>
            <w:vAlign w:val="center"/>
          </w:tcPr>
          <w:p w14:paraId="1B07D56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-1.309</w:t>
            </w:r>
          </w:p>
        </w:tc>
        <w:tc>
          <w:tcPr>
            <w:tcW w:w="1660" w:type="dxa"/>
            <w:vAlign w:val="center"/>
          </w:tcPr>
          <w:p w14:paraId="16937E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0.194</w:t>
            </w:r>
          </w:p>
        </w:tc>
      </w:tr>
      <w:tr w:rsidR="00D5155B" w14:paraId="681A7FD1" w14:textId="77777777">
        <w:tc>
          <w:tcPr>
            <w:tcW w:w="1659" w:type="dxa"/>
            <w:vAlign w:val="center"/>
          </w:tcPr>
          <w:p w14:paraId="5DB39CB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IVIM-f-Median</w:t>
            </w:r>
          </w:p>
        </w:tc>
        <w:tc>
          <w:tcPr>
            <w:tcW w:w="1659" w:type="dxa"/>
            <w:vAlign w:val="center"/>
          </w:tcPr>
          <w:p w14:paraId="4E904DB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0.134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102E7B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0.140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0.157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77EFBD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-0.651</w:t>
            </w:r>
          </w:p>
        </w:tc>
        <w:tc>
          <w:tcPr>
            <w:tcW w:w="1660" w:type="dxa"/>
            <w:vAlign w:val="center"/>
          </w:tcPr>
          <w:p w14:paraId="1D913E9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0.515</w:t>
            </w:r>
          </w:p>
        </w:tc>
      </w:tr>
      <w:tr w:rsidR="00D5155B" w14:paraId="0815AFF7" w14:textId="77777777">
        <w:tc>
          <w:tcPr>
            <w:tcW w:w="1659" w:type="dxa"/>
            <w:vAlign w:val="center"/>
          </w:tcPr>
          <w:p w14:paraId="5BA65CC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IVIM-f-Min</w:t>
            </w:r>
          </w:p>
        </w:tc>
        <w:tc>
          <w:tcPr>
            <w:tcW w:w="1659" w:type="dxa"/>
            <w:vAlign w:val="center"/>
          </w:tcPr>
          <w:p w14:paraId="18420E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93A725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2407B5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1660" w:type="dxa"/>
            <w:vAlign w:val="center"/>
          </w:tcPr>
          <w:p w14:paraId="4EC8CA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  <w:tr w:rsidR="00D5155B" w14:paraId="6391A802" w14:textId="77777777">
        <w:tc>
          <w:tcPr>
            <w:tcW w:w="1659" w:type="dxa"/>
            <w:vAlign w:val="center"/>
          </w:tcPr>
          <w:p w14:paraId="430C564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IVIM-f-Range</w:t>
            </w:r>
          </w:p>
        </w:tc>
        <w:tc>
          <w:tcPr>
            <w:tcW w:w="1659" w:type="dxa"/>
            <w:vAlign w:val="center"/>
          </w:tcPr>
          <w:p w14:paraId="4B56701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0.505±0.136</w:t>
            </w:r>
          </w:p>
        </w:tc>
        <w:tc>
          <w:tcPr>
            <w:tcW w:w="1659" w:type="dxa"/>
            <w:vAlign w:val="center"/>
          </w:tcPr>
          <w:p w14:paraId="4E1789E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0.560±0.135</w:t>
            </w:r>
          </w:p>
        </w:tc>
        <w:tc>
          <w:tcPr>
            <w:tcW w:w="1659" w:type="dxa"/>
            <w:vAlign w:val="center"/>
          </w:tcPr>
          <w:p w14:paraId="7811874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-1.779</w:t>
            </w:r>
          </w:p>
        </w:tc>
        <w:tc>
          <w:tcPr>
            <w:tcW w:w="1660" w:type="dxa"/>
            <w:vAlign w:val="center"/>
          </w:tcPr>
          <w:p w14:paraId="537FA9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0.079</w:t>
            </w:r>
          </w:p>
        </w:tc>
      </w:tr>
      <w:tr w:rsidR="00D5155B" w14:paraId="73529B8D" w14:textId="77777777">
        <w:tc>
          <w:tcPr>
            <w:tcW w:w="1659" w:type="dxa"/>
            <w:vAlign w:val="center"/>
          </w:tcPr>
          <w:p w14:paraId="65E7304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IVIM-f-Skewness</w:t>
            </w:r>
          </w:p>
        </w:tc>
        <w:tc>
          <w:tcPr>
            <w:tcW w:w="1659" w:type="dxa"/>
            <w:vAlign w:val="center"/>
          </w:tcPr>
          <w:p w14:paraId="71345F5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0.682±0.463</w:t>
            </w:r>
          </w:p>
        </w:tc>
        <w:tc>
          <w:tcPr>
            <w:tcW w:w="1659" w:type="dxa"/>
            <w:vAlign w:val="center"/>
          </w:tcPr>
          <w:p w14:paraId="013BAD3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0.709±0.298</w:t>
            </w:r>
          </w:p>
        </w:tc>
        <w:tc>
          <w:tcPr>
            <w:tcW w:w="1659" w:type="dxa"/>
            <w:vAlign w:val="center"/>
          </w:tcPr>
          <w:p w14:paraId="6970A11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-0.310</w:t>
            </w:r>
          </w:p>
        </w:tc>
        <w:tc>
          <w:tcPr>
            <w:tcW w:w="1660" w:type="dxa"/>
            <w:vAlign w:val="center"/>
          </w:tcPr>
          <w:p w14:paraId="20E1039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0.757</w:t>
            </w:r>
          </w:p>
        </w:tc>
      </w:tr>
      <w:tr w:rsidR="00D5155B" w14:paraId="0434DE7B" w14:textId="77777777">
        <w:tc>
          <w:tcPr>
            <w:tcW w:w="1659" w:type="dxa"/>
            <w:vAlign w:val="center"/>
          </w:tcPr>
          <w:p w14:paraId="4326742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IVIM-f-Uniformity</w:t>
            </w:r>
          </w:p>
        </w:tc>
        <w:tc>
          <w:tcPr>
            <w:tcW w:w="1659" w:type="dxa"/>
            <w:vAlign w:val="center"/>
          </w:tcPr>
          <w:p w14:paraId="354390E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0.085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0.117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C19D9D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0.092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0.078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06C7A9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-1.380</w:t>
            </w:r>
          </w:p>
        </w:tc>
        <w:tc>
          <w:tcPr>
            <w:tcW w:w="1660" w:type="dxa"/>
            <w:vAlign w:val="center"/>
          </w:tcPr>
          <w:p w14:paraId="34C8536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0.168</w:t>
            </w:r>
          </w:p>
        </w:tc>
      </w:tr>
      <w:tr w:rsidR="00D5155B" w14:paraId="56B381A3" w14:textId="77777777">
        <w:tc>
          <w:tcPr>
            <w:tcW w:w="1659" w:type="dxa"/>
            <w:vAlign w:val="center"/>
          </w:tcPr>
          <w:p w14:paraId="7B47C76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IVIM-f-Variance</w:t>
            </w:r>
          </w:p>
        </w:tc>
        <w:tc>
          <w:tcPr>
            <w:tcW w:w="1659" w:type="dxa"/>
            <w:vAlign w:val="center"/>
          </w:tcPr>
          <w:p w14:paraId="0BB9DF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8.403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5.437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14.383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4CDD72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13.041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7.168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18.047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7C40A6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-1.857</w:t>
            </w:r>
          </w:p>
        </w:tc>
        <w:tc>
          <w:tcPr>
            <w:tcW w:w="1660" w:type="dxa"/>
            <w:vAlign w:val="center"/>
          </w:tcPr>
          <w:p w14:paraId="56CECDA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0.063</w:t>
            </w:r>
          </w:p>
        </w:tc>
      </w:tr>
      <w:tr w:rsidR="00D5155B" w14:paraId="202CE8F4" w14:textId="77777777">
        <w:tc>
          <w:tcPr>
            <w:tcW w:w="1659" w:type="dxa"/>
            <w:vAlign w:val="center"/>
          </w:tcPr>
          <w:p w14:paraId="3F81367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IVIM-D*-10Percentile</w:t>
            </w:r>
          </w:p>
        </w:tc>
        <w:tc>
          <w:tcPr>
            <w:tcW w:w="1659" w:type="dxa"/>
            <w:vAlign w:val="center"/>
          </w:tcPr>
          <w:p w14:paraId="5B141EF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0.199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0.402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DF3F2F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0.3290</w:t>
            </w:r>
          </w:p>
        </w:tc>
        <w:tc>
          <w:tcPr>
            <w:tcW w:w="1659" w:type="dxa"/>
            <w:vAlign w:val="center"/>
          </w:tcPr>
          <w:p w14:paraId="02BCF1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-1.166</w:t>
            </w:r>
          </w:p>
        </w:tc>
        <w:tc>
          <w:tcPr>
            <w:tcW w:w="1660" w:type="dxa"/>
            <w:vAlign w:val="center"/>
          </w:tcPr>
          <w:p w14:paraId="259354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0.244</w:t>
            </w:r>
          </w:p>
        </w:tc>
      </w:tr>
      <w:tr w:rsidR="00D5155B" w14:paraId="692563FA" w14:textId="77777777">
        <w:tc>
          <w:tcPr>
            <w:tcW w:w="1659" w:type="dxa"/>
            <w:vAlign w:val="center"/>
          </w:tcPr>
          <w:p w14:paraId="75F1AA9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IVIM-D*-90Percentile</w:t>
            </w:r>
          </w:p>
        </w:tc>
        <w:tc>
          <w:tcPr>
            <w:tcW w:w="1659" w:type="dxa"/>
            <w:vAlign w:val="center"/>
          </w:tcPr>
          <w:p w14:paraId="532B17E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1.328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1.235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1.446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742100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1.395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1.228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1.517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C6CCA9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-0.544</w:t>
            </w:r>
          </w:p>
        </w:tc>
        <w:tc>
          <w:tcPr>
            <w:tcW w:w="1660" w:type="dxa"/>
            <w:vAlign w:val="center"/>
          </w:tcPr>
          <w:p w14:paraId="74A4964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0.587</w:t>
            </w:r>
          </w:p>
        </w:tc>
      </w:tr>
      <w:tr w:rsidR="00D5155B" w14:paraId="3AC3AF3E" w14:textId="77777777">
        <w:tc>
          <w:tcPr>
            <w:tcW w:w="1659" w:type="dxa"/>
            <w:vAlign w:val="center"/>
          </w:tcPr>
          <w:p w14:paraId="5A794D5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IVIM-D*-Energy</w:t>
            </w:r>
          </w:p>
        </w:tc>
        <w:tc>
          <w:tcPr>
            <w:tcW w:w="1659" w:type="dxa"/>
            <w:vAlign w:val="center"/>
          </w:tcPr>
          <w:p w14:paraId="7A99663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2.772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1.511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5.971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9F4054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3.026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1.734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4.970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17A796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-0.174</w:t>
            </w:r>
          </w:p>
        </w:tc>
        <w:tc>
          <w:tcPr>
            <w:tcW w:w="1660" w:type="dxa"/>
            <w:vAlign w:val="center"/>
          </w:tcPr>
          <w:p w14:paraId="628F9E9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0.862</w:t>
            </w:r>
          </w:p>
        </w:tc>
      </w:tr>
      <w:tr w:rsidR="00D5155B" w14:paraId="074E9ED9" w14:textId="77777777">
        <w:tc>
          <w:tcPr>
            <w:tcW w:w="1659" w:type="dxa"/>
            <w:vAlign w:val="center"/>
          </w:tcPr>
          <w:p w14:paraId="0026B3B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IVIM-D*-Entropy</w:t>
            </w:r>
          </w:p>
        </w:tc>
        <w:tc>
          <w:tcPr>
            <w:tcW w:w="1659" w:type="dxa"/>
            <w:vAlign w:val="center"/>
          </w:tcPr>
          <w:p w14:paraId="67C862C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0.558±0.033</w:t>
            </w:r>
          </w:p>
        </w:tc>
        <w:tc>
          <w:tcPr>
            <w:tcW w:w="1659" w:type="dxa"/>
            <w:vAlign w:val="center"/>
          </w:tcPr>
          <w:p w14:paraId="0D82E94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0.562±0.032</w:t>
            </w:r>
          </w:p>
        </w:tc>
        <w:tc>
          <w:tcPr>
            <w:tcW w:w="1659" w:type="dxa"/>
            <w:vAlign w:val="center"/>
          </w:tcPr>
          <w:p w14:paraId="723B2C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-0.601</w:t>
            </w:r>
          </w:p>
        </w:tc>
        <w:tc>
          <w:tcPr>
            <w:tcW w:w="1660" w:type="dxa"/>
            <w:vAlign w:val="center"/>
          </w:tcPr>
          <w:p w14:paraId="63351A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0.549</w:t>
            </w:r>
          </w:p>
        </w:tc>
      </w:tr>
      <w:tr w:rsidR="00D5155B" w14:paraId="7E9CC3F0" w14:textId="77777777">
        <w:tc>
          <w:tcPr>
            <w:tcW w:w="1659" w:type="dxa"/>
            <w:vAlign w:val="center"/>
          </w:tcPr>
          <w:p w14:paraId="6E309F6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IVIM-D*-InterquartileRange</w:t>
            </w:r>
          </w:p>
        </w:tc>
        <w:tc>
          <w:tcPr>
            <w:tcW w:w="1659" w:type="dxa"/>
            <w:vAlign w:val="center"/>
          </w:tcPr>
          <w:p w14:paraId="5A612C6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0.536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0.465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0.681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CF2605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0.653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0.747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9669E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-1.559</w:t>
            </w:r>
          </w:p>
        </w:tc>
        <w:tc>
          <w:tcPr>
            <w:tcW w:w="1660" w:type="dxa"/>
            <w:vAlign w:val="center"/>
          </w:tcPr>
          <w:p w14:paraId="50CA5E9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0.119</w:t>
            </w:r>
          </w:p>
        </w:tc>
      </w:tr>
      <w:tr w:rsidR="00D5155B" w14:paraId="26C2C960" w14:textId="77777777">
        <w:tc>
          <w:tcPr>
            <w:tcW w:w="1659" w:type="dxa"/>
            <w:vAlign w:val="center"/>
          </w:tcPr>
          <w:p w14:paraId="5F15C7A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IVIM-D*-Kurtosis</w:t>
            </w:r>
          </w:p>
        </w:tc>
        <w:tc>
          <w:tcPr>
            <w:tcW w:w="1659" w:type="dxa"/>
            <w:vAlign w:val="center"/>
          </w:tcPr>
          <w:p w14:paraId="6198EF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0.389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0.672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331131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0.376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0.293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0.685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CB69B3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-0.256</w:t>
            </w:r>
          </w:p>
        </w:tc>
        <w:tc>
          <w:tcPr>
            <w:tcW w:w="1660" w:type="dxa"/>
            <w:vAlign w:val="center"/>
          </w:tcPr>
          <w:p w14:paraId="146CA35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0.798</w:t>
            </w:r>
          </w:p>
        </w:tc>
      </w:tr>
      <w:tr w:rsidR="00D5155B" w14:paraId="59E31641" w14:textId="77777777">
        <w:tc>
          <w:tcPr>
            <w:tcW w:w="1659" w:type="dxa"/>
            <w:vAlign w:val="center"/>
          </w:tcPr>
          <w:p w14:paraId="19B4250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IVIM-D*-Max</w:t>
            </w:r>
          </w:p>
        </w:tc>
        <w:tc>
          <w:tcPr>
            <w:tcW w:w="1659" w:type="dxa"/>
            <w:vAlign w:val="center"/>
          </w:tcPr>
          <w:p w14:paraId="2EFCECA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2.487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2.031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3.979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810D46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3.767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8B27E8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-1.036</w:t>
            </w:r>
          </w:p>
        </w:tc>
        <w:tc>
          <w:tcPr>
            <w:tcW w:w="1660" w:type="dxa"/>
            <w:vAlign w:val="center"/>
          </w:tcPr>
          <w:p w14:paraId="72AC5FC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0.300</w:t>
            </w:r>
          </w:p>
        </w:tc>
      </w:tr>
      <w:tr w:rsidR="00D5155B" w14:paraId="3C545CA4" w14:textId="77777777">
        <w:tc>
          <w:tcPr>
            <w:tcW w:w="1659" w:type="dxa"/>
            <w:vAlign w:val="center"/>
          </w:tcPr>
          <w:p w14:paraId="77D9A80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IVIM-D*-Mean</w:t>
            </w:r>
          </w:p>
        </w:tc>
        <w:tc>
          <w:tcPr>
            <w:tcW w:w="1659" w:type="dxa"/>
            <w:vAlign w:val="center"/>
          </w:tcPr>
          <w:p w14:paraId="741034B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0.807±0.118</w:t>
            </w:r>
          </w:p>
        </w:tc>
        <w:tc>
          <w:tcPr>
            <w:tcW w:w="1659" w:type="dxa"/>
            <w:vAlign w:val="center"/>
          </w:tcPr>
          <w:p w14:paraId="2CC41DF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0.798±0.121</w:t>
            </w:r>
          </w:p>
        </w:tc>
        <w:tc>
          <w:tcPr>
            <w:tcW w:w="1659" w:type="dxa"/>
            <w:vAlign w:val="center"/>
          </w:tcPr>
          <w:p w14:paraId="7ABF38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0.316</w:t>
            </w:r>
          </w:p>
        </w:tc>
        <w:tc>
          <w:tcPr>
            <w:tcW w:w="1660" w:type="dxa"/>
            <w:vAlign w:val="center"/>
          </w:tcPr>
          <w:p w14:paraId="14F9559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0.753</w:t>
            </w:r>
          </w:p>
        </w:tc>
      </w:tr>
      <w:tr w:rsidR="00D5155B" w14:paraId="4E388EDB" w14:textId="77777777">
        <w:tc>
          <w:tcPr>
            <w:tcW w:w="1659" w:type="dxa"/>
            <w:vAlign w:val="center"/>
          </w:tcPr>
          <w:p w14:paraId="0B72C59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IVIM-D*-Median</w:t>
            </w:r>
          </w:p>
        </w:tc>
        <w:tc>
          <w:tcPr>
            <w:tcW w:w="1659" w:type="dxa"/>
            <w:vAlign w:val="center"/>
          </w:tcPr>
          <w:p w14:paraId="4D11F1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0.765±0.129</w:t>
            </w:r>
          </w:p>
        </w:tc>
        <w:tc>
          <w:tcPr>
            <w:tcW w:w="1659" w:type="dxa"/>
            <w:vAlign w:val="center"/>
          </w:tcPr>
          <w:p w14:paraId="4476A3D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0.780±0.138</w:t>
            </w:r>
          </w:p>
        </w:tc>
        <w:tc>
          <w:tcPr>
            <w:tcW w:w="1659" w:type="dxa"/>
            <w:vAlign w:val="center"/>
          </w:tcPr>
          <w:p w14:paraId="16790CF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-0.497</w:t>
            </w:r>
          </w:p>
        </w:tc>
        <w:tc>
          <w:tcPr>
            <w:tcW w:w="1660" w:type="dxa"/>
            <w:vAlign w:val="center"/>
          </w:tcPr>
          <w:p w14:paraId="3CF2EB4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0.62o</w:t>
            </w:r>
          </w:p>
        </w:tc>
      </w:tr>
      <w:tr w:rsidR="00D5155B" w14:paraId="2FF763F2" w14:textId="77777777">
        <w:tc>
          <w:tcPr>
            <w:tcW w:w="1659" w:type="dxa"/>
            <w:vAlign w:val="center"/>
          </w:tcPr>
          <w:p w14:paraId="6ACD4AC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IVIM-D*-Min</w:t>
            </w:r>
          </w:p>
        </w:tc>
        <w:tc>
          <w:tcPr>
            <w:tcW w:w="1659" w:type="dxa"/>
            <w:vAlign w:val="center"/>
          </w:tcPr>
          <w:p w14:paraId="60BA07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BC0E8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29F3B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-0.213</w:t>
            </w:r>
          </w:p>
        </w:tc>
        <w:tc>
          <w:tcPr>
            <w:tcW w:w="1660" w:type="dxa"/>
            <w:vAlign w:val="center"/>
          </w:tcPr>
          <w:p w14:paraId="01C64FF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0.831</w:t>
            </w:r>
          </w:p>
        </w:tc>
      </w:tr>
      <w:tr w:rsidR="00D5155B" w14:paraId="62C38082" w14:textId="77777777">
        <w:tc>
          <w:tcPr>
            <w:tcW w:w="1659" w:type="dxa"/>
            <w:vAlign w:val="center"/>
          </w:tcPr>
          <w:p w14:paraId="40C1F5E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IVIM-D*-Range</w:t>
            </w:r>
          </w:p>
        </w:tc>
        <w:tc>
          <w:tcPr>
            <w:tcW w:w="1659" w:type="dxa"/>
            <w:vAlign w:val="center"/>
          </w:tcPr>
          <w:p w14:paraId="6C02CE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2.487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2.019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3.979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42A862C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2.819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2.254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3.767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0E1544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-1.046</w:t>
            </w:r>
          </w:p>
        </w:tc>
        <w:tc>
          <w:tcPr>
            <w:tcW w:w="1660" w:type="dxa"/>
            <w:vAlign w:val="center"/>
          </w:tcPr>
          <w:p w14:paraId="6F6A797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0.295</w:t>
            </w:r>
          </w:p>
        </w:tc>
      </w:tr>
      <w:tr w:rsidR="00D5155B" w14:paraId="6B93459A" w14:textId="77777777">
        <w:tc>
          <w:tcPr>
            <w:tcW w:w="1659" w:type="dxa"/>
            <w:vAlign w:val="center"/>
          </w:tcPr>
          <w:p w14:paraId="0125DBD0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SIVIM-D*-kewness</w:t>
            </w:r>
          </w:p>
        </w:tc>
        <w:tc>
          <w:tcPr>
            <w:tcW w:w="1659" w:type="dxa"/>
            <w:vAlign w:val="center"/>
          </w:tcPr>
          <w:p w14:paraId="246E733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0.610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1.100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3C469E6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0.518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0.933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7C36EA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-0.226</w:t>
            </w:r>
          </w:p>
        </w:tc>
        <w:tc>
          <w:tcPr>
            <w:tcW w:w="1660" w:type="dxa"/>
            <w:vAlign w:val="center"/>
          </w:tcPr>
          <w:p w14:paraId="61D60BE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0.821</w:t>
            </w:r>
          </w:p>
        </w:tc>
      </w:tr>
      <w:tr w:rsidR="00D5155B" w14:paraId="4D235E63" w14:textId="77777777">
        <w:tc>
          <w:tcPr>
            <w:tcW w:w="1659" w:type="dxa"/>
            <w:vAlign w:val="center"/>
          </w:tcPr>
          <w:p w14:paraId="0BE216F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IVIM-D*-Uniformity</w:t>
            </w:r>
          </w:p>
        </w:tc>
        <w:tc>
          <w:tcPr>
            <w:tcW w:w="1659" w:type="dxa"/>
            <w:vAlign w:val="center"/>
          </w:tcPr>
          <w:p w14:paraId="7B98AD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0.262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0.224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0.323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2B34581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0.264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0.216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0.369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122542F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-0.082</w:t>
            </w:r>
          </w:p>
        </w:tc>
        <w:tc>
          <w:tcPr>
            <w:tcW w:w="1660" w:type="dxa"/>
            <w:vAlign w:val="center"/>
          </w:tcPr>
          <w:p w14:paraId="3A864C2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0.935</w:t>
            </w:r>
          </w:p>
        </w:tc>
      </w:tr>
      <w:tr w:rsidR="00D5155B" w14:paraId="4591D87D" w14:textId="77777777">
        <w:tc>
          <w:tcPr>
            <w:tcW w:w="1659" w:type="dxa"/>
            <w:vAlign w:val="center"/>
          </w:tcPr>
          <w:p w14:paraId="60E8D1F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IVIM-D*-Variance</w:t>
            </w:r>
          </w:p>
        </w:tc>
        <w:tc>
          <w:tcPr>
            <w:tcW w:w="1659" w:type="dxa"/>
            <w:vAlign w:val="center"/>
          </w:tcPr>
          <w:p w14:paraId="5ECC781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1.819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1.456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3.030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652869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2.210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（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1.904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，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3.009</w:t>
            </w: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）</w:t>
            </w:r>
          </w:p>
        </w:tc>
        <w:tc>
          <w:tcPr>
            <w:tcW w:w="1659" w:type="dxa"/>
            <w:vAlign w:val="center"/>
          </w:tcPr>
          <w:p w14:paraId="5A585E4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-1.313</w:t>
            </w:r>
          </w:p>
        </w:tc>
        <w:tc>
          <w:tcPr>
            <w:tcW w:w="1660" w:type="dxa"/>
            <w:vAlign w:val="center"/>
          </w:tcPr>
          <w:p w14:paraId="0B25D61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kern w:val="0"/>
                <w:sz w:val="13"/>
                <w:szCs w:val="13"/>
                <w14:ligatures w14:val="none"/>
              </w:rPr>
              <w:t>0.189</w:t>
            </w:r>
          </w:p>
        </w:tc>
      </w:tr>
    </w:tbl>
    <w:p w14:paraId="072B017D" w14:textId="77777777" w:rsidR="00D5155B" w:rsidRDefault="00000000">
      <w:pPr>
        <w:widowControl/>
        <w:spacing w:after="0" w:line="240" w:lineRule="auto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color w:val="0D0D0D"/>
          <w:kern w:val="0"/>
          <w:sz w:val="13"/>
          <w:szCs w:val="13"/>
          <w:shd w:val="clear" w:color="auto" w:fill="FFFFFF"/>
          <w14:ligatures w14:val="none"/>
        </w:rPr>
        <w:t>Note: Normally distributed data is represented as X±S; non-normally distributed data is represented as M (P25, P75); and count data is represented as frequency (percentage).</w:t>
      </w:r>
    </w:p>
    <w:p w14:paraId="17E4D63B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0FB434A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2514E05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42ACB05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78BB30F1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051923D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14641317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5E3D2688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6AFC0CB1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627FC19C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5A33594F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7EF60B28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016E71B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9ACCE1A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56B8661" w14:textId="77777777" w:rsidR="00D5155B" w:rsidRDefault="00D5155B">
      <w:pPr>
        <w:widowControl/>
        <w:spacing w:after="0" w:line="0" w:lineRule="atLeast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</w:p>
    <w:p w14:paraId="090EDCEE" w14:textId="77777777" w:rsidR="00D5155B" w:rsidRDefault="00000000">
      <w:pPr>
        <w:widowControl/>
        <w:spacing w:after="0" w:line="0" w:lineRule="atLeast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16"/>
          <w:szCs w:val="16"/>
          <w14:ligatures w14:val="none"/>
        </w:rPr>
        <w:t xml:space="preserve">Table3 </w:t>
      </w:r>
      <w:r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  <w:t xml:space="preserve"> Univariate binary logistic regressioen analysis of neoadjuvant chemotherapy (NAC) efficacy in invasive ductal carcinoma of the breast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5"/>
        <w:gridCol w:w="848"/>
        <w:gridCol w:w="837"/>
        <w:gridCol w:w="818"/>
        <w:gridCol w:w="774"/>
        <w:gridCol w:w="888"/>
        <w:gridCol w:w="760"/>
        <w:gridCol w:w="836"/>
        <w:gridCol w:w="770"/>
      </w:tblGrid>
      <w:tr w:rsidR="00D5155B" w14:paraId="0DE5A08F" w14:textId="77777777">
        <w:tc>
          <w:tcPr>
            <w:tcW w:w="1838" w:type="dxa"/>
            <w:tcBorders>
              <w:top w:val="single" w:sz="12" w:space="0" w:color="auto"/>
              <w:bottom w:val="nil"/>
            </w:tcBorders>
          </w:tcPr>
          <w:p w14:paraId="1A3E57F3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64C0D5A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Coefficient</w:t>
            </w:r>
          </w:p>
        </w:tc>
        <w:tc>
          <w:tcPr>
            <w:tcW w:w="850" w:type="dxa"/>
            <w:tcBorders>
              <w:top w:val="single" w:sz="12" w:space="0" w:color="auto"/>
              <w:bottom w:val="nil"/>
            </w:tcBorders>
          </w:tcPr>
          <w:p w14:paraId="54D223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Standard Error</w:t>
            </w:r>
          </w:p>
        </w:tc>
        <w:tc>
          <w:tcPr>
            <w:tcW w:w="851" w:type="dxa"/>
            <w:tcBorders>
              <w:top w:val="single" w:sz="12" w:space="0" w:color="auto"/>
              <w:bottom w:val="nil"/>
            </w:tcBorders>
          </w:tcPr>
          <w:p w14:paraId="1CB6C33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Wald</w:t>
            </w:r>
          </w:p>
        </w:tc>
        <w:tc>
          <w:tcPr>
            <w:tcW w:w="782" w:type="dxa"/>
            <w:tcBorders>
              <w:top w:val="single" w:sz="12" w:space="0" w:color="auto"/>
              <w:bottom w:val="nil"/>
            </w:tcBorders>
          </w:tcPr>
          <w:p w14:paraId="2A6B8DA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Degrees of Freedom</w:t>
            </w:r>
          </w:p>
        </w:tc>
        <w:tc>
          <w:tcPr>
            <w:tcW w:w="680" w:type="dxa"/>
            <w:tcBorders>
              <w:top w:val="single" w:sz="12" w:space="0" w:color="auto"/>
              <w:bottom w:val="nil"/>
            </w:tcBorders>
          </w:tcPr>
          <w:p w14:paraId="7B2587B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Significance</w:t>
            </w:r>
          </w:p>
        </w:tc>
        <w:tc>
          <w:tcPr>
            <w:tcW w:w="785" w:type="dxa"/>
            <w:tcBorders>
              <w:top w:val="single" w:sz="12" w:space="0" w:color="auto"/>
              <w:bottom w:val="nil"/>
            </w:tcBorders>
          </w:tcPr>
          <w:p w14:paraId="69D39D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OR</w:t>
            </w:r>
          </w:p>
        </w:tc>
        <w:tc>
          <w:tcPr>
            <w:tcW w:w="1659" w:type="dxa"/>
            <w:gridSpan w:val="2"/>
            <w:tcBorders>
              <w:top w:val="single" w:sz="12" w:space="0" w:color="auto"/>
              <w:bottom w:val="nil"/>
            </w:tcBorders>
          </w:tcPr>
          <w:p w14:paraId="76509E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95% Confidence Interval for OR</w:t>
            </w:r>
          </w:p>
        </w:tc>
      </w:tr>
      <w:tr w:rsidR="00D5155B" w14:paraId="44EB71F0" w14:textId="77777777">
        <w:tc>
          <w:tcPr>
            <w:tcW w:w="1838" w:type="dxa"/>
            <w:tcBorders>
              <w:top w:val="nil"/>
              <w:bottom w:val="single" w:sz="6" w:space="0" w:color="auto"/>
            </w:tcBorders>
          </w:tcPr>
          <w:p w14:paraId="3D4D4BEA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5966322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bottom w:val="single" w:sz="6" w:space="0" w:color="auto"/>
            </w:tcBorders>
          </w:tcPr>
          <w:p w14:paraId="409F4D2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3A5F871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2" w:type="dxa"/>
            <w:tcBorders>
              <w:top w:val="nil"/>
              <w:bottom w:val="single" w:sz="6" w:space="0" w:color="auto"/>
            </w:tcBorders>
          </w:tcPr>
          <w:p w14:paraId="7DCF5B5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680" w:type="dxa"/>
            <w:tcBorders>
              <w:top w:val="nil"/>
              <w:bottom w:val="single" w:sz="6" w:space="0" w:color="auto"/>
            </w:tcBorders>
          </w:tcPr>
          <w:p w14:paraId="16F029D2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785" w:type="dxa"/>
            <w:tcBorders>
              <w:top w:val="nil"/>
              <w:bottom w:val="single" w:sz="6" w:space="0" w:color="auto"/>
            </w:tcBorders>
          </w:tcPr>
          <w:p w14:paraId="168111A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871" w:type="dxa"/>
            <w:tcBorders>
              <w:top w:val="nil"/>
              <w:bottom w:val="single" w:sz="6" w:space="0" w:color="auto"/>
            </w:tcBorders>
          </w:tcPr>
          <w:p w14:paraId="708F7F5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Lower Limit</w:t>
            </w:r>
          </w:p>
        </w:tc>
        <w:tc>
          <w:tcPr>
            <w:tcW w:w="788" w:type="dxa"/>
            <w:tcBorders>
              <w:top w:val="nil"/>
              <w:bottom w:val="single" w:sz="6" w:space="0" w:color="auto"/>
            </w:tcBorders>
          </w:tcPr>
          <w:p w14:paraId="4C14617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Upper Limit</w:t>
            </w:r>
          </w:p>
        </w:tc>
      </w:tr>
      <w:tr w:rsidR="00D5155B" w14:paraId="7BB14CB8" w14:textId="77777777">
        <w:tc>
          <w:tcPr>
            <w:tcW w:w="1838" w:type="dxa"/>
            <w:tcBorders>
              <w:top w:val="single" w:sz="6" w:space="0" w:color="auto"/>
            </w:tcBorders>
          </w:tcPr>
          <w:p w14:paraId="177ED30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Lesion margin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7771F73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1.712</w:t>
            </w:r>
          </w:p>
        </w:tc>
        <w:tc>
          <w:tcPr>
            <w:tcW w:w="850" w:type="dxa"/>
            <w:tcBorders>
              <w:top w:val="single" w:sz="6" w:space="0" w:color="auto"/>
            </w:tcBorders>
          </w:tcPr>
          <w:p w14:paraId="6A263D7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0.522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580FFC1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10.745</w:t>
            </w:r>
          </w:p>
        </w:tc>
        <w:tc>
          <w:tcPr>
            <w:tcW w:w="782" w:type="dxa"/>
            <w:tcBorders>
              <w:top w:val="single" w:sz="6" w:space="0" w:color="auto"/>
            </w:tcBorders>
          </w:tcPr>
          <w:p w14:paraId="784677E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  <w:tcBorders>
              <w:top w:val="single" w:sz="6" w:space="0" w:color="auto"/>
            </w:tcBorders>
          </w:tcPr>
          <w:p w14:paraId="42730E0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785" w:type="dxa"/>
            <w:tcBorders>
              <w:top w:val="single" w:sz="6" w:space="0" w:color="auto"/>
            </w:tcBorders>
          </w:tcPr>
          <w:p w14:paraId="52EDB0B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5.542</w:t>
            </w:r>
          </w:p>
        </w:tc>
        <w:tc>
          <w:tcPr>
            <w:tcW w:w="871" w:type="dxa"/>
            <w:tcBorders>
              <w:top w:val="single" w:sz="6" w:space="0" w:color="auto"/>
            </w:tcBorders>
          </w:tcPr>
          <w:p w14:paraId="03A0CFE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1.991</w:t>
            </w:r>
          </w:p>
        </w:tc>
        <w:tc>
          <w:tcPr>
            <w:tcW w:w="788" w:type="dxa"/>
            <w:tcBorders>
              <w:top w:val="single" w:sz="6" w:space="0" w:color="auto"/>
            </w:tcBorders>
          </w:tcPr>
          <w:p w14:paraId="4B544A4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15.427</w:t>
            </w:r>
          </w:p>
        </w:tc>
      </w:tr>
      <w:tr w:rsidR="00D5155B" w14:paraId="45358C8C" w14:textId="77777777">
        <w:tc>
          <w:tcPr>
            <w:tcW w:w="1838" w:type="dxa"/>
          </w:tcPr>
          <w:p w14:paraId="5BD9160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Internal enhancement</w:t>
            </w:r>
          </w:p>
        </w:tc>
        <w:tc>
          <w:tcPr>
            <w:tcW w:w="851" w:type="dxa"/>
          </w:tcPr>
          <w:p w14:paraId="322E9C4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1.068</w:t>
            </w:r>
          </w:p>
        </w:tc>
        <w:tc>
          <w:tcPr>
            <w:tcW w:w="850" w:type="dxa"/>
          </w:tcPr>
          <w:p w14:paraId="412F11A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0.490</w:t>
            </w:r>
          </w:p>
        </w:tc>
        <w:tc>
          <w:tcPr>
            <w:tcW w:w="851" w:type="dxa"/>
          </w:tcPr>
          <w:p w14:paraId="45C64D0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4.755</w:t>
            </w:r>
          </w:p>
        </w:tc>
        <w:tc>
          <w:tcPr>
            <w:tcW w:w="782" w:type="dxa"/>
          </w:tcPr>
          <w:p w14:paraId="6384DE7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7B56DFB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0.029</w:t>
            </w:r>
          </w:p>
        </w:tc>
        <w:tc>
          <w:tcPr>
            <w:tcW w:w="785" w:type="dxa"/>
          </w:tcPr>
          <w:p w14:paraId="4ED1EF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2.909</w:t>
            </w:r>
          </w:p>
        </w:tc>
        <w:tc>
          <w:tcPr>
            <w:tcW w:w="871" w:type="dxa"/>
          </w:tcPr>
          <w:p w14:paraId="66E6E13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1.114</w:t>
            </w:r>
          </w:p>
        </w:tc>
        <w:tc>
          <w:tcPr>
            <w:tcW w:w="788" w:type="dxa"/>
          </w:tcPr>
          <w:p w14:paraId="425B576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7.596</w:t>
            </w:r>
          </w:p>
        </w:tc>
      </w:tr>
      <w:tr w:rsidR="00D5155B" w14:paraId="723B477B" w14:textId="77777777">
        <w:tc>
          <w:tcPr>
            <w:tcW w:w="1838" w:type="dxa"/>
          </w:tcPr>
          <w:p w14:paraId="325DA72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ER expression</w:t>
            </w:r>
          </w:p>
        </w:tc>
        <w:tc>
          <w:tcPr>
            <w:tcW w:w="851" w:type="dxa"/>
          </w:tcPr>
          <w:p w14:paraId="4DE3851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1.425</w:t>
            </w:r>
          </w:p>
        </w:tc>
        <w:tc>
          <w:tcPr>
            <w:tcW w:w="850" w:type="dxa"/>
          </w:tcPr>
          <w:p w14:paraId="2C76E84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0.494</w:t>
            </w:r>
          </w:p>
        </w:tc>
        <w:tc>
          <w:tcPr>
            <w:tcW w:w="851" w:type="dxa"/>
          </w:tcPr>
          <w:p w14:paraId="68BABD5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8.331</w:t>
            </w:r>
          </w:p>
        </w:tc>
        <w:tc>
          <w:tcPr>
            <w:tcW w:w="782" w:type="dxa"/>
          </w:tcPr>
          <w:p w14:paraId="5EFEBDF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6DCACD9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785" w:type="dxa"/>
          </w:tcPr>
          <w:p w14:paraId="183E66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4.156</w:t>
            </w:r>
          </w:p>
        </w:tc>
        <w:tc>
          <w:tcPr>
            <w:tcW w:w="871" w:type="dxa"/>
          </w:tcPr>
          <w:p w14:paraId="2CE0200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1.580</w:t>
            </w:r>
          </w:p>
        </w:tc>
        <w:tc>
          <w:tcPr>
            <w:tcW w:w="788" w:type="dxa"/>
          </w:tcPr>
          <w:p w14:paraId="2D38AC6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10.934</w:t>
            </w:r>
          </w:p>
        </w:tc>
      </w:tr>
      <w:tr w:rsidR="00D5155B" w14:paraId="72E4FFC2" w14:textId="77777777">
        <w:tc>
          <w:tcPr>
            <w:tcW w:w="1838" w:type="dxa"/>
          </w:tcPr>
          <w:p w14:paraId="673225E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PR expression</w:t>
            </w:r>
          </w:p>
        </w:tc>
        <w:tc>
          <w:tcPr>
            <w:tcW w:w="851" w:type="dxa"/>
          </w:tcPr>
          <w:p w14:paraId="09E40DA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1.701</w:t>
            </w:r>
          </w:p>
        </w:tc>
        <w:tc>
          <w:tcPr>
            <w:tcW w:w="850" w:type="dxa"/>
          </w:tcPr>
          <w:p w14:paraId="0CED264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0.558</w:t>
            </w:r>
          </w:p>
        </w:tc>
        <w:tc>
          <w:tcPr>
            <w:tcW w:w="851" w:type="dxa"/>
          </w:tcPr>
          <w:p w14:paraId="00E30EE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9.285</w:t>
            </w:r>
          </w:p>
        </w:tc>
        <w:tc>
          <w:tcPr>
            <w:tcW w:w="782" w:type="dxa"/>
          </w:tcPr>
          <w:p w14:paraId="21BF468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4200782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785" w:type="dxa"/>
          </w:tcPr>
          <w:p w14:paraId="270DC1A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5.481</w:t>
            </w:r>
          </w:p>
        </w:tc>
        <w:tc>
          <w:tcPr>
            <w:tcW w:w="871" w:type="dxa"/>
          </w:tcPr>
          <w:p w14:paraId="55CBDB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1.835</w:t>
            </w:r>
          </w:p>
        </w:tc>
        <w:tc>
          <w:tcPr>
            <w:tcW w:w="788" w:type="dxa"/>
          </w:tcPr>
          <w:p w14:paraId="08B7167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16.374</w:t>
            </w:r>
          </w:p>
        </w:tc>
      </w:tr>
      <w:tr w:rsidR="00D5155B" w14:paraId="0D896405" w14:textId="77777777">
        <w:tc>
          <w:tcPr>
            <w:tcW w:w="1838" w:type="dxa"/>
          </w:tcPr>
          <w:p w14:paraId="5634A85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HER2 status</w:t>
            </w:r>
          </w:p>
        </w:tc>
        <w:tc>
          <w:tcPr>
            <w:tcW w:w="851" w:type="dxa"/>
          </w:tcPr>
          <w:p w14:paraId="3D2AFCF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-1.604</w:t>
            </w:r>
          </w:p>
        </w:tc>
        <w:tc>
          <w:tcPr>
            <w:tcW w:w="850" w:type="dxa"/>
          </w:tcPr>
          <w:p w14:paraId="3537E7D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0.498</w:t>
            </w:r>
          </w:p>
        </w:tc>
        <w:tc>
          <w:tcPr>
            <w:tcW w:w="851" w:type="dxa"/>
          </w:tcPr>
          <w:p w14:paraId="3CC55DC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10.388</w:t>
            </w:r>
          </w:p>
        </w:tc>
        <w:tc>
          <w:tcPr>
            <w:tcW w:w="782" w:type="dxa"/>
          </w:tcPr>
          <w:p w14:paraId="7AAC344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3B5E41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785" w:type="dxa"/>
          </w:tcPr>
          <w:p w14:paraId="29F4CDB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0.201</w:t>
            </w:r>
          </w:p>
        </w:tc>
        <w:tc>
          <w:tcPr>
            <w:tcW w:w="871" w:type="dxa"/>
          </w:tcPr>
          <w:p w14:paraId="2F852A6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0.076</w:t>
            </w:r>
          </w:p>
        </w:tc>
        <w:tc>
          <w:tcPr>
            <w:tcW w:w="788" w:type="dxa"/>
          </w:tcPr>
          <w:p w14:paraId="22B825A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0.533</w:t>
            </w:r>
          </w:p>
        </w:tc>
      </w:tr>
      <w:tr w:rsidR="00D5155B" w14:paraId="237F420D" w14:textId="77777777">
        <w:tc>
          <w:tcPr>
            <w:tcW w:w="1838" w:type="dxa"/>
          </w:tcPr>
          <w:p w14:paraId="6ACEB9F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Ki67 expression</w:t>
            </w:r>
          </w:p>
        </w:tc>
        <w:tc>
          <w:tcPr>
            <w:tcW w:w="851" w:type="dxa"/>
          </w:tcPr>
          <w:p w14:paraId="17C0B0F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-2.388</w:t>
            </w:r>
          </w:p>
        </w:tc>
        <w:tc>
          <w:tcPr>
            <w:tcW w:w="850" w:type="dxa"/>
          </w:tcPr>
          <w:p w14:paraId="5650C53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1.097</w:t>
            </w:r>
          </w:p>
        </w:tc>
        <w:tc>
          <w:tcPr>
            <w:tcW w:w="851" w:type="dxa"/>
          </w:tcPr>
          <w:p w14:paraId="73AAF3F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4.736</w:t>
            </w:r>
          </w:p>
        </w:tc>
        <w:tc>
          <w:tcPr>
            <w:tcW w:w="782" w:type="dxa"/>
          </w:tcPr>
          <w:p w14:paraId="005E704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4205042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0.030</w:t>
            </w:r>
          </w:p>
        </w:tc>
        <w:tc>
          <w:tcPr>
            <w:tcW w:w="785" w:type="dxa"/>
          </w:tcPr>
          <w:p w14:paraId="557DB2F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0.092</w:t>
            </w:r>
          </w:p>
        </w:tc>
        <w:tc>
          <w:tcPr>
            <w:tcW w:w="871" w:type="dxa"/>
          </w:tcPr>
          <w:p w14:paraId="5246E78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0.011</w:t>
            </w:r>
          </w:p>
        </w:tc>
        <w:tc>
          <w:tcPr>
            <w:tcW w:w="788" w:type="dxa"/>
          </w:tcPr>
          <w:p w14:paraId="052CD1F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0.789</w:t>
            </w:r>
          </w:p>
        </w:tc>
      </w:tr>
      <w:tr w:rsidR="00D5155B" w14:paraId="5E927D87" w14:textId="77777777">
        <w:tc>
          <w:tcPr>
            <w:tcW w:w="1838" w:type="dxa"/>
          </w:tcPr>
          <w:p w14:paraId="6415C05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DCE-Kep</w:t>
            </w:r>
          </w:p>
        </w:tc>
        <w:tc>
          <w:tcPr>
            <w:tcW w:w="851" w:type="dxa"/>
          </w:tcPr>
          <w:p w14:paraId="3180BEB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-1.084</w:t>
            </w:r>
          </w:p>
        </w:tc>
        <w:tc>
          <w:tcPr>
            <w:tcW w:w="850" w:type="dxa"/>
          </w:tcPr>
          <w:p w14:paraId="33216F0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0.852</w:t>
            </w:r>
          </w:p>
        </w:tc>
        <w:tc>
          <w:tcPr>
            <w:tcW w:w="851" w:type="dxa"/>
          </w:tcPr>
          <w:p w14:paraId="24AC9B9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1.618</w:t>
            </w:r>
          </w:p>
        </w:tc>
        <w:tc>
          <w:tcPr>
            <w:tcW w:w="782" w:type="dxa"/>
          </w:tcPr>
          <w:p w14:paraId="0CD986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100ED71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0.203</w:t>
            </w:r>
          </w:p>
        </w:tc>
        <w:tc>
          <w:tcPr>
            <w:tcW w:w="785" w:type="dxa"/>
          </w:tcPr>
          <w:p w14:paraId="245E1F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0.338</w:t>
            </w:r>
          </w:p>
        </w:tc>
        <w:tc>
          <w:tcPr>
            <w:tcW w:w="871" w:type="dxa"/>
          </w:tcPr>
          <w:p w14:paraId="49EAD6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0.064</w:t>
            </w:r>
          </w:p>
        </w:tc>
        <w:tc>
          <w:tcPr>
            <w:tcW w:w="788" w:type="dxa"/>
          </w:tcPr>
          <w:p w14:paraId="5137A3C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1.798</w:t>
            </w:r>
          </w:p>
        </w:tc>
      </w:tr>
      <w:tr w:rsidR="00D5155B" w14:paraId="27F1F432" w14:textId="77777777">
        <w:tc>
          <w:tcPr>
            <w:tcW w:w="1838" w:type="dxa"/>
          </w:tcPr>
          <w:p w14:paraId="34E6906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DCE-Ve</w:t>
            </w:r>
          </w:p>
        </w:tc>
        <w:tc>
          <w:tcPr>
            <w:tcW w:w="851" w:type="dxa"/>
          </w:tcPr>
          <w:p w14:paraId="0C3E18D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2.819</w:t>
            </w:r>
          </w:p>
        </w:tc>
        <w:tc>
          <w:tcPr>
            <w:tcW w:w="850" w:type="dxa"/>
          </w:tcPr>
          <w:p w14:paraId="454B685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1.793</w:t>
            </w:r>
          </w:p>
        </w:tc>
        <w:tc>
          <w:tcPr>
            <w:tcW w:w="851" w:type="dxa"/>
          </w:tcPr>
          <w:p w14:paraId="78EDA31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2.471</w:t>
            </w:r>
          </w:p>
        </w:tc>
        <w:tc>
          <w:tcPr>
            <w:tcW w:w="782" w:type="dxa"/>
          </w:tcPr>
          <w:p w14:paraId="4F96CE5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6777054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0.116</w:t>
            </w:r>
          </w:p>
        </w:tc>
        <w:tc>
          <w:tcPr>
            <w:tcW w:w="785" w:type="dxa"/>
          </w:tcPr>
          <w:p w14:paraId="5C12193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16.755</w:t>
            </w:r>
          </w:p>
        </w:tc>
        <w:tc>
          <w:tcPr>
            <w:tcW w:w="871" w:type="dxa"/>
          </w:tcPr>
          <w:p w14:paraId="3D5DEA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0.499</w:t>
            </w:r>
          </w:p>
        </w:tc>
        <w:tc>
          <w:tcPr>
            <w:tcW w:w="788" w:type="dxa"/>
          </w:tcPr>
          <w:p w14:paraId="5702F80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562.846</w:t>
            </w:r>
          </w:p>
        </w:tc>
      </w:tr>
      <w:tr w:rsidR="00D5155B" w14:paraId="38445E33" w14:textId="77777777">
        <w:tc>
          <w:tcPr>
            <w:tcW w:w="1838" w:type="dxa"/>
          </w:tcPr>
          <w:p w14:paraId="0831D8D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DKI-D-90Percentile</w:t>
            </w:r>
          </w:p>
        </w:tc>
        <w:tc>
          <w:tcPr>
            <w:tcW w:w="851" w:type="dxa"/>
          </w:tcPr>
          <w:p w14:paraId="7B5960B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-0.002</w:t>
            </w:r>
          </w:p>
        </w:tc>
        <w:tc>
          <w:tcPr>
            <w:tcW w:w="850" w:type="dxa"/>
          </w:tcPr>
          <w:p w14:paraId="2EDF27F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420C008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6.305</w:t>
            </w:r>
          </w:p>
        </w:tc>
        <w:tc>
          <w:tcPr>
            <w:tcW w:w="782" w:type="dxa"/>
          </w:tcPr>
          <w:p w14:paraId="617CE27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0F086A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0.012</w:t>
            </w:r>
          </w:p>
        </w:tc>
        <w:tc>
          <w:tcPr>
            <w:tcW w:w="785" w:type="dxa"/>
          </w:tcPr>
          <w:p w14:paraId="50F66B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0.998</w:t>
            </w:r>
          </w:p>
        </w:tc>
        <w:tc>
          <w:tcPr>
            <w:tcW w:w="871" w:type="dxa"/>
          </w:tcPr>
          <w:p w14:paraId="18965B8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0.997</w:t>
            </w:r>
          </w:p>
        </w:tc>
        <w:tc>
          <w:tcPr>
            <w:tcW w:w="788" w:type="dxa"/>
          </w:tcPr>
          <w:p w14:paraId="5B4319D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  <w:tr w:rsidR="00D5155B" w14:paraId="549AF7B3" w14:textId="77777777">
        <w:tc>
          <w:tcPr>
            <w:tcW w:w="1838" w:type="dxa"/>
          </w:tcPr>
          <w:p w14:paraId="31DE8A5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DKI-D-Max</w:t>
            </w:r>
          </w:p>
        </w:tc>
        <w:tc>
          <w:tcPr>
            <w:tcW w:w="851" w:type="dxa"/>
          </w:tcPr>
          <w:p w14:paraId="416F08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-0.001</w:t>
            </w:r>
          </w:p>
        </w:tc>
        <w:tc>
          <w:tcPr>
            <w:tcW w:w="850" w:type="dxa"/>
          </w:tcPr>
          <w:p w14:paraId="5BAD789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851" w:type="dxa"/>
          </w:tcPr>
          <w:p w14:paraId="28F92B1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5.496</w:t>
            </w:r>
          </w:p>
        </w:tc>
        <w:tc>
          <w:tcPr>
            <w:tcW w:w="782" w:type="dxa"/>
          </w:tcPr>
          <w:p w14:paraId="79F6646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7C7677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0.019</w:t>
            </w:r>
          </w:p>
        </w:tc>
        <w:tc>
          <w:tcPr>
            <w:tcW w:w="785" w:type="dxa"/>
          </w:tcPr>
          <w:p w14:paraId="67D2FF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  <w:tc>
          <w:tcPr>
            <w:tcW w:w="871" w:type="dxa"/>
          </w:tcPr>
          <w:p w14:paraId="24B026B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  <w:tc>
          <w:tcPr>
            <w:tcW w:w="788" w:type="dxa"/>
          </w:tcPr>
          <w:p w14:paraId="14CB41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  <w:tr w:rsidR="00D5155B" w14:paraId="0C8AAE9F" w14:textId="77777777">
        <w:tc>
          <w:tcPr>
            <w:tcW w:w="1838" w:type="dxa"/>
          </w:tcPr>
          <w:p w14:paraId="581D71D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DKI-D-Mean</w:t>
            </w:r>
          </w:p>
        </w:tc>
        <w:tc>
          <w:tcPr>
            <w:tcW w:w="851" w:type="dxa"/>
          </w:tcPr>
          <w:p w14:paraId="7CA4D01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-0.003</w:t>
            </w:r>
          </w:p>
        </w:tc>
        <w:tc>
          <w:tcPr>
            <w:tcW w:w="850" w:type="dxa"/>
          </w:tcPr>
          <w:p w14:paraId="59D103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42855E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6.834</w:t>
            </w:r>
          </w:p>
        </w:tc>
        <w:tc>
          <w:tcPr>
            <w:tcW w:w="782" w:type="dxa"/>
          </w:tcPr>
          <w:p w14:paraId="117610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796DBB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0.009</w:t>
            </w:r>
          </w:p>
        </w:tc>
        <w:tc>
          <w:tcPr>
            <w:tcW w:w="785" w:type="dxa"/>
          </w:tcPr>
          <w:p w14:paraId="01CD01E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0.997</w:t>
            </w:r>
          </w:p>
        </w:tc>
        <w:tc>
          <w:tcPr>
            <w:tcW w:w="871" w:type="dxa"/>
          </w:tcPr>
          <w:p w14:paraId="30CDBA2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0.995</w:t>
            </w:r>
          </w:p>
        </w:tc>
        <w:tc>
          <w:tcPr>
            <w:tcW w:w="788" w:type="dxa"/>
          </w:tcPr>
          <w:p w14:paraId="5F6A4F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</w:tr>
      <w:tr w:rsidR="00D5155B" w14:paraId="5E49F3DB" w14:textId="77777777">
        <w:tc>
          <w:tcPr>
            <w:tcW w:w="1838" w:type="dxa"/>
          </w:tcPr>
          <w:p w14:paraId="3F59AED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DKI-D-Median</w:t>
            </w:r>
          </w:p>
        </w:tc>
        <w:tc>
          <w:tcPr>
            <w:tcW w:w="851" w:type="dxa"/>
          </w:tcPr>
          <w:p w14:paraId="6E95B7A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-0.002</w:t>
            </w:r>
          </w:p>
        </w:tc>
        <w:tc>
          <w:tcPr>
            <w:tcW w:w="850" w:type="dxa"/>
          </w:tcPr>
          <w:p w14:paraId="00B3BFC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0AD06EF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6.683</w:t>
            </w:r>
          </w:p>
        </w:tc>
        <w:tc>
          <w:tcPr>
            <w:tcW w:w="782" w:type="dxa"/>
          </w:tcPr>
          <w:p w14:paraId="793CB18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287339D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0.010</w:t>
            </w:r>
          </w:p>
        </w:tc>
        <w:tc>
          <w:tcPr>
            <w:tcW w:w="785" w:type="dxa"/>
          </w:tcPr>
          <w:p w14:paraId="677E820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0.998</w:t>
            </w:r>
          </w:p>
        </w:tc>
        <w:tc>
          <w:tcPr>
            <w:tcW w:w="871" w:type="dxa"/>
          </w:tcPr>
          <w:p w14:paraId="7B4E7A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0.996</w:t>
            </w:r>
          </w:p>
        </w:tc>
        <w:tc>
          <w:tcPr>
            <w:tcW w:w="788" w:type="dxa"/>
          </w:tcPr>
          <w:p w14:paraId="0CC0DF7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</w:tr>
      <w:tr w:rsidR="00D5155B" w14:paraId="07AFAD9E" w14:textId="77777777">
        <w:tc>
          <w:tcPr>
            <w:tcW w:w="1838" w:type="dxa"/>
          </w:tcPr>
          <w:p w14:paraId="561CFCA9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DKI-D-Range</w:t>
            </w:r>
          </w:p>
        </w:tc>
        <w:tc>
          <w:tcPr>
            <w:tcW w:w="851" w:type="dxa"/>
          </w:tcPr>
          <w:p w14:paraId="3115D30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-0.001</w:t>
            </w:r>
          </w:p>
        </w:tc>
        <w:tc>
          <w:tcPr>
            <w:tcW w:w="850" w:type="dxa"/>
          </w:tcPr>
          <w:p w14:paraId="2D4CD7F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851" w:type="dxa"/>
          </w:tcPr>
          <w:p w14:paraId="780693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5.133</w:t>
            </w:r>
          </w:p>
        </w:tc>
        <w:tc>
          <w:tcPr>
            <w:tcW w:w="782" w:type="dxa"/>
          </w:tcPr>
          <w:p w14:paraId="2F507F8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3E39139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0.023</w:t>
            </w:r>
          </w:p>
        </w:tc>
        <w:tc>
          <w:tcPr>
            <w:tcW w:w="785" w:type="dxa"/>
          </w:tcPr>
          <w:p w14:paraId="2EB269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  <w:tc>
          <w:tcPr>
            <w:tcW w:w="871" w:type="dxa"/>
          </w:tcPr>
          <w:p w14:paraId="0D81143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  <w:tc>
          <w:tcPr>
            <w:tcW w:w="788" w:type="dxa"/>
          </w:tcPr>
          <w:p w14:paraId="2BF240E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  <w:tr w:rsidR="00D5155B" w14:paraId="6E588696" w14:textId="77777777">
        <w:tc>
          <w:tcPr>
            <w:tcW w:w="1838" w:type="dxa"/>
          </w:tcPr>
          <w:p w14:paraId="79A42A8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DKI-K-Mean</w:t>
            </w:r>
          </w:p>
        </w:tc>
        <w:tc>
          <w:tcPr>
            <w:tcW w:w="851" w:type="dxa"/>
          </w:tcPr>
          <w:p w14:paraId="29FFD2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850" w:type="dxa"/>
          </w:tcPr>
          <w:p w14:paraId="563D923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1320034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10.220</w:t>
            </w:r>
          </w:p>
        </w:tc>
        <w:tc>
          <w:tcPr>
            <w:tcW w:w="782" w:type="dxa"/>
          </w:tcPr>
          <w:p w14:paraId="4E2AA1D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548EC5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785" w:type="dxa"/>
          </w:tcPr>
          <w:p w14:paraId="0445A6D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1.004</w:t>
            </w:r>
          </w:p>
        </w:tc>
        <w:tc>
          <w:tcPr>
            <w:tcW w:w="871" w:type="dxa"/>
          </w:tcPr>
          <w:p w14:paraId="7F1DD67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1.002</w:t>
            </w:r>
          </w:p>
        </w:tc>
        <w:tc>
          <w:tcPr>
            <w:tcW w:w="788" w:type="dxa"/>
          </w:tcPr>
          <w:p w14:paraId="36B8E5E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1.007</w:t>
            </w:r>
          </w:p>
        </w:tc>
      </w:tr>
      <w:tr w:rsidR="00D5155B" w14:paraId="05A3E935" w14:textId="77777777">
        <w:tc>
          <w:tcPr>
            <w:tcW w:w="1838" w:type="dxa"/>
          </w:tcPr>
          <w:p w14:paraId="5530271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DKI-K-Median</w:t>
            </w:r>
          </w:p>
        </w:tc>
        <w:tc>
          <w:tcPr>
            <w:tcW w:w="851" w:type="dxa"/>
          </w:tcPr>
          <w:p w14:paraId="3359A93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850" w:type="dxa"/>
          </w:tcPr>
          <w:p w14:paraId="11BCFAA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851" w:type="dxa"/>
          </w:tcPr>
          <w:p w14:paraId="19E956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8.345</w:t>
            </w:r>
          </w:p>
        </w:tc>
        <w:tc>
          <w:tcPr>
            <w:tcW w:w="782" w:type="dxa"/>
          </w:tcPr>
          <w:p w14:paraId="27AC1BA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10AE8B8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785" w:type="dxa"/>
          </w:tcPr>
          <w:p w14:paraId="132A643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1.004</w:t>
            </w:r>
          </w:p>
        </w:tc>
        <w:tc>
          <w:tcPr>
            <w:tcW w:w="871" w:type="dxa"/>
          </w:tcPr>
          <w:p w14:paraId="5C52C2E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1.001</w:t>
            </w:r>
          </w:p>
        </w:tc>
        <w:tc>
          <w:tcPr>
            <w:tcW w:w="788" w:type="dxa"/>
          </w:tcPr>
          <w:p w14:paraId="6E0D0C7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1.007</w:t>
            </w:r>
          </w:p>
        </w:tc>
      </w:tr>
      <w:tr w:rsidR="00D5155B" w14:paraId="576FEAC4" w14:textId="77777777">
        <w:tc>
          <w:tcPr>
            <w:tcW w:w="1838" w:type="dxa"/>
          </w:tcPr>
          <w:p w14:paraId="7C363DB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IVIM-D-90Percentile</w:t>
            </w:r>
          </w:p>
        </w:tc>
        <w:tc>
          <w:tcPr>
            <w:tcW w:w="851" w:type="dxa"/>
          </w:tcPr>
          <w:p w14:paraId="47EB714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-0.003</w:t>
            </w:r>
          </w:p>
        </w:tc>
        <w:tc>
          <w:tcPr>
            <w:tcW w:w="850" w:type="dxa"/>
          </w:tcPr>
          <w:p w14:paraId="2E66515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264B638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6.621</w:t>
            </w:r>
          </w:p>
        </w:tc>
        <w:tc>
          <w:tcPr>
            <w:tcW w:w="782" w:type="dxa"/>
          </w:tcPr>
          <w:p w14:paraId="3536F61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188C5A8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0.010</w:t>
            </w:r>
          </w:p>
        </w:tc>
        <w:tc>
          <w:tcPr>
            <w:tcW w:w="785" w:type="dxa"/>
          </w:tcPr>
          <w:p w14:paraId="5B78C18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0.997</w:t>
            </w:r>
          </w:p>
        </w:tc>
        <w:tc>
          <w:tcPr>
            <w:tcW w:w="871" w:type="dxa"/>
          </w:tcPr>
          <w:p w14:paraId="42A560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0.996</w:t>
            </w:r>
          </w:p>
        </w:tc>
        <w:tc>
          <w:tcPr>
            <w:tcW w:w="788" w:type="dxa"/>
          </w:tcPr>
          <w:p w14:paraId="5D81CBA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</w:tr>
      <w:tr w:rsidR="00D5155B" w14:paraId="7E4714F7" w14:textId="77777777">
        <w:tc>
          <w:tcPr>
            <w:tcW w:w="1838" w:type="dxa"/>
          </w:tcPr>
          <w:p w14:paraId="7B8E342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IVIM-D-Entropy</w:t>
            </w:r>
          </w:p>
        </w:tc>
        <w:tc>
          <w:tcPr>
            <w:tcW w:w="851" w:type="dxa"/>
          </w:tcPr>
          <w:p w14:paraId="1973729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1.216</w:t>
            </w:r>
          </w:p>
        </w:tc>
        <w:tc>
          <w:tcPr>
            <w:tcW w:w="850" w:type="dxa"/>
          </w:tcPr>
          <w:p w14:paraId="7CFEF9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0.546</w:t>
            </w:r>
          </w:p>
        </w:tc>
        <w:tc>
          <w:tcPr>
            <w:tcW w:w="851" w:type="dxa"/>
          </w:tcPr>
          <w:p w14:paraId="5CBEE7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4.966</w:t>
            </w:r>
          </w:p>
        </w:tc>
        <w:tc>
          <w:tcPr>
            <w:tcW w:w="782" w:type="dxa"/>
          </w:tcPr>
          <w:p w14:paraId="22D35DA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21BD06F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0.026</w:t>
            </w:r>
          </w:p>
        </w:tc>
        <w:tc>
          <w:tcPr>
            <w:tcW w:w="785" w:type="dxa"/>
          </w:tcPr>
          <w:p w14:paraId="6BC030A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3.373</w:t>
            </w:r>
          </w:p>
        </w:tc>
        <w:tc>
          <w:tcPr>
            <w:tcW w:w="871" w:type="dxa"/>
          </w:tcPr>
          <w:p w14:paraId="47166B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1.158</w:t>
            </w:r>
          </w:p>
        </w:tc>
        <w:tc>
          <w:tcPr>
            <w:tcW w:w="788" w:type="dxa"/>
          </w:tcPr>
          <w:p w14:paraId="422AC7F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9.825</w:t>
            </w:r>
          </w:p>
        </w:tc>
      </w:tr>
      <w:tr w:rsidR="00D5155B" w14:paraId="6ACB58E4" w14:textId="77777777">
        <w:tc>
          <w:tcPr>
            <w:tcW w:w="1838" w:type="dxa"/>
          </w:tcPr>
          <w:p w14:paraId="07FC42B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IVIM-D-InterquartileRange</w:t>
            </w:r>
          </w:p>
        </w:tc>
        <w:tc>
          <w:tcPr>
            <w:tcW w:w="851" w:type="dxa"/>
          </w:tcPr>
          <w:p w14:paraId="7397369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-0.006</w:t>
            </w:r>
          </w:p>
        </w:tc>
        <w:tc>
          <w:tcPr>
            <w:tcW w:w="850" w:type="dxa"/>
          </w:tcPr>
          <w:p w14:paraId="0B1766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851" w:type="dxa"/>
          </w:tcPr>
          <w:p w14:paraId="1BB2D6F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8.525</w:t>
            </w:r>
          </w:p>
        </w:tc>
        <w:tc>
          <w:tcPr>
            <w:tcW w:w="782" w:type="dxa"/>
          </w:tcPr>
          <w:p w14:paraId="36ED9E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54DA9D2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785" w:type="dxa"/>
          </w:tcPr>
          <w:p w14:paraId="61CCF6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0.994</w:t>
            </w:r>
          </w:p>
        </w:tc>
        <w:tc>
          <w:tcPr>
            <w:tcW w:w="871" w:type="dxa"/>
          </w:tcPr>
          <w:p w14:paraId="0F204C8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0.991</w:t>
            </w:r>
          </w:p>
        </w:tc>
        <w:tc>
          <w:tcPr>
            <w:tcW w:w="788" w:type="dxa"/>
          </w:tcPr>
          <w:p w14:paraId="652580C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0.998</w:t>
            </w:r>
          </w:p>
        </w:tc>
      </w:tr>
      <w:tr w:rsidR="00D5155B" w14:paraId="3AC4214E" w14:textId="77777777">
        <w:tc>
          <w:tcPr>
            <w:tcW w:w="1838" w:type="dxa"/>
          </w:tcPr>
          <w:p w14:paraId="161E1EE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IVIM-D-Kurtosis</w:t>
            </w:r>
          </w:p>
        </w:tc>
        <w:tc>
          <w:tcPr>
            <w:tcW w:w="851" w:type="dxa"/>
          </w:tcPr>
          <w:p w14:paraId="1C94A2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0.642</w:t>
            </w:r>
          </w:p>
        </w:tc>
        <w:tc>
          <w:tcPr>
            <w:tcW w:w="850" w:type="dxa"/>
          </w:tcPr>
          <w:p w14:paraId="0D3236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0.323</w:t>
            </w:r>
          </w:p>
        </w:tc>
        <w:tc>
          <w:tcPr>
            <w:tcW w:w="851" w:type="dxa"/>
          </w:tcPr>
          <w:p w14:paraId="5A54EF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3.942</w:t>
            </w:r>
          </w:p>
        </w:tc>
        <w:tc>
          <w:tcPr>
            <w:tcW w:w="782" w:type="dxa"/>
          </w:tcPr>
          <w:p w14:paraId="0778DAF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4273E3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0.047</w:t>
            </w:r>
          </w:p>
        </w:tc>
        <w:tc>
          <w:tcPr>
            <w:tcW w:w="785" w:type="dxa"/>
          </w:tcPr>
          <w:p w14:paraId="72EDAB8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1.900</w:t>
            </w:r>
          </w:p>
        </w:tc>
        <w:tc>
          <w:tcPr>
            <w:tcW w:w="871" w:type="dxa"/>
          </w:tcPr>
          <w:p w14:paraId="22DA5E4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1.008</w:t>
            </w:r>
          </w:p>
        </w:tc>
        <w:tc>
          <w:tcPr>
            <w:tcW w:w="788" w:type="dxa"/>
          </w:tcPr>
          <w:p w14:paraId="2E602DA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3.581</w:t>
            </w:r>
          </w:p>
        </w:tc>
      </w:tr>
      <w:tr w:rsidR="00D5155B" w14:paraId="571BFA3F" w14:textId="77777777">
        <w:tc>
          <w:tcPr>
            <w:tcW w:w="1838" w:type="dxa"/>
          </w:tcPr>
          <w:p w14:paraId="113E8BA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IVIM-D-Mean</w:t>
            </w:r>
          </w:p>
        </w:tc>
        <w:tc>
          <w:tcPr>
            <w:tcW w:w="851" w:type="dxa"/>
          </w:tcPr>
          <w:p w14:paraId="2781134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-0.004</w:t>
            </w:r>
          </w:p>
        </w:tc>
        <w:tc>
          <w:tcPr>
            <w:tcW w:w="850" w:type="dxa"/>
          </w:tcPr>
          <w:p w14:paraId="1DCCB9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0.001</w:t>
            </w:r>
          </w:p>
        </w:tc>
        <w:tc>
          <w:tcPr>
            <w:tcW w:w="851" w:type="dxa"/>
          </w:tcPr>
          <w:p w14:paraId="51FAD3A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6.820</w:t>
            </w:r>
          </w:p>
        </w:tc>
        <w:tc>
          <w:tcPr>
            <w:tcW w:w="782" w:type="dxa"/>
          </w:tcPr>
          <w:p w14:paraId="1E963F9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0511D4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0.009</w:t>
            </w:r>
          </w:p>
        </w:tc>
        <w:tc>
          <w:tcPr>
            <w:tcW w:w="785" w:type="dxa"/>
          </w:tcPr>
          <w:p w14:paraId="1800D4E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0.996</w:t>
            </w:r>
          </w:p>
        </w:tc>
        <w:tc>
          <w:tcPr>
            <w:tcW w:w="871" w:type="dxa"/>
          </w:tcPr>
          <w:p w14:paraId="72F4AE7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0.993</w:t>
            </w:r>
          </w:p>
        </w:tc>
        <w:tc>
          <w:tcPr>
            <w:tcW w:w="788" w:type="dxa"/>
          </w:tcPr>
          <w:p w14:paraId="2FD69B9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</w:tr>
      <w:tr w:rsidR="00D5155B" w14:paraId="2FFD8F87" w14:textId="77777777">
        <w:tc>
          <w:tcPr>
            <w:tcW w:w="1838" w:type="dxa"/>
          </w:tcPr>
          <w:p w14:paraId="675C2F8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IVIM-D-Median</w:t>
            </w:r>
          </w:p>
        </w:tc>
        <w:tc>
          <w:tcPr>
            <w:tcW w:w="851" w:type="dxa"/>
          </w:tcPr>
          <w:p w14:paraId="56985CC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-0.005</w:t>
            </w:r>
          </w:p>
        </w:tc>
        <w:tc>
          <w:tcPr>
            <w:tcW w:w="850" w:type="dxa"/>
          </w:tcPr>
          <w:p w14:paraId="2E2C3F7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851" w:type="dxa"/>
          </w:tcPr>
          <w:p w14:paraId="728BBE2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6.603</w:t>
            </w:r>
          </w:p>
        </w:tc>
        <w:tc>
          <w:tcPr>
            <w:tcW w:w="782" w:type="dxa"/>
          </w:tcPr>
          <w:p w14:paraId="7609C22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6F6ABE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0.010</w:t>
            </w:r>
          </w:p>
        </w:tc>
        <w:tc>
          <w:tcPr>
            <w:tcW w:w="785" w:type="dxa"/>
          </w:tcPr>
          <w:p w14:paraId="6D291CF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0.995</w:t>
            </w:r>
          </w:p>
        </w:tc>
        <w:tc>
          <w:tcPr>
            <w:tcW w:w="871" w:type="dxa"/>
          </w:tcPr>
          <w:p w14:paraId="5D4A2E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0.991</w:t>
            </w:r>
          </w:p>
        </w:tc>
        <w:tc>
          <w:tcPr>
            <w:tcW w:w="788" w:type="dxa"/>
          </w:tcPr>
          <w:p w14:paraId="01D6FE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0.999</w:t>
            </w:r>
          </w:p>
        </w:tc>
      </w:tr>
      <w:tr w:rsidR="00D5155B" w14:paraId="0019638C" w14:textId="77777777">
        <w:tc>
          <w:tcPr>
            <w:tcW w:w="1838" w:type="dxa"/>
          </w:tcPr>
          <w:p w14:paraId="2D77FCF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IVIM-D-Skewness</w:t>
            </w:r>
          </w:p>
        </w:tc>
        <w:tc>
          <w:tcPr>
            <w:tcW w:w="851" w:type="dxa"/>
          </w:tcPr>
          <w:p w14:paraId="6F2FA4A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0.920</w:t>
            </w:r>
          </w:p>
        </w:tc>
        <w:tc>
          <w:tcPr>
            <w:tcW w:w="850" w:type="dxa"/>
          </w:tcPr>
          <w:p w14:paraId="11CCAB9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0.423</w:t>
            </w:r>
          </w:p>
        </w:tc>
        <w:tc>
          <w:tcPr>
            <w:tcW w:w="851" w:type="dxa"/>
          </w:tcPr>
          <w:p w14:paraId="73DF31F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4.737</w:t>
            </w:r>
          </w:p>
        </w:tc>
        <w:tc>
          <w:tcPr>
            <w:tcW w:w="782" w:type="dxa"/>
          </w:tcPr>
          <w:p w14:paraId="548DC65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5DFE2B1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0.030</w:t>
            </w:r>
          </w:p>
        </w:tc>
        <w:tc>
          <w:tcPr>
            <w:tcW w:w="785" w:type="dxa"/>
          </w:tcPr>
          <w:p w14:paraId="7AC8733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2.510</w:t>
            </w:r>
          </w:p>
        </w:tc>
        <w:tc>
          <w:tcPr>
            <w:tcW w:w="871" w:type="dxa"/>
          </w:tcPr>
          <w:p w14:paraId="76F7E41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1.096</w:t>
            </w:r>
          </w:p>
        </w:tc>
        <w:tc>
          <w:tcPr>
            <w:tcW w:w="788" w:type="dxa"/>
          </w:tcPr>
          <w:p w14:paraId="1EF6E0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5.747</w:t>
            </w:r>
          </w:p>
        </w:tc>
      </w:tr>
      <w:tr w:rsidR="00D5155B" w14:paraId="76DF32F7" w14:textId="77777777">
        <w:tc>
          <w:tcPr>
            <w:tcW w:w="1838" w:type="dxa"/>
          </w:tcPr>
          <w:p w14:paraId="690CA90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IVIM-D-Uniformity</w:t>
            </w:r>
          </w:p>
        </w:tc>
        <w:tc>
          <w:tcPr>
            <w:tcW w:w="851" w:type="dxa"/>
          </w:tcPr>
          <w:p w14:paraId="25BC7F9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-38.850</w:t>
            </w:r>
          </w:p>
        </w:tc>
        <w:tc>
          <w:tcPr>
            <w:tcW w:w="850" w:type="dxa"/>
          </w:tcPr>
          <w:p w14:paraId="4B772DA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19.255</w:t>
            </w:r>
          </w:p>
        </w:tc>
        <w:tc>
          <w:tcPr>
            <w:tcW w:w="851" w:type="dxa"/>
          </w:tcPr>
          <w:p w14:paraId="362028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4.071</w:t>
            </w:r>
          </w:p>
        </w:tc>
        <w:tc>
          <w:tcPr>
            <w:tcW w:w="782" w:type="dxa"/>
          </w:tcPr>
          <w:p w14:paraId="0AC5651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51C400F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0.044</w:t>
            </w:r>
          </w:p>
        </w:tc>
        <w:tc>
          <w:tcPr>
            <w:tcW w:w="785" w:type="dxa"/>
          </w:tcPr>
          <w:p w14:paraId="6764F2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871" w:type="dxa"/>
          </w:tcPr>
          <w:p w14:paraId="26B2F1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788" w:type="dxa"/>
          </w:tcPr>
          <w:p w14:paraId="39EDE7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0.329</w:t>
            </w:r>
          </w:p>
        </w:tc>
      </w:tr>
      <w:tr w:rsidR="00D5155B" w14:paraId="0A28AE9B" w14:textId="77777777">
        <w:tc>
          <w:tcPr>
            <w:tcW w:w="1838" w:type="dxa"/>
          </w:tcPr>
          <w:p w14:paraId="6BB3259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IVIM-D-Variance</w:t>
            </w:r>
          </w:p>
        </w:tc>
        <w:tc>
          <w:tcPr>
            <w:tcW w:w="851" w:type="dxa"/>
          </w:tcPr>
          <w:p w14:paraId="52B6E9D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850" w:type="dxa"/>
          </w:tcPr>
          <w:p w14:paraId="4E3626B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0.000</w:t>
            </w:r>
          </w:p>
        </w:tc>
        <w:tc>
          <w:tcPr>
            <w:tcW w:w="851" w:type="dxa"/>
          </w:tcPr>
          <w:p w14:paraId="0E78F2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5.587</w:t>
            </w:r>
          </w:p>
        </w:tc>
        <w:tc>
          <w:tcPr>
            <w:tcW w:w="782" w:type="dxa"/>
          </w:tcPr>
          <w:p w14:paraId="5100FFC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2E604CD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0.018</w:t>
            </w:r>
          </w:p>
        </w:tc>
        <w:tc>
          <w:tcPr>
            <w:tcW w:w="785" w:type="dxa"/>
          </w:tcPr>
          <w:p w14:paraId="3F713AC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  <w:tc>
          <w:tcPr>
            <w:tcW w:w="871" w:type="dxa"/>
          </w:tcPr>
          <w:p w14:paraId="75E9FB7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  <w:tc>
          <w:tcPr>
            <w:tcW w:w="788" w:type="dxa"/>
          </w:tcPr>
          <w:p w14:paraId="2C606C5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  <w:tr w:rsidR="00D5155B" w14:paraId="1DF8CB59" w14:textId="77777777">
        <w:tc>
          <w:tcPr>
            <w:tcW w:w="1838" w:type="dxa"/>
          </w:tcPr>
          <w:p w14:paraId="55BF2CD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IVIM-f-Entropy</w:t>
            </w:r>
          </w:p>
        </w:tc>
        <w:tc>
          <w:tcPr>
            <w:tcW w:w="851" w:type="dxa"/>
          </w:tcPr>
          <w:p w14:paraId="2228780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1.524</w:t>
            </w:r>
          </w:p>
        </w:tc>
        <w:tc>
          <w:tcPr>
            <w:tcW w:w="850" w:type="dxa"/>
          </w:tcPr>
          <w:p w14:paraId="0592177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0.705</w:t>
            </w:r>
          </w:p>
        </w:tc>
        <w:tc>
          <w:tcPr>
            <w:tcW w:w="851" w:type="dxa"/>
          </w:tcPr>
          <w:p w14:paraId="509ADF0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4.682</w:t>
            </w:r>
          </w:p>
        </w:tc>
        <w:tc>
          <w:tcPr>
            <w:tcW w:w="782" w:type="dxa"/>
          </w:tcPr>
          <w:p w14:paraId="606C307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318B51C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0.030</w:t>
            </w:r>
          </w:p>
        </w:tc>
        <w:tc>
          <w:tcPr>
            <w:tcW w:w="785" w:type="dxa"/>
          </w:tcPr>
          <w:p w14:paraId="48CCA9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4.593</w:t>
            </w:r>
          </w:p>
        </w:tc>
        <w:tc>
          <w:tcPr>
            <w:tcW w:w="871" w:type="dxa"/>
          </w:tcPr>
          <w:p w14:paraId="6E91DF9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1.154</w:t>
            </w:r>
          </w:p>
        </w:tc>
        <w:tc>
          <w:tcPr>
            <w:tcW w:w="788" w:type="dxa"/>
          </w:tcPr>
          <w:p w14:paraId="6D3B7B5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18.27</w:t>
            </w:r>
          </w:p>
        </w:tc>
      </w:tr>
      <w:tr w:rsidR="00D5155B" w14:paraId="438C61B8" w14:textId="77777777">
        <w:tc>
          <w:tcPr>
            <w:tcW w:w="1838" w:type="dxa"/>
          </w:tcPr>
          <w:p w14:paraId="6C9DD51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IVIM-f-InterquartileRange</w:t>
            </w:r>
          </w:p>
        </w:tc>
        <w:tc>
          <w:tcPr>
            <w:tcW w:w="851" w:type="dxa"/>
          </w:tcPr>
          <w:p w14:paraId="7E04E9A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-0.009</w:t>
            </w:r>
          </w:p>
        </w:tc>
        <w:tc>
          <w:tcPr>
            <w:tcW w:w="850" w:type="dxa"/>
          </w:tcPr>
          <w:p w14:paraId="1D84E09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0.004</w:t>
            </w:r>
          </w:p>
        </w:tc>
        <w:tc>
          <w:tcPr>
            <w:tcW w:w="851" w:type="dxa"/>
          </w:tcPr>
          <w:p w14:paraId="0DAA00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4.067</w:t>
            </w:r>
          </w:p>
        </w:tc>
        <w:tc>
          <w:tcPr>
            <w:tcW w:w="782" w:type="dxa"/>
          </w:tcPr>
          <w:p w14:paraId="4DEA34D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680" w:type="dxa"/>
          </w:tcPr>
          <w:p w14:paraId="2CFAC79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0.044</w:t>
            </w:r>
          </w:p>
        </w:tc>
        <w:tc>
          <w:tcPr>
            <w:tcW w:w="785" w:type="dxa"/>
          </w:tcPr>
          <w:p w14:paraId="2BC7EC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0.991</w:t>
            </w:r>
          </w:p>
        </w:tc>
        <w:tc>
          <w:tcPr>
            <w:tcW w:w="871" w:type="dxa"/>
          </w:tcPr>
          <w:p w14:paraId="2FD1ABF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0.983</w:t>
            </w:r>
          </w:p>
        </w:tc>
        <w:tc>
          <w:tcPr>
            <w:tcW w:w="788" w:type="dxa"/>
          </w:tcPr>
          <w:p w14:paraId="19BEB0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</w:tr>
    </w:tbl>
    <w:p w14:paraId="7B8DA243" w14:textId="77777777" w:rsidR="00D5155B" w:rsidRDefault="00D5155B">
      <w:pPr>
        <w:widowControl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396DD0E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DAB072D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353F1FD1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51B45FEE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0FD1007C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600C5269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53C27D48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674D05A6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10DEB0FC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4A387ACE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73CC00B5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744411B8" w14:textId="77777777" w:rsidR="00D5155B" w:rsidRDefault="00000000">
      <w:pPr>
        <w:widowControl/>
        <w:spacing w:after="0" w:line="20" w:lineRule="atLeast"/>
        <w:rPr>
          <w:rFonts w:ascii="Times New Roman" w:eastAsia="SimSun" w:hAnsi="Times New Roman" w:cs="Times New Roman"/>
          <w:b/>
          <w:bCs/>
          <w:color w:val="0D0D0D"/>
          <w:kern w:val="0"/>
          <w:sz w:val="13"/>
          <w:szCs w:val="13"/>
          <w:shd w:val="clear" w:color="auto" w:fill="FFFFFF"/>
          <w14:ligatures w14:val="none"/>
        </w:rPr>
      </w:pPr>
      <w:r>
        <w:rPr>
          <w:rFonts w:ascii="Times New Roman" w:eastAsia="SimSun" w:hAnsi="Times New Roman" w:cs="Times New Roman"/>
          <w:b/>
          <w:bCs/>
          <w:color w:val="0D0D0D"/>
          <w:kern w:val="0"/>
          <w:sz w:val="16"/>
          <w:szCs w:val="16"/>
          <w:shd w:val="clear" w:color="auto" w:fill="FFFFFF"/>
          <w14:ligatures w14:val="none"/>
        </w:rPr>
        <w:t xml:space="preserve">Table4 </w:t>
      </w:r>
      <w:r>
        <w:rPr>
          <w:rFonts w:ascii="Times New Roman" w:eastAsia="SimSun" w:hAnsi="Times New Roman" w:cs="Times New Roman"/>
          <w:b/>
          <w:bCs/>
          <w:color w:val="0D0D0D"/>
          <w:kern w:val="0"/>
          <w:sz w:val="13"/>
          <w:szCs w:val="13"/>
          <w:shd w:val="clear" w:color="auto" w:fill="FFFFFF"/>
          <w14:ligatures w14:val="none"/>
        </w:rPr>
        <w:t xml:space="preserve"> Multivariable binary logistic regression analysis of neoadjuvant chemotherapy (NAC) efficacy in invasive ductal carcinoma of the breast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1"/>
        <w:gridCol w:w="843"/>
        <w:gridCol w:w="838"/>
        <w:gridCol w:w="699"/>
        <w:gridCol w:w="756"/>
        <w:gridCol w:w="785"/>
        <w:gridCol w:w="686"/>
        <w:gridCol w:w="845"/>
        <w:gridCol w:w="1053"/>
      </w:tblGrid>
      <w:tr w:rsidR="00D5155B" w14:paraId="0F4E480F" w14:textId="77777777">
        <w:tc>
          <w:tcPr>
            <w:tcW w:w="1812" w:type="dxa"/>
            <w:tcBorders>
              <w:top w:val="single" w:sz="12" w:space="0" w:color="auto"/>
              <w:bottom w:val="nil"/>
            </w:tcBorders>
          </w:tcPr>
          <w:p w14:paraId="7268A452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845" w:type="dxa"/>
            <w:tcBorders>
              <w:top w:val="single" w:sz="12" w:space="0" w:color="auto"/>
              <w:bottom w:val="nil"/>
            </w:tcBorders>
          </w:tcPr>
          <w:p w14:paraId="3374CDF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Coefficient</w:t>
            </w:r>
          </w:p>
        </w:tc>
        <w:tc>
          <w:tcPr>
            <w:tcW w:w="842" w:type="dxa"/>
            <w:tcBorders>
              <w:top w:val="single" w:sz="12" w:space="0" w:color="auto"/>
              <w:bottom w:val="nil"/>
            </w:tcBorders>
          </w:tcPr>
          <w:p w14:paraId="230E06B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Standard Error</w:t>
            </w:r>
          </w:p>
        </w:tc>
        <w:tc>
          <w:tcPr>
            <w:tcW w:w="703" w:type="dxa"/>
            <w:tcBorders>
              <w:top w:val="single" w:sz="12" w:space="0" w:color="auto"/>
              <w:bottom w:val="nil"/>
            </w:tcBorders>
          </w:tcPr>
          <w:p w14:paraId="6C23BA9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Wald</w:t>
            </w:r>
          </w:p>
        </w:tc>
        <w:tc>
          <w:tcPr>
            <w:tcW w:w="758" w:type="dxa"/>
            <w:tcBorders>
              <w:top w:val="single" w:sz="12" w:space="0" w:color="auto"/>
              <w:bottom w:val="nil"/>
            </w:tcBorders>
          </w:tcPr>
          <w:p w14:paraId="31B9601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Degrees of Freedom</w:t>
            </w:r>
          </w:p>
        </w:tc>
        <w:tc>
          <w:tcPr>
            <w:tcW w:w="716" w:type="dxa"/>
            <w:tcBorders>
              <w:top w:val="single" w:sz="12" w:space="0" w:color="auto"/>
              <w:bottom w:val="nil"/>
            </w:tcBorders>
          </w:tcPr>
          <w:p w14:paraId="2FA7046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Significance</w:t>
            </w:r>
          </w:p>
        </w:tc>
        <w:tc>
          <w:tcPr>
            <w:tcW w:w="688" w:type="dxa"/>
            <w:tcBorders>
              <w:top w:val="single" w:sz="12" w:space="0" w:color="auto"/>
              <w:bottom w:val="nil"/>
            </w:tcBorders>
          </w:tcPr>
          <w:p w14:paraId="355FCA6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OR</w:t>
            </w:r>
          </w:p>
        </w:tc>
        <w:tc>
          <w:tcPr>
            <w:tcW w:w="1912" w:type="dxa"/>
            <w:gridSpan w:val="2"/>
            <w:tcBorders>
              <w:top w:val="single" w:sz="12" w:space="0" w:color="auto"/>
              <w:bottom w:val="nil"/>
            </w:tcBorders>
          </w:tcPr>
          <w:p w14:paraId="36E521C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95% Confidence Interval for OR</w:t>
            </w:r>
          </w:p>
        </w:tc>
      </w:tr>
      <w:tr w:rsidR="00D5155B" w14:paraId="528747F9" w14:textId="77777777">
        <w:tc>
          <w:tcPr>
            <w:tcW w:w="1812" w:type="dxa"/>
            <w:tcBorders>
              <w:top w:val="nil"/>
              <w:bottom w:val="single" w:sz="6" w:space="0" w:color="auto"/>
            </w:tcBorders>
          </w:tcPr>
          <w:p w14:paraId="492F1CB9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845" w:type="dxa"/>
            <w:tcBorders>
              <w:top w:val="nil"/>
              <w:bottom w:val="single" w:sz="6" w:space="0" w:color="auto"/>
            </w:tcBorders>
          </w:tcPr>
          <w:p w14:paraId="2F6DC4A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842" w:type="dxa"/>
            <w:tcBorders>
              <w:top w:val="nil"/>
              <w:bottom w:val="single" w:sz="6" w:space="0" w:color="auto"/>
            </w:tcBorders>
          </w:tcPr>
          <w:p w14:paraId="211E9756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703" w:type="dxa"/>
            <w:tcBorders>
              <w:top w:val="nil"/>
              <w:bottom w:val="single" w:sz="6" w:space="0" w:color="auto"/>
            </w:tcBorders>
          </w:tcPr>
          <w:p w14:paraId="2DA06F19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bottom w:val="single" w:sz="6" w:space="0" w:color="auto"/>
            </w:tcBorders>
          </w:tcPr>
          <w:p w14:paraId="7ED2D60A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716" w:type="dxa"/>
            <w:tcBorders>
              <w:top w:val="nil"/>
              <w:bottom w:val="single" w:sz="6" w:space="0" w:color="auto"/>
            </w:tcBorders>
          </w:tcPr>
          <w:p w14:paraId="796A342B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bottom w:val="single" w:sz="6" w:space="0" w:color="auto"/>
            </w:tcBorders>
          </w:tcPr>
          <w:p w14:paraId="7A603D3E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bottom w:val="single" w:sz="6" w:space="0" w:color="auto"/>
            </w:tcBorders>
          </w:tcPr>
          <w:p w14:paraId="591A7BD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Lower Limit</w:t>
            </w:r>
          </w:p>
        </w:tc>
        <w:tc>
          <w:tcPr>
            <w:tcW w:w="1061" w:type="dxa"/>
            <w:tcBorders>
              <w:top w:val="nil"/>
              <w:bottom w:val="single" w:sz="6" w:space="0" w:color="auto"/>
            </w:tcBorders>
          </w:tcPr>
          <w:p w14:paraId="680CEA59" w14:textId="77777777" w:rsidR="00D5155B" w:rsidRDefault="00000000">
            <w:pPr>
              <w:widowControl/>
              <w:spacing w:after="0" w:line="240" w:lineRule="auto"/>
              <w:ind w:firstLineChars="50" w:firstLine="55"/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1"/>
                <w:szCs w:val="11"/>
                <w14:ligatures w14:val="none"/>
              </w:rPr>
              <w:t>Upper Limit</w:t>
            </w:r>
          </w:p>
        </w:tc>
      </w:tr>
      <w:tr w:rsidR="00D5155B" w14:paraId="5834CFAB" w14:textId="77777777">
        <w:tc>
          <w:tcPr>
            <w:tcW w:w="1812" w:type="dxa"/>
            <w:tcBorders>
              <w:top w:val="single" w:sz="6" w:space="0" w:color="auto"/>
            </w:tcBorders>
          </w:tcPr>
          <w:p w14:paraId="2AE10E0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DKI-D-Mean</w:t>
            </w:r>
          </w:p>
        </w:tc>
        <w:tc>
          <w:tcPr>
            <w:tcW w:w="845" w:type="dxa"/>
            <w:tcBorders>
              <w:top w:val="single" w:sz="6" w:space="0" w:color="auto"/>
            </w:tcBorders>
          </w:tcPr>
          <w:p w14:paraId="16E3CB9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-0.002</w:t>
            </w:r>
          </w:p>
        </w:tc>
        <w:tc>
          <w:tcPr>
            <w:tcW w:w="842" w:type="dxa"/>
            <w:tcBorders>
              <w:top w:val="single" w:sz="6" w:space="0" w:color="auto"/>
            </w:tcBorders>
          </w:tcPr>
          <w:p w14:paraId="3C06C17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703" w:type="dxa"/>
            <w:tcBorders>
              <w:top w:val="single" w:sz="6" w:space="0" w:color="auto"/>
            </w:tcBorders>
          </w:tcPr>
          <w:p w14:paraId="6A38C8F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2.32</w:t>
            </w:r>
          </w:p>
        </w:tc>
        <w:tc>
          <w:tcPr>
            <w:tcW w:w="758" w:type="dxa"/>
            <w:tcBorders>
              <w:top w:val="single" w:sz="6" w:space="0" w:color="auto"/>
            </w:tcBorders>
          </w:tcPr>
          <w:p w14:paraId="1F83C58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  <w:tcBorders>
              <w:top w:val="single" w:sz="6" w:space="0" w:color="auto"/>
            </w:tcBorders>
          </w:tcPr>
          <w:p w14:paraId="1D3D1B7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0.128</w:t>
            </w:r>
          </w:p>
        </w:tc>
        <w:tc>
          <w:tcPr>
            <w:tcW w:w="688" w:type="dxa"/>
            <w:tcBorders>
              <w:top w:val="single" w:sz="6" w:space="0" w:color="auto"/>
            </w:tcBorders>
          </w:tcPr>
          <w:p w14:paraId="4C546F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0.998</w:t>
            </w:r>
          </w:p>
        </w:tc>
        <w:tc>
          <w:tcPr>
            <w:tcW w:w="851" w:type="dxa"/>
            <w:tcBorders>
              <w:top w:val="single" w:sz="6" w:space="0" w:color="auto"/>
            </w:tcBorders>
          </w:tcPr>
          <w:p w14:paraId="5E4BA94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0.995</w:t>
            </w:r>
          </w:p>
        </w:tc>
        <w:tc>
          <w:tcPr>
            <w:tcW w:w="1061" w:type="dxa"/>
            <w:tcBorders>
              <w:top w:val="single" w:sz="6" w:space="0" w:color="auto"/>
            </w:tcBorders>
          </w:tcPr>
          <w:p w14:paraId="17A9628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1.001</w:t>
            </w:r>
          </w:p>
        </w:tc>
      </w:tr>
      <w:tr w:rsidR="00D5155B" w14:paraId="4F732828" w14:textId="77777777">
        <w:tc>
          <w:tcPr>
            <w:tcW w:w="1812" w:type="dxa"/>
          </w:tcPr>
          <w:p w14:paraId="7D0FC70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DKI-K-Mean</w:t>
            </w:r>
          </w:p>
        </w:tc>
        <w:tc>
          <w:tcPr>
            <w:tcW w:w="845" w:type="dxa"/>
          </w:tcPr>
          <w:p w14:paraId="61537E0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  <w:tc>
          <w:tcPr>
            <w:tcW w:w="842" w:type="dxa"/>
          </w:tcPr>
          <w:p w14:paraId="5B16EA1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0.005</w:t>
            </w:r>
          </w:p>
        </w:tc>
        <w:tc>
          <w:tcPr>
            <w:tcW w:w="703" w:type="dxa"/>
          </w:tcPr>
          <w:p w14:paraId="192092B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0.261</w:t>
            </w:r>
          </w:p>
        </w:tc>
        <w:tc>
          <w:tcPr>
            <w:tcW w:w="758" w:type="dxa"/>
          </w:tcPr>
          <w:p w14:paraId="11A915B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1EB3509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0.609</w:t>
            </w:r>
          </w:p>
        </w:tc>
        <w:tc>
          <w:tcPr>
            <w:tcW w:w="688" w:type="dxa"/>
          </w:tcPr>
          <w:p w14:paraId="6027B0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1.003</w:t>
            </w:r>
          </w:p>
        </w:tc>
        <w:tc>
          <w:tcPr>
            <w:tcW w:w="851" w:type="dxa"/>
          </w:tcPr>
          <w:p w14:paraId="6DB4DEA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0.992</w:t>
            </w:r>
          </w:p>
        </w:tc>
        <w:tc>
          <w:tcPr>
            <w:tcW w:w="1061" w:type="dxa"/>
          </w:tcPr>
          <w:p w14:paraId="4ECDFD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1.013</w:t>
            </w:r>
          </w:p>
        </w:tc>
      </w:tr>
      <w:tr w:rsidR="00D5155B" w14:paraId="73559395" w14:textId="77777777">
        <w:tc>
          <w:tcPr>
            <w:tcW w:w="1812" w:type="dxa"/>
          </w:tcPr>
          <w:p w14:paraId="0FD8675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DKI-K-Median</w:t>
            </w:r>
          </w:p>
        </w:tc>
        <w:tc>
          <w:tcPr>
            <w:tcW w:w="845" w:type="dxa"/>
          </w:tcPr>
          <w:p w14:paraId="7C01422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  <w:tc>
          <w:tcPr>
            <w:tcW w:w="842" w:type="dxa"/>
          </w:tcPr>
          <w:p w14:paraId="5753D24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0.006</w:t>
            </w:r>
          </w:p>
        </w:tc>
        <w:tc>
          <w:tcPr>
            <w:tcW w:w="703" w:type="dxa"/>
          </w:tcPr>
          <w:p w14:paraId="45B778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0.201</w:t>
            </w:r>
          </w:p>
        </w:tc>
        <w:tc>
          <w:tcPr>
            <w:tcW w:w="758" w:type="dxa"/>
          </w:tcPr>
          <w:p w14:paraId="2A95325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38B8130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0.654</w:t>
            </w:r>
          </w:p>
        </w:tc>
        <w:tc>
          <w:tcPr>
            <w:tcW w:w="688" w:type="dxa"/>
          </w:tcPr>
          <w:p w14:paraId="08BF104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1.003</w:t>
            </w:r>
          </w:p>
        </w:tc>
        <w:tc>
          <w:tcPr>
            <w:tcW w:w="851" w:type="dxa"/>
          </w:tcPr>
          <w:p w14:paraId="24E0E6C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0.992</w:t>
            </w:r>
          </w:p>
        </w:tc>
        <w:tc>
          <w:tcPr>
            <w:tcW w:w="1061" w:type="dxa"/>
          </w:tcPr>
          <w:p w14:paraId="630289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1.014</w:t>
            </w:r>
          </w:p>
        </w:tc>
      </w:tr>
      <w:tr w:rsidR="00D5155B" w14:paraId="03F14A33" w14:textId="77777777">
        <w:tc>
          <w:tcPr>
            <w:tcW w:w="1812" w:type="dxa"/>
          </w:tcPr>
          <w:p w14:paraId="350BAE3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IVIM-D-InterquartileRange</w:t>
            </w:r>
          </w:p>
        </w:tc>
        <w:tc>
          <w:tcPr>
            <w:tcW w:w="845" w:type="dxa"/>
          </w:tcPr>
          <w:p w14:paraId="1C27742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-0.003</w:t>
            </w:r>
          </w:p>
        </w:tc>
        <w:tc>
          <w:tcPr>
            <w:tcW w:w="842" w:type="dxa"/>
          </w:tcPr>
          <w:p w14:paraId="30A100B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  <w:tc>
          <w:tcPr>
            <w:tcW w:w="703" w:type="dxa"/>
          </w:tcPr>
          <w:p w14:paraId="2BA678C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1.171</w:t>
            </w:r>
          </w:p>
        </w:tc>
        <w:tc>
          <w:tcPr>
            <w:tcW w:w="758" w:type="dxa"/>
          </w:tcPr>
          <w:p w14:paraId="2C74388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01A9121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0.279</w:t>
            </w:r>
          </w:p>
        </w:tc>
        <w:tc>
          <w:tcPr>
            <w:tcW w:w="688" w:type="dxa"/>
          </w:tcPr>
          <w:p w14:paraId="4E27088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0.997</w:t>
            </w:r>
          </w:p>
        </w:tc>
        <w:tc>
          <w:tcPr>
            <w:tcW w:w="851" w:type="dxa"/>
          </w:tcPr>
          <w:p w14:paraId="4A7E90D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0.991</w:t>
            </w:r>
          </w:p>
        </w:tc>
        <w:tc>
          <w:tcPr>
            <w:tcW w:w="1061" w:type="dxa"/>
          </w:tcPr>
          <w:p w14:paraId="748741B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1.003</w:t>
            </w:r>
          </w:p>
        </w:tc>
      </w:tr>
      <w:tr w:rsidR="00D5155B" w14:paraId="49D6A661" w14:textId="77777777">
        <w:tc>
          <w:tcPr>
            <w:tcW w:w="1812" w:type="dxa"/>
          </w:tcPr>
          <w:p w14:paraId="5AB840E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IVIM-D-Mean</w:t>
            </w:r>
          </w:p>
        </w:tc>
        <w:tc>
          <w:tcPr>
            <w:tcW w:w="845" w:type="dxa"/>
          </w:tcPr>
          <w:p w14:paraId="699E7E2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-0.004</w:t>
            </w:r>
          </w:p>
        </w:tc>
        <w:tc>
          <w:tcPr>
            <w:tcW w:w="842" w:type="dxa"/>
          </w:tcPr>
          <w:p w14:paraId="0059E29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0.002</w:t>
            </w:r>
          </w:p>
        </w:tc>
        <w:tc>
          <w:tcPr>
            <w:tcW w:w="703" w:type="dxa"/>
          </w:tcPr>
          <w:p w14:paraId="1356F84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2.719</w:t>
            </w:r>
          </w:p>
        </w:tc>
        <w:tc>
          <w:tcPr>
            <w:tcW w:w="758" w:type="dxa"/>
          </w:tcPr>
          <w:p w14:paraId="0A7F767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56F07DB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0.099</w:t>
            </w:r>
          </w:p>
        </w:tc>
        <w:tc>
          <w:tcPr>
            <w:tcW w:w="688" w:type="dxa"/>
          </w:tcPr>
          <w:p w14:paraId="6312BFC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0.996</w:t>
            </w:r>
          </w:p>
        </w:tc>
        <w:tc>
          <w:tcPr>
            <w:tcW w:w="851" w:type="dxa"/>
          </w:tcPr>
          <w:p w14:paraId="615333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0.992</w:t>
            </w:r>
          </w:p>
        </w:tc>
        <w:tc>
          <w:tcPr>
            <w:tcW w:w="1061" w:type="dxa"/>
          </w:tcPr>
          <w:p w14:paraId="4FFD774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1.001</w:t>
            </w:r>
          </w:p>
        </w:tc>
      </w:tr>
      <w:tr w:rsidR="00D5155B" w14:paraId="512BFBD8" w14:textId="77777777">
        <w:tc>
          <w:tcPr>
            <w:tcW w:w="1812" w:type="dxa"/>
          </w:tcPr>
          <w:p w14:paraId="4AB9B62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Lesion margin</w:t>
            </w:r>
          </w:p>
        </w:tc>
        <w:tc>
          <w:tcPr>
            <w:tcW w:w="845" w:type="dxa"/>
          </w:tcPr>
          <w:p w14:paraId="518E952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3.027</w:t>
            </w:r>
          </w:p>
        </w:tc>
        <w:tc>
          <w:tcPr>
            <w:tcW w:w="842" w:type="dxa"/>
          </w:tcPr>
          <w:p w14:paraId="65FC7A2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1.003</w:t>
            </w:r>
          </w:p>
        </w:tc>
        <w:tc>
          <w:tcPr>
            <w:tcW w:w="703" w:type="dxa"/>
          </w:tcPr>
          <w:p w14:paraId="21E69EC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9.113</w:t>
            </w:r>
          </w:p>
        </w:tc>
        <w:tc>
          <w:tcPr>
            <w:tcW w:w="758" w:type="dxa"/>
          </w:tcPr>
          <w:p w14:paraId="2766211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14115A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0.003</w:t>
            </w:r>
          </w:p>
        </w:tc>
        <w:tc>
          <w:tcPr>
            <w:tcW w:w="688" w:type="dxa"/>
          </w:tcPr>
          <w:p w14:paraId="78BC9DB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20.643</w:t>
            </w:r>
          </w:p>
        </w:tc>
        <w:tc>
          <w:tcPr>
            <w:tcW w:w="851" w:type="dxa"/>
          </w:tcPr>
          <w:p w14:paraId="76FACED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2.892</w:t>
            </w:r>
          </w:p>
        </w:tc>
        <w:tc>
          <w:tcPr>
            <w:tcW w:w="1061" w:type="dxa"/>
          </w:tcPr>
          <w:p w14:paraId="0EDD0C4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147.365</w:t>
            </w:r>
          </w:p>
        </w:tc>
      </w:tr>
      <w:tr w:rsidR="00D5155B" w14:paraId="739C606D" w14:textId="77777777">
        <w:tc>
          <w:tcPr>
            <w:tcW w:w="1812" w:type="dxa"/>
          </w:tcPr>
          <w:p w14:paraId="1F696C55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ER expression</w:t>
            </w:r>
          </w:p>
        </w:tc>
        <w:tc>
          <w:tcPr>
            <w:tcW w:w="845" w:type="dxa"/>
          </w:tcPr>
          <w:p w14:paraId="2A6DAAB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0.733</w:t>
            </w:r>
          </w:p>
        </w:tc>
        <w:tc>
          <w:tcPr>
            <w:tcW w:w="842" w:type="dxa"/>
          </w:tcPr>
          <w:p w14:paraId="4C3AB39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1.191</w:t>
            </w:r>
          </w:p>
        </w:tc>
        <w:tc>
          <w:tcPr>
            <w:tcW w:w="703" w:type="dxa"/>
          </w:tcPr>
          <w:p w14:paraId="0307F5B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0.379</w:t>
            </w:r>
          </w:p>
        </w:tc>
        <w:tc>
          <w:tcPr>
            <w:tcW w:w="758" w:type="dxa"/>
          </w:tcPr>
          <w:p w14:paraId="636ACCE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13441FE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0.538</w:t>
            </w:r>
          </w:p>
        </w:tc>
        <w:tc>
          <w:tcPr>
            <w:tcW w:w="688" w:type="dxa"/>
          </w:tcPr>
          <w:p w14:paraId="3787B05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2.081</w:t>
            </w:r>
          </w:p>
        </w:tc>
        <w:tc>
          <w:tcPr>
            <w:tcW w:w="851" w:type="dxa"/>
          </w:tcPr>
          <w:p w14:paraId="6B83C20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0.201</w:t>
            </w:r>
          </w:p>
        </w:tc>
        <w:tc>
          <w:tcPr>
            <w:tcW w:w="1061" w:type="dxa"/>
          </w:tcPr>
          <w:p w14:paraId="38B785F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21.503</w:t>
            </w:r>
          </w:p>
        </w:tc>
      </w:tr>
      <w:tr w:rsidR="00D5155B" w14:paraId="68603239" w14:textId="77777777">
        <w:tc>
          <w:tcPr>
            <w:tcW w:w="1812" w:type="dxa"/>
          </w:tcPr>
          <w:p w14:paraId="512C18C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PR expression</w:t>
            </w:r>
          </w:p>
        </w:tc>
        <w:tc>
          <w:tcPr>
            <w:tcW w:w="845" w:type="dxa"/>
          </w:tcPr>
          <w:p w14:paraId="23C05D3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0.749</w:t>
            </w:r>
          </w:p>
        </w:tc>
        <w:tc>
          <w:tcPr>
            <w:tcW w:w="842" w:type="dxa"/>
          </w:tcPr>
          <w:p w14:paraId="25C4102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1.317</w:t>
            </w:r>
          </w:p>
        </w:tc>
        <w:tc>
          <w:tcPr>
            <w:tcW w:w="703" w:type="dxa"/>
          </w:tcPr>
          <w:p w14:paraId="6DAC322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0.323</w:t>
            </w:r>
          </w:p>
        </w:tc>
        <w:tc>
          <w:tcPr>
            <w:tcW w:w="758" w:type="dxa"/>
          </w:tcPr>
          <w:p w14:paraId="020C224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268B2B0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0.570</w:t>
            </w:r>
          </w:p>
        </w:tc>
        <w:tc>
          <w:tcPr>
            <w:tcW w:w="688" w:type="dxa"/>
          </w:tcPr>
          <w:p w14:paraId="43FD5D7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2.115</w:t>
            </w:r>
          </w:p>
        </w:tc>
        <w:tc>
          <w:tcPr>
            <w:tcW w:w="851" w:type="dxa"/>
          </w:tcPr>
          <w:p w14:paraId="69F887F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0.16</w:t>
            </w:r>
          </w:p>
        </w:tc>
        <w:tc>
          <w:tcPr>
            <w:tcW w:w="1061" w:type="dxa"/>
          </w:tcPr>
          <w:p w14:paraId="7E85A6E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27.956</w:t>
            </w:r>
          </w:p>
        </w:tc>
      </w:tr>
      <w:tr w:rsidR="00D5155B" w14:paraId="6D9C31AB" w14:textId="77777777">
        <w:tc>
          <w:tcPr>
            <w:tcW w:w="1812" w:type="dxa"/>
          </w:tcPr>
          <w:p w14:paraId="4D7393F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HER2 status</w:t>
            </w:r>
          </w:p>
        </w:tc>
        <w:tc>
          <w:tcPr>
            <w:tcW w:w="845" w:type="dxa"/>
          </w:tcPr>
          <w:p w14:paraId="65FF593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-1.674</w:t>
            </w:r>
          </w:p>
        </w:tc>
        <w:tc>
          <w:tcPr>
            <w:tcW w:w="842" w:type="dxa"/>
          </w:tcPr>
          <w:p w14:paraId="100E9CE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0.808</w:t>
            </w:r>
          </w:p>
        </w:tc>
        <w:tc>
          <w:tcPr>
            <w:tcW w:w="703" w:type="dxa"/>
          </w:tcPr>
          <w:p w14:paraId="1BA6F2F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4.29</w:t>
            </w:r>
          </w:p>
        </w:tc>
        <w:tc>
          <w:tcPr>
            <w:tcW w:w="758" w:type="dxa"/>
          </w:tcPr>
          <w:p w14:paraId="6EC295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</w:t>
            </w:r>
          </w:p>
        </w:tc>
        <w:tc>
          <w:tcPr>
            <w:tcW w:w="716" w:type="dxa"/>
          </w:tcPr>
          <w:p w14:paraId="39F08DE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0.038</w:t>
            </w:r>
          </w:p>
        </w:tc>
        <w:tc>
          <w:tcPr>
            <w:tcW w:w="688" w:type="dxa"/>
          </w:tcPr>
          <w:p w14:paraId="5C7FBF3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0.187</w:t>
            </w:r>
          </w:p>
        </w:tc>
        <w:tc>
          <w:tcPr>
            <w:tcW w:w="851" w:type="dxa"/>
          </w:tcPr>
          <w:p w14:paraId="2BD6751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0.038</w:t>
            </w:r>
          </w:p>
        </w:tc>
        <w:tc>
          <w:tcPr>
            <w:tcW w:w="1061" w:type="dxa"/>
          </w:tcPr>
          <w:p w14:paraId="5D56FFB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0.914</w:t>
            </w:r>
          </w:p>
        </w:tc>
      </w:tr>
    </w:tbl>
    <w:p w14:paraId="1C2A5D71" w14:textId="77777777" w:rsidR="00D5155B" w:rsidRDefault="00D5155B">
      <w:pPr>
        <w:widowControl/>
        <w:autoSpaceDE w:val="0"/>
        <w:spacing w:after="0" w:line="240" w:lineRule="auto"/>
        <w:rPr>
          <w:rFonts w:ascii="Times New Roman" w:eastAsia="SimSun" w:hAnsi="Times New Roman" w:cs="Times New Roman"/>
          <w:kern w:val="0"/>
          <w:sz w:val="13"/>
          <w:szCs w:val="13"/>
          <w14:ligatures w14:val="none"/>
        </w:rPr>
      </w:pPr>
    </w:p>
    <w:p w14:paraId="204F7652" w14:textId="77777777" w:rsidR="00D5155B" w:rsidRDefault="00000000">
      <w:pPr>
        <w:widowControl/>
        <w:spacing w:after="0" w:line="0" w:lineRule="atLeast"/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16"/>
          <w:szCs w:val="16"/>
          <w14:ligatures w14:val="none"/>
        </w:rPr>
        <w:t xml:space="preserve">Table5 </w:t>
      </w:r>
      <w:r>
        <w:rPr>
          <w:rFonts w:ascii="Times New Roman" w:eastAsia="SimSun" w:hAnsi="Times New Roman" w:cs="Times New Roman"/>
          <w:b/>
          <w:bCs/>
          <w:kern w:val="0"/>
          <w:sz w:val="13"/>
          <w:szCs w:val="13"/>
          <w14:ligatures w14:val="none"/>
        </w:rPr>
        <w:t xml:space="preserve"> Analysis of the correlation and diagnostic performance between quantitative and semi-quantitative parameters of DCE-MRI, as well as global histogram parameters of DKI and IVIM, and the non-significant efficacy of neoadjuvant chemotherapy (NAC) in breast cancer.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121"/>
        <w:gridCol w:w="565"/>
        <w:gridCol w:w="977"/>
        <w:gridCol w:w="1119"/>
        <w:gridCol w:w="1094"/>
        <w:gridCol w:w="509"/>
        <w:gridCol w:w="509"/>
        <w:gridCol w:w="743"/>
      </w:tblGrid>
      <w:tr w:rsidR="00D5155B" w14:paraId="66519B17" w14:textId="77777777">
        <w:tc>
          <w:tcPr>
            <w:tcW w:w="1686" w:type="dxa"/>
            <w:tcBorders>
              <w:top w:val="single" w:sz="12" w:space="0" w:color="auto"/>
              <w:bottom w:val="single" w:sz="6" w:space="0" w:color="auto"/>
            </w:tcBorders>
          </w:tcPr>
          <w:p w14:paraId="237AD918" w14:textId="77777777" w:rsidR="00D5155B" w:rsidRDefault="00D5155B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3AE7352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correlation coefficient (rs)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:vertAlign w:val="superscript"/>
                <w14:ligatures w14:val="none"/>
              </w:rPr>
              <w:t>a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</w:tcPr>
          <w:p w14:paraId="52EDEA6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AUC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14:paraId="0C478E0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95%CI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3021478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Sensitivity (%)</w:t>
            </w:r>
          </w:p>
        </w:tc>
        <w:tc>
          <w:tcPr>
            <w:tcW w:w="1107" w:type="dxa"/>
            <w:tcBorders>
              <w:top w:val="single" w:sz="12" w:space="0" w:color="auto"/>
              <w:bottom w:val="single" w:sz="6" w:space="0" w:color="auto"/>
            </w:tcBorders>
          </w:tcPr>
          <w:p w14:paraId="07C14EA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D0D0D"/>
                <w:kern w:val="0"/>
                <w:sz w:val="13"/>
                <w:szCs w:val="13"/>
                <w:shd w:val="clear" w:color="auto" w:fill="FFFFFF"/>
                <w14:ligatures w14:val="none"/>
              </w:rPr>
              <w:t>Specificity (%)</w:t>
            </w:r>
          </w:p>
        </w:tc>
        <w:tc>
          <w:tcPr>
            <w:tcW w:w="464" w:type="dxa"/>
            <w:tcBorders>
              <w:top w:val="single" w:sz="12" w:space="0" w:color="auto"/>
              <w:bottom w:val="single" w:sz="6" w:space="0" w:color="auto"/>
            </w:tcBorders>
          </w:tcPr>
          <w:p w14:paraId="1DF3ED6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PPV</w:t>
            </w:r>
          </w:p>
        </w:tc>
        <w:tc>
          <w:tcPr>
            <w:tcW w:w="477" w:type="dxa"/>
            <w:tcBorders>
              <w:top w:val="single" w:sz="12" w:space="0" w:color="auto"/>
              <w:bottom w:val="single" w:sz="6" w:space="0" w:color="auto"/>
            </w:tcBorders>
          </w:tcPr>
          <w:p w14:paraId="31E78F3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NPV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6" w:space="0" w:color="auto"/>
            </w:tcBorders>
          </w:tcPr>
          <w:p w14:paraId="1B6E02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Accuracy</w:t>
            </w:r>
          </w:p>
        </w:tc>
      </w:tr>
      <w:tr w:rsidR="00D5155B" w14:paraId="048FBFCA" w14:textId="77777777">
        <w:tc>
          <w:tcPr>
            <w:tcW w:w="1686" w:type="dxa"/>
            <w:tcBorders>
              <w:top w:val="single" w:sz="6" w:space="0" w:color="auto"/>
            </w:tcBorders>
          </w:tcPr>
          <w:p w14:paraId="63B7B08C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DCE-Kep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18FCD9F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-0.227</w:t>
            </w:r>
          </w:p>
        </w:tc>
        <w:tc>
          <w:tcPr>
            <w:tcW w:w="567" w:type="dxa"/>
            <w:tcBorders>
              <w:top w:val="single" w:sz="6" w:space="0" w:color="auto"/>
            </w:tcBorders>
          </w:tcPr>
          <w:p w14:paraId="374333F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0.632</w:t>
            </w:r>
          </w:p>
        </w:tc>
        <w:tc>
          <w:tcPr>
            <w:tcW w:w="993" w:type="dxa"/>
            <w:tcBorders>
              <w:top w:val="single" w:sz="6" w:space="0" w:color="auto"/>
            </w:tcBorders>
          </w:tcPr>
          <w:p w14:paraId="282D9D5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0.515 - 0.739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14:paraId="78FAE4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76.47</w:t>
            </w:r>
          </w:p>
        </w:tc>
        <w:tc>
          <w:tcPr>
            <w:tcW w:w="1107" w:type="dxa"/>
            <w:tcBorders>
              <w:top w:val="single" w:sz="6" w:space="0" w:color="auto"/>
            </w:tcBorders>
          </w:tcPr>
          <w:p w14:paraId="4C23D6A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51.16</w:t>
            </w:r>
          </w:p>
        </w:tc>
        <w:tc>
          <w:tcPr>
            <w:tcW w:w="464" w:type="dxa"/>
            <w:tcBorders>
              <w:top w:val="single" w:sz="6" w:space="0" w:color="auto"/>
            </w:tcBorders>
          </w:tcPr>
          <w:p w14:paraId="15EDBC3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0.553</w:t>
            </w:r>
          </w:p>
        </w:tc>
        <w:tc>
          <w:tcPr>
            <w:tcW w:w="477" w:type="dxa"/>
            <w:tcBorders>
              <w:top w:val="single" w:sz="6" w:space="0" w:color="auto"/>
            </w:tcBorders>
          </w:tcPr>
          <w:p w14:paraId="5C5AB9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0.733</w:t>
            </w:r>
          </w:p>
        </w:tc>
        <w:tc>
          <w:tcPr>
            <w:tcW w:w="714" w:type="dxa"/>
            <w:tcBorders>
              <w:top w:val="single" w:sz="6" w:space="0" w:color="auto"/>
            </w:tcBorders>
          </w:tcPr>
          <w:p w14:paraId="1F89CD2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0.623</w:t>
            </w:r>
          </w:p>
        </w:tc>
      </w:tr>
      <w:tr w:rsidR="00D5155B" w14:paraId="2090B7F4" w14:textId="77777777">
        <w:tc>
          <w:tcPr>
            <w:tcW w:w="1686" w:type="dxa"/>
          </w:tcPr>
          <w:p w14:paraId="19BD567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DCE-Ve</w:t>
            </w:r>
          </w:p>
        </w:tc>
        <w:tc>
          <w:tcPr>
            <w:tcW w:w="1134" w:type="dxa"/>
          </w:tcPr>
          <w:p w14:paraId="0FAAE1E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0.267</w:t>
            </w:r>
          </w:p>
        </w:tc>
        <w:tc>
          <w:tcPr>
            <w:tcW w:w="567" w:type="dxa"/>
          </w:tcPr>
          <w:p w14:paraId="29A9507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0.647</w:t>
            </w:r>
          </w:p>
        </w:tc>
        <w:tc>
          <w:tcPr>
            <w:tcW w:w="993" w:type="dxa"/>
          </w:tcPr>
          <w:p w14:paraId="5F81584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0.530 - 0.753</w:t>
            </w:r>
          </w:p>
        </w:tc>
        <w:tc>
          <w:tcPr>
            <w:tcW w:w="1134" w:type="dxa"/>
          </w:tcPr>
          <w:p w14:paraId="00253EB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85.29</w:t>
            </w:r>
          </w:p>
        </w:tc>
        <w:tc>
          <w:tcPr>
            <w:tcW w:w="1107" w:type="dxa"/>
          </w:tcPr>
          <w:p w14:paraId="2FE4BE6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44.19</w:t>
            </w:r>
          </w:p>
        </w:tc>
        <w:tc>
          <w:tcPr>
            <w:tcW w:w="464" w:type="dxa"/>
          </w:tcPr>
          <w:p w14:paraId="7569B59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0.547</w:t>
            </w:r>
          </w:p>
        </w:tc>
        <w:tc>
          <w:tcPr>
            <w:tcW w:w="477" w:type="dxa"/>
          </w:tcPr>
          <w:p w14:paraId="7369065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0.791</w:t>
            </w:r>
          </w:p>
        </w:tc>
        <w:tc>
          <w:tcPr>
            <w:tcW w:w="714" w:type="dxa"/>
          </w:tcPr>
          <w:p w14:paraId="1F266F8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0.623</w:t>
            </w:r>
          </w:p>
        </w:tc>
      </w:tr>
      <w:tr w:rsidR="00D5155B" w14:paraId="3A2DBF09" w14:textId="77777777">
        <w:tc>
          <w:tcPr>
            <w:tcW w:w="1686" w:type="dxa"/>
          </w:tcPr>
          <w:p w14:paraId="6AEDCA6E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DKI-D-90Percentile</w:t>
            </w:r>
          </w:p>
        </w:tc>
        <w:tc>
          <w:tcPr>
            <w:tcW w:w="1134" w:type="dxa"/>
          </w:tcPr>
          <w:p w14:paraId="3F7BC00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-0.299</w:t>
            </w:r>
          </w:p>
        </w:tc>
        <w:tc>
          <w:tcPr>
            <w:tcW w:w="567" w:type="dxa"/>
          </w:tcPr>
          <w:p w14:paraId="098336F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0.674</w:t>
            </w:r>
          </w:p>
        </w:tc>
        <w:tc>
          <w:tcPr>
            <w:tcW w:w="993" w:type="dxa"/>
          </w:tcPr>
          <w:p w14:paraId="09E195A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0.557 - 0.776</w:t>
            </w:r>
          </w:p>
        </w:tc>
        <w:tc>
          <w:tcPr>
            <w:tcW w:w="1134" w:type="dxa"/>
          </w:tcPr>
          <w:p w14:paraId="2E37DAC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50.00</w:t>
            </w:r>
          </w:p>
        </w:tc>
        <w:tc>
          <w:tcPr>
            <w:tcW w:w="1107" w:type="dxa"/>
          </w:tcPr>
          <w:p w14:paraId="2FD1B2D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81.4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64" w:type="dxa"/>
          </w:tcPr>
          <w:p w14:paraId="1AC740D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0.680</w:t>
            </w:r>
          </w:p>
        </w:tc>
        <w:tc>
          <w:tcPr>
            <w:tcW w:w="477" w:type="dxa"/>
          </w:tcPr>
          <w:p w14:paraId="69105F2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0.673</w:t>
            </w:r>
          </w:p>
        </w:tc>
        <w:tc>
          <w:tcPr>
            <w:tcW w:w="714" w:type="dxa"/>
          </w:tcPr>
          <w:p w14:paraId="341F91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0.675</w:t>
            </w:r>
          </w:p>
        </w:tc>
      </w:tr>
      <w:tr w:rsidR="00D5155B" w14:paraId="5C997469" w14:textId="77777777">
        <w:tc>
          <w:tcPr>
            <w:tcW w:w="1686" w:type="dxa"/>
          </w:tcPr>
          <w:p w14:paraId="08068DD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DKI-D-Max</w:t>
            </w:r>
          </w:p>
        </w:tc>
        <w:tc>
          <w:tcPr>
            <w:tcW w:w="1134" w:type="dxa"/>
          </w:tcPr>
          <w:p w14:paraId="7E7D50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-0.357</w:t>
            </w:r>
          </w:p>
        </w:tc>
        <w:tc>
          <w:tcPr>
            <w:tcW w:w="567" w:type="dxa"/>
          </w:tcPr>
          <w:p w14:paraId="287594E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0.707</w:t>
            </w:r>
          </w:p>
        </w:tc>
        <w:tc>
          <w:tcPr>
            <w:tcW w:w="993" w:type="dxa"/>
          </w:tcPr>
          <w:p w14:paraId="41DD93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0.593 - 0.805</w:t>
            </w:r>
          </w:p>
        </w:tc>
        <w:tc>
          <w:tcPr>
            <w:tcW w:w="1134" w:type="dxa"/>
          </w:tcPr>
          <w:p w14:paraId="6C8074D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67.65</w:t>
            </w:r>
          </w:p>
        </w:tc>
        <w:tc>
          <w:tcPr>
            <w:tcW w:w="1107" w:type="dxa"/>
          </w:tcPr>
          <w:p w14:paraId="170F271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72.09</w:t>
            </w:r>
          </w:p>
        </w:tc>
        <w:tc>
          <w:tcPr>
            <w:tcW w:w="464" w:type="dxa"/>
          </w:tcPr>
          <w:p w14:paraId="3B5C304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0.657</w:t>
            </w:r>
          </w:p>
        </w:tc>
        <w:tc>
          <w:tcPr>
            <w:tcW w:w="477" w:type="dxa"/>
          </w:tcPr>
          <w:p w14:paraId="5AB48B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0.738</w:t>
            </w:r>
          </w:p>
        </w:tc>
        <w:tc>
          <w:tcPr>
            <w:tcW w:w="714" w:type="dxa"/>
          </w:tcPr>
          <w:p w14:paraId="5B54BB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0.701</w:t>
            </w:r>
          </w:p>
        </w:tc>
      </w:tr>
      <w:tr w:rsidR="00D5155B" w14:paraId="62A4A320" w14:textId="77777777">
        <w:tc>
          <w:tcPr>
            <w:tcW w:w="1686" w:type="dxa"/>
          </w:tcPr>
          <w:p w14:paraId="0613B5F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DKI-D-Mean</w:t>
            </w:r>
          </w:p>
        </w:tc>
        <w:tc>
          <w:tcPr>
            <w:tcW w:w="1134" w:type="dxa"/>
          </w:tcPr>
          <w:p w14:paraId="3D37913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-0.284</w:t>
            </w:r>
          </w:p>
        </w:tc>
        <w:tc>
          <w:tcPr>
            <w:tcW w:w="567" w:type="dxa"/>
          </w:tcPr>
          <w:p w14:paraId="17CA49A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0.665</w:t>
            </w:r>
          </w:p>
        </w:tc>
        <w:tc>
          <w:tcPr>
            <w:tcW w:w="993" w:type="dxa"/>
          </w:tcPr>
          <w:p w14:paraId="4677D29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0.548 - 0.768</w:t>
            </w:r>
          </w:p>
        </w:tc>
        <w:tc>
          <w:tcPr>
            <w:tcW w:w="1134" w:type="dxa"/>
          </w:tcPr>
          <w:p w14:paraId="7DD61B8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41.18</w:t>
            </w:r>
          </w:p>
        </w:tc>
        <w:tc>
          <w:tcPr>
            <w:tcW w:w="1107" w:type="dxa"/>
          </w:tcPr>
          <w:p w14:paraId="19EA16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90.7</w:t>
            </w:r>
          </w:p>
        </w:tc>
        <w:tc>
          <w:tcPr>
            <w:tcW w:w="464" w:type="dxa"/>
          </w:tcPr>
          <w:p w14:paraId="4468698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0.778</w:t>
            </w:r>
          </w:p>
        </w:tc>
        <w:tc>
          <w:tcPr>
            <w:tcW w:w="477" w:type="dxa"/>
          </w:tcPr>
          <w:p w14:paraId="74A4B93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0.661</w:t>
            </w:r>
          </w:p>
        </w:tc>
        <w:tc>
          <w:tcPr>
            <w:tcW w:w="714" w:type="dxa"/>
          </w:tcPr>
          <w:p w14:paraId="6E62E2D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0.688</w:t>
            </w:r>
          </w:p>
        </w:tc>
      </w:tr>
      <w:tr w:rsidR="00D5155B" w14:paraId="30FFE588" w14:textId="77777777">
        <w:tc>
          <w:tcPr>
            <w:tcW w:w="1686" w:type="dxa"/>
          </w:tcPr>
          <w:p w14:paraId="6112E0C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DKI-D-Median</w:t>
            </w:r>
          </w:p>
        </w:tc>
        <w:tc>
          <w:tcPr>
            <w:tcW w:w="1134" w:type="dxa"/>
          </w:tcPr>
          <w:p w14:paraId="2C474B6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-0.290</w:t>
            </w:r>
          </w:p>
        </w:tc>
        <w:tc>
          <w:tcPr>
            <w:tcW w:w="567" w:type="dxa"/>
          </w:tcPr>
          <w:p w14:paraId="46247E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0.669</w:t>
            </w:r>
          </w:p>
        </w:tc>
        <w:tc>
          <w:tcPr>
            <w:tcW w:w="993" w:type="dxa"/>
          </w:tcPr>
          <w:p w14:paraId="0127ADB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0.552 - 0.772</w:t>
            </w:r>
          </w:p>
        </w:tc>
        <w:tc>
          <w:tcPr>
            <w:tcW w:w="1134" w:type="dxa"/>
          </w:tcPr>
          <w:p w14:paraId="6A3EF84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50.00</w:t>
            </w:r>
          </w:p>
        </w:tc>
        <w:tc>
          <w:tcPr>
            <w:tcW w:w="1107" w:type="dxa"/>
          </w:tcPr>
          <w:p w14:paraId="0CC69BC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83.72</w:t>
            </w:r>
          </w:p>
        </w:tc>
        <w:tc>
          <w:tcPr>
            <w:tcW w:w="464" w:type="dxa"/>
          </w:tcPr>
          <w:p w14:paraId="3A51D44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0.708</w:t>
            </w:r>
          </w:p>
        </w:tc>
        <w:tc>
          <w:tcPr>
            <w:tcW w:w="477" w:type="dxa"/>
          </w:tcPr>
          <w:p w14:paraId="7049F5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0.679</w:t>
            </w:r>
          </w:p>
        </w:tc>
        <w:tc>
          <w:tcPr>
            <w:tcW w:w="714" w:type="dxa"/>
          </w:tcPr>
          <w:p w14:paraId="606C2CC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0.688</w:t>
            </w:r>
          </w:p>
        </w:tc>
      </w:tr>
      <w:tr w:rsidR="00D5155B" w14:paraId="3EE98FB4" w14:textId="77777777">
        <w:tc>
          <w:tcPr>
            <w:tcW w:w="1686" w:type="dxa"/>
          </w:tcPr>
          <w:p w14:paraId="64154E3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DKI-D-Range</w:t>
            </w:r>
          </w:p>
        </w:tc>
        <w:tc>
          <w:tcPr>
            <w:tcW w:w="1134" w:type="dxa"/>
          </w:tcPr>
          <w:p w14:paraId="2065D26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-0.357</w:t>
            </w:r>
          </w:p>
        </w:tc>
        <w:tc>
          <w:tcPr>
            <w:tcW w:w="567" w:type="dxa"/>
          </w:tcPr>
          <w:p w14:paraId="7D462F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0.707</w:t>
            </w:r>
          </w:p>
        </w:tc>
        <w:tc>
          <w:tcPr>
            <w:tcW w:w="993" w:type="dxa"/>
          </w:tcPr>
          <w:p w14:paraId="088CEF8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0.593 - 0.805</w:t>
            </w:r>
          </w:p>
        </w:tc>
        <w:tc>
          <w:tcPr>
            <w:tcW w:w="1134" w:type="dxa"/>
          </w:tcPr>
          <w:p w14:paraId="21CDAC3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73.53</w:t>
            </w:r>
          </w:p>
        </w:tc>
        <w:tc>
          <w:tcPr>
            <w:tcW w:w="1107" w:type="dxa"/>
          </w:tcPr>
          <w:p w14:paraId="6A5581B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69.77</w:t>
            </w:r>
          </w:p>
        </w:tc>
        <w:tc>
          <w:tcPr>
            <w:tcW w:w="464" w:type="dxa"/>
          </w:tcPr>
          <w:p w14:paraId="6D5E365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0.657</w:t>
            </w:r>
          </w:p>
        </w:tc>
        <w:tc>
          <w:tcPr>
            <w:tcW w:w="477" w:type="dxa"/>
          </w:tcPr>
          <w:p w14:paraId="5257F19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0.769</w:t>
            </w:r>
          </w:p>
        </w:tc>
        <w:tc>
          <w:tcPr>
            <w:tcW w:w="714" w:type="dxa"/>
          </w:tcPr>
          <w:p w14:paraId="12DCE2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0.714</w:t>
            </w:r>
          </w:p>
        </w:tc>
      </w:tr>
      <w:tr w:rsidR="00D5155B" w14:paraId="52648C80" w14:textId="77777777">
        <w:tc>
          <w:tcPr>
            <w:tcW w:w="1686" w:type="dxa"/>
          </w:tcPr>
          <w:p w14:paraId="213AD25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DKI-K-Mean</w:t>
            </w:r>
          </w:p>
        </w:tc>
        <w:tc>
          <w:tcPr>
            <w:tcW w:w="1134" w:type="dxa"/>
          </w:tcPr>
          <w:p w14:paraId="68A5422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0.386</w:t>
            </w:r>
          </w:p>
        </w:tc>
        <w:tc>
          <w:tcPr>
            <w:tcW w:w="567" w:type="dxa"/>
          </w:tcPr>
          <w:p w14:paraId="26E7C27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0.724</w:t>
            </w:r>
          </w:p>
        </w:tc>
        <w:tc>
          <w:tcPr>
            <w:tcW w:w="993" w:type="dxa"/>
          </w:tcPr>
          <w:p w14:paraId="241CF3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0.611 - 0.820</w:t>
            </w:r>
          </w:p>
        </w:tc>
        <w:tc>
          <w:tcPr>
            <w:tcW w:w="1134" w:type="dxa"/>
          </w:tcPr>
          <w:p w14:paraId="05BA2B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70.59</w:t>
            </w:r>
          </w:p>
        </w:tc>
        <w:tc>
          <w:tcPr>
            <w:tcW w:w="1107" w:type="dxa"/>
          </w:tcPr>
          <w:p w14:paraId="5229247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67.44</w:t>
            </w:r>
          </w:p>
        </w:tc>
        <w:tc>
          <w:tcPr>
            <w:tcW w:w="464" w:type="dxa"/>
          </w:tcPr>
          <w:p w14:paraId="0F68ED0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0.631</w:t>
            </w:r>
          </w:p>
        </w:tc>
        <w:tc>
          <w:tcPr>
            <w:tcW w:w="477" w:type="dxa"/>
          </w:tcPr>
          <w:p w14:paraId="475A12C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0.743</w:t>
            </w:r>
          </w:p>
        </w:tc>
        <w:tc>
          <w:tcPr>
            <w:tcW w:w="714" w:type="dxa"/>
          </w:tcPr>
          <w:p w14:paraId="658FA2C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0.688</w:t>
            </w:r>
          </w:p>
        </w:tc>
      </w:tr>
      <w:tr w:rsidR="00D5155B" w14:paraId="1F8C7C3A" w14:textId="77777777">
        <w:tc>
          <w:tcPr>
            <w:tcW w:w="1686" w:type="dxa"/>
          </w:tcPr>
          <w:p w14:paraId="766EED0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DKI-K-Median</w:t>
            </w:r>
          </w:p>
        </w:tc>
        <w:tc>
          <w:tcPr>
            <w:tcW w:w="1134" w:type="dxa"/>
          </w:tcPr>
          <w:p w14:paraId="1888204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0.337</w:t>
            </w:r>
          </w:p>
        </w:tc>
        <w:tc>
          <w:tcPr>
            <w:tcW w:w="567" w:type="dxa"/>
          </w:tcPr>
          <w:p w14:paraId="394B0B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0.696</w:t>
            </w:r>
          </w:p>
        </w:tc>
        <w:tc>
          <w:tcPr>
            <w:tcW w:w="993" w:type="dxa"/>
          </w:tcPr>
          <w:p w14:paraId="0F0AC09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0.580 - 0.795</w:t>
            </w:r>
          </w:p>
        </w:tc>
        <w:tc>
          <w:tcPr>
            <w:tcW w:w="1134" w:type="dxa"/>
          </w:tcPr>
          <w:p w14:paraId="2A8A255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58.82</w:t>
            </w:r>
          </w:p>
        </w:tc>
        <w:tc>
          <w:tcPr>
            <w:tcW w:w="1107" w:type="dxa"/>
          </w:tcPr>
          <w:p w14:paraId="10C62F1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81.4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64" w:type="dxa"/>
          </w:tcPr>
          <w:p w14:paraId="1E09C5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0.714</w:t>
            </w:r>
          </w:p>
        </w:tc>
        <w:tc>
          <w:tcPr>
            <w:tcW w:w="477" w:type="dxa"/>
          </w:tcPr>
          <w:p w14:paraId="77E6A26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0.714</w:t>
            </w:r>
          </w:p>
        </w:tc>
        <w:tc>
          <w:tcPr>
            <w:tcW w:w="714" w:type="dxa"/>
          </w:tcPr>
          <w:p w14:paraId="65F267F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0.714</w:t>
            </w:r>
          </w:p>
        </w:tc>
      </w:tr>
      <w:tr w:rsidR="00D5155B" w14:paraId="7FF7E4DB" w14:textId="77777777">
        <w:tc>
          <w:tcPr>
            <w:tcW w:w="1686" w:type="dxa"/>
          </w:tcPr>
          <w:p w14:paraId="6B8687B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IVIM-D-90Percentile</w:t>
            </w:r>
          </w:p>
        </w:tc>
        <w:tc>
          <w:tcPr>
            <w:tcW w:w="1134" w:type="dxa"/>
          </w:tcPr>
          <w:p w14:paraId="2310B49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-0.317</w:t>
            </w:r>
          </w:p>
        </w:tc>
        <w:tc>
          <w:tcPr>
            <w:tcW w:w="567" w:type="dxa"/>
          </w:tcPr>
          <w:p w14:paraId="52EC171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0.684</w:t>
            </w:r>
          </w:p>
        </w:tc>
        <w:tc>
          <w:tcPr>
            <w:tcW w:w="993" w:type="dxa"/>
          </w:tcPr>
          <w:p w14:paraId="463E7CD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0.568 - 0.785</w:t>
            </w:r>
          </w:p>
        </w:tc>
        <w:tc>
          <w:tcPr>
            <w:tcW w:w="1134" w:type="dxa"/>
          </w:tcPr>
          <w:p w14:paraId="6648E3E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88.24</w:t>
            </w:r>
          </w:p>
        </w:tc>
        <w:tc>
          <w:tcPr>
            <w:tcW w:w="1107" w:type="dxa"/>
          </w:tcPr>
          <w:p w14:paraId="155C08E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46.51</w:t>
            </w:r>
          </w:p>
        </w:tc>
        <w:tc>
          <w:tcPr>
            <w:tcW w:w="464" w:type="dxa"/>
          </w:tcPr>
          <w:p w14:paraId="06CE8D0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0.566</w:t>
            </w:r>
          </w:p>
        </w:tc>
        <w:tc>
          <w:tcPr>
            <w:tcW w:w="477" w:type="dxa"/>
          </w:tcPr>
          <w:p w14:paraId="3D04990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0.833</w:t>
            </w:r>
          </w:p>
        </w:tc>
        <w:tc>
          <w:tcPr>
            <w:tcW w:w="714" w:type="dxa"/>
          </w:tcPr>
          <w:p w14:paraId="746FCC2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0.649</w:t>
            </w:r>
          </w:p>
        </w:tc>
      </w:tr>
      <w:tr w:rsidR="00D5155B" w14:paraId="1D8CA055" w14:textId="77777777">
        <w:tc>
          <w:tcPr>
            <w:tcW w:w="1686" w:type="dxa"/>
          </w:tcPr>
          <w:p w14:paraId="6413ACF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IVIM-D-Entropy</w:t>
            </w:r>
          </w:p>
        </w:tc>
        <w:tc>
          <w:tcPr>
            <w:tcW w:w="1134" w:type="dxa"/>
          </w:tcPr>
          <w:p w14:paraId="61DEEF2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0.239</w:t>
            </w:r>
          </w:p>
        </w:tc>
        <w:tc>
          <w:tcPr>
            <w:tcW w:w="567" w:type="dxa"/>
          </w:tcPr>
          <w:p w14:paraId="408A3F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0.639</w:t>
            </w:r>
          </w:p>
        </w:tc>
        <w:tc>
          <w:tcPr>
            <w:tcW w:w="993" w:type="dxa"/>
          </w:tcPr>
          <w:p w14:paraId="12AD4DC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0.522 - 0.746</w:t>
            </w:r>
          </w:p>
        </w:tc>
        <w:tc>
          <w:tcPr>
            <w:tcW w:w="1134" w:type="dxa"/>
          </w:tcPr>
          <w:p w14:paraId="1D8D2B8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47.06</w:t>
            </w:r>
          </w:p>
        </w:tc>
        <w:tc>
          <w:tcPr>
            <w:tcW w:w="1107" w:type="dxa"/>
          </w:tcPr>
          <w:p w14:paraId="4BCB8CE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79.07</w:t>
            </w:r>
          </w:p>
        </w:tc>
        <w:tc>
          <w:tcPr>
            <w:tcW w:w="464" w:type="dxa"/>
          </w:tcPr>
          <w:p w14:paraId="5AE9FA0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0.640</w:t>
            </w:r>
          </w:p>
        </w:tc>
        <w:tc>
          <w:tcPr>
            <w:tcW w:w="477" w:type="dxa"/>
          </w:tcPr>
          <w:p w14:paraId="5D298C2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0.653</w:t>
            </w:r>
          </w:p>
        </w:tc>
        <w:tc>
          <w:tcPr>
            <w:tcW w:w="714" w:type="dxa"/>
          </w:tcPr>
          <w:p w14:paraId="1DF3659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0.649</w:t>
            </w:r>
          </w:p>
        </w:tc>
      </w:tr>
      <w:tr w:rsidR="00D5155B" w14:paraId="5AA17D6B" w14:textId="77777777">
        <w:tc>
          <w:tcPr>
            <w:tcW w:w="1686" w:type="dxa"/>
          </w:tcPr>
          <w:p w14:paraId="36EF8DE2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IVIM-D-InterquartileRange</w:t>
            </w:r>
          </w:p>
        </w:tc>
        <w:tc>
          <w:tcPr>
            <w:tcW w:w="1134" w:type="dxa"/>
          </w:tcPr>
          <w:p w14:paraId="1F22E90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-0.339</w:t>
            </w:r>
          </w:p>
        </w:tc>
        <w:tc>
          <w:tcPr>
            <w:tcW w:w="567" w:type="dxa"/>
          </w:tcPr>
          <w:p w14:paraId="19516CE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0.697</w:t>
            </w:r>
          </w:p>
        </w:tc>
        <w:tc>
          <w:tcPr>
            <w:tcW w:w="993" w:type="dxa"/>
          </w:tcPr>
          <w:p w14:paraId="63CCCEA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0.582 - 0.797</w:t>
            </w:r>
          </w:p>
        </w:tc>
        <w:tc>
          <w:tcPr>
            <w:tcW w:w="1134" w:type="dxa"/>
          </w:tcPr>
          <w:p w14:paraId="432202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94.12</w:t>
            </w:r>
          </w:p>
        </w:tc>
        <w:tc>
          <w:tcPr>
            <w:tcW w:w="1107" w:type="dxa"/>
          </w:tcPr>
          <w:p w14:paraId="0AD2CD5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41.86</w:t>
            </w:r>
          </w:p>
        </w:tc>
        <w:tc>
          <w:tcPr>
            <w:tcW w:w="464" w:type="dxa"/>
          </w:tcPr>
          <w:p w14:paraId="541C4C0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0.561</w:t>
            </w:r>
          </w:p>
        </w:tc>
        <w:tc>
          <w:tcPr>
            <w:tcW w:w="477" w:type="dxa"/>
          </w:tcPr>
          <w:p w14:paraId="5C9DCF6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0.900</w:t>
            </w:r>
          </w:p>
        </w:tc>
        <w:tc>
          <w:tcPr>
            <w:tcW w:w="714" w:type="dxa"/>
          </w:tcPr>
          <w:p w14:paraId="2D2AB65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0.649</w:t>
            </w:r>
          </w:p>
        </w:tc>
      </w:tr>
      <w:tr w:rsidR="00D5155B" w14:paraId="1D2CDFCA" w14:textId="77777777">
        <w:tc>
          <w:tcPr>
            <w:tcW w:w="1686" w:type="dxa"/>
          </w:tcPr>
          <w:p w14:paraId="005567F6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IVIM-D-Kurtosis</w:t>
            </w:r>
          </w:p>
        </w:tc>
        <w:tc>
          <w:tcPr>
            <w:tcW w:w="1134" w:type="dxa"/>
          </w:tcPr>
          <w:p w14:paraId="6782060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0.250</w:t>
            </w:r>
          </w:p>
        </w:tc>
        <w:tc>
          <w:tcPr>
            <w:tcW w:w="567" w:type="dxa"/>
          </w:tcPr>
          <w:p w14:paraId="022E4D8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0.645</w:t>
            </w:r>
          </w:p>
        </w:tc>
        <w:tc>
          <w:tcPr>
            <w:tcW w:w="993" w:type="dxa"/>
          </w:tcPr>
          <w:p w14:paraId="456210F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0.528 - 0.751</w:t>
            </w:r>
          </w:p>
        </w:tc>
        <w:tc>
          <w:tcPr>
            <w:tcW w:w="1134" w:type="dxa"/>
          </w:tcPr>
          <w:p w14:paraId="5E32699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58.82</w:t>
            </w:r>
          </w:p>
        </w:tc>
        <w:tc>
          <w:tcPr>
            <w:tcW w:w="1107" w:type="dxa"/>
          </w:tcPr>
          <w:p w14:paraId="4F08BE3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67.44</w:t>
            </w:r>
          </w:p>
        </w:tc>
        <w:tc>
          <w:tcPr>
            <w:tcW w:w="464" w:type="dxa"/>
          </w:tcPr>
          <w:p w14:paraId="1D76E67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0.588</w:t>
            </w:r>
          </w:p>
        </w:tc>
        <w:tc>
          <w:tcPr>
            <w:tcW w:w="477" w:type="dxa"/>
          </w:tcPr>
          <w:p w14:paraId="7574B8A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0.674</w:t>
            </w:r>
          </w:p>
        </w:tc>
        <w:tc>
          <w:tcPr>
            <w:tcW w:w="714" w:type="dxa"/>
          </w:tcPr>
          <w:p w14:paraId="19DBB7F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0.636</w:t>
            </w:r>
          </w:p>
        </w:tc>
      </w:tr>
      <w:tr w:rsidR="00D5155B" w14:paraId="09EC6D90" w14:textId="77777777">
        <w:tc>
          <w:tcPr>
            <w:tcW w:w="1686" w:type="dxa"/>
          </w:tcPr>
          <w:p w14:paraId="5D91FB2F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IVIM-D-Mean</w:t>
            </w:r>
          </w:p>
        </w:tc>
        <w:tc>
          <w:tcPr>
            <w:tcW w:w="1134" w:type="dxa"/>
          </w:tcPr>
          <w:p w14:paraId="445E19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-0.367</w:t>
            </w:r>
          </w:p>
        </w:tc>
        <w:tc>
          <w:tcPr>
            <w:tcW w:w="567" w:type="dxa"/>
          </w:tcPr>
          <w:p w14:paraId="690EFF9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0.713</w:t>
            </w:r>
          </w:p>
        </w:tc>
        <w:tc>
          <w:tcPr>
            <w:tcW w:w="993" w:type="dxa"/>
          </w:tcPr>
          <w:p w14:paraId="7F70351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0.559 - 0.811</w:t>
            </w:r>
          </w:p>
        </w:tc>
        <w:tc>
          <w:tcPr>
            <w:tcW w:w="1134" w:type="dxa"/>
          </w:tcPr>
          <w:p w14:paraId="0EB0DEF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64.71</w:t>
            </w:r>
          </w:p>
        </w:tc>
        <w:tc>
          <w:tcPr>
            <w:tcW w:w="1107" w:type="dxa"/>
          </w:tcPr>
          <w:p w14:paraId="326755A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79.07</w:t>
            </w:r>
          </w:p>
        </w:tc>
        <w:tc>
          <w:tcPr>
            <w:tcW w:w="464" w:type="dxa"/>
          </w:tcPr>
          <w:p w14:paraId="414E5F1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0.709</w:t>
            </w:r>
          </w:p>
        </w:tc>
        <w:tc>
          <w:tcPr>
            <w:tcW w:w="477" w:type="dxa"/>
          </w:tcPr>
          <w:p w14:paraId="76A279E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0.739</w:t>
            </w:r>
          </w:p>
        </w:tc>
        <w:tc>
          <w:tcPr>
            <w:tcW w:w="714" w:type="dxa"/>
          </w:tcPr>
          <w:p w14:paraId="522C560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0.727</w:t>
            </w:r>
          </w:p>
        </w:tc>
      </w:tr>
      <w:tr w:rsidR="00D5155B" w14:paraId="579E28F4" w14:textId="77777777">
        <w:tc>
          <w:tcPr>
            <w:tcW w:w="1686" w:type="dxa"/>
          </w:tcPr>
          <w:p w14:paraId="4E33D0D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IVIM-D-Median</w:t>
            </w:r>
          </w:p>
        </w:tc>
        <w:tc>
          <w:tcPr>
            <w:tcW w:w="1134" w:type="dxa"/>
          </w:tcPr>
          <w:p w14:paraId="34DF329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-0.313</w:t>
            </w:r>
          </w:p>
        </w:tc>
        <w:tc>
          <w:tcPr>
            <w:tcW w:w="567" w:type="dxa"/>
          </w:tcPr>
          <w:p w14:paraId="71A512C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0.682</w:t>
            </w:r>
          </w:p>
        </w:tc>
        <w:tc>
          <w:tcPr>
            <w:tcW w:w="993" w:type="dxa"/>
          </w:tcPr>
          <w:p w14:paraId="64CDB4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0.556 -0.783</w:t>
            </w:r>
          </w:p>
        </w:tc>
        <w:tc>
          <w:tcPr>
            <w:tcW w:w="1134" w:type="dxa"/>
          </w:tcPr>
          <w:p w14:paraId="428CE81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44.12</w:t>
            </w:r>
          </w:p>
        </w:tc>
        <w:tc>
          <w:tcPr>
            <w:tcW w:w="1107" w:type="dxa"/>
          </w:tcPr>
          <w:p w14:paraId="32B09CD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90.70</w:t>
            </w:r>
          </w:p>
        </w:tc>
        <w:tc>
          <w:tcPr>
            <w:tcW w:w="464" w:type="dxa"/>
          </w:tcPr>
          <w:p w14:paraId="3C7CA4F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0.789</w:t>
            </w:r>
          </w:p>
        </w:tc>
        <w:tc>
          <w:tcPr>
            <w:tcW w:w="477" w:type="dxa"/>
          </w:tcPr>
          <w:p w14:paraId="14D1639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0.672</w:t>
            </w:r>
          </w:p>
        </w:tc>
        <w:tc>
          <w:tcPr>
            <w:tcW w:w="714" w:type="dxa"/>
          </w:tcPr>
          <w:p w14:paraId="3FE537E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0.701</w:t>
            </w:r>
          </w:p>
        </w:tc>
      </w:tr>
      <w:tr w:rsidR="00D5155B" w14:paraId="302D0B5C" w14:textId="77777777">
        <w:tc>
          <w:tcPr>
            <w:tcW w:w="1686" w:type="dxa"/>
          </w:tcPr>
          <w:p w14:paraId="6995ED8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IVIM-D-Skewness</w:t>
            </w:r>
          </w:p>
        </w:tc>
        <w:tc>
          <w:tcPr>
            <w:tcW w:w="1134" w:type="dxa"/>
          </w:tcPr>
          <w:p w14:paraId="37C672E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0.224</w:t>
            </w:r>
          </w:p>
        </w:tc>
        <w:tc>
          <w:tcPr>
            <w:tcW w:w="567" w:type="dxa"/>
          </w:tcPr>
          <w:p w14:paraId="533271A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0.630</w:t>
            </w:r>
          </w:p>
        </w:tc>
        <w:tc>
          <w:tcPr>
            <w:tcW w:w="993" w:type="dxa"/>
          </w:tcPr>
          <w:p w14:paraId="513F629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0.513 - 0.738</w:t>
            </w:r>
          </w:p>
        </w:tc>
        <w:tc>
          <w:tcPr>
            <w:tcW w:w="1134" w:type="dxa"/>
          </w:tcPr>
          <w:p w14:paraId="07B73BC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55.88</w:t>
            </w:r>
          </w:p>
        </w:tc>
        <w:tc>
          <w:tcPr>
            <w:tcW w:w="1107" w:type="dxa"/>
          </w:tcPr>
          <w:p w14:paraId="1B7C850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76.74</w:t>
            </w:r>
          </w:p>
        </w:tc>
        <w:tc>
          <w:tcPr>
            <w:tcW w:w="464" w:type="dxa"/>
          </w:tcPr>
          <w:p w14:paraId="13091C1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0.655</w:t>
            </w:r>
          </w:p>
        </w:tc>
        <w:tc>
          <w:tcPr>
            <w:tcW w:w="477" w:type="dxa"/>
          </w:tcPr>
          <w:p w14:paraId="5F86719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0.687</w:t>
            </w:r>
          </w:p>
        </w:tc>
        <w:tc>
          <w:tcPr>
            <w:tcW w:w="714" w:type="dxa"/>
          </w:tcPr>
          <w:p w14:paraId="43BFCD2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0.675</w:t>
            </w:r>
          </w:p>
        </w:tc>
      </w:tr>
      <w:tr w:rsidR="00D5155B" w14:paraId="0E921615" w14:textId="77777777">
        <w:tc>
          <w:tcPr>
            <w:tcW w:w="1686" w:type="dxa"/>
          </w:tcPr>
          <w:p w14:paraId="4B198DE1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IVIM-D-Uniformity</w:t>
            </w:r>
          </w:p>
        </w:tc>
        <w:tc>
          <w:tcPr>
            <w:tcW w:w="1134" w:type="dxa"/>
          </w:tcPr>
          <w:p w14:paraId="2E64D93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-0.256</w:t>
            </w:r>
          </w:p>
        </w:tc>
        <w:tc>
          <w:tcPr>
            <w:tcW w:w="567" w:type="dxa"/>
          </w:tcPr>
          <w:p w14:paraId="6DECE83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0.642</w:t>
            </w:r>
          </w:p>
        </w:tc>
        <w:tc>
          <w:tcPr>
            <w:tcW w:w="993" w:type="dxa"/>
          </w:tcPr>
          <w:p w14:paraId="349587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0.525 - 0.748</w:t>
            </w:r>
          </w:p>
        </w:tc>
        <w:tc>
          <w:tcPr>
            <w:tcW w:w="1134" w:type="dxa"/>
          </w:tcPr>
          <w:p w14:paraId="6785E80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41.18</w:t>
            </w:r>
          </w:p>
        </w:tc>
        <w:tc>
          <w:tcPr>
            <w:tcW w:w="1107" w:type="dxa"/>
          </w:tcPr>
          <w:p w14:paraId="17234A7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81.4</w:t>
            </w:r>
            <w:r>
              <w:rPr>
                <w:rFonts w:ascii="Times New Roman" w:eastAsia="SimSun" w:hAnsi="Times New Roman" w:cs="Times New Roman" w:hint="eastAsia"/>
                <w:kern w:val="0"/>
                <w:sz w:val="13"/>
                <w:szCs w:val="13"/>
                <w14:ligatures w14:val="none"/>
              </w:rPr>
              <w:t>0</w:t>
            </w:r>
          </w:p>
        </w:tc>
        <w:tc>
          <w:tcPr>
            <w:tcW w:w="464" w:type="dxa"/>
          </w:tcPr>
          <w:p w14:paraId="3FED26C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0.636</w:t>
            </w:r>
          </w:p>
        </w:tc>
        <w:tc>
          <w:tcPr>
            <w:tcW w:w="477" w:type="dxa"/>
          </w:tcPr>
          <w:p w14:paraId="07F56ED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0.636</w:t>
            </w:r>
          </w:p>
        </w:tc>
        <w:tc>
          <w:tcPr>
            <w:tcW w:w="714" w:type="dxa"/>
          </w:tcPr>
          <w:p w14:paraId="6DA92F8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0.636</w:t>
            </w:r>
          </w:p>
        </w:tc>
      </w:tr>
      <w:tr w:rsidR="00D5155B" w14:paraId="3A443A0B" w14:textId="77777777">
        <w:tc>
          <w:tcPr>
            <w:tcW w:w="1686" w:type="dxa"/>
          </w:tcPr>
          <w:p w14:paraId="1565DFCD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IVIM-D-Variance</w:t>
            </w:r>
          </w:p>
        </w:tc>
        <w:tc>
          <w:tcPr>
            <w:tcW w:w="1134" w:type="dxa"/>
          </w:tcPr>
          <w:p w14:paraId="0047697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-0.287</w:t>
            </w:r>
          </w:p>
        </w:tc>
        <w:tc>
          <w:tcPr>
            <w:tcW w:w="567" w:type="dxa"/>
          </w:tcPr>
          <w:p w14:paraId="4EA65B6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0.667</w:t>
            </w:r>
          </w:p>
        </w:tc>
        <w:tc>
          <w:tcPr>
            <w:tcW w:w="993" w:type="dxa"/>
          </w:tcPr>
          <w:p w14:paraId="5F0CDEA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0.550-0.770</w:t>
            </w:r>
          </w:p>
        </w:tc>
        <w:tc>
          <w:tcPr>
            <w:tcW w:w="1134" w:type="dxa"/>
          </w:tcPr>
          <w:p w14:paraId="0BC66DE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85.29</w:t>
            </w:r>
          </w:p>
        </w:tc>
        <w:tc>
          <w:tcPr>
            <w:tcW w:w="1107" w:type="dxa"/>
          </w:tcPr>
          <w:p w14:paraId="5674255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51.16</w:t>
            </w:r>
          </w:p>
        </w:tc>
        <w:tc>
          <w:tcPr>
            <w:tcW w:w="464" w:type="dxa"/>
          </w:tcPr>
          <w:p w14:paraId="40C876C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0.579</w:t>
            </w:r>
          </w:p>
        </w:tc>
        <w:tc>
          <w:tcPr>
            <w:tcW w:w="477" w:type="dxa"/>
          </w:tcPr>
          <w:p w14:paraId="6582A9A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0.814</w:t>
            </w:r>
          </w:p>
        </w:tc>
        <w:tc>
          <w:tcPr>
            <w:tcW w:w="714" w:type="dxa"/>
          </w:tcPr>
          <w:p w14:paraId="60B27BC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0.662</w:t>
            </w:r>
          </w:p>
        </w:tc>
      </w:tr>
      <w:tr w:rsidR="00D5155B" w14:paraId="3202B9F2" w14:textId="77777777">
        <w:tc>
          <w:tcPr>
            <w:tcW w:w="1686" w:type="dxa"/>
          </w:tcPr>
          <w:p w14:paraId="66739847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IVIM-f-Entropy</w:t>
            </w:r>
          </w:p>
        </w:tc>
        <w:tc>
          <w:tcPr>
            <w:tcW w:w="1134" w:type="dxa"/>
          </w:tcPr>
          <w:p w14:paraId="7BA5C54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0.247</w:t>
            </w:r>
          </w:p>
        </w:tc>
        <w:tc>
          <w:tcPr>
            <w:tcW w:w="567" w:type="dxa"/>
          </w:tcPr>
          <w:p w14:paraId="218E9E7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0.644</w:t>
            </w:r>
          </w:p>
        </w:tc>
        <w:tc>
          <w:tcPr>
            <w:tcW w:w="993" w:type="dxa"/>
          </w:tcPr>
          <w:p w14:paraId="7763364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0.526 - 0.750</w:t>
            </w:r>
          </w:p>
        </w:tc>
        <w:tc>
          <w:tcPr>
            <w:tcW w:w="1134" w:type="dxa"/>
          </w:tcPr>
          <w:p w14:paraId="3426B20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79.41</w:t>
            </w:r>
          </w:p>
        </w:tc>
        <w:tc>
          <w:tcPr>
            <w:tcW w:w="1107" w:type="dxa"/>
          </w:tcPr>
          <w:p w14:paraId="4B88041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46.51</w:t>
            </w:r>
          </w:p>
        </w:tc>
        <w:tc>
          <w:tcPr>
            <w:tcW w:w="464" w:type="dxa"/>
          </w:tcPr>
          <w:p w14:paraId="3C12C35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0.539</w:t>
            </w:r>
          </w:p>
        </w:tc>
        <w:tc>
          <w:tcPr>
            <w:tcW w:w="477" w:type="dxa"/>
          </w:tcPr>
          <w:p w14:paraId="36DDF08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0.740</w:t>
            </w:r>
          </w:p>
        </w:tc>
        <w:tc>
          <w:tcPr>
            <w:tcW w:w="714" w:type="dxa"/>
          </w:tcPr>
          <w:p w14:paraId="7B6021EF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0.610</w:t>
            </w:r>
          </w:p>
        </w:tc>
      </w:tr>
      <w:tr w:rsidR="00D5155B" w14:paraId="789D0F89" w14:textId="77777777">
        <w:tc>
          <w:tcPr>
            <w:tcW w:w="1686" w:type="dxa"/>
          </w:tcPr>
          <w:p w14:paraId="2DA456F3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IVIM-f-InterquartileRange</w:t>
            </w:r>
          </w:p>
        </w:tc>
        <w:tc>
          <w:tcPr>
            <w:tcW w:w="1134" w:type="dxa"/>
          </w:tcPr>
          <w:p w14:paraId="14A8808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-0.296</w:t>
            </w:r>
          </w:p>
        </w:tc>
        <w:tc>
          <w:tcPr>
            <w:tcW w:w="567" w:type="dxa"/>
          </w:tcPr>
          <w:p w14:paraId="1F582D4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0.672</w:t>
            </w:r>
          </w:p>
        </w:tc>
        <w:tc>
          <w:tcPr>
            <w:tcW w:w="993" w:type="dxa"/>
          </w:tcPr>
          <w:p w14:paraId="14CE2CBA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0.556 - 0.775</w:t>
            </w:r>
          </w:p>
        </w:tc>
        <w:tc>
          <w:tcPr>
            <w:tcW w:w="1134" w:type="dxa"/>
          </w:tcPr>
          <w:p w14:paraId="4496A1E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52.94</w:t>
            </w:r>
          </w:p>
        </w:tc>
        <w:tc>
          <w:tcPr>
            <w:tcW w:w="1107" w:type="dxa"/>
          </w:tcPr>
          <w:p w14:paraId="61CEF07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81.40</w:t>
            </w:r>
          </w:p>
        </w:tc>
        <w:tc>
          <w:tcPr>
            <w:tcW w:w="464" w:type="dxa"/>
          </w:tcPr>
          <w:p w14:paraId="5AEAF5B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0.692</w:t>
            </w:r>
          </w:p>
        </w:tc>
        <w:tc>
          <w:tcPr>
            <w:tcW w:w="477" w:type="dxa"/>
          </w:tcPr>
          <w:p w14:paraId="02E259F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0.686</w:t>
            </w:r>
          </w:p>
        </w:tc>
        <w:tc>
          <w:tcPr>
            <w:tcW w:w="714" w:type="dxa"/>
          </w:tcPr>
          <w:p w14:paraId="40A0EC7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0.688</w:t>
            </w:r>
          </w:p>
        </w:tc>
      </w:tr>
      <w:tr w:rsidR="00D5155B" w14:paraId="59C71781" w14:textId="77777777">
        <w:tc>
          <w:tcPr>
            <w:tcW w:w="1686" w:type="dxa"/>
          </w:tcPr>
          <w:p w14:paraId="3C69FE58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</w:t>
            </w:r>
          </w:p>
        </w:tc>
        <w:tc>
          <w:tcPr>
            <w:tcW w:w="1134" w:type="dxa"/>
          </w:tcPr>
          <w:p w14:paraId="494F4E4F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67" w:type="dxa"/>
          </w:tcPr>
          <w:p w14:paraId="027C0C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0.676</w:t>
            </w:r>
          </w:p>
        </w:tc>
        <w:tc>
          <w:tcPr>
            <w:tcW w:w="993" w:type="dxa"/>
          </w:tcPr>
          <w:p w14:paraId="6BF6C39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0.560 - 0.778</w:t>
            </w:r>
          </w:p>
        </w:tc>
        <w:tc>
          <w:tcPr>
            <w:tcW w:w="1134" w:type="dxa"/>
          </w:tcPr>
          <w:p w14:paraId="74BA3E9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91.18</w:t>
            </w:r>
          </w:p>
        </w:tc>
        <w:tc>
          <w:tcPr>
            <w:tcW w:w="1107" w:type="dxa"/>
          </w:tcPr>
          <w:p w14:paraId="2800036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37.21</w:t>
            </w:r>
          </w:p>
        </w:tc>
        <w:tc>
          <w:tcPr>
            <w:tcW w:w="464" w:type="dxa"/>
          </w:tcPr>
          <w:p w14:paraId="238EF9C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0.534</w:t>
            </w:r>
          </w:p>
        </w:tc>
        <w:tc>
          <w:tcPr>
            <w:tcW w:w="477" w:type="dxa"/>
          </w:tcPr>
          <w:p w14:paraId="3F10469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0.842</w:t>
            </w:r>
          </w:p>
        </w:tc>
        <w:tc>
          <w:tcPr>
            <w:tcW w:w="714" w:type="dxa"/>
          </w:tcPr>
          <w:p w14:paraId="6E70004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0.610</w:t>
            </w:r>
          </w:p>
        </w:tc>
      </w:tr>
      <w:tr w:rsidR="00D5155B" w14:paraId="3B83B4E9" w14:textId="77777777">
        <w:tc>
          <w:tcPr>
            <w:tcW w:w="1686" w:type="dxa"/>
          </w:tcPr>
          <w:p w14:paraId="45DD91C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DKI</w:t>
            </w:r>
          </w:p>
        </w:tc>
        <w:tc>
          <w:tcPr>
            <w:tcW w:w="1134" w:type="dxa"/>
          </w:tcPr>
          <w:p w14:paraId="602F0218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67" w:type="dxa"/>
          </w:tcPr>
          <w:p w14:paraId="06703B6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0.826</w:t>
            </w:r>
          </w:p>
        </w:tc>
        <w:tc>
          <w:tcPr>
            <w:tcW w:w="993" w:type="dxa"/>
          </w:tcPr>
          <w:p w14:paraId="1AA3620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0.722 - 0.903</w:t>
            </w:r>
          </w:p>
        </w:tc>
        <w:tc>
          <w:tcPr>
            <w:tcW w:w="1134" w:type="dxa"/>
          </w:tcPr>
          <w:p w14:paraId="08F4028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70.59</w:t>
            </w:r>
          </w:p>
        </w:tc>
        <w:tc>
          <w:tcPr>
            <w:tcW w:w="1107" w:type="dxa"/>
          </w:tcPr>
          <w:p w14:paraId="1410DA8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90.70</w:t>
            </w:r>
          </w:p>
        </w:tc>
        <w:tc>
          <w:tcPr>
            <w:tcW w:w="464" w:type="dxa"/>
          </w:tcPr>
          <w:p w14:paraId="659CCB8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0.857</w:t>
            </w:r>
          </w:p>
        </w:tc>
        <w:tc>
          <w:tcPr>
            <w:tcW w:w="477" w:type="dxa"/>
          </w:tcPr>
          <w:p w14:paraId="4B37F8D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0.795</w:t>
            </w:r>
          </w:p>
        </w:tc>
        <w:tc>
          <w:tcPr>
            <w:tcW w:w="714" w:type="dxa"/>
          </w:tcPr>
          <w:p w14:paraId="3D5330C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0.818</w:t>
            </w:r>
          </w:p>
        </w:tc>
      </w:tr>
      <w:tr w:rsidR="00D5155B" w14:paraId="06148C32" w14:textId="77777777">
        <w:tc>
          <w:tcPr>
            <w:tcW w:w="1686" w:type="dxa"/>
          </w:tcPr>
          <w:p w14:paraId="46C02E54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IVIM</w:t>
            </w:r>
          </w:p>
        </w:tc>
        <w:tc>
          <w:tcPr>
            <w:tcW w:w="1134" w:type="dxa"/>
          </w:tcPr>
          <w:p w14:paraId="55BE24A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67" w:type="dxa"/>
          </w:tcPr>
          <w:p w14:paraId="7A9025B4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0.885</w:t>
            </w:r>
          </w:p>
        </w:tc>
        <w:tc>
          <w:tcPr>
            <w:tcW w:w="993" w:type="dxa"/>
          </w:tcPr>
          <w:p w14:paraId="070355D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0.792 - 0.947</w:t>
            </w:r>
          </w:p>
        </w:tc>
        <w:tc>
          <w:tcPr>
            <w:tcW w:w="1134" w:type="dxa"/>
          </w:tcPr>
          <w:p w14:paraId="2600DED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100.00</w:t>
            </w:r>
          </w:p>
        </w:tc>
        <w:tc>
          <w:tcPr>
            <w:tcW w:w="1107" w:type="dxa"/>
          </w:tcPr>
          <w:p w14:paraId="0A72A240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62.79</w:t>
            </w:r>
          </w:p>
        </w:tc>
        <w:tc>
          <w:tcPr>
            <w:tcW w:w="464" w:type="dxa"/>
          </w:tcPr>
          <w:p w14:paraId="6AC71C2E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0.679</w:t>
            </w:r>
          </w:p>
        </w:tc>
        <w:tc>
          <w:tcPr>
            <w:tcW w:w="477" w:type="dxa"/>
          </w:tcPr>
          <w:p w14:paraId="739113F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1.000</w:t>
            </w:r>
          </w:p>
        </w:tc>
        <w:tc>
          <w:tcPr>
            <w:tcW w:w="714" w:type="dxa"/>
          </w:tcPr>
          <w:p w14:paraId="1FB88D6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0.792</w:t>
            </w:r>
          </w:p>
        </w:tc>
      </w:tr>
      <w:tr w:rsidR="00D5155B" w14:paraId="6C9895BC" w14:textId="77777777">
        <w:tc>
          <w:tcPr>
            <w:tcW w:w="1686" w:type="dxa"/>
          </w:tcPr>
          <w:p w14:paraId="5D53185A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lastRenderedPageBreak/>
              <w:t>DKI+IVIM</w:t>
            </w:r>
          </w:p>
        </w:tc>
        <w:tc>
          <w:tcPr>
            <w:tcW w:w="1134" w:type="dxa"/>
          </w:tcPr>
          <w:p w14:paraId="57DA2BC1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67" w:type="dxa"/>
          </w:tcPr>
          <w:p w14:paraId="67CD7D01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0.950</w:t>
            </w:r>
          </w:p>
        </w:tc>
        <w:tc>
          <w:tcPr>
            <w:tcW w:w="993" w:type="dxa"/>
          </w:tcPr>
          <w:p w14:paraId="51416CC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0.875-0.987</w:t>
            </w:r>
          </w:p>
        </w:tc>
        <w:tc>
          <w:tcPr>
            <w:tcW w:w="1134" w:type="dxa"/>
          </w:tcPr>
          <w:p w14:paraId="55F7BB5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91.18</w:t>
            </w:r>
          </w:p>
        </w:tc>
        <w:tc>
          <w:tcPr>
            <w:tcW w:w="1107" w:type="dxa"/>
          </w:tcPr>
          <w:p w14:paraId="1BDB6575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88.37</w:t>
            </w:r>
          </w:p>
        </w:tc>
        <w:tc>
          <w:tcPr>
            <w:tcW w:w="464" w:type="dxa"/>
          </w:tcPr>
          <w:p w14:paraId="4ACFF359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0.861</w:t>
            </w:r>
          </w:p>
        </w:tc>
        <w:tc>
          <w:tcPr>
            <w:tcW w:w="477" w:type="dxa"/>
          </w:tcPr>
          <w:p w14:paraId="26B77FDD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0.926</w:t>
            </w:r>
          </w:p>
        </w:tc>
        <w:tc>
          <w:tcPr>
            <w:tcW w:w="714" w:type="dxa"/>
          </w:tcPr>
          <w:p w14:paraId="68B115A7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0.896</w:t>
            </w:r>
          </w:p>
        </w:tc>
      </w:tr>
      <w:tr w:rsidR="00D5155B" w14:paraId="1DE2B177" w14:textId="77777777">
        <w:tc>
          <w:tcPr>
            <w:tcW w:w="1686" w:type="dxa"/>
          </w:tcPr>
          <w:p w14:paraId="34B546FB" w14:textId="77777777" w:rsidR="00D5155B" w:rsidRDefault="00000000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  <w14:ligatures w14:val="none"/>
              </w:rPr>
              <w:t>DCE+DKI+IVIM</w:t>
            </w:r>
          </w:p>
        </w:tc>
        <w:tc>
          <w:tcPr>
            <w:tcW w:w="1134" w:type="dxa"/>
          </w:tcPr>
          <w:p w14:paraId="2970E46D" w14:textId="77777777" w:rsidR="00D5155B" w:rsidRDefault="00D5155B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</w:p>
        </w:tc>
        <w:tc>
          <w:tcPr>
            <w:tcW w:w="567" w:type="dxa"/>
          </w:tcPr>
          <w:p w14:paraId="6AF7E9E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0.969</w:t>
            </w:r>
          </w:p>
        </w:tc>
        <w:tc>
          <w:tcPr>
            <w:tcW w:w="993" w:type="dxa"/>
          </w:tcPr>
          <w:p w14:paraId="43D47D76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0.901-0.995</w:t>
            </w:r>
          </w:p>
        </w:tc>
        <w:tc>
          <w:tcPr>
            <w:tcW w:w="1134" w:type="dxa"/>
          </w:tcPr>
          <w:p w14:paraId="49DDE32B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94.12</w:t>
            </w:r>
          </w:p>
        </w:tc>
        <w:tc>
          <w:tcPr>
            <w:tcW w:w="1107" w:type="dxa"/>
          </w:tcPr>
          <w:p w14:paraId="6060D783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90.70</w:t>
            </w:r>
          </w:p>
        </w:tc>
        <w:tc>
          <w:tcPr>
            <w:tcW w:w="464" w:type="dxa"/>
          </w:tcPr>
          <w:p w14:paraId="7E38B632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0.888</w:t>
            </w:r>
          </w:p>
        </w:tc>
        <w:tc>
          <w:tcPr>
            <w:tcW w:w="477" w:type="dxa"/>
          </w:tcPr>
          <w:p w14:paraId="60B294CC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0.951</w:t>
            </w:r>
          </w:p>
        </w:tc>
        <w:tc>
          <w:tcPr>
            <w:tcW w:w="714" w:type="dxa"/>
          </w:tcPr>
          <w:p w14:paraId="3E034108" w14:textId="77777777" w:rsidR="00D5155B" w:rsidRDefault="00000000">
            <w:pPr>
              <w:widowControl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</w:pPr>
            <w:r>
              <w:rPr>
                <w:rFonts w:ascii="Times New Roman" w:eastAsia="SimSun" w:hAnsi="Times New Roman" w:cs="Times New Roman"/>
                <w:kern w:val="0"/>
                <w:sz w:val="13"/>
                <w:szCs w:val="13"/>
                <w14:ligatures w14:val="none"/>
              </w:rPr>
              <w:t>0.922</w:t>
            </w:r>
          </w:p>
        </w:tc>
      </w:tr>
    </w:tbl>
    <w:p w14:paraId="3AF0E35A" w14:textId="77777777" w:rsidR="00D5155B" w:rsidRDefault="00D5155B"/>
    <w:p w14:paraId="464EBAA7" w14:textId="77777777" w:rsidR="00D5155B" w:rsidRDefault="00D5155B">
      <w:pPr>
        <w:rPr>
          <w:rFonts w:ascii="Times New Roman" w:hAnsi="Times New Roman" w:cs="Times New Roman"/>
        </w:rPr>
      </w:pPr>
    </w:p>
    <w:sectPr w:rsidR="00D51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1558F" w14:textId="77777777" w:rsidR="00321AA8" w:rsidRDefault="00321AA8">
      <w:pPr>
        <w:spacing w:line="240" w:lineRule="auto"/>
      </w:pPr>
      <w:r>
        <w:separator/>
      </w:r>
    </w:p>
  </w:endnote>
  <w:endnote w:type="continuationSeparator" w:id="0">
    <w:p w14:paraId="666263E9" w14:textId="77777777" w:rsidR="00321AA8" w:rsidRDefault="00321A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B4640" w14:textId="77777777" w:rsidR="00321AA8" w:rsidRDefault="00321AA8">
      <w:pPr>
        <w:spacing w:after="0"/>
      </w:pPr>
      <w:r>
        <w:separator/>
      </w:r>
    </w:p>
  </w:footnote>
  <w:footnote w:type="continuationSeparator" w:id="0">
    <w:p w14:paraId="330458AC" w14:textId="77777777" w:rsidR="00321AA8" w:rsidRDefault="00321A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VhYzVlNjc5Yjc5NjM1ODNiZjczM2NlNGQwYWIyY2YifQ=="/>
  </w:docVars>
  <w:rsids>
    <w:rsidRoot w:val="00AA1592"/>
    <w:rsid w:val="000B32F7"/>
    <w:rsid w:val="00171D36"/>
    <w:rsid w:val="0023530F"/>
    <w:rsid w:val="002A006D"/>
    <w:rsid w:val="002A3505"/>
    <w:rsid w:val="002E205B"/>
    <w:rsid w:val="00321AA8"/>
    <w:rsid w:val="003859AE"/>
    <w:rsid w:val="00540004"/>
    <w:rsid w:val="00810606"/>
    <w:rsid w:val="00831DB0"/>
    <w:rsid w:val="008F5FC6"/>
    <w:rsid w:val="0090650E"/>
    <w:rsid w:val="00AA1592"/>
    <w:rsid w:val="00BE554A"/>
    <w:rsid w:val="00D5155B"/>
    <w:rsid w:val="00E60F4C"/>
    <w:rsid w:val="00EB3322"/>
    <w:rsid w:val="17977CFF"/>
    <w:rsid w:val="4AD734D9"/>
    <w:rsid w:val="66001CD6"/>
    <w:rsid w:val="66F5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C6FDBA1"/>
  <w15:docId w15:val="{4CA47AB4-8692-4678-8F0B-5303DFFB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:lang w:eastAsia="zh-C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pPr>
      <w:widowControl w:val="0"/>
    </w:pPr>
    <w:rPr>
      <w:rFonts w:asciiTheme="minorHAnsi" w:eastAsiaTheme="minorEastAsia" w:hAnsiTheme="minorHAnsi" w:cstheme="minorBidi"/>
      <w:kern w:val="2"/>
      <w:sz w:val="22"/>
      <w:szCs w:val="24"/>
      <w:lang w:eastAsia="zh-CN"/>
      <w14:ligatures w14:val="standardContextual"/>
    </w:rPr>
  </w:style>
  <w:style w:type="paragraph" w:customStyle="1" w:styleId="1">
    <w:name w:val="书目1"/>
    <w:basedOn w:val="Normal"/>
    <w:link w:val="Bibliography"/>
    <w:pPr>
      <w:widowControl/>
      <w:tabs>
        <w:tab w:val="left" w:pos="380"/>
      </w:tabs>
      <w:spacing w:after="0" w:line="240" w:lineRule="auto"/>
      <w:ind w:left="384" w:hanging="384"/>
    </w:pPr>
    <w:rPr>
      <w:rFonts w:ascii="SimSun" w:eastAsia="SimSun" w:hAnsi="SimSun" w:cs="SimSun"/>
      <w:kern w:val="0"/>
      <w:sz w:val="24"/>
      <w14:ligatures w14:val="none"/>
    </w:rPr>
  </w:style>
  <w:style w:type="character" w:customStyle="1" w:styleId="Bibliography">
    <w:name w:val="Bibliography 字符"/>
    <w:basedOn w:val="DefaultParagraphFont"/>
    <w:link w:val="1"/>
    <w:rPr>
      <w:rFonts w:ascii="SimSun" w:eastAsia="SimSun" w:hAnsi="SimSun" w:cs="SimSun"/>
      <w:kern w:val="0"/>
      <w:sz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customStyle="1" w:styleId="10">
    <w:name w:val="明显强调1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1850</Words>
  <Characters>10546</Characters>
  <Application>Microsoft Office Word</Application>
  <DocSecurity>0</DocSecurity>
  <Lines>87</Lines>
  <Paragraphs>24</Paragraphs>
  <ScaleCrop>false</ScaleCrop>
  <Company>SpringerNature</Company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祥龙 陈</dc:creator>
  <cp:lastModifiedBy>Nilesh Nawale</cp:lastModifiedBy>
  <cp:revision>2</cp:revision>
  <dcterms:created xsi:type="dcterms:W3CDTF">2024-11-06T06:48:00Z</dcterms:created>
  <dcterms:modified xsi:type="dcterms:W3CDTF">2024-11-06T06:48:00Z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AEE1328D59EC4BFC8809C58989CD53A9_12</vt:lpwstr>
  </property>
</Properties>
</file>