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A805E" w14:textId="74533484" w:rsidR="00DF46A7" w:rsidRPr="00DF46A7" w:rsidRDefault="00DF46A7">
      <w:pPr>
        <w:rPr>
          <w:lang w:val="en-US"/>
        </w:rPr>
      </w:pPr>
      <w:r w:rsidRPr="004B5192">
        <w:rPr>
          <w:rFonts w:ascii="Times New Roman" w:hAnsi="Times New Roman" w:cs="Times New Roman"/>
          <w:b/>
          <w:bCs/>
          <w:lang w:val="en-US"/>
        </w:rPr>
        <w:t>Supplementary Figure</w:t>
      </w:r>
      <w:r>
        <w:rPr>
          <w:rFonts w:ascii="Times New Roman" w:hAnsi="Times New Roman" w:cs="Times New Roman"/>
          <w:b/>
          <w:bCs/>
          <w:lang w:val="en-US"/>
        </w:rPr>
        <w:t xml:space="preserve"> 1 </w:t>
      </w:r>
      <w:r w:rsidRPr="00DF46A7">
        <w:rPr>
          <w:rFonts w:ascii="Times New Roman" w:hAnsi="Times New Roman" w:cs="Times New Roman"/>
          <w:lang w:val="en-US"/>
        </w:rPr>
        <w:t xml:space="preserve">The presence of at least one changes in studied two-components regulatory system proteins among used Proteus mirabilis genomic sequences. </w:t>
      </w:r>
      <w:proofErr w:type="gramStart"/>
      <w:r w:rsidRPr="00DF46A7">
        <w:rPr>
          <w:rFonts w:ascii="Times New Roman" w:hAnsi="Times New Roman" w:cs="Times New Roman"/>
          <w:lang w:val="en-US"/>
        </w:rPr>
        <w:t>The color yellow</w:t>
      </w:r>
      <w:proofErr w:type="gramEnd"/>
      <w:r w:rsidRPr="00DF46A7">
        <w:rPr>
          <w:rFonts w:ascii="Times New Roman" w:hAnsi="Times New Roman" w:cs="Times New Roman"/>
          <w:lang w:val="en-US"/>
        </w:rPr>
        <w:t xml:space="preserve"> indicates the difference in protein in reference to </w:t>
      </w:r>
      <w:r w:rsidRPr="00DF46A7">
        <w:rPr>
          <w:rFonts w:ascii="Times New Roman" w:hAnsi="Times New Roman" w:cs="Times New Roman"/>
          <w:i/>
          <w:iCs/>
          <w:lang w:val="en-US"/>
        </w:rPr>
        <w:t>P. mirabilis</w:t>
      </w:r>
      <w:r w:rsidRPr="00DF46A7">
        <w:rPr>
          <w:rFonts w:ascii="Times New Roman" w:hAnsi="Times New Roman" w:cs="Times New Roman"/>
          <w:lang w:val="en-US"/>
        </w:rPr>
        <w:t xml:space="preserve"> HI4320, the lack of any change is determined with the purple.</w:t>
      </w:r>
      <w:r>
        <w:rPr>
          <w:rFonts w:ascii="Times New Roman" w:hAnsi="Times New Roman" w:cs="Times New Roman"/>
          <w:lang w:val="en-US"/>
        </w:rPr>
        <w:t xml:space="preserve"> For the phylogenomic background, the dendrogram generated with ANIclustermap was used. Visualized using </w:t>
      </w:r>
      <w:proofErr w:type="spellStart"/>
      <w:r>
        <w:rPr>
          <w:rFonts w:ascii="Times New Roman" w:hAnsi="Times New Roman" w:cs="Times New Roman"/>
          <w:lang w:val="en-US"/>
        </w:rPr>
        <w:t>Phandango</w:t>
      </w:r>
      <w:proofErr w:type="spellEnd"/>
      <w:r>
        <w:rPr>
          <w:rFonts w:ascii="Times New Roman" w:hAnsi="Times New Roman" w:cs="Times New Roman"/>
          <w:lang w:val="en-US"/>
        </w:rPr>
        <w:t xml:space="preserve"> v</w:t>
      </w:r>
      <w:r w:rsidRPr="00DF46A7">
        <w:rPr>
          <w:rFonts w:ascii="Times New Roman" w:hAnsi="Times New Roman" w:cs="Times New Roman"/>
          <w:lang w:val="en-US"/>
        </w:rPr>
        <w:t>1.3.1</w:t>
      </w:r>
      <w:r>
        <w:rPr>
          <w:rFonts w:ascii="Times New Roman" w:hAnsi="Times New Roman" w:cs="Times New Roman"/>
          <w:lang w:val="en-US"/>
        </w:rPr>
        <w:t xml:space="preserve"> (</w:t>
      </w:r>
      <w:hyperlink r:id="rId4" w:history="1">
        <w:r w:rsidRPr="00CA43E6">
          <w:rPr>
            <w:rStyle w:val="Hipercze"/>
            <w:rFonts w:ascii="Times New Roman" w:hAnsi="Times New Roman" w:cs="Times New Roman"/>
            <w:lang w:val="en-US"/>
          </w:rPr>
          <w:t>https://jameshadfield.github.io/phandango/#/</w:t>
        </w:r>
      </w:hyperlink>
      <w:proofErr w:type="gramStart"/>
      <w:r>
        <w:rPr>
          <w:rFonts w:ascii="Times New Roman" w:hAnsi="Times New Roman" w:cs="Times New Roman"/>
          <w:lang w:val="en-US"/>
        </w:rPr>
        <w:t>) 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</w:p>
    <w:p w14:paraId="65685CDA" w14:textId="1E5E193A" w:rsidR="0092347C" w:rsidRDefault="00DF46A7">
      <w:r>
        <w:rPr>
          <w:noProof/>
        </w:rPr>
        <w:drawing>
          <wp:inline distT="0" distB="0" distL="0" distR="0" wp14:anchorId="7B8BB6F6" wp14:editId="445F7D7E">
            <wp:extent cx="9373972" cy="4979406"/>
            <wp:effectExtent l="0" t="0" r="0" b="0"/>
            <wp:docPr id="1597404446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404446" name="Grafika 1597404446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7656" cy="498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347C" w:rsidSect="00DF46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A7"/>
    <w:rsid w:val="00406D75"/>
    <w:rsid w:val="006B313F"/>
    <w:rsid w:val="00804CDB"/>
    <w:rsid w:val="00856ABA"/>
    <w:rsid w:val="0092347C"/>
    <w:rsid w:val="00D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C8DF3D"/>
  <w15:chartTrackingRefBased/>
  <w15:docId w15:val="{FE2B4BD8-F12D-2B42-B7C3-68E981FB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4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4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46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4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46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46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46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46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46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46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46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46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46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46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46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46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46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46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46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4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46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4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46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46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46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46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46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46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46A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F46A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46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hyperlink" Target="https://jameshadfield.github.io/phandango/#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461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Gmiter</dc:creator>
  <cp:keywords/>
  <dc:description/>
  <cp:lastModifiedBy>Dawid Gmiter</cp:lastModifiedBy>
  <cp:revision>1</cp:revision>
  <dcterms:created xsi:type="dcterms:W3CDTF">2024-11-04T11:37:00Z</dcterms:created>
  <dcterms:modified xsi:type="dcterms:W3CDTF">2024-11-04T11:43:00Z</dcterms:modified>
</cp:coreProperties>
</file>