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AD526" w14:textId="2EB8555F" w:rsidR="00860125" w:rsidRPr="00A46706" w:rsidRDefault="00816C46" w:rsidP="00860125">
      <w:pPr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>Additional file</w:t>
      </w:r>
      <w:r w:rsidR="00860125" w:rsidRPr="00A46706">
        <w:rPr>
          <w:rFonts w:ascii="Times New Roman" w:hAnsi="Times New Roman" w:cs="Times New Roman"/>
          <w:sz w:val="32"/>
          <w:szCs w:val="32"/>
          <w:lang w:val="en-GB"/>
        </w:rPr>
        <w:t xml:space="preserve"> 3</w:t>
      </w:r>
    </w:p>
    <w:p w14:paraId="2B8FEEF8" w14:textId="77777777" w:rsidR="00860125" w:rsidRPr="00A46706" w:rsidRDefault="00860125" w:rsidP="00860125">
      <w:pPr>
        <w:rPr>
          <w:rFonts w:ascii="Times New Roman" w:hAnsi="Times New Roman" w:cs="Times New Roman"/>
          <w:lang w:val="en-GB"/>
        </w:rPr>
      </w:pPr>
    </w:p>
    <w:p w14:paraId="4BCF639B" w14:textId="77777777" w:rsidR="00860125" w:rsidRPr="00A46706" w:rsidRDefault="00860125" w:rsidP="00860125">
      <w:p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A46706">
        <w:rPr>
          <w:rFonts w:ascii="Times New Roman" w:hAnsi="Times New Roman" w:cs="Times New Roman"/>
          <w:sz w:val="28"/>
          <w:szCs w:val="28"/>
          <w:lang w:val="en-GB"/>
        </w:rPr>
        <w:t>Summarized results per Delphi round.</w:t>
      </w:r>
      <w:r w:rsidRPr="00A46706">
        <w:rPr>
          <w:rFonts w:ascii="Times New Roman" w:hAnsi="Times New Roman" w:cs="Times New Roman"/>
          <w:sz w:val="28"/>
          <w:szCs w:val="28"/>
          <w:lang w:val="en-GB"/>
        </w:rPr>
        <w:br/>
      </w:r>
    </w:p>
    <w:tbl>
      <w:tblPr>
        <w:tblStyle w:val="Tabel-Gitter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204"/>
        <w:gridCol w:w="1204"/>
        <w:gridCol w:w="1204"/>
        <w:gridCol w:w="1204"/>
        <w:gridCol w:w="1204"/>
        <w:gridCol w:w="921"/>
      </w:tblGrid>
      <w:tr w:rsidR="00860125" w:rsidRPr="00A46706" w14:paraId="6BC1DEE2" w14:textId="77777777" w:rsidTr="00EE126D">
        <w:trPr>
          <w:trHeight w:val="420"/>
        </w:trPr>
        <w:tc>
          <w:tcPr>
            <w:tcW w:w="2551" w:type="dxa"/>
            <w:tcBorders>
              <w:bottom w:val="single" w:sz="4" w:space="0" w:color="auto"/>
            </w:tcBorders>
          </w:tcPr>
          <w:p w14:paraId="6E2CFE08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F1A791C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670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Round 1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5A4F8EB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670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Round 2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4EE2FBA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670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Round 3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0A9E30A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670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Round 4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3077C2C3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670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Round 5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7D777B4B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670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Total</w:t>
            </w:r>
          </w:p>
        </w:tc>
      </w:tr>
      <w:tr w:rsidR="00860125" w:rsidRPr="00A46706" w14:paraId="7B0C2BB3" w14:textId="77777777" w:rsidTr="00EE126D">
        <w:trPr>
          <w:trHeight w:val="84"/>
        </w:trPr>
        <w:tc>
          <w:tcPr>
            <w:tcW w:w="2551" w:type="dxa"/>
            <w:vAlign w:val="bottom"/>
          </w:tcPr>
          <w:p w14:paraId="079080DC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  <w:p w14:paraId="4DAC3C08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6387DD04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6E36C1A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45B1519B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3E948AE4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63A10FAA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  <w:tc>
          <w:tcPr>
            <w:tcW w:w="921" w:type="dxa"/>
            <w:vAlign w:val="bottom"/>
          </w:tcPr>
          <w:p w14:paraId="34E2C77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</w:tc>
      </w:tr>
      <w:tr w:rsidR="00860125" w:rsidRPr="00A46706" w14:paraId="5C7C5B1D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1CF566B1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Content items, n</w:t>
            </w:r>
          </w:p>
        </w:tc>
        <w:tc>
          <w:tcPr>
            <w:tcW w:w="1204" w:type="dxa"/>
            <w:vAlign w:val="bottom"/>
          </w:tcPr>
          <w:p w14:paraId="0D71671A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528CF8E8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0535B96C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79170F3D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04B0A168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21" w:type="dxa"/>
            <w:vAlign w:val="bottom"/>
          </w:tcPr>
          <w:p w14:paraId="072CCB35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860125" w:rsidRPr="00A46706" w14:paraId="6BB30A47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29C03D7B" w14:textId="77777777" w:rsidR="00860125" w:rsidRPr="00A46706" w:rsidRDefault="00860125" w:rsidP="00EE126D">
            <w:pPr>
              <w:spacing w:line="360" w:lineRule="auto"/>
              <w:ind w:firstLine="177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generated</w:t>
            </w:r>
          </w:p>
        </w:tc>
        <w:tc>
          <w:tcPr>
            <w:tcW w:w="1204" w:type="dxa"/>
            <w:vAlign w:val="bottom"/>
          </w:tcPr>
          <w:p w14:paraId="4F035845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99</w:t>
            </w:r>
          </w:p>
        </w:tc>
        <w:tc>
          <w:tcPr>
            <w:tcW w:w="1204" w:type="dxa"/>
            <w:vAlign w:val="bottom"/>
          </w:tcPr>
          <w:p w14:paraId="4E5E3EE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1204" w:type="dxa"/>
            <w:vAlign w:val="bottom"/>
          </w:tcPr>
          <w:p w14:paraId="10A137E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1204" w:type="dxa"/>
            <w:vAlign w:val="bottom"/>
          </w:tcPr>
          <w:p w14:paraId="13EB8EE3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4ED563BE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21" w:type="dxa"/>
            <w:vAlign w:val="bottom"/>
          </w:tcPr>
          <w:p w14:paraId="6B606296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99</w:t>
            </w:r>
          </w:p>
        </w:tc>
      </w:tr>
      <w:tr w:rsidR="00860125" w:rsidRPr="00A46706" w14:paraId="46F342E7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4E9E3450" w14:textId="77777777" w:rsidR="00860125" w:rsidRPr="00A46706" w:rsidRDefault="00860125" w:rsidP="00EE126D">
            <w:pPr>
              <w:spacing w:line="360" w:lineRule="auto"/>
              <w:ind w:firstLine="177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revised</w:t>
            </w:r>
          </w:p>
        </w:tc>
        <w:tc>
          <w:tcPr>
            <w:tcW w:w="1204" w:type="dxa"/>
            <w:vAlign w:val="bottom"/>
          </w:tcPr>
          <w:p w14:paraId="2649B7E8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vAlign w:val="bottom"/>
          </w:tcPr>
          <w:p w14:paraId="752106C3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55</w:t>
            </w:r>
          </w:p>
        </w:tc>
        <w:tc>
          <w:tcPr>
            <w:tcW w:w="1204" w:type="dxa"/>
            <w:vAlign w:val="bottom"/>
          </w:tcPr>
          <w:p w14:paraId="0F0D4B9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1204" w:type="dxa"/>
            <w:vAlign w:val="bottom"/>
          </w:tcPr>
          <w:p w14:paraId="0C1AD214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7BFA0F65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21" w:type="dxa"/>
            <w:vAlign w:val="bottom"/>
          </w:tcPr>
          <w:p w14:paraId="432D967E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68</w:t>
            </w:r>
          </w:p>
        </w:tc>
      </w:tr>
      <w:tr w:rsidR="00860125" w:rsidRPr="00A46706" w14:paraId="659909FF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7D5A7DAB" w14:textId="77777777" w:rsidR="00860125" w:rsidRPr="00A46706" w:rsidRDefault="00860125" w:rsidP="00EE126D">
            <w:pPr>
              <w:spacing w:line="360" w:lineRule="auto"/>
              <w:ind w:firstLine="177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removed</w:t>
            </w:r>
            <w:r w:rsidRPr="00A46706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204" w:type="dxa"/>
            <w:vAlign w:val="bottom"/>
          </w:tcPr>
          <w:p w14:paraId="1393FC97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vAlign w:val="bottom"/>
          </w:tcPr>
          <w:p w14:paraId="2F4DDCE3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1204" w:type="dxa"/>
            <w:vAlign w:val="bottom"/>
          </w:tcPr>
          <w:p w14:paraId="591FB480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1204" w:type="dxa"/>
            <w:vAlign w:val="bottom"/>
          </w:tcPr>
          <w:p w14:paraId="305C69A5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644D9BEE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21" w:type="dxa"/>
            <w:vAlign w:val="bottom"/>
          </w:tcPr>
          <w:p w14:paraId="1063F41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</w:t>
            </w:r>
          </w:p>
        </w:tc>
      </w:tr>
      <w:tr w:rsidR="00860125" w:rsidRPr="00A46706" w14:paraId="01711182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3B217971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First rating, n</w:t>
            </w:r>
          </w:p>
        </w:tc>
        <w:tc>
          <w:tcPr>
            <w:tcW w:w="1204" w:type="dxa"/>
            <w:vAlign w:val="bottom"/>
          </w:tcPr>
          <w:p w14:paraId="0E3CBCEB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vAlign w:val="bottom"/>
          </w:tcPr>
          <w:p w14:paraId="4B28472E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633F984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97</w:t>
            </w:r>
          </w:p>
        </w:tc>
        <w:tc>
          <w:tcPr>
            <w:tcW w:w="1204" w:type="dxa"/>
            <w:vAlign w:val="bottom"/>
          </w:tcPr>
          <w:p w14:paraId="19C2FE6C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1204" w:type="dxa"/>
            <w:vAlign w:val="bottom"/>
          </w:tcPr>
          <w:p w14:paraId="68A7220A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21" w:type="dxa"/>
            <w:vAlign w:val="bottom"/>
          </w:tcPr>
          <w:p w14:paraId="6ED1CB4C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118</w:t>
            </w:r>
          </w:p>
        </w:tc>
      </w:tr>
      <w:tr w:rsidR="00860125" w:rsidRPr="00A46706" w14:paraId="5F2BCA9F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69B9551B" w14:textId="77777777" w:rsidR="00860125" w:rsidRPr="00A46706" w:rsidRDefault="00860125" w:rsidP="00EE126D">
            <w:pPr>
              <w:spacing w:line="360" w:lineRule="auto"/>
              <w:ind w:firstLine="177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gramStart"/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included,</w:t>
            </w:r>
            <w:proofErr w:type="gramEnd"/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n (%)</w:t>
            </w:r>
          </w:p>
        </w:tc>
        <w:tc>
          <w:tcPr>
            <w:tcW w:w="1204" w:type="dxa"/>
            <w:vAlign w:val="bottom"/>
          </w:tcPr>
          <w:p w14:paraId="0602E573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vAlign w:val="bottom"/>
          </w:tcPr>
          <w:p w14:paraId="3829164A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1B48E07D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80 (82)</w:t>
            </w:r>
          </w:p>
        </w:tc>
        <w:tc>
          <w:tcPr>
            <w:tcW w:w="1204" w:type="dxa"/>
            <w:vAlign w:val="bottom"/>
          </w:tcPr>
          <w:p w14:paraId="55D8D973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 (86)</w:t>
            </w:r>
          </w:p>
        </w:tc>
        <w:tc>
          <w:tcPr>
            <w:tcW w:w="1204" w:type="dxa"/>
            <w:vAlign w:val="bottom"/>
          </w:tcPr>
          <w:p w14:paraId="7B1AF9E6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21" w:type="dxa"/>
            <w:vAlign w:val="bottom"/>
          </w:tcPr>
          <w:p w14:paraId="54F1E6B0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98</w:t>
            </w:r>
          </w:p>
        </w:tc>
      </w:tr>
      <w:tr w:rsidR="00860125" w:rsidRPr="00A46706" w14:paraId="641C6CE4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2E092A0D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 rating, n</w:t>
            </w:r>
          </w:p>
        </w:tc>
        <w:tc>
          <w:tcPr>
            <w:tcW w:w="1204" w:type="dxa"/>
            <w:vAlign w:val="bottom"/>
          </w:tcPr>
          <w:p w14:paraId="309F0AF7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vAlign w:val="bottom"/>
          </w:tcPr>
          <w:p w14:paraId="60748231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70B3712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2F09FAAE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17 </w:t>
            </w:r>
          </w:p>
        </w:tc>
        <w:tc>
          <w:tcPr>
            <w:tcW w:w="1204" w:type="dxa"/>
            <w:vAlign w:val="bottom"/>
          </w:tcPr>
          <w:p w14:paraId="2CE2C08D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921" w:type="dxa"/>
            <w:vAlign w:val="bottom"/>
          </w:tcPr>
          <w:p w14:paraId="1201A4D0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</w:t>
            </w:r>
          </w:p>
        </w:tc>
      </w:tr>
      <w:tr w:rsidR="00860125" w:rsidRPr="00A46706" w14:paraId="4BBAD229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318A62E9" w14:textId="77777777" w:rsidR="00860125" w:rsidRPr="00A46706" w:rsidRDefault="00860125" w:rsidP="00EE126D">
            <w:pPr>
              <w:spacing w:line="360" w:lineRule="auto"/>
              <w:ind w:firstLine="177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gramStart"/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included,</w:t>
            </w:r>
            <w:proofErr w:type="gramEnd"/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n (%)</w:t>
            </w:r>
          </w:p>
        </w:tc>
        <w:tc>
          <w:tcPr>
            <w:tcW w:w="1204" w:type="dxa"/>
            <w:vAlign w:val="bottom"/>
          </w:tcPr>
          <w:p w14:paraId="250156B1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vAlign w:val="bottom"/>
          </w:tcPr>
          <w:p w14:paraId="3F679A2B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0492439C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7A385EEE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 (53)</w:t>
            </w:r>
          </w:p>
        </w:tc>
        <w:tc>
          <w:tcPr>
            <w:tcW w:w="1204" w:type="dxa"/>
            <w:vAlign w:val="bottom"/>
          </w:tcPr>
          <w:p w14:paraId="5F9ED78E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 (33)</w:t>
            </w:r>
          </w:p>
        </w:tc>
        <w:tc>
          <w:tcPr>
            <w:tcW w:w="921" w:type="dxa"/>
            <w:vAlign w:val="bottom"/>
          </w:tcPr>
          <w:p w14:paraId="6BC04F9B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</w:tr>
      <w:tr w:rsidR="00860125" w:rsidRPr="00A46706" w14:paraId="685E717E" w14:textId="77777777" w:rsidTr="00EE126D">
        <w:trPr>
          <w:trHeight w:val="340"/>
        </w:trPr>
        <w:tc>
          <w:tcPr>
            <w:tcW w:w="2551" w:type="dxa"/>
            <w:vAlign w:val="bottom"/>
          </w:tcPr>
          <w:p w14:paraId="591D5B77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Eliminated, n </w:t>
            </w:r>
          </w:p>
        </w:tc>
        <w:tc>
          <w:tcPr>
            <w:tcW w:w="1204" w:type="dxa"/>
            <w:vAlign w:val="bottom"/>
          </w:tcPr>
          <w:p w14:paraId="564AC5A3" w14:textId="77777777" w:rsidR="00860125" w:rsidRPr="00A46706" w:rsidRDefault="00860125" w:rsidP="00EE12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vAlign w:val="bottom"/>
          </w:tcPr>
          <w:p w14:paraId="0D8CDD27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700CD9F6" w14:textId="77777777" w:rsidR="00860125" w:rsidRPr="00A46706" w:rsidRDefault="00860125" w:rsidP="00EE12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vAlign w:val="bottom"/>
          </w:tcPr>
          <w:p w14:paraId="3812A66F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1204" w:type="dxa"/>
            <w:vAlign w:val="bottom"/>
          </w:tcPr>
          <w:p w14:paraId="3E87B1BD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921" w:type="dxa"/>
            <w:vAlign w:val="bottom"/>
          </w:tcPr>
          <w:p w14:paraId="76BA6916" w14:textId="77777777" w:rsidR="00860125" w:rsidRPr="00A46706" w:rsidRDefault="00860125" w:rsidP="00EE126D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</w:tr>
      <w:tr w:rsidR="00860125" w:rsidRPr="00A46706" w14:paraId="55D7690F" w14:textId="77777777" w:rsidTr="00EE126D">
        <w:trPr>
          <w:trHeight w:val="471"/>
        </w:trPr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A34DC66" w14:textId="77777777" w:rsidR="00860125" w:rsidRPr="00A46706" w:rsidRDefault="00860125" w:rsidP="00EE126D">
            <w:pPr>
              <w:spacing w:after="120"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Content items </w:t>
            </w:r>
            <w:proofErr w:type="gramStart"/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included,</w:t>
            </w:r>
            <w:proofErr w:type="gramEnd"/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n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bottom"/>
          </w:tcPr>
          <w:p w14:paraId="28F7DE91" w14:textId="77777777" w:rsidR="00860125" w:rsidRPr="00A46706" w:rsidRDefault="00860125" w:rsidP="00EE126D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da-DK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bottom"/>
          </w:tcPr>
          <w:p w14:paraId="48222C47" w14:textId="77777777" w:rsidR="00860125" w:rsidRPr="00A46706" w:rsidRDefault="00860125" w:rsidP="00EE126D">
            <w:pPr>
              <w:spacing w:after="120"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bottom"/>
          </w:tcPr>
          <w:p w14:paraId="62098432" w14:textId="77777777" w:rsidR="00860125" w:rsidRPr="00A46706" w:rsidRDefault="00860125" w:rsidP="00EE126D">
            <w:pPr>
              <w:spacing w:after="120"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bottom"/>
          </w:tcPr>
          <w:p w14:paraId="22215B4A" w14:textId="77777777" w:rsidR="00860125" w:rsidRPr="00A46706" w:rsidRDefault="00860125" w:rsidP="00EE126D">
            <w:pPr>
              <w:spacing w:after="120"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bottom"/>
          </w:tcPr>
          <w:p w14:paraId="74B7F9A6" w14:textId="77777777" w:rsidR="00860125" w:rsidRPr="00A46706" w:rsidRDefault="00860125" w:rsidP="00EE126D">
            <w:pPr>
              <w:spacing w:after="120"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bottom"/>
          </w:tcPr>
          <w:p w14:paraId="50F1585B" w14:textId="77777777" w:rsidR="00860125" w:rsidRPr="00A46706" w:rsidRDefault="00860125" w:rsidP="00EE126D">
            <w:pPr>
              <w:spacing w:after="120"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4670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108</w:t>
            </w:r>
          </w:p>
        </w:tc>
      </w:tr>
    </w:tbl>
    <w:p w14:paraId="43E641A9" w14:textId="77777777" w:rsidR="00860125" w:rsidRPr="00A46706" w:rsidRDefault="00860125" w:rsidP="00860125">
      <w:p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46706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 xml:space="preserve">a </w:t>
      </w:r>
      <w:r w:rsidRPr="00A46706">
        <w:rPr>
          <w:rFonts w:ascii="Times New Roman" w:hAnsi="Times New Roman" w:cs="Times New Roman"/>
          <w:sz w:val="22"/>
          <w:szCs w:val="22"/>
          <w:lang w:val="en-GB"/>
        </w:rPr>
        <w:t>Due to redundancy or merging of items</w:t>
      </w:r>
    </w:p>
    <w:p w14:paraId="7371C8BB" w14:textId="77777777" w:rsidR="00860125" w:rsidRPr="00A46706" w:rsidRDefault="00860125" w:rsidP="00860125">
      <w:pPr>
        <w:rPr>
          <w:rFonts w:ascii="Times New Roman" w:hAnsi="Times New Roman" w:cs="Times New Roman"/>
          <w:sz w:val="32"/>
          <w:szCs w:val="32"/>
          <w:lang w:val="en-GB"/>
        </w:rPr>
      </w:pPr>
    </w:p>
    <w:p w14:paraId="6F2EB40D" w14:textId="77777777" w:rsidR="00860125" w:rsidRPr="00A46706" w:rsidRDefault="00860125" w:rsidP="00860125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A46706">
        <w:rPr>
          <w:rFonts w:ascii="Times New Roman" w:hAnsi="Times New Roman" w:cs="Times New Roman"/>
          <w:sz w:val="32"/>
          <w:szCs w:val="32"/>
          <w:lang w:val="en-GB"/>
        </w:rPr>
        <w:br w:type="page"/>
      </w:r>
    </w:p>
    <w:p w14:paraId="3628B66C" w14:textId="77777777" w:rsidR="00860125" w:rsidRPr="00A46706" w:rsidRDefault="00860125">
      <w:pPr>
        <w:rPr>
          <w:lang w:val="en-GB"/>
        </w:rPr>
      </w:pPr>
    </w:p>
    <w:sectPr w:rsidR="00860125" w:rsidRPr="00A467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25"/>
    <w:rsid w:val="00816C46"/>
    <w:rsid w:val="00860125"/>
    <w:rsid w:val="00A46706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F08544"/>
  <w15:chartTrackingRefBased/>
  <w15:docId w15:val="{DBFC65BA-15A6-254E-8159-1453E6D9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125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601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01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01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01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01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012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012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012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012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0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60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60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601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601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601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601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601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601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601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60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6012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60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60125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6012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60125"/>
    <w:pPr>
      <w:spacing w:after="160" w:line="278" w:lineRule="auto"/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6012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60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6012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6012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60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385</Characters>
  <Application>Microsoft Office Word</Application>
  <DocSecurity>0</DocSecurity>
  <Lines>9</Lines>
  <Paragraphs>5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Holst Andersen</dc:creator>
  <cp:keywords/>
  <dc:description/>
  <cp:lastModifiedBy>Lene Holst Andersen</cp:lastModifiedBy>
  <cp:revision>3</cp:revision>
  <dcterms:created xsi:type="dcterms:W3CDTF">2024-11-04T15:14:00Z</dcterms:created>
  <dcterms:modified xsi:type="dcterms:W3CDTF">2024-11-04T15:21:00Z</dcterms:modified>
</cp:coreProperties>
</file>