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6BD4B6" w14:textId="2CA1E680" w:rsidR="006D48FD" w:rsidRPr="006D48FD" w:rsidRDefault="006D48FD" w:rsidP="006D48FD">
      <w:pPr>
        <w:spacing w:line="276" w:lineRule="auto"/>
        <w:jc w:val="both"/>
        <w:rPr>
          <w:rFonts w:cstheme="minorHAnsi"/>
          <w:b/>
          <w:sz w:val="24"/>
          <w:szCs w:val="24"/>
          <w:lang w:val="en-US"/>
        </w:rPr>
      </w:pPr>
      <w:r w:rsidRPr="00732C9D">
        <w:rPr>
          <w:rFonts w:cstheme="minorHAnsi"/>
          <w:b/>
          <w:sz w:val="24"/>
          <w:szCs w:val="24"/>
          <w:lang w:val="en-US"/>
        </w:rPr>
        <w:t xml:space="preserve">Biologically Synthesized Boron </w:t>
      </w:r>
      <w:r w:rsidR="0091413F">
        <w:rPr>
          <w:rFonts w:cstheme="minorHAnsi"/>
          <w:b/>
          <w:sz w:val="24"/>
          <w:szCs w:val="24"/>
          <w:lang w:val="en-US"/>
        </w:rPr>
        <w:t xml:space="preserve">Oxide </w:t>
      </w:r>
      <w:r w:rsidRPr="00732C9D">
        <w:rPr>
          <w:rFonts w:cstheme="minorHAnsi"/>
          <w:b/>
          <w:sz w:val="24"/>
          <w:szCs w:val="24"/>
          <w:lang w:val="en-US"/>
        </w:rPr>
        <w:t xml:space="preserve">Nanoparticles Improve the Photosynthetic Performance and Yield in Potato </w:t>
      </w:r>
      <w:r w:rsidR="00D31292">
        <w:rPr>
          <w:rFonts w:cstheme="minorHAnsi"/>
          <w:b/>
          <w:sz w:val="24"/>
          <w:szCs w:val="24"/>
          <w:lang w:val="en-US"/>
        </w:rPr>
        <w:t>Plants</w:t>
      </w:r>
      <w:bookmarkStart w:id="0" w:name="_GoBack"/>
      <w:bookmarkEnd w:id="0"/>
    </w:p>
    <w:p w14:paraId="15B3C636" w14:textId="113AC0CA" w:rsidR="006D48FD" w:rsidRPr="000A3B22" w:rsidRDefault="006D48FD" w:rsidP="006D48FD">
      <w:pPr>
        <w:rPr>
          <w:rFonts w:cstheme="minorHAnsi"/>
          <w:sz w:val="24"/>
          <w:szCs w:val="24"/>
        </w:rPr>
      </w:pPr>
      <w:r w:rsidRPr="006D48FD">
        <w:rPr>
          <w:bCs/>
          <w:sz w:val="24"/>
          <w:szCs w:val="24"/>
          <w:lang w:val="en-US"/>
        </w:rPr>
        <w:t>SI 1</w:t>
      </w:r>
      <w:r w:rsidRPr="006D48FD">
        <w:rPr>
          <w:rFonts w:cstheme="minorHAnsi"/>
          <w:sz w:val="24"/>
          <w:szCs w:val="24"/>
        </w:rPr>
        <w:t>: Effect</w:t>
      </w:r>
      <w:r w:rsidRPr="000A3B22">
        <w:rPr>
          <w:rFonts w:cstheme="minorHAnsi"/>
          <w:sz w:val="24"/>
          <w:szCs w:val="24"/>
        </w:rPr>
        <w:t xml:space="preserve"> of nano boron and borax on tomato </w:t>
      </w:r>
      <w:r>
        <w:rPr>
          <w:rFonts w:cstheme="minorHAnsi"/>
          <w:sz w:val="24"/>
          <w:szCs w:val="24"/>
        </w:rPr>
        <w:t xml:space="preserve">plants growing in field under natural environmental conditions </w:t>
      </w:r>
      <w:r w:rsidRPr="00447409">
        <w:rPr>
          <w:rFonts w:cstheme="minorHAnsi"/>
          <w:sz w:val="24"/>
          <w:szCs w:val="24"/>
        </w:rPr>
        <w:t xml:space="preserve"> </w:t>
      </w:r>
      <w:r w:rsidRPr="000A3B22">
        <w:rPr>
          <w:rFonts w:cstheme="minorHAnsi"/>
          <w:sz w:val="24"/>
          <w:szCs w:val="24"/>
        </w:rPr>
        <w:t xml:space="preserve"> </w:t>
      </w:r>
    </w:p>
    <w:tbl>
      <w:tblPr>
        <w:tblStyle w:val="LightShading"/>
        <w:tblW w:w="14992" w:type="dxa"/>
        <w:tblLayout w:type="fixed"/>
        <w:tblLook w:val="04A0" w:firstRow="1" w:lastRow="0" w:firstColumn="1" w:lastColumn="0" w:noHBand="0" w:noVBand="1"/>
      </w:tblPr>
      <w:tblGrid>
        <w:gridCol w:w="1951"/>
        <w:gridCol w:w="1701"/>
        <w:gridCol w:w="1418"/>
        <w:gridCol w:w="1559"/>
        <w:gridCol w:w="1701"/>
        <w:gridCol w:w="1843"/>
        <w:gridCol w:w="1701"/>
        <w:gridCol w:w="1701"/>
        <w:gridCol w:w="1417"/>
      </w:tblGrid>
      <w:tr w:rsidR="006D48FD" w:rsidRPr="000A3B22" w14:paraId="5494C5EB" w14:textId="77777777" w:rsidTr="006D48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</w:tcPr>
          <w:p w14:paraId="2CC7CFDF" w14:textId="77777777" w:rsidR="006D48FD" w:rsidRPr="000A3B22" w:rsidRDefault="006D48FD" w:rsidP="006D48FD">
            <w:pPr>
              <w:spacing w:line="276" w:lineRule="auto"/>
              <w:ind w:right="261"/>
              <w:jc w:val="both"/>
              <w:rPr>
                <w:rFonts w:cstheme="minorHAnsi"/>
                <w:sz w:val="24"/>
                <w:szCs w:val="24"/>
              </w:rPr>
            </w:pPr>
            <w:r w:rsidRPr="000A3B22">
              <w:rPr>
                <w:rFonts w:cstheme="minorHAnsi"/>
                <w:sz w:val="24"/>
                <w:szCs w:val="24"/>
              </w:rPr>
              <w:t xml:space="preserve">Treatment </w:t>
            </w:r>
            <w:r>
              <w:rPr>
                <w:lang w:val="en-US"/>
              </w:rPr>
              <w:t>(</w:t>
            </w:r>
            <w:r>
              <w:rPr>
                <w:rFonts w:cstheme="minorHAnsi"/>
                <w:lang w:val="en-US"/>
              </w:rPr>
              <w:t>µ</w:t>
            </w:r>
            <w:r>
              <w:rPr>
                <w:lang w:val="en-US"/>
              </w:rPr>
              <w:t>g/mL)</w:t>
            </w:r>
          </w:p>
        </w:tc>
        <w:tc>
          <w:tcPr>
            <w:tcW w:w="1701" w:type="dxa"/>
          </w:tcPr>
          <w:p w14:paraId="087E7814" w14:textId="77777777" w:rsidR="006D48FD" w:rsidRPr="000A3B22" w:rsidRDefault="006D48FD" w:rsidP="006D48FD">
            <w:pPr>
              <w:spacing w:line="276" w:lineRule="auto"/>
              <w:ind w:right="26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A3B22">
              <w:rPr>
                <w:rFonts w:cstheme="minorHAnsi"/>
                <w:sz w:val="24"/>
                <w:szCs w:val="24"/>
              </w:rPr>
              <w:t>Shoot length (cm)</w:t>
            </w:r>
          </w:p>
        </w:tc>
        <w:tc>
          <w:tcPr>
            <w:tcW w:w="1418" w:type="dxa"/>
          </w:tcPr>
          <w:p w14:paraId="76D1577A" w14:textId="77777777" w:rsidR="006D48FD" w:rsidRPr="000A3B22" w:rsidRDefault="006D48FD" w:rsidP="006D48FD">
            <w:pPr>
              <w:spacing w:line="276" w:lineRule="auto"/>
              <w:ind w:right="26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Branches</w:t>
            </w:r>
          </w:p>
        </w:tc>
        <w:tc>
          <w:tcPr>
            <w:tcW w:w="1559" w:type="dxa"/>
          </w:tcPr>
          <w:p w14:paraId="5815D6B5" w14:textId="77777777" w:rsidR="006D48FD" w:rsidRPr="000A3B22" w:rsidRDefault="006D48FD" w:rsidP="006D48FD">
            <w:pPr>
              <w:spacing w:line="276" w:lineRule="auto"/>
              <w:ind w:right="26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Leaf count</w:t>
            </w:r>
          </w:p>
        </w:tc>
        <w:tc>
          <w:tcPr>
            <w:tcW w:w="1701" w:type="dxa"/>
          </w:tcPr>
          <w:p w14:paraId="58DAD377" w14:textId="77777777" w:rsidR="006D48FD" w:rsidRPr="000A3B22" w:rsidRDefault="006D48FD" w:rsidP="006D48FD">
            <w:pPr>
              <w:spacing w:line="276" w:lineRule="auto"/>
              <w:ind w:right="26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0A3B22">
              <w:rPr>
                <w:rFonts w:cstheme="minorHAnsi"/>
                <w:sz w:val="24"/>
                <w:szCs w:val="24"/>
              </w:rPr>
              <w:t>Root length (cm)</w:t>
            </w:r>
          </w:p>
        </w:tc>
        <w:tc>
          <w:tcPr>
            <w:tcW w:w="1843" w:type="dxa"/>
          </w:tcPr>
          <w:p w14:paraId="5DEF63C8" w14:textId="224C0A71" w:rsidR="006D48FD" w:rsidRPr="000A3B22" w:rsidRDefault="006D48FD" w:rsidP="006D48FD">
            <w:pPr>
              <w:spacing w:line="276" w:lineRule="auto"/>
              <w:ind w:right="26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FW Shoot (g)</w:t>
            </w:r>
          </w:p>
        </w:tc>
        <w:tc>
          <w:tcPr>
            <w:tcW w:w="1701" w:type="dxa"/>
          </w:tcPr>
          <w:p w14:paraId="43D3CA8B" w14:textId="6948C12D" w:rsidR="006D48FD" w:rsidRPr="000A3B22" w:rsidRDefault="006D48FD" w:rsidP="006D48FD">
            <w:pPr>
              <w:spacing w:line="276" w:lineRule="auto"/>
              <w:ind w:right="26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FW Root (g)</w:t>
            </w:r>
          </w:p>
        </w:tc>
        <w:tc>
          <w:tcPr>
            <w:tcW w:w="1701" w:type="dxa"/>
          </w:tcPr>
          <w:p w14:paraId="2F0E1D00" w14:textId="3C001BD7" w:rsidR="006D48FD" w:rsidRPr="000A3B22" w:rsidRDefault="006D48FD" w:rsidP="006D48FD">
            <w:pPr>
              <w:spacing w:line="276" w:lineRule="auto"/>
              <w:ind w:right="26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DW Shoot (g)</w:t>
            </w:r>
          </w:p>
        </w:tc>
        <w:tc>
          <w:tcPr>
            <w:tcW w:w="1417" w:type="dxa"/>
          </w:tcPr>
          <w:p w14:paraId="4B7B4F0F" w14:textId="2F351D4D" w:rsidR="006D48FD" w:rsidRPr="000A3B22" w:rsidRDefault="006D48FD" w:rsidP="006D48FD">
            <w:pPr>
              <w:spacing w:line="276" w:lineRule="auto"/>
              <w:ind w:right="26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DW Root (g)</w:t>
            </w:r>
          </w:p>
        </w:tc>
      </w:tr>
      <w:tr w:rsidR="006D48FD" w:rsidRPr="000A3B22" w14:paraId="10E622DA" w14:textId="77777777" w:rsidTr="006D4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6A79AF8C" w14:textId="77777777" w:rsidR="006D48FD" w:rsidRPr="00247849" w:rsidRDefault="006D48FD" w:rsidP="006D48FD">
            <w:pPr>
              <w:spacing w:line="276" w:lineRule="auto"/>
              <w:ind w:right="261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247849">
              <w:rPr>
                <w:rFonts w:cstheme="minorHAnsi"/>
                <w:b w:val="0"/>
                <w:sz w:val="24"/>
                <w:szCs w:val="24"/>
              </w:rPr>
              <w:t>UC</w:t>
            </w:r>
          </w:p>
        </w:tc>
        <w:tc>
          <w:tcPr>
            <w:tcW w:w="1701" w:type="dxa"/>
            <w:shd w:val="clear" w:color="auto" w:fill="auto"/>
          </w:tcPr>
          <w:p w14:paraId="59506C45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41.8 ± 14.2</w:t>
            </w:r>
          </w:p>
        </w:tc>
        <w:tc>
          <w:tcPr>
            <w:tcW w:w="1418" w:type="dxa"/>
            <w:shd w:val="clear" w:color="auto" w:fill="auto"/>
          </w:tcPr>
          <w:p w14:paraId="7D5667CF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3.2 ± 1.8</w:t>
            </w:r>
          </w:p>
        </w:tc>
        <w:tc>
          <w:tcPr>
            <w:tcW w:w="1559" w:type="dxa"/>
            <w:shd w:val="clear" w:color="auto" w:fill="auto"/>
          </w:tcPr>
          <w:p w14:paraId="76D95ABF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13.4 ± 6.2</w:t>
            </w:r>
          </w:p>
        </w:tc>
        <w:tc>
          <w:tcPr>
            <w:tcW w:w="1701" w:type="dxa"/>
            <w:shd w:val="clear" w:color="auto" w:fill="auto"/>
          </w:tcPr>
          <w:p w14:paraId="0B7B369E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9.2 ± 2.4</w:t>
            </w:r>
          </w:p>
        </w:tc>
        <w:tc>
          <w:tcPr>
            <w:tcW w:w="1843" w:type="dxa"/>
            <w:shd w:val="clear" w:color="auto" w:fill="auto"/>
          </w:tcPr>
          <w:p w14:paraId="10EB0E2A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62 ± 13.2</w:t>
            </w:r>
          </w:p>
        </w:tc>
        <w:tc>
          <w:tcPr>
            <w:tcW w:w="1701" w:type="dxa"/>
            <w:shd w:val="clear" w:color="auto" w:fill="auto"/>
          </w:tcPr>
          <w:p w14:paraId="248B0EAB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8.2 ± 1.3</w:t>
            </w:r>
          </w:p>
        </w:tc>
        <w:tc>
          <w:tcPr>
            <w:tcW w:w="1701" w:type="dxa"/>
            <w:shd w:val="clear" w:color="auto" w:fill="auto"/>
          </w:tcPr>
          <w:p w14:paraId="05BE6C73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12.6 ± 2.0</w:t>
            </w:r>
          </w:p>
        </w:tc>
        <w:tc>
          <w:tcPr>
            <w:tcW w:w="1417" w:type="dxa"/>
            <w:shd w:val="clear" w:color="auto" w:fill="auto"/>
          </w:tcPr>
          <w:p w14:paraId="75531F56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2.7 ± 0.4</w:t>
            </w:r>
          </w:p>
        </w:tc>
      </w:tr>
      <w:tr w:rsidR="006D48FD" w:rsidRPr="000A3B22" w14:paraId="51F69006" w14:textId="77777777" w:rsidTr="006D48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67D3BB5E" w14:textId="77777777" w:rsidR="006D48FD" w:rsidRPr="00247849" w:rsidRDefault="006D48FD" w:rsidP="006D48FD">
            <w:pPr>
              <w:spacing w:line="276" w:lineRule="auto"/>
              <w:ind w:right="261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247849">
              <w:rPr>
                <w:rFonts w:cstheme="minorHAnsi"/>
                <w:b w:val="0"/>
                <w:sz w:val="24"/>
                <w:szCs w:val="24"/>
              </w:rPr>
              <w:t>NB – 12 (I)</w:t>
            </w:r>
          </w:p>
        </w:tc>
        <w:tc>
          <w:tcPr>
            <w:tcW w:w="1701" w:type="dxa"/>
            <w:shd w:val="clear" w:color="auto" w:fill="auto"/>
          </w:tcPr>
          <w:p w14:paraId="40C7EB80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80.7 ± 13.1</w:t>
            </w:r>
          </w:p>
        </w:tc>
        <w:tc>
          <w:tcPr>
            <w:tcW w:w="1418" w:type="dxa"/>
            <w:shd w:val="clear" w:color="auto" w:fill="auto"/>
          </w:tcPr>
          <w:p w14:paraId="50A26BFC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8.3 ± 1.2</w:t>
            </w:r>
          </w:p>
        </w:tc>
        <w:tc>
          <w:tcPr>
            <w:tcW w:w="1559" w:type="dxa"/>
            <w:shd w:val="clear" w:color="auto" w:fill="auto"/>
          </w:tcPr>
          <w:p w14:paraId="02157E43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22.4 ± 8.1</w:t>
            </w:r>
          </w:p>
        </w:tc>
        <w:tc>
          <w:tcPr>
            <w:tcW w:w="1701" w:type="dxa"/>
            <w:shd w:val="clear" w:color="auto" w:fill="auto"/>
          </w:tcPr>
          <w:p w14:paraId="0D999068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20.6 ± 4.2</w:t>
            </w:r>
          </w:p>
        </w:tc>
        <w:tc>
          <w:tcPr>
            <w:tcW w:w="1843" w:type="dxa"/>
            <w:shd w:val="clear" w:color="auto" w:fill="auto"/>
          </w:tcPr>
          <w:p w14:paraId="5745A4DF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106 ± 38.6</w:t>
            </w:r>
          </w:p>
        </w:tc>
        <w:tc>
          <w:tcPr>
            <w:tcW w:w="1701" w:type="dxa"/>
            <w:shd w:val="clear" w:color="auto" w:fill="auto"/>
          </w:tcPr>
          <w:p w14:paraId="25D2ED9C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34.8 ± 9.6</w:t>
            </w:r>
          </w:p>
        </w:tc>
        <w:tc>
          <w:tcPr>
            <w:tcW w:w="1701" w:type="dxa"/>
            <w:shd w:val="clear" w:color="auto" w:fill="auto"/>
          </w:tcPr>
          <w:p w14:paraId="27F2310C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16.4 ± 4.4</w:t>
            </w:r>
          </w:p>
        </w:tc>
        <w:tc>
          <w:tcPr>
            <w:tcW w:w="1417" w:type="dxa"/>
            <w:shd w:val="clear" w:color="auto" w:fill="auto"/>
          </w:tcPr>
          <w:p w14:paraId="115055C1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6.7 ± 1.5</w:t>
            </w:r>
          </w:p>
        </w:tc>
      </w:tr>
      <w:tr w:rsidR="006D48FD" w:rsidRPr="000A3B22" w14:paraId="17D6A9F6" w14:textId="77777777" w:rsidTr="006D4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7B0017E2" w14:textId="77777777" w:rsidR="006D48FD" w:rsidRPr="00247849" w:rsidRDefault="006D48FD" w:rsidP="006D48FD">
            <w:pPr>
              <w:spacing w:line="276" w:lineRule="auto"/>
              <w:ind w:right="261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247849">
              <w:rPr>
                <w:rFonts w:cstheme="minorHAnsi"/>
                <w:b w:val="0"/>
                <w:sz w:val="24"/>
                <w:szCs w:val="24"/>
              </w:rPr>
              <w:t>NB – 12 (I+II)</w:t>
            </w:r>
          </w:p>
        </w:tc>
        <w:tc>
          <w:tcPr>
            <w:tcW w:w="1701" w:type="dxa"/>
            <w:shd w:val="clear" w:color="auto" w:fill="auto"/>
          </w:tcPr>
          <w:p w14:paraId="4DA133E9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76.0 ± 14.0</w:t>
            </w:r>
          </w:p>
        </w:tc>
        <w:tc>
          <w:tcPr>
            <w:tcW w:w="1418" w:type="dxa"/>
            <w:shd w:val="clear" w:color="auto" w:fill="auto"/>
          </w:tcPr>
          <w:p w14:paraId="3C514065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7.5 ± 1.1</w:t>
            </w:r>
          </w:p>
        </w:tc>
        <w:tc>
          <w:tcPr>
            <w:tcW w:w="1559" w:type="dxa"/>
            <w:shd w:val="clear" w:color="auto" w:fill="auto"/>
          </w:tcPr>
          <w:p w14:paraId="142038DD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21.6 ± 4.8</w:t>
            </w:r>
          </w:p>
        </w:tc>
        <w:tc>
          <w:tcPr>
            <w:tcW w:w="1701" w:type="dxa"/>
            <w:shd w:val="clear" w:color="auto" w:fill="auto"/>
          </w:tcPr>
          <w:p w14:paraId="3332256B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20.5 ± 3.5</w:t>
            </w:r>
          </w:p>
        </w:tc>
        <w:tc>
          <w:tcPr>
            <w:tcW w:w="1843" w:type="dxa"/>
            <w:shd w:val="clear" w:color="auto" w:fill="auto"/>
          </w:tcPr>
          <w:p w14:paraId="25D23704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111 ±53.0</w:t>
            </w:r>
          </w:p>
        </w:tc>
        <w:tc>
          <w:tcPr>
            <w:tcW w:w="1701" w:type="dxa"/>
            <w:shd w:val="clear" w:color="auto" w:fill="auto"/>
          </w:tcPr>
          <w:p w14:paraId="0C955053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29 ± 13.5</w:t>
            </w:r>
          </w:p>
        </w:tc>
        <w:tc>
          <w:tcPr>
            <w:tcW w:w="1701" w:type="dxa"/>
            <w:shd w:val="clear" w:color="auto" w:fill="auto"/>
          </w:tcPr>
          <w:p w14:paraId="573738A6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18.1 ± 6.2</w:t>
            </w:r>
          </w:p>
        </w:tc>
        <w:tc>
          <w:tcPr>
            <w:tcW w:w="1417" w:type="dxa"/>
            <w:shd w:val="clear" w:color="auto" w:fill="auto"/>
          </w:tcPr>
          <w:p w14:paraId="7C85107E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6.0 ± 3.3</w:t>
            </w:r>
          </w:p>
        </w:tc>
      </w:tr>
      <w:tr w:rsidR="006D48FD" w:rsidRPr="000A3B22" w14:paraId="6E9C64B7" w14:textId="77777777" w:rsidTr="006D48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21430355" w14:textId="77777777" w:rsidR="006D48FD" w:rsidRPr="00247849" w:rsidRDefault="006D48FD" w:rsidP="006D48FD">
            <w:pPr>
              <w:spacing w:line="276" w:lineRule="auto"/>
              <w:ind w:right="261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247849">
              <w:rPr>
                <w:rFonts w:cstheme="minorHAnsi"/>
                <w:b w:val="0"/>
                <w:sz w:val="24"/>
                <w:szCs w:val="24"/>
              </w:rPr>
              <w:t>NB – 50 (I)</w:t>
            </w:r>
          </w:p>
        </w:tc>
        <w:tc>
          <w:tcPr>
            <w:tcW w:w="1701" w:type="dxa"/>
            <w:shd w:val="clear" w:color="auto" w:fill="auto"/>
          </w:tcPr>
          <w:p w14:paraId="22E399DD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91.4 ± 12.2</w:t>
            </w:r>
          </w:p>
        </w:tc>
        <w:tc>
          <w:tcPr>
            <w:tcW w:w="1418" w:type="dxa"/>
            <w:shd w:val="clear" w:color="auto" w:fill="auto"/>
          </w:tcPr>
          <w:p w14:paraId="10927FCA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7.7 ± 2.5</w:t>
            </w:r>
          </w:p>
        </w:tc>
        <w:tc>
          <w:tcPr>
            <w:tcW w:w="1559" w:type="dxa"/>
            <w:shd w:val="clear" w:color="auto" w:fill="auto"/>
          </w:tcPr>
          <w:p w14:paraId="5F3D2D51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26.3 ± 5.5</w:t>
            </w:r>
          </w:p>
        </w:tc>
        <w:tc>
          <w:tcPr>
            <w:tcW w:w="1701" w:type="dxa"/>
            <w:shd w:val="clear" w:color="auto" w:fill="auto"/>
          </w:tcPr>
          <w:p w14:paraId="49005A76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19.6 ± 4.6</w:t>
            </w:r>
          </w:p>
        </w:tc>
        <w:tc>
          <w:tcPr>
            <w:tcW w:w="1843" w:type="dxa"/>
            <w:shd w:val="clear" w:color="auto" w:fill="auto"/>
          </w:tcPr>
          <w:p w14:paraId="2D9B3922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103 ± 43.0</w:t>
            </w:r>
          </w:p>
        </w:tc>
        <w:tc>
          <w:tcPr>
            <w:tcW w:w="1701" w:type="dxa"/>
            <w:shd w:val="clear" w:color="auto" w:fill="auto"/>
          </w:tcPr>
          <w:p w14:paraId="36EBA624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29.6 ± 8.6</w:t>
            </w:r>
          </w:p>
        </w:tc>
        <w:tc>
          <w:tcPr>
            <w:tcW w:w="1701" w:type="dxa"/>
            <w:shd w:val="clear" w:color="auto" w:fill="auto"/>
          </w:tcPr>
          <w:p w14:paraId="09519649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20.9 ± 4.5</w:t>
            </w:r>
          </w:p>
        </w:tc>
        <w:tc>
          <w:tcPr>
            <w:tcW w:w="1417" w:type="dxa"/>
            <w:shd w:val="clear" w:color="auto" w:fill="auto"/>
          </w:tcPr>
          <w:p w14:paraId="19FF34E1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6.2 ± 2.4</w:t>
            </w:r>
          </w:p>
        </w:tc>
      </w:tr>
      <w:tr w:rsidR="006D48FD" w:rsidRPr="000A3B22" w14:paraId="0DED8397" w14:textId="77777777" w:rsidTr="006D4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00D0BD8A" w14:textId="77777777" w:rsidR="006D48FD" w:rsidRPr="00247849" w:rsidRDefault="006D48FD" w:rsidP="006D48FD">
            <w:pPr>
              <w:spacing w:line="276" w:lineRule="auto"/>
              <w:ind w:right="261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247849">
              <w:rPr>
                <w:rFonts w:cstheme="minorHAnsi"/>
                <w:b w:val="0"/>
                <w:sz w:val="24"/>
                <w:szCs w:val="24"/>
              </w:rPr>
              <w:t>NB – 50 (I+II)</w:t>
            </w:r>
          </w:p>
        </w:tc>
        <w:tc>
          <w:tcPr>
            <w:tcW w:w="1701" w:type="dxa"/>
            <w:shd w:val="clear" w:color="auto" w:fill="auto"/>
          </w:tcPr>
          <w:p w14:paraId="630410C0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54.5 ± 12.5</w:t>
            </w:r>
          </w:p>
        </w:tc>
        <w:tc>
          <w:tcPr>
            <w:tcW w:w="1418" w:type="dxa"/>
            <w:shd w:val="clear" w:color="auto" w:fill="auto"/>
          </w:tcPr>
          <w:p w14:paraId="2E0389BE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7.0 ± 1.5</w:t>
            </w:r>
          </w:p>
        </w:tc>
        <w:tc>
          <w:tcPr>
            <w:tcW w:w="1559" w:type="dxa"/>
            <w:shd w:val="clear" w:color="auto" w:fill="auto"/>
          </w:tcPr>
          <w:p w14:paraId="58C803DB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19.2 ± 7.8</w:t>
            </w:r>
          </w:p>
        </w:tc>
        <w:tc>
          <w:tcPr>
            <w:tcW w:w="1701" w:type="dxa"/>
            <w:shd w:val="clear" w:color="auto" w:fill="auto"/>
          </w:tcPr>
          <w:p w14:paraId="0C48CD7E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16.5 ± 4.3</w:t>
            </w:r>
          </w:p>
        </w:tc>
        <w:tc>
          <w:tcPr>
            <w:tcW w:w="1843" w:type="dxa"/>
            <w:shd w:val="clear" w:color="auto" w:fill="auto"/>
          </w:tcPr>
          <w:p w14:paraId="60000196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96 ± 68.8</w:t>
            </w:r>
          </w:p>
        </w:tc>
        <w:tc>
          <w:tcPr>
            <w:tcW w:w="1701" w:type="dxa"/>
            <w:shd w:val="clear" w:color="auto" w:fill="auto"/>
          </w:tcPr>
          <w:p w14:paraId="7B49B4C6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24.5 ± 6.0</w:t>
            </w:r>
          </w:p>
        </w:tc>
        <w:tc>
          <w:tcPr>
            <w:tcW w:w="1701" w:type="dxa"/>
            <w:shd w:val="clear" w:color="auto" w:fill="auto"/>
          </w:tcPr>
          <w:p w14:paraId="55A9159A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21.8 ± 10.7</w:t>
            </w:r>
          </w:p>
        </w:tc>
        <w:tc>
          <w:tcPr>
            <w:tcW w:w="1417" w:type="dxa"/>
            <w:shd w:val="clear" w:color="auto" w:fill="auto"/>
          </w:tcPr>
          <w:p w14:paraId="52AE9095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4.5 ± 2.4</w:t>
            </w:r>
          </w:p>
        </w:tc>
      </w:tr>
      <w:tr w:rsidR="006D48FD" w:rsidRPr="000A3B22" w14:paraId="1AD698AA" w14:textId="77777777" w:rsidTr="006D48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6BDDFB10" w14:textId="77777777" w:rsidR="006D48FD" w:rsidRPr="00247849" w:rsidRDefault="006D48FD" w:rsidP="006D48FD">
            <w:pPr>
              <w:spacing w:line="276" w:lineRule="auto"/>
              <w:ind w:right="261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247849">
              <w:rPr>
                <w:rFonts w:cstheme="minorHAnsi"/>
                <w:b w:val="0"/>
                <w:sz w:val="24"/>
                <w:szCs w:val="24"/>
              </w:rPr>
              <w:t>NB – 250 (I)</w:t>
            </w:r>
          </w:p>
        </w:tc>
        <w:tc>
          <w:tcPr>
            <w:tcW w:w="1701" w:type="dxa"/>
            <w:shd w:val="clear" w:color="auto" w:fill="auto"/>
          </w:tcPr>
          <w:p w14:paraId="3DF59265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71.7 ± 4.8</w:t>
            </w:r>
          </w:p>
        </w:tc>
        <w:tc>
          <w:tcPr>
            <w:tcW w:w="1418" w:type="dxa"/>
            <w:shd w:val="clear" w:color="auto" w:fill="auto"/>
          </w:tcPr>
          <w:p w14:paraId="10FDF0A8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6.3 ± 2.5</w:t>
            </w:r>
          </w:p>
        </w:tc>
        <w:tc>
          <w:tcPr>
            <w:tcW w:w="1559" w:type="dxa"/>
            <w:shd w:val="clear" w:color="auto" w:fill="auto"/>
          </w:tcPr>
          <w:p w14:paraId="790606D7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27.4 ± 6.4</w:t>
            </w:r>
          </w:p>
        </w:tc>
        <w:tc>
          <w:tcPr>
            <w:tcW w:w="1701" w:type="dxa"/>
            <w:shd w:val="clear" w:color="auto" w:fill="auto"/>
          </w:tcPr>
          <w:p w14:paraId="77414D94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19.4 ± 3.8</w:t>
            </w:r>
          </w:p>
        </w:tc>
        <w:tc>
          <w:tcPr>
            <w:tcW w:w="1843" w:type="dxa"/>
            <w:shd w:val="clear" w:color="auto" w:fill="auto"/>
          </w:tcPr>
          <w:p w14:paraId="1F4A2120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135 ± 76.6</w:t>
            </w:r>
          </w:p>
        </w:tc>
        <w:tc>
          <w:tcPr>
            <w:tcW w:w="1701" w:type="dxa"/>
            <w:shd w:val="clear" w:color="auto" w:fill="auto"/>
          </w:tcPr>
          <w:p w14:paraId="79E593ED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28.5 ± 8.5</w:t>
            </w:r>
          </w:p>
        </w:tc>
        <w:tc>
          <w:tcPr>
            <w:tcW w:w="1701" w:type="dxa"/>
            <w:shd w:val="clear" w:color="auto" w:fill="auto"/>
          </w:tcPr>
          <w:p w14:paraId="7768D9FD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31.5 ± 14.0</w:t>
            </w:r>
          </w:p>
        </w:tc>
        <w:tc>
          <w:tcPr>
            <w:tcW w:w="1417" w:type="dxa"/>
            <w:shd w:val="clear" w:color="auto" w:fill="auto"/>
          </w:tcPr>
          <w:p w14:paraId="0C7FB886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6.8 ± 3.9</w:t>
            </w:r>
          </w:p>
        </w:tc>
      </w:tr>
      <w:tr w:rsidR="006D48FD" w:rsidRPr="000A3B22" w14:paraId="78650E7F" w14:textId="77777777" w:rsidTr="006D4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35AB7D23" w14:textId="77777777" w:rsidR="006D48FD" w:rsidRPr="00247849" w:rsidRDefault="006D48FD" w:rsidP="006D48FD">
            <w:pPr>
              <w:spacing w:line="276" w:lineRule="auto"/>
              <w:ind w:right="261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247849">
              <w:rPr>
                <w:rFonts w:cstheme="minorHAnsi"/>
                <w:b w:val="0"/>
                <w:sz w:val="24"/>
                <w:szCs w:val="24"/>
              </w:rPr>
              <w:t>NB – 250 (I+II)</w:t>
            </w:r>
          </w:p>
        </w:tc>
        <w:tc>
          <w:tcPr>
            <w:tcW w:w="1701" w:type="dxa"/>
            <w:shd w:val="clear" w:color="auto" w:fill="auto"/>
          </w:tcPr>
          <w:p w14:paraId="0EEC7738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54.6 ± 5.4</w:t>
            </w:r>
          </w:p>
        </w:tc>
        <w:tc>
          <w:tcPr>
            <w:tcW w:w="1418" w:type="dxa"/>
            <w:shd w:val="clear" w:color="auto" w:fill="auto"/>
          </w:tcPr>
          <w:p w14:paraId="20A6481B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5.7 ± 1.8</w:t>
            </w:r>
          </w:p>
        </w:tc>
        <w:tc>
          <w:tcPr>
            <w:tcW w:w="1559" w:type="dxa"/>
            <w:shd w:val="clear" w:color="auto" w:fill="auto"/>
          </w:tcPr>
          <w:p w14:paraId="26290675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22.4 ± 8.5</w:t>
            </w:r>
          </w:p>
        </w:tc>
        <w:tc>
          <w:tcPr>
            <w:tcW w:w="1701" w:type="dxa"/>
            <w:shd w:val="clear" w:color="auto" w:fill="auto"/>
          </w:tcPr>
          <w:p w14:paraId="0EE97765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13.6 ± 3.9</w:t>
            </w:r>
          </w:p>
        </w:tc>
        <w:tc>
          <w:tcPr>
            <w:tcW w:w="1843" w:type="dxa"/>
            <w:shd w:val="clear" w:color="auto" w:fill="auto"/>
          </w:tcPr>
          <w:p w14:paraId="2D961CB5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115 ± 73.8</w:t>
            </w:r>
          </w:p>
        </w:tc>
        <w:tc>
          <w:tcPr>
            <w:tcW w:w="1701" w:type="dxa"/>
            <w:shd w:val="clear" w:color="auto" w:fill="auto"/>
          </w:tcPr>
          <w:p w14:paraId="72D81C60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29.8 ± 9.4</w:t>
            </w:r>
          </w:p>
        </w:tc>
        <w:tc>
          <w:tcPr>
            <w:tcW w:w="1701" w:type="dxa"/>
            <w:shd w:val="clear" w:color="auto" w:fill="auto"/>
          </w:tcPr>
          <w:p w14:paraId="67C579CC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22.2 ± 7.2</w:t>
            </w:r>
          </w:p>
        </w:tc>
        <w:tc>
          <w:tcPr>
            <w:tcW w:w="1417" w:type="dxa"/>
            <w:shd w:val="clear" w:color="auto" w:fill="auto"/>
          </w:tcPr>
          <w:p w14:paraId="1DDE68BE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7.2 ± 2.4</w:t>
            </w:r>
          </w:p>
        </w:tc>
      </w:tr>
      <w:tr w:rsidR="006D48FD" w:rsidRPr="000A3B22" w14:paraId="79179E43" w14:textId="77777777" w:rsidTr="006D48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57EA174B" w14:textId="77777777" w:rsidR="006D48FD" w:rsidRPr="00247849" w:rsidRDefault="006D48FD" w:rsidP="006D48FD">
            <w:pPr>
              <w:spacing w:line="276" w:lineRule="auto"/>
              <w:ind w:right="261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247849">
              <w:rPr>
                <w:rFonts w:cstheme="minorHAnsi"/>
                <w:b w:val="0"/>
                <w:sz w:val="24"/>
                <w:szCs w:val="24"/>
              </w:rPr>
              <w:t>NB – 1000 (I)</w:t>
            </w:r>
          </w:p>
        </w:tc>
        <w:tc>
          <w:tcPr>
            <w:tcW w:w="1701" w:type="dxa"/>
            <w:shd w:val="clear" w:color="auto" w:fill="auto"/>
          </w:tcPr>
          <w:p w14:paraId="4A8C8D82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63.7 ± 11.1</w:t>
            </w:r>
          </w:p>
        </w:tc>
        <w:tc>
          <w:tcPr>
            <w:tcW w:w="1418" w:type="dxa"/>
            <w:shd w:val="clear" w:color="auto" w:fill="auto"/>
          </w:tcPr>
          <w:p w14:paraId="0D1D9856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7.5 ± 2.7</w:t>
            </w:r>
          </w:p>
        </w:tc>
        <w:tc>
          <w:tcPr>
            <w:tcW w:w="1559" w:type="dxa"/>
            <w:shd w:val="clear" w:color="auto" w:fill="auto"/>
          </w:tcPr>
          <w:p w14:paraId="4369C221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28.5 ± 9.5</w:t>
            </w:r>
          </w:p>
        </w:tc>
        <w:tc>
          <w:tcPr>
            <w:tcW w:w="1701" w:type="dxa"/>
            <w:shd w:val="clear" w:color="auto" w:fill="auto"/>
          </w:tcPr>
          <w:p w14:paraId="4B49503E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15.5 ± 0.8</w:t>
            </w:r>
          </w:p>
        </w:tc>
        <w:tc>
          <w:tcPr>
            <w:tcW w:w="1843" w:type="dxa"/>
            <w:shd w:val="clear" w:color="auto" w:fill="auto"/>
          </w:tcPr>
          <w:p w14:paraId="569835B6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172 ± 70.5</w:t>
            </w:r>
          </w:p>
        </w:tc>
        <w:tc>
          <w:tcPr>
            <w:tcW w:w="1701" w:type="dxa"/>
            <w:shd w:val="clear" w:color="auto" w:fill="auto"/>
          </w:tcPr>
          <w:p w14:paraId="28516322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28 ± 3.5</w:t>
            </w:r>
          </w:p>
        </w:tc>
        <w:tc>
          <w:tcPr>
            <w:tcW w:w="1701" w:type="dxa"/>
            <w:shd w:val="clear" w:color="auto" w:fill="auto"/>
          </w:tcPr>
          <w:p w14:paraId="5554C4ED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32.5 ± 8.9</w:t>
            </w:r>
          </w:p>
        </w:tc>
        <w:tc>
          <w:tcPr>
            <w:tcW w:w="1417" w:type="dxa"/>
            <w:shd w:val="clear" w:color="auto" w:fill="auto"/>
          </w:tcPr>
          <w:p w14:paraId="30138D11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5.5 ± 2.6</w:t>
            </w:r>
          </w:p>
        </w:tc>
      </w:tr>
      <w:tr w:rsidR="006D48FD" w:rsidRPr="000A3B22" w14:paraId="31A2D56B" w14:textId="77777777" w:rsidTr="006D4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1A1F6F6C" w14:textId="77777777" w:rsidR="006D48FD" w:rsidRPr="00247849" w:rsidRDefault="006D48FD" w:rsidP="006D48FD">
            <w:pPr>
              <w:spacing w:line="276" w:lineRule="auto"/>
              <w:ind w:right="261"/>
              <w:jc w:val="both"/>
              <w:rPr>
                <w:rFonts w:cstheme="minorHAnsi"/>
                <w:b w:val="0"/>
                <w:sz w:val="24"/>
                <w:szCs w:val="24"/>
              </w:rPr>
            </w:pPr>
            <w:r>
              <w:rPr>
                <w:rFonts w:cstheme="minorHAnsi"/>
                <w:b w:val="0"/>
                <w:sz w:val="24"/>
                <w:szCs w:val="24"/>
              </w:rPr>
              <w:t>NB</w:t>
            </w:r>
            <w:r w:rsidRPr="00247849">
              <w:rPr>
                <w:rFonts w:cstheme="minorHAnsi"/>
                <w:b w:val="0"/>
                <w:sz w:val="24"/>
                <w:szCs w:val="24"/>
              </w:rPr>
              <w:t>– 1000 (I+II)</w:t>
            </w:r>
          </w:p>
        </w:tc>
        <w:tc>
          <w:tcPr>
            <w:tcW w:w="1701" w:type="dxa"/>
            <w:shd w:val="clear" w:color="auto" w:fill="auto"/>
          </w:tcPr>
          <w:p w14:paraId="4302381C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91.2 ± 9.9</w:t>
            </w:r>
          </w:p>
        </w:tc>
        <w:tc>
          <w:tcPr>
            <w:tcW w:w="1418" w:type="dxa"/>
            <w:shd w:val="clear" w:color="auto" w:fill="auto"/>
          </w:tcPr>
          <w:p w14:paraId="472F54A7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8.6 ± 1.3</w:t>
            </w:r>
          </w:p>
        </w:tc>
        <w:tc>
          <w:tcPr>
            <w:tcW w:w="1559" w:type="dxa"/>
            <w:shd w:val="clear" w:color="auto" w:fill="auto"/>
          </w:tcPr>
          <w:p w14:paraId="7DCF5345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26.7 ± 9.3</w:t>
            </w:r>
          </w:p>
        </w:tc>
        <w:tc>
          <w:tcPr>
            <w:tcW w:w="1701" w:type="dxa"/>
            <w:shd w:val="clear" w:color="auto" w:fill="auto"/>
          </w:tcPr>
          <w:p w14:paraId="15BA7EA5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17.6 ± 2.9</w:t>
            </w:r>
          </w:p>
        </w:tc>
        <w:tc>
          <w:tcPr>
            <w:tcW w:w="1843" w:type="dxa"/>
            <w:shd w:val="clear" w:color="auto" w:fill="auto"/>
          </w:tcPr>
          <w:p w14:paraId="2E994E18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143 ± 78.2</w:t>
            </w:r>
          </w:p>
        </w:tc>
        <w:tc>
          <w:tcPr>
            <w:tcW w:w="1701" w:type="dxa"/>
            <w:shd w:val="clear" w:color="auto" w:fill="auto"/>
          </w:tcPr>
          <w:p w14:paraId="4A55B381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21 ± 8.9</w:t>
            </w:r>
          </w:p>
        </w:tc>
        <w:tc>
          <w:tcPr>
            <w:tcW w:w="1701" w:type="dxa"/>
            <w:shd w:val="clear" w:color="auto" w:fill="auto"/>
          </w:tcPr>
          <w:p w14:paraId="54D42BF6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26.8 ± 9.7</w:t>
            </w:r>
          </w:p>
        </w:tc>
        <w:tc>
          <w:tcPr>
            <w:tcW w:w="1417" w:type="dxa"/>
            <w:shd w:val="clear" w:color="auto" w:fill="auto"/>
          </w:tcPr>
          <w:p w14:paraId="6AA75CDF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6.3 ± 2.6</w:t>
            </w:r>
          </w:p>
        </w:tc>
      </w:tr>
      <w:tr w:rsidR="006D48FD" w:rsidRPr="000A3B22" w14:paraId="378E6D40" w14:textId="77777777" w:rsidTr="006D48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4EE22DC1" w14:textId="77777777" w:rsidR="006D48FD" w:rsidRPr="00247849" w:rsidRDefault="006D48FD" w:rsidP="006D48FD">
            <w:pPr>
              <w:spacing w:line="276" w:lineRule="auto"/>
              <w:ind w:right="261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247849">
              <w:rPr>
                <w:rFonts w:cstheme="minorHAnsi"/>
                <w:b w:val="0"/>
                <w:sz w:val="24"/>
                <w:szCs w:val="24"/>
              </w:rPr>
              <w:t>NB – 4000 (I)</w:t>
            </w:r>
          </w:p>
        </w:tc>
        <w:tc>
          <w:tcPr>
            <w:tcW w:w="1701" w:type="dxa"/>
            <w:shd w:val="clear" w:color="auto" w:fill="auto"/>
          </w:tcPr>
          <w:p w14:paraId="560234AE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66.8 ± 7.9</w:t>
            </w:r>
          </w:p>
        </w:tc>
        <w:tc>
          <w:tcPr>
            <w:tcW w:w="1418" w:type="dxa"/>
            <w:shd w:val="clear" w:color="auto" w:fill="auto"/>
          </w:tcPr>
          <w:p w14:paraId="2DABE2CF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6.2 ± 2.0</w:t>
            </w:r>
          </w:p>
        </w:tc>
        <w:tc>
          <w:tcPr>
            <w:tcW w:w="1559" w:type="dxa"/>
            <w:shd w:val="clear" w:color="auto" w:fill="auto"/>
          </w:tcPr>
          <w:p w14:paraId="3628F2BF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26.9 ± 7.8</w:t>
            </w:r>
          </w:p>
        </w:tc>
        <w:tc>
          <w:tcPr>
            <w:tcW w:w="1701" w:type="dxa"/>
            <w:shd w:val="clear" w:color="auto" w:fill="auto"/>
          </w:tcPr>
          <w:p w14:paraId="5BF5512B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14.2 ± 2.4</w:t>
            </w:r>
          </w:p>
        </w:tc>
        <w:tc>
          <w:tcPr>
            <w:tcW w:w="1843" w:type="dxa"/>
            <w:shd w:val="clear" w:color="auto" w:fill="auto"/>
          </w:tcPr>
          <w:p w14:paraId="6D37B8E8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101.25 ± 65.6</w:t>
            </w:r>
          </w:p>
        </w:tc>
        <w:tc>
          <w:tcPr>
            <w:tcW w:w="1701" w:type="dxa"/>
            <w:shd w:val="clear" w:color="auto" w:fill="auto"/>
          </w:tcPr>
          <w:p w14:paraId="0DBD97C4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24.7 ± 12.7</w:t>
            </w:r>
          </w:p>
        </w:tc>
        <w:tc>
          <w:tcPr>
            <w:tcW w:w="1701" w:type="dxa"/>
            <w:shd w:val="clear" w:color="auto" w:fill="auto"/>
          </w:tcPr>
          <w:p w14:paraId="3D73FADE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27.7 ± 9.9</w:t>
            </w:r>
          </w:p>
        </w:tc>
        <w:tc>
          <w:tcPr>
            <w:tcW w:w="1417" w:type="dxa"/>
            <w:shd w:val="clear" w:color="auto" w:fill="auto"/>
          </w:tcPr>
          <w:p w14:paraId="256BE720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7.3 ± 2.5</w:t>
            </w:r>
          </w:p>
        </w:tc>
      </w:tr>
      <w:tr w:rsidR="006D48FD" w:rsidRPr="000A3B22" w14:paraId="23AFC4AF" w14:textId="77777777" w:rsidTr="006D4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6E01F3AF" w14:textId="77777777" w:rsidR="006D48FD" w:rsidRPr="00247849" w:rsidRDefault="006D48FD" w:rsidP="006D48FD">
            <w:pPr>
              <w:spacing w:line="276" w:lineRule="auto"/>
              <w:ind w:right="261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247849">
              <w:rPr>
                <w:rFonts w:cstheme="minorHAnsi"/>
                <w:b w:val="0"/>
                <w:sz w:val="24"/>
                <w:szCs w:val="24"/>
              </w:rPr>
              <w:t>NB– 4000 (I+II)</w:t>
            </w:r>
          </w:p>
        </w:tc>
        <w:tc>
          <w:tcPr>
            <w:tcW w:w="1701" w:type="dxa"/>
            <w:shd w:val="clear" w:color="auto" w:fill="auto"/>
          </w:tcPr>
          <w:p w14:paraId="5BEE6CB2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58.3 ± 7.4</w:t>
            </w:r>
          </w:p>
        </w:tc>
        <w:tc>
          <w:tcPr>
            <w:tcW w:w="1418" w:type="dxa"/>
            <w:shd w:val="clear" w:color="auto" w:fill="auto"/>
          </w:tcPr>
          <w:p w14:paraId="64CCC6B2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6.7 ± 1.8</w:t>
            </w:r>
          </w:p>
        </w:tc>
        <w:tc>
          <w:tcPr>
            <w:tcW w:w="1559" w:type="dxa"/>
            <w:shd w:val="clear" w:color="auto" w:fill="auto"/>
          </w:tcPr>
          <w:p w14:paraId="1EEF994C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22.7 ± 5.6</w:t>
            </w:r>
          </w:p>
        </w:tc>
        <w:tc>
          <w:tcPr>
            <w:tcW w:w="1701" w:type="dxa"/>
            <w:shd w:val="clear" w:color="auto" w:fill="auto"/>
          </w:tcPr>
          <w:p w14:paraId="68D8AB09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14.0 ± 2.0</w:t>
            </w:r>
          </w:p>
        </w:tc>
        <w:tc>
          <w:tcPr>
            <w:tcW w:w="1843" w:type="dxa"/>
            <w:shd w:val="clear" w:color="auto" w:fill="auto"/>
          </w:tcPr>
          <w:p w14:paraId="5B265B79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123 ± 51.2</w:t>
            </w:r>
          </w:p>
        </w:tc>
        <w:tc>
          <w:tcPr>
            <w:tcW w:w="1701" w:type="dxa"/>
            <w:shd w:val="clear" w:color="auto" w:fill="auto"/>
          </w:tcPr>
          <w:p w14:paraId="69901DAD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12.5 ± 4.8</w:t>
            </w:r>
          </w:p>
        </w:tc>
        <w:tc>
          <w:tcPr>
            <w:tcW w:w="1701" w:type="dxa"/>
            <w:shd w:val="clear" w:color="auto" w:fill="auto"/>
          </w:tcPr>
          <w:p w14:paraId="58CF6531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24.7 ± 8.8</w:t>
            </w:r>
          </w:p>
        </w:tc>
        <w:tc>
          <w:tcPr>
            <w:tcW w:w="1417" w:type="dxa"/>
            <w:shd w:val="clear" w:color="auto" w:fill="auto"/>
          </w:tcPr>
          <w:p w14:paraId="2769DF7F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4.6 ± 1.2</w:t>
            </w:r>
          </w:p>
        </w:tc>
      </w:tr>
      <w:tr w:rsidR="006D48FD" w:rsidRPr="000A3B22" w14:paraId="27BF8119" w14:textId="77777777" w:rsidTr="006D48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2919343C" w14:textId="77777777" w:rsidR="006D48FD" w:rsidRPr="00247849" w:rsidRDefault="006D48FD" w:rsidP="006D48FD">
            <w:pPr>
              <w:spacing w:line="276" w:lineRule="auto"/>
              <w:ind w:right="261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247849">
              <w:rPr>
                <w:rFonts w:cstheme="minorHAnsi"/>
                <w:b w:val="0"/>
                <w:sz w:val="24"/>
                <w:szCs w:val="24"/>
              </w:rPr>
              <w:t>BX – 12 (I)</w:t>
            </w:r>
          </w:p>
        </w:tc>
        <w:tc>
          <w:tcPr>
            <w:tcW w:w="1701" w:type="dxa"/>
            <w:shd w:val="clear" w:color="auto" w:fill="auto"/>
          </w:tcPr>
          <w:p w14:paraId="46F5A049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43.6 ± 10.2</w:t>
            </w:r>
          </w:p>
        </w:tc>
        <w:tc>
          <w:tcPr>
            <w:tcW w:w="1418" w:type="dxa"/>
            <w:shd w:val="clear" w:color="auto" w:fill="auto"/>
          </w:tcPr>
          <w:p w14:paraId="5812FD17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2.4 ± 0.7</w:t>
            </w:r>
          </w:p>
        </w:tc>
        <w:tc>
          <w:tcPr>
            <w:tcW w:w="1559" w:type="dxa"/>
            <w:shd w:val="clear" w:color="auto" w:fill="auto"/>
          </w:tcPr>
          <w:p w14:paraId="6B843CC3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11.7 ± 2.5</w:t>
            </w:r>
          </w:p>
        </w:tc>
        <w:tc>
          <w:tcPr>
            <w:tcW w:w="1701" w:type="dxa"/>
            <w:shd w:val="clear" w:color="auto" w:fill="auto"/>
          </w:tcPr>
          <w:p w14:paraId="4B1BE3C6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7.7 ± 2.4</w:t>
            </w:r>
          </w:p>
        </w:tc>
        <w:tc>
          <w:tcPr>
            <w:tcW w:w="1843" w:type="dxa"/>
            <w:shd w:val="clear" w:color="auto" w:fill="auto"/>
          </w:tcPr>
          <w:p w14:paraId="07FE022B" w14:textId="77777777" w:rsidR="006D48FD" w:rsidRPr="00247849" w:rsidRDefault="006D48FD" w:rsidP="006D48FD">
            <w:pPr>
              <w:spacing w:line="276" w:lineRule="auto"/>
              <w:ind w:right="2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20.1 ± 4.7</w:t>
            </w:r>
          </w:p>
        </w:tc>
        <w:tc>
          <w:tcPr>
            <w:tcW w:w="1701" w:type="dxa"/>
            <w:shd w:val="clear" w:color="auto" w:fill="auto"/>
          </w:tcPr>
          <w:p w14:paraId="36A5D9ED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12 ± 3.9</w:t>
            </w:r>
          </w:p>
        </w:tc>
        <w:tc>
          <w:tcPr>
            <w:tcW w:w="1701" w:type="dxa"/>
            <w:shd w:val="clear" w:color="auto" w:fill="auto"/>
          </w:tcPr>
          <w:p w14:paraId="13A63CAE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9.5 ± 2.6</w:t>
            </w:r>
          </w:p>
        </w:tc>
        <w:tc>
          <w:tcPr>
            <w:tcW w:w="1417" w:type="dxa"/>
            <w:shd w:val="clear" w:color="auto" w:fill="auto"/>
          </w:tcPr>
          <w:p w14:paraId="6B72A20B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2.7 ± 1.5</w:t>
            </w:r>
          </w:p>
        </w:tc>
      </w:tr>
      <w:tr w:rsidR="006D48FD" w:rsidRPr="000A3B22" w14:paraId="02D1050B" w14:textId="77777777" w:rsidTr="006D4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78C874B8" w14:textId="77777777" w:rsidR="006D48FD" w:rsidRPr="00247849" w:rsidRDefault="006D48FD" w:rsidP="006D48FD">
            <w:pPr>
              <w:spacing w:line="276" w:lineRule="auto"/>
              <w:ind w:right="261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247849">
              <w:rPr>
                <w:rFonts w:cstheme="minorHAnsi"/>
                <w:b w:val="0"/>
                <w:sz w:val="24"/>
                <w:szCs w:val="24"/>
              </w:rPr>
              <w:t>BX – 12 (I+II)</w:t>
            </w:r>
          </w:p>
        </w:tc>
        <w:tc>
          <w:tcPr>
            <w:tcW w:w="1701" w:type="dxa"/>
            <w:shd w:val="clear" w:color="auto" w:fill="auto"/>
          </w:tcPr>
          <w:p w14:paraId="3D32B27A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51.0 ± 9.4</w:t>
            </w:r>
          </w:p>
        </w:tc>
        <w:tc>
          <w:tcPr>
            <w:tcW w:w="1418" w:type="dxa"/>
            <w:shd w:val="clear" w:color="auto" w:fill="auto"/>
          </w:tcPr>
          <w:p w14:paraId="5CF5C112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3.4 ± 0.9</w:t>
            </w:r>
          </w:p>
        </w:tc>
        <w:tc>
          <w:tcPr>
            <w:tcW w:w="1559" w:type="dxa"/>
            <w:shd w:val="clear" w:color="auto" w:fill="auto"/>
          </w:tcPr>
          <w:p w14:paraId="5AFCA5B5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12 ± 2.6</w:t>
            </w:r>
          </w:p>
        </w:tc>
        <w:tc>
          <w:tcPr>
            <w:tcW w:w="1701" w:type="dxa"/>
            <w:shd w:val="clear" w:color="auto" w:fill="auto"/>
          </w:tcPr>
          <w:p w14:paraId="296DE640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6.5 ± 1.1</w:t>
            </w:r>
          </w:p>
        </w:tc>
        <w:tc>
          <w:tcPr>
            <w:tcW w:w="1843" w:type="dxa"/>
            <w:shd w:val="clear" w:color="auto" w:fill="auto"/>
          </w:tcPr>
          <w:p w14:paraId="7826E263" w14:textId="77777777" w:rsidR="006D48FD" w:rsidRPr="008A1F83" w:rsidRDefault="006D48FD" w:rsidP="006D48FD">
            <w:pPr>
              <w:spacing w:line="276" w:lineRule="auto"/>
              <w:ind w:right="2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42.1 ± 18.0</w:t>
            </w:r>
          </w:p>
        </w:tc>
        <w:tc>
          <w:tcPr>
            <w:tcW w:w="1701" w:type="dxa"/>
            <w:shd w:val="clear" w:color="auto" w:fill="auto"/>
          </w:tcPr>
          <w:p w14:paraId="06C7F890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15.8 ± 5.0</w:t>
            </w:r>
          </w:p>
        </w:tc>
        <w:tc>
          <w:tcPr>
            <w:tcW w:w="1701" w:type="dxa"/>
            <w:shd w:val="clear" w:color="auto" w:fill="auto"/>
          </w:tcPr>
          <w:p w14:paraId="409764E2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15.1 ± 6.3</w:t>
            </w:r>
          </w:p>
        </w:tc>
        <w:tc>
          <w:tcPr>
            <w:tcW w:w="1417" w:type="dxa"/>
            <w:shd w:val="clear" w:color="auto" w:fill="auto"/>
          </w:tcPr>
          <w:p w14:paraId="0B061144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3.2 ± 1.6</w:t>
            </w:r>
          </w:p>
        </w:tc>
      </w:tr>
      <w:tr w:rsidR="006D48FD" w:rsidRPr="000A3B22" w14:paraId="3096827F" w14:textId="77777777" w:rsidTr="006D48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27BB3856" w14:textId="77777777" w:rsidR="006D48FD" w:rsidRPr="00247849" w:rsidRDefault="006D48FD" w:rsidP="006D48FD">
            <w:pPr>
              <w:spacing w:line="276" w:lineRule="auto"/>
              <w:ind w:right="261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247849">
              <w:rPr>
                <w:rFonts w:cstheme="minorHAnsi"/>
                <w:b w:val="0"/>
                <w:sz w:val="24"/>
                <w:szCs w:val="24"/>
              </w:rPr>
              <w:t>BX – 50 (I)</w:t>
            </w:r>
          </w:p>
        </w:tc>
        <w:tc>
          <w:tcPr>
            <w:tcW w:w="1701" w:type="dxa"/>
            <w:shd w:val="clear" w:color="auto" w:fill="auto"/>
          </w:tcPr>
          <w:p w14:paraId="546CFDB4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45.6 ± 24.2</w:t>
            </w:r>
          </w:p>
        </w:tc>
        <w:tc>
          <w:tcPr>
            <w:tcW w:w="1418" w:type="dxa"/>
            <w:shd w:val="clear" w:color="auto" w:fill="auto"/>
          </w:tcPr>
          <w:p w14:paraId="744DD7A7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4 ± 1.6</w:t>
            </w:r>
          </w:p>
        </w:tc>
        <w:tc>
          <w:tcPr>
            <w:tcW w:w="1559" w:type="dxa"/>
            <w:shd w:val="clear" w:color="auto" w:fill="auto"/>
          </w:tcPr>
          <w:p w14:paraId="695705C5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15.7 ± 5.5</w:t>
            </w:r>
          </w:p>
        </w:tc>
        <w:tc>
          <w:tcPr>
            <w:tcW w:w="1701" w:type="dxa"/>
            <w:shd w:val="clear" w:color="auto" w:fill="auto"/>
          </w:tcPr>
          <w:p w14:paraId="4A854A2E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8.9 ± 1.4</w:t>
            </w:r>
          </w:p>
        </w:tc>
        <w:tc>
          <w:tcPr>
            <w:tcW w:w="1843" w:type="dxa"/>
            <w:shd w:val="clear" w:color="auto" w:fill="auto"/>
          </w:tcPr>
          <w:p w14:paraId="767BAAF6" w14:textId="77777777" w:rsidR="006D48FD" w:rsidRPr="008A1F83" w:rsidRDefault="006D48FD" w:rsidP="006D48FD">
            <w:pPr>
              <w:spacing w:line="276" w:lineRule="auto"/>
              <w:ind w:right="2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41.4 ± 26.7</w:t>
            </w:r>
          </w:p>
        </w:tc>
        <w:tc>
          <w:tcPr>
            <w:tcW w:w="1701" w:type="dxa"/>
            <w:shd w:val="clear" w:color="auto" w:fill="auto"/>
          </w:tcPr>
          <w:p w14:paraId="015AA0EC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15.1 ± 8.9</w:t>
            </w:r>
          </w:p>
        </w:tc>
        <w:tc>
          <w:tcPr>
            <w:tcW w:w="1701" w:type="dxa"/>
            <w:shd w:val="clear" w:color="auto" w:fill="auto"/>
          </w:tcPr>
          <w:p w14:paraId="0CDC3376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13.6 ± 7.0</w:t>
            </w:r>
          </w:p>
        </w:tc>
        <w:tc>
          <w:tcPr>
            <w:tcW w:w="1417" w:type="dxa"/>
            <w:shd w:val="clear" w:color="auto" w:fill="auto"/>
          </w:tcPr>
          <w:p w14:paraId="76AEF268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2.5 ± 0.8</w:t>
            </w:r>
          </w:p>
        </w:tc>
      </w:tr>
      <w:tr w:rsidR="006D48FD" w:rsidRPr="000A3B22" w14:paraId="103D4292" w14:textId="77777777" w:rsidTr="006D4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19190400" w14:textId="77777777" w:rsidR="006D48FD" w:rsidRPr="00247849" w:rsidRDefault="006D48FD" w:rsidP="006D48FD">
            <w:pPr>
              <w:spacing w:line="276" w:lineRule="auto"/>
              <w:ind w:right="261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247849">
              <w:rPr>
                <w:rFonts w:cstheme="minorHAnsi"/>
                <w:b w:val="0"/>
                <w:sz w:val="24"/>
                <w:szCs w:val="24"/>
              </w:rPr>
              <w:t>BX – 50 (I+II)</w:t>
            </w:r>
          </w:p>
        </w:tc>
        <w:tc>
          <w:tcPr>
            <w:tcW w:w="1701" w:type="dxa"/>
            <w:shd w:val="clear" w:color="auto" w:fill="auto"/>
          </w:tcPr>
          <w:p w14:paraId="6FBB40E0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60.7 ± 15.4</w:t>
            </w:r>
          </w:p>
        </w:tc>
        <w:tc>
          <w:tcPr>
            <w:tcW w:w="1418" w:type="dxa"/>
            <w:shd w:val="clear" w:color="auto" w:fill="auto"/>
          </w:tcPr>
          <w:p w14:paraId="7DB4B926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4.7 ± 1.8</w:t>
            </w:r>
          </w:p>
        </w:tc>
        <w:tc>
          <w:tcPr>
            <w:tcW w:w="1559" w:type="dxa"/>
            <w:shd w:val="clear" w:color="auto" w:fill="auto"/>
          </w:tcPr>
          <w:p w14:paraId="192FD6AD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14.3 ± 3.3</w:t>
            </w:r>
          </w:p>
        </w:tc>
        <w:tc>
          <w:tcPr>
            <w:tcW w:w="1701" w:type="dxa"/>
            <w:shd w:val="clear" w:color="auto" w:fill="auto"/>
          </w:tcPr>
          <w:p w14:paraId="5B4B65AA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8.9 ± 1.6</w:t>
            </w:r>
          </w:p>
        </w:tc>
        <w:tc>
          <w:tcPr>
            <w:tcW w:w="1843" w:type="dxa"/>
            <w:shd w:val="clear" w:color="auto" w:fill="auto"/>
          </w:tcPr>
          <w:p w14:paraId="76881B26" w14:textId="77777777" w:rsidR="006D48FD" w:rsidRPr="008A1F83" w:rsidRDefault="006D48FD" w:rsidP="006D48FD">
            <w:pPr>
              <w:spacing w:line="276" w:lineRule="auto"/>
              <w:ind w:right="2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61.2 ± 21.7</w:t>
            </w:r>
          </w:p>
        </w:tc>
        <w:tc>
          <w:tcPr>
            <w:tcW w:w="1701" w:type="dxa"/>
            <w:shd w:val="clear" w:color="auto" w:fill="auto"/>
          </w:tcPr>
          <w:p w14:paraId="5E866C53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18.0 ± 8.5</w:t>
            </w:r>
          </w:p>
        </w:tc>
        <w:tc>
          <w:tcPr>
            <w:tcW w:w="1701" w:type="dxa"/>
            <w:shd w:val="clear" w:color="auto" w:fill="auto"/>
          </w:tcPr>
          <w:p w14:paraId="65F69F2A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18.05 ± 4.2</w:t>
            </w:r>
          </w:p>
        </w:tc>
        <w:tc>
          <w:tcPr>
            <w:tcW w:w="1417" w:type="dxa"/>
            <w:shd w:val="clear" w:color="auto" w:fill="auto"/>
          </w:tcPr>
          <w:p w14:paraId="4145077E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3.5 ± 1.4</w:t>
            </w:r>
          </w:p>
        </w:tc>
      </w:tr>
      <w:tr w:rsidR="006D48FD" w:rsidRPr="000A3B22" w14:paraId="167BD21B" w14:textId="77777777" w:rsidTr="006D48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192F8DB1" w14:textId="77777777" w:rsidR="006D48FD" w:rsidRPr="00247849" w:rsidRDefault="006D48FD" w:rsidP="006D48FD">
            <w:pPr>
              <w:spacing w:line="276" w:lineRule="auto"/>
              <w:ind w:right="261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247849">
              <w:rPr>
                <w:rFonts w:cstheme="minorHAnsi"/>
                <w:b w:val="0"/>
                <w:sz w:val="24"/>
                <w:szCs w:val="24"/>
              </w:rPr>
              <w:t>BX – 250 (I)</w:t>
            </w:r>
          </w:p>
        </w:tc>
        <w:tc>
          <w:tcPr>
            <w:tcW w:w="1701" w:type="dxa"/>
            <w:shd w:val="clear" w:color="auto" w:fill="auto"/>
          </w:tcPr>
          <w:p w14:paraId="505B910C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53.8 ± 10.5</w:t>
            </w:r>
          </w:p>
        </w:tc>
        <w:tc>
          <w:tcPr>
            <w:tcW w:w="1418" w:type="dxa"/>
            <w:shd w:val="clear" w:color="auto" w:fill="auto"/>
          </w:tcPr>
          <w:p w14:paraId="63D859B7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4.7 ± 1.2</w:t>
            </w:r>
          </w:p>
        </w:tc>
        <w:tc>
          <w:tcPr>
            <w:tcW w:w="1559" w:type="dxa"/>
            <w:shd w:val="clear" w:color="auto" w:fill="auto"/>
          </w:tcPr>
          <w:p w14:paraId="7DF6B1F2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17.3 ± 3.4</w:t>
            </w:r>
          </w:p>
        </w:tc>
        <w:tc>
          <w:tcPr>
            <w:tcW w:w="1701" w:type="dxa"/>
            <w:shd w:val="clear" w:color="auto" w:fill="auto"/>
          </w:tcPr>
          <w:p w14:paraId="7C158367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9.6 ± 2.3</w:t>
            </w:r>
          </w:p>
        </w:tc>
        <w:tc>
          <w:tcPr>
            <w:tcW w:w="1843" w:type="dxa"/>
            <w:shd w:val="clear" w:color="auto" w:fill="auto"/>
          </w:tcPr>
          <w:p w14:paraId="605EF53C" w14:textId="77777777" w:rsidR="006D48FD" w:rsidRPr="008A1F83" w:rsidRDefault="006D48FD" w:rsidP="006D48FD">
            <w:pPr>
              <w:spacing w:line="276" w:lineRule="auto"/>
              <w:ind w:right="2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48 ± 32</w:t>
            </w:r>
          </w:p>
        </w:tc>
        <w:tc>
          <w:tcPr>
            <w:tcW w:w="1701" w:type="dxa"/>
            <w:shd w:val="clear" w:color="auto" w:fill="auto"/>
          </w:tcPr>
          <w:p w14:paraId="35F2F183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16.8 ± 9.7</w:t>
            </w:r>
          </w:p>
        </w:tc>
        <w:tc>
          <w:tcPr>
            <w:tcW w:w="1701" w:type="dxa"/>
            <w:shd w:val="clear" w:color="auto" w:fill="auto"/>
          </w:tcPr>
          <w:p w14:paraId="44280BF3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13.6 ± 6.8</w:t>
            </w:r>
          </w:p>
        </w:tc>
        <w:tc>
          <w:tcPr>
            <w:tcW w:w="1417" w:type="dxa"/>
            <w:shd w:val="clear" w:color="auto" w:fill="auto"/>
          </w:tcPr>
          <w:p w14:paraId="4F5F4F8E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3.8 ± 1.3</w:t>
            </w:r>
          </w:p>
        </w:tc>
      </w:tr>
      <w:tr w:rsidR="006D48FD" w:rsidRPr="000A3B22" w14:paraId="7334D297" w14:textId="77777777" w:rsidTr="006D4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27380F48" w14:textId="77777777" w:rsidR="006D48FD" w:rsidRPr="00247849" w:rsidRDefault="006D48FD" w:rsidP="006D48FD">
            <w:pPr>
              <w:spacing w:line="276" w:lineRule="auto"/>
              <w:ind w:right="261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247849">
              <w:rPr>
                <w:rFonts w:cstheme="minorHAnsi"/>
                <w:b w:val="0"/>
                <w:sz w:val="24"/>
                <w:szCs w:val="24"/>
              </w:rPr>
              <w:t>BX – 250 (I+II)</w:t>
            </w:r>
          </w:p>
        </w:tc>
        <w:tc>
          <w:tcPr>
            <w:tcW w:w="1701" w:type="dxa"/>
            <w:shd w:val="clear" w:color="auto" w:fill="auto"/>
          </w:tcPr>
          <w:p w14:paraId="2CAEFCD9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49.6 ± 9.7</w:t>
            </w:r>
          </w:p>
        </w:tc>
        <w:tc>
          <w:tcPr>
            <w:tcW w:w="1418" w:type="dxa"/>
            <w:shd w:val="clear" w:color="auto" w:fill="auto"/>
          </w:tcPr>
          <w:p w14:paraId="5026D371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4.4 ± 1.7</w:t>
            </w:r>
          </w:p>
        </w:tc>
        <w:tc>
          <w:tcPr>
            <w:tcW w:w="1559" w:type="dxa"/>
            <w:shd w:val="clear" w:color="auto" w:fill="auto"/>
          </w:tcPr>
          <w:p w14:paraId="7C8A823E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14.5 ± 3.3</w:t>
            </w:r>
          </w:p>
        </w:tc>
        <w:tc>
          <w:tcPr>
            <w:tcW w:w="1701" w:type="dxa"/>
            <w:shd w:val="clear" w:color="auto" w:fill="auto"/>
          </w:tcPr>
          <w:p w14:paraId="68B38FD0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9.8 ± 1.3</w:t>
            </w:r>
          </w:p>
        </w:tc>
        <w:tc>
          <w:tcPr>
            <w:tcW w:w="1843" w:type="dxa"/>
            <w:shd w:val="clear" w:color="auto" w:fill="auto"/>
          </w:tcPr>
          <w:p w14:paraId="4BA1122D" w14:textId="77777777" w:rsidR="006D48FD" w:rsidRPr="008A1F83" w:rsidRDefault="006D48FD" w:rsidP="006D48FD">
            <w:pPr>
              <w:spacing w:line="276" w:lineRule="auto"/>
              <w:ind w:right="2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46.3 ± 26.2</w:t>
            </w:r>
          </w:p>
        </w:tc>
        <w:tc>
          <w:tcPr>
            <w:tcW w:w="1701" w:type="dxa"/>
            <w:shd w:val="clear" w:color="auto" w:fill="auto"/>
          </w:tcPr>
          <w:p w14:paraId="7D432C99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15.8 ± 5.7</w:t>
            </w:r>
          </w:p>
        </w:tc>
        <w:tc>
          <w:tcPr>
            <w:tcW w:w="1701" w:type="dxa"/>
            <w:shd w:val="clear" w:color="auto" w:fill="auto"/>
          </w:tcPr>
          <w:p w14:paraId="1512EB23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16.8 ± 3.8</w:t>
            </w:r>
          </w:p>
        </w:tc>
        <w:tc>
          <w:tcPr>
            <w:tcW w:w="1417" w:type="dxa"/>
            <w:shd w:val="clear" w:color="auto" w:fill="auto"/>
          </w:tcPr>
          <w:p w14:paraId="11D35371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3.7 ± 1.6</w:t>
            </w:r>
          </w:p>
        </w:tc>
      </w:tr>
      <w:tr w:rsidR="006D48FD" w:rsidRPr="000A3B22" w14:paraId="015F0FC1" w14:textId="77777777" w:rsidTr="006D48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4C7FE211" w14:textId="77777777" w:rsidR="006D48FD" w:rsidRPr="00247849" w:rsidRDefault="006D48FD" w:rsidP="006D48FD">
            <w:pPr>
              <w:spacing w:line="276" w:lineRule="auto"/>
              <w:ind w:right="261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247849">
              <w:rPr>
                <w:rFonts w:cstheme="minorHAnsi"/>
                <w:b w:val="0"/>
                <w:sz w:val="24"/>
                <w:szCs w:val="24"/>
              </w:rPr>
              <w:t>BX – 1000 (I)</w:t>
            </w:r>
          </w:p>
        </w:tc>
        <w:tc>
          <w:tcPr>
            <w:tcW w:w="1701" w:type="dxa"/>
            <w:shd w:val="clear" w:color="auto" w:fill="auto"/>
          </w:tcPr>
          <w:p w14:paraId="61107FB7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49.5 ± 7.4</w:t>
            </w:r>
          </w:p>
        </w:tc>
        <w:tc>
          <w:tcPr>
            <w:tcW w:w="1418" w:type="dxa"/>
            <w:shd w:val="clear" w:color="auto" w:fill="auto"/>
          </w:tcPr>
          <w:p w14:paraId="51006BA4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4.8 ± 1.4</w:t>
            </w:r>
          </w:p>
        </w:tc>
        <w:tc>
          <w:tcPr>
            <w:tcW w:w="1559" w:type="dxa"/>
            <w:shd w:val="clear" w:color="auto" w:fill="auto"/>
          </w:tcPr>
          <w:p w14:paraId="182E5C74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19.8 ± 5.7</w:t>
            </w:r>
          </w:p>
        </w:tc>
        <w:tc>
          <w:tcPr>
            <w:tcW w:w="1701" w:type="dxa"/>
            <w:shd w:val="clear" w:color="auto" w:fill="auto"/>
          </w:tcPr>
          <w:p w14:paraId="459D9ADE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8.2 ± 1.4</w:t>
            </w:r>
          </w:p>
        </w:tc>
        <w:tc>
          <w:tcPr>
            <w:tcW w:w="1843" w:type="dxa"/>
            <w:shd w:val="clear" w:color="auto" w:fill="auto"/>
          </w:tcPr>
          <w:p w14:paraId="4A4B107D" w14:textId="77777777" w:rsidR="006D48FD" w:rsidRPr="008A1F83" w:rsidRDefault="006D48FD" w:rsidP="006D48FD">
            <w:pPr>
              <w:spacing w:line="276" w:lineRule="auto"/>
              <w:ind w:right="2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79 ± 41.4</w:t>
            </w:r>
          </w:p>
        </w:tc>
        <w:tc>
          <w:tcPr>
            <w:tcW w:w="1701" w:type="dxa"/>
            <w:shd w:val="clear" w:color="auto" w:fill="auto"/>
          </w:tcPr>
          <w:p w14:paraId="3CC45D15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14.3 ± 3.5</w:t>
            </w:r>
          </w:p>
        </w:tc>
        <w:tc>
          <w:tcPr>
            <w:tcW w:w="1701" w:type="dxa"/>
            <w:shd w:val="clear" w:color="auto" w:fill="auto"/>
          </w:tcPr>
          <w:p w14:paraId="5433C804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23.6 ± 7.3</w:t>
            </w:r>
          </w:p>
        </w:tc>
        <w:tc>
          <w:tcPr>
            <w:tcW w:w="1417" w:type="dxa"/>
            <w:shd w:val="clear" w:color="auto" w:fill="auto"/>
          </w:tcPr>
          <w:p w14:paraId="618D360A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3.0 ± 0.8</w:t>
            </w:r>
          </w:p>
        </w:tc>
      </w:tr>
      <w:tr w:rsidR="006D48FD" w:rsidRPr="000A3B22" w14:paraId="79B1A5B0" w14:textId="77777777" w:rsidTr="006D4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36EC04BA" w14:textId="77777777" w:rsidR="006D48FD" w:rsidRPr="00247849" w:rsidRDefault="006D48FD" w:rsidP="006D48FD">
            <w:pPr>
              <w:spacing w:line="276" w:lineRule="auto"/>
              <w:ind w:right="261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247849">
              <w:rPr>
                <w:rFonts w:cstheme="minorHAnsi"/>
                <w:b w:val="0"/>
                <w:sz w:val="24"/>
                <w:szCs w:val="24"/>
              </w:rPr>
              <w:t>BX – 1000 (I+II)</w:t>
            </w:r>
          </w:p>
        </w:tc>
        <w:tc>
          <w:tcPr>
            <w:tcW w:w="1701" w:type="dxa"/>
            <w:shd w:val="clear" w:color="auto" w:fill="auto"/>
          </w:tcPr>
          <w:p w14:paraId="177E3475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38.0 ± 6.3</w:t>
            </w:r>
          </w:p>
        </w:tc>
        <w:tc>
          <w:tcPr>
            <w:tcW w:w="1418" w:type="dxa"/>
            <w:shd w:val="clear" w:color="auto" w:fill="auto"/>
          </w:tcPr>
          <w:p w14:paraId="5FAF261F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6.7 ± 1.8</w:t>
            </w:r>
          </w:p>
        </w:tc>
        <w:tc>
          <w:tcPr>
            <w:tcW w:w="1559" w:type="dxa"/>
            <w:shd w:val="clear" w:color="auto" w:fill="auto"/>
          </w:tcPr>
          <w:p w14:paraId="5D566740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19.7 ± 7.2</w:t>
            </w:r>
          </w:p>
        </w:tc>
        <w:tc>
          <w:tcPr>
            <w:tcW w:w="1701" w:type="dxa"/>
            <w:shd w:val="clear" w:color="auto" w:fill="auto"/>
          </w:tcPr>
          <w:p w14:paraId="56C3E2FB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7.6 ± 2.1</w:t>
            </w:r>
          </w:p>
        </w:tc>
        <w:tc>
          <w:tcPr>
            <w:tcW w:w="1843" w:type="dxa"/>
            <w:shd w:val="clear" w:color="auto" w:fill="auto"/>
          </w:tcPr>
          <w:p w14:paraId="33E7A421" w14:textId="77777777" w:rsidR="006D48FD" w:rsidRPr="008A1F83" w:rsidRDefault="006D48FD" w:rsidP="006D48FD">
            <w:pPr>
              <w:spacing w:line="276" w:lineRule="auto"/>
              <w:ind w:right="2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94.4 ± 53.6</w:t>
            </w:r>
          </w:p>
        </w:tc>
        <w:tc>
          <w:tcPr>
            <w:tcW w:w="1701" w:type="dxa"/>
            <w:shd w:val="clear" w:color="auto" w:fill="auto"/>
          </w:tcPr>
          <w:p w14:paraId="589063DF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15.3 ± 3.4</w:t>
            </w:r>
          </w:p>
        </w:tc>
        <w:tc>
          <w:tcPr>
            <w:tcW w:w="1701" w:type="dxa"/>
            <w:shd w:val="clear" w:color="auto" w:fill="auto"/>
          </w:tcPr>
          <w:p w14:paraId="365452B4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23.1 ± 7.5</w:t>
            </w:r>
          </w:p>
        </w:tc>
        <w:tc>
          <w:tcPr>
            <w:tcW w:w="1417" w:type="dxa"/>
            <w:shd w:val="clear" w:color="auto" w:fill="auto"/>
          </w:tcPr>
          <w:p w14:paraId="5BF5A46C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3.8 ± 1.5</w:t>
            </w:r>
          </w:p>
        </w:tc>
      </w:tr>
      <w:tr w:rsidR="006D48FD" w:rsidRPr="000A3B22" w14:paraId="6B4BA222" w14:textId="77777777" w:rsidTr="006D48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2F2E44B4" w14:textId="77777777" w:rsidR="006D48FD" w:rsidRPr="00247849" w:rsidRDefault="006D48FD" w:rsidP="006D48FD">
            <w:pPr>
              <w:spacing w:line="276" w:lineRule="auto"/>
              <w:ind w:right="261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247849">
              <w:rPr>
                <w:rFonts w:cstheme="minorHAnsi"/>
                <w:b w:val="0"/>
                <w:sz w:val="24"/>
                <w:szCs w:val="24"/>
              </w:rPr>
              <w:t>BX – 4000 (I)</w:t>
            </w:r>
          </w:p>
        </w:tc>
        <w:tc>
          <w:tcPr>
            <w:tcW w:w="1701" w:type="dxa"/>
            <w:shd w:val="clear" w:color="auto" w:fill="auto"/>
          </w:tcPr>
          <w:p w14:paraId="1D0E794C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33.6 ± 7.5</w:t>
            </w:r>
          </w:p>
        </w:tc>
        <w:tc>
          <w:tcPr>
            <w:tcW w:w="1418" w:type="dxa"/>
            <w:shd w:val="clear" w:color="auto" w:fill="auto"/>
          </w:tcPr>
          <w:p w14:paraId="4F500C29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6.5 ± 2.5</w:t>
            </w:r>
          </w:p>
        </w:tc>
        <w:tc>
          <w:tcPr>
            <w:tcW w:w="1559" w:type="dxa"/>
            <w:shd w:val="clear" w:color="auto" w:fill="auto"/>
          </w:tcPr>
          <w:p w14:paraId="4CEF5989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19.1 ± 5.5</w:t>
            </w:r>
          </w:p>
        </w:tc>
        <w:tc>
          <w:tcPr>
            <w:tcW w:w="1701" w:type="dxa"/>
            <w:shd w:val="clear" w:color="auto" w:fill="auto"/>
          </w:tcPr>
          <w:p w14:paraId="154AB20A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5.7 ± 1.3</w:t>
            </w:r>
          </w:p>
        </w:tc>
        <w:tc>
          <w:tcPr>
            <w:tcW w:w="1843" w:type="dxa"/>
            <w:shd w:val="clear" w:color="auto" w:fill="auto"/>
          </w:tcPr>
          <w:p w14:paraId="6D9CF83B" w14:textId="77777777" w:rsidR="006D48FD" w:rsidRPr="008A1F83" w:rsidRDefault="006D48FD" w:rsidP="006D48FD">
            <w:pPr>
              <w:spacing w:line="276" w:lineRule="auto"/>
              <w:ind w:right="26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84 ± 42.4</w:t>
            </w:r>
          </w:p>
        </w:tc>
        <w:tc>
          <w:tcPr>
            <w:tcW w:w="1701" w:type="dxa"/>
            <w:shd w:val="clear" w:color="auto" w:fill="auto"/>
          </w:tcPr>
          <w:p w14:paraId="39EBDE07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15.5 ± 3.9</w:t>
            </w:r>
          </w:p>
        </w:tc>
        <w:tc>
          <w:tcPr>
            <w:tcW w:w="1701" w:type="dxa"/>
            <w:shd w:val="clear" w:color="auto" w:fill="auto"/>
          </w:tcPr>
          <w:p w14:paraId="28B19048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24.4 ± 5.6</w:t>
            </w:r>
          </w:p>
        </w:tc>
        <w:tc>
          <w:tcPr>
            <w:tcW w:w="1417" w:type="dxa"/>
            <w:shd w:val="clear" w:color="auto" w:fill="auto"/>
          </w:tcPr>
          <w:p w14:paraId="3EF8D68D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3.8 ± 1.1</w:t>
            </w:r>
          </w:p>
        </w:tc>
      </w:tr>
      <w:tr w:rsidR="006D48FD" w:rsidRPr="000A3B22" w14:paraId="048318CD" w14:textId="77777777" w:rsidTr="006D48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shd w:val="clear" w:color="auto" w:fill="auto"/>
          </w:tcPr>
          <w:p w14:paraId="4F97D40F" w14:textId="77777777" w:rsidR="006D48FD" w:rsidRPr="00247849" w:rsidRDefault="006D48FD" w:rsidP="006D48FD">
            <w:pPr>
              <w:spacing w:line="276" w:lineRule="auto"/>
              <w:ind w:right="261"/>
              <w:jc w:val="both"/>
              <w:rPr>
                <w:rFonts w:cstheme="minorHAnsi"/>
                <w:b w:val="0"/>
                <w:sz w:val="24"/>
                <w:szCs w:val="24"/>
              </w:rPr>
            </w:pPr>
            <w:r w:rsidRPr="00247849">
              <w:rPr>
                <w:rFonts w:cstheme="minorHAnsi"/>
                <w:b w:val="0"/>
                <w:sz w:val="24"/>
                <w:szCs w:val="24"/>
              </w:rPr>
              <w:t>BX – 4000 (I+II)</w:t>
            </w:r>
          </w:p>
        </w:tc>
        <w:tc>
          <w:tcPr>
            <w:tcW w:w="1701" w:type="dxa"/>
            <w:shd w:val="clear" w:color="auto" w:fill="auto"/>
          </w:tcPr>
          <w:p w14:paraId="0EAF17E6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35.8 ± 6.2</w:t>
            </w:r>
          </w:p>
        </w:tc>
        <w:tc>
          <w:tcPr>
            <w:tcW w:w="1418" w:type="dxa"/>
            <w:shd w:val="clear" w:color="auto" w:fill="auto"/>
          </w:tcPr>
          <w:p w14:paraId="6E347ADD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5.8 ± 2.2</w:t>
            </w:r>
          </w:p>
        </w:tc>
        <w:tc>
          <w:tcPr>
            <w:tcW w:w="1559" w:type="dxa"/>
            <w:shd w:val="clear" w:color="auto" w:fill="auto"/>
          </w:tcPr>
          <w:p w14:paraId="6E5A65D8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21.3 ± 3.5</w:t>
            </w:r>
          </w:p>
        </w:tc>
        <w:tc>
          <w:tcPr>
            <w:tcW w:w="1701" w:type="dxa"/>
            <w:shd w:val="clear" w:color="auto" w:fill="auto"/>
          </w:tcPr>
          <w:p w14:paraId="1D020F86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7.5 ± 1.3</w:t>
            </w:r>
          </w:p>
        </w:tc>
        <w:tc>
          <w:tcPr>
            <w:tcW w:w="1843" w:type="dxa"/>
            <w:shd w:val="clear" w:color="auto" w:fill="auto"/>
          </w:tcPr>
          <w:p w14:paraId="731A4B7D" w14:textId="77777777" w:rsidR="006D48FD" w:rsidRPr="008A1F83" w:rsidRDefault="006D48FD" w:rsidP="006D48FD">
            <w:pPr>
              <w:spacing w:line="276" w:lineRule="auto"/>
              <w:ind w:right="26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58.1 ± 30.4</w:t>
            </w:r>
          </w:p>
        </w:tc>
        <w:tc>
          <w:tcPr>
            <w:tcW w:w="1701" w:type="dxa"/>
            <w:shd w:val="clear" w:color="auto" w:fill="auto"/>
          </w:tcPr>
          <w:p w14:paraId="52CEE302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9.7 ± 1.7</w:t>
            </w:r>
          </w:p>
        </w:tc>
        <w:tc>
          <w:tcPr>
            <w:tcW w:w="1701" w:type="dxa"/>
            <w:shd w:val="clear" w:color="auto" w:fill="auto"/>
          </w:tcPr>
          <w:p w14:paraId="65E7B371" w14:textId="77777777" w:rsidR="006D48FD" w:rsidRPr="008A1F83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8A1F83">
              <w:rPr>
                <w:rFonts w:cstheme="minorHAnsi"/>
                <w:b/>
                <w:sz w:val="24"/>
                <w:szCs w:val="24"/>
              </w:rPr>
              <w:t>23.3 ± 7.2</w:t>
            </w:r>
          </w:p>
        </w:tc>
        <w:tc>
          <w:tcPr>
            <w:tcW w:w="1417" w:type="dxa"/>
            <w:shd w:val="clear" w:color="auto" w:fill="auto"/>
          </w:tcPr>
          <w:p w14:paraId="04DBEF97" w14:textId="77777777" w:rsidR="006D48FD" w:rsidRPr="00247849" w:rsidRDefault="006D48FD" w:rsidP="006D48FD">
            <w:pPr>
              <w:spacing w:line="276" w:lineRule="auto"/>
              <w:ind w:right="26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47849">
              <w:rPr>
                <w:rFonts w:cstheme="minorHAnsi"/>
                <w:sz w:val="24"/>
                <w:szCs w:val="24"/>
              </w:rPr>
              <w:t>3.8 ± 3.1</w:t>
            </w:r>
          </w:p>
        </w:tc>
      </w:tr>
    </w:tbl>
    <w:p w14:paraId="345B12A4" w14:textId="77777777" w:rsidR="006D48FD" w:rsidRDefault="006D48FD" w:rsidP="006D48FD">
      <w:pPr>
        <w:spacing w:line="276" w:lineRule="auto"/>
        <w:ind w:right="66"/>
        <w:jc w:val="both"/>
        <w:rPr>
          <w:rFonts w:cstheme="minorHAnsi"/>
          <w:sz w:val="24"/>
          <w:szCs w:val="24"/>
          <w:lang w:val="en-US"/>
        </w:rPr>
        <w:sectPr w:rsidR="006D48FD" w:rsidSect="006D48FD">
          <w:pgSz w:w="16838" w:h="11906" w:orient="landscape"/>
          <w:pgMar w:top="1440" w:right="1440" w:bottom="1440" w:left="1440" w:header="709" w:footer="709" w:gutter="0"/>
          <w:lnNumType w:countBy="1" w:restart="continuous"/>
          <w:cols w:space="708"/>
          <w:bidi/>
          <w:docGrid w:linePitch="360"/>
        </w:sectPr>
      </w:pPr>
    </w:p>
    <w:p w14:paraId="7CB47F4A" w14:textId="0BBD79B7" w:rsidR="00725992" w:rsidRPr="00CD0AF1" w:rsidRDefault="00725992" w:rsidP="00D32437">
      <w:pPr>
        <w:spacing w:line="276" w:lineRule="auto"/>
        <w:jc w:val="both"/>
        <w:rPr>
          <w:rFonts w:cstheme="minorHAnsi"/>
          <w:b/>
          <w:sz w:val="24"/>
          <w:szCs w:val="24"/>
          <w:lang w:val="en-US"/>
        </w:rPr>
      </w:pPr>
      <w:proofErr w:type="gramStart"/>
      <w:r w:rsidRPr="00CD0AF1">
        <w:rPr>
          <w:rFonts w:cstheme="minorHAnsi"/>
          <w:b/>
          <w:sz w:val="24"/>
          <w:szCs w:val="24"/>
          <w:lang w:val="en-US"/>
        </w:rPr>
        <w:lastRenderedPageBreak/>
        <w:t xml:space="preserve">SI </w:t>
      </w:r>
      <w:r w:rsidR="002B2D5F">
        <w:rPr>
          <w:rFonts w:cstheme="minorHAnsi"/>
          <w:b/>
          <w:sz w:val="24"/>
          <w:szCs w:val="24"/>
          <w:lang w:val="en-US"/>
        </w:rPr>
        <w:t>2</w:t>
      </w:r>
      <w:r w:rsidR="00FC73CD" w:rsidRPr="00CD0AF1">
        <w:rPr>
          <w:rFonts w:cstheme="minorHAnsi"/>
          <w:b/>
          <w:sz w:val="24"/>
          <w:szCs w:val="24"/>
          <w:lang w:val="en-US"/>
        </w:rPr>
        <w:t>.</w:t>
      </w:r>
      <w:proofErr w:type="gramEnd"/>
      <w:r w:rsidRPr="00CD0AF1">
        <w:rPr>
          <w:rFonts w:cstheme="minorHAnsi"/>
          <w:b/>
          <w:sz w:val="24"/>
          <w:szCs w:val="24"/>
          <w:lang w:val="en-US"/>
        </w:rPr>
        <w:t xml:space="preserve"> Zeta Potential of nano boron </w:t>
      </w:r>
    </w:p>
    <w:p w14:paraId="33842508" w14:textId="78AB2919" w:rsidR="00725992" w:rsidRPr="002B2D5F" w:rsidRDefault="00725992" w:rsidP="00D32437">
      <w:pPr>
        <w:spacing w:line="276" w:lineRule="auto"/>
        <w:jc w:val="both"/>
        <w:rPr>
          <w:rFonts w:cstheme="minorHAnsi"/>
          <w:b/>
          <w:sz w:val="24"/>
          <w:szCs w:val="24"/>
          <w:lang w:val="en-US"/>
        </w:rPr>
      </w:pPr>
      <w:r w:rsidRPr="00732C9D">
        <w:rPr>
          <w:rFonts w:cstheme="minorHAnsi"/>
          <w:b/>
          <w:noProof/>
          <w:sz w:val="24"/>
          <w:szCs w:val="24"/>
          <w:lang w:eastAsia="en-IN"/>
        </w:rPr>
        <w:drawing>
          <wp:inline distT="0" distB="0" distL="0" distR="0" wp14:anchorId="6F8D7427" wp14:editId="13DA8BCC">
            <wp:extent cx="5701085" cy="218605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881" cy="219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2D5F">
        <w:rPr>
          <w:rFonts w:cstheme="minorHAnsi"/>
          <w:sz w:val="24"/>
          <w:szCs w:val="24"/>
          <w:lang w:val="en-US"/>
        </w:rPr>
        <w:t xml:space="preserve">SI2: </w:t>
      </w:r>
      <w:r w:rsidRPr="002B2D5F">
        <w:rPr>
          <w:rFonts w:cstheme="minorHAnsi"/>
          <w:sz w:val="24"/>
          <w:szCs w:val="24"/>
          <w:lang w:val="en-US"/>
        </w:rPr>
        <w:t>Zeta potential of nano boron showing moderate stability of nano boron</w:t>
      </w:r>
    </w:p>
    <w:p w14:paraId="26CF08F7" w14:textId="77777777" w:rsidR="00CD0AF1" w:rsidRDefault="00CD0AF1" w:rsidP="00510CA6">
      <w:pPr>
        <w:spacing w:line="276" w:lineRule="auto"/>
        <w:jc w:val="both"/>
        <w:rPr>
          <w:rFonts w:cstheme="minorHAnsi"/>
          <w:sz w:val="24"/>
          <w:szCs w:val="24"/>
          <w:lang w:val="en-US"/>
        </w:rPr>
      </w:pPr>
    </w:p>
    <w:p w14:paraId="6DCA5F6A" w14:textId="2E3A7692" w:rsidR="001D3FC9" w:rsidRPr="00732C9D" w:rsidRDefault="001D3FC9" w:rsidP="001D3FC9">
      <w:pPr>
        <w:spacing w:line="276" w:lineRule="auto"/>
        <w:jc w:val="both"/>
        <w:rPr>
          <w:rFonts w:cstheme="minorHAnsi"/>
          <w:b/>
          <w:sz w:val="24"/>
          <w:szCs w:val="24"/>
          <w:lang w:val="en-US"/>
        </w:rPr>
      </w:pPr>
      <w:proofErr w:type="gramStart"/>
      <w:r w:rsidRPr="00732C9D">
        <w:rPr>
          <w:rFonts w:cstheme="minorHAnsi"/>
          <w:b/>
          <w:sz w:val="24"/>
          <w:szCs w:val="24"/>
          <w:lang w:val="en-US"/>
        </w:rPr>
        <w:t xml:space="preserve">SI </w:t>
      </w:r>
      <w:r>
        <w:rPr>
          <w:rFonts w:cstheme="minorHAnsi"/>
          <w:b/>
          <w:sz w:val="24"/>
          <w:szCs w:val="24"/>
          <w:lang w:val="en-US"/>
        </w:rPr>
        <w:t>3.</w:t>
      </w:r>
      <w:proofErr w:type="gramEnd"/>
      <w:r w:rsidRPr="00732C9D">
        <w:rPr>
          <w:rFonts w:cstheme="minorHAnsi"/>
          <w:b/>
          <w:sz w:val="24"/>
          <w:szCs w:val="24"/>
          <w:lang w:val="en-US"/>
        </w:rPr>
        <w:t xml:space="preserve"> T</w:t>
      </w:r>
      <w:r w:rsidRPr="00732C9D">
        <w:rPr>
          <w:rFonts w:cstheme="minorHAnsi"/>
          <w:b/>
          <w:bCs/>
          <w:sz w:val="24"/>
          <w:szCs w:val="24"/>
        </w:rPr>
        <w:t>he 2θ values for nano boron and associated functional groups</w:t>
      </w:r>
    </w:p>
    <w:tbl>
      <w:tblPr>
        <w:tblStyle w:val="PlainTable21"/>
        <w:tblW w:w="9180" w:type="dxa"/>
        <w:tblLook w:val="04A0" w:firstRow="1" w:lastRow="0" w:firstColumn="1" w:lastColumn="0" w:noHBand="0" w:noVBand="1"/>
      </w:tblPr>
      <w:tblGrid>
        <w:gridCol w:w="1792"/>
        <w:gridCol w:w="2569"/>
        <w:gridCol w:w="1930"/>
        <w:gridCol w:w="1763"/>
        <w:gridCol w:w="1126"/>
      </w:tblGrid>
      <w:tr w:rsidR="001D3FC9" w:rsidRPr="00732C9D" w14:paraId="6E467DA2" w14:textId="77777777" w:rsidTr="00CD6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14:paraId="07BB6198" w14:textId="77777777" w:rsidR="001D3FC9" w:rsidRPr="00732C9D" w:rsidRDefault="001D3FC9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 xml:space="preserve">Nano boron 2Ɵ°  </w:t>
            </w:r>
          </w:p>
        </w:tc>
        <w:tc>
          <w:tcPr>
            <w:tcW w:w="2569" w:type="dxa"/>
          </w:tcPr>
          <w:p w14:paraId="3A9BAFE7" w14:textId="77777777" w:rsidR="001D3FC9" w:rsidRPr="00732C9D" w:rsidRDefault="001D3FC9" w:rsidP="00CD6AEA">
            <w:pPr>
              <w:pStyle w:val="TCTableBody"/>
              <w:spacing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</w:rPr>
            </w:pPr>
            <w:r w:rsidRPr="402BA049">
              <w:rPr>
                <w:rFonts w:asciiTheme="minorHAnsi" w:hAnsiTheme="minorHAnsi" w:cstheme="minorBidi"/>
              </w:rPr>
              <w:t>Previously reported 2Ɵ° values for boron-based nanoparticles</w:t>
            </w:r>
          </w:p>
        </w:tc>
        <w:tc>
          <w:tcPr>
            <w:tcW w:w="1930" w:type="dxa"/>
          </w:tcPr>
          <w:p w14:paraId="01B806CA" w14:textId="77777777" w:rsidR="001D3FC9" w:rsidRPr="00732C9D" w:rsidRDefault="001D3FC9" w:rsidP="00CD6AEA">
            <w:pPr>
              <w:pStyle w:val="TCTableBody"/>
              <w:spacing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732C9D">
              <w:rPr>
                <w:rFonts w:asciiTheme="minorHAnsi" w:hAnsiTheme="minorHAnsi" w:cstheme="minorHAnsi"/>
                <w:szCs w:val="24"/>
              </w:rPr>
              <w:t>hkl</w:t>
            </w:r>
            <w:proofErr w:type="spellEnd"/>
            <w:r w:rsidRPr="00732C9D">
              <w:rPr>
                <w:rFonts w:asciiTheme="minorHAnsi" w:hAnsiTheme="minorHAnsi" w:cstheme="minorHAnsi"/>
                <w:szCs w:val="24"/>
              </w:rPr>
              <w:t xml:space="preserve"> plane</w:t>
            </w:r>
          </w:p>
        </w:tc>
        <w:tc>
          <w:tcPr>
            <w:tcW w:w="1763" w:type="dxa"/>
          </w:tcPr>
          <w:p w14:paraId="0BE92D02" w14:textId="77777777" w:rsidR="001D3FC9" w:rsidRPr="00732C9D" w:rsidRDefault="001D3FC9" w:rsidP="00CD6AEA">
            <w:pPr>
              <w:pStyle w:val="TCTableBody"/>
              <w:spacing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Corresponding functional group</w:t>
            </w:r>
          </w:p>
        </w:tc>
        <w:tc>
          <w:tcPr>
            <w:tcW w:w="1126" w:type="dxa"/>
          </w:tcPr>
          <w:p w14:paraId="0B704CFF" w14:textId="77777777" w:rsidR="001D3FC9" w:rsidRPr="00732C9D" w:rsidRDefault="001D3FC9" w:rsidP="00CD6AEA">
            <w:pPr>
              <w:pStyle w:val="TCTableBody"/>
              <w:spacing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Ref.</w:t>
            </w:r>
          </w:p>
        </w:tc>
      </w:tr>
      <w:tr w:rsidR="001D3FC9" w:rsidRPr="00732C9D" w14:paraId="44076287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14:paraId="214EAAD7" w14:textId="77777777" w:rsidR="001D3FC9" w:rsidRPr="00732C9D" w:rsidRDefault="001D3FC9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28°</w:t>
            </w:r>
          </w:p>
        </w:tc>
        <w:tc>
          <w:tcPr>
            <w:tcW w:w="2569" w:type="dxa"/>
          </w:tcPr>
          <w:p w14:paraId="61FCB7C5" w14:textId="77777777" w:rsidR="001D3FC9" w:rsidRPr="00732C9D" w:rsidRDefault="001D3FC9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27.3°, 27.7°, 28°</w:t>
            </w:r>
          </w:p>
        </w:tc>
        <w:tc>
          <w:tcPr>
            <w:tcW w:w="1930" w:type="dxa"/>
          </w:tcPr>
          <w:p w14:paraId="3722ED37" w14:textId="77777777" w:rsidR="001D3FC9" w:rsidRPr="00732C9D" w:rsidRDefault="001D3FC9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(-3 1 1); (-1 3 1)</w:t>
            </w:r>
          </w:p>
        </w:tc>
        <w:tc>
          <w:tcPr>
            <w:tcW w:w="1763" w:type="dxa"/>
          </w:tcPr>
          <w:p w14:paraId="51F318FE" w14:textId="77777777" w:rsidR="001D3FC9" w:rsidRPr="00732C9D" w:rsidRDefault="001D3FC9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Boron oxide</w:t>
            </w:r>
          </w:p>
        </w:tc>
        <w:tc>
          <w:tcPr>
            <w:tcW w:w="1126" w:type="dxa"/>
          </w:tcPr>
          <w:p w14:paraId="7612A315" w14:textId="77777777" w:rsidR="001D3FC9" w:rsidRPr="00732C9D" w:rsidRDefault="001D3FC9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fldChar w:fldCharType="begin">
                <w:fldData xml:space="preserve">PEVuZE5vdGU+PENpdGU+PEF1dGhvcj5ZYW5nPC9BdXRob3I+PFllYXI+MjAxODwvWWVhcj48UmVj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</w:fldData>
              </w:fldChar>
            </w:r>
            <w:r w:rsidRPr="00732C9D">
              <w:rPr>
                <w:rFonts w:asciiTheme="minorHAnsi" w:hAnsiTheme="minorHAnsi" w:cstheme="minorHAnsi"/>
                <w:szCs w:val="24"/>
              </w:rPr>
              <w:instrText xml:space="preserve"> ADDIN EN.JS.CITE </w:instrText>
            </w:r>
            <w:r w:rsidRPr="00732C9D">
              <w:rPr>
                <w:rFonts w:asciiTheme="minorHAnsi" w:hAnsiTheme="minorHAnsi" w:cstheme="minorHAnsi"/>
                <w:szCs w:val="24"/>
              </w:rPr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732C9D">
              <w:rPr>
                <w:rFonts w:asciiTheme="minorHAnsi" w:hAnsiTheme="minorHAnsi" w:cstheme="minorHAnsi"/>
                <w:noProof/>
                <w:szCs w:val="24"/>
                <w:vertAlign w:val="superscript"/>
              </w:rPr>
              <w:t>1-4</w:t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3FC9" w:rsidRPr="00732C9D" w14:paraId="153077B2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14:paraId="6A5B9F4B" w14:textId="77777777" w:rsidR="001D3FC9" w:rsidRPr="00732C9D" w:rsidRDefault="001D3FC9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32°</w:t>
            </w:r>
          </w:p>
        </w:tc>
        <w:tc>
          <w:tcPr>
            <w:tcW w:w="2569" w:type="dxa"/>
          </w:tcPr>
          <w:p w14:paraId="57FB00AC" w14:textId="77777777" w:rsidR="001D3FC9" w:rsidRPr="00732C9D" w:rsidRDefault="001D3FC9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32°</w:t>
            </w:r>
          </w:p>
        </w:tc>
        <w:tc>
          <w:tcPr>
            <w:tcW w:w="1930" w:type="dxa"/>
          </w:tcPr>
          <w:p w14:paraId="5355AD0F" w14:textId="77777777" w:rsidR="001D3FC9" w:rsidRPr="00732C9D" w:rsidRDefault="001D3FC9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(003) and (310)</w:t>
            </w:r>
          </w:p>
        </w:tc>
        <w:tc>
          <w:tcPr>
            <w:tcW w:w="1763" w:type="dxa"/>
          </w:tcPr>
          <w:p w14:paraId="18DD0BD7" w14:textId="77777777" w:rsidR="001D3FC9" w:rsidRPr="00732C9D" w:rsidRDefault="001D3FC9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Boron oxide</w:t>
            </w:r>
          </w:p>
        </w:tc>
        <w:tc>
          <w:tcPr>
            <w:tcW w:w="1126" w:type="dxa"/>
          </w:tcPr>
          <w:p w14:paraId="731C0674" w14:textId="77777777" w:rsidR="001D3FC9" w:rsidRPr="00732C9D" w:rsidRDefault="001D3FC9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fldChar w:fldCharType="begin">
                <w:fldData xml:space="preserve">PEVuZE5vdGU+PENpdGU+PEF1dGhvcj5UcmFuPC9BdXRob3I+PFllYXI+MjAxODwvWWVhcj48UmVj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==
</w:fldData>
              </w:fldChar>
            </w:r>
            <w:r w:rsidRPr="00732C9D">
              <w:rPr>
                <w:rFonts w:asciiTheme="minorHAnsi" w:hAnsiTheme="minorHAnsi" w:cstheme="minorHAnsi"/>
                <w:szCs w:val="24"/>
              </w:rPr>
              <w:instrText xml:space="preserve"> ADDIN EN.JS.CITE </w:instrText>
            </w:r>
            <w:r w:rsidRPr="00732C9D">
              <w:rPr>
                <w:rFonts w:asciiTheme="minorHAnsi" w:hAnsiTheme="minorHAnsi" w:cstheme="minorHAnsi"/>
                <w:szCs w:val="24"/>
              </w:rPr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732C9D">
              <w:rPr>
                <w:rFonts w:asciiTheme="minorHAnsi" w:hAnsiTheme="minorHAnsi" w:cstheme="minorHAnsi"/>
                <w:noProof/>
                <w:szCs w:val="24"/>
                <w:vertAlign w:val="superscript"/>
              </w:rPr>
              <w:t>2</w:t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3FC9" w:rsidRPr="00732C9D" w14:paraId="3A4AD451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14:paraId="7F6C9C56" w14:textId="77777777" w:rsidR="001D3FC9" w:rsidRPr="00732C9D" w:rsidRDefault="001D3FC9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45°</w:t>
            </w:r>
          </w:p>
        </w:tc>
        <w:tc>
          <w:tcPr>
            <w:tcW w:w="2569" w:type="dxa"/>
          </w:tcPr>
          <w:p w14:paraId="04B683AF" w14:textId="77777777" w:rsidR="001D3FC9" w:rsidRPr="00732C9D" w:rsidRDefault="001D3FC9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45°</w:t>
            </w:r>
          </w:p>
        </w:tc>
        <w:tc>
          <w:tcPr>
            <w:tcW w:w="1930" w:type="dxa"/>
          </w:tcPr>
          <w:p w14:paraId="68E68E8A" w14:textId="77777777" w:rsidR="001D3FC9" w:rsidRPr="00732C9D" w:rsidRDefault="001D3FC9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(510)</w:t>
            </w:r>
          </w:p>
        </w:tc>
        <w:tc>
          <w:tcPr>
            <w:tcW w:w="1763" w:type="dxa"/>
          </w:tcPr>
          <w:p w14:paraId="6FF72649" w14:textId="77777777" w:rsidR="001D3FC9" w:rsidRPr="00732C9D" w:rsidRDefault="001D3FC9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Boron oxide</w:t>
            </w:r>
          </w:p>
        </w:tc>
        <w:tc>
          <w:tcPr>
            <w:tcW w:w="1126" w:type="dxa"/>
          </w:tcPr>
          <w:p w14:paraId="7784BCC5" w14:textId="77777777" w:rsidR="001D3FC9" w:rsidRPr="00732C9D" w:rsidRDefault="001D3FC9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fldChar w:fldCharType="begin">
                <w:fldData xml:space="preserve">PEVuZE5vdGU+PENpdGU+PEF1dGhvcj5ZYW5nPC9BdXRob3I+PFllYXI+MjAxODwvWWVhcj48UmVj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</w:fldData>
              </w:fldChar>
            </w:r>
            <w:r w:rsidRPr="00732C9D">
              <w:rPr>
                <w:rFonts w:asciiTheme="minorHAnsi" w:hAnsiTheme="minorHAnsi" w:cstheme="minorHAnsi"/>
                <w:szCs w:val="24"/>
              </w:rPr>
              <w:instrText xml:space="preserve"> ADDIN EN.JS.CITE </w:instrText>
            </w:r>
            <w:r w:rsidRPr="00732C9D">
              <w:rPr>
                <w:rFonts w:asciiTheme="minorHAnsi" w:hAnsiTheme="minorHAnsi" w:cstheme="minorHAnsi"/>
                <w:szCs w:val="24"/>
              </w:rPr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732C9D">
              <w:rPr>
                <w:rFonts w:asciiTheme="minorHAnsi" w:hAnsiTheme="minorHAnsi" w:cstheme="minorHAnsi"/>
                <w:noProof/>
                <w:szCs w:val="24"/>
                <w:vertAlign w:val="superscript"/>
              </w:rPr>
              <w:t>1</w:t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1D3FC9" w:rsidRPr="00732C9D" w14:paraId="40181C62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</w:tcPr>
          <w:p w14:paraId="63BFFFEA" w14:textId="77777777" w:rsidR="001D3FC9" w:rsidRPr="00732C9D" w:rsidRDefault="001D3FC9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56°</w:t>
            </w:r>
          </w:p>
        </w:tc>
        <w:tc>
          <w:tcPr>
            <w:tcW w:w="2569" w:type="dxa"/>
          </w:tcPr>
          <w:p w14:paraId="57C9A1B4" w14:textId="77777777" w:rsidR="001D3FC9" w:rsidRPr="00732C9D" w:rsidRDefault="001D3FC9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56°</w:t>
            </w:r>
          </w:p>
        </w:tc>
        <w:tc>
          <w:tcPr>
            <w:tcW w:w="1930" w:type="dxa"/>
          </w:tcPr>
          <w:p w14:paraId="6D4D4D3B" w14:textId="77777777" w:rsidR="001D3FC9" w:rsidRPr="00732C9D" w:rsidRDefault="001D3FC9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(620)</w:t>
            </w:r>
          </w:p>
        </w:tc>
        <w:tc>
          <w:tcPr>
            <w:tcW w:w="1763" w:type="dxa"/>
          </w:tcPr>
          <w:p w14:paraId="4998BE47" w14:textId="77777777" w:rsidR="001D3FC9" w:rsidRPr="00732C9D" w:rsidRDefault="001D3FC9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Boron oxide</w:t>
            </w:r>
          </w:p>
        </w:tc>
        <w:tc>
          <w:tcPr>
            <w:tcW w:w="1126" w:type="dxa"/>
          </w:tcPr>
          <w:p w14:paraId="03C88EBA" w14:textId="77777777" w:rsidR="001D3FC9" w:rsidRPr="00732C9D" w:rsidRDefault="001D3FC9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fldChar w:fldCharType="begin">
                <w:fldData xml:space="preserve">PEVuZE5vdGU+PENpdGU+PEF1dGhvcj5ZYW5nPC9BdXRob3I+PFllYXI+MjAxODwvWWVhcj48UmVj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</w:fldData>
              </w:fldChar>
            </w:r>
            <w:r w:rsidRPr="00732C9D">
              <w:rPr>
                <w:rFonts w:asciiTheme="minorHAnsi" w:hAnsiTheme="minorHAnsi" w:cstheme="minorHAnsi"/>
                <w:szCs w:val="24"/>
              </w:rPr>
              <w:instrText xml:space="preserve"> ADDIN EN.JS.CITE </w:instrText>
            </w:r>
            <w:r w:rsidRPr="00732C9D">
              <w:rPr>
                <w:rFonts w:asciiTheme="minorHAnsi" w:hAnsiTheme="minorHAnsi" w:cstheme="minorHAnsi"/>
                <w:szCs w:val="24"/>
              </w:rPr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732C9D">
              <w:rPr>
                <w:rFonts w:asciiTheme="minorHAnsi" w:hAnsiTheme="minorHAnsi" w:cstheme="minorHAnsi"/>
                <w:noProof/>
                <w:szCs w:val="24"/>
                <w:vertAlign w:val="superscript"/>
              </w:rPr>
              <w:t>1</w:t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</w:tbl>
    <w:p w14:paraId="7805B8E2" w14:textId="77777777" w:rsidR="001D3FC9" w:rsidRPr="00732C9D" w:rsidRDefault="001D3FC9" w:rsidP="001D3FC9">
      <w:pPr>
        <w:pStyle w:val="VDTableTitle"/>
        <w:spacing w:after="0" w:line="276" w:lineRule="auto"/>
        <w:rPr>
          <w:rFonts w:asciiTheme="minorHAnsi" w:hAnsiTheme="minorHAnsi" w:cstheme="minorHAnsi"/>
          <w:b/>
          <w:bCs/>
          <w:szCs w:val="24"/>
        </w:rPr>
      </w:pPr>
    </w:p>
    <w:p w14:paraId="65092154" w14:textId="77777777" w:rsidR="001D3FC9" w:rsidRDefault="001D3FC9" w:rsidP="001D3FC9">
      <w:pPr>
        <w:spacing w:line="276" w:lineRule="auto"/>
        <w:jc w:val="both"/>
        <w:rPr>
          <w:rFonts w:cstheme="minorHAnsi"/>
          <w:sz w:val="24"/>
          <w:szCs w:val="24"/>
        </w:rPr>
      </w:pPr>
      <w:r w:rsidRPr="00926824">
        <w:rPr>
          <w:rFonts w:cstheme="minorHAnsi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94A57A" wp14:editId="0141C6DD">
                <wp:simplePos x="0" y="0"/>
                <wp:positionH relativeFrom="column">
                  <wp:posOffset>4201491</wp:posOffset>
                </wp:positionH>
                <wp:positionV relativeFrom="paragraph">
                  <wp:posOffset>0</wp:posOffset>
                </wp:positionV>
                <wp:extent cx="914400" cy="233680"/>
                <wp:effectExtent l="0" t="0" r="18415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FAA71" w14:textId="77777777" w:rsidR="001D3FC9" w:rsidRPr="006D7B7C" w:rsidRDefault="001D3FC9" w:rsidP="001D3FC9">
                            <w:pPr>
                              <w:rPr>
                                <w:lang w:val="en-US"/>
                              </w:rPr>
                            </w:pPr>
                            <w:r w:rsidRPr="006D7B7C">
                              <w:rPr>
                                <w:lang w:val="en-US"/>
                              </w:rPr>
                              <w:t>JCPDS: 06-0297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30.85pt;margin-top:0;width:1in;height:18.4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" fillcolor="white [3201]" strokeweight=".5pt">
                <v:textbox>
                  <w:txbxContent>
                    <w:p w14:paraId="274FAA71" w14:textId="77777777" w:rsidR="001D3FC9" w:rsidRPr="006D7B7C" w:rsidRDefault="001D3FC9" w:rsidP="001D3FC9">
                      <w:pPr>
                        <w:rPr>
                          <w:lang w:val="en-US"/>
                        </w:rPr>
                      </w:pPr>
                      <w:r w:rsidRPr="006D7B7C">
                        <w:rPr>
                          <w:lang w:val="en-US"/>
                        </w:rPr>
                        <w:t>JCPDS: 06-0297</w:t>
                      </w:r>
                    </w:p>
                  </w:txbxContent>
                </v:textbox>
              </v:shape>
            </w:pict>
          </mc:Fallback>
        </mc:AlternateContent>
      </w:r>
      <w:r w:rsidRPr="00926824">
        <w:rPr>
          <w:rFonts w:cstheme="minorHAnsi"/>
          <w:noProof/>
          <w:sz w:val="24"/>
          <w:szCs w:val="24"/>
          <w:lang w:eastAsia="en-IN"/>
        </w:rPr>
        <w:drawing>
          <wp:inline distT="0" distB="0" distL="0" distR="0" wp14:anchorId="2091C5F6" wp14:editId="4BBEC806">
            <wp:extent cx="5287617" cy="3041316"/>
            <wp:effectExtent l="0" t="0" r="8890" b="6985"/>
            <wp:docPr id="3" name="Picture 3" descr="D:\OneDrive\OneDrive - The Energy and Resources Institute\downloads\WhatsApp Image 2024-09-24 at 2.09.4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neDrive\OneDrive - The Energy and Resources Institute\downloads\WhatsApp Image 2024-09-24 at 2.09.46 A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508" cy="304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7097E" w14:textId="5C280ABC" w:rsidR="001D3FC9" w:rsidRPr="00D7524B" w:rsidRDefault="001D3FC9" w:rsidP="00510CA6">
      <w:pPr>
        <w:spacing w:line="276" w:lineRule="auto"/>
        <w:jc w:val="both"/>
        <w:rPr>
          <w:rFonts w:cstheme="minorHAnsi"/>
          <w:sz w:val="24"/>
          <w:szCs w:val="24"/>
          <w:highlight w:val="yellow"/>
        </w:rPr>
      </w:pPr>
      <w:r w:rsidRPr="00926824">
        <w:rPr>
          <w:rFonts w:cstheme="minorHAnsi"/>
          <w:sz w:val="24"/>
          <w:szCs w:val="24"/>
        </w:rPr>
        <w:t>XRD spectrum of JCPDS 06-0297</w:t>
      </w:r>
    </w:p>
    <w:p w14:paraId="7DEAA757" w14:textId="77777777" w:rsidR="00D7524B" w:rsidRPr="00732C9D" w:rsidRDefault="00D7524B" w:rsidP="00D7524B">
      <w:pPr>
        <w:spacing w:line="276" w:lineRule="auto"/>
        <w:jc w:val="both"/>
        <w:rPr>
          <w:rFonts w:cstheme="minorHAnsi"/>
          <w:b/>
          <w:bCs/>
          <w:sz w:val="24"/>
          <w:szCs w:val="24"/>
        </w:rPr>
      </w:pPr>
      <w:proofErr w:type="gramStart"/>
      <w:r w:rsidRPr="00732C9D">
        <w:rPr>
          <w:rFonts w:cstheme="minorHAnsi"/>
          <w:b/>
          <w:sz w:val="24"/>
          <w:szCs w:val="24"/>
          <w:lang w:val="en-US"/>
        </w:rPr>
        <w:lastRenderedPageBreak/>
        <w:t xml:space="preserve">SI </w:t>
      </w:r>
      <w:r>
        <w:rPr>
          <w:rFonts w:cstheme="minorHAnsi"/>
          <w:b/>
          <w:sz w:val="24"/>
          <w:szCs w:val="24"/>
          <w:lang w:val="en-US"/>
        </w:rPr>
        <w:t>4.</w:t>
      </w:r>
      <w:proofErr w:type="gramEnd"/>
      <w:r w:rsidRPr="00732C9D">
        <w:rPr>
          <w:rFonts w:cstheme="minorHAnsi"/>
          <w:b/>
          <w:bCs/>
          <w:sz w:val="24"/>
          <w:szCs w:val="24"/>
        </w:rPr>
        <w:t xml:space="preserve"> Raman spectroscopy of nano boron</w:t>
      </w:r>
    </w:p>
    <w:tbl>
      <w:tblPr>
        <w:tblStyle w:val="PlainTable21"/>
        <w:tblW w:w="9039" w:type="dxa"/>
        <w:tblLook w:val="04A0" w:firstRow="1" w:lastRow="0" w:firstColumn="1" w:lastColumn="0" w:noHBand="0" w:noVBand="1"/>
      </w:tblPr>
      <w:tblGrid>
        <w:gridCol w:w="2235"/>
        <w:gridCol w:w="1984"/>
        <w:gridCol w:w="142"/>
        <w:gridCol w:w="3544"/>
        <w:gridCol w:w="1134"/>
      </w:tblGrid>
      <w:tr w:rsidR="00D7524B" w:rsidRPr="00732C9D" w14:paraId="3D044B40" w14:textId="77777777" w:rsidTr="00CD6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2E22BABB" w14:textId="77777777" w:rsidR="00D7524B" w:rsidRPr="00732C9D" w:rsidRDefault="00D7524B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Observed Raman peak in nano boron (cm</w:t>
            </w:r>
            <w:r w:rsidRPr="00480C1E">
              <w:rPr>
                <w:rFonts w:asciiTheme="minorHAnsi" w:hAnsiTheme="minorHAnsi" w:cstheme="minorHAnsi"/>
                <w:szCs w:val="24"/>
                <w:vertAlign w:val="superscript"/>
              </w:rPr>
              <w:t>-1</w:t>
            </w:r>
            <w:r w:rsidRPr="00732C9D">
              <w:rPr>
                <w:rFonts w:asciiTheme="minorHAnsi" w:hAnsiTheme="minorHAnsi" w:cstheme="minorHAnsi"/>
                <w:szCs w:val="24"/>
              </w:rPr>
              <w:t>)</w:t>
            </w:r>
          </w:p>
        </w:tc>
        <w:tc>
          <w:tcPr>
            <w:tcW w:w="2126" w:type="dxa"/>
            <w:gridSpan w:val="2"/>
          </w:tcPr>
          <w:p w14:paraId="056250CF" w14:textId="77777777" w:rsidR="00D7524B" w:rsidRPr="00732C9D" w:rsidRDefault="00D7524B" w:rsidP="00CD6AEA">
            <w:pPr>
              <w:pStyle w:val="TCTableBody"/>
              <w:spacing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</w:rPr>
            </w:pPr>
            <w:r w:rsidRPr="402BA049">
              <w:rPr>
                <w:rFonts w:asciiTheme="minorHAnsi" w:hAnsiTheme="minorHAnsi" w:cstheme="minorBidi"/>
              </w:rPr>
              <w:t>Reported Raman peaks for boron-based NPs (cm</w:t>
            </w:r>
            <w:r w:rsidRPr="402BA049">
              <w:rPr>
                <w:rFonts w:asciiTheme="minorHAnsi" w:hAnsiTheme="minorHAnsi" w:cstheme="minorBidi"/>
                <w:vertAlign w:val="superscript"/>
              </w:rPr>
              <w:t>-1</w:t>
            </w:r>
            <w:r w:rsidRPr="402BA049">
              <w:rPr>
                <w:rFonts w:asciiTheme="minorHAnsi" w:hAnsiTheme="minorHAnsi" w:cstheme="minorBidi"/>
              </w:rPr>
              <w:t>)</w:t>
            </w:r>
          </w:p>
        </w:tc>
        <w:tc>
          <w:tcPr>
            <w:tcW w:w="3544" w:type="dxa"/>
          </w:tcPr>
          <w:p w14:paraId="27C2C382" w14:textId="77777777" w:rsidR="00D7524B" w:rsidRPr="00732C9D" w:rsidRDefault="00D7524B" w:rsidP="00CD6AEA">
            <w:pPr>
              <w:pStyle w:val="TCTableBody"/>
              <w:spacing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Corresponding functional group</w:t>
            </w:r>
          </w:p>
        </w:tc>
        <w:tc>
          <w:tcPr>
            <w:tcW w:w="1134" w:type="dxa"/>
          </w:tcPr>
          <w:p w14:paraId="75D30F71" w14:textId="77777777" w:rsidR="00D7524B" w:rsidRPr="00732C9D" w:rsidRDefault="00D7524B" w:rsidP="00CD6AEA">
            <w:pPr>
              <w:pStyle w:val="TCTableBody"/>
              <w:spacing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Ref.</w:t>
            </w:r>
          </w:p>
        </w:tc>
      </w:tr>
      <w:tr w:rsidR="00D7524B" w:rsidRPr="00732C9D" w14:paraId="091E6AE8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68C7B0FC" w14:textId="77777777" w:rsidR="00D7524B" w:rsidRPr="00732C9D" w:rsidRDefault="00D7524B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348</w:t>
            </w:r>
          </w:p>
        </w:tc>
        <w:tc>
          <w:tcPr>
            <w:tcW w:w="1984" w:type="dxa"/>
          </w:tcPr>
          <w:p w14:paraId="4FDDB27A" w14:textId="77777777" w:rsidR="00D7524B" w:rsidRPr="00732C9D" w:rsidRDefault="00D7524B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 xml:space="preserve">362 </w:t>
            </w:r>
          </w:p>
        </w:tc>
        <w:tc>
          <w:tcPr>
            <w:tcW w:w="3686" w:type="dxa"/>
            <w:gridSpan w:val="2"/>
          </w:tcPr>
          <w:p w14:paraId="0714C0A0" w14:textId="77777777" w:rsidR="00D7524B" w:rsidRPr="00732C9D" w:rsidRDefault="00D7524B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Stretching modes of BO</w:t>
            </w:r>
            <w:r w:rsidRPr="00732C9D">
              <w:rPr>
                <w:rFonts w:asciiTheme="minorHAnsi" w:hAnsiTheme="minorHAnsi" w:cstheme="minorHAnsi"/>
                <w:szCs w:val="24"/>
                <w:vertAlign w:val="subscript"/>
              </w:rPr>
              <w:t>4</w:t>
            </w:r>
          </w:p>
        </w:tc>
        <w:tc>
          <w:tcPr>
            <w:tcW w:w="1134" w:type="dxa"/>
          </w:tcPr>
          <w:p w14:paraId="422E667C" w14:textId="77777777" w:rsidR="00D7524B" w:rsidRPr="00732C9D" w:rsidRDefault="00D7524B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fldChar w:fldCharType="begin">
                <w:fldData xml:space="preserve">PEVuZE5vdGU+PENpdGU+PEF1dGhvcj5LYXVyPC9BdXRob3I+PFllYXI+MjAyMjwvWWVhcj48UmVj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</w:fldData>
              </w:fldChar>
            </w:r>
            <w:r w:rsidRPr="00732C9D">
              <w:rPr>
                <w:rFonts w:asciiTheme="minorHAnsi" w:hAnsiTheme="minorHAnsi" w:cstheme="minorHAnsi"/>
                <w:szCs w:val="24"/>
              </w:rPr>
              <w:instrText xml:space="preserve"> ADDIN EN.JS.CITE </w:instrText>
            </w:r>
            <w:r w:rsidRPr="00732C9D">
              <w:rPr>
                <w:rFonts w:asciiTheme="minorHAnsi" w:hAnsiTheme="minorHAnsi" w:cstheme="minorHAnsi"/>
                <w:szCs w:val="24"/>
              </w:rPr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732C9D">
              <w:rPr>
                <w:rFonts w:asciiTheme="minorHAnsi" w:hAnsiTheme="minorHAnsi" w:cstheme="minorHAnsi"/>
                <w:noProof/>
                <w:szCs w:val="24"/>
                <w:vertAlign w:val="superscript"/>
              </w:rPr>
              <w:t>5, 6</w:t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D7524B" w:rsidRPr="00732C9D" w14:paraId="45FDF780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6EF8012C" w14:textId="77777777" w:rsidR="00D7524B" w:rsidRPr="00732C9D" w:rsidRDefault="00D7524B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522</w:t>
            </w:r>
          </w:p>
        </w:tc>
        <w:tc>
          <w:tcPr>
            <w:tcW w:w="1984" w:type="dxa"/>
          </w:tcPr>
          <w:p w14:paraId="3B51EC59" w14:textId="77777777" w:rsidR="00D7524B" w:rsidRPr="00732C9D" w:rsidRDefault="00D7524B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521.6</w:t>
            </w:r>
          </w:p>
        </w:tc>
        <w:tc>
          <w:tcPr>
            <w:tcW w:w="3686" w:type="dxa"/>
            <w:gridSpan w:val="2"/>
          </w:tcPr>
          <w:p w14:paraId="50E4D372" w14:textId="77777777" w:rsidR="00D7524B" w:rsidRPr="00732C9D" w:rsidRDefault="00D7524B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732C9D">
              <w:rPr>
                <w:rFonts w:asciiTheme="minorHAnsi" w:hAnsiTheme="minorHAnsi" w:cstheme="minorHAnsi"/>
                <w:szCs w:val="24"/>
              </w:rPr>
              <w:t>Pentaborate</w:t>
            </w:r>
            <w:proofErr w:type="spellEnd"/>
            <w:r w:rsidRPr="00732C9D">
              <w:rPr>
                <w:rFonts w:asciiTheme="minorHAnsi" w:hAnsiTheme="minorHAnsi" w:cstheme="minorHAnsi"/>
                <w:szCs w:val="24"/>
              </w:rPr>
              <w:t xml:space="preserve"> ion [B</w:t>
            </w:r>
            <w:r w:rsidRPr="00732C9D">
              <w:rPr>
                <w:rFonts w:asciiTheme="minorHAnsi" w:hAnsiTheme="minorHAnsi" w:cstheme="minorHAnsi"/>
                <w:szCs w:val="24"/>
                <w:vertAlign w:val="subscript"/>
              </w:rPr>
              <w:t>5</w:t>
            </w:r>
            <w:r w:rsidRPr="00732C9D">
              <w:rPr>
                <w:rFonts w:asciiTheme="minorHAnsi" w:hAnsiTheme="minorHAnsi" w:cstheme="minorHAnsi"/>
                <w:szCs w:val="24"/>
              </w:rPr>
              <w:t>O</w:t>
            </w:r>
            <w:r w:rsidRPr="00732C9D">
              <w:rPr>
                <w:rFonts w:asciiTheme="minorHAnsi" w:hAnsiTheme="minorHAnsi" w:cstheme="minorHAnsi"/>
                <w:szCs w:val="24"/>
                <w:vertAlign w:val="subscript"/>
              </w:rPr>
              <w:t>6</w:t>
            </w:r>
            <w:r w:rsidRPr="00732C9D">
              <w:rPr>
                <w:rFonts w:asciiTheme="minorHAnsi" w:hAnsiTheme="minorHAnsi" w:cstheme="minorHAnsi"/>
                <w:szCs w:val="24"/>
              </w:rPr>
              <w:t xml:space="preserve"> (OH)</w:t>
            </w:r>
            <w:r w:rsidRPr="00732C9D">
              <w:rPr>
                <w:rFonts w:asciiTheme="minorHAnsi" w:hAnsiTheme="minorHAnsi" w:cstheme="minorHAnsi"/>
                <w:szCs w:val="24"/>
                <w:vertAlign w:val="subscript"/>
              </w:rPr>
              <w:t>4</w:t>
            </w:r>
            <w:r w:rsidRPr="00732C9D">
              <w:rPr>
                <w:rFonts w:asciiTheme="minorHAnsi" w:hAnsiTheme="minorHAnsi" w:cstheme="minorHAnsi"/>
                <w:szCs w:val="24"/>
              </w:rPr>
              <w:t>]</w:t>
            </w:r>
            <w:r w:rsidRPr="00732C9D">
              <w:rPr>
                <w:rFonts w:asciiTheme="minorHAnsi" w:hAnsiTheme="minorHAnsi" w:cstheme="minorHAnsi"/>
                <w:szCs w:val="24"/>
                <w:vertAlign w:val="superscript"/>
              </w:rPr>
              <w:t>-</w:t>
            </w:r>
          </w:p>
        </w:tc>
        <w:tc>
          <w:tcPr>
            <w:tcW w:w="1134" w:type="dxa"/>
          </w:tcPr>
          <w:p w14:paraId="75909055" w14:textId="77777777" w:rsidR="00D7524B" w:rsidRPr="00732C9D" w:rsidRDefault="00D7524B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fldChar w:fldCharType="begin">
                <w:fldData xml:space="preserve">PEVuZE5vdGU+PENpdGU+PEF1dGhvcj5BcHBsZWdhcnRoPC9BdXRob3I+PFllYXI+MjAxNzwvWWVh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</w:fldData>
              </w:fldChar>
            </w:r>
            <w:r w:rsidRPr="00732C9D">
              <w:rPr>
                <w:rFonts w:asciiTheme="minorHAnsi" w:hAnsiTheme="minorHAnsi" w:cstheme="minorHAnsi"/>
                <w:szCs w:val="24"/>
              </w:rPr>
              <w:instrText xml:space="preserve"> ADDIN EN.JS.CITE </w:instrText>
            </w:r>
            <w:r w:rsidRPr="00732C9D">
              <w:rPr>
                <w:rFonts w:asciiTheme="minorHAnsi" w:hAnsiTheme="minorHAnsi" w:cstheme="minorHAnsi"/>
                <w:szCs w:val="24"/>
              </w:rPr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732C9D">
              <w:rPr>
                <w:rFonts w:asciiTheme="minorHAnsi" w:hAnsiTheme="minorHAnsi" w:cstheme="minorHAnsi"/>
                <w:noProof/>
                <w:szCs w:val="24"/>
                <w:vertAlign w:val="superscript"/>
              </w:rPr>
              <w:t>7</w:t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D7524B" w:rsidRPr="00732C9D" w14:paraId="0807EFA2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3B0CD59F" w14:textId="77777777" w:rsidR="00D7524B" w:rsidRPr="00732C9D" w:rsidRDefault="00D7524B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575</w:t>
            </w:r>
          </w:p>
        </w:tc>
        <w:tc>
          <w:tcPr>
            <w:tcW w:w="1984" w:type="dxa"/>
          </w:tcPr>
          <w:p w14:paraId="766C12B8" w14:textId="77777777" w:rsidR="00D7524B" w:rsidRPr="00732C9D" w:rsidRDefault="00D7524B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575.4</w:t>
            </w:r>
          </w:p>
        </w:tc>
        <w:tc>
          <w:tcPr>
            <w:tcW w:w="3686" w:type="dxa"/>
            <w:gridSpan w:val="2"/>
          </w:tcPr>
          <w:p w14:paraId="2B171481" w14:textId="77777777" w:rsidR="00D7524B" w:rsidRPr="00732C9D" w:rsidRDefault="00D7524B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732C9D">
              <w:rPr>
                <w:rFonts w:asciiTheme="minorHAnsi" w:hAnsiTheme="minorHAnsi" w:cstheme="minorHAnsi"/>
                <w:szCs w:val="24"/>
              </w:rPr>
              <w:t>Tetraborate</w:t>
            </w:r>
            <w:proofErr w:type="spellEnd"/>
            <w:r w:rsidRPr="00732C9D">
              <w:rPr>
                <w:rFonts w:asciiTheme="minorHAnsi" w:hAnsiTheme="minorHAnsi" w:cstheme="minorHAnsi"/>
                <w:szCs w:val="24"/>
              </w:rPr>
              <w:t xml:space="preserve"> species [B</w:t>
            </w:r>
            <w:r w:rsidRPr="00732C9D">
              <w:rPr>
                <w:rFonts w:asciiTheme="minorHAnsi" w:hAnsiTheme="minorHAnsi" w:cstheme="minorHAnsi"/>
                <w:szCs w:val="24"/>
                <w:vertAlign w:val="subscript"/>
              </w:rPr>
              <w:t>4</w:t>
            </w:r>
            <w:r w:rsidRPr="00732C9D">
              <w:rPr>
                <w:rFonts w:asciiTheme="minorHAnsi" w:hAnsiTheme="minorHAnsi" w:cstheme="minorHAnsi"/>
                <w:szCs w:val="24"/>
              </w:rPr>
              <w:t>O</w:t>
            </w:r>
            <w:r w:rsidRPr="00732C9D">
              <w:rPr>
                <w:rFonts w:asciiTheme="minorHAnsi" w:hAnsiTheme="minorHAnsi" w:cstheme="minorHAnsi"/>
                <w:szCs w:val="24"/>
                <w:vertAlign w:val="subscript"/>
              </w:rPr>
              <w:t>5</w:t>
            </w:r>
            <w:r w:rsidRPr="00732C9D">
              <w:rPr>
                <w:rFonts w:asciiTheme="minorHAnsi" w:hAnsiTheme="minorHAnsi" w:cstheme="minorHAnsi"/>
                <w:szCs w:val="24"/>
              </w:rPr>
              <w:t xml:space="preserve"> (OH)]</w:t>
            </w:r>
            <w:r w:rsidRPr="00732C9D">
              <w:rPr>
                <w:rFonts w:asciiTheme="minorHAnsi" w:hAnsiTheme="minorHAnsi" w:cstheme="minorHAnsi"/>
                <w:szCs w:val="24"/>
                <w:vertAlign w:val="superscript"/>
              </w:rPr>
              <w:t>-2</w:t>
            </w:r>
          </w:p>
        </w:tc>
        <w:tc>
          <w:tcPr>
            <w:tcW w:w="1134" w:type="dxa"/>
          </w:tcPr>
          <w:p w14:paraId="2F7A75DA" w14:textId="77777777" w:rsidR="00D7524B" w:rsidRPr="00732C9D" w:rsidRDefault="00D7524B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fldChar w:fldCharType="begin">
                <w:fldData xml:space="preserve">PEVuZE5vdGU+PENpdGU+PEF1dGhvcj5BcHBsZWdhcnRoPC9BdXRob3I+PFllYXI+MjAxNzwvWWVh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</w:fldData>
              </w:fldChar>
            </w:r>
            <w:r w:rsidRPr="00732C9D">
              <w:rPr>
                <w:rFonts w:asciiTheme="minorHAnsi" w:hAnsiTheme="minorHAnsi" w:cstheme="minorHAnsi"/>
                <w:szCs w:val="24"/>
              </w:rPr>
              <w:instrText xml:space="preserve"> ADDIN EN.JS.CITE </w:instrText>
            </w:r>
            <w:r w:rsidRPr="00732C9D">
              <w:rPr>
                <w:rFonts w:asciiTheme="minorHAnsi" w:hAnsiTheme="minorHAnsi" w:cstheme="minorHAnsi"/>
                <w:szCs w:val="24"/>
              </w:rPr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732C9D">
              <w:rPr>
                <w:rFonts w:asciiTheme="minorHAnsi" w:hAnsiTheme="minorHAnsi" w:cstheme="minorHAnsi"/>
                <w:noProof/>
                <w:szCs w:val="24"/>
                <w:vertAlign w:val="superscript"/>
              </w:rPr>
              <w:t>7</w:t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D7524B" w:rsidRPr="00732C9D" w14:paraId="04E8E22F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3380DF9C" w14:textId="77777777" w:rsidR="00D7524B" w:rsidRPr="00732C9D" w:rsidRDefault="00D7524B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760</w:t>
            </w:r>
          </w:p>
        </w:tc>
        <w:tc>
          <w:tcPr>
            <w:tcW w:w="1984" w:type="dxa"/>
          </w:tcPr>
          <w:p w14:paraId="720F41A1" w14:textId="77777777" w:rsidR="00D7524B" w:rsidRPr="00732C9D" w:rsidRDefault="00D7524B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764.3</w:t>
            </w:r>
          </w:p>
        </w:tc>
        <w:tc>
          <w:tcPr>
            <w:tcW w:w="3686" w:type="dxa"/>
            <w:gridSpan w:val="2"/>
          </w:tcPr>
          <w:p w14:paraId="4E55B526" w14:textId="77777777" w:rsidR="00D7524B" w:rsidRPr="00732C9D" w:rsidRDefault="00D7524B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732C9D">
              <w:rPr>
                <w:rFonts w:asciiTheme="minorHAnsi" w:hAnsiTheme="minorHAnsi" w:cstheme="minorHAnsi"/>
                <w:szCs w:val="24"/>
              </w:rPr>
              <w:t>Diborate</w:t>
            </w:r>
            <w:proofErr w:type="spellEnd"/>
            <w:r w:rsidRPr="00732C9D">
              <w:rPr>
                <w:rFonts w:asciiTheme="minorHAnsi" w:hAnsiTheme="minorHAnsi" w:cstheme="minorHAnsi"/>
                <w:szCs w:val="24"/>
              </w:rPr>
              <w:t xml:space="preserve"> species [B</w:t>
            </w:r>
            <w:r w:rsidRPr="00732C9D">
              <w:rPr>
                <w:rFonts w:asciiTheme="minorHAnsi" w:hAnsiTheme="minorHAnsi" w:cstheme="minorHAnsi"/>
                <w:szCs w:val="24"/>
                <w:vertAlign w:val="subscript"/>
              </w:rPr>
              <w:t>2</w:t>
            </w:r>
            <w:r w:rsidRPr="00732C9D">
              <w:rPr>
                <w:rFonts w:asciiTheme="minorHAnsi" w:hAnsiTheme="minorHAnsi" w:cstheme="minorHAnsi"/>
                <w:szCs w:val="24"/>
              </w:rPr>
              <w:t>O (OH)</w:t>
            </w:r>
            <w:r w:rsidRPr="00732C9D">
              <w:rPr>
                <w:rFonts w:asciiTheme="minorHAnsi" w:hAnsiTheme="minorHAnsi" w:cstheme="minorHAnsi"/>
                <w:szCs w:val="24"/>
                <w:vertAlign w:val="subscript"/>
              </w:rPr>
              <w:t>5</w:t>
            </w:r>
            <w:r w:rsidRPr="00732C9D">
              <w:rPr>
                <w:rFonts w:asciiTheme="minorHAnsi" w:hAnsiTheme="minorHAnsi" w:cstheme="minorHAnsi"/>
                <w:szCs w:val="24"/>
              </w:rPr>
              <w:t>]</w:t>
            </w:r>
            <w:r w:rsidRPr="00732C9D">
              <w:rPr>
                <w:rFonts w:asciiTheme="minorHAnsi" w:hAnsiTheme="minorHAnsi" w:cstheme="minorHAnsi"/>
                <w:szCs w:val="24"/>
                <w:vertAlign w:val="superscript"/>
              </w:rPr>
              <w:t>-</w:t>
            </w:r>
          </w:p>
        </w:tc>
        <w:tc>
          <w:tcPr>
            <w:tcW w:w="1134" w:type="dxa"/>
          </w:tcPr>
          <w:p w14:paraId="49134FCA" w14:textId="77777777" w:rsidR="00D7524B" w:rsidRPr="00732C9D" w:rsidRDefault="00D7524B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fldChar w:fldCharType="begin">
                <w:fldData xml:space="preserve">PEVuZE5vdGU+PENpdGU+PEF1dGhvcj5BcHBsZWdhcnRoPC9BdXRob3I+PFllYXI+MjAxNzwvWWVh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</w:fldData>
              </w:fldChar>
            </w:r>
            <w:r w:rsidRPr="00732C9D">
              <w:rPr>
                <w:rFonts w:asciiTheme="minorHAnsi" w:hAnsiTheme="minorHAnsi" w:cstheme="minorHAnsi"/>
                <w:szCs w:val="24"/>
              </w:rPr>
              <w:instrText xml:space="preserve"> ADDIN EN.JS.CITE </w:instrText>
            </w:r>
            <w:r w:rsidRPr="00732C9D">
              <w:rPr>
                <w:rFonts w:asciiTheme="minorHAnsi" w:hAnsiTheme="minorHAnsi" w:cstheme="minorHAnsi"/>
                <w:szCs w:val="24"/>
              </w:rPr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732C9D">
              <w:rPr>
                <w:rFonts w:asciiTheme="minorHAnsi" w:hAnsiTheme="minorHAnsi" w:cstheme="minorHAnsi"/>
                <w:noProof/>
                <w:szCs w:val="24"/>
                <w:vertAlign w:val="superscript"/>
              </w:rPr>
              <w:t>7</w:t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D7524B" w:rsidRPr="00732C9D" w14:paraId="58A8EEA1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</w:tcPr>
          <w:p w14:paraId="7539EAD4" w14:textId="77777777" w:rsidR="00D7524B" w:rsidRPr="00732C9D" w:rsidRDefault="00D7524B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948</w:t>
            </w:r>
          </w:p>
        </w:tc>
        <w:tc>
          <w:tcPr>
            <w:tcW w:w="1984" w:type="dxa"/>
          </w:tcPr>
          <w:p w14:paraId="49F2CB57" w14:textId="77777777" w:rsidR="00D7524B" w:rsidRPr="00732C9D" w:rsidRDefault="00D7524B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945.8</w:t>
            </w:r>
          </w:p>
        </w:tc>
        <w:tc>
          <w:tcPr>
            <w:tcW w:w="3686" w:type="dxa"/>
            <w:gridSpan w:val="2"/>
          </w:tcPr>
          <w:p w14:paraId="026F9A0E" w14:textId="77777777" w:rsidR="00D7524B" w:rsidRPr="00732C9D" w:rsidRDefault="00D7524B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 xml:space="preserve">Stretching mode of </w:t>
            </w:r>
            <w:proofErr w:type="spellStart"/>
            <w:r w:rsidRPr="00732C9D">
              <w:rPr>
                <w:rFonts w:asciiTheme="minorHAnsi" w:hAnsiTheme="minorHAnsi" w:cstheme="minorHAnsi"/>
                <w:szCs w:val="24"/>
              </w:rPr>
              <w:t>orthoborate</w:t>
            </w:r>
            <w:proofErr w:type="spellEnd"/>
            <w:r w:rsidRPr="00732C9D">
              <w:rPr>
                <w:rFonts w:asciiTheme="minorHAnsi" w:hAnsiTheme="minorHAnsi" w:cstheme="minorHAnsi"/>
                <w:szCs w:val="24"/>
              </w:rPr>
              <w:t xml:space="preserve"> anions (BO</w:t>
            </w:r>
            <w:r w:rsidRPr="00732C9D">
              <w:rPr>
                <w:rFonts w:asciiTheme="minorHAnsi" w:hAnsiTheme="minorHAnsi" w:cstheme="minorHAnsi"/>
                <w:szCs w:val="24"/>
                <w:vertAlign w:val="subscript"/>
              </w:rPr>
              <w:t>3</w:t>
            </w:r>
            <w:r w:rsidRPr="00732C9D">
              <w:rPr>
                <w:rFonts w:asciiTheme="minorHAnsi" w:hAnsiTheme="minorHAnsi" w:cstheme="minorHAnsi"/>
                <w:szCs w:val="24"/>
                <w:vertAlign w:val="superscript"/>
              </w:rPr>
              <w:t>-3</w:t>
            </w:r>
            <w:r w:rsidRPr="00732C9D">
              <w:rPr>
                <w:rFonts w:asciiTheme="minorHAnsi" w:hAnsiTheme="minorHAnsi" w:cstheme="minorHAnsi"/>
                <w:szCs w:val="24"/>
              </w:rPr>
              <w:t>)</w:t>
            </w:r>
          </w:p>
        </w:tc>
        <w:tc>
          <w:tcPr>
            <w:tcW w:w="1134" w:type="dxa"/>
          </w:tcPr>
          <w:p w14:paraId="0E75CF93" w14:textId="77777777" w:rsidR="00D7524B" w:rsidRPr="00732C9D" w:rsidRDefault="00D7524B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fldChar w:fldCharType="begin">
                <w:fldData xml:space="preserve">PEVuZE5vdGU+PENpdGU+PEF1dGhvcj5Pc2lwb3Y8L0F1dGhvcj48WWVhcj4yMDE5PC9ZZWFyPjxS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</w:fldData>
              </w:fldChar>
            </w:r>
            <w:r w:rsidRPr="00732C9D">
              <w:rPr>
                <w:rFonts w:asciiTheme="minorHAnsi" w:hAnsiTheme="minorHAnsi" w:cstheme="minorHAnsi"/>
                <w:szCs w:val="24"/>
              </w:rPr>
              <w:instrText xml:space="preserve"> ADDIN EN.JS.CITE </w:instrText>
            </w:r>
            <w:r w:rsidRPr="00732C9D">
              <w:rPr>
                <w:rFonts w:asciiTheme="minorHAnsi" w:hAnsiTheme="minorHAnsi" w:cstheme="minorHAnsi"/>
                <w:szCs w:val="24"/>
              </w:rPr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732C9D">
              <w:rPr>
                <w:rFonts w:asciiTheme="minorHAnsi" w:hAnsiTheme="minorHAnsi" w:cstheme="minorHAnsi"/>
                <w:noProof/>
                <w:szCs w:val="24"/>
                <w:vertAlign w:val="superscript"/>
              </w:rPr>
              <w:t>8</w:t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</w:tbl>
    <w:p w14:paraId="63D7781E" w14:textId="77777777" w:rsidR="00D7524B" w:rsidRDefault="00D7524B" w:rsidP="00D7524B">
      <w:pPr>
        <w:pStyle w:val="VDTableTitle"/>
        <w:spacing w:after="0" w:line="276" w:lineRule="auto"/>
        <w:rPr>
          <w:rFonts w:asciiTheme="minorHAnsi" w:hAnsiTheme="minorHAnsi" w:cstheme="minorHAnsi"/>
          <w:b/>
          <w:szCs w:val="24"/>
        </w:rPr>
      </w:pPr>
    </w:p>
    <w:p w14:paraId="069A6FC5" w14:textId="77777777" w:rsidR="002C6BFA" w:rsidRPr="00732C9D" w:rsidRDefault="002C6BFA" w:rsidP="002C6BFA">
      <w:pPr>
        <w:pStyle w:val="VDTableTitle"/>
        <w:spacing w:after="0" w:line="276" w:lineRule="auto"/>
        <w:rPr>
          <w:rFonts w:asciiTheme="minorHAnsi" w:hAnsiTheme="minorHAnsi" w:cstheme="minorHAnsi"/>
          <w:b/>
          <w:bCs/>
          <w:szCs w:val="24"/>
        </w:rPr>
      </w:pPr>
      <w:proofErr w:type="gramStart"/>
      <w:r w:rsidRPr="00732C9D">
        <w:rPr>
          <w:rFonts w:asciiTheme="minorHAnsi" w:hAnsiTheme="minorHAnsi" w:cstheme="minorHAnsi"/>
          <w:b/>
          <w:szCs w:val="24"/>
        </w:rPr>
        <w:t>SI</w:t>
      </w:r>
      <w:r>
        <w:rPr>
          <w:rFonts w:asciiTheme="minorHAnsi" w:hAnsiTheme="minorHAnsi" w:cstheme="minorHAnsi"/>
          <w:b/>
          <w:szCs w:val="24"/>
        </w:rPr>
        <w:t xml:space="preserve"> 5.</w:t>
      </w:r>
      <w:proofErr w:type="gramEnd"/>
      <w:r w:rsidRPr="00732C9D">
        <w:rPr>
          <w:rFonts w:asciiTheme="minorHAnsi" w:hAnsiTheme="minorHAnsi" w:cstheme="minorHAnsi"/>
          <w:b/>
          <w:bCs/>
          <w:szCs w:val="24"/>
        </w:rPr>
        <w:t xml:space="preserve">  FTIR wavenumber of nano boron and corresponding functional groups</w:t>
      </w:r>
    </w:p>
    <w:tbl>
      <w:tblPr>
        <w:tblStyle w:val="PlainTable21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843"/>
        <w:gridCol w:w="3119"/>
        <w:gridCol w:w="708"/>
      </w:tblGrid>
      <w:tr w:rsidR="002C6BFA" w:rsidRPr="00732C9D" w14:paraId="29683C9A" w14:textId="77777777" w:rsidTr="00CD6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6DBE88AB" w14:textId="77777777" w:rsidR="002C6BFA" w:rsidRPr="00732C9D" w:rsidRDefault="002C6BFA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Nano boron</w:t>
            </w:r>
          </w:p>
        </w:tc>
        <w:tc>
          <w:tcPr>
            <w:tcW w:w="1984" w:type="dxa"/>
          </w:tcPr>
          <w:p w14:paraId="418DF97D" w14:textId="77777777" w:rsidR="002C6BFA" w:rsidRPr="00732C9D" w:rsidRDefault="002C6BFA" w:rsidP="00CD6AEA">
            <w:pPr>
              <w:pStyle w:val="TCTableBody"/>
              <w:spacing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Nano boron peak broad range</w:t>
            </w:r>
          </w:p>
        </w:tc>
        <w:tc>
          <w:tcPr>
            <w:tcW w:w="1843" w:type="dxa"/>
          </w:tcPr>
          <w:p w14:paraId="7EA90381" w14:textId="77777777" w:rsidR="002C6BFA" w:rsidRPr="00732C9D" w:rsidRDefault="002C6BFA" w:rsidP="00CD6AEA">
            <w:pPr>
              <w:pStyle w:val="TCTableBody"/>
              <w:spacing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 xml:space="preserve">Literature </w:t>
            </w:r>
          </w:p>
        </w:tc>
        <w:tc>
          <w:tcPr>
            <w:tcW w:w="3119" w:type="dxa"/>
          </w:tcPr>
          <w:p w14:paraId="34F85690" w14:textId="77777777" w:rsidR="002C6BFA" w:rsidRPr="00732C9D" w:rsidRDefault="002C6BFA" w:rsidP="00CD6AEA">
            <w:pPr>
              <w:pStyle w:val="TCTableBody"/>
              <w:spacing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 xml:space="preserve">Functional group </w:t>
            </w:r>
          </w:p>
        </w:tc>
        <w:tc>
          <w:tcPr>
            <w:tcW w:w="708" w:type="dxa"/>
          </w:tcPr>
          <w:p w14:paraId="361D9EF7" w14:textId="77777777" w:rsidR="002C6BFA" w:rsidRPr="00732C9D" w:rsidRDefault="002C6BFA" w:rsidP="00CD6AEA">
            <w:pPr>
              <w:pStyle w:val="TCTableBody"/>
              <w:spacing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Ref.</w:t>
            </w:r>
          </w:p>
        </w:tc>
      </w:tr>
      <w:tr w:rsidR="002C6BFA" w:rsidRPr="00732C9D" w14:paraId="2A3E32E2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 w:val="restart"/>
          </w:tcPr>
          <w:p w14:paraId="1EE9B5BE" w14:textId="77777777" w:rsidR="002C6BFA" w:rsidRPr="00732C9D" w:rsidRDefault="002C6BFA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458</w:t>
            </w:r>
          </w:p>
        </w:tc>
        <w:tc>
          <w:tcPr>
            <w:tcW w:w="1984" w:type="dxa"/>
            <w:vMerge w:val="restart"/>
          </w:tcPr>
          <w:p w14:paraId="06EDECAE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410 – 500 (numerous peaks)</w:t>
            </w:r>
          </w:p>
        </w:tc>
        <w:tc>
          <w:tcPr>
            <w:tcW w:w="1843" w:type="dxa"/>
          </w:tcPr>
          <w:p w14:paraId="709D7A97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454, 500</w:t>
            </w:r>
          </w:p>
        </w:tc>
        <w:tc>
          <w:tcPr>
            <w:tcW w:w="3119" w:type="dxa"/>
          </w:tcPr>
          <w:p w14:paraId="6474F993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O-B-O ring bending</w:t>
            </w:r>
          </w:p>
        </w:tc>
        <w:tc>
          <w:tcPr>
            <w:tcW w:w="708" w:type="dxa"/>
          </w:tcPr>
          <w:p w14:paraId="76976D04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fldChar w:fldCharType="begin">
                <w:fldData xml:space="preserve">PEVuZE5vdGU+PENpdGU+PEF1dGhvcj5Fa2ltb3Y8L0F1dGhvcj48WWVhcj4yMDA2PC9ZZWFyPjxS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</w:fldData>
              </w:fldChar>
            </w:r>
            <w:r w:rsidRPr="00732C9D">
              <w:rPr>
                <w:rFonts w:asciiTheme="minorHAnsi" w:hAnsiTheme="minorHAnsi" w:cstheme="minorHAnsi"/>
                <w:szCs w:val="24"/>
              </w:rPr>
              <w:instrText xml:space="preserve"> ADDIN EN.JS.CITE </w:instrText>
            </w:r>
            <w:r w:rsidRPr="00732C9D">
              <w:rPr>
                <w:rFonts w:asciiTheme="minorHAnsi" w:hAnsiTheme="minorHAnsi" w:cstheme="minorHAnsi"/>
                <w:szCs w:val="24"/>
              </w:rPr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732C9D">
              <w:rPr>
                <w:rFonts w:asciiTheme="minorHAnsi" w:hAnsiTheme="minorHAnsi" w:cstheme="minorHAnsi"/>
                <w:noProof/>
                <w:szCs w:val="24"/>
                <w:vertAlign w:val="superscript"/>
              </w:rPr>
              <w:t>3</w:t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2C6BFA" w:rsidRPr="00732C9D" w14:paraId="086140EF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/>
          </w:tcPr>
          <w:p w14:paraId="2F32C877" w14:textId="77777777" w:rsidR="002C6BFA" w:rsidRPr="00732C9D" w:rsidRDefault="002C6BFA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984" w:type="dxa"/>
            <w:vMerge/>
          </w:tcPr>
          <w:p w14:paraId="4A415831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843" w:type="dxa"/>
          </w:tcPr>
          <w:p w14:paraId="47E13D45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400 – 650</w:t>
            </w:r>
          </w:p>
        </w:tc>
        <w:tc>
          <w:tcPr>
            <w:tcW w:w="3119" w:type="dxa"/>
          </w:tcPr>
          <w:p w14:paraId="26F8685E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 xml:space="preserve">B–O–B bending vibrations and borate rings deformation </w:t>
            </w:r>
          </w:p>
        </w:tc>
        <w:tc>
          <w:tcPr>
            <w:tcW w:w="708" w:type="dxa"/>
          </w:tcPr>
          <w:p w14:paraId="22C8B1FF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fldChar w:fldCharType="begin">
                <w:fldData xml:space="preserve">PEVuZE5vdGU+PENpdGU+PEF1dGhvcj5QaXNhcnNraTwvQXV0aG9yPjxZZWFyPjIwMDU8L1llYXI+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</w:fldData>
              </w:fldChar>
            </w:r>
            <w:r w:rsidRPr="00732C9D">
              <w:rPr>
                <w:rFonts w:asciiTheme="minorHAnsi" w:hAnsiTheme="minorHAnsi" w:cstheme="minorHAnsi"/>
                <w:szCs w:val="24"/>
              </w:rPr>
              <w:instrText xml:space="preserve"> ADDIN EN.JS.CITE </w:instrText>
            </w:r>
            <w:r w:rsidRPr="00732C9D">
              <w:rPr>
                <w:rFonts w:asciiTheme="minorHAnsi" w:hAnsiTheme="minorHAnsi" w:cstheme="minorHAnsi"/>
                <w:szCs w:val="24"/>
              </w:rPr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732C9D">
              <w:rPr>
                <w:rFonts w:asciiTheme="minorHAnsi" w:hAnsiTheme="minorHAnsi" w:cstheme="minorHAnsi"/>
                <w:noProof/>
                <w:szCs w:val="24"/>
                <w:vertAlign w:val="superscript"/>
              </w:rPr>
              <w:t>9</w:t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2C6BFA" w:rsidRPr="00732C9D" w14:paraId="33CE0E0E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1604B445" w14:textId="77777777" w:rsidR="002C6BFA" w:rsidRPr="00732C9D" w:rsidRDefault="002C6BFA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524</w:t>
            </w:r>
          </w:p>
        </w:tc>
        <w:tc>
          <w:tcPr>
            <w:tcW w:w="1984" w:type="dxa"/>
          </w:tcPr>
          <w:p w14:paraId="4D846B52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511 - 530</w:t>
            </w:r>
          </w:p>
        </w:tc>
        <w:tc>
          <w:tcPr>
            <w:tcW w:w="1843" w:type="dxa"/>
          </w:tcPr>
          <w:p w14:paraId="6C1601BA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600 – 800</w:t>
            </w:r>
          </w:p>
        </w:tc>
        <w:tc>
          <w:tcPr>
            <w:tcW w:w="3119" w:type="dxa"/>
          </w:tcPr>
          <w:p w14:paraId="234D2DB7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B-O-B bending in borate network</w:t>
            </w:r>
          </w:p>
        </w:tc>
        <w:tc>
          <w:tcPr>
            <w:tcW w:w="708" w:type="dxa"/>
          </w:tcPr>
          <w:p w14:paraId="62DF83BE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fldChar w:fldCharType="begin">
                <w:fldData xml:space="preserve">PEVuZE5vdGU+PENpdGU+PEF1dGhvcj5BaGxhd2F0PC9BdXRob3I+PFllYXI+MjAyMjwvWWVhcj48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=
</w:fldData>
              </w:fldChar>
            </w:r>
            <w:r w:rsidRPr="00732C9D">
              <w:rPr>
                <w:rFonts w:asciiTheme="minorHAnsi" w:hAnsiTheme="minorHAnsi" w:cstheme="minorHAnsi"/>
                <w:szCs w:val="24"/>
              </w:rPr>
              <w:instrText xml:space="preserve"> ADDIN EN.JS.CITE </w:instrText>
            </w:r>
            <w:r w:rsidRPr="00732C9D">
              <w:rPr>
                <w:rFonts w:asciiTheme="minorHAnsi" w:hAnsiTheme="minorHAnsi" w:cstheme="minorHAnsi"/>
                <w:szCs w:val="24"/>
              </w:rPr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732C9D">
              <w:rPr>
                <w:rFonts w:asciiTheme="minorHAnsi" w:hAnsiTheme="minorHAnsi" w:cstheme="minorHAnsi"/>
                <w:noProof/>
                <w:szCs w:val="24"/>
                <w:vertAlign w:val="superscript"/>
              </w:rPr>
              <w:t>9, 10</w:t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2C6BFA" w:rsidRPr="00732C9D" w14:paraId="1B5AF5DE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02FDF67F" w14:textId="77777777" w:rsidR="002C6BFA" w:rsidRPr="00732C9D" w:rsidRDefault="002C6BFA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617</w:t>
            </w:r>
          </w:p>
        </w:tc>
        <w:tc>
          <w:tcPr>
            <w:tcW w:w="1984" w:type="dxa"/>
          </w:tcPr>
          <w:p w14:paraId="63E61D95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590 - 650</w:t>
            </w:r>
          </w:p>
        </w:tc>
        <w:tc>
          <w:tcPr>
            <w:tcW w:w="1843" w:type="dxa"/>
          </w:tcPr>
          <w:p w14:paraId="0E09C6DC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600- 800</w:t>
            </w:r>
          </w:p>
        </w:tc>
        <w:tc>
          <w:tcPr>
            <w:tcW w:w="3119" w:type="dxa"/>
          </w:tcPr>
          <w:p w14:paraId="281E955A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Bending vibrations of bridging oxygen B-O-B between BO</w:t>
            </w:r>
            <w:r w:rsidRPr="00732C9D">
              <w:rPr>
                <w:rFonts w:asciiTheme="minorHAnsi" w:hAnsiTheme="minorHAnsi" w:cstheme="minorHAnsi"/>
                <w:szCs w:val="24"/>
                <w:vertAlign w:val="subscript"/>
              </w:rPr>
              <w:t>3</w:t>
            </w:r>
            <w:r w:rsidRPr="00732C9D">
              <w:rPr>
                <w:rFonts w:asciiTheme="minorHAnsi" w:hAnsiTheme="minorHAnsi" w:cstheme="minorHAnsi"/>
                <w:szCs w:val="24"/>
              </w:rPr>
              <w:t xml:space="preserve"> and BO</w:t>
            </w:r>
            <w:r w:rsidRPr="00732C9D">
              <w:rPr>
                <w:rFonts w:asciiTheme="minorHAnsi" w:hAnsiTheme="minorHAnsi" w:cstheme="minorHAnsi"/>
                <w:szCs w:val="24"/>
                <w:vertAlign w:val="subscript"/>
              </w:rPr>
              <w:t>4</w:t>
            </w:r>
          </w:p>
        </w:tc>
        <w:tc>
          <w:tcPr>
            <w:tcW w:w="708" w:type="dxa"/>
          </w:tcPr>
          <w:p w14:paraId="385476B6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fldChar w:fldCharType="begin">
                <w:fldData xml:space="preserve">PEVuZE5vdGU+PENpdGU+PEF1dGhvcj5SYW1hY2hhbmRyYW48L0F1dGhvcj48WWVhcj4yMDE4PC9Z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==
</w:fldData>
              </w:fldChar>
            </w:r>
            <w:r w:rsidRPr="00732C9D">
              <w:rPr>
                <w:rFonts w:asciiTheme="minorHAnsi" w:hAnsiTheme="minorHAnsi" w:cstheme="minorHAnsi"/>
                <w:szCs w:val="24"/>
              </w:rPr>
              <w:instrText xml:space="preserve"> ADDIN EN.JS.CITE </w:instrText>
            </w:r>
            <w:r w:rsidRPr="00732C9D">
              <w:rPr>
                <w:rFonts w:asciiTheme="minorHAnsi" w:hAnsiTheme="minorHAnsi" w:cstheme="minorHAnsi"/>
                <w:szCs w:val="24"/>
              </w:rPr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732C9D">
              <w:rPr>
                <w:rFonts w:asciiTheme="minorHAnsi" w:hAnsiTheme="minorHAnsi" w:cstheme="minorHAnsi"/>
                <w:noProof/>
                <w:szCs w:val="24"/>
                <w:vertAlign w:val="superscript"/>
              </w:rPr>
              <w:t>11-13</w:t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2C6BFA" w:rsidRPr="00732C9D" w14:paraId="0594D4A5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0B96FFA5" w14:textId="77777777" w:rsidR="002C6BFA" w:rsidRPr="00732C9D" w:rsidRDefault="002C6BFA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697</w:t>
            </w:r>
          </w:p>
        </w:tc>
        <w:tc>
          <w:tcPr>
            <w:tcW w:w="1984" w:type="dxa"/>
          </w:tcPr>
          <w:p w14:paraId="3ADA270C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650 – 760 (C)</w:t>
            </w:r>
          </w:p>
        </w:tc>
        <w:tc>
          <w:tcPr>
            <w:tcW w:w="1843" w:type="dxa"/>
          </w:tcPr>
          <w:p w14:paraId="5E18C37C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720 – 760</w:t>
            </w:r>
          </w:p>
        </w:tc>
        <w:tc>
          <w:tcPr>
            <w:tcW w:w="3119" w:type="dxa"/>
          </w:tcPr>
          <w:p w14:paraId="77105ADD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Transverse-optical longitudinal-optical (TO-LO) splits of BO</w:t>
            </w:r>
            <w:r w:rsidRPr="00732C9D">
              <w:rPr>
                <w:rFonts w:asciiTheme="minorHAnsi" w:hAnsiTheme="minorHAnsi" w:cstheme="minorHAnsi"/>
                <w:szCs w:val="24"/>
                <w:vertAlign w:val="subscript"/>
              </w:rPr>
              <w:t>3</w:t>
            </w:r>
          </w:p>
        </w:tc>
        <w:tc>
          <w:tcPr>
            <w:tcW w:w="708" w:type="dxa"/>
          </w:tcPr>
          <w:p w14:paraId="497AC2ED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fldChar w:fldCharType="begin">
                <w:fldData xml:space="preserve">PEVuZE5vdGU+PENpdGU+PEF1dGhvcj5EZSBNZXV0dGVyPC9BdXRob3I+PFllYXI+MjAyMTwvWWVh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</w:fldData>
              </w:fldChar>
            </w:r>
            <w:r w:rsidRPr="00732C9D">
              <w:rPr>
                <w:rFonts w:asciiTheme="minorHAnsi" w:hAnsiTheme="minorHAnsi" w:cstheme="minorHAnsi"/>
                <w:szCs w:val="24"/>
              </w:rPr>
              <w:instrText xml:space="preserve"> ADDIN EN.JS.CITE </w:instrText>
            </w:r>
            <w:r w:rsidRPr="00732C9D">
              <w:rPr>
                <w:rFonts w:asciiTheme="minorHAnsi" w:hAnsiTheme="minorHAnsi" w:cstheme="minorHAnsi"/>
                <w:szCs w:val="24"/>
              </w:rPr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732C9D">
              <w:rPr>
                <w:rFonts w:asciiTheme="minorHAnsi" w:hAnsiTheme="minorHAnsi" w:cstheme="minorHAnsi"/>
                <w:noProof/>
                <w:szCs w:val="24"/>
                <w:vertAlign w:val="superscript"/>
              </w:rPr>
              <w:t>14, 15</w:t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2C6BFA" w:rsidRPr="00732C9D" w14:paraId="6EEE17E2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39AE698D" w14:textId="77777777" w:rsidR="002C6BFA" w:rsidRPr="00732C9D" w:rsidRDefault="002C6BFA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845</w:t>
            </w:r>
          </w:p>
        </w:tc>
        <w:tc>
          <w:tcPr>
            <w:tcW w:w="1984" w:type="dxa"/>
          </w:tcPr>
          <w:p w14:paraId="7314151F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820 – 885 (B)</w:t>
            </w:r>
          </w:p>
        </w:tc>
        <w:tc>
          <w:tcPr>
            <w:tcW w:w="1843" w:type="dxa"/>
          </w:tcPr>
          <w:p w14:paraId="647B2A5D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800 – 1200</w:t>
            </w:r>
          </w:p>
        </w:tc>
        <w:tc>
          <w:tcPr>
            <w:tcW w:w="3119" w:type="dxa"/>
          </w:tcPr>
          <w:p w14:paraId="64152566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B-O stretching in BO</w:t>
            </w:r>
            <w:r w:rsidRPr="00732C9D">
              <w:rPr>
                <w:rFonts w:asciiTheme="minorHAnsi" w:hAnsiTheme="minorHAnsi" w:cstheme="minorHAnsi"/>
                <w:szCs w:val="24"/>
                <w:vertAlign w:val="subscript"/>
              </w:rPr>
              <w:t>4</w:t>
            </w:r>
            <w:r w:rsidRPr="00732C9D">
              <w:rPr>
                <w:rFonts w:asciiTheme="minorHAnsi" w:hAnsiTheme="minorHAnsi" w:cstheme="minorHAnsi"/>
                <w:szCs w:val="24"/>
              </w:rPr>
              <w:t>, BO</w:t>
            </w:r>
            <w:r w:rsidRPr="00732C9D">
              <w:rPr>
                <w:rFonts w:asciiTheme="minorHAnsi" w:hAnsiTheme="minorHAnsi" w:cstheme="minorHAnsi"/>
                <w:szCs w:val="24"/>
                <w:vertAlign w:val="subscript"/>
              </w:rPr>
              <w:t>3</w:t>
            </w:r>
          </w:p>
        </w:tc>
        <w:tc>
          <w:tcPr>
            <w:tcW w:w="708" w:type="dxa"/>
          </w:tcPr>
          <w:p w14:paraId="1A489E50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fldChar w:fldCharType="begin">
                <w:fldData xml:space="preserve">PEVuZE5vdGU+PENpdGU+PEF1dGhvcj5EZSBNZXV0dGVyPC9BdXRob3I+PFllYXI+MjAyMTwvWWVh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</w:fldData>
              </w:fldChar>
            </w:r>
            <w:r w:rsidRPr="00732C9D">
              <w:rPr>
                <w:rFonts w:asciiTheme="minorHAnsi" w:hAnsiTheme="minorHAnsi" w:cstheme="minorHAnsi"/>
                <w:szCs w:val="24"/>
              </w:rPr>
              <w:instrText xml:space="preserve"> ADDIN EN.JS.CITE </w:instrText>
            </w:r>
            <w:r w:rsidRPr="00732C9D">
              <w:rPr>
                <w:rFonts w:asciiTheme="minorHAnsi" w:hAnsiTheme="minorHAnsi" w:cstheme="minorHAnsi"/>
                <w:szCs w:val="24"/>
              </w:rPr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732C9D">
              <w:rPr>
                <w:rFonts w:asciiTheme="minorHAnsi" w:hAnsiTheme="minorHAnsi" w:cstheme="minorHAnsi"/>
                <w:noProof/>
                <w:szCs w:val="24"/>
                <w:vertAlign w:val="superscript"/>
              </w:rPr>
              <w:t>14</w:t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2C6BFA" w:rsidRPr="00732C9D" w14:paraId="2517B26F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</w:tcPr>
          <w:p w14:paraId="3F173B7A" w14:textId="77777777" w:rsidR="002C6BFA" w:rsidRPr="00732C9D" w:rsidRDefault="002C6BFA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944</w:t>
            </w:r>
          </w:p>
        </w:tc>
        <w:tc>
          <w:tcPr>
            <w:tcW w:w="1984" w:type="dxa"/>
          </w:tcPr>
          <w:p w14:paraId="79519341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920 – 970 (B)</w:t>
            </w:r>
          </w:p>
        </w:tc>
        <w:tc>
          <w:tcPr>
            <w:tcW w:w="1843" w:type="dxa"/>
          </w:tcPr>
          <w:p w14:paraId="498B1FF2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944</w:t>
            </w:r>
          </w:p>
        </w:tc>
        <w:tc>
          <w:tcPr>
            <w:tcW w:w="3119" w:type="dxa"/>
          </w:tcPr>
          <w:p w14:paraId="79556027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Symmetric stretch of BO in BO</w:t>
            </w:r>
            <w:r w:rsidRPr="00732C9D">
              <w:rPr>
                <w:rFonts w:asciiTheme="minorHAnsi" w:hAnsiTheme="minorHAnsi" w:cstheme="minorHAnsi"/>
                <w:szCs w:val="24"/>
                <w:vertAlign w:val="subscript"/>
              </w:rPr>
              <w:t>3</w:t>
            </w:r>
          </w:p>
        </w:tc>
        <w:tc>
          <w:tcPr>
            <w:tcW w:w="708" w:type="dxa"/>
          </w:tcPr>
          <w:p w14:paraId="5B569ED2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fldChar w:fldCharType="begin">
                <w:fldData xml:space="preserve">PEVuZE5vdGU+PENpdGU+PEF1dGhvcj5Fa2ltb3Y8L0F1dGhvcj48WWVhcj4yMDA2PC9ZZWFyPjxS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</w:fldData>
              </w:fldChar>
            </w:r>
            <w:r w:rsidRPr="00732C9D">
              <w:rPr>
                <w:rFonts w:asciiTheme="minorHAnsi" w:hAnsiTheme="minorHAnsi" w:cstheme="minorHAnsi"/>
                <w:szCs w:val="24"/>
              </w:rPr>
              <w:instrText xml:space="preserve"> ADDIN EN.JS.CITE </w:instrText>
            </w:r>
            <w:r w:rsidRPr="00732C9D">
              <w:rPr>
                <w:rFonts w:asciiTheme="minorHAnsi" w:hAnsiTheme="minorHAnsi" w:cstheme="minorHAnsi"/>
                <w:szCs w:val="24"/>
              </w:rPr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732C9D">
              <w:rPr>
                <w:rFonts w:asciiTheme="minorHAnsi" w:hAnsiTheme="minorHAnsi" w:cstheme="minorHAnsi"/>
                <w:noProof/>
                <w:szCs w:val="24"/>
                <w:vertAlign w:val="superscript"/>
              </w:rPr>
              <w:t>3</w:t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2C6BFA" w:rsidRPr="00732C9D" w14:paraId="7BBDA799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 w:val="restart"/>
          </w:tcPr>
          <w:p w14:paraId="1925257E" w14:textId="77777777" w:rsidR="002C6BFA" w:rsidRPr="00732C9D" w:rsidRDefault="002C6BFA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996</w:t>
            </w:r>
          </w:p>
        </w:tc>
        <w:tc>
          <w:tcPr>
            <w:tcW w:w="1984" w:type="dxa"/>
            <w:vMerge w:val="restart"/>
          </w:tcPr>
          <w:p w14:paraId="411C0C18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975 – 1115 (B)</w:t>
            </w:r>
          </w:p>
        </w:tc>
        <w:tc>
          <w:tcPr>
            <w:tcW w:w="1843" w:type="dxa"/>
          </w:tcPr>
          <w:p w14:paraId="6C08CCD5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 xml:space="preserve">800-1200, </w:t>
            </w:r>
          </w:p>
        </w:tc>
        <w:tc>
          <w:tcPr>
            <w:tcW w:w="3119" w:type="dxa"/>
          </w:tcPr>
          <w:p w14:paraId="28A6F899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B-O stretching in BO</w:t>
            </w:r>
            <w:r w:rsidRPr="00732C9D">
              <w:rPr>
                <w:rFonts w:asciiTheme="minorHAnsi" w:hAnsiTheme="minorHAnsi" w:cstheme="minorHAnsi"/>
                <w:szCs w:val="24"/>
                <w:vertAlign w:val="subscript"/>
              </w:rPr>
              <w:t>4</w:t>
            </w:r>
          </w:p>
        </w:tc>
        <w:tc>
          <w:tcPr>
            <w:tcW w:w="708" w:type="dxa"/>
            <w:vMerge w:val="restart"/>
          </w:tcPr>
          <w:p w14:paraId="289BCABE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fldChar w:fldCharType="begin">
                <w:fldData xml:space="preserve">PEVuZE5vdGU+PENpdGU+PEF1dGhvcj5EZSBNZXV0dGVyPC9BdXRob3I+PFllYXI+MjAyMTwvWWVh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</w:fldData>
              </w:fldChar>
            </w:r>
            <w:r w:rsidRPr="00732C9D">
              <w:rPr>
                <w:rFonts w:asciiTheme="minorHAnsi" w:hAnsiTheme="minorHAnsi" w:cstheme="minorHAnsi"/>
                <w:szCs w:val="24"/>
              </w:rPr>
              <w:instrText xml:space="preserve"> ADDIN EN.JS.CITE </w:instrText>
            </w:r>
            <w:r w:rsidRPr="00732C9D">
              <w:rPr>
                <w:rFonts w:asciiTheme="minorHAnsi" w:hAnsiTheme="minorHAnsi" w:cstheme="minorHAnsi"/>
                <w:szCs w:val="24"/>
              </w:rPr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732C9D">
              <w:rPr>
                <w:rFonts w:asciiTheme="minorHAnsi" w:hAnsiTheme="minorHAnsi" w:cstheme="minorHAnsi"/>
                <w:noProof/>
                <w:szCs w:val="24"/>
                <w:vertAlign w:val="superscript"/>
              </w:rPr>
              <w:t>14</w:t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2C6BFA" w:rsidRPr="00732C9D" w14:paraId="64663DDB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/>
          </w:tcPr>
          <w:p w14:paraId="35D38AD9" w14:textId="77777777" w:rsidR="002C6BFA" w:rsidRPr="00732C9D" w:rsidRDefault="002C6BFA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984" w:type="dxa"/>
            <w:vMerge/>
          </w:tcPr>
          <w:p w14:paraId="0F8280D3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843" w:type="dxa"/>
          </w:tcPr>
          <w:p w14:paraId="1C94D7E6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995</w:t>
            </w:r>
          </w:p>
        </w:tc>
        <w:tc>
          <w:tcPr>
            <w:tcW w:w="3119" w:type="dxa"/>
          </w:tcPr>
          <w:p w14:paraId="152B63B4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Presence of BO</w:t>
            </w:r>
            <w:r w:rsidRPr="00732C9D">
              <w:rPr>
                <w:rFonts w:asciiTheme="minorHAnsi" w:hAnsiTheme="minorHAnsi" w:cstheme="minorHAnsi"/>
                <w:szCs w:val="24"/>
                <w:vertAlign w:val="subscript"/>
              </w:rPr>
              <w:t>4</w:t>
            </w:r>
            <w:r w:rsidRPr="00732C9D">
              <w:rPr>
                <w:rFonts w:asciiTheme="minorHAnsi" w:hAnsiTheme="minorHAnsi" w:cstheme="minorHAnsi"/>
                <w:szCs w:val="24"/>
              </w:rPr>
              <w:t xml:space="preserve"> structure</w:t>
            </w:r>
          </w:p>
        </w:tc>
        <w:tc>
          <w:tcPr>
            <w:tcW w:w="708" w:type="dxa"/>
            <w:vMerge/>
          </w:tcPr>
          <w:p w14:paraId="3C9CBF5E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2C6BFA" w:rsidRPr="00732C9D" w14:paraId="41D40765" w14:textId="77777777" w:rsidTr="00CD6AEA">
        <w:trPr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 w:val="restart"/>
          </w:tcPr>
          <w:p w14:paraId="415FEA0D" w14:textId="77777777" w:rsidR="002C6BFA" w:rsidRPr="00732C9D" w:rsidRDefault="002C6BFA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1330</w:t>
            </w:r>
          </w:p>
        </w:tc>
        <w:tc>
          <w:tcPr>
            <w:tcW w:w="1984" w:type="dxa"/>
            <w:vMerge w:val="restart"/>
          </w:tcPr>
          <w:p w14:paraId="17A2D95B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1245 – 1455 (A)</w:t>
            </w:r>
          </w:p>
        </w:tc>
        <w:tc>
          <w:tcPr>
            <w:tcW w:w="1843" w:type="dxa"/>
          </w:tcPr>
          <w:p w14:paraId="5D79295C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1432, 1344, 1258</w:t>
            </w:r>
          </w:p>
        </w:tc>
        <w:tc>
          <w:tcPr>
            <w:tcW w:w="3119" w:type="dxa"/>
          </w:tcPr>
          <w:p w14:paraId="0C349C32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Asymmetric stretch of B-O bond in BO</w:t>
            </w:r>
            <w:r w:rsidRPr="00732C9D">
              <w:rPr>
                <w:rFonts w:asciiTheme="minorHAnsi" w:hAnsiTheme="minorHAnsi" w:cstheme="minorHAnsi"/>
                <w:szCs w:val="24"/>
                <w:vertAlign w:val="subscript"/>
              </w:rPr>
              <w:t>3</w:t>
            </w:r>
          </w:p>
        </w:tc>
        <w:tc>
          <w:tcPr>
            <w:tcW w:w="708" w:type="dxa"/>
          </w:tcPr>
          <w:p w14:paraId="5958E19C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fldChar w:fldCharType="begin">
                <w:fldData xml:space="preserve">PEVuZE5vdGU+PENpdGU+PEF1dGhvcj5Fa2ltb3Y8L0F1dGhvcj48WWVhcj4yMDA2PC9ZZWFyPjxS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</w:fldData>
              </w:fldChar>
            </w:r>
            <w:r w:rsidRPr="00732C9D">
              <w:rPr>
                <w:rFonts w:asciiTheme="minorHAnsi" w:hAnsiTheme="minorHAnsi" w:cstheme="minorHAnsi"/>
                <w:szCs w:val="24"/>
              </w:rPr>
              <w:instrText xml:space="preserve"> ADDIN EN.JS.CITE </w:instrText>
            </w:r>
            <w:r w:rsidRPr="00732C9D">
              <w:rPr>
                <w:rFonts w:asciiTheme="minorHAnsi" w:hAnsiTheme="minorHAnsi" w:cstheme="minorHAnsi"/>
                <w:szCs w:val="24"/>
              </w:rPr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732C9D">
              <w:rPr>
                <w:rFonts w:asciiTheme="minorHAnsi" w:hAnsiTheme="minorHAnsi" w:cstheme="minorHAnsi"/>
                <w:noProof/>
                <w:szCs w:val="24"/>
                <w:vertAlign w:val="superscript"/>
              </w:rPr>
              <w:t>3</w:t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2C6BFA" w:rsidRPr="00732C9D" w14:paraId="3E2B14FD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/>
          </w:tcPr>
          <w:p w14:paraId="7E2C92D7" w14:textId="77777777" w:rsidR="002C6BFA" w:rsidRPr="00732C9D" w:rsidRDefault="002C6BFA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984" w:type="dxa"/>
            <w:vMerge/>
          </w:tcPr>
          <w:p w14:paraId="0F0A4A8E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843" w:type="dxa"/>
          </w:tcPr>
          <w:p w14:paraId="18DAD439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1200 – 1600</w:t>
            </w:r>
          </w:p>
        </w:tc>
        <w:tc>
          <w:tcPr>
            <w:tcW w:w="3119" w:type="dxa"/>
          </w:tcPr>
          <w:p w14:paraId="1E0C4FBF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Asymmetric stretch of B-O bond of trigonal BO</w:t>
            </w:r>
            <w:r w:rsidRPr="00732C9D">
              <w:rPr>
                <w:rFonts w:asciiTheme="minorHAnsi" w:hAnsiTheme="minorHAnsi" w:cstheme="minorHAnsi"/>
                <w:szCs w:val="24"/>
                <w:vertAlign w:val="subscript"/>
              </w:rPr>
              <w:t>3</w:t>
            </w:r>
          </w:p>
        </w:tc>
        <w:tc>
          <w:tcPr>
            <w:tcW w:w="708" w:type="dxa"/>
          </w:tcPr>
          <w:p w14:paraId="595C1F56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fldChar w:fldCharType="begin">
                <w:fldData xml:space="preserve">PEVuZE5vdGU+PENpdGU+PEF1dGhvcj5QaXNhcnNraTwvQXV0aG9yPjxZZWFyPjIwMDU8L1llYXI+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</w:fldData>
              </w:fldChar>
            </w:r>
            <w:r w:rsidRPr="00732C9D">
              <w:rPr>
                <w:rFonts w:asciiTheme="minorHAnsi" w:hAnsiTheme="minorHAnsi" w:cstheme="minorHAnsi"/>
                <w:szCs w:val="24"/>
              </w:rPr>
              <w:instrText xml:space="preserve"> ADDIN EN.JS.CITE </w:instrText>
            </w:r>
            <w:r w:rsidRPr="00732C9D">
              <w:rPr>
                <w:rFonts w:asciiTheme="minorHAnsi" w:hAnsiTheme="minorHAnsi" w:cstheme="minorHAnsi"/>
                <w:szCs w:val="24"/>
              </w:rPr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732C9D">
              <w:rPr>
                <w:rFonts w:asciiTheme="minorHAnsi" w:hAnsiTheme="minorHAnsi" w:cstheme="minorHAnsi"/>
                <w:noProof/>
                <w:szCs w:val="24"/>
                <w:vertAlign w:val="superscript"/>
              </w:rPr>
              <w:t>9</w:t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2C6BFA" w:rsidRPr="00732C9D" w14:paraId="189D8578" w14:textId="77777777" w:rsidTr="00CD6AEA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 w:val="restart"/>
          </w:tcPr>
          <w:p w14:paraId="15D0F339" w14:textId="77777777" w:rsidR="002C6BFA" w:rsidRPr="00732C9D" w:rsidRDefault="002C6BFA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1645</w:t>
            </w:r>
          </w:p>
        </w:tc>
        <w:tc>
          <w:tcPr>
            <w:tcW w:w="1984" w:type="dxa"/>
            <w:vMerge w:val="restart"/>
          </w:tcPr>
          <w:p w14:paraId="0C0F85DC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1570 - 1700</w:t>
            </w:r>
          </w:p>
        </w:tc>
        <w:tc>
          <w:tcPr>
            <w:tcW w:w="1843" w:type="dxa"/>
          </w:tcPr>
          <w:p w14:paraId="4A8F0C95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1545 – 1551, 1600-1690</w:t>
            </w:r>
          </w:p>
        </w:tc>
        <w:tc>
          <w:tcPr>
            <w:tcW w:w="3119" w:type="dxa"/>
          </w:tcPr>
          <w:p w14:paraId="6CE28ACA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Amide I and II; carbonyl peptide C=O stretching</w:t>
            </w:r>
          </w:p>
        </w:tc>
        <w:tc>
          <w:tcPr>
            <w:tcW w:w="708" w:type="dxa"/>
          </w:tcPr>
          <w:p w14:paraId="49F35F58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fldChar w:fldCharType="begin">
                <w:fldData xml:space="preserve">PEVuZE5vdGU+PENpdGU+PEF1dGhvcj5EZSBNZXV0dGVyPC9BdXRob3I+PFllYXI+MjAyMTwvWWVh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</w:fldData>
              </w:fldChar>
            </w:r>
            <w:r w:rsidRPr="00732C9D">
              <w:rPr>
                <w:rFonts w:asciiTheme="minorHAnsi" w:hAnsiTheme="minorHAnsi" w:cstheme="minorHAnsi"/>
                <w:szCs w:val="24"/>
              </w:rPr>
              <w:instrText xml:space="preserve"> ADDIN EN.JS.CITE </w:instrText>
            </w:r>
            <w:r w:rsidRPr="00732C9D">
              <w:rPr>
                <w:rFonts w:asciiTheme="minorHAnsi" w:hAnsiTheme="minorHAnsi" w:cstheme="minorHAnsi"/>
                <w:szCs w:val="24"/>
              </w:rPr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732C9D">
              <w:rPr>
                <w:rFonts w:asciiTheme="minorHAnsi" w:hAnsiTheme="minorHAnsi" w:cstheme="minorHAnsi"/>
                <w:noProof/>
                <w:szCs w:val="24"/>
                <w:vertAlign w:val="superscript"/>
              </w:rPr>
              <w:t>14, 16, 17</w:t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  <w:tr w:rsidR="002C6BFA" w:rsidRPr="00732C9D" w14:paraId="1683B99B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vMerge/>
          </w:tcPr>
          <w:p w14:paraId="6E15FF8B" w14:textId="77777777" w:rsidR="002C6BFA" w:rsidRPr="00732C9D" w:rsidRDefault="002C6BFA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984" w:type="dxa"/>
            <w:vMerge/>
          </w:tcPr>
          <w:p w14:paraId="5CF9651D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1843" w:type="dxa"/>
          </w:tcPr>
          <w:p w14:paraId="66A8FFD8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1652</w:t>
            </w:r>
          </w:p>
        </w:tc>
        <w:tc>
          <w:tcPr>
            <w:tcW w:w="3119" w:type="dxa"/>
          </w:tcPr>
          <w:p w14:paraId="7C6BFA66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H-O-H bending</w:t>
            </w:r>
          </w:p>
        </w:tc>
        <w:tc>
          <w:tcPr>
            <w:tcW w:w="708" w:type="dxa"/>
          </w:tcPr>
          <w:p w14:paraId="557221B3" w14:textId="77777777" w:rsidR="002C6BFA" w:rsidRPr="00732C9D" w:rsidRDefault="002C6BFA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fldChar w:fldCharType="begin">
                <w:fldData xml:space="preserve">PEVuZE5vdGU+PENpdGU+PEF1dGhvcj5Fa2ltb3Y8L0F1dGhvcj48WWVhcj4yMDA2PC9ZZWFyPjxS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</w:fldData>
              </w:fldChar>
            </w:r>
            <w:r w:rsidRPr="00732C9D">
              <w:rPr>
                <w:rFonts w:asciiTheme="minorHAnsi" w:hAnsiTheme="minorHAnsi" w:cstheme="minorHAnsi"/>
                <w:szCs w:val="24"/>
              </w:rPr>
              <w:instrText xml:space="preserve"> ADDIN EN.JS.CITE </w:instrText>
            </w:r>
            <w:r w:rsidRPr="00732C9D">
              <w:rPr>
                <w:rFonts w:asciiTheme="minorHAnsi" w:hAnsiTheme="minorHAnsi" w:cstheme="minorHAnsi"/>
                <w:szCs w:val="24"/>
              </w:rPr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separate"/>
            </w:r>
            <w:r w:rsidRPr="00732C9D">
              <w:rPr>
                <w:rFonts w:asciiTheme="minorHAnsi" w:hAnsiTheme="minorHAnsi" w:cstheme="minorHAnsi"/>
                <w:noProof/>
                <w:szCs w:val="24"/>
                <w:vertAlign w:val="superscript"/>
              </w:rPr>
              <w:t>3</w:t>
            </w:r>
            <w:r w:rsidRPr="00732C9D">
              <w:rPr>
                <w:rFonts w:asciiTheme="minorHAnsi" w:hAnsiTheme="minorHAnsi" w:cstheme="minorHAnsi"/>
                <w:szCs w:val="24"/>
              </w:rPr>
              <w:fldChar w:fldCharType="end"/>
            </w:r>
          </w:p>
        </w:tc>
      </w:tr>
    </w:tbl>
    <w:p w14:paraId="5CDBF8F5" w14:textId="1EA1D501" w:rsidR="00D7524B" w:rsidRDefault="00D7524B" w:rsidP="002C6BFA">
      <w:pPr>
        <w:spacing w:line="276" w:lineRule="auto"/>
        <w:jc w:val="both"/>
        <w:rPr>
          <w:rFonts w:cstheme="minorHAnsi"/>
          <w:sz w:val="24"/>
          <w:szCs w:val="24"/>
          <w:lang w:val="en-US"/>
        </w:rPr>
      </w:pPr>
    </w:p>
    <w:p w14:paraId="1482874B" w14:textId="77777777" w:rsidR="001B1660" w:rsidRPr="001B1660" w:rsidRDefault="001B1660" w:rsidP="001B1660">
      <w:pPr>
        <w:rPr>
          <w:rFonts w:eastAsia="Times New Roman" w:cstheme="minorHAnsi"/>
          <w:b/>
          <w:sz w:val="24"/>
          <w:szCs w:val="24"/>
          <w:lang w:val="en-US"/>
        </w:rPr>
      </w:pPr>
      <w:proofErr w:type="gramStart"/>
      <w:r>
        <w:rPr>
          <w:rFonts w:cstheme="minorHAnsi"/>
          <w:b/>
          <w:sz w:val="24"/>
          <w:szCs w:val="24"/>
          <w:lang w:val="en-US"/>
        </w:rPr>
        <w:lastRenderedPageBreak/>
        <w:t>SI 6.</w:t>
      </w:r>
      <w:proofErr w:type="gramEnd"/>
      <w:r w:rsidRPr="00732C9D">
        <w:rPr>
          <w:rFonts w:cstheme="minorHAnsi"/>
          <w:b/>
          <w:sz w:val="24"/>
          <w:szCs w:val="24"/>
          <w:lang w:val="en-US"/>
        </w:rPr>
        <w:t xml:space="preserve"> </w:t>
      </w:r>
      <w:r w:rsidRPr="00732C9D">
        <w:rPr>
          <w:rFonts w:cstheme="minorHAnsi"/>
          <w:b/>
          <w:bCs/>
          <w:sz w:val="24"/>
          <w:szCs w:val="24"/>
        </w:rPr>
        <w:t>Dose dependent effect of nano boron and bulk boron in different regression model predicting shoot length and number of leaves</w:t>
      </w:r>
    </w:p>
    <w:tbl>
      <w:tblPr>
        <w:tblStyle w:val="PlainTable21"/>
        <w:tblW w:w="0" w:type="auto"/>
        <w:tblLayout w:type="fixed"/>
        <w:tblLook w:val="04A0" w:firstRow="1" w:lastRow="0" w:firstColumn="1" w:lastColumn="0" w:noHBand="0" w:noVBand="1"/>
      </w:tblPr>
      <w:tblGrid>
        <w:gridCol w:w="1540"/>
        <w:gridCol w:w="2708"/>
        <w:gridCol w:w="2268"/>
      </w:tblGrid>
      <w:tr w:rsidR="001B1660" w:rsidRPr="00732C9D" w14:paraId="7CA75D5A" w14:textId="77777777" w:rsidTr="00CD6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</w:tcPr>
          <w:p w14:paraId="6E8D09F5" w14:textId="77777777" w:rsidR="001B1660" w:rsidRPr="00732C9D" w:rsidRDefault="001B1660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Factor</w:t>
            </w:r>
          </w:p>
        </w:tc>
        <w:tc>
          <w:tcPr>
            <w:tcW w:w="4976" w:type="dxa"/>
            <w:gridSpan w:val="2"/>
          </w:tcPr>
          <w:p w14:paraId="33C3E14F" w14:textId="77777777" w:rsidR="001B1660" w:rsidRPr="00732C9D" w:rsidRDefault="001B1660" w:rsidP="00CD6AEA">
            <w:pPr>
              <w:pStyle w:val="TCTableBody"/>
              <w:spacing w:after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Shoot length = a + b*S</w:t>
            </w:r>
          </w:p>
        </w:tc>
      </w:tr>
      <w:tr w:rsidR="001B1660" w:rsidRPr="00732C9D" w14:paraId="6D2E5E70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</w:tcPr>
          <w:p w14:paraId="3BB534BD" w14:textId="77777777" w:rsidR="001B1660" w:rsidRPr="00732C9D" w:rsidRDefault="001B1660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708" w:type="dxa"/>
          </w:tcPr>
          <w:p w14:paraId="31B517FE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4"/>
              </w:rPr>
            </w:pPr>
            <w:r>
              <w:rPr>
                <w:rFonts w:asciiTheme="minorHAnsi" w:hAnsiTheme="minorHAnsi" w:cstheme="minorHAnsi"/>
                <w:i/>
                <w:szCs w:val="24"/>
              </w:rPr>
              <w:t>a</w:t>
            </w:r>
          </w:p>
        </w:tc>
        <w:tc>
          <w:tcPr>
            <w:tcW w:w="2268" w:type="dxa"/>
          </w:tcPr>
          <w:p w14:paraId="0B66433E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4"/>
              </w:rPr>
            </w:pPr>
            <w:r>
              <w:rPr>
                <w:rFonts w:asciiTheme="minorHAnsi" w:hAnsiTheme="minorHAnsi" w:cstheme="minorHAnsi"/>
                <w:i/>
                <w:szCs w:val="24"/>
              </w:rPr>
              <w:t>b</w:t>
            </w:r>
          </w:p>
        </w:tc>
      </w:tr>
      <w:tr w:rsidR="001B1660" w:rsidRPr="00732C9D" w14:paraId="4A84B457" w14:textId="77777777" w:rsidTr="00CD6AE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</w:tcPr>
          <w:p w14:paraId="26E9E261" w14:textId="77777777" w:rsidR="001B1660" w:rsidRPr="00732C9D" w:rsidRDefault="001B1660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NB T1</w:t>
            </w:r>
          </w:p>
        </w:tc>
        <w:tc>
          <w:tcPr>
            <w:tcW w:w="2708" w:type="dxa"/>
          </w:tcPr>
          <w:p w14:paraId="759E6818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14.32 (2.11*10</w:t>
            </w:r>
            <w:r w:rsidRPr="00732C9D">
              <w:rPr>
                <w:rFonts w:asciiTheme="minorHAnsi" w:hAnsiTheme="minorHAnsi" w:cstheme="minorHAnsi"/>
                <w:szCs w:val="24"/>
                <w:vertAlign w:val="superscript"/>
              </w:rPr>
              <w:t>-15</w:t>
            </w:r>
            <w:r w:rsidRPr="00732C9D">
              <w:rPr>
                <w:rFonts w:asciiTheme="minorHAnsi" w:hAnsiTheme="minorHAnsi" w:cstheme="minorHAnsi"/>
                <w:szCs w:val="24"/>
              </w:rPr>
              <w:t>)</w:t>
            </w:r>
          </w:p>
        </w:tc>
        <w:tc>
          <w:tcPr>
            <w:tcW w:w="2268" w:type="dxa"/>
          </w:tcPr>
          <w:p w14:paraId="590C5E26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0.11 (2.77*10</w:t>
            </w:r>
            <w:r w:rsidRPr="00732C9D">
              <w:rPr>
                <w:rFonts w:asciiTheme="minorHAnsi" w:hAnsiTheme="minorHAnsi" w:cstheme="minorHAnsi"/>
                <w:szCs w:val="24"/>
                <w:vertAlign w:val="superscript"/>
              </w:rPr>
              <w:t>-5</w:t>
            </w:r>
            <w:r w:rsidRPr="00732C9D">
              <w:rPr>
                <w:rFonts w:asciiTheme="minorHAnsi" w:hAnsiTheme="minorHAnsi" w:cstheme="minorHAnsi"/>
                <w:szCs w:val="24"/>
              </w:rPr>
              <w:t>)</w:t>
            </w:r>
          </w:p>
        </w:tc>
      </w:tr>
      <w:tr w:rsidR="001B1660" w:rsidRPr="00732C9D" w14:paraId="47E102B0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</w:tcPr>
          <w:p w14:paraId="600753F5" w14:textId="77777777" w:rsidR="001B1660" w:rsidRPr="00732C9D" w:rsidRDefault="001B1660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NB T2</w:t>
            </w:r>
          </w:p>
        </w:tc>
        <w:tc>
          <w:tcPr>
            <w:tcW w:w="2708" w:type="dxa"/>
          </w:tcPr>
          <w:p w14:paraId="142CBC7E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14.202 (&lt; 2*10</w:t>
            </w:r>
            <w:r w:rsidRPr="00732C9D">
              <w:rPr>
                <w:rFonts w:asciiTheme="minorHAnsi" w:hAnsiTheme="minorHAnsi" w:cstheme="minorHAnsi"/>
                <w:szCs w:val="24"/>
                <w:vertAlign w:val="superscript"/>
              </w:rPr>
              <w:t>-16</w:t>
            </w:r>
            <w:r w:rsidRPr="00732C9D">
              <w:rPr>
                <w:rFonts w:asciiTheme="minorHAnsi" w:hAnsiTheme="minorHAnsi" w:cstheme="minorHAnsi"/>
                <w:szCs w:val="24"/>
              </w:rPr>
              <w:t>)</w:t>
            </w:r>
          </w:p>
        </w:tc>
        <w:tc>
          <w:tcPr>
            <w:tcW w:w="2268" w:type="dxa"/>
          </w:tcPr>
          <w:p w14:paraId="1347E320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0.061 (0.0034)</w:t>
            </w:r>
          </w:p>
        </w:tc>
      </w:tr>
      <w:tr w:rsidR="001B1660" w:rsidRPr="00732C9D" w14:paraId="6BCF05EA" w14:textId="77777777" w:rsidTr="00CD6AEA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</w:tcPr>
          <w:p w14:paraId="1E30FF65" w14:textId="77777777" w:rsidR="001B1660" w:rsidRPr="00732C9D" w:rsidRDefault="001B1660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BB T1</w:t>
            </w:r>
          </w:p>
        </w:tc>
        <w:tc>
          <w:tcPr>
            <w:tcW w:w="2708" w:type="dxa"/>
          </w:tcPr>
          <w:p w14:paraId="58C276EB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2.95 (0.0327)</w:t>
            </w:r>
          </w:p>
        </w:tc>
        <w:tc>
          <w:tcPr>
            <w:tcW w:w="2268" w:type="dxa"/>
          </w:tcPr>
          <w:p w14:paraId="3758FC2C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0.113 (3.04*10</w:t>
            </w:r>
            <w:r w:rsidRPr="00732C9D">
              <w:rPr>
                <w:rFonts w:asciiTheme="minorHAnsi" w:hAnsiTheme="minorHAnsi" w:cstheme="minorHAnsi"/>
                <w:szCs w:val="24"/>
                <w:vertAlign w:val="superscript"/>
              </w:rPr>
              <w:t>-6</w:t>
            </w:r>
            <w:r w:rsidRPr="00732C9D">
              <w:rPr>
                <w:rFonts w:asciiTheme="minorHAnsi" w:hAnsiTheme="minorHAnsi" w:cstheme="minorHAnsi"/>
                <w:szCs w:val="24"/>
              </w:rPr>
              <w:t>)</w:t>
            </w:r>
          </w:p>
        </w:tc>
      </w:tr>
      <w:tr w:rsidR="001B1660" w:rsidRPr="00732C9D" w14:paraId="00B92AFC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</w:tcPr>
          <w:p w14:paraId="0022CB5C" w14:textId="77777777" w:rsidR="001B1660" w:rsidRPr="00732C9D" w:rsidRDefault="001B1660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BB T2</w:t>
            </w:r>
          </w:p>
        </w:tc>
        <w:tc>
          <w:tcPr>
            <w:tcW w:w="2708" w:type="dxa"/>
          </w:tcPr>
          <w:p w14:paraId="51E04AE2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6.54 (5.95*10</w:t>
            </w:r>
            <w:r w:rsidRPr="00732C9D">
              <w:rPr>
                <w:rFonts w:asciiTheme="minorHAnsi" w:hAnsiTheme="minorHAnsi" w:cstheme="minorHAnsi"/>
                <w:szCs w:val="24"/>
                <w:vertAlign w:val="superscript"/>
              </w:rPr>
              <w:t>-8</w:t>
            </w:r>
            <w:r w:rsidRPr="00732C9D">
              <w:rPr>
                <w:rFonts w:asciiTheme="minorHAnsi" w:hAnsiTheme="minorHAnsi" w:cstheme="minorHAnsi"/>
                <w:szCs w:val="24"/>
              </w:rPr>
              <w:t>)</w:t>
            </w:r>
          </w:p>
        </w:tc>
        <w:tc>
          <w:tcPr>
            <w:tcW w:w="2268" w:type="dxa"/>
          </w:tcPr>
          <w:p w14:paraId="24A59E5D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0.061 (0.0014)</w:t>
            </w:r>
          </w:p>
        </w:tc>
      </w:tr>
      <w:tr w:rsidR="001B1660" w:rsidRPr="00732C9D" w14:paraId="647133A8" w14:textId="77777777" w:rsidTr="00CD6AEA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</w:tcPr>
          <w:p w14:paraId="5AB2A6D0" w14:textId="77777777" w:rsidR="001B1660" w:rsidRPr="00732C9D" w:rsidRDefault="001B1660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UC</w:t>
            </w:r>
          </w:p>
        </w:tc>
        <w:tc>
          <w:tcPr>
            <w:tcW w:w="2708" w:type="dxa"/>
          </w:tcPr>
          <w:p w14:paraId="12B66C48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1.722 (0.0378)</w:t>
            </w:r>
          </w:p>
        </w:tc>
        <w:tc>
          <w:tcPr>
            <w:tcW w:w="2268" w:type="dxa"/>
          </w:tcPr>
          <w:p w14:paraId="7B64C89D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0.16 (&lt; 2*10</w:t>
            </w:r>
            <w:r w:rsidRPr="00732C9D">
              <w:rPr>
                <w:rFonts w:asciiTheme="minorHAnsi" w:hAnsiTheme="minorHAnsi" w:cstheme="minorHAnsi"/>
                <w:szCs w:val="24"/>
                <w:vertAlign w:val="superscript"/>
              </w:rPr>
              <w:t>-16</w:t>
            </w:r>
            <w:r w:rsidRPr="00732C9D">
              <w:rPr>
                <w:rFonts w:asciiTheme="minorHAnsi" w:hAnsiTheme="minorHAnsi" w:cstheme="minorHAnsi"/>
                <w:szCs w:val="24"/>
              </w:rPr>
              <w:t>)</w:t>
            </w:r>
          </w:p>
        </w:tc>
      </w:tr>
      <w:tr w:rsidR="001B1660" w:rsidRPr="00732C9D" w14:paraId="7687ADAC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</w:tcPr>
          <w:p w14:paraId="65D7A15A" w14:textId="77777777" w:rsidR="001B1660" w:rsidRPr="00732C9D" w:rsidRDefault="001B1660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708" w:type="dxa"/>
          </w:tcPr>
          <w:p w14:paraId="1C55D410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268" w:type="dxa"/>
          </w:tcPr>
          <w:p w14:paraId="23B51F8A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1B1660" w:rsidRPr="00732C9D" w14:paraId="2B161B0E" w14:textId="77777777" w:rsidTr="00CD6AEA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</w:tcPr>
          <w:p w14:paraId="4E1E96B2" w14:textId="77777777" w:rsidR="001B1660" w:rsidRPr="00732C9D" w:rsidRDefault="001B1660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Factor</w:t>
            </w:r>
          </w:p>
        </w:tc>
        <w:tc>
          <w:tcPr>
            <w:tcW w:w="4976" w:type="dxa"/>
            <w:gridSpan w:val="2"/>
          </w:tcPr>
          <w:p w14:paraId="06880435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Number of leaves = a + b*S</w:t>
            </w:r>
          </w:p>
        </w:tc>
      </w:tr>
      <w:tr w:rsidR="001B1660" w:rsidRPr="00732C9D" w14:paraId="7BABD0E0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</w:tcPr>
          <w:p w14:paraId="0A18AB9A" w14:textId="77777777" w:rsidR="001B1660" w:rsidRPr="00732C9D" w:rsidRDefault="001B1660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708" w:type="dxa"/>
          </w:tcPr>
          <w:p w14:paraId="6F7BD94E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4"/>
              </w:rPr>
            </w:pPr>
            <w:r>
              <w:rPr>
                <w:rFonts w:asciiTheme="minorHAnsi" w:hAnsiTheme="minorHAnsi" w:cstheme="minorHAnsi"/>
                <w:i/>
                <w:szCs w:val="24"/>
              </w:rPr>
              <w:t>a</w:t>
            </w:r>
          </w:p>
        </w:tc>
        <w:tc>
          <w:tcPr>
            <w:tcW w:w="2268" w:type="dxa"/>
          </w:tcPr>
          <w:p w14:paraId="7D4C8589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4"/>
              </w:rPr>
            </w:pPr>
            <w:r>
              <w:rPr>
                <w:rFonts w:asciiTheme="minorHAnsi" w:hAnsiTheme="minorHAnsi" w:cstheme="minorHAnsi"/>
                <w:i/>
                <w:szCs w:val="24"/>
              </w:rPr>
              <w:t>b</w:t>
            </w:r>
          </w:p>
        </w:tc>
      </w:tr>
      <w:tr w:rsidR="001B1660" w:rsidRPr="00732C9D" w14:paraId="55447F39" w14:textId="77777777" w:rsidTr="00CD6AEA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</w:tcPr>
          <w:p w14:paraId="0979282D" w14:textId="77777777" w:rsidR="001B1660" w:rsidRPr="00732C9D" w:rsidRDefault="001B1660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NB T1</w:t>
            </w:r>
          </w:p>
        </w:tc>
        <w:tc>
          <w:tcPr>
            <w:tcW w:w="2708" w:type="dxa"/>
          </w:tcPr>
          <w:p w14:paraId="0806F123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5.76 (5.42*10</w:t>
            </w:r>
            <w:r w:rsidRPr="00732C9D">
              <w:rPr>
                <w:rFonts w:asciiTheme="minorHAnsi" w:hAnsiTheme="minorHAnsi" w:cstheme="minorHAnsi"/>
                <w:szCs w:val="24"/>
                <w:vertAlign w:val="superscript"/>
              </w:rPr>
              <w:t>-5</w:t>
            </w:r>
            <w:r w:rsidRPr="00732C9D">
              <w:rPr>
                <w:rFonts w:asciiTheme="minorHAnsi" w:hAnsiTheme="minorHAnsi" w:cstheme="minorHAnsi"/>
                <w:szCs w:val="24"/>
              </w:rPr>
              <w:t xml:space="preserve">) </w:t>
            </w:r>
          </w:p>
        </w:tc>
        <w:tc>
          <w:tcPr>
            <w:tcW w:w="2268" w:type="dxa"/>
          </w:tcPr>
          <w:p w14:paraId="0D5D7454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0.242 (&lt;2*10</w:t>
            </w:r>
            <w:r w:rsidRPr="00732C9D">
              <w:rPr>
                <w:rFonts w:asciiTheme="minorHAnsi" w:hAnsiTheme="minorHAnsi" w:cstheme="minorHAnsi"/>
                <w:szCs w:val="24"/>
                <w:vertAlign w:val="superscript"/>
              </w:rPr>
              <w:t>-16</w:t>
            </w:r>
            <w:r w:rsidRPr="00732C9D">
              <w:rPr>
                <w:rFonts w:asciiTheme="minorHAnsi" w:hAnsiTheme="minorHAnsi" w:cstheme="minorHAnsi"/>
                <w:szCs w:val="24"/>
              </w:rPr>
              <w:t>)</w:t>
            </w:r>
          </w:p>
        </w:tc>
      </w:tr>
      <w:tr w:rsidR="001B1660" w:rsidRPr="00732C9D" w14:paraId="48B4CBEF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</w:tcPr>
          <w:p w14:paraId="3FD19D33" w14:textId="77777777" w:rsidR="001B1660" w:rsidRPr="00732C9D" w:rsidRDefault="001B1660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NB T2</w:t>
            </w:r>
          </w:p>
        </w:tc>
        <w:tc>
          <w:tcPr>
            <w:tcW w:w="2708" w:type="dxa"/>
          </w:tcPr>
          <w:p w14:paraId="67889227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7.724 (0.00013)</w:t>
            </w:r>
          </w:p>
        </w:tc>
        <w:tc>
          <w:tcPr>
            <w:tcW w:w="2268" w:type="dxa"/>
          </w:tcPr>
          <w:p w14:paraId="7D5BE032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0.200 (1.79*10</w:t>
            </w:r>
            <w:r w:rsidRPr="00732C9D">
              <w:rPr>
                <w:rFonts w:asciiTheme="minorHAnsi" w:hAnsiTheme="minorHAnsi" w:cstheme="minorHAnsi"/>
                <w:szCs w:val="24"/>
                <w:vertAlign w:val="superscript"/>
              </w:rPr>
              <w:t>-8</w:t>
            </w:r>
            <w:r w:rsidRPr="00732C9D">
              <w:rPr>
                <w:rFonts w:asciiTheme="minorHAnsi" w:hAnsiTheme="minorHAnsi" w:cstheme="minorHAnsi"/>
                <w:szCs w:val="24"/>
              </w:rPr>
              <w:t>)</w:t>
            </w:r>
          </w:p>
        </w:tc>
      </w:tr>
      <w:tr w:rsidR="001B1660" w:rsidRPr="00732C9D" w14:paraId="30F306DF" w14:textId="77777777" w:rsidTr="00CD6AEA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</w:tcPr>
          <w:p w14:paraId="5B006DB5" w14:textId="77777777" w:rsidR="001B1660" w:rsidRPr="00732C9D" w:rsidRDefault="001B1660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BB T1</w:t>
            </w:r>
          </w:p>
        </w:tc>
        <w:tc>
          <w:tcPr>
            <w:tcW w:w="2708" w:type="dxa"/>
          </w:tcPr>
          <w:p w14:paraId="3A7DA972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9.283 (1.78*10</w:t>
            </w:r>
            <w:r w:rsidRPr="00732C9D">
              <w:rPr>
                <w:rFonts w:asciiTheme="minorHAnsi" w:hAnsiTheme="minorHAnsi" w:cstheme="minorHAnsi"/>
                <w:szCs w:val="24"/>
                <w:vertAlign w:val="superscript"/>
              </w:rPr>
              <w:t>-8</w:t>
            </w:r>
            <w:r w:rsidRPr="00732C9D">
              <w:rPr>
                <w:rFonts w:asciiTheme="minorHAnsi" w:hAnsiTheme="minorHAnsi" w:cstheme="minorHAnsi"/>
                <w:szCs w:val="24"/>
              </w:rPr>
              <w:t xml:space="preserve">) </w:t>
            </w:r>
          </w:p>
        </w:tc>
        <w:tc>
          <w:tcPr>
            <w:tcW w:w="2268" w:type="dxa"/>
          </w:tcPr>
          <w:p w14:paraId="01DA5B73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0.066 (0.0094)</w:t>
            </w:r>
          </w:p>
        </w:tc>
      </w:tr>
      <w:tr w:rsidR="001B1660" w:rsidRPr="00732C9D" w14:paraId="1456A482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</w:tcPr>
          <w:p w14:paraId="765B6669" w14:textId="77777777" w:rsidR="001B1660" w:rsidRPr="00732C9D" w:rsidRDefault="001B1660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BB T2</w:t>
            </w:r>
          </w:p>
        </w:tc>
        <w:tc>
          <w:tcPr>
            <w:tcW w:w="2708" w:type="dxa"/>
          </w:tcPr>
          <w:p w14:paraId="2B74D357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11.881 (1.81*10</w:t>
            </w:r>
            <w:r w:rsidRPr="00732C9D">
              <w:rPr>
                <w:rFonts w:asciiTheme="minorHAnsi" w:hAnsiTheme="minorHAnsi" w:cstheme="minorHAnsi"/>
                <w:szCs w:val="24"/>
                <w:vertAlign w:val="superscript"/>
              </w:rPr>
              <w:t>-13</w:t>
            </w:r>
            <w:r w:rsidRPr="00732C9D">
              <w:rPr>
                <w:rFonts w:asciiTheme="minorHAnsi" w:hAnsiTheme="minorHAnsi" w:cstheme="minorHAnsi"/>
                <w:szCs w:val="24"/>
              </w:rPr>
              <w:t>)</w:t>
            </w:r>
          </w:p>
        </w:tc>
        <w:tc>
          <w:tcPr>
            <w:tcW w:w="2268" w:type="dxa"/>
          </w:tcPr>
          <w:p w14:paraId="3BDC7A8F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0.013 (0.562)</w:t>
            </w:r>
          </w:p>
        </w:tc>
      </w:tr>
      <w:tr w:rsidR="001B1660" w:rsidRPr="00732C9D" w14:paraId="55007061" w14:textId="77777777" w:rsidTr="00CD6AEA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</w:tcPr>
          <w:p w14:paraId="5AF1B98F" w14:textId="77777777" w:rsidR="001B1660" w:rsidRPr="00732C9D" w:rsidRDefault="001B1660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UC</w:t>
            </w:r>
          </w:p>
        </w:tc>
        <w:tc>
          <w:tcPr>
            <w:tcW w:w="2708" w:type="dxa"/>
          </w:tcPr>
          <w:p w14:paraId="066894D8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8.22 (3.38*10</w:t>
            </w:r>
            <w:r w:rsidRPr="00732C9D">
              <w:rPr>
                <w:rFonts w:asciiTheme="minorHAnsi" w:hAnsiTheme="minorHAnsi" w:cstheme="minorHAnsi"/>
                <w:szCs w:val="24"/>
                <w:vertAlign w:val="superscript"/>
              </w:rPr>
              <w:t>-16</w:t>
            </w:r>
            <w:r w:rsidRPr="00732C9D">
              <w:rPr>
                <w:rFonts w:asciiTheme="minorHAnsi" w:hAnsiTheme="minorHAnsi" w:cstheme="minorHAnsi"/>
                <w:szCs w:val="24"/>
              </w:rPr>
              <w:t>)</w:t>
            </w:r>
          </w:p>
        </w:tc>
        <w:tc>
          <w:tcPr>
            <w:tcW w:w="2268" w:type="dxa"/>
          </w:tcPr>
          <w:p w14:paraId="7522D98A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0.087 (4.57*10</w:t>
            </w:r>
            <w:r w:rsidRPr="00732C9D">
              <w:rPr>
                <w:rFonts w:asciiTheme="minorHAnsi" w:hAnsiTheme="minorHAnsi" w:cstheme="minorHAnsi"/>
                <w:szCs w:val="24"/>
                <w:vertAlign w:val="superscript"/>
              </w:rPr>
              <w:t>-8</w:t>
            </w:r>
            <w:r w:rsidRPr="00732C9D">
              <w:rPr>
                <w:rFonts w:asciiTheme="minorHAnsi" w:hAnsiTheme="minorHAnsi" w:cstheme="minorHAnsi"/>
                <w:szCs w:val="24"/>
              </w:rPr>
              <w:t>)</w:t>
            </w:r>
          </w:p>
        </w:tc>
      </w:tr>
      <w:tr w:rsidR="001B1660" w:rsidRPr="00732C9D" w14:paraId="59FAE9F5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</w:tcPr>
          <w:p w14:paraId="0CE40CC9" w14:textId="77777777" w:rsidR="001B1660" w:rsidRPr="00732C9D" w:rsidRDefault="001B1660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708" w:type="dxa"/>
          </w:tcPr>
          <w:p w14:paraId="23CB42CE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268" w:type="dxa"/>
          </w:tcPr>
          <w:p w14:paraId="47CE8CC3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1B1660" w:rsidRPr="00732C9D" w14:paraId="342E183A" w14:textId="77777777" w:rsidTr="00CD6AEA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</w:tcPr>
          <w:p w14:paraId="09EE4309" w14:textId="77777777" w:rsidR="001B1660" w:rsidRPr="00732C9D" w:rsidRDefault="001B1660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Factor</w:t>
            </w:r>
          </w:p>
        </w:tc>
        <w:tc>
          <w:tcPr>
            <w:tcW w:w="4976" w:type="dxa"/>
            <w:gridSpan w:val="2"/>
          </w:tcPr>
          <w:p w14:paraId="148E5A62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Number of branches = a + b*S</w:t>
            </w:r>
          </w:p>
        </w:tc>
      </w:tr>
      <w:tr w:rsidR="001B1660" w:rsidRPr="00732C9D" w14:paraId="6751E586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</w:tcPr>
          <w:p w14:paraId="67642C81" w14:textId="77777777" w:rsidR="001B1660" w:rsidRPr="00732C9D" w:rsidRDefault="001B1660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708" w:type="dxa"/>
          </w:tcPr>
          <w:p w14:paraId="090C3CFD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4"/>
              </w:rPr>
            </w:pPr>
            <w:r>
              <w:rPr>
                <w:rFonts w:asciiTheme="minorHAnsi" w:hAnsiTheme="minorHAnsi" w:cstheme="minorHAnsi"/>
                <w:i/>
                <w:szCs w:val="24"/>
              </w:rPr>
              <w:t>a</w:t>
            </w:r>
          </w:p>
        </w:tc>
        <w:tc>
          <w:tcPr>
            <w:tcW w:w="2268" w:type="dxa"/>
          </w:tcPr>
          <w:p w14:paraId="358C6D82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szCs w:val="24"/>
              </w:rPr>
            </w:pPr>
            <w:r>
              <w:rPr>
                <w:rFonts w:asciiTheme="minorHAnsi" w:hAnsiTheme="minorHAnsi" w:cstheme="minorHAnsi"/>
                <w:i/>
                <w:szCs w:val="24"/>
              </w:rPr>
              <w:t>b</w:t>
            </w:r>
          </w:p>
        </w:tc>
      </w:tr>
      <w:tr w:rsidR="001B1660" w:rsidRPr="00732C9D" w14:paraId="60009982" w14:textId="77777777" w:rsidTr="00CD6AEA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</w:tcPr>
          <w:p w14:paraId="4BDF2297" w14:textId="77777777" w:rsidR="001B1660" w:rsidRPr="00732C9D" w:rsidRDefault="001B1660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NB T1</w:t>
            </w:r>
          </w:p>
        </w:tc>
        <w:tc>
          <w:tcPr>
            <w:tcW w:w="2708" w:type="dxa"/>
          </w:tcPr>
          <w:p w14:paraId="4A3EDDB0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1.08 (0.168)</w:t>
            </w:r>
          </w:p>
        </w:tc>
        <w:tc>
          <w:tcPr>
            <w:tcW w:w="2268" w:type="dxa"/>
          </w:tcPr>
          <w:p w14:paraId="68CB72D1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0.118 (2.08*10</w:t>
            </w:r>
            <w:r w:rsidRPr="00732C9D">
              <w:rPr>
                <w:rFonts w:asciiTheme="minorHAnsi" w:hAnsiTheme="minorHAnsi" w:cstheme="minorHAnsi"/>
                <w:szCs w:val="24"/>
                <w:vertAlign w:val="superscript"/>
              </w:rPr>
              <w:t>-14</w:t>
            </w:r>
            <w:r w:rsidRPr="00732C9D">
              <w:rPr>
                <w:rFonts w:asciiTheme="minorHAnsi" w:hAnsiTheme="minorHAnsi" w:cstheme="minorHAnsi"/>
                <w:szCs w:val="24"/>
              </w:rPr>
              <w:t>)</w:t>
            </w:r>
          </w:p>
        </w:tc>
      </w:tr>
      <w:tr w:rsidR="001B1660" w:rsidRPr="00732C9D" w14:paraId="02FA802B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</w:tcPr>
          <w:p w14:paraId="120E0B69" w14:textId="77777777" w:rsidR="001B1660" w:rsidRPr="00732C9D" w:rsidRDefault="001B1660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NB T2</w:t>
            </w:r>
          </w:p>
        </w:tc>
        <w:tc>
          <w:tcPr>
            <w:tcW w:w="2708" w:type="dxa"/>
          </w:tcPr>
          <w:p w14:paraId="3FD8864C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0.65 (0.349)</w:t>
            </w:r>
          </w:p>
        </w:tc>
        <w:tc>
          <w:tcPr>
            <w:tcW w:w="2268" w:type="dxa"/>
          </w:tcPr>
          <w:p w14:paraId="70A4F290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0.118 (&lt;2*10</w:t>
            </w:r>
            <w:r w:rsidRPr="00732C9D">
              <w:rPr>
                <w:rFonts w:asciiTheme="minorHAnsi" w:hAnsiTheme="minorHAnsi" w:cstheme="minorHAnsi"/>
                <w:szCs w:val="24"/>
                <w:vertAlign w:val="superscript"/>
              </w:rPr>
              <w:t>-16</w:t>
            </w:r>
            <w:r w:rsidRPr="00732C9D">
              <w:rPr>
                <w:rFonts w:asciiTheme="minorHAnsi" w:hAnsiTheme="minorHAnsi" w:cstheme="minorHAnsi"/>
                <w:szCs w:val="24"/>
              </w:rPr>
              <w:t>)</w:t>
            </w:r>
          </w:p>
        </w:tc>
      </w:tr>
      <w:tr w:rsidR="001B1660" w:rsidRPr="00732C9D" w14:paraId="62CDFF14" w14:textId="77777777" w:rsidTr="00CD6AEA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</w:tcPr>
          <w:p w14:paraId="5F139CDA" w14:textId="77777777" w:rsidR="001B1660" w:rsidRPr="00732C9D" w:rsidRDefault="001B1660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BB T1</w:t>
            </w:r>
          </w:p>
        </w:tc>
        <w:tc>
          <w:tcPr>
            <w:tcW w:w="2708" w:type="dxa"/>
          </w:tcPr>
          <w:p w14:paraId="0E754FFC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 xml:space="preserve">2.111 (0.0003) </w:t>
            </w:r>
          </w:p>
        </w:tc>
        <w:tc>
          <w:tcPr>
            <w:tcW w:w="2268" w:type="dxa"/>
          </w:tcPr>
          <w:p w14:paraId="458A3988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0.032 (0.0008)</w:t>
            </w:r>
          </w:p>
        </w:tc>
      </w:tr>
      <w:tr w:rsidR="001B1660" w:rsidRPr="00732C9D" w14:paraId="55E55E31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</w:tcPr>
          <w:p w14:paraId="13BF98F4" w14:textId="77777777" w:rsidR="001B1660" w:rsidRPr="00732C9D" w:rsidRDefault="001B1660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BB T2</w:t>
            </w:r>
          </w:p>
        </w:tc>
        <w:tc>
          <w:tcPr>
            <w:tcW w:w="2708" w:type="dxa"/>
          </w:tcPr>
          <w:p w14:paraId="385B97B1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3.34 (3.12*10</w:t>
            </w:r>
            <w:r w:rsidRPr="00732C9D">
              <w:rPr>
                <w:rFonts w:asciiTheme="minorHAnsi" w:hAnsiTheme="minorHAnsi" w:cstheme="minorHAnsi"/>
                <w:szCs w:val="24"/>
                <w:vertAlign w:val="superscript"/>
              </w:rPr>
              <w:t>-13</w:t>
            </w:r>
            <w:r w:rsidRPr="00732C9D">
              <w:rPr>
                <w:rFonts w:asciiTheme="minorHAnsi" w:hAnsiTheme="minorHAnsi" w:cstheme="minorHAnsi"/>
                <w:szCs w:val="24"/>
              </w:rPr>
              <w:t>)</w:t>
            </w:r>
          </w:p>
        </w:tc>
        <w:tc>
          <w:tcPr>
            <w:tcW w:w="2268" w:type="dxa"/>
          </w:tcPr>
          <w:p w14:paraId="2CD72CFB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0.015 (0.0209)</w:t>
            </w:r>
          </w:p>
        </w:tc>
      </w:tr>
      <w:tr w:rsidR="001B1660" w:rsidRPr="00732C9D" w14:paraId="5304C004" w14:textId="77777777" w:rsidTr="00CD6AEA">
        <w:trPr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0" w:type="dxa"/>
          </w:tcPr>
          <w:p w14:paraId="5B5B62CE" w14:textId="77777777" w:rsidR="001B1660" w:rsidRPr="00732C9D" w:rsidRDefault="001B1660" w:rsidP="00CD6AEA">
            <w:pPr>
              <w:pStyle w:val="TCTableBody"/>
              <w:spacing w:after="0" w:line="276" w:lineRule="auto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UC</w:t>
            </w:r>
          </w:p>
        </w:tc>
        <w:tc>
          <w:tcPr>
            <w:tcW w:w="2708" w:type="dxa"/>
          </w:tcPr>
          <w:p w14:paraId="5BEA4CFB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8.22 (3.38*10</w:t>
            </w:r>
            <w:r w:rsidRPr="00732C9D">
              <w:rPr>
                <w:rFonts w:asciiTheme="minorHAnsi" w:hAnsiTheme="minorHAnsi" w:cstheme="minorHAnsi"/>
                <w:szCs w:val="24"/>
                <w:vertAlign w:val="superscript"/>
              </w:rPr>
              <w:t>-16</w:t>
            </w:r>
            <w:r w:rsidRPr="00732C9D">
              <w:rPr>
                <w:rFonts w:asciiTheme="minorHAnsi" w:hAnsiTheme="minorHAnsi" w:cstheme="minorHAnsi"/>
                <w:szCs w:val="24"/>
              </w:rPr>
              <w:t>)</w:t>
            </w:r>
          </w:p>
        </w:tc>
        <w:tc>
          <w:tcPr>
            <w:tcW w:w="2268" w:type="dxa"/>
          </w:tcPr>
          <w:p w14:paraId="46981259" w14:textId="77777777" w:rsidR="001B1660" w:rsidRPr="00732C9D" w:rsidRDefault="001B1660" w:rsidP="00CD6AEA">
            <w:pPr>
              <w:pStyle w:val="TCTableBody"/>
              <w:spacing w:after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4"/>
              </w:rPr>
            </w:pPr>
            <w:r w:rsidRPr="00732C9D">
              <w:rPr>
                <w:rFonts w:asciiTheme="minorHAnsi" w:hAnsiTheme="minorHAnsi" w:cstheme="minorHAnsi"/>
                <w:szCs w:val="24"/>
              </w:rPr>
              <w:t>0.087 (4.57*10</w:t>
            </w:r>
            <w:r w:rsidRPr="00732C9D">
              <w:rPr>
                <w:rFonts w:asciiTheme="minorHAnsi" w:hAnsiTheme="minorHAnsi" w:cstheme="minorHAnsi"/>
                <w:szCs w:val="24"/>
                <w:vertAlign w:val="superscript"/>
              </w:rPr>
              <w:t>-8</w:t>
            </w:r>
            <w:r w:rsidRPr="00732C9D">
              <w:rPr>
                <w:rFonts w:asciiTheme="minorHAnsi" w:hAnsiTheme="minorHAnsi" w:cstheme="minorHAnsi"/>
                <w:szCs w:val="24"/>
              </w:rPr>
              <w:t>)</w:t>
            </w:r>
          </w:p>
        </w:tc>
      </w:tr>
    </w:tbl>
    <w:p w14:paraId="7E40BC3E" w14:textId="4E9C7F45" w:rsidR="001B1660" w:rsidRDefault="001B1660" w:rsidP="001B1660">
      <w:pPr>
        <w:pStyle w:val="TAMainText"/>
        <w:spacing w:line="276" w:lineRule="auto"/>
        <w:rPr>
          <w:rFonts w:asciiTheme="minorHAnsi" w:hAnsiTheme="minorHAnsi" w:cstheme="minorHAnsi"/>
          <w:szCs w:val="24"/>
        </w:rPr>
      </w:pPr>
      <w:r w:rsidRPr="00732C9D">
        <w:rPr>
          <w:rFonts w:asciiTheme="minorHAnsi" w:hAnsiTheme="minorHAnsi" w:cstheme="minorHAnsi"/>
          <w:szCs w:val="24"/>
        </w:rPr>
        <w:t xml:space="preserve">Data were fitted to linear function to find relationship between shoot </w:t>
      </w:r>
      <w:proofErr w:type="gramStart"/>
      <w:r w:rsidRPr="00732C9D">
        <w:rPr>
          <w:rFonts w:asciiTheme="minorHAnsi" w:hAnsiTheme="minorHAnsi" w:cstheme="minorHAnsi"/>
          <w:szCs w:val="24"/>
        </w:rPr>
        <w:t>length</w:t>
      </w:r>
      <w:proofErr w:type="gramEnd"/>
      <w:r w:rsidRPr="00732C9D">
        <w:rPr>
          <w:rFonts w:asciiTheme="minorHAnsi" w:hAnsiTheme="minorHAnsi" w:cstheme="minorHAnsi"/>
          <w:szCs w:val="24"/>
        </w:rPr>
        <w:t>, number of leaves with each nanomaterial at respective test concentration. Significance level within parentheses indicates the probability of coefficient (</w:t>
      </w:r>
      <w:proofErr w:type="gramStart"/>
      <w:r w:rsidRPr="00732C9D">
        <w:rPr>
          <w:rFonts w:asciiTheme="minorHAnsi" w:hAnsiTheme="minorHAnsi" w:cstheme="minorHAnsi"/>
          <w:i/>
          <w:szCs w:val="24"/>
        </w:rPr>
        <w:t>a</w:t>
      </w:r>
      <w:r w:rsidRPr="00732C9D">
        <w:rPr>
          <w:rFonts w:asciiTheme="minorHAnsi" w:hAnsiTheme="minorHAnsi" w:cstheme="minorHAnsi"/>
          <w:szCs w:val="24"/>
        </w:rPr>
        <w:t xml:space="preserve"> and</w:t>
      </w:r>
      <w:proofErr w:type="gramEnd"/>
      <w:r w:rsidRPr="00732C9D">
        <w:rPr>
          <w:rFonts w:asciiTheme="minorHAnsi" w:hAnsiTheme="minorHAnsi" w:cstheme="minorHAnsi"/>
          <w:szCs w:val="24"/>
        </w:rPr>
        <w:t xml:space="preserve"> </w:t>
      </w:r>
      <w:r w:rsidRPr="00732C9D">
        <w:rPr>
          <w:rFonts w:asciiTheme="minorHAnsi" w:hAnsiTheme="minorHAnsi" w:cstheme="minorHAnsi"/>
          <w:i/>
          <w:szCs w:val="24"/>
        </w:rPr>
        <w:t>b</w:t>
      </w:r>
      <w:r>
        <w:rPr>
          <w:rFonts w:asciiTheme="minorHAnsi" w:hAnsiTheme="minorHAnsi" w:cstheme="minorHAnsi"/>
          <w:szCs w:val="24"/>
        </w:rPr>
        <w:t>) being different from zero.</w:t>
      </w:r>
    </w:p>
    <w:p w14:paraId="5BE1D325" w14:textId="77777777" w:rsidR="0029196A" w:rsidRDefault="0029196A" w:rsidP="001B1660">
      <w:pPr>
        <w:pStyle w:val="TAMainText"/>
        <w:spacing w:line="276" w:lineRule="auto"/>
        <w:rPr>
          <w:rFonts w:asciiTheme="minorHAnsi" w:hAnsiTheme="minorHAnsi" w:cstheme="minorHAnsi"/>
          <w:szCs w:val="24"/>
        </w:rPr>
      </w:pPr>
    </w:p>
    <w:p w14:paraId="23D00314" w14:textId="77777777" w:rsidR="0029196A" w:rsidRDefault="0029196A" w:rsidP="0029196A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7E12E277" w14:textId="77777777" w:rsidR="0029196A" w:rsidRDefault="0029196A" w:rsidP="0029196A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3586E505" w14:textId="77777777" w:rsidR="0029196A" w:rsidRDefault="0029196A" w:rsidP="0029196A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130CB8FA" w14:textId="77777777" w:rsidR="0029196A" w:rsidRDefault="0029196A" w:rsidP="0029196A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6A20FF39" w14:textId="77777777" w:rsidR="0029196A" w:rsidRDefault="0029196A" w:rsidP="0029196A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0EEC1496" w14:textId="77777777" w:rsidR="0029196A" w:rsidRDefault="0029196A" w:rsidP="0029196A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11DE8108" w14:textId="77777777" w:rsidR="0029196A" w:rsidRDefault="0029196A" w:rsidP="0029196A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2008CEC6" w14:textId="77777777" w:rsidR="0029196A" w:rsidRDefault="0029196A" w:rsidP="0029196A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0CF1449F" w14:textId="77777777" w:rsidR="0029196A" w:rsidRDefault="0029196A" w:rsidP="0029196A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1EE22E34" w14:textId="77777777" w:rsidR="0029196A" w:rsidRDefault="0029196A" w:rsidP="0029196A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19A9D44C" w14:textId="77777777" w:rsidR="0029196A" w:rsidRDefault="0029196A" w:rsidP="0029196A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76BFED7B" w14:textId="77777777" w:rsidR="0029196A" w:rsidRPr="00FC73CD" w:rsidRDefault="0029196A" w:rsidP="0029196A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  <w:proofErr w:type="gramStart"/>
      <w:r>
        <w:rPr>
          <w:rFonts w:cstheme="minorHAnsi"/>
          <w:b/>
          <w:sz w:val="24"/>
          <w:szCs w:val="24"/>
          <w:lang w:val="en-US"/>
        </w:rPr>
        <w:lastRenderedPageBreak/>
        <w:t>SI 7.</w:t>
      </w:r>
      <w:proofErr w:type="gramEnd"/>
      <w:r>
        <w:rPr>
          <w:rFonts w:cstheme="minorHAnsi"/>
          <w:b/>
          <w:sz w:val="24"/>
          <w:szCs w:val="24"/>
          <w:lang w:val="en-US"/>
        </w:rPr>
        <w:t xml:space="preserve"> </w:t>
      </w:r>
      <w:r w:rsidRPr="00FC73CD">
        <w:rPr>
          <w:rFonts w:cstheme="minorHAnsi"/>
          <w:b/>
          <w:sz w:val="24"/>
          <w:szCs w:val="24"/>
          <w:lang w:val="en-US"/>
        </w:rPr>
        <w:t xml:space="preserve">ANOVA for shoot length </w:t>
      </w:r>
    </w:p>
    <w:tbl>
      <w:tblPr>
        <w:tblStyle w:val="PlainTable21"/>
        <w:tblW w:w="0" w:type="auto"/>
        <w:tblLook w:val="04A0" w:firstRow="1" w:lastRow="0" w:firstColumn="1" w:lastColumn="0" w:noHBand="0" w:noVBand="1"/>
      </w:tblPr>
      <w:tblGrid>
        <w:gridCol w:w="1384"/>
        <w:gridCol w:w="851"/>
        <w:gridCol w:w="1559"/>
        <w:gridCol w:w="2126"/>
        <w:gridCol w:w="992"/>
        <w:gridCol w:w="1276"/>
      </w:tblGrid>
      <w:tr w:rsidR="0029196A" w:rsidRPr="00AE56CC" w14:paraId="1E97901C" w14:textId="77777777" w:rsidTr="00CD6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3C0670A9" w14:textId="77777777" w:rsidR="0029196A" w:rsidRPr="00DC3A27" w:rsidRDefault="0029196A" w:rsidP="00CD6AEA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14:paraId="5E1CD4D7" w14:textId="77777777" w:rsidR="0029196A" w:rsidRPr="00EB6A95" w:rsidRDefault="0029196A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EB6A95">
              <w:rPr>
                <w:rFonts w:cstheme="minorHAnsi"/>
                <w:sz w:val="24"/>
                <w:szCs w:val="24"/>
                <w:lang w:val="en-US"/>
              </w:rPr>
              <w:t>df</w:t>
            </w:r>
            <w:proofErr w:type="spellEnd"/>
          </w:p>
        </w:tc>
        <w:tc>
          <w:tcPr>
            <w:tcW w:w="1559" w:type="dxa"/>
          </w:tcPr>
          <w:p w14:paraId="131E26F5" w14:textId="77777777" w:rsidR="0029196A" w:rsidRPr="00EB6A95" w:rsidRDefault="0029196A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sum squares</w:t>
            </w:r>
          </w:p>
        </w:tc>
        <w:tc>
          <w:tcPr>
            <w:tcW w:w="2126" w:type="dxa"/>
          </w:tcPr>
          <w:p w14:paraId="06C9393C" w14:textId="77777777" w:rsidR="0029196A" w:rsidRPr="00EB6A95" w:rsidRDefault="0029196A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mean sum squares</w:t>
            </w:r>
          </w:p>
        </w:tc>
        <w:tc>
          <w:tcPr>
            <w:tcW w:w="992" w:type="dxa"/>
          </w:tcPr>
          <w:p w14:paraId="70A5570F" w14:textId="77777777" w:rsidR="0029196A" w:rsidRPr="00EB6A95" w:rsidRDefault="0029196A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i/>
                <w:sz w:val="24"/>
                <w:szCs w:val="24"/>
                <w:lang w:val="en-US"/>
              </w:rPr>
              <w:t>F</w:t>
            </w:r>
            <w:r w:rsidRPr="00EB6A95">
              <w:rPr>
                <w:rFonts w:cstheme="minorHAnsi"/>
                <w:sz w:val="24"/>
                <w:szCs w:val="24"/>
                <w:lang w:val="en-US"/>
              </w:rPr>
              <w:t>-value</w:t>
            </w:r>
          </w:p>
        </w:tc>
        <w:tc>
          <w:tcPr>
            <w:tcW w:w="1276" w:type="dxa"/>
          </w:tcPr>
          <w:p w14:paraId="1209D75C" w14:textId="77777777" w:rsidR="0029196A" w:rsidRPr="00EB6A95" w:rsidRDefault="0029196A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i/>
                <w:sz w:val="24"/>
                <w:szCs w:val="24"/>
                <w:lang w:val="en-US"/>
              </w:rPr>
              <w:t>P</w:t>
            </w:r>
            <w:r w:rsidRPr="00EB6A95">
              <w:rPr>
                <w:rFonts w:cstheme="minorHAnsi"/>
                <w:sz w:val="24"/>
                <w:szCs w:val="24"/>
                <w:lang w:val="en-US"/>
              </w:rPr>
              <w:t>-value</w:t>
            </w:r>
          </w:p>
        </w:tc>
      </w:tr>
      <w:tr w:rsidR="0029196A" w:rsidRPr="00AE56CC" w14:paraId="7099297B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378031AD" w14:textId="77777777" w:rsidR="0029196A" w:rsidRPr="00EB6A95" w:rsidRDefault="0029196A" w:rsidP="00CD6AEA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Nutrient</w:t>
            </w:r>
          </w:p>
        </w:tc>
        <w:tc>
          <w:tcPr>
            <w:tcW w:w="851" w:type="dxa"/>
          </w:tcPr>
          <w:p w14:paraId="4BFE99D5" w14:textId="77777777" w:rsidR="0029196A" w:rsidRPr="00AE56CC" w:rsidRDefault="0029196A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E56CC">
              <w:rPr>
                <w:rFonts w:cstheme="minorHAnsi"/>
                <w:sz w:val="24"/>
                <w:szCs w:val="24"/>
                <w:lang w:val="en-US"/>
              </w:rPr>
              <w:t>4</w:t>
            </w:r>
          </w:p>
        </w:tc>
        <w:tc>
          <w:tcPr>
            <w:tcW w:w="1559" w:type="dxa"/>
          </w:tcPr>
          <w:p w14:paraId="01604E02" w14:textId="77777777" w:rsidR="0029196A" w:rsidRPr="00AE56CC" w:rsidRDefault="0029196A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E56CC">
              <w:rPr>
                <w:rFonts w:cstheme="minorHAnsi"/>
                <w:sz w:val="24"/>
                <w:szCs w:val="24"/>
                <w:lang w:val="en-US"/>
              </w:rPr>
              <w:t>4971</w:t>
            </w:r>
          </w:p>
        </w:tc>
        <w:tc>
          <w:tcPr>
            <w:tcW w:w="2126" w:type="dxa"/>
          </w:tcPr>
          <w:p w14:paraId="669D5D18" w14:textId="77777777" w:rsidR="0029196A" w:rsidRPr="00AE56CC" w:rsidRDefault="0029196A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E56CC">
              <w:rPr>
                <w:rFonts w:cstheme="minorHAnsi"/>
                <w:sz w:val="24"/>
                <w:szCs w:val="24"/>
                <w:lang w:val="en-US"/>
              </w:rPr>
              <w:t>1242.8</w:t>
            </w:r>
          </w:p>
        </w:tc>
        <w:tc>
          <w:tcPr>
            <w:tcW w:w="992" w:type="dxa"/>
          </w:tcPr>
          <w:p w14:paraId="3E094EAB" w14:textId="77777777" w:rsidR="0029196A" w:rsidRPr="00AE56CC" w:rsidRDefault="0029196A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E56CC">
              <w:rPr>
                <w:rFonts w:cstheme="minorHAnsi"/>
                <w:sz w:val="24"/>
                <w:szCs w:val="24"/>
                <w:lang w:val="en-US"/>
              </w:rPr>
              <w:t>301.2</w:t>
            </w:r>
          </w:p>
        </w:tc>
        <w:tc>
          <w:tcPr>
            <w:tcW w:w="1276" w:type="dxa"/>
          </w:tcPr>
          <w:p w14:paraId="061BB91C" w14:textId="77777777" w:rsidR="0029196A" w:rsidRPr="00AE56CC" w:rsidRDefault="0029196A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E56CC">
              <w:rPr>
                <w:rFonts w:cstheme="minorHAnsi"/>
                <w:sz w:val="24"/>
                <w:szCs w:val="24"/>
                <w:lang w:val="en-US"/>
              </w:rPr>
              <w:t>&lt; 2*10</w:t>
            </w:r>
            <w:r w:rsidRPr="00AE56CC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-16</w:t>
            </w:r>
          </w:p>
        </w:tc>
      </w:tr>
      <w:tr w:rsidR="0029196A" w:rsidRPr="00AE56CC" w14:paraId="3B219F8F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3ED94A5F" w14:textId="77777777" w:rsidR="0029196A" w:rsidRPr="00EB6A95" w:rsidRDefault="0029196A" w:rsidP="00CD6AEA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Residuals</w:t>
            </w:r>
          </w:p>
        </w:tc>
        <w:tc>
          <w:tcPr>
            <w:tcW w:w="851" w:type="dxa"/>
          </w:tcPr>
          <w:p w14:paraId="3106ED90" w14:textId="77777777" w:rsidR="0029196A" w:rsidRPr="00AE56CC" w:rsidRDefault="0029196A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E56CC">
              <w:rPr>
                <w:rFonts w:cstheme="minorHAnsi"/>
                <w:sz w:val="24"/>
                <w:szCs w:val="24"/>
                <w:lang w:val="en-US"/>
              </w:rPr>
              <w:t>175</w:t>
            </w:r>
          </w:p>
        </w:tc>
        <w:tc>
          <w:tcPr>
            <w:tcW w:w="1559" w:type="dxa"/>
          </w:tcPr>
          <w:p w14:paraId="71D478FD" w14:textId="77777777" w:rsidR="0029196A" w:rsidRPr="00AE56CC" w:rsidRDefault="0029196A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E56CC">
              <w:rPr>
                <w:rFonts w:cstheme="minorHAnsi"/>
                <w:sz w:val="24"/>
                <w:szCs w:val="24"/>
                <w:lang w:val="en-US"/>
              </w:rPr>
              <w:t>722</w:t>
            </w:r>
          </w:p>
        </w:tc>
        <w:tc>
          <w:tcPr>
            <w:tcW w:w="2126" w:type="dxa"/>
          </w:tcPr>
          <w:p w14:paraId="7F326D47" w14:textId="77777777" w:rsidR="0029196A" w:rsidRPr="00AE56CC" w:rsidRDefault="0029196A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E56CC">
              <w:rPr>
                <w:rFonts w:cstheme="minorHAnsi"/>
                <w:sz w:val="24"/>
                <w:szCs w:val="24"/>
                <w:lang w:val="en-US"/>
              </w:rPr>
              <w:t>4.1</w:t>
            </w:r>
          </w:p>
        </w:tc>
        <w:tc>
          <w:tcPr>
            <w:tcW w:w="992" w:type="dxa"/>
          </w:tcPr>
          <w:p w14:paraId="4C97483C" w14:textId="77777777" w:rsidR="0029196A" w:rsidRPr="00AE56CC" w:rsidRDefault="0029196A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62BB00FC" w14:textId="77777777" w:rsidR="0029196A" w:rsidRPr="00AE56CC" w:rsidRDefault="0029196A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</w:tbl>
    <w:p w14:paraId="13F30CE4" w14:textId="77777777" w:rsidR="0029196A" w:rsidRDefault="0029196A" w:rsidP="0029196A">
      <w:pPr>
        <w:spacing w:line="276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6E42356E" w14:textId="77777777" w:rsidR="0029196A" w:rsidRPr="00732C9D" w:rsidRDefault="0029196A" w:rsidP="0029196A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  <w:proofErr w:type="gramStart"/>
      <w:r>
        <w:rPr>
          <w:rFonts w:cstheme="minorHAnsi"/>
          <w:b/>
          <w:sz w:val="24"/>
          <w:szCs w:val="24"/>
          <w:lang w:val="en-US"/>
        </w:rPr>
        <w:t>SI 8.</w:t>
      </w:r>
      <w:proofErr w:type="gramEnd"/>
      <w:r>
        <w:rPr>
          <w:rFonts w:cstheme="minorHAnsi"/>
          <w:b/>
          <w:sz w:val="24"/>
          <w:szCs w:val="24"/>
          <w:lang w:val="en-US"/>
        </w:rPr>
        <w:t xml:space="preserve"> </w:t>
      </w:r>
      <w:r w:rsidRPr="00732C9D">
        <w:rPr>
          <w:rFonts w:cstheme="minorHAnsi"/>
          <w:b/>
          <w:sz w:val="24"/>
          <w:szCs w:val="24"/>
          <w:lang w:val="en-US"/>
        </w:rPr>
        <w:t>Multiple Comparisons of Means: Tukey Contrasts</w:t>
      </w:r>
      <w:r>
        <w:rPr>
          <w:rFonts w:cstheme="minorHAnsi"/>
          <w:b/>
          <w:sz w:val="24"/>
          <w:szCs w:val="24"/>
          <w:lang w:val="en-US"/>
        </w:rPr>
        <w:t xml:space="preserve"> for shoot length</w:t>
      </w:r>
    </w:p>
    <w:tbl>
      <w:tblPr>
        <w:tblStyle w:val="PlainTable21"/>
        <w:tblW w:w="0" w:type="auto"/>
        <w:tblLook w:val="04A0" w:firstRow="1" w:lastRow="0" w:firstColumn="1" w:lastColumn="0" w:noHBand="0" w:noVBand="1"/>
      </w:tblPr>
      <w:tblGrid>
        <w:gridCol w:w="1809"/>
        <w:gridCol w:w="1271"/>
        <w:gridCol w:w="1540"/>
        <w:gridCol w:w="1540"/>
        <w:gridCol w:w="1178"/>
      </w:tblGrid>
      <w:tr w:rsidR="0029196A" w14:paraId="7BD87764" w14:textId="77777777" w:rsidTr="00CD6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7D08BC69" w14:textId="77777777" w:rsidR="0029196A" w:rsidRDefault="0029196A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271" w:type="dxa"/>
          </w:tcPr>
          <w:p w14:paraId="5331074C" w14:textId="77777777" w:rsidR="0029196A" w:rsidRDefault="0029196A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Estimate</w:t>
            </w:r>
          </w:p>
        </w:tc>
        <w:tc>
          <w:tcPr>
            <w:tcW w:w="1540" w:type="dxa"/>
          </w:tcPr>
          <w:p w14:paraId="1AF1D1E4" w14:textId="77777777" w:rsidR="0029196A" w:rsidRDefault="0029196A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Std. error</w:t>
            </w:r>
          </w:p>
        </w:tc>
        <w:tc>
          <w:tcPr>
            <w:tcW w:w="1540" w:type="dxa"/>
          </w:tcPr>
          <w:p w14:paraId="4A0DE527" w14:textId="77777777" w:rsidR="0029196A" w:rsidRDefault="0029196A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t- value</w:t>
            </w:r>
          </w:p>
        </w:tc>
        <w:tc>
          <w:tcPr>
            <w:tcW w:w="1178" w:type="dxa"/>
          </w:tcPr>
          <w:p w14:paraId="121CF465" w14:textId="77777777" w:rsidR="0029196A" w:rsidRDefault="0029196A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D94DEF">
              <w:rPr>
                <w:rFonts w:cstheme="minorHAnsi"/>
                <w:i/>
                <w:sz w:val="24"/>
                <w:szCs w:val="24"/>
                <w:lang w:val="en-US"/>
              </w:rPr>
              <w:t>P-</w:t>
            </w:r>
            <w:r>
              <w:rPr>
                <w:rFonts w:cstheme="minorHAnsi"/>
                <w:sz w:val="24"/>
                <w:szCs w:val="24"/>
                <w:lang w:val="en-US"/>
              </w:rPr>
              <w:t>value</w:t>
            </w:r>
          </w:p>
        </w:tc>
      </w:tr>
      <w:tr w:rsidR="0029196A" w14:paraId="2031F81A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3A693A14" w14:textId="77777777" w:rsidR="0029196A" w:rsidRDefault="0029196A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BB T2 - BB T1</w:t>
            </w:r>
          </w:p>
        </w:tc>
        <w:tc>
          <w:tcPr>
            <w:tcW w:w="1271" w:type="dxa"/>
          </w:tcPr>
          <w:p w14:paraId="71E5E9C1" w14:textId="77777777" w:rsidR="0029196A" w:rsidRDefault="0029196A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-0.4900</w:t>
            </w:r>
          </w:p>
        </w:tc>
        <w:tc>
          <w:tcPr>
            <w:tcW w:w="1540" w:type="dxa"/>
          </w:tcPr>
          <w:p w14:paraId="1C457ED0" w14:textId="77777777" w:rsidR="0029196A" w:rsidRDefault="0029196A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0.5245</w:t>
            </w:r>
          </w:p>
        </w:tc>
        <w:tc>
          <w:tcPr>
            <w:tcW w:w="1540" w:type="dxa"/>
          </w:tcPr>
          <w:p w14:paraId="311EA20B" w14:textId="77777777" w:rsidR="0029196A" w:rsidRDefault="0029196A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-0.934</w:t>
            </w:r>
          </w:p>
        </w:tc>
        <w:tc>
          <w:tcPr>
            <w:tcW w:w="1178" w:type="dxa"/>
          </w:tcPr>
          <w:p w14:paraId="7F3B4779" w14:textId="77777777" w:rsidR="0029196A" w:rsidRPr="00DC3A27" w:rsidRDefault="0029196A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DC3A27">
              <w:rPr>
                <w:rFonts w:cstheme="minorHAnsi"/>
                <w:b/>
                <w:sz w:val="24"/>
                <w:szCs w:val="24"/>
                <w:lang w:val="en-US"/>
              </w:rPr>
              <w:t>0.881954</w:t>
            </w:r>
          </w:p>
        </w:tc>
      </w:tr>
      <w:tr w:rsidR="0029196A" w14:paraId="3DED5AB5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3807BCC3" w14:textId="77777777" w:rsidR="0029196A" w:rsidRDefault="0029196A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NB T1 - BB T1 </w:t>
            </w:r>
          </w:p>
        </w:tc>
        <w:tc>
          <w:tcPr>
            <w:tcW w:w="1271" w:type="dxa"/>
          </w:tcPr>
          <w:p w14:paraId="1BE14AFA" w14:textId="77777777" w:rsidR="0029196A" w:rsidRDefault="0029196A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13.3000</w:t>
            </w:r>
          </w:p>
        </w:tc>
        <w:tc>
          <w:tcPr>
            <w:tcW w:w="1540" w:type="dxa"/>
          </w:tcPr>
          <w:p w14:paraId="2D060CE6" w14:textId="77777777" w:rsidR="0029196A" w:rsidRDefault="0029196A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0.5245</w:t>
            </w:r>
          </w:p>
        </w:tc>
        <w:tc>
          <w:tcPr>
            <w:tcW w:w="1540" w:type="dxa"/>
          </w:tcPr>
          <w:p w14:paraId="5C29903F" w14:textId="77777777" w:rsidR="0029196A" w:rsidRDefault="0029196A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25.360</w:t>
            </w:r>
          </w:p>
        </w:tc>
        <w:tc>
          <w:tcPr>
            <w:tcW w:w="1178" w:type="dxa"/>
          </w:tcPr>
          <w:p w14:paraId="418F9FAC" w14:textId="77777777" w:rsidR="0029196A" w:rsidRDefault="0029196A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1*10</w:t>
            </w:r>
            <w:r w:rsidRPr="00D94DEF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-4</w:t>
            </w:r>
          </w:p>
        </w:tc>
      </w:tr>
      <w:tr w:rsidR="0029196A" w14:paraId="0C81D998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55BDA7B2" w14:textId="77777777" w:rsidR="0029196A" w:rsidRDefault="0029196A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T2 - BB T1</w:t>
            </w:r>
          </w:p>
        </w:tc>
        <w:tc>
          <w:tcPr>
            <w:tcW w:w="1271" w:type="dxa"/>
          </w:tcPr>
          <w:p w14:paraId="67D73E9D" w14:textId="77777777" w:rsidR="0029196A" w:rsidRDefault="0029196A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9.9567</w:t>
            </w:r>
          </w:p>
        </w:tc>
        <w:tc>
          <w:tcPr>
            <w:tcW w:w="1540" w:type="dxa"/>
          </w:tcPr>
          <w:p w14:paraId="4789FCE7" w14:textId="77777777" w:rsidR="0029196A" w:rsidRDefault="0029196A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0.5245</w:t>
            </w:r>
          </w:p>
        </w:tc>
        <w:tc>
          <w:tcPr>
            <w:tcW w:w="1540" w:type="dxa"/>
          </w:tcPr>
          <w:p w14:paraId="13B80B07" w14:textId="77777777" w:rsidR="0029196A" w:rsidRDefault="0029196A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18.985</w:t>
            </w:r>
          </w:p>
        </w:tc>
        <w:tc>
          <w:tcPr>
            <w:tcW w:w="1178" w:type="dxa"/>
          </w:tcPr>
          <w:p w14:paraId="168BCE9B" w14:textId="77777777" w:rsidR="0029196A" w:rsidRDefault="0029196A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1*10</w:t>
            </w:r>
            <w:r w:rsidRPr="00D94DEF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-4</w:t>
            </w:r>
          </w:p>
        </w:tc>
      </w:tr>
      <w:tr w:rsidR="0029196A" w14:paraId="1F95F176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6C85420E" w14:textId="77777777" w:rsidR="0029196A" w:rsidRDefault="0029196A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BB T1</w:t>
            </w:r>
          </w:p>
        </w:tc>
        <w:tc>
          <w:tcPr>
            <w:tcW w:w="1271" w:type="dxa"/>
          </w:tcPr>
          <w:p w14:paraId="4F4408DF" w14:textId="77777777" w:rsidR="0029196A" w:rsidRDefault="0029196A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1.9150</w:t>
            </w:r>
          </w:p>
        </w:tc>
        <w:tc>
          <w:tcPr>
            <w:tcW w:w="1540" w:type="dxa"/>
          </w:tcPr>
          <w:p w14:paraId="00154189" w14:textId="77777777" w:rsidR="0029196A" w:rsidRDefault="0029196A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0.4542</w:t>
            </w:r>
          </w:p>
        </w:tc>
        <w:tc>
          <w:tcPr>
            <w:tcW w:w="1540" w:type="dxa"/>
          </w:tcPr>
          <w:p w14:paraId="4A7FD52C" w14:textId="77777777" w:rsidR="0029196A" w:rsidRDefault="0029196A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4.216</w:t>
            </w:r>
          </w:p>
        </w:tc>
        <w:tc>
          <w:tcPr>
            <w:tcW w:w="1178" w:type="dxa"/>
          </w:tcPr>
          <w:p w14:paraId="2521DFDD" w14:textId="77777777" w:rsidR="0029196A" w:rsidRDefault="0029196A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0.000369</w:t>
            </w:r>
          </w:p>
        </w:tc>
      </w:tr>
      <w:tr w:rsidR="0029196A" w14:paraId="0FB37A31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565CFCFB" w14:textId="77777777" w:rsidR="0029196A" w:rsidRDefault="0029196A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T1 - BB T2</w:t>
            </w:r>
          </w:p>
        </w:tc>
        <w:tc>
          <w:tcPr>
            <w:tcW w:w="1271" w:type="dxa"/>
          </w:tcPr>
          <w:p w14:paraId="4861FD1A" w14:textId="77777777" w:rsidR="0029196A" w:rsidRDefault="0029196A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13.7900</w:t>
            </w:r>
          </w:p>
        </w:tc>
        <w:tc>
          <w:tcPr>
            <w:tcW w:w="1540" w:type="dxa"/>
          </w:tcPr>
          <w:p w14:paraId="7237B911" w14:textId="77777777" w:rsidR="0029196A" w:rsidRDefault="0029196A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0.5245</w:t>
            </w:r>
          </w:p>
        </w:tc>
        <w:tc>
          <w:tcPr>
            <w:tcW w:w="1540" w:type="dxa"/>
          </w:tcPr>
          <w:p w14:paraId="5EC3AD39" w14:textId="77777777" w:rsidR="0029196A" w:rsidRDefault="0029196A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26.294</w:t>
            </w:r>
          </w:p>
        </w:tc>
        <w:tc>
          <w:tcPr>
            <w:tcW w:w="1178" w:type="dxa"/>
          </w:tcPr>
          <w:p w14:paraId="13D93ADA" w14:textId="77777777" w:rsidR="0029196A" w:rsidRDefault="0029196A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1*10</w:t>
            </w:r>
            <w:r w:rsidRPr="00D94DEF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-4</w:t>
            </w:r>
          </w:p>
        </w:tc>
      </w:tr>
      <w:tr w:rsidR="0029196A" w14:paraId="288C1CBC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736357BB" w14:textId="77777777" w:rsidR="0029196A" w:rsidRDefault="0029196A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T2 - BB T2</w:t>
            </w:r>
          </w:p>
        </w:tc>
        <w:tc>
          <w:tcPr>
            <w:tcW w:w="1271" w:type="dxa"/>
          </w:tcPr>
          <w:p w14:paraId="45298809" w14:textId="77777777" w:rsidR="0029196A" w:rsidRDefault="0029196A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10.4467</w:t>
            </w:r>
          </w:p>
        </w:tc>
        <w:tc>
          <w:tcPr>
            <w:tcW w:w="1540" w:type="dxa"/>
          </w:tcPr>
          <w:p w14:paraId="655498B5" w14:textId="77777777" w:rsidR="0029196A" w:rsidRDefault="0029196A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0.5245</w:t>
            </w:r>
          </w:p>
        </w:tc>
        <w:tc>
          <w:tcPr>
            <w:tcW w:w="1540" w:type="dxa"/>
          </w:tcPr>
          <w:p w14:paraId="797356FB" w14:textId="77777777" w:rsidR="0029196A" w:rsidRDefault="0029196A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19.919</w:t>
            </w:r>
          </w:p>
        </w:tc>
        <w:tc>
          <w:tcPr>
            <w:tcW w:w="1178" w:type="dxa"/>
          </w:tcPr>
          <w:p w14:paraId="58DCC55B" w14:textId="77777777" w:rsidR="0029196A" w:rsidRDefault="0029196A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1*10</w:t>
            </w:r>
            <w:r w:rsidRPr="00D94DEF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-4</w:t>
            </w:r>
          </w:p>
        </w:tc>
      </w:tr>
      <w:tr w:rsidR="0029196A" w14:paraId="1F55E24B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2237289F" w14:textId="77777777" w:rsidR="0029196A" w:rsidRDefault="0029196A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BB T2</w:t>
            </w:r>
          </w:p>
        </w:tc>
        <w:tc>
          <w:tcPr>
            <w:tcW w:w="1271" w:type="dxa"/>
          </w:tcPr>
          <w:p w14:paraId="391E2AD0" w14:textId="77777777" w:rsidR="0029196A" w:rsidRDefault="0029196A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2.4050</w:t>
            </w:r>
          </w:p>
        </w:tc>
        <w:tc>
          <w:tcPr>
            <w:tcW w:w="1540" w:type="dxa"/>
          </w:tcPr>
          <w:p w14:paraId="555D393D" w14:textId="77777777" w:rsidR="0029196A" w:rsidRDefault="0029196A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0.4542</w:t>
            </w:r>
          </w:p>
        </w:tc>
        <w:tc>
          <w:tcPr>
            <w:tcW w:w="1540" w:type="dxa"/>
          </w:tcPr>
          <w:p w14:paraId="7469C488" w14:textId="77777777" w:rsidR="0029196A" w:rsidRDefault="0029196A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5.295</w:t>
            </w:r>
          </w:p>
        </w:tc>
        <w:tc>
          <w:tcPr>
            <w:tcW w:w="1178" w:type="dxa"/>
          </w:tcPr>
          <w:p w14:paraId="18A57A6A" w14:textId="77777777" w:rsidR="0029196A" w:rsidRDefault="0029196A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1*10</w:t>
            </w:r>
            <w:r w:rsidRPr="00D94DEF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-4</w:t>
            </w:r>
          </w:p>
        </w:tc>
      </w:tr>
      <w:tr w:rsidR="0029196A" w14:paraId="53766444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3CD70A0C" w14:textId="77777777" w:rsidR="0029196A" w:rsidRDefault="0029196A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T2 - NB T1</w:t>
            </w:r>
          </w:p>
        </w:tc>
        <w:tc>
          <w:tcPr>
            <w:tcW w:w="1271" w:type="dxa"/>
          </w:tcPr>
          <w:p w14:paraId="20A94E0C" w14:textId="77777777" w:rsidR="0029196A" w:rsidRDefault="0029196A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-3.3433</w:t>
            </w:r>
          </w:p>
        </w:tc>
        <w:tc>
          <w:tcPr>
            <w:tcW w:w="1540" w:type="dxa"/>
          </w:tcPr>
          <w:p w14:paraId="1A23D41D" w14:textId="77777777" w:rsidR="0029196A" w:rsidRDefault="0029196A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0.5245</w:t>
            </w:r>
          </w:p>
        </w:tc>
        <w:tc>
          <w:tcPr>
            <w:tcW w:w="1540" w:type="dxa"/>
          </w:tcPr>
          <w:p w14:paraId="6B8D2763" w14:textId="77777777" w:rsidR="0029196A" w:rsidRDefault="0029196A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-6.375</w:t>
            </w:r>
          </w:p>
        </w:tc>
        <w:tc>
          <w:tcPr>
            <w:tcW w:w="1178" w:type="dxa"/>
          </w:tcPr>
          <w:p w14:paraId="212CEC6A" w14:textId="77777777" w:rsidR="0029196A" w:rsidRDefault="0029196A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1*10</w:t>
            </w:r>
            <w:r w:rsidRPr="00D94DEF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-4</w:t>
            </w:r>
          </w:p>
        </w:tc>
      </w:tr>
      <w:tr w:rsidR="0029196A" w14:paraId="2FFD3FBF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7FF162A9" w14:textId="77777777" w:rsidR="0029196A" w:rsidRDefault="0029196A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NB T1</w:t>
            </w:r>
          </w:p>
        </w:tc>
        <w:tc>
          <w:tcPr>
            <w:tcW w:w="1271" w:type="dxa"/>
          </w:tcPr>
          <w:p w14:paraId="6A62E50E" w14:textId="77777777" w:rsidR="0029196A" w:rsidRDefault="0029196A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-11.3850</w:t>
            </w:r>
          </w:p>
        </w:tc>
        <w:tc>
          <w:tcPr>
            <w:tcW w:w="1540" w:type="dxa"/>
          </w:tcPr>
          <w:p w14:paraId="6EFA2712" w14:textId="77777777" w:rsidR="0029196A" w:rsidRDefault="0029196A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0.4542</w:t>
            </w:r>
          </w:p>
        </w:tc>
        <w:tc>
          <w:tcPr>
            <w:tcW w:w="1540" w:type="dxa"/>
          </w:tcPr>
          <w:p w14:paraId="0DB9C757" w14:textId="77777777" w:rsidR="0029196A" w:rsidRDefault="0029196A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-25.067</w:t>
            </w:r>
          </w:p>
        </w:tc>
        <w:tc>
          <w:tcPr>
            <w:tcW w:w="1178" w:type="dxa"/>
          </w:tcPr>
          <w:p w14:paraId="2B211A5E" w14:textId="77777777" w:rsidR="0029196A" w:rsidRDefault="0029196A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1*10</w:t>
            </w:r>
            <w:r w:rsidRPr="00D94DEF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-4</w:t>
            </w:r>
          </w:p>
        </w:tc>
      </w:tr>
      <w:tr w:rsidR="0029196A" w14:paraId="079AE31C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218353B0" w14:textId="77777777" w:rsidR="0029196A" w:rsidRDefault="0029196A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NB T2</w:t>
            </w:r>
          </w:p>
        </w:tc>
        <w:tc>
          <w:tcPr>
            <w:tcW w:w="1271" w:type="dxa"/>
          </w:tcPr>
          <w:p w14:paraId="462E3D7C" w14:textId="77777777" w:rsidR="0029196A" w:rsidRDefault="0029196A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-8.0417</w:t>
            </w:r>
          </w:p>
        </w:tc>
        <w:tc>
          <w:tcPr>
            <w:tcW w:w="1540" w:type="dxa"/>
          </w:tcPr>
          <w:p w14:paraId="76F9A0E0" w14:textId="77777777" w:rsidR="0029196A" w:rsidRDefault="0029196A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0.4542</w:t>
            </w:r>
          </w:p>
        </w:tc>
        <w:tc>
          <w:tcPr>
            <w:tcW w:w="1540" w:type="dxa"/>
          </w:tcPr>
          <w:p w14:paraId="619DA19E" w14:textId="77777777" w:rsidR="0029196A" w:rsidRDefault="0029196A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-17.705</w:t>
            </w:r>
          </w:p>
        </w:tc>
        <w:tc>
          <w:tcPr>
            <w:tcW w:w="1178" w:type="dxa"/>
          </w:tcPr>
          <w:p w14:paraId="774E0821" w14:textId="77777777" w:rsidR="0029196A" w:rsidRDefault="0029196A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1*10</w:t>
            </w:r>
            <w:r w:rsidRPr="00D94DEF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-4</w:t>
            </w:r>
          </w:p>
        </w:tc>
      </w:tr>
    </w:tbl>
    <w:p w14:paraId="5C076C3B" w14:textId="77777777" w:rsidR="0029196A" w:rsidRDefault="0029196A" w:rsidP="0029196A">
      <w:pPr>
        <w:spacing w:after="0" w:line="276" w:lineRule="auto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The data showing P &lt; 0.001 ‘***’ denote a high level of statistical significance. </w:t>
      </w:r>
      <w:r w:rsidRPr="00732C9D">
        <w:rPr>
          <w:rFonts w:cstheme="minorHAnsi"/>
          <w:sz w:val="24"/>
          <w:szCs w:val="24"/>
          <w:lang w:val="en-US"/>
        </w:rPr>
        <w:t>(Adjusted p values reported -- single-step method)</w:t>
      </w:r>
      <w:r>
        <w:rPr>
          <w:rFonts w:cstheme="minorHAnsi"/>
          <w:sz w:val="24"/>
          <w:szCs w:val="24"/>
          <w:lang w:val="en-US"/>
        </w:rPr>
        <w:t>.</w:t>
      </w:r>
    </w:p>
    <w:p w14:paraId="016E1247" w14:textId="77777777" w:rsidR="0029196A" w:rsidRDefault="0029196A" w:rsidP="001B1660">
      <w:pPr>
        <w:pStyle w:val="TAMainText"/>
        <w:spacing w:line="276" w:lineRule="auto"/>
        <w:rPr>
          <w:rFonts w:asciiTheme="minorHAnsi" w:hAnsiTheme="minorHAnsi" w:cstheme="minorHAnsi"/>
          <w:szCs w:val="24"/>
        </w:rPr>
      </w:pPr>
    </w:p>
    <w:p w14:paraId="31FC7EF8" w14:textId="77777777" w:rsidR="00F16940" w:rsidRDefault="00F16940" w:rsidP="00F16940">
      <w:pPr>
        <w:pStyle w:val="ListParagraph"/>
        <w:spacing w:line="276" w:lineRule="auto"/>
        <w:ind w:left="0"/>
        <w:jc w:val="both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t>SI 9.</w:t>
      </w:r>
      <w:r w:rsidRPr="00732C9D">
        <w:rPr>
          <w:rFonts w:cstheme="minorHAnsi"/>
          <w:b/>
          <w:sz w:val="24"/>
          <w:szCs w:val="24"/>
          <w:lang w:val="en-US"/>
        </w:rPr>
        <w:t xml:space="preserve">ANOVA for root length </w:t>
      </w:r>
    </w:p>
    <w:tbl>
      <w:tblPr>
        <w:tblStyle w:val="PlainTable21"/>
        <w:tblW w:w="0" w:type="auto"/>
        <w:tblLook w:val="04A0" w:firstRow="1" w:lastRow="0" w:firstColumn="1" w:lastColumn="0" w:noHBand="0" w:noVBand="1"/>
      </w:tblPr>
      <w:tblGrid>
        <w:gridCol w:w="1384"/>
        <w:gridCol w:w="851"/>
        <w:gridCol w:w="1559"/>
        <w:gridCol w:w="2126"/>
        <w:gridCol w:w="992"/>
        <w:gridCol w:w="1276"/>
      </w:tblGrid>
      <w:tr w:rsidR="00F16940" w:rsidRPr="00AE56CC" w14:paraId="65B3C103" w14:textId="77777777" w:rsidTr="00CD6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3E9FB2DB" w14:textId="77777777" w:rsidR="00F16940" w:rsidRPr="00DC3A27" w:rsidRDefault="00F16940" w:rsidP="00CD6AEA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14:paraId="0F9D4F55" w14:textId="77777777" w:rsidR="00F16940" w:rsidRPr="00EB6A95" w:rsidRDefault="00F16940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EB6A95">
              <w:rPr>
                <w:rFonts w:cstheme="minorHAnsi"/>
                <w:sz w:val="24"/>
                <w:szCs w:val="24"/>
                <w:lang w:val="en-US"/>
              </w:rPr>
              <w:t>df</w:t>
            </w:r>
            <w:proofErr w:type="spellEnd"/>
          </w:p>
        </w:tc>
        <w:tc>
          <w:tcPr>
            <w:tcW w:w="1559" w:type="dxa"/>
          </w:tcPr>
          <w:p w14:paraId="20F92634" w14:textId="77777777" w:rsidR="00F16940" w:rsidRPr="00EB6A95" w:rsidRDefault="00F16940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sum squares</w:t>
            </w:r>
          </w:p>
        </w:tc>
        <w:tc>
          <w:tcPr>
            <w:tcW w:w="2126" w:type="dxa"/>
          </w:tcPr>
          <w:p w14:paraId="113B66D2" w14:textId="77777777" w:rsidR="00F16940" w:rsidRPr="00EB6A95" w:rsidRDefault="00F16940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mean sum squares</w:t>
            </w:r>
          </w:p>
        </w:tc>
        <w:tc>
          <w:tcPr>
            <w:tcW w:w="992" w:type="dxa"/>
          </w:tcPr>
          <w:p w14:paraId="2EE4362B" w14:textId="77777777" w:rsidR="00F16940" w:rsidRPr="00EB6A95" w:rsidRDefault="00F16940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i/>
                <w:sz w:val="24"/>
                <w:szCs w:val="24"/>
                <w:lang w:val="en-US"/>
              </w:rPr>
              <w:t>F</w:t>
            </w:r>
            <w:r w:rsidRPr="00EB6A95">
              <w:rPr>
                <w:rFonts w:cstheme="minorHAnsi"/>
                <w:sz w:val="24"/>
                <w:szCs w:val="24"/>
                <w:lang w:val="en-US"/>
              </w:rPr>
              <w:t>-value</w:t>
            </w:r>
          </w:p>
        </w:tc>
        <w:tc>
          <w:tcPr>
            <w:tcW w:w="1276" w:type="dxa"/>
          </w:tcPr>
          <w:p w14:paraId="03FEEC16" w14:textId="77777777" w:rsidR="00F16940" w:rsidRPr="00EB6A95" w:rsidRDefault="00F16940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i/>
                <w:sz w:val="24"/>
                <w:szCs w:val="24"/>
                <w:lang w:val="en-US"/>
              </w:rPr>
              <w:t>P</w:t>
            </w:r>
            <w:r w:rsidRPr="00EB6A95">
              <w:rPr>
                <w:rFonts w:cstheme="minorHAnsi"/>
                <w:sz w:val="24"/>
                <w:szCs w:val="24"/>
                <w:lang w:val="en-US"/>
              </w:rPr>
              <w:t>-value</w:t>
            </w:r>
          </w:p>
        </w:tc>
      </w:tr>
      <w:tr w:rsidR="00F16940" w:rsidRPr="00AE56CC" w14:paraId="55A932F7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3C0072B2" w14:textId="77777777" w:rsidR="00F16940" w:rsidRPr="00EB6A95" w:rsidRDefault="00F16940" w:rsidP="00CD6AEA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Nutrient</w:t>
            </w:r>
          </w:p>
        </w:tc>
        <w:tc>
          <w:tcPr>
            <w:tcW w:w="851" w:type="dxa"/>
          </w:tcPr>
          <w:p w14:paraId="783CF200" w14:textId="77777777" w:rsidR="00F16940" w:rsidRPr="00AE56CC" w:rsidRDefault="00F16940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E56CC">
              <w:rPr>
                <w:rFonts w:cstheme="minorHAnsi"/>
                <w:sz w:val="24"/>
                <w:szCs w:val="24"/>
                <w:lang w:val="en-US"/>
              </w:rPr>
              <w:t>4</w:t>
            </w:r>
          </w:p>
        </w:tc>
        <w:tc>
          <w:tcPr>
            <w:tcW w:w="1559" w:type="dxa"/>
          </w:tcPr>
          <w:p w14:paraId="551CD3F3" w14:textId="77777777" w:rsidR="00F16940" w:rsidRPr="00AE56CC" w:rsidRDefault="00F16940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3023.7</w:t>
            </w:r>
          </w:p>
        </w:tc>
        <w:tc>
          <w:tcPr>
            <w:tcW w:w="2126" w:type="dxa"/>
          </w:tcPr>
          <w:p w14:paraId="4DFBE51F" w14:textId="77777777" w:rsidR="00F16940" w:rsidRPr="00AE56CC" w:rsidRDefault="00F16940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755.9</w:t>
            </w:r>
          </w:p>
        </w:tc>
        <w:tc>
          <w:tcPr>
            <w:tcW w:w="992" w:type="dxa"/>
          </w:tcPr>
          <w:p w14:paraId="5391B9EA" w14:textId="77777777" w:rsidR="00F16940" w:rsidRPr="00AE56CC" w:rsidRDefault="00F16940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269.1</w:t>
            </w:r>
          </w:p>
        </w:tc>
        <w:tc>
          <w:tcPr>
            <w:tcW w:w="1276" w:type="dxa"/>
          </w:tcPr>
          <w:p w14:paraId="1896362E" w14:textId="77777777" w:rsidR="00F16940" w:rsidRPr="00AE56CC" w:rsidRDefault="00F16940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E56CC">
              <w:rPr>
                <w:rFonts w:cstheme="minorHAnsi"/>
                <w:sz w:val="24"/>
                <w:szCs w:val="24"/>
                <w:lang w:val="en-US"/>
              </w:rPr>
              <w:t>&lt; 2*10</w:t>
            </w:r>
            <w:r w:rsidRPr="00AE56CC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-16</w:t>
            </w:r>
          </w:p>
        </w:tc>
      </w:tr>
      <w:tr w:rsidR="00F16940" w:rsidRPr="00AE56CC" w14:paraId="44E863A6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571506AB" w14:textId="77777777" w:rsidR="00F16940" w:rsidRPr="00EB6A95" w:rsidRDefault="00F16940" w:rsidP="00CD6AEA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Residuals</w:t>
            </w:r>
          </w:p>
        </w:tc>
        <w:tc>
          <w:tcPr>
            <w:tcW w:w="851" w:type="dxa"/>
          </w:tcPr>
          <w:p w14:paraId="5CADBF43" w14:textId="77777777" w:rsidR="00F16940" w:rsidRPr="00AE56CC" w:rsidRDefault="00F16940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E56CC">
              <w:rPr>
                <w:rFonts w:cstheme="minorHAnsi"/>
                <w:sz w:val="24"/>
                <w:szCs w:val="24"/>
                <w:lang w:val="en-US"/>
              </w:rPr>
              <w:t>175</w:t>
            </w:r>
          </w:p>
        </w:tc>
        <w:tc>
          <w:tcPr>
            <w:tcW w:w="1559" w:type="dxa"/>
          </w:tcPr>
          <w:p w14:paraId="108F51D2" w14:textId="77777777" w:rsidR="00F16940" w:rsidRPr="00AE56CC" w:rsidRDefault="00F16940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491.6</w:t>
            </w:r>
          </w:p>
        </w:tc>
        <w:tc>
          <w:tcPr>
            <w:tcW w:w="2126" w:type="dxa"/>
          </w:tcPr>
          <w:p w14:paraId="6542AF04" w14:textId="77777777" w:rsidR="00F16940" w:rsidRPr="00AE56CC" w:rsidRDefault="00F16940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2.8</w:t>
            </w:r>
          </w:p>
        </w:tc>
        <w:tc>
          <w:tcPr>
            <w:tcW w:w="992" w:type="dxa"/>
          </w:tcPr>
          <w:p w14:paraId="4A412277" w14:textId="77777777" w:rsidR="00F16940" w:rsidRPr="00AE56CC" w:rsidRDefault="00F16940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3FD40C4B" w14:textId="77777777" w:rsidR="00F16940" w:rsidRPr="00AE56CC" w:rsidRDefault="00F16940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</w:tbl>
    <w:p w14:paraId="2243BF4F" w14:textId="77777777" w:rsidR="00F16940" w:rsidRDefault="00F16940" w:rsidP="00F16940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1C0EF1AC" w14:textId="77777777" w:rsidR="00F16940" w:rsidRDefault="00F16940" w:rsidP="00F16940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  <w:proofErr w:type="gramStart"/>
      <w:r>
        <w:rPr>
          <w:rFonts w:cstheme="minorHAnsi"/>
          <w:b/>
          <w:sz w:val="24"/>
          <w:szCs w:val="24"/>
          <w:lang w:val="en-US"/>
        </w:rPr>
        <w:t>SI 10.</w:t>
      </w:r>
      <w:proofErr w:type="gramEnd"/>
      <w:r>
        <w:rPr>
          <w:rFonts w:cstheme="minorHAnsi"/>
          <w:b/>
          <w:sz w:val="24"/>
          <w:szCs w:val="24"/>
          <w:lang w:val="en-US"/>
        </w:rPr>
        <w:t xml:space="preserve"> </w:t>
      </w:r>
      <w:r w:rsidRPr="00732C9D">
        <w:rPr>
          <w:rFonts w:cstheme="minorHAnsi"/>
          <w:b/>
          <w:sz w:val="24"/>
          <w:szCs w:val="24"/>
          <w:lang w:val="en-US"/>
        </w:rPr>
        <w:t>Multiple Comparisons of Means: Tukey Contrasts</w:t>
      </w:r>
      <w:r>
        <w:rPr>
          <w:rFonts w:cstheme="minorHAnsi"/>
          <w:b/>
          <w:sz w:val="24"/>
          <w:szCs w:val="24"/>
          <w:lang w:val="en-US"/>
        </w:rPr>
        <w:t xml:space="preserve"> for root length</w:t>
      </w:r>
    </w:p>
    <w:tbl>
      <w:tblPr>
        <w:tblStyle w:val="PlainTable21"/>
        <w:tblW w:w="0" w:type="auto"/>
        <w:tblLook w:val="04A0" w:firstRow="1" w:lastRow="0" w:firstColumn="1" w:lastColumn="0" w:noHBand="0" w:noVBand="1"/>
      </w:tblPr>
      <w:tblGrid>
        <w:gridCol w:w="1809"/>
        <w:gridCol w:w="1271"/>
        <w:gridCol w:w="1540"/>
        <w:gridCol w:w="1540"/>
        <w:gridCol w:w="1178"/>
      </w:tblGrid>
      <w:tr w:rsidR="00F16940" w14:paraId="773ACAE8" w14:textId="77777777" w:rsidTr="00CD6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045A2144" w14:textId="77777777" w:rsidR="00F16940" w:rsidRDefault="00F16940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271" w:type="dxa"/>
          </w:tcPr>
          <w:p w14:paraId="10BACFA6" w14:textId="77777777" w:rsidR="00F16940" w:rsidRDefault="00F16940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Estimate</w:t>
            </w:r>
          </w:p>
        </w:tc>
        <w:tc>
          <w:tcPr>
            <w:tcW w:w="1540" w:type="dxa"/>
          </w:tcPr>
          <w:p w14:paraId="69BCD1A5" w14:textId="77777777" w:rsidR="00F16940" w:rsidRDefault="00F16940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Std. error</w:t>
            </w:r>
          </w:p>
        </w:tc>
        <w:tc>
          <w:tcPr>
            <w:tcW w:w="1540" w:type="dxa"/>
          </w:tcPr>
          <w:p w14:paraId="0BC38594" w14:textId="77777777" w:rsidR="00F16940" w:rsidRDefault="00F16940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t- value</w:t>
            </w:r>
          </w:p>
        </w:tc>
        <w:tc>
          <w:tcPr>
            <w:tcW w:w="1178" w:type="dxa"/>
          </w:tcPr>
          <w:p w14:paraId="66E8420D" w14:textId="77777777" w:rsidR="00F16940" w:rsidRDefault="00F16940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D94DEF">
              <w:rPr>
                <w:rFonts w:cstheme="minorHAnsi"/>
                <w:i/>
                <w:sz w:val="24"/>
                <w:szCs w:val="24"/>
                <w:lang w:val="en-US"/>
              </w:rPr>
              <w:t>P-</w:t>
            </w:r>
            <w:r>
              <w:rPr>
                <w:rFonts w:cstheme="minorHAnsi"/>
                <w:sz w:val="24"/>
                <w:szCs w:val="24"/>
                <w:lang w:val="en-US"/>
              </w:rPr>
              <w:t>value</w:t>
            </w:r>
          </w:p>
        </w:tc>
      </w:tr>
      <w:tr w:rsidR="00F16940" w14:paraId="5D68F544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25870C7C" w14:textId="77777777" w:rsidR="00F16940" w:rsidRDefault="00F16940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BB T2 - BB T1</w:t>
            </w:r>
          </w:p>
        </w:tc>
        <w:tc>
          <w:tcPr>
            <w:tcW w:w="1271" w:type="dxa"/>
          </w:tcPr>
          <w:p w14:paraId="48F6C198" w14:textId="77777777" w:rsidR="00F16940" w:rsidRDefault="00F16940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-0.5300</w:t>
            </w:r>
          </w:p>
        </w:tc>
        <w:tc>
          <w:tcPr>
            <w:tcW w:w="1540" w:type="dxa"/>
          </w:tcPr>
          <w:p w14:paraId="3D6DC82C" w14:textId="77777777" w:rsidR="00F16940" w:rsidRDefault="00F16940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0.4328</w:t>
            </w:r>
          </w:p>
        </w:tc>
        <w:tc>
          <w:tcPr>
            <w:tcW w:w="1540" w:type="dxa"/>
          </w:tcPr>
          <w:p w14:paraId="37A525AA" w14:textId="77777777" w:rsidR="00F16940" w:rsidRDefault="00F16940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-1.225</w:t>
            </w:r>
          </w:p>
        </w:tc>
        <w:tc>
          <w:tcPr>
            <w:tcW w:w="1178" w:type="dxa"/>
          </w:tcPr>
          <w:p w14:paraId="55A2B0E4" w14:textId="77777777" w:rsidR="00F16940" w:rsidRPr="00DC3A27" w:rsidRDefault="00F16940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0.734751</w:t>
            </w:r>
          </w:p>
        </w:tc>
      </w:tr>
      <w:tr w:rsidR="00F16940" w14:paraId="4B5DBE0D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1E9614C3" w14:textId="77777777" w:rsidR="00F16940" w:rsidRDefault="00F16940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NB T1 - BB T1 </w:t>
            </w:r>
          </w:p>
        </w:tc>
        <w:tc>
          <w:tcPr>
            <w:tcW w:w="1271" w:type="dxa"/>
          </w:tcPr>
          <w:p w14:paraId="7EA73542" w14:textId="77777777" w:rsidR="00F16940" w:rsidRDefault="00F16940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11.3833</w:t>
            </w:r>
          </w:p>
        </w:tc>
        <w:tc>
          <w:tcPr>
            <w:tcW w:w="1540" w:type="dxa"/>
          </w:tcPr>
          <w:p w14:paraId="6FB31C8F" w14:textId="77777777" w:rsidR="00F16940" w:rsidRDefault="00F16940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0.4328</w:t>
            </w:r>
          </w:p>
        </w:tc>
        <w:tc>
          <w:tcPr>
            <w:tcW w:w="1540" w:type="dxa"/>
          </w:tcPr>
          <w:p w14:paraId="455B9641" w14:textId="77777777" w:rsidR="00F16940" w:rsidRDefault="00F16940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26.304</w:t>
            </w:r>
          </w:p>
        </w:tc>
        <w:tc>
          <w:tcPr>
            <w:tcW w:w="1178" w:type="dxa"/>
          </w:tcPr>
          <w:p w14:paraId="65A022A3" w14:textId="77777777" w:rsidR="00F16940" w:rsidRDefault="00F16940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1*10</w:t>
            </w:r>
            <w:r w:rsidRPr="00D94DEF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-4</w:t>
            </w:r>
          </w:p>
        </w:tc>
      </w:tr>
      <w:tr w:rsidR="00F16940" w14:paraId="7F779E62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6650D5B5" w14:textId="77777777" w:rsidR="00F16940" w:rsidRDefault="00F16940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T2 - BB T1</w:t>
            </w:r>
          </w:p>
        </w:tc>
        <w:tc>
          <w:tcPr>
            <w:tcW w:w="1271" w:type="dxa"/>
          </w:tcPr>
          <w:p w14:paraId="46236A8D" w14:textId="77777777" w:rsidR="00F16940" w:rsidRDefault="00F16940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5.3833</w:t>
            </w:r>
          </w:p>
        </w:tc>
        <w:tc>
          <w:tcPr>
            <w:tcW w:w="1540" w:type="dxa"/>
          </w:tcPr>
          <w:p w14:paraId="57BB8F58" w14:textId="77777777" w:rsidR="00F16940" w:rsidRDefault="00F16940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0.4328</w:t>
            </w:r>
          </w:p>
        </w:tc>
        <w:tc>
          <w:tcPr>
            <w:tcW w:w="1540" w:type="dxa"/>
          </w:tcPr>
          <w:p w14:paraId="517700EE" w14:textId="77777777" w:rsidR="00F16940" w:rsidRDefault="00F16940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12.440</w:t>
            </w:r>
          </w:p>
        </w:tc>
        <w:tc>
          <w:tcPr>
            <w:tcW w:w="1178" w:type="dxa"/>
          </w:tcPr>
          <w:p w14:paraId="5D6B7BC2" w14:textId="77777777" w:rsidR="00F16940" w:rsidRDefault="00F16940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1*10</w:t>
            </w:r>
            <w:r w:rsidRPr="00D94DEF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-4</w:t>
            </w:r>
          </w:p>
        </w:tc>
      </w:tr>
      <w:tr w:rsidR="00F16940" w14:paraId="46BBA0DB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2B041ECC" w14:textId="77777777" w:rsidR="00F16940" w:rsidRDefault="00F16940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BB T1</w:t>
            </w:r>
          </w:p>
        </w:tc>
        <w:tc>
          <w:tcPr>
            <w:tcW w:w="1271" w:type="dxa"/>
          </w:tcPr>
          <w:p w14:paraId="581E4210" w14:textId="77777777" w:rsidR="00F16940" w:rsidRDefault="00F16940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1.6317</w:t>
            </w:r>
          </w:p>
        </w:tc>
        <w:tc>
          <w:tcPr>
            <w:tcW w:w="1540" w:type="dxa"/>
          </w:tcPr>
          <w:p w14:paraId="1BD9445E" w14:textId="77777777" w:rsidR="00F16940" w:rsidRDefault="00F16940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0.3748</w:t>
            </w:r>
          </w:p>
        </w:tc>
        <w:tc>
          <w:tcPr>
            <w:tcW w:w="1540" w:type="dxa"/>
          </w:tcPr>
          <w:p w14:paraId="79209AD8" w14:textId="77777777" w:rsidR="00F16940" w:rsidRDefault="00F16940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4.354</w:t>
            </w:r>
          </w:p>
        </w:tc>
        <w:tc>
          <w:tcPr>
            <w:tcW w:w="1178" w:type="dxa"/>
          </w:tcPr>
          <w:p w14:paraId="72E1425B" w14:textId="77777777" w:rsidR="00F16940" w:rsidRDefault="00F16940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0.000238</w:t>
            </w:r>
          </w:p>
        </w:tc>
      </w:tr>
      <w:tr w:rsidR="00F16940" w14:paraId="78051E1B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2716DEE1" w14:textId="77777777" w:rsidR="00F16940" w:rsidRDefault="00F16940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T1 - BB T2</w:t>
            </w:r>
          </w:p>
        </w:tc>
        <w:tc>
          <w:tcPr>
            <w:tcW w:w="1271" w:type="dxa"/>
          </w:tcPr>
          <w:p w14:paraId="3371381A" w14:textId="77777777" w:rsidR="00F16940" w:rsidRDefault="00F16940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11.9133</w:t>
            </w:r>
          </w:p>
        </w:tc>
        <w:tc>
          <w:tcPr>
            <w:tcW w:w="1540" w:type="dxa"/>
          </w:tcPr>
          <w:p w14:paraId="19821989" w14:textId="77777777" w:rsidR="00F16940" w:rsidRDefault="00F16940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0.4328</w:t>
            </w:r>
          </w:p>
        </w:tc>
        <w:tc>
          <w:tcPr>
            <w:tcW w:w="1540" w:type="dxa"/>
          </w:tcPr>
          <w:p w14:paraId="2F1A5950" w14:textId="77777777" w:rsidR="00F16940" w:rsidRDefault="00F16940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27.529</w:t>
            </w:r>
          </w:p>
        </w:tc>
        <w:tc>
          <w:tcPr>
            <w:tcW w:w="1178" w:type="dxa"/>
          </w:tcPr>
          <w:p w14:paraId="20E122EA" w14:textId="77777777" w:rsidR="00F16940" w:rsidRDefault="00F16940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1*10</w:t>
            </w:r>
            <w:r w:rsidRPr="00D94DEF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-4</w:t>
            </w:r>
          </w:p>
        </w:tc>
      </w:tr>
      <w:tr w:rsidR="00F16940" w14:paraId="56092927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7760ED5D" w14:textId="77777777" w:rsidR="00F16940" w:rsidRDefault="00F16940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T2 - BB T2</w:t>
            </w:r>
          </w:p>
        </w:tc>
        <w:tc>
          <w:tcPr>
            <w:tcW w:w="1271" w:type="dxa"/>
          </w:tcPr>
          <w:p w14:paraId="5C7EF6DA" w14:textId="77777777" w:rsidR="00F16940" w:rsidRDefault="00F16940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5.9133</w:t>
            </w:r>
          </w:p>
        </w:tc>
        <w:tc>
          <w:tcPr>
            <w:tcW w:w="1540" w:type="dxa"/>
          </w:tcPr>
          <w:p w14:paraId="0DD102F5" w14:textId="77777777" w:rsidR="00F16940" w:rsidRDefault="00F16940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0.4328</w:t>
            </w:r>
          </w:p>
        </w:tc>
        <w:tc>
          <w:tcPr>
            <w:tcW w:w="1540" w:type="dxa"/>
          </w:tcPr>
          <w:p w14:paraId="266B2ADA" w14:textId="77777777" w:rsidR="00F16940" w:rsidRDefault="00F16940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5.768</w:t>
            </w:r>
          </w:p>
        </w:tc>
        <w:tc>
          <w:tcPr>
            <w:tcW w:w="1178" w:type="dxa"/>
          </w:tcPr>
          <w:p w14:paraId="7857A95C" w14:textId="77777777" w:rsidR="00F16940" w:rsidRDefault="00F16940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1*10</w:t>
            </w:r>
            <w:r w:rsidRPr="00D94DEF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-4</w:t>
            </w:r>
          </w:p>
        </w:tc>
      </w:tr>
      <w:tr w:rsidR="00F16940" w14:paraId="399C5069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387CAB63" w14:textId="77777777" w:rsidR="00F16940" w:rsidRDefault="00F16940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BB T2</w:t>
            </w:r>
          </w:p>
        </w:tc>
        <w:tc>
          <w:tcPr>
            <w:tcW w:w="1271" w:type="dxa"/>
          </w:tcPr>
          <w:p w14:paraId="21C7D639" w14:textId="77777777" w:rsidR="00F16940" w:rsidRDefault="00F16940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2.1617</w:t>
            </w:r>
          </w:p>
        </w:tc>
        <w:tc>
          <w:tcPr>
            <w:tcW w:w="1540" w:type="dxa"/>
          </w:tcPr>
          <w:p w14:paraId="0A7219B5" w14:textId="77777777" w:rsidR="00F16940" w:rsidRDefault="00F16940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0.3748</w:t>
            </w:r>
          </w:p>
        </w:tc>
        <w:tc>
          <w:tcPr>
            <w:tcW w:w="1540" w:type="dxa"/>
          </w:tcPr>
          <w:p w14:paraId="5650F5CA" w14:textId="77777777" w:rsidR="00F16940" w:rsidRDefault="00F16940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5.768</w:t>
            </w:r>
          </w:p>
        </w:tc>
        <w:tc>
          <w:tcPr>
            <w:tcW w:w="1178" w:type="dxa"/>
          </w:tcPr>
          <w:p w14:paraId="7AF239B2" w14:textId="77777777" w:rsidR="00F16940" w:rsidRDefault="00F16940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1*10</w:t>
            </w:r>
            <w:r w:rsidRPr="00D94DEF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-4</w:t>
            </w:r>
          </w:p>
        </w:tc>
      </w:tr>
      <w:tr w:rsidR="00F16940" w14:paraId="2A4F110C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3CC5919B" w14:textId="77777777" w:rsidR="00F16940" w:rsidRDefault="00F16940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T2 - NB T1</w:t>
            </w:r>
          </w:p>
        </w:tc>
        <w:tc>
          <w:tcPr>
            <w:tcW w:w="1271" w:type="dxa"/>
          </w:tcPr>
          <w:p w14:paraId="026FA966" w14:textId="77777777" w:rsidR="00F16940" w:rsidRDefault="00F16940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-6.0000</w:t>
            </w:r>
          </w:p>
        </w:tc>
        <w:tc>
          <w:tcPr>
            <w:tcW w:w="1540" w:type="dxa"/>
          </w:tcPr>
          <w:p w14:paraId="10C2697A" w14:textId="77777777" w:rsidR="00F16940" w:rsidRDefault="00F16940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0.4328</w:t>
            </w:r>
          </w:p>
        </w:tc>
        <w:tc>
          <w:tcPr>
            <w:tcW w:w="1540" w:type="dxa"/>
          </w:tcPr>
          <w:p w14:paraId="0D552260" w14:textId="77777777" w:rsidR="00F16940" w:rsidRDefault="00F16940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-13.865</w:t>
            </w:r>
          </w:p>
        </w:tc>
        <w:tc>
          <w:tcPr>
            <w:tcW w:w="1178" w:type="dxa"/>
          </w:tcPr>
          <w:p w14:paraId="16147812" w14:textId="77777777" w:rsidR="00F16940" w:rsidRDefault="00F16940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1*10</w:t>
            </w:r>
            <w:r w:rsidRPr="00D94DEF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-4</w:t>
            </w:r>
          </w:p>
        </w:tc>
      </w:tr>
      <w:tr w:rsidR="00F16940" w14:paraId="4297BDDE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364DD047" w14:textId="77777777" w:rsidR="00F16940" w:rsidRDefault="00F16940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NB T1</w:t>
            </w:r>
          </w:p>
        </w:tc>
        <w:tc>
          <w:tcPr>
            <w:tcW w:w="1271" w:type="dxa"/>
          </w:tcPr>
          <w:p w14:paraId="623C023E" w14:textId="77777777" w:rsidR="00F16940" w:rsidRDefault="00F16940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-9.7517</w:t>
            </w:r>
          </w:p>
        </w:tc>
        <w:tc>
          <w:tcPr>
            <w:tcW w:w="1540" w:type="dxa"/>
          </w:tcPr>
          <w:p w14:paraId="332EE52F" w14:textId="77777777" w:rsidR="00F16940" w:rsidRDefault="00F16940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0.3748</w:t>
            </w:r>
          </w:p>
        </w:tc>
        <w:tc>
          <w:tcPr>
            <w:tcW w:w="1540" w:type="dxa"/>
          </w:tcPr>
          <w:p w14:paraId="291AFBB1" w14:textId="77777777" w:rsidR="00F16940" w:rsidRDefault="00F16940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-26.020</w:t>
            </w:r>
          </w:p>
        </w:tc>
        <w:tc>
          <w:tcPr>
            <w:tcW w:w="1178" w:type="dxa"/>
          </w:tcPr>
          <w:p w14:paraId="0B3670F2" w14:textId="77777777" w:rsidR="00F16940" w:rsidRDefault="00F16940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1*10</w:t>
            </w:r>
            <w:r w:rsidRPr="00D94DEF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-4</w:t>
            </w:r>
          </w:p>
        </w:tc>
      </w:tr>
      <w:tr w:rsidR="00F16940" w14:paraId="47E8CF59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525BD234" w14:textId="77777777" w:rsidR="00F16940" w:rsidRDefault="00F16940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NB T2</w:t>
            </w:r>
          </w:p>
        </w:tc>
        <w:tc>
          <w:tcPr>
            <w:tcW w:w="1271" w:type="dxa"/>
          </w:tcPr>
          <w:p w14:paraId="279BE597" w14:textId="77777777" w:rsidR="00F16940" w:rsidRDefault="00F16940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-3.7517</w:t>
            </w:r>
          </w:p>
        </w:tc>
        <w:tc>
          <w:tcPr>
            <w:tcW w:w="1540" w:type="dxa"/>
          </w:tcPr>
          <w:p w14:paraId="22C39D63" w14:textId="77777777" w:rsidR="00F16940" w:rsidRDefault="00F16940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0.3748</w:t>
            </w:r>
          </w:p>
        </w:tc>
        <w:tc>
          <w:tcPr>
            <w:tcW w:w="1540" w:type="dxa"/>
          </w:tcPr>
          <w:p w14:paraId="4579960A" w14:textId="77777777" w:rsidR="00F16940" w:rsidRDefault="00F16940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-10.010</w:t>
            </w:r>
          </w:p>
        </w:tc>
        <w:tc>
          <w:tcPr>
            <w:tcW w:w="1178" w:type="dxa"/>
          </w:tcPr>
          <w:p w14:paraId="647DC483" w14:textId="77777777" w:rsidR="00F16940" w:rsidRDefault="00F16940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1*10</w:t>
            </w:r>
            <w:r w:rsidRPr="00D94DEF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-4</w:t>
            </w:r>
          </w:p>
        </w:tc>
      </w:tr>
    </w:tbl>
    <w:p w14:paraId="4967698A" w14:textId="77777777" w:rsidR="00F16940" w:rsidRPr="00732C9D" w:rsidRDefault="00F16940" w:rsidP="00F16940">
      <w:pPr>
        <w:spacing w:line="276" w:lineRule="auto"/>
        <w:jc w:val="both"/>
        <w:rPr>
          <w:sz w:val="24"/>
          <w:szCs w:val="24"/>
          <w:lang w:val="en-US"/>
        </w:rPr>
      </w:pPr>
      <w:r w:rsidRPr="402BA049">
        <w:rPr>
          <w:sz w:val="24"/>
          <w:szCs w:val="24"/>
          <w:lang w:val="en-US"/>
        </w:rPr>
        <w:t>The data showing P &lt; 0.001 ‘***’ denotes a high level of statistical significance. (Adjusted p values reported -- single-step method)</w:t>
      </w:r>
    </w:p>
    <w:p w14:paraId="544D3BD0" w14:textId="77777777" w:rsidR="00F16940" w:rsidRDefault="00F16940" w:rsidP="001B1660">
      <w:pPr>
        <w:pStyle w:val="TAMainText"/>
        <w:spacing w:line="276" w:lineRule="auto"/>
        <w:rPr>
          <w:rFonts w:asciiTheme="minorHAnsi" w:hAnsiTheme="minorHAnsi" w:cstheme="minorHAnsi"/>
          <w:szCs w:val="24"/>
        </w:rPr>
      </w:pPr>
    </w:p>
    <w:p w14:paraId="5A143A1C" w14:textId="32DC9D29" w:rsidR="00EA6263" w:rsidRDefault="00EA6263" w:rsidP="00EA6263">
      <w:pPr>
        <w:spacing w:after="0" w:line="276" w:lineRule="auto"/>
        <w:ind w:hanging="426"/>
        <w:jc w:val="both"/>
        <w:rPr>
          <w:rFonts w:cstheme="minorHAnsi"/>
          <w:b/>
          <w:sz w:val="24"/>
          <w:szCs w:val="24"/>
          <w:lang w:val="en-US"/>
        </w:rPr>
      </w:pPr>
      <w:r w:rsidRPr="00A22099">
        <w:rPr>
          <w:rFonts w:cstheme="minorHAnsi"/>
          <w:b/>
          <w:sz w:val="24"/>
          <w:szCs w:val="24"/>
          <w:lang w:val="en-US"/>
        </w:rPr>
        <w:t xml:space="preserve">       </w:t>
      </w:r>
      <w:proofErr w:type="gramStart"/>
      <w:r>
        <w:rPr>
          <w:rFonts w:cstheme="minorHAnsi"/>
          <w:b/>
          <w:sz w:val="24"/>
          <w:szCs w:val="24"/>
          <w:lang w:val="en-US"/>
        </w:rPr>
        <w:t>SI 11.</w:t>
      </w:r>
      <w:proofErr w:type="gramEnd"/>
      <w:r>
        <w:rPr>
          <w:rFonts w:cstheme="minorHAnsi"/>
          <w:b/>
          <w:sz w:val="24"/>
          <w:szCs w:val="24"/>
          <w:lang w:val="en-US"/>
        </w:rPr>
        <w:t xml:space="preserve"> </w:t>
      </w:r>
      <w:r w:rsidRPr="00732C9D">
        <w:rPr>
          <w:rFonts w:cstheme="minorHAnsi"/>
          <w:b/>
          <w:sz w:val="24"/>
          <w:szCs w:val="24"/>
          <w:lang w:val="en-US"/>
        </w:rPr>
        <w:t>ANOVA for</w:t>
      </w:r>
      <w:r>
        <w:rPr>
          <w:rFonts w:cstheme="minorHAnsi"/>
          <w:b/>
          <w:sz w:val="24"/>
          <w:szCs w:val="24"/>
          <w:lang w:val="en-US"/>
        </w:rPr>
        <w:t xml:space="preserve"> fresh weight s</w:t>
      </w:r>
      <w:r w:rsidRPr="00732C9D">
        <w:rPr>
          <w:rFonts w:cstheme="minorHAnsi"/>
          <w:b/>
          <w:sz w:val="24"/>
          <w:szCs w:val="24"/>
          <w:lang w:val="en-US"/>
        </w:rPr>
        <w:t>hoot</w:t>
      </w:r>
    </w:p>
    <w:tbl>
      <w:tblPr>
        <w:tblStyle w:val="PlainTable21"/>
        <w:tblW w:w="0" w:type="auto"/>
        <w:tblLook w:val="04A0" w:firstRow="1" w:lastRow="0" w:firstColumn="1" w:lastColumn="0" w:noHBand="0" w:noVBand="1"/>
      </w:tblPr>
      <w:tblGrid>
        <w:gridCol w:w="1384"/>
        <w:gridCol w:w="851"/>
        <w:gridCol w:w="1559"/>
        <w:gridCol w:w="2126"/>
        <w:gridCol w:w="992"/>
        <w:gridCol w:w="1276"/>
      </w:tblGrid>
      <w:tr w:rsidR="00EA6263" w:rsidRPr="00AE56CC" w14:paraId="1AECD557" w14:textId="77777777" w:rsidTr="00CD6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550634B7" w14:textId="77777777" w:rsidR="00EA6263" w:rsidRPr="00DC3A27" w:rsidRDefault="00EA6263" w:rsidP="00CD6AEA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14:paraId="6A212393" w14:textId="77777777" w:rsidR="00EA6263" w:rsidRPr="00EB6A95" w:rsidRDefault="00EA6263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EB6A95">
              <w:rPr>
                <w:rFonts w:cstheme="minorHAnsi"/>
                <w:sz w:val="24"/>
                <w:szCs w:val="24"/>
                <w:lang w:val="en-US"/>
              </w:rPr>
              <w:t>df</w:t>
            </w:r>
            <w:proofErr w:type="spellEnd"/>
          </w:p>
        </w:tc>
        <w:tc>
          <w:tcPr>
            <w:tcW w:w="1559" w:type="dxa"/>
          </w:tcPr>
          <w:p w14:paraId="145EA91A" w14:textId="77777777" w:rsidR="00EA6263" w:rsidRPr="00EB6A95" w:rsidRDefault="00EA6263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sum squares</w:t>
            </w:r>
          </w:p>
        </w:tc>
        <w:tc>
          <w:tcPr>
            <w:tcW w:w="2126" w:type="dxa"/>
          </w:tcPr>
          <w:p w14:paraId="0E8A171A" w14:textId="77777777" w:rsidR="00EA6263" w:rsidRPr="00EB6A95" w:rsidRDefault="00EA6263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mean sum squares</w:t>
            </w:r>
          </w:p>
        </w:tc>
        <w:tc>
          <w:tcPr>
            <w:tcW w:w="992" w:type="dxa"/>
          </w:tcPr>
          <w:p w14:paraId="62A4ECF3" w14:textId="77777777" w:rsidR="00EA6263" w:rsidRPr="00EB6A95" w:rsidRDefault="00EA6263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i/>
                <w:sz w:val="24"/>
                <w:szCs w:val="24"/>
                <w:lang w:val="en-US"/>
              </w:rPr>
              <w:t>F</w:t>
            </w:r>
            <w:r w:rsidRPr="00EB6A95">
              <w:rPr>
                <w:rFonts w:cstheme="minorHAnsi"/>
                <w:sz w:val="24"/>
                <w:szCs w:val="24"/>
                <w:lang w:val="en-US"/>
              </w:rPr>
              <w:t>-value</w:t>
            </w:r>
          </w:p>
        </w:tc>
        <w:tc>
          <w:tcPr>
            <w:tcW w:w="1276" w:type="dxa"/>
          </w:tcPr>
          <w:p w14:paraId="6C23226E" w14:textId="77777777" w:rsidR="00EA6263" w:rsidRPr="00EB6A95" w:rsidRDefault="00EA6263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i/>
                <w:sz w:val="24"/>
                <w:szCs w:val="24"/>
                <w:lang w:val="en-US"/>
              </w:rPr>
              <w:t>P</w:t>
            </w:r>
            <w:r w:rsidRPr="00EB6A95">
              <w:rPr>
                <w:rFonts w:cstheme="minorHAnsi"/>
                <w:sz w:val="24"/>
                <w:szCs w:val="24"/>
                <w:lang w:val="en-US"/>
              </w:rPr>
              <w:t>-value</w:t>
            </w:r>
          </w:p>
        </w:tc>
      </w:tr>
      <w:tr w:rsidR="00EA6263" w:rsidRPr="00AE56CC" w14:paraId="3AC846B3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0AC13C5B" w14:textId="77777777" w:rsidR="00EA6263" w:rsidRPr="00EB6A95" w:rsidRDefault="00EA6263" w:rsidP="00CD6AEA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Nutrient</w:t>
            </w:r>
          </w:p>
        </w:tc>
        <w:tc>
          <w:tcPr>
            <w:tcW w:w="851" w:type="dxa"/>
          </w:tcPr>
          <w:p w14:paraId="3235290E" w14:textId="77777777" w:rsidR="00EA6263" w:rsidRPr="00AE56CC" w:rsidRDefault="00EA6263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E56CC">
              <w:rPr>
                <w:rFonts w:cstheme="minorHAnsi"/>
                <w:sz w:val="24"/>
                <w:szCs w:val="24"/>
                <w:lang w:val="en-US"/>
              </w:rPr>
              <w:t>4</w:t>
            </w:r>
          </w:p>
        </w:tc>
        <w:tc>
          <w:tcPr>
            <w:tcW w:w="1559" w:type="dxa"/>
          </w:tcPr>
          <w:p w14:paraId="3C74C831" w14:textId="77777777" w:rsidR="00EA6263" w:rsidRPr="00AE56CC" w:rsidRDefault="00EA6263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306782</w:t>
            </w:r>
          </w:p>
        </w:tc>
        <w:tc>
          <w:tcPr>
            <w:tcW w:w="2126" w:type="dxa"/>
          </w:tcPr>
          <w:p w14:paraId="6730CBED" w14:textId="77777777" w:rsidR="00EA6263" w:rsidRPr="00AE56CC" w:rsidRDefault="00EA6263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76695</w:t>
            </w:r>
          </w:p>
        </w:tc>
        <w:tc>
          <w:tcPr>
            <w:tcW w:w="992" w:type="dxa"/>
          </w:tcPr>
          <w:p w14:paraId="560C31EA" w14:textId="77777777" w:rsidR="00EA6263" w:rsidRPr="00AE56CC" w:rsidRDefault="00EA6263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65.65</w:t>
            </w:r>
          </w:p>
        </w:tc>
        <w:tc>
          <w:tcPr>
            <w:tcW w:w="1276" w:type="dxa"/>
          </w:tcPr>
          <w:p w14:paraId="2CE3D0A6" w14:textId="77777777" w:rsidR="00EA6263" w:rsidRPr="00AE56CC" w:rsidRDefault="00EA6263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E56CC">
              <w:rPr>
                <w:rFonts w:cstheme="minorHAnsi"/>
                <w:sz w:val="24"/>
                <w:szCs w:val="24"/>
                <w:lang w:val="en-US"/>
              </w:rPr>
              <w:t>&lt; 2*10</w:t>
            </w:r>
            <w:r w:rsidRPr="00AE56CC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-16</w:t>
            </w:r>
          </w:p>
        </w:tc>
      </w:tr>
      <w:tr w:rsidR="00EA6263" w:rsidRPr="00AE56CC" w14:paraId="7DEE9AFA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304D0510" w14:textId="77777777" w:rsidR="00EA6263" w:rsidRPr="00EB6A95" w:rsidRDefault="00EA6263" w:rsidP="00CD6AEA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Residuals</w:t>
            </w:r>
          </w:p>
        </w:tc>
        <w:tc>
          <w:tcPr>
            <w:tcW w:w="851" w:type="dxa"/>
          </w:tcPr>
          <w:p w14:paraId="15C80DF5" w14:textId="77777777" w:rsidR="00EA6263" w:rsidRPr="00AE56CC" w:rsidRDefault="00EA6263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E56CC">
              <w:rPr>
                <w:rFonts w:cstheme="minorHAnsi"/>
                <w:sz w:val="24"/>
                <w:szCs w:val="24"/>
                <w:lang w:val="en-US"/>
              </w:rPr>
              <w:t>175</w:t>
            </w:r>
          </w:p>
        </w:tc>
        <w:tc>
          <w:tcPr>
            <w:tcW w:w="1559" w:type="dxa"/>
          </w:tcPr>
          <w:p w14:paraId="36CC2CFF" w14:textId="77777777" w:rsidR="00EA6263" w:rsidRPr="00AE56CC" w:rsidRDefault="00EA6263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204452</w:t>
            </w:r>
          </w:p>
        </w:tc>
        <w:tc>
          <w:tcPr>
            <w:tcW w:w="2126" w:type="dxa"/>
          </w:tcPr>
          <w:p w14:paraId="51E706EE" w14:textId="77777777" w:rsidR="00EA6263" w:rsidRPr="00AE56CC" w:rsidRDefault="00EA6263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1168</w:t>
            </w:r>
          </w:p>
        </w:tc>
        <w:tc>
          <w:tcPr>
            <w:tcW w:w="992" w:type="dxa"/>
          </w:tcPr>
          <w:p w14:paraId="2701BF90" w14:textId="77777777" w:rsidR="00EA6263" w:rsidRPr="00AE56CC" w:rsidRDefault="00EA6263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091ECEC2" w14:textId="77777777" w:rsidR="00EA6263" w:rsidRPr="00AE56CC" w:rsidRDefault="00EA6263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</w:tbl>
    <w:p w14:paraId="45BC52FE" w14:textId="77777777" w:rsidR="00EA6263" w:rsidRPr="00732C9D" w:rsidRDefault="00EA6263" w:rsidP="00EA6263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64C8C2F2" w14:textId="44503D0C" w:rsidR="00EA6263" w:rsidRDefault="00EA6263" w:rsidP="00EA6263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  <w:proofErr w:type="gramStart"/>
      <w:r>
        <w:rPr>
          <w:rFonts w:cstheme="minorHAnsi"/>
          <w:b/>
          <w:sz w:val="24"/>
          <w:szCs w:val="24"/>
          <w:lang w:val="en-US"/>
        </w:rPr>
        <w:t>SI 12.</w:t>
      </w:r>
      <w:proofErr w:type="gramEnd"/>
      <w:r>
        <w:rPr>
          <w:rFonts w:cstheme="minorHAnsi"/>
          <w:b/>
          <w:sz w:val="24"/>
          <w:szCs w:val="24"/>
          <w:lang w:val="en-US"/>
        </w:rPr>
        <w:t xml:space="preserve"> </w:t>
      </w:r>
      <w:r w:rsidRPr="00732C9D">
        <w:rPr>
          <w:rFonts w:cstheme="minorHAnsi"/>
          <w:b/>
          <w:sz w:val="24"/>
          <w:szCs w:val="24"/>
          <w:lang w:val="en-US"/>
        </w:rPr>
        <w:t>Multiple Comparisons of Means: Tukey Contrasts</w:t>
      </w:r>
      <w:r>
        <w:rPr>
          <w:rFonts w:cstheme="minorHAnsi"/>
          <w:b/>
          <w:sz w:val="24"/>
          <w:szCs w:val="24"/>
          <w:lang w:val="en-US"/>
        </w:rPr>
        <w:t xml:space="preserve"> for fresh weight shoot</w:t>
      </w:r>
    </w:p>
    <w:tbl>
      <w:tblPr>
        <w:tblStyle w:val="PlainTable21"/>
        <w:tblW w:w="0" w:type="auto"/>
        <w:tblLook w:val="04A0" w:firstRow="1" w:lastRow="0" w:firstColumn="1" w:lastColumn="0" w:noHBand="0" w:noVBand="1"/>
      </w:tblPr>
      <w:tblGrid>
        <w:gridCol w:w="1809"/>
        <w:gridCol w:w="1271"/>
        <w:gridCol w:w="1540"/>
        <w:gridCol w:w="1540"/>
        <w:gridCol w:w="1178"/>
      </w:tblGrid>
      <w:tr w:rsidR="00EA6263" w14:paraId="76E4AD87" w14:textId="77777777" w:rsidTr="00CD6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04EBB49B" w14:textId="77777777" w:rsidR="00EA6263" w:rsidRDefault="00EA6263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271" w:type="dxa"/>
          </w:tcPr>
          <w:p w14:paraId="617C46FE" w14:textId="77777777" w:rsidR="00EA6263" w:rsidRDefault="00EA6263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Estimate</w:t>
            </w:r>
          </w:p>
        </w:tc>
        <w:tc>
          <w:tcPr>
            <w:tcW w:w="1540" w:type="dxa"/>
          </w:tcPr>
          <w:p w14:paraId="77BC7050" w14:textId="77777777" w:rsidR="00EA6263" w:rsidRDefault="00EA6263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Std. error</w:t>
            </w:r>
          </w:p>
        </w:tc>
        <w:tc>
          <w:tcPr>
            <w:tcW w:w="1540" w:type="dxa"/>
          </w:tcPr>
          <w:p w14:paraId="132D9870" w14:textId="77777777" w:rsidR="00EA6263" w:rsidRDefault="00EA6263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t- value</w:t>
            </w:r>
          </w:p>
        </w:tc>
        <w:tc>
          <w:tcPr>
            <w:tcW w:w="1178" w:type="dxa"/>
          </w:tcPr>
          <w:p w14:paraId="573DBF67" w14:textId="77777777" w:rsidR="00EA6263" w:rsidRDefault="00EA6263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D94DEF">
              <w:rPr>
                <w:rFonts w:cstheme="minorHAnsi"/>
                <w:i/>
                <w:sz w:val="24"/>
                <w:szCs w:val="24"/>
                <w:lang w:val="en-US"/>
              </w:rPr>
              <w:t>P-</w:t>
            </w:r>
            <w:r>
              <w:rPr>
                <w:rFonts w:cstheme="minorHAnsi"/>
                <w:sz w:val="24"/>
                <w:szCs w:val="24"/>
                <w:lang w:val="en-US"/>
              </w:rPr>
              <w:t>value</w:t>
            </w:r>
          </w:p>
        </w:tc>
      </w:tr>
      <w:tr w:rsidR="00EA6263" w14:paraId="5D6914AF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3DE20F73" w14:textId="77777777" w:rsidR="00EA6263" w:rsidRDefault="00EA6263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BB T2 - BB T1</w:t>
            </w:r>
          </w:p>
        </w:tc>
        <w:tc>
          <w:tcPr>
            <w:tcW w:w="1271" w:type="dxa"/>
          </w:tcPr>
          <w:p w14:paraId="24778EEA" w14:textId="77777777" w:rsidR="00EA6263" w:rsidRDefault="00EA6263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-21.664</w:t>
            </w:r>
          </w:p>
        </w:tc>
        <w:tc>
          <w:tcPr>
            <w:tcW w:w="1540" w:type="dxa"/>
          </w:tcPr>
          <w:p w14:paraId="19B25C36" w14:textId="77777777" w:rsidR="00EA6263" w:rsidRDefault="00EA6263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8.825</w:t>
            </w:r>
          </w:p>
        </w:tc>
        <w:tc>
          <w:tcPr>
            <w:tcW w:w="1540" w:type="dxa"/>
          </w:tcPr>
          <w:p w14:paraId="6A8835BE" w14:textId="77777777" w:rsidR="00EA6263" w:rsidRDefault="00EA6263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-2.455</w:t>
            </w:r>
          </w:p>
        </w:tc>
        <w:tc>
          <w:tcPr>
            <w:tcW w:w="1178" w:type="dxa"/>
          </w:tcPr>
          <w:p w14:paraId="0682A7B9" w14:textId="77777777" w:rsidR="00EA6263" w:rsidRPr="00DC3A27" w:rsidRDefault="00EA6263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0.104864</w:t>
            </w:r>
          </w:p>
        </w:tc>
      </w:tr>
      <w:tr w:rsidR="00EA6263" w14:paraId="35046207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234B6B6C" w14:textId="77777777" w:rsidR="00EA6263" w:rsidRDefault="00EA6263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NB T1 - BB T1 </w:t>
            </w:r>
          </w:p>
        </w:tc>
        <w:tc>
          <w:tcPr>
            <w:tcW w:w="1271" w:type="dxa"/>
          </w:tcPr>
          <w:p w14:paraId="1F64CCA7" w14:textId="77777777" w:rsidR="00EA6263" w:rsidRDefault="00EA6263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89.880</w:t>
            </w:r>
          </w:p>
        </w:tc>
        <w:tc>
          <w:tcPr>
            <w:tcW w:w="1540" w:type="dxa"/>
          </w:tcPr>
          <w:p w14:paraId="790BE1E7" w14:textId="77777777" w:rsidR="00EA6263" w:rsidRDefault="00EA6263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8.825</w:t>
            </w:r>
          </w:p>
        </w:tc>
        <w:tc>
          <w:tcPr>
            <w:tcW w:w="1540" w:type="dxa"/>
          </w:tcPr>
          <w:p w14:paraId="57E666CF" w14:textId="77777777" w:rsidR="00EA6263" w:rsidRDefault="00EA6263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5.696</w:t>
            </w:r>
          </w:p>
        </w:tc>
        <w:tc>
          <w:tcPr>
            <w:tcW w:w="1178" w:type="dxa"/>
          </w:tcPr>
          <w:p w14:paraId="3D02F1D6" w14:textId="77777777" w:rsidR="00EA6263" w:rsidRDefault="00EA6263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1*10</w:t>
            </w:r>
            <w:r w:rsidRPr="00D94DEF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-4</w:t>
            </w:r>
          </w:p>
        </w:tc>
      </w:tr>
      <w:tr w:rsidR="00EA6263" w14:paraId="13855A33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043184BB" w14:textId="77777777" w:rsidR="00EA6263" w:rsidRDefault="00EA6263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T2 - BB T1</w:t>
            </w:r>
          </w:p>
        </w:tc>
        <w:tc>
          <w:tcPr>
            <w:tcW w:w="1271" w:type="dxa"/>
          </w:tcPr>
          <w:p w14:paraId="7ABDB9C5" w14:textId="77777777" w:rsidR="00EA6263" w:rsidRDefault="00EA6263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50.266</w:t>
            </w:r>
          </w:p>
        </w:tc>
        <w:tc>
          <w:tcPr>
            <w:tcW w:w="1540" w:type="dxa"/>
          </w:tcPr>
          <w:p w14:paraId="5B8CB17A" w14:textId="77777777" w:rsidR="00EA6263" w:rsidRDefault="00EA6263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8.825</w:t>
            </w:r>
          </w:p>
        </w:tc>
        <w:tc>
          <w:tcPr>
            <w:tcW w:w="1540" w:type="dxa"/>
          </w:tcPr>
          <w:p w14:paraId="3F81795A" w14:textId="77777777" w:rsidR="00EA6263" w:rsidRDefault="00EA6263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5.696</w:t>
            </w:r>
          </w:p>
        </w:tc>
        <w:tc>
          <w:tcPr>
            <w:tcW w:w="1178" w:type="dxa"/>
          </w:tcPr>
          <w:p w14:paraId="651937FA" w14:textId="77777777" w:rsidR="00EA6263" w:rsidRDefault="00EA6263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1*10</w:t>
            </w:r>
            <w:r w:rsidRPr="00D94DEF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-4</w:t>
            </w:r>
          </w:p>
        </w:tc>
      </w:tr>
      <w:tr w:rsidR="00EA6263" w14:paraId="2523A9EB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7DE20AF9" w14:textId="77777777" w:rsidR="00EA6263" w:rsidRDefault="00EA6263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BB T1</w:t>
            </w:r>
          </w:p>
        </w:tc>
        <w:tc>
          <w:tcPr>
            <w:tcW w:w="1271" w:type="dxa"/>
          </w:tcPr>
          <w:p w14:paraId="63CBF85A" w14:textId="77777777" w:rsidR="00EA6263" w:rsidRDefault="00EA6263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-15.054</w:t>
            </w:r>
          </w:p>
        </w:tc>
        <w:tc>
          <w:tcPr>
            <w:tcW w:w="1540" w:type="dxa"/>
          </w:tcPr>
          <w:p w14:paraId="23038551" w14:textId="77777777" w:rsidR="00EA6263" w:rsidRDefault="00EA6263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7.643</w:t>
            </w:r>
          </w:p>
        </w:tc>
        <w:tc>
          <w:tcPr>
            <w:tcW w:w="1540" w:type="dxa"/>
          </w:tcPr>
          <w:p w14:paraId="591E2820" w14:textId="77777777" w:rsidR="00EA6263" w:rsidRDefault="00EA6263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-1.970</w:t>
            </w:r>
          </w:p>
        </w:tc>
        <w:tc>
          <w:tcPr>
            <w:tcW w:w="1178" w:type="dxa"/>
          </w:tcPr>
          <w:p w14:paraId="74F63A33" w14:textId="77777777" w:rsidR="00EA6263" w:rsidRPr="00DB276F" w:rsidRDefault="00EA6263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DB276F">
              <w:rPr>
                <w:rFonts w:cstheme="minorHAnsi"/>
                <w:b/>
                <w:sz w:val="24"/>
                <w:szCs w:val="24"/>
                <w:lang w:val="en-US"/>
              </w:rPr>
              <w:t>0.282807</w:t>
            </w:r>
          </w:p>
        </w:tc>
      </w:tr>
      <w:tr w:rsidR="00EA6263" w14:paraId="0D127619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643A6BB8" w14:textId="77777777" w:rsidR="00EA6263" w:rsidRDefault="00EA6263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T1 - BB T2</w:t>
            </w:r>
          </w:p>
        </w:tc>
        <w:tc>
          <w:tcPr>
            <w:tcW w:w="1271" w:type="dxa"/>
          </w:tcPr>
          <w:p w14:paraId="30435965" w14:textId="77777777" w:rsidR="00EA6263" w:rsidRDefault="00EA6263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111.544</w:t>
            </w:r>
          </w:p>
        </w:tc>
        <w:tc>
          <w:tcPr>
            <w:tcW w:w="1540" w:type="dxa"/>
          </w:tcPr>
          <w:p w14:paraId="22C95295" w14:textId="77777777" w:rsidR="00EA6263" w:rsidRDefault="00EA6263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8.825</w:t>
            </w:r>
          </w:p>
        </w:tc>
        <w:tc>
          <w:tcPr>
            <w:tcW w:w="1540" w:type="dxa"/>
          </w:tcPr>
          <w:p w14:paraId="2071DE45" w14:textId="77777777" w:rsidR="00EA6263" w:rsidRDefault="00EA6263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12.639</w:t>
            </w:r>
          </w:p>
        </w:tc>
        <w:tc>
          <w:tcPr>
            <w:tcW w:w="1178" w:type="dxa"/>
          </w:tcPr>
          <w:p w14:paraId="4B68C320" w14:textId="77777777" w:rsidR="00EA6263" w:rsidRDefault="00EA6263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1*10</w:t>
            </w:r>
            <w:r w:rsidRPr="00D94DEF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-4</w:t>
            </w:r>
          </w:p>
        </w:tc>
      </w:tr>
      <w:tr w:rsidR="00EA6263" w14:paraId="17B112D1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18495DE6" w14:textId="77777777" w:rsidR="00EA6263" w:rsidRDefault="00EA6263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T2 - BB T2</w:t>
            </w:r>
          </w:p>
        </w:tc>
        <w:tc>
          <w:tcPr>
            <w:tcW w:w="1271" w:type="dxa"/>
          </w:tcPr>
          <w:p w14:paraId="51A3F89A" w14:textId="77777777" w:rsidR="00EA6263" w:rsidRDefault="00EA6263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71.930</w:t>
            </w:r>
          </w:p>
        </w:tc>
        <w:tc>
          <w:tcPr>
            <w:tcW w:w="1540" w:type="dxa"/>
          </w:tcPr>
          <w:p w14:paraId="1A8500B1" w14:textId="77777777" w:rsidR="00EA6263" w:rsidRDefault="00EA6263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8.825</w:t>
            </w:r>
          </w:p>
        </w:tc>
        <w:tc>
          <w:tcPr>
            <w:tcW w:w="1540" w:type="dxa"/>
          </w:tcPr>
          <w:p w14:paraId="7B784A7B" w14:textId="77777777" w:rsidR="00EA6263" w:rsidRDefault="00EA6263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8.150</w:t>
            </w:r>
          </w:p>
        </w:tc>
        <w:tc>
          <w:tcPr>
            <w:tcW w:w="1178" w:type="dxa"/>
          </w:tcPr>
          <w:p w14:paraId="50CE5C20" w14:textId="77777777" w:rsidR="00EA6263" w:rsidRDefault="00EA6263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1*10</w:t>
            </w:r>
            <w:r w:rsidRPr="00D94DEF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-4</w:t>
            </w:r>
          </w:p>
        </w:tc>
      </w:tr>
      <w:tr w:rsidR="00EA6263" w:rsidRPr="00757DB8" w14:paraId="6BE33FD9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7F2B9192" w14:textId="77777777" w:rsidR="00EA6263" w:rsidRDefault="00EA6263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BB T2</w:t>
            </w:r>
          </w:p>
        </w:tc>
        <w:tc>
          <w:tcPr>
            <w:tcW w:w="1271" w:type="dxa"/>
          </w:tcPr>
          <w:p w14:paraId="457C9057" w14:textId="77777777" w:rsidR="00EA6263" w:rsidRDefault="00EA6263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6.609</w:t>
            </w:r>
          </w:p>
        </w:tc>
        <w:tc>
          <w:tcPr>
            <w:tcW w:w="1540" w:type="dxa"/>
          </w:tcPr>
          <w:p w14:paraId="56BA2EA6" w14:textId="77777777" w:rsidR="00EA6263" w:rsidRDefault="00EA6263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7.643</w:t>
            </w:r>
          </w:p>
        </w:tc>
        <w:tc>
          <w:tcPr>
            <w:tcW w:w="1540" w:type="dxa"/>
          </w:tcPr>
          <w:p w14:paraId="3F9C765D" w14:textId="77777777" w:rsidR="00EA6263" w:rsidRDefault="00EA6263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0.865</w:t>
            </w:r>
          </w:p>
        </w:tc>
        <w:tc>
          <w:tcPr>
            <w:tcW w:w="1178" w:type="dxa"/>
          </w:tcPr>
          <w:p w14:paraId="7075A260" w14:textId="77777777" w:rsidR="00EA6263" w:rsidRPr="00757DB8" w:rsidRDefault="00EA6263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757DB8">
              <w:rPr>
                <w:rFonts w:cstheme="minorHAnsi"/>
                <w:b/>
                <w:sz w:val="24"/>
                <w:szCs w:val="24"/>
                <w:lang w:val="en-US"/>
              </w:rPr>
              <w:t>0.908352</w:t>
            </w:r>
          </w:p>
        </w:tc>
      </w:tr>
      <w:tr w:rsidR="00EA6263" w14:paraId="52A8DC48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08155528" w14:textId="77777777" w:rsidR="00EA6263" w:rsidRDefault="00EA6263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T2 - NB T1</w:t>
            </w:r>
          </w:p>
        </w:tc>
        <w:tc>
          <w:tcPr>
            <w:tcW w:w="1271" w:type="dxa"/>
          </w:tcPr>
          <w:p w14:paraId="3570939B" w14:textId="77777777" w:rsidR="00EA6263" w:rsidRDefault="00EA6263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-39.614</w:t>
            </w:r>
          </w:p>
        </w:tc>
        <w:tc>
          <w:tcPr>
            <w:tcW w:w="1540" w:type="dxa"/>
          </w:tcPr>
          <w:p w14:paraId="3ADB845D" w14:textId="77777777" w:rsidR="00EA6263" w:rsidRDefault="00EA6263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8.825</w:t>
            </w:r>
          </w:p>
        </w:tc>
        <w:tc>
          <w:tcPr>
            <w:tcW w:w="1540" w:type="dxa"/>
          </w:tcPr>
          <w:p w14:paraId="1271C293" w14:textId="77777777" w:rsidR="00EA6263" w:rsidRDefault="00EA6263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-4.489</w:t>
            </w:r>
          </w:p>
        </w:tc>
        <w:tc>
          <w:tcPr>
            <w:tcW w:w="1178" w:type="dxa"/>
          </w:tcPr>
          <w:p w14:paraId="31422C43" w14:textId="77777777" w:rsidR="00EA6263" w:rsidRDefault="00EA6263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0.000133</w:t>
            </w:r>
          </w:p>
        </w:tc>
      </w:tr>
      <w:tr w:rsidR="00EA6263" w14:paraId="142544B5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33179D1C" w14:textId="77777777" w:rsidR="00EA6263" w:rsidRDefault="00EA6263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NB T1</w:t>
            </w:r>
          </w:p>
        </w:tc>
        <w:tc>
          <w:tcPr>
            <w:tcW w:w="1271" w:type="dxa"/>
          </w:tcPr>
          <w:p w14:paraId="2BF304AE" w14:textId="77777777" w:rsidR="00EA6263" w:rsidRDefault="00EA6263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-104.935</w:t>
            </w:r>
          </w:p>
        </w:tc>
        <w:tc>
          <w:tcPr>
            <w:tcW w:w="1540" w:type="dxa"/>
          </w:tcPr>
          <w:p w14:paraId="250741F5" w14:textId="77777777" w:rsidR="00EA6263" w:rsidRDefault="00EA6263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7.643</w:t>
            </w:r>
          </w:p>
        </w:tc>
        <w:tc>
          <w:tcPr>
            <w:tcW w:w="1540" w:type="dxa"/>
          </w:tcPr>
          <w:p w14:paraId="227A1711" w14:textId="77777777" w:rsidR="00EA6263" w:rsidRDefault="00EA6263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-13.730</w:t>
            </w:r>
          </w:p>
        </w:tc>
        <w:tc>
          <w:tcPr>
            <w:tcW w:w="1178" w:type="dxa"/>
          </w:tcPr>
          <w:p w14:paraId="40D3B075" w14:textId="77777777" w:rsidR="00EA6263" w:rsidRDefault="00EA6263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1*10</w:t>
            </w:r>
            <w:r w:rsidRPr="00D94DEF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-4</w:t>
            </w:r>
          </w:p>
        </w:tc>
      </w:tr>
      <w:tr w:rsidR="00EA6263" w14:paraId="4EE9B0D2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74C9A32D" w14:textId="77777777" w:rsidR="00EA6263" w:rsidRDefault="00EA6263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NB T2</w:t>
            </w:r>
          </w:p>
        </w:tc>
        <w:tc>
          <w:tcPr>
            <w:tcW w:w="1271" w:type="dxa"/>
          </w:tcPr>
          <w:p w14:paraId="7685E3DD" w14:textId="77777777" w:rsidR="00EA6263" w:rsidRDefault="00EA6263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-65.320</w:t>
            </w:r>
          </w:p>
        </w:tc>
        <w:tc>
          <w:tcPr>
            <w:tcW w:w="1540" w:type="dxa"/>
          </w:tcPr>
          <w:p w14:paraId="0983927E" w14:textId="77777777" w:rsidR="00EA6263" w:rsidRDefault="00EA6263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7.643</w:t>
            </w:r>
          </w:p>
        </w:tc>
        <w:tc>
          <w:tcPr>
            <w:tcW w:w="1540" w:type="dxa"/>
          </w:tcPr>
          <w:p w14:paraId="1797B355" w14:textId="77777777" w:rsidR="00EA6263" w:rsidRDefault="00EA6263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-8.546</w:t>
            </w:r>
          </w:p>
        </w:tc>
        <w:tc>
          <w:tcPr>
            <w:tcW w:w="1178" w:type="dxa"/>
          </w:tcPr>
          <w:p w14:paraId="31C78944" w14:textId="77777777" w:rsidR="00EA6263" w:rsidRDefault="00EA6263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1*10</w:t>
            </w:r>
            <w:r w:rsidRPr="00D94DEF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-4</w:t>
            </w:r>
          </w:p>
        </w:tc>
      </w:tr>
    </w:tbl>
    <w:p w14:paraId="76314E30" w14:textId="77777777" w:rsidR="00EA6263" w:rsidRDefault="00EA6263" w:rsidP="00EA6263">
      <w:pPr>
        <w:spacing w:line="276" w:lineRule="auto"/>
        <w:jc w:val="both"/>
        <w:rPr>
          <w:sz w:val="24"/>
          <w:szCs w:val="24"/>
          <w:lang w:val="en-US"/>
        </w:rPr>
      </w:pPr>
      <w:r w:rsidRPr="402BA049">
        <w:rPr>
          <w:sz w:val="24"/>
          <w:szCs w:val="24"/>
          <w:lang w:val="en-US"/>
        </w:rPr>
        <w:t>The data showing P &lt; 0.001 ‘***’ denotes a high level of statistical significance. (Adjusted p values reported -- single-step method)</w:t>
      </w:r>
    </w:p>
    <w:p w14:paraId="434F73A4" w14:textId="77777777" w:rsidR="00EA6263" w:rsidRDefault="00EA6263" w:rsidP="001B1660">
      <w:pPr>
        <w:pStyle w:val="TAMainText"/>
        <w:spacing w:line="276" w:lineRule="auto"/>
        <w:rPr>
          <w:rFonts w:asciiTheme="minorHAnsi" w:hAnsiTheme="minorHAnsi" w:cstheme="minorHAnsi"/>
          <w:szCs w:val="24"/>
        </w:rPr>
      </w:pPr>
    </w:p>
    <w:p w14:paraId="1EAD8D95" w14:textId="217495E1" w:rsidR="00FA01B2" w:rsidRPr="00FD4047" w:rsidRDefault="00FA01B2" w:rsidP="00FA01B2">
      <w:pPr>
        <w:spacing w:after="0" w:line="276" w:lineRule="auto"/>
        <w:jc w:val="both"/>
        <w:rPr>
          <w:rFonts w:cstheme="minorHAnsi"/>
          <w:sz w:val="24"/>
          <w:szCs w:val="24"/>
          <w:lang w:val="en-US"/>
        </w:rPr>
      </w:pPr>
      <w:proofErr w:type="gramStart"/>
      <w:r>
        <w:rPr>
          <w:rFonts w:cstheme="minorHAnsi"/>
          <w:b/>
          <w:sz w:val="24"/>
          <w:szCs w:val="24"/>
          <w:lang w:val="en-US"/>
        </w:rPr>
        <w:t>SI 13</w:t>
      </w:r>
      <w:r w:rsidRPr="00BE0286">
        <w:rPr>
          <w:rFonts w:cstheme="minorHAnsi"/>
          <w:b/>
          <w:sz w:val="24"/>
          <w:szCs w:val="24"/>
          <w:lang w:val="en-US"/>
        </w:rPr>
        <w:t>.</w:t>
      </w:r>
      <w:proofErr w:type="gramEnd"/>
      <w:r w:rsidRPr="00BE0286">
        <w:rPr>
          <w:rFonts w:cstheme="minorHAnsi"/>
          <w:b/>
          <w:sz w:val="24"/>
          <w:szCs w:val="24"/>
          <w:lang w:val="en-US"/>
        </w:rPr>
        <w:t xml:space="preserve"> ANOVA for </w:t>
      </w:r>
      <w:r>
        <w:rPr>
          <w:rFonts w:cstheme="minorHAnsi"/>
          <w:b/>
          <w:sz w:val="24"/>
          <w:szCs w:val="24"/>
          <w:lang w:val="en-US"/>
        </w:rPr>
        <w:t>fresh weight r</w:t>
      </w:r>
      <w:r w:rsidRPr="00BE0286">
        <w:rPr>
          <w:rFonts w:cstheme="minorHAnsi"/>
          <w:b/>
          <w:sz w:val="24"/>
          <w:szCs w:val="24"/>
          <w:lang w:val="en-US"/>
        </w:rPr>
        <w:t>oot</w:t>
      </w:r>
    </w:p>
    <w:tbl>
      <w:tblPr>
        <w:tblStyle w:val="PlainTable21"/>
        <w:tblW w:w="0" w:type="auto"/>
        <w:tblLook w:val="04A0" w:firstRow="1" w:lastRow="0" w:firstColumn="1" w:lastColumn="0" w:noHBand="0" w:noVBand="1"/>
      </w:tblPr>
      <w:tblGrid>
        <w:gridCol w:w="1384"/>
        <w:gridCol w:w="851"/>
        <w:gridCol w:w="1559"/>
        <w:gridCol w:w="2126"/>
        <w:gridCol w:w="992"/>
        <w:gridCol w:w="1276"/>
      </w:tblGrid>
      <w:tr w:rsidR="00FA01B2" w:rsidRPr="00AE56CC" w14:paraId="739B1820" w14:textId="77777777" w:rsidTr="00CD6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031D41E2" w14:textId="77777777" w:rsidR="00FA01B2" w:rsidRPr="00DC3A27" w:rsidRDefault="00FA01B2" w:rsidP="00CD6AEA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14:paraId="147529C9" w14:textId="77777777" w:rsidR="00FA01B2" w:rsidRPr="00EB6A95" w:rsidRDefault="00FA01B2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EB6A95">
              <w:rPr>
                <w:rFonts w:cstheme="minorHAnsi"/>
                <w:sz w:val="24"/>
                <w:szCs w:val="24"/>
                <w:lang w:val="en-US"/>
              </w:rPr>
              <w:t>df</w:t>
            </w:r>
            <w:proofErr w:type="spellEnd"/>
          </w:p>
        </w:tc>
        <w:tc>
          <w:tcPr>
            <w:tcW w:w="1559" w:type="dxa"/>
          </w:tcPr>
          <w:p w14:paraId="6DD0BDB7" w14:textId="77777777" w:rsidR="00FA01B2" w:rsidRPr="00EB6A95" w:rsidRDefault="00FA01B2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sum squares</w:t>
            </w:r>
          </w:p>
        </w:tc>
        <w:tc>
          <w:tcPr>
            <w:tcW w:w="2126" w:type="dxa"/>
          </w:tcPr>
          <w:p w14:paraId="7C0B0113" w14:textId="77777777" w:rsidR="00FA01B2" w:rsidRPr="00EB6A95" w:rsidRDefault="00FA01B2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mean sum squares</w:t>
            </w:r>
          </w:p>
        </w:tc>
        <w:tc>
          <w:tcPr>
            <w:tcW w:w="992" w:type="dxa"/>
          </w:tcPr>
          <w:p w14:paraId="4D352FCF" w14:textId="77777777" w:rsidR="00FA01B2" w:rsidRPr="00EB6A95" w:rsidRDefault="00FA01B2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i/>
                <w:sz w:val="24"/>
                <w:szCs w:val="24"/>
                <w:lang w:val="en-US"/>
              </w:rPr>
              <w:t>F</w:t>
            </w:r>
            <w:r w:rsidRPr="00EB6A95">
              <w:rPr>
                <w:rFonts w:cstheme="minorHAnsi"/>
                <w:sz w:val="24"/>
                <w:szCs w:val="24"/>
                <w:lang w:val="en-US"/>
              </w:rPr>
              <w:t>-value</w:t>
            </w:r>
          </w:p>
        </w:tc>
        <w:tc>
          <w:tcPr>
            <w:tcW w:w="1276" w:type="dxa"/>
          </w:tcPr>
          <w:p w14:paraId="0C78066C" w14:textId="77777777" w:rsidR="00FA01B2" w:rsidRPr="00EB6A95" w:rsidRDefault="00FA01B2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i/>
                <w:sz w:val="24"/>
                <w:szCs w:val="24"/>
                <w:lang w:val="en-US"/>
              </w:rPr>
              <w:t>P</w:t>
            </w:r>
            <w:r w:rsidRPr="00EB6A95">
              <w:rPr>
                <w:rFonts w:cstheme="minorHAnsi"/>
                <w:sz w:val="24"/>
                <w:szCs w:val="24"/>
                <w:lang w:val="en-US"/>
              </w:rPr>
              <w:t>-value</w:t>
            </w:r>
          </w:p>
        </w:tc>
      </w:tr>
      <w:tr w:rsidR="00FA01B2" w:rsidRPr="00AE56CC" w14:paraId="0046D8A2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1FF97AFD" w14:textId="77777777" w:rsidR="00FA01B2" w:rsidRPr="00EB6A95" w:rsidRDefault="00FA01B2" w:rsidP="00CD6AEA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Nutrient</w:t>
            </w:r>
          </w:p>
        </w:tc>
        <w:tc>
          <w:tcPr>
            <w:tcW w:w="851" w:type="dxa"/>
          </w:tcPr>
          <w:p w14:paraId="40EFFD06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E56CC">
              <w:rPr>
                <w:rFonts w:cstheme="minorHAnsi"/>
                <w:sz w:val="24"/>
                <w:szCs w:val="24"/>
                <w:lang w:val="en-US"/>
              </w:rPr>
              <w:t>4</w:t>
            </w:r>
          </w:p>
        </w:tc>
        <w:tc>
          <w:tcPr>
            <w:tcW w:w="1559" w:type="dxa"/>
          </w:tcPr>
          <w:p w14:paraId="51CAA319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140.47</w:t>
            </w:r>
          </w:p>
        </w:tc>
        <w:tc>
          <w:tcPr>
            <w:tcW w:w="2126" w:type="dxa"/>
          </w:tcPr>
          <w:p w14:paraId="65DFE0B4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35.12</w:t>
            </w:r>
          </w:p>
        </w:tc>
        <w:tc>
          <w:tcPr>
            <w:tcW w:w="992" w:type="dxa"/>
          </w:tcPr>
          <w:p w14:paraId="58BC4570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91.26</w:t>
            </w:r>
          </w:p>
        </w:tc>
        <w:tc>
          <w:tcPr>
            <w:tcW w:w="1276" w:type="dxa"/>
          </w:tcPr>
          <w:p w14:paraId="49C0B0AE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E56CC">
              <w:rPr>
                <w:rFonts w:cstheme="minorHAnsi"/>
                <w:sz w:val="24"/>
                <w:szCs w:val="24"/>
                <w:lang w:val="en-US"/>
              </w:rPr>
              <w:t>&lt; 2*10</w:t>
            </w:r>
            <w:r w:rsidRPr="00AE56CC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-16</w:t>
            </w:r>
          </w:p>
        </w:tc>
      </w:tr>
      <w:tr w:rsidR="00FA01B2" w:rsidRPr="00AE56CC" w14:paraId="057BFEDC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38F17507" w14:textId="77777777" w:rsidR="00FA01B2" w:rsidRPr="00EB6A95" w:rsidRDefault="00FA01B2" w:rsidP="00CD6AEA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Residuals</w:t>
            </w:r>
          </w:p>
        </w:tc>
        <w:tc>
          <w:tcPr>
            <w:tcW w:w="851" w:type="dxa"/>
          </w:tcPr>
          <w:p w14:paraId="22234D89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E56CC">
              <w:rPr>
                <w:rFonts w:cstheme="minorHAnsi"/>
                <w:sz w:val="24"/>
                <w:szCs w:val="24"/>
                <w:lang w:val="en-US"/>
              </w:rPr>
              <w:t>175</w:t>
            </w:r>
          </w:p>
        </w:tc>
        <w:tc>
          <w:tcPr>
            <w:tcW w:w="1559" w:type="dxa"/>
          </w:tcPr>
          <w:p w14:paraId="3F624747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67.34</w:t>
            </w:r>
          </w:p>
        </w:tc>
        <w:tc>
          <w:tcPr>
            <w:tcW w:w="2126" w:type="dxa"/>
          </w:tcPr>
          <w:p w14:paraId="385545B6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0.38</w:t>
            </w:r>
          </w:p>
        </w:tc>
        <w:tc>
          <w:tcPr>
            <w:tcW w:w="992" w:type="dxa"/>
          </w:tcPr>
          <w:p w14:paraId="3A602591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158E0C56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</w:tbl>
    <w:p w14:paraId="00ECF992" w14:textId="77777777" w:rsidR="00FA01B2" w:rsidRDefault="00FA01B2" w:rsidP="00FA01B2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1E2EF9A2" w14:textId="03F43574" w:rsidR="00FA01B2" w:rsidRDefault="00FA01B2" w:rsidP="00FA01B2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  <w:proofErr w:type="gramStart"/>
      <w:r w:rsidRPr="006756CD">
        <w:rPr>
          <w:rFonts w:cstheme="minorHAnsi"/>
          <w:b/>
          <w:sz w:val="24"/>
          <w:szCs w:val="24"/>
          <w:lang w:val="en-US"/>
        </w:rPr>
        <w:t xml:space="preserve">SI </w:t>
      </w:r>
      <w:r>
        <w:rPr>
          <w:rFonts w:cstheme="minorHAnsi"/>
          <w:b/>
          <w:sz w:val="24"/>
          <w:szCs w:val="24"/>
          <w:lang w:val="en-US"/>
        </w:rPr>
        <w:t>14</w:t>
      </w:r>
      <w:r w:rsidRPr="006756CD">
        <w:rPr>
          <w:rFonts w:cstheme="minorHAnsi"/>
          <w:b/>
          <w:sz w:val="24"/>
          <w:szCs w:val="24"/>
          <w:lang w:val="en-US"/>
        </w:rPr>
        <w:t>.</w:t>
      </w:r>
      <w:proofErr w:type="gramEnd"/>
      <w:r w:rsidRPr="006756CD">
        <w:rPr>
          <w:rFonts w:cstheme="minorHAnsi"/>
          <w:b/>
          <w:sz w:val="24"/>
          <w:szCs w:val="24"/>
          <w:lang w:val="en-US"/>
        </w:rPr>
        <w:t xml:space="preserve"> Multiple Comparis</w:t>
      </w:r>
      <w:r w:rsidRPr="00732C9D">
        <w:rPr>
          <w:rFonts w:cstheme="minorHAnsi"/>
          <w:b/>
          <w:sz w:val="24"/>
          <w:szCs w:val="24"/>
          <w:lang w:val="en-US"/>
        </w:rPr>
        <w:t>ons of Means: Tukey Contrasts</w:t>
      </w:r>
      <w:r>
        <w:rPr>
          <w:rFonts w:cstheme="minorHAnsi"/>
          <w:b/>
          <w:sz w:val="24"/>
          <w:szCs w:val="24"/>
          <w:lang w:val="en-US"/>
        </w:rPr>
        <w:t xml:space="preserve"> for fresh weight root </w:t>
      </w:r>
    </w:p>
    <w:tbl>
      <w:tblPr>
        <w:tblStyle w:val="PlainTable21"/>
        <w:tblW w:w="0" w:type="auto"/>
        <w:tblLook w:val="04A0" w:firstRow="1" w:lastRow="0" w:firstColumn="1" w:lastColumn="0" w:noHBand="0" w:noVBand="1"/>
      </w:tblPr>
      <w:tblGrid>
        <w:gridCol w:w="1809"/>
        <w:gridCol w:w="1271"/>
        <w:gridCol w:w="1540"/>
        <w:gridCol w:w="1540"/>
        <w:gridCol w:w="1178"/>
      </w:tblGrid>
      <w:tr w:rsidR="00FA01B2" w14:paraId="04008858" w14:textId="77777777" w:rsidTr="00CD6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0B2B7A0C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271" w:type="dxa"/>
          </w:tcPr>
          <w:p w14:paraId="1DF5D433" w14:textId="77777777" w:rsidR="00FA01B2" w:rsidRDefault="00FA01B2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Estimate</w:t>
            </w:r>
          </w:p>
        </w:tc>
        <w:tc>
          <w:tcPr>
            <w:tcW w:w="1540" w:type="dxa"/>
          </w:tcPr>
          <w:p w14:paraId="7ADA5C56" w14:textId="77777777" w:rsidR="00FA01B2" w:rsidRDefault="00FA01B2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Std. error</w:t>
            </w:r>
          </w:p>
        </w:tc>
        <w:tc>
          <w:tcPr>
            <w:tcW w:w="1540" w:type="dxa"/>
          </w:tcPr>
          <w:p w14:paraId="26155374" w14:textId="77777777" w:rsidR="00FA01B2" w:rsidRDefault="00FA01B2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t- value</w:t>
            </w:r>
          </w:p>
        </w:tc>
        <w:tc>
          <w:tcPr>
            <w:tcW w:w="1178" w:type="dxa"/>
          </w:tcPr>
          <w:p w14:paraId="1B2F6348" w14:textId="77777777" w:rsidR="00FA01B2" w:rsidRDefault="00FA01B2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D94DEF">
              <w:rPr>
                <w:rFonts w:cstheme="minorHAnsi"/>
                <w:i/>
                <w:sz w:val="24"/>
                <w:szCs w:val="24"/>
                <w:lang w:val="en-US"/>
              </w:rPr>
              <w:t>P-</w:t>
            </w:r>
            <w:r>
              <w:rPr>
                <w:rFonts w:cstheme="minorHAnsi"/>
                <w:sz w:val="24"/>
                <w:szCs w:val="24"/>
                <w:lang w:val="en-US"/>
              </w:rPr>
              <w:t>value</w:t>
            </w:r>
          </w:p>
        </w:tc>
      </w:tr>
      <w:tr w:rsidR="00FA01B2" w14:paraId="111D74C4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237B3A83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BB T2 - BB T1</w:t>
            </w:r>
          </w:p>
        </w:tc>
        <w:tc>
          <w:tcPr>
            <w:tcW w:w="1271" w:type="dxa"/>
          </w:tcPr>
          <w:p w14:paraId="49808350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0.0770</w:t>
            </w:r>
          </w:p>
        </w:tc>
        <w:tc>
          <w:tcPr>
            <w:tcW w:w="1540" w:type="dxa"/>
          </w:tcPr>
          <w:p w14:paraId="623A7817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0.1602</w:t>
            </w:r>
          </w:p>
        </w:tc>
        <w:tc>
          <w:tcPr>
            <w:tcW w:w="1540" w:type="dxa"/>
          </w:tcPr>
          <w:p w14:paraId="781DF700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0.481</w:t>
            </w:r>
          </w:p>
        </w:tc>
        <w:tc>
          <w:tcPr>
            <w:tcW w:w="1178" w:type="dxa"/>
          </w:tcPr>
          <w:p w14:paraId="3099A360" w14:textId="77777777" w:rsidR="00FA01B2" w:rsidRPr="00DC3A27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0.9889</w:t>
            </w:r>
          </w:p>
        </w:tc>
      </w:tr>
      <w:tr w:rsidR="00FA01B2" w14:paraId="4F7A5B0F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32154358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NB T1 - BB T1 </w:t>
            </w:r>
          </w:p>
        </w:tc>
        <w:tc>
          <w:tcPr>
            <w:tcW w:w="1271" w:type="dxa"/>
          </w:tcPr>
          <w:p w14:paraId="74C54D06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2.0123</w:t>
            </w:r>
          </w:p>
        </w:tc>
        <w:tc>
          <w:tcPr>
            <w:tcW w:w="1540" w:type="dxa"/>
          </w:tcPr>
          <w:p w14:paraId="5028D903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0.1602</w:t>
            </w:r>
          </w:p>
        </w:tc>
        <w:tc>
          <w:tcPr>
            <w:tcW w:w="1540" w:type="dxa"/>
          </w:tcPr>
          <w:p w14:paraId="4A1A2F6A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12.564</w:t>
            </w:r>
          </w:p>
        </w:tc>
        <w:tc>
          <w:tcPr>
            <w:tcW w:w="1178" w:type="dxa"/>
          </w:tcPr>
          <w:p w14:paraId="6999E1DA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0.001</w:t>
            </w:r>
          </w:p>
        </w:tc>
      </w:tr>
      <w:tr w:rsidR="00FA01B2" w14:paraId="542A7EB6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240439C0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T2 - BB T1</w:t>
            </w:r>
          </w:p>
        </w:tc>
        <w:tc>
          <w:tcPr>
            <w:tcW w:w="1271" w:type="dxa"/>
          </w:tcPr>
          <w:p w14:paraId="5128326C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1.5223</w:t>
            </w:r>
          </w:p>
        </w:tc>
        <w:tc>
          <w:tcPr>
            <w:tcW w:w="1540" w:type="dxa"/>
          </w:tcPr>
          <w:p w14:paraId="0E233181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0.1602</w:t>
            </w:r>
          </w:p>
        </w:tc>
        <w:tc>
          <w:tcPr>
            <w:tcW w:w="1540" w:type="dxa"/>
          </w:tcPr>
          <w:p w14:paraId="772ED449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9.505</w:t>
            </w:r>
          </w:p>
        </w:tc>
        <w:tc>
          <w:tcPr>
            <w:tcW w:w="1178" w:type="dxa"/>
          </w:tcPr>
          <w:p w14:paraId="5A92FE16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0.001</w:t>
            </w:r>
          </w:p>
        </w:tc>
      </w:tr>
      <w:tr w:rsidR="00FA01B2" w14:paraId="48F7172C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7D4BFB75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BB T1</w:t>
            </w:r>
          </w:p>
        </w:tc>
        <w:tc>
          <w:tcPr>
            <w:tcW w:w="1271" w:type="dxa"/>
          </w:tcPr>
          <w:p w14:paraId="66FAB48F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-0.1823</w:t>
            </w:r>
          </w:p>
        </w:tc>
        <w:tc>
          <w:tcPr>
            <w:tcW w:w="1540" w:type="dxa"/>
          </w:tcPr>
          <w:p w14:paraId="3AEDB1EF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0.1387</w:t>
            </w:r>
          </w:p>
        </w:tc>
        <w:tc>
          <w:tcPr>
            <w:tcW w:w="1540" w:type="dxa"/>
          </w:tcPr>
          <w:p w14:paraId="4BCFEB73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-1.315</w:t>
            </w:r>
          </w:p>
        </w:tc>
        <w:tc>
          <w:tcPr>
            <w:tcW w:w="1178" w:type="dxa"/>
          </w:tcPr>
          <w:p w14:paraId="02887B84" w14:textId="77777777" w:rsidR="00FA01B2" w:rsidRPr="005F6A67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5F6A67">
              <w:rPr>
                <w:rFonts w:cstheme="minorHAnsi"/>
                <w:b/>
                <w:sz w:val="24"/>
                <w:szCs w:val="24"/>
                <w:lang w:val="en-US"/>
              </w:rPr>
              <w:t>0.6801</w:t>
            </w:r>
          </w:p>
        </w:tc>
      </w:tr>
      <w:tr w:rsidR="00FA01B2" w14:paraId="34A2EB93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4A40D0DF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T1 - BB T2</w:t>
            </w:r>
          </w:p>
        </w:tc>
        <w:tc>
          <w:tcPr>
            <w:tcW w:w="1271" w:type="dxa"/>
          </w:tcPr>
          <w:p w14:paraId="3399DC58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1.9353</w:t>
            </w:r>
          </w:p>
        </w:tc>
        <w:tc>
          <w:tcPr>
            <w:tcW w:w="1540" w:type="dxa"/>
          </w:tcPr>
          <w:p w14:paraId="30A6F3F0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0.1602</w:t>
            </w:r>
          </w:p>
        </w:tc>
        <w:tc>
          <w:tcPr>
            <w:tcW w:w="1540" w:type="dxa"/>
          </w:tcPr>
          <w:p w14:paraId="0FE8FB1C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12.084</w:t>
            </w:r>
          </w:p>
        </w:tc>
        <w:tc>
          <w:tcPr>
            <w:tcW w:w="1178" w:type="dxa"/>
          </w:tcPr>
          <w:p w14:paraId="77F60822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0.001</w:t>
            </w:r>
          </w:p>
        </w:tc>
      </w:tr>
      <w:tr w:rsidR="00FA01B2" w14:paraId="5BAB8DC5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69343D8B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T2 - BB T2</w:t>
            </w:r>
          </w:p>
        </w:tc>
        <w:tc>
          <w:tcPr>
            <w:tcW w:w="1271" w:type="dxa"/>
          </w:tcPr>
          <w:p w14:paraId="1429E0DB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1.4453</w:t>
            </w:r>
          </w:p>
        </w:tc>
        <w:tc>
          <w:tcPr>
            <w:tcW w:w="1540" w:type="dxa"/>
          </w:tcPr>
          <w:p w14:paraId="25A3DF7E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0.1602</w:t>
            </w:r>
          </w:p>
        </w:tc>
        <w:tc>
          <w:tcPr>
            <w:tcW w:w="1540" w:type="dxa"/>
          </w:tcPr>
          <w:p w14:paraId="1AC1A584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9.024</w:t>
            </w:r>
          </w:p>
        </w:tc>
        <w:tc>
          <w:tcPr>
            <w:tcW w:w="1178" w:type="dxa"/>
          </w:tcPr>
          <w:p w14:paraId="11F76A09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0.001</w:t>
            </w:r>
          </w:p>
        </w:tc>
      </w:tr>
      <w:tr w:rsidR="00FA01B2" w:rsidRPr="00757DB8" w14:paraId="20BC66E4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5F6AA8BD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BB T2</w:t>
            </w:r>
          </w:p>
        </w:tc>
        <w:tc>
          <w:tcPr>
            <w:tcW w:w="1271" w:type="dxa"/>
          </w:tcPr>
          <w:p w14:paraId="19D84343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-0.2593</w:t>
            </w:r>
          </w:p>
        </w:tc>
        <w:tc>
          <w:tcPr>
            <w:tcW w:w="1540" w:type="dxa"/>
          </w:tcPr>
          <w:p w14:paraId="18992AB3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0.1387</w:t>
            </w:r>
          </w:p>
        </w:tc>
        <w:tc>
          <w:tcPr>
            <w:tcW w:w="1540" w:type="dxa"/>
          </w:tcPr>
          <w:p w14:paraId="4707C1D6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-1.870</w:t>
            </w:r>
          </w:p>
        </w:tc>
        <w:tc>
          <w:tcPr>
            <w:tcW w:w="1178" w:type="dxa"/>
          </w:tcPr>
          <w:p w14:paraId="0FA3FA0C" w14:textId="77777777" w:rsidR="00FA01B2" w:rsidRPr="00757DB8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0.3350</w:t>
            </w:r>
          </w:p>
        </w:tc>
      </w:tr>
      <w:tr w:rsidR="00FA01B2" w14:paraId="0D4271F5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76C40C12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T2 - NB T1</w:t>
            </w:r>
          </w:p>
        </w:tc>
        <w:tc>
          <w:tcPr>
            <w:tcW w:w="1271" w:type="dxa"/>
          </w:tcPr>
          <w:p w14:paraId="5A10072C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-0.4900</w:t>
            </w:r>
          </w:p>
        </w:tc>
        <w:tc>
          <w:tcPr>
            <w:tcW w:w="1540" w:type="dxa"/>
          </w:tcPr>
          <w:p w14:paraId="33F00DE8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0.1602</w:t>
            </w:r>
          </w:p>
        </w:tc>
        <w:tc>
          <w:tcPr>
            <w:tcW w:w="1540" w:type="dxa"/>
          </w:tcPr>
          <w:p w14:paraId="1B525ED7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-3.059</w:t>
            </w:r>
          </w:p>
        </w:tc>
        <w:tc>
          <w:tcPr>
            <w:tcW w:w="1178" w:type="dxa"/>
          </w:tcPr>
          <w:p w14:paraId="420D249D" w14:textId="77777777" w:rsidR="00FA01B2" w:rsidRPr="005F6A67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5F6A67">
              <w:rPr>
                <w:rFonts w:cstheme="minorHAnsi"/>
                <w:b/>
                <w:sz w:val="24"/>
                <w:szCs w:val="24"/>
                <w:lang w:val="en-US"/>
              </w:rPr>
              <w:t>0.0211</w:t>
            </w:r>
          </w:p>
        </w:tc>
      </w:tr>
      <w:tr w:rsidR="00FA01B2" w14:paraId="6E7D2C18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491A6C17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NB T1</w:t>
            </w:r>
          </w:p>
        </w:tc>
        <w:tc>
          <w:tcPr>
            <w:tcW w:w="1271" w:type="dxa"/>
          </w:tcPr>
          <w:p w14:paraId="15B18F04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-2.1947</w:t>
            </w:r>
          </w:p>
        </w:tc>
        <w:tc>
          <w:tcPr>
            <w:tcW w:w="1540" w:type="dxa"/>
          </w:tcPr>
          <w:p w14:paraId="57C84C11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0.1387</w:t>
            </w:r>
          </w:p>
        </w:tc>
        <w:tc>
          <w:tcPr>
            <w:tcW w:w="1540" w:type="dxa"/>
          </w:tcPr>
          <w:p w14:paraId="3A1B0A2F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-15.823</w:t>
            </w:r>
          </w:p>
        </w:tc>
        <w:tc>
          <w:tcPr>
            <w:tcW w:w="1178" w:type="dxa"/>
          </w:tcPr>
          <w:p w14:paraId="3A627707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0.001</w:t>
            </w:r>
          </w:p>
        </w:tc>
      </w:tr>
      <w:tr w:rsidR="00FA01B2" w14:paraId="584D1845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53118BC7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NB T2</w:t>
            </w:r>
          </w:p>
        </w:tc>
        <w:tc>
          <w:tcPr>
            <w:tcW w:w="1271" w:type="dxa"/>
          </w:tcPr>
          <w:p w14:paraId="632C4342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-1.7047</w:t>
            </w:r>
          </w:p>
        </w:tc>
        <w:tc>
          <w:tcPr>
            <w:tcW w:w="1540" w:type="dxa"/>
          </w:tcPr>
          <w:p w14:paraId="341D1F62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0.1387</w:t>
            </w:r>
          </w:p>
        </w:tc>
        <w:tc>
          <w:tcPr>
            <w:tcW w:w="1540" w:type="dxa"/>
          </w:tcPr>
          <w:p w14:paraId="5C49B55C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-12.290</w:t>
            </w:r>
          </w:p>
        </w:tc>
        <w:tc>
          <w:tcPr>
            <w:tcW w:w="1178" w:type="dxa"/>
          </w:tcPr>
          <w:p w14:paraId="12BF848F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0.001</w:t>
            </w:r>
          </w:p>
        </w:tc>
      </w:tr>
    </w:tbl>
    <w:p w14:paraId="20A9035B" w14:textId="77777777" w:rsidR="00FA01B2" w:rsidRPr="00732C9D" w:rsidRDefault="00FA01B2" w:rsidP="00FA01B2">
      <w:pPr>
        <w:spacing w:line="276" w:lineRule="auto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The data showing P &lt; 0.001 ‘***’ denote a high level of statistical significance and P ≥ 0.05 are not statistically significant. (Adjusted p values reported </w:t>
      </w:r>
      <w:r w:rsidRPr="00732C9D">
        <w:rPr>
          <w:rFonts w:cstheme="minorHAnsi"/>
          <w:sz w:val="24"/>
          <w:szCs w:val="24"/>
          <w:lang w:val="en-US"/>
        </w:rPr>
        <w:t>- single-step method)</w:t>
      </w:r>
    </w:p>
    <w:p w14:paraId="0EF2904E" w14:textId="77777777" w:rsidR="00FA01B2" w:rsidRDefault="00FA01B2" w:rsidP="00FA01B2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4AC4A496" w14:textId="6E036901" w:rsidR="00FA01B2" w:rsidRDefault="00FA01B2" w:rsidP="00FA01B2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  <w:proofErr w:type="gramStart"/>
      <w:r w:rsidRPr="006756CD">
        <w:rPr>
          <w:rFonts w:cstheme="minorHAnsi"/>
          <w:b/>
          <w:sz w:val="24"/>
          <w:szCs w:val="24"/>
          <w:lang w:val="en-US"/>
        </w:rPr>
        <w:t xml:space="preserve">SI </w:t>
      </w:r>
      <w:r>
        <w:rPr>
          <w:rFonts w:cstheme="minorHAnsi"/>
          <w:b/>
          <w:sz w:val="24"/>
          <w:szCs w:val="24"/>
          <w:lang w:val="en-US"/>
        </w:rPr>
        <w:t>15</w:t>
      </w:r>
      <w:r w:rsidRPr="006756CD">
        <w:rPr>
          <w:rFonts w:cstheme="minorHAnsi"/>
          <w:b/>
          <w:sz w:val="24"/>
          <w:szCs w:val="24"/>
          <w:lang w:val="en-US"/>
        </w:rPr>
        <w:t>.</w:t>
      </w:r>
      <w:proofErr w:type="gramEnd"/>
      <w:r w:rsidRPr="006756CD">
        <w:rPr>
          <w:rFonts w:cstheme="minorHAnsi"/>
          <w:b/>
          <w:sz w:val="24"/>
          <w:szCs w:val="24"/>
          <w:lang w:val="en-US"/>
        </w:rPr>
        <w:t xml:space="preserve"> ANOVA </w:t>
      </w:r>
      <w:r w:rsidRPr="00A961F6">
        <w:rPr>
          <w:rFonts w:cstheme="minorHAnsi"/>
          <w:b/>
          <w:sz w:val="24"/>
          <w:szCs w:val="24"/>
          <w:lang w:val="en-US"/>
        </w:rPr>
        <w:t xml:space="preserve">for </w:t>
      </w:r>
      <w:r>
        <w:rPr>
          <w:rFonts w:cstheme="minorHAnsi"/>
          <w:b/>
          <w:sz w:val="24"/>
          <w:szCs w:val="24"/>
          <w:lang w:val="en-US"/>
        </w:rPr>
        <w:t xml:space="preserve">number </w:t>
      </w:r>
      <w:r w:rsidRPr="00A961F6">
        <w:rPr>
          <w:rFonts w:cstheme="minorHAnsi"/>
          <w:b/>
          <w:sz w:val="24"/>
          <w:szCs w:val="24"/>
          <w:lang w:val="en-US"/>
        </w:rPr>
        <w:t>of tubers</w:t>
      </w:r>
    </w:p>
    <w:tbl>
      <w:tblPr>
        <w:tblStyle w:val="PlainTable21"/>
        <w:tblW w:w="0" w:type="auto"/>
        <w:tblLook w:val="04A0" w:firstRow="1" w:lastRow="0" w:firstColumn="1" w:lastColumn="0" w:noHBand="0" w:noVBand="1"/>
      </w:tblPr>
      <w:tblGrid>
        <w:gridCol w:w="1384"/>
        <w:gridCol w:w="851"/>
        <w:gridCol w:w="1559"/>
        <w:gridCol w:w="2126"/>
        <w:gridCol w:w="992"/>
        <w:gridCol w:w="1276"/>
      </w:tblGrid>
      <w:tr w:rsidR="00FA01B2" w:rsidRPr="00AE56CC" w14:paraId="1B4E0413" w14:textId="77777777" w:rsidTr="00CD6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74EADD9D" w14:textId="77777777" w:rsidR="00FA01B2" w:rsidRPr="00DC3A27" w:rsidRDefault="00FA01B2" w:rsidP="00CD6AEA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14:paraId="7144C90B" w14:textId="77777777" w:rsidR="00FA01B2" w:rsidRPr="00EB6A95" w:rsidRDefault="00FA01B2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EB6A95">
              <w:rPr>
                <w:rFonts w:cstheme="minorHAnsi"/>
                <w:sz w:val="24"/>
                <w:szCs w:val="24"/>
                <w:lang w:val="en-US"/>
              </w:rPr>
              <w:t>df</w:t>
            </w:r>
            <w:proofErr w:type="spellEnd"/>
          </w:p>
        </w:tc>
        <w:tc>
          <w:tcPr>
            <w:tcW w:w="1559" w:type="dxa"/>
          </w:tcPr>
          <w:p w14:paraId="76E19252" w14:textId="77777777" w:rsidR="00FA01B2" w:rsidRPr="00EB6A95" w:rsidRDefault="00FA01B2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sum squares</w:t>
            </w:r>
          </w:p>
        </w:tc>
        <w:tc>
          <w:tcPr>
            <w:tcW w:w="2126" w:type="dxa"/>
          </w:tcPr>
          <w:p w14:paraId="46B74036" w14:textId="77777777" w:rsidR="00FA01B2" w:rsidRPr="00EB6A95" w:rsidRDefault="00FA01B2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mean sum squares</w:t>
            </w:r>
          </w:p>
        </w:tc>
        <w:tc>
          <w:tcPr>
            <w:tcW w:w="992" w:type="dxa"/>
          </w:tcPr>
          <w:p w14:paraId="7F272B29" w14:textId="77777777" w:rsidR="00FA01B2" w:rsidRPr="00EB6A95" w:rsidRDefault="00FA01B2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i/>
                <w:sz w:val="24"/>
                <w:szCs w:val="24"/>
                <w:lang w:val="en-US"/>
              </w:rPr>
              <w:t>F</w:t>
            </w:r>
            <w:r w:rsidRPr="00EB6A95">
              <w:rPr>
                <w:rFonts w:cstheme="minorHAnsi"/>
                <w:sz w:val="24"/>
                <w:szCs w:val="24"/>
                <w:lang w:val="en-US"/>
              </w:rPr>
              <w:t>-value</w:t>
            </w:r>
          </w:p>
        </w:tc>
        <w:tc>
          <w:tcPr>
            <w:tcW w:w="1276" w:type="dxa"/>
          </w:tcPr>
          <w:p w14:paraId="1CAFB20B" w14:textId="77777777" w:rsidR="00FA01B2" w:rsidRPr="00EB6A95" w:rsidRDefault="00FA01B2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i/>
                <w:sz w:val="24"/>
                <w:szCs w:val="24"/>
                <w:lang w:val="en-US"/>
              </w:rPr>
              <w:t>P</w:t>
            </w:r>
            <w:r w:rsidRPr="00EB6A95">
              <w:rPr>
                <w:rFonts w:cstheme="minorHAnsi"/>
                <w:sz w:val="24"/>
                <w:szCs w:val="24"/>
                <w:lang w:val="en-US"/>
              </w:rPr>
              <w:t>-value</w:t>
            </w:r>
          </w:p>
        </w:tc>
      </w:tr>
      <w:tr w:rsidR="00FA01B2" w:rsidRPr="00AE56CC" w14:paraId="0EAC9E9C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1AFF0999" w14:textId="77777777" w:rsidR="00FA01B2" w:rsidRPr="00EB6A95" w:rsidRDefault="00FA01B2" w:rsidP="00CD6AEA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Nutrient</w:t>
            </w:r>
          </w:p>
        </w:tc>
        <w:tc>
          <w:tcPr>
            <w:tcW w:w="851" w:type="dxa"/>
          </w:tcPr>
          <w:p w14:paraId="451FEB01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E56CC">
              <w:rPr>
                <w:rFonts w:cstheme="minorHAnsi"/>
                <w:sz w:val="24"/>
                <w:szCs w:val="24"/>
                <w:lang w:val="en-US"/>
              </w:rPr>
              <w:t>4</w:t>
            </w:r>
          </w:p>
        </w:tc>
        <w:tc>
          <w:tcPr>
            <w:tcW w:w="1559" w:type="dxa"/>
          </w:tcPr>
          <w:p w14:paraId="74875695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1597.3</w:t>
            </w:r>
          </w:p>
        </w:tc>
        <w:tc>
          <w:tcPr>
            <w:tcW w:w="2126" w:type="dxa"/>
          </w:tcPr>
          <w:p w14:paraId="07118E70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399.3</w:t>
            </w:r>
          </w:p>
        </w:tc>
        <w:tc>
          <w:tcPr>
            <w:tcW w:w="992" w:type="dxa"/>
          </w:tcPr>
          <w:p w14:paraId="47921F5A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71.35</w:t>
            </w:r>
          </w:p>
        </w:tc>
        <w:tc>
          <w:tcPr>
            <w:tcW w:w="1276" w:type="dxa"/>
          </w:tcPr>
          <w:p w14:paraId="4BC9902B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E56CC">
              <w:rPr>
                <w:rFonts w:cstheme="minorHAnsi"/>
                <w:sz w:val="24"/>
                <w:szCs w:val="24"/>
                <w:lang w:val="en-US"/>
              </w:rPr>
              <w:t>&lt; 2*10</w:t>
            </w:r>
            <w:r w:rsidRPr="00AE56CC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-16</w:t>
            </w:r>
          </w:p>
        </w:tc>
      </w:tr>
      <w:tr w:rsidR="00FA01B2" w:rsidRPr="00AE56CC" w14:paraId="43A4B6DB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0F4D8A1C" w14:textId="77777777" w:rsidR="00FA01B2" w:rsidRPr="00EB6A95" w:rsidRDefault="00FA01B2" w:rsidP="00CD6AEA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Residuals</w:t>
            </w:r>
          </w:p>
        </w:tc>
        <w:tc>
          <w:tcPr>
            <w:tcW w:w="851" w:type="dxa"/>
          </w:tcPr>
          <w:p w14:paraId="2CB819EE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E56CC">
              <w:rPr>
                <w:rFonts w:cstheme="minorHAnsi"/>
                <w:sz w:val="24"/>
                <w:szCs w:val="24"/>
                <w:lang w:val="en-US"/>
              </w:rPr>
              <w:t>175</w:t>
            </w:r>
          </w:p>
        </w:tc>
        <w:tc>
          <w:tcPr>
            <w:tcW w:w="1559" w:type="dxa"/>
          </w:tcPr>
          <w:p w14:paraId="2DC79D6C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979.5</w:t>
            </w:r>
          </w:p>
        </w:tc>
        <w:tc>
          <w:tcPr>
            <w:tcW w:w="2126" w:type="dxa"/>
          </w:tcPr>
          <w:p w14:paraId="5DEF0988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5.6</w:t>
            </w:r>
          </w:p>
        </w:tc>
        <w:tc>
          <w:tcPr>
            <w:tcW w:w="992" w:type="dxa"/>
          </w:tcPr>
          <w:p w14:paraId="364D8351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56B39D41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</w:tbl>
    <w:p w14:paraId="2107CD25" w14:textId="77777777" w:rsidR="00FA01B2" w:rsidRDefault="00FA01B2" w:rsidP="00FA01B2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4355D943" w14:textId="13F469BE" w:rsidR="00FA01B2" w:rsidRDefault="00FA01B2" w:rsidP="00FA01B2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  <w:proofErr w:type="gramStart"/>
      <w:r>
        <w:rPr>
          <w:rFonts w:cstheme="minorHAnsi"/>
          <w:b/>
          <w:sz w:val="24"/>
          <w:szCs w:val="24"/>
          <w:lang w:val="en-US"/>
        </w:rPr>
        <w:t>SI 16.</w:t>
      </w:r>
      <w:proofErr w:type="gramEnd"/>
      <w:r>
        <w:rPr>
          <w:rFonts w:cstheme="minorHAnsi"/>
          <w:b/>
          <w:sz w:val="24"/>
          <w:szCs w:val="24"/>
          <w:lang w:val="en-US"/>
        </w:rPr>
        <w:t xml:space="preserve"> </w:t>
      </w:r>
      <w:r w:rsidRPr="00732C9D">
        <w:rPr>
          <w:rFonts w:cstheme="minorHAnsi"/>
          <w:b/>
          <w:sz w:val="24"/>
          <w:szCs w:val="24"/>
          <w:lang w:val="en-US"/>
        </w:rPr>
        <w:t>Multiple Comparisons of Means: Tukey Contrasts</w:t>
      </w:r>
      <w:r>
        <w:rPr>
          <w:rFonts w:cstheme="minorHAnsi"/>
          <w:b/>
          <w:sz w:val="24"/>
          <w:szCs w:val="24"/>
          <w:lang w:val="en-US"/>
        </w:rPr>
        <w:t xml:space="preserve"> for number of tubers</w:t>
      </w:r>
    </w:p>
    <w:tbl>
      <w:tblPr>
        <w:tblStyle w:val="PlainTable21"/>
        <w:tblW w:w="0" w:type="auto"/>
        <w:tblLook w:val="04A0" w:firstRow="1" w:lastRow="0" w:firstColumn="1" w:lastColumn="0" w:noHBand="0" w:noVBand="1"/>
      </w:tblPr>
      <w:tblGrid>
        <w:gridCol w:w="1809"/>
        <w:gridCol w:w="1271"/>
        <w:gridCol w:w="1540"/>
        <w:gridCol w:w="1540"/>
        <w:gridCol w:w="1178"/>
      </w:tblGrid>
      <w:tr w:rsidR="00FA01B2" w14:paraId="17133CB1" w14:textId="77777777" w:rsidTr="00CD6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4F7CAA7E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271" w:type="dxa"/>
          </w:tcPr>
          <w:p w14:paraId="7CA584BA" w14:textId="77777777" w:rsidR="00FA01B2" w:rsidRDefault="00FA01B2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Estimate</w:t>
            </w:r>
          </w:p>
        </w:tc>
        <w:tc>
          <w:tcPr>
            <w:tcW w:w="1540" w:type="dxa"/>
          </w:tcPr>
          <w:p w14:paraId="74E1D56B" w14:textId="77777777" w:rsidR="00FA01B2" w:rsidRDefault="00FA01B2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Std. error</w:t>
            </w:r>
          </w:p>
        </w:tc>
        <w:tc>
          <w:tcPr>
            <w:tcW w:w="1540" w:type="dxa"/>
          </w:tcPr>
          <w:p w14:paraId="16C561D6" w14:textId="77777777" w:rsidR="00FA01B2" w:rsidRDefault="00FA01B2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t- value</w:t>
            </w:r>
          </w:p>
        </w:tc>
        <w:tc>
          <w:tcPr>
            <w:tcW w:w="1178" w:type="dxa"/>
          </w:tcPr>
          <w:p w14:paraId="2D46FAE0" w14:textId="77777777" w:rsidR="00FA01B2" w:rsidRDefault="00FA01B2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D94DEF">
              <w:rPr>
                <w:rFonts w:cstheme="minorHAnsi"/>
                <w:i/>
                <w:sz w:val="24"/>
                <w:szCs w:val="24"/>
                <w:lang w:val="en-US"/>
              </w:rPr>
              <w:t>P-</w:t>
            </w:r>
            <w:r>
              <w:rPr>
                <w:rFonts w:cstheme="minorHAnsi"/>
                <w:sz w:val="24"/>
                <w:szCs w:val="24"/>
                <w:lang w:val="en-US"/>
              </w:rPr>
              <w:t>value</w:t>
            </w:r>
          </w:p>
        </w:tc>
      </w:tr>
      <w:tr w:rsidR="00FA01B2" w14:paraId="5272719C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580C198E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BB T2 - BB T1</w:t>
            </w:r>
          </w:p>
        </w:tc>
        <w:tc>
          <w:tcPr>
            <w:tcW w:w="1271" w:type="dxa"/>
          </w:tcPr>
          <w:p w14:paraId="633D52D2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-2.3667</w:t>
            </w:r>
          </w:p>
        </w:tc>
        <w:tc>
          <w:tcPr>
            <w:tcW w:w="1540" w:type="dxa"/>
          </w:tcPr>
          <w:p w14:paraId="429F3441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0.6108</w:t>
            </w:r>
          </w:p>
        </w:tc>
        <w:tc>
          <w:tcPr>
            <w:tcW w:w="1540" w:type="dxa"/>
          </w:tcPr>
          <w:p w14:paraId="70A48604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-3.874</w:t>
            </w:r>
          </w:p>
        </w:tc>
        <w:tc>
          <w:tcPr>
            <w:tcW w:w="1178" w:type="dxa"/>
          </w:tcPr>
          <w:p w14:paraId="72B63093" w14:textId="77777777" w:rsidR="00FA01B2" w:rsidRPr="00E8442F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8442F">
              <w:rPr>
                <w:rFonts w:cstheme="minorHAnsi"/>
                <w:sz w:val="24"/>
                <w:szCs w:val="24"/>
                <w:lang w:val="en-US"/>
              </w:rPr>
              <w:t>0.00138</w:t>
            </w:r>
          </w:p>
        </w:tc>
      </w:tr>
      <w:tr w:rsidR="00FA01B2" w14:paraId="339FDCEF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0B7D5168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NB T1 - BB T1 </w:t>
            </w:r>
          </w:p>
        </w:tc>
        <w:tc>
          <w:tcPr>
            <w:tcW w:w="1271" w:type="dxa"/>
          </w:tcPr>
          <w:p w14:paraId="61A8AD30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4.3000</w:t>
            </w:r>
          </w:p>
        </w:tc>
        <w:tc>
          <w:tcPr>
            <w:tcW w:w="1540" w:type="dxa"/>
          </w:tcPr>
          <w:p w14:paraId="1F09034D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0.6108</w:t>
            </w:r>
          </w:p>
        </w:tc>
        <w:tc>
          <w:tcPr>
            <w:tcW w:w="1540" w:type="dxa"/>
          </w:tcPr>
          <w:p w14:paraId="37D053ED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7.040</w:t>
            </w:r>
          </w:p>
        </w:tc>
        <w:tc>
          <w:tcPr>
            <w:tcW w:w="1178" w:type="dxa"/>
          </w:tcPr>
          <w:p w14:paraId="4E30725B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0.001</w:t>
            </w:r>
          </w:p>
        </w:tc>
      </w:tr>
      <w:tr w:rsidR="00FA01B2" w14:paraId="6DC1A029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16EB886E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T2 - BB T1</w:t>
            </w:r>
          </w:p>
        </w:tc>
        <w:tc>
          <w:tcPr>
            <w:tcW w:w="1271" w:type="dxa"/>
          </w:tcPr>
          <w:p w14:paraId="64DDA200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5.2667</w:t>
            </w:r>
          </w:p>
        </w:tc>
        <w:tc>
          <w:tcPr>
            <w:tcW w:w="1540" w:type="dxa"/>
          </w:tcPr>
          <w:p w14:paraId="259CC320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0.6108</w:t>
            </w:r>
          </w:p>
        </w:tc>
        <w:tc>
          <w:tcPr>
            <w:tcW w:w="1540" w:type="dxa"/>
          </w:tcPr>
          <w:p w14:paraId="09F67666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8.622</w:t>
            </w:r>
          </w:p>
        </w:tc>
        <w:tc>
          <w:tcPr>
            <w:tcW w:w="1178" w:type="dxa"/>
          </w:tcPr>
          <w:p w14:paraId="4F28DD61" w14:textId="77777777" w:rsidR="00FA01B2" w:rsidRPr="00A14515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14515">
              <w:rPr>
                <w:rFonts w:cstheme="minorHAnsi"/>
                <w:sz w:val="24"/>
                <w:szCs w:val="24"/>
                <w:lang w:val="en-US"/>
              </w:rPr>
              <w:t>&lt; 0.001</w:t>
            </w:r>
          </w:p>
        </w:tc>
      </w:tr>
      <w:tr w:rsidR="00FA01B2" w14:paraId="2AAEA07A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382A4180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BB T1</w:t>
            </w:r>
          </w:p>
        </w:tc>
        <w:tc>
          <w:tcPr>
            <w:tcW w:w="1271" w:type="dxa"/>
          </w:tcPr>
          <w:p w14:paraId="481FA809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- 1.4833</w:t>
            </w:r>
          </w:p>
        </w:tc>
        <w:tc>
          <w:tcPr>
            <w:tcW w:w="1540" w:type="dxa"/>
          </w:tcPr>
          <w:p w14:paraId="017E47A0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0.5290</w:t>
            </w:r>
          </w:p>
        </w:tc>
        <w:tc>
          <w:tcPr>
            <w:tcW w:w="1540" w:type="dxa"/>
          </w:tcPr>
          <w:p w14:paraId="648E7D3F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-2.804</w:t>
            </w:r>
          </w:p>
        </w:tc>
        <w:tc>
          <w:tcPr>
            <w:tcW w:w="1178" w:type="dxa"/>
          </w:tcPr>
          <w:p w14:paraId="4967B59A" w14:textId="77777777" w:rsidR="00FA01B2" w:rsidRPr="00A14515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14515">
              <w:rPr>
                <w:rFonts w:cstheme="minorHAnsi"/>
                <w:sz w:val="24"/>
                <w:szCs w:val="24"/>
                <w:lang w:val="en-US"/>
              </w:rPr>
              <w:t>0.04354</w:t>
            </w:r>
          </w:p>
        </w:tc>
      </w:tr>
      <w:tr w:rsidR="00FA01B2" w14:paraId="6AD70C5F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084F1F65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T1 - BB T2</w:t>
            </w:r>
          </w:p>
        </w:tc>
        <w:tc>
          <w:tcPr>
            <w:tcW w:w="1271" w:type="dxa"/>
          </w:tcPr>
          <w:p w14:paraId="5E742C92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6.6667</w:t>
            </w:r>
          </w:p>
        </w:tc>
        <w:tc>
          <w:tcPr>
            <w:tcW w:w="1540" w:type="dxa"/>
          </w:tcPr>
          <w:p w14:paraId="29DED6CD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0.6108</w:t>
            </w:r>
          </w:p>
        </w:tc>
        <w:tc>
          <w:tcPr>
            <w:tcW w:w="1540" w:type="dxa"/>
          </w:tcPr>
          <w:p w14:paraId="64E33051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10.914</w:t>
            </w:r>
          </w:p>
        </w:tc>
        <w:tc>
          <w:tcPr>
            <w:tcW w:w="1178" w:type="dxa"/>
          </w:tcPr>
          <w:p w14:paraId="7AC175F4" w14:textId="77777777" w:rsidR="00FA01B2" w:rsidRPr="00A14515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0.001</w:t>
            </w:r>
          </w:p>
        </w:tc>
      </w:tr>
      <w:tr w:rsidR="00FA01B2" w14:paraId="3D0DD83F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570286BB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T2 - BB T2</w:t>
            </w:r>
          </w:p>
        </w:tc>
        <w:tc>
          <w:tcPr>
            <w:tcW w:w="1271" w:type="dxa"/>
          </w:tcPr>
          <w:p w14:paraId="16F79545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7.6333</w:t>
            </w:r>
          </w:p>
        </w:tc>
        <w:tc>
          <w:tcPr>
            <w:tcW w:w="1540" w:type="dxa"/>
          </w:tcPr>
          <w:p w14:paraId="332629AC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0.6108</w:t>
            </w:r>
          </w:p>
        </w:tc>
        <w:tc>
          <w:tcPr>
            <w:tcW w:w="1540" w:type="dxa"/>
          </w:tcPr>
          <w:p w14:paraId="5A196866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12.496</w:t>
            </w:r>
          </w:p>
        </w:tc>
        <w:tc>
          <w:tcPr>
            <w:tcW w:w="1178" w:type="dxa"/>
          </w:tcPr>
          <w:p w14:paraId="1BC704BF" w14:textId="77777777" w:rsidR="00FA01B2" w:rsidRPr="00A14515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0.001</w:t>
            </w:r>
          </w:p>
        </w:tc>
      </w:tr>
      <w:tr w:rsidR="00FA01B2" w:rsidRPr="00757DB8" w14:paraId="4B5E27A9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572DBFF4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BB T2</w:t>
            </w:r>
          </w:p>
        </w:tc>
        <w:tc>
          <w:tcPr>
            <w:tcW w:w="1271" w:type="dxa"/>
          </w:tcPr>
          <w:p w14:paraId="1129D008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0.8833</w:t>
            </w:r>
          </w:p>
        </w:tc>
        <w:tc>
          <w:tcPr>
            <w:tcW w:w="1540" w:type="dxa"/>
          </w:tcPr>
          <w:p w14:paraId="0C1E74F6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0.5290</w:t>
            </w:r>
          </w:p>
        </w:tc>
        <w:tc>
          <w:tcPr>
            <w:tcW w:w="1540" w:type="dxa"/>
          </w:tcPr>
          <w:p w14:paraId="0779C1BC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1.670</w:t>
            </w:r>
          </w:p>
        </w:tc>
        <w:tc>
          <w:tcPr>
            <w:tcW w:w="1178" w:type="dxa"/>
          </w:tcPr>
          <w:p w14:paraId="6509FDE5" w14:textId="77777777" w:rsidR="00FA01B2" w:rsidRPr="008A45C6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8A45C6">
              <w:rPr>
                <w:rFonts w:cstheme="minorHAnsi"/>
                <w:b/>
                <w:sz w:val="24"/>
                <w:szCs w:val="24"/>
                <w:lang w:val="en-US"/>
              </w:rPr>
              <w:t>0.45246</w:t>
            </w:r>
          </w:p>
        </w:tc>
      </w:tr>
      <w:tr w:rsidR="00FA01B2" w14:paraId="2940DF97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762466B1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T2 - NB T1</w:t>
            </w:r>
          </w:p>
        </w:tc>
        <w:tc>
          <w:tcPr>
            <w:tcW w:w="1271" w:type="dxa"/>
          </w:tcPr>
          <w:p w14:paraId="6D848E82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0.9667</w:t>
            </w:r>
          </w:p>
        </w:tc>
        <w:tc>
          <w:tcPr>
            <w:tcW w:w="1540" w:type="dxa"/>
          </w:tcPr>
          <w:p w14:paraId="115BF4F6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0.6108</w:t>
            </w:r>
          </w:p>
        </w:tc>
        <w:tc>
          <w:tcPr>
            <w:tcW w:w="1540" w:type="dxa"/>
          </w:tcPr>
          <w:p w14:paraId="0FD12BDB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1.583</w:t>
            </w:r>
          </w:p>
        </w:tc>
        <w:tc>
          <w:tcPr>
            <w:tcW w:w="1178" w:type="dxa"/>
          </w:tcPr>
          <w:p w14:paraId="668C23A8" w14:textId="77777777" w:rsidR="00FA01B2" w:rsidRPr="008A45C6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8A45C6">
              <w:rPr>
                <w:rFonts w:cstheme="minorHAnsi"/>
                <w:b/>
                <w:sz w:val="24"/>
                <w:szCs w:val="24"/>
                <w:lang w:val="en-US"/>
              </w:rPr>
              <w:t>0.50775</w:t>
            </w:r>
          </w:p>
        </w:tc>
      </w:tr>
      <w:tr w:rsidR="00FA01B2" w14:paraId="00C26867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38CE6B7D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NB T1</w:t>
            </w:r>
          </w:p>
        </w:tc>
        <w:tc>
          <w:tcPr>
            <w:tcW w:w="1271" w:type="dxa"/>
          </w:tcPr>
          <w:p w14:paraId="61FE66C3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-5.7833</w:t>
            </w:r>
          </w:p>
        </w:tc>
        <w:tc>
          <w:tcPr>
            <w:tcW w:w="1540" w:type="dxa"/>
          </w:tcPr>
          <w:p w14:paraId="77B92433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0.5290</w:t>
            </w:r>
          </w:p>
        </w:tc>
        <w:tc>
          <w:tcPr>
            <w:tcW w:w="1540" w:type="dxa"/>
          </w:tcPr>
          <w:p w14:paraId="14AE9ECF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-10.933</w:t>
            </w:r>
          </w:p>
        </w:tc>
        <w:tc>
          <w:tcPr>
            <w:tcW w:w="1178" w:type="dxa"/>
          </w:tcPr>
          <w:p w14:paraId="0A0F1C6E" w14:textId="77777777" w:rsidR="00FA01B2" w:rsidRPr="00A14515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0.001</w:t>
            </w:r>
          </w:p>
        </w:tc>
      </w:tr>
      <w:tr w:rsidR="00FA01B2" w14:paraId="0FEABFEE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3D2BF2FD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NB T2</w:t>
            </w:r>
          </w:p>
        </w:tc>
        <w:tc>
          <w:tcPr>
            <w:tcW w:w="1271" w:type="dxa"/>
          </w:tcPr>
          <w:p w14:paraId="5A1596E5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-6.7500</w:t>
            </w:r>
          </w:p>
        </w:tc>
        <w:tc>
          <w:tcPr>
            <w:tcW w:w="1540" w:type="dxa"/>
          </w:tcPr>
          <w:p w14:paraId="094AC355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0.6108</w:t>
            </w:r>
          </w:p>
        </w:tc>
        <w:tc>
          <w:tcPr>
            <w:tcW w:w="1540" w:type="dxa"/>
          </w:tcPr>
          <w:p w14:paraId="14345C30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-12.760</w:t>
            </w:r>
          </w:p>
        </w:tc>
        <w:tc>
          <w:tcPr>
            <w:tcW w:w="1178" w:type="dxa"/>
          </w:tcPr>
          <w:p w14:paraId="37C15BC7" w14:textId="77777777" w:rsidR="00FA01B2" w:rsidRPr="00A14515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0.001</w:t>
            </w:r>
          </w:p>
        </w:tc>
      </w:tr>
    </w:tbl>
    <w:p w14:paraId="3BD1D0BF" w14:textId="77777777" w:rsidR="00FA01B2" w:rsidRPr="00732C9D" w:rsidRDefault="00FA01B2" w:rsidP="00FA01B2">
      <w:pPr>
        <w:spacing w:line="276" w:lineRule="auto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The data showing P &lt; 0.001 ‘***’ denote a high level of statistical significance and P ≥ 0.05 are not statistically significant. </w:t>
      </w:r>
      <w:r w:rsidRPr="00732C9D">
        <w:rPr>
          <w:rFonts w:cstheme="minorHAnsi"/>
          <w:sz w:val="24"/>
          <w:szCs w:val="24"/>
          <w:lang w:val="en-US"/>
        </w:rPr>
        <w:t>(Adjusted p values reported -- single-step method)</w:t>
      </w:r>
    </w:p>
    <w:p w14:paraId="7B420D91" w14:textId="3BF4305F" w:rsidR="00FA01B2" w:rsidRDefault="00FA01B2" w:rsidP="00FA01B2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  <w:proofErr w:type="gramStart"/>
      <w:r>
        <w:rPr>
          <w:rFonts w:cstheme="minorHAnsi"/>
          <w:b/>
          <w:sz w:val="24"/>
          <w:szCs w:val="24"/>
          <w:lang w:val="en-US"/>
        </w:rPr>
        <w:t>SI 17</w:t>
      </w:r>
      <w:r w:rsidRPr="00732C9D">
        <w:rPr>
          <w:rFonts w:cstheme="minorHAnsi"/>
          <w:b/>
          <w:sz w:val="24"/>
          <w:szCs w:val="24"/>
          <w:lang w:val="en-US"/>
        </w:rPr>
        <w:t>.</w:t>
      </w:r>
      <w:proofErr w:type="gramEnd"/>
      <w:r w:rsidRPr="00732C9D">
        <w:rPr>
          <w:rFonts w:cstheme="minorHAnsi"/>
          <w:b/>
          <w:sz w:val="24"/>
          <w:szCs w:val="24"/>
          <w:lang w:val="en-US"/>
        </w:rPr>
        <w:t xml:space="preserve"> ANOVA for </w:t>
      </w:r>
      <w:r>
        <w:rPr>
          <w:rFonts w:cstheme="minorHAnsi"/>
          <w:b/>
          <w:sz w:val="24"/>
          <w:szCs w:val="24"/>
          <w:lang w:val="en-US"/>
        </w:rPr>
        <w:t xml:space="preserve">fresh weight </w:t>
      </w:r>
      <w:r w:rsidRPr="00732C9D">
        <w:rPr>
          <w:rFonts w:cstheme="minorHAnsi"/>
          <w:b/>
          <w:sz w:val="24"/>
          <w:szCs w:val="24"/>
          <w:lang w:val="en-US"/>
        </w:rPr>
        <w:t>of tubers</w:t>
      </w:r>
    </w:p>
    <w:tbl>
      <w:tblPr>
        <w:tblStyle w:val="PlainTable21"/>
        <w:tblW w:w="0" w:type="auto"/>
        <w:tblLook w:val="04A0" w:firstRow="1" w:lastRow="0" w:firstColumn="1" w:lastColumn="0" w:noHBand="0" w:noVBand="1"/>
      </w:tblPr>
      <w:tblGrid>
        <w:gridCol w:w="1384"/>
        <w:gridCol w:w="851"/>
        <w:gridCol w:w="1559"/>
        <w:gridCol w:w="2126"/>
        <w:gridCol w:w="992"/>
        <w:gridCol w:w="1276"/>
      </w:tblGrid>
      <w:tr w:rsidR="00FA01B2" w:rsidRPr="00AE56CC" w14:paraId="3FC102B4" w14:textId="77777777" w:rsidTr="00CD6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300F803E" w14:textId="77777777" w:rsidR="00FA01B2" w:rsidRPr="00DC3A27" w:rsidRDefault="00FA01B2" w:rsidP="00CD6AEA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</w:tcPr>
          <w:p w14:paraId="5DB79B12" w14:textId="77777777" w:rsidR="00FA01B2" w:rsidRPr="00EB6A95" w:rsidRDefault="00FA01B2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proofErr w:type="spellStart"/>
            <w:r w:rsidRPr="00EB6A95">
              <w:rPr>
                <w:rFonts w:cstheme="minorHAnsi"/>
                <w:sz w:val="24"/>
                <w:szCs w:val="24"/>
                <w:lang w:val="en-US"/>
              </w:rPr>
              <w:t>df</w:t>
            </w:r>
            <w:proofErr w:type="spellEnd"/>
          </w:p>
        </w:tc>
        <w:tc>
          <w:tcPr>
            <w:tcW w:w="1559" w:type="dxa"/>
          </w:tcPr>
          <w:p w14:paraId="67C4E57E" w14:textId="77777777" w:rsidR="00FA01B2" w:rsidRPr="00EB6A95" w:rsidRDefault="00FA01B2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sum squares</w:t>
            </w:r>
          </w:p>
        </w:tc>
        <w:tc>
          <w:tcPr>
            <w:tcW w:w="2126" w:type="dxa"/>
          </w:tcPr>
          <w:p w14:paraId="07A4F874" w14:textId="77777777" w:rsidR="00FA01B2" w:rsidRPr="00EB6A95" w:rsidRDefault="00FA01B2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mean sum squares</w:t>
            </w:r>
          </w:p>
        </w:tc>
        <w:tc>
          <w:tcPr>
            <w:tcW w:w="992" w:type="dxa"/>
          </w:tcPr>
          <w:p w14:paraId="5EDC4046" w14:textId="77777777" w:rsidR="00FA01B2" w:rsidRPr="00EB6A95" w:rsidRDefault="00FA01B2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i/>
                <w:sz w:val="24"/>
                <w:szCs w:val="24"/>
                <w:lang w:val="en-US"/>
              </w:rPr>
              <w:t>F</w:t>
            </w:r>
            <w:r w:rsidRPr="00EB6A95">
              <w:rPr>
                <w:rFonts w:cstheme="minorHAnsi"/>
                <w:sz w:val="24"/>
                <w:szCs w:val="24"/>
                <w:lang w:val="en-US"/>
              </w:rPr>
              <w:t>-value</w:t>
            </w:r>
          </w:p>
        </w:tc>
        <w:tc>
          <w:tcPr>
            <w:tcW w:w="1276" w:type="dxa"/>
          </w:tcPr>
          <w:p w14:paraId="429A97DE" w14:textId="77777777" w:rsidR="00FA01B2" w:rsidRPr="00EB6A95" w:rsidRDefault="00FA01B2" w:rsidP="00CD6AEA">
            <w:pPr>
              <w:pStyle w:val="ListParagraph"/>
              <w:spacing w:line="276" w:lineRule="auto"/>
              <w:ind w:left="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i/>
                <w:sz w:val="24"/>
                <w:szCs w:val="24"/>
                <w:lang w:val="en-US"/>
              </w:rPr>
              <w:t>P</w:t>
            </w:r>
            <w:r w:rsidRPr="00EB6A95">
              <w:rPr>
                <w:rFonts w:cstheme="minorHAnsi"/>
                <w:sz w:val="24"/>
                <w:szCs w:val="24"/>
                <w:lang w:val="en-US"/>
              </w:rPr>
              <w:t>-value</w:t>
            </w:r>
          </w:p>
        </w:tc>
      </w:tr>
      <w:tr w:rsidR="00FA01B2" w:rsidRPr="00AE56CC" w14:paraId="675D074B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6A91922C" w14:textId="77777777" w:rsidR="00FA01B2" w:rsidRPr="00EB6A95" w:rsidRDefault="00FA01B2" w:rsidP="00CD6AEA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Nutrient</w:t>
            </w:r>
          </w:p>
        </w:tc>
        <w:tc>
          <w:tcPr>
            <w:tcW w:w="851" w:type="dxa"/>
          </w:tcPr>
          <w:p w14:paraId="6DA19991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E56CC">
              <w:rPr>
                <w:rFonts w:cstheme="minorHAnsi"/>
                <w:sz w:val="24"/>
                <w:szCs w:val="24"/>
                <w:lang w:val="en-US"/>
              </w:rPr>
              <w:t>4</w:t>
            </w:r>
          </w:p>
        </w:tc>
        <w:tc>
          <w:tcPr>
            <w:tcW w:w="1559" w:type="dxa"/>
          </w:tcPr>
          <w:p w14:paraId="6B8D4BFB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366614</w:t>
            </w:r>
          </w:p>
        </w:tc>
        <w:tc>
          <w:tcPr>
            <w:tcW w:w="2126" w:type="dxa"/>
          </w:tcPr>
          <w:p w14:paraId="26A8C336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91653</w:t>
            </w:r>
          </w:p>
        </w:tc>
        <w:tc>
          <w:tcPr>
            <w:tcW w:w="992" w:type="dxa"/>
          </w:tcPr>
          <w:p w14:paraId="3355BF2B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75.18</w:t>
            </w:r>
          </w:p>
        </w:tc>
        <w:tc>
          <w:tcPr>
            <w:tcW w:w="1276" w:type="dxa"/>
          </w:tcPr>
          <w:p w14:paraId="7B939235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E56CC">
              <w:rPr>
                <w:rFonts w:cstheme="minorHAnsi"/>
                <w:sz w:val="24"/>
                <w:szCs w:val="24"/>
                <w:lang w:val="en-US"/>
              </w:rPr>
              <w:t>&lt; 2*10</w:t>
            </w:r>
            <w:r w:rsidRPr="00AE56CC">
              <w:rPr>
                <w:rFonts w:cstheme="minorHAnsi"/>
                <w:sz w:val="24"/>
                <w:szCs w:val="24"/>
                <w:vertAlign w:val="superscript"/>
                <w:lang w:val="en-US"/>
              </w:rPr>
              <w:t>-16</w:t>
            </w:r>
          </w:p>
        </w:tc>
      </w:tr>
      <w:tr w:rsidR="00FA01B2" w:rsidRPr="00AE56CC" w14:paraId="4C6B6302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76EDB4D0" w14:textId="77777777" w:rsidR="00FA01B2" w:rsidRPr="00EB6A95" w:rsidRDefault="00FA01B2" w:rsidP="00CD6AEA">
            <w:pPr>
              <w:pStyle w:val="ListParagraph"/>
              <w:spacing w:line="276" w:lineRule="auto"/>
              <w:ind w:left="0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EB6A95">
              <w:rPr>
                <w:rFonts w:cstheme="minorHAnsi"/>
                <w:sz w:val="24"/>
                <w:szCs w:val="24"/>
                <w:lang w:val="en-US"/>
              </w:rPr>
              <w:t>Residuals</w:t>
            </w:r>
          </w:p>
        </w:tc>
        <w:tc>
          <w:tcPr>
            <w:tcW w:w="851" w:type="dxa"/>
          </w:tcPr>
          <w:p w14:paraId="183E9756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AE56CC">
              <w:rPr>
                <w:rFonts w:cstheme="minorHAnsi"/>
                <w:sz w:val="24"/>
                <w:szCs w:val="24"/>
                <w:lang w:val="en-US"/>
              </w:rPr>
              <w:t>175</w:t>
            </w:r>
          </w:p>
        </w:tc>
        <w:tc>
          <w:tcPr>
            <w:tcW w:w="1559" w:type="dxa"/>
          </w:tcPr>
          <w:p w14:paraId="344076D0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213344</w:t>
            </w:r>
          </w:p>
        </w:tc>
        <w:tc>
          <w:tcPr>
            <w:tcW w:w="2126" w:type="dxa"/>
          </w:tcPr>
          <w:p w14:paraId="281AE8B9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1219</w:t>
            </w:r>
          </w:p>
        </w:tc>
        <w:tc>
          <w:tcPr>
            <w:tcW w:w="992" w:type="dxa"/>
          </w:tcPr>
          <w:p w14:paraId="2B5ECEE9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6F3481FB" w14:textId="77777777" w:rsidR="00FA01B2" w:rsidRPr="00AE56CC" w:rsidRDefault="00FA01B2" w:rsidP="00CD6AEA">
            <w:pPr>
              <w:pStyle w:val="ListParagraph"/>
              <w:spacing w:line="276" w:lineRule="auto"/>
              <w:ind w:left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</w:tbl>
    <w:p w14:paraId="4EC22210" w14:textId="77777777" w:rsidR="00FA01B2" w:rsidRDefault="00FA01B2" w:rsidP="00FA01B2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</w:p>
    <w:p w14:paraId="08A18D97" w14:textId="1427A141" w:rsidR="00FA01B2" w:rsidRDefault="00FA01B2" w:rsidP="00FA01B2">
      <w:pPr>
        <w:spacing w:after="0" w:line="276" w:lineRule="auto"/>
        <w:jc w:val="both"/>
        <w:rPr>
          <w:rFonts w:cstheme="minorHAnsi"/>
          <w:b/>
          <w:sz w:val="24"/>
          <w:szCs w:val="24"/>
          <w:lang w:val="en-US"/>
        </w:rPr>
      </w:pPr>
      <w:proofErr w:type="gramStart"/>
      <w:r>
        <w:rPr>
          <w:rFonts w:cstheme="minorHAnsi"/>
          <w:b/>
          <w:sz w:val="24"/>
          <w:szCs w:val="24"/>
          <w:lang w:val="en-US"/>
        </w:rPr>
        <w:t>SI 18.</w:t>
      </w:r>
      <w:proofErr w:type="gramEnd"/>
      <w:r>
        <w:rPr>
          <w:rFonts w:cstheme="minorHAnsi"/>
          <w:b/>
          <w:sz w:val="24"/>
          <w:szCs w:val="24"/>
          <w:lang w:val="en-US"/>
        </w:rPr>
        <w:t xml:space="preserve"> </w:t>
      </w:r>
      <w:r w:rsidRPr="00732C9D">
        <w:rPr>
          <w:rFonts w:cstheme="minorHAnsi"/>
          <w:b/>
          <w:sz w:val="24"/>
          <w:szCs w:val="24"/>
          <w:lang w:val="en-US"/>
        </w:rPr>
        <w:t>Multiple Comparisons of Means: Tukey Contrasts</w:t>
      </w:r>
      <w:r>
        <w:rPr>
          <w:rFonts w:cstheme="minorHAnsi"/>
          <w:b/>
          <w:sz w:val="24"/>
          <w:szCs w:val="24"/>
          <w:lang w:val="en-US"/>
        </w:rPr>
        <w:t xml:space="preserve"> for fresh weight of tubers</w:t>
      </w:r>
    </w:p>
    <w:tbl>
      <w:tblPr>
        <w:tblStyle w:val="PlainTable21"/>
        <w:tblW w:w="0" w:type="auto"/>
        <w:tblLook w:val="04A0" w:firstRow="1" w:lastRow="0" w:firstColumn="1" w:lastColumn="0" w:noHBand="0" w:noVBand="1"/>
      </w:tblPr>
      <w:tblGrid>
        <w:gridCol w:w="1809"/>
        <w:gridCol w:w="1271"/>
        <w:gridCol w:w="1540"/>
        <w:gridCol w:w="1540"/>
        <w:gridCol w:w="1178"/>
      </w:tblGrid>
      <w:tr w:rsidR="00FA01B2" w14:paraId="3E6F4A94" w14:textId="77777777" w:rsidTr="00CD6A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38C1A229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271" w:type="dxa"/>
          </w:tcPr>
          <w:p w14:paraId="7776E398" w14:textId="77777777" w:rsidR="00FA01B2" w:rsidRDefault="00FA01B2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Estimate</w:t>
            </w:r>
          </w:p>
        </w:tc>
        <w:tc>
          <w:tcPr>
            <w:tcW w:w="1540" w:type="dxa"/>
          </w:tcPr>
          <w:p w14:paraId="27064338" w14:textId="77777777" w:rsidR="00FA01B2" w:rsidRDefault="00FA01B2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Std. error</w:t>
            </w:r>
          </w:p>
        </w:tc>
        <w:tc>
          <w:tcPr>
            <w:tcW w:w="1540" w:type="dxa"/>
          </w:tcPr>
          <w:p w14:paraId="364D7EB5" w14:textId="77777777" w:rsidR="00FA01B2" w:rsidRDefault="00FA01B2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t- value</w:t>
            </w:r>
          </w:p>
        </w:tc>
        <w:tc>
          <w:tcPr>
            <w:tcW w:w="1178" w:type="dxa"/>
          </w:tcPr>
          <w:p w14:paraId="5602A48B" w14:textId="77777777" w:rsidR="00FA01B2" w:rsidRDefault="00FA01B2" w:rsidP="00CD6AEA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D94DEF">
              <w:rPr>
                <w:rFonts w:cstheme="minorHAnsi"/>
                <w:i/>
                <w:sz w:val="24"/>
                <w:szCs w:val="24"/>
                <w:lang w:val="en-US"/>
              </w:rPr>
              <w:t>P-</w:t>
            </w:r>
            <w:r>
              <w:rPr>
                <w:rFonts w:cstheme="minorHAnsi"/>
                <w:sz w:val="24"/>
                <w:szCs w:val="24"/>
                <w:lang w:val="en-US"/>
              </w:rPr>
              <w:t>value</w:t>
            </w:r>
          </w:p>
        </w:tc>
      </w:tr>
      <w:tr w:rsidR="00FA01B2" w14:paraId="0C2EF3A3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4E8CE0B0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BB T2 - BB T1</w:t>
            </w:r>
          </w:p>
        </w:tc>
        <w:tc>
          <w:tcPr>
            <w:tcW w:w="1271" w:type="dxa"/>
          </w:tcPr>
          <w:p w14:paraId="0D94A060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-26.066</w:t>
            </w:r>
          </w:p>
        </w:tc>
        <w:tc>
          <w:tcPr>
            <w:tcW w:w="1540" w:type="dxa"/>
          </w:tcPr>
          <w:p w14:paraId="19D92D96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9.015</w:t>
            </w:r>
          </w:p>
        </w:tc>
        <w:tc>
          <w:tcPr>
            <w:tcW w:w="1540" w:type="dxa"/>
          </w:tcPr>
          <w:p w14:paraId="3BB69B80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-2.891</w:t>
            </w:r>
          </w:p>
        </w:tc>
        <w:tc>
          <w:tcPr>
            <w:tcW w:w="1178" w:type="dxa"/>
          </w:tcPr>
          <w:p w14:paraId="67784654" w14:textId="77777777" w:rsidR="00FA01B2" w:rsidRPr="00E8442F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0.0342</w:t>
            </w:r>
          </w:p>
        </w:tc>
      </w:tr>
      <w:tr w:rsidR="00FA01B2" w14:paraId="25805419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00457602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NB T1 - BB T1 </w:t>
            </w:r>
          </w:p>
        </w:tc>
        <w:tc>
          <w:tcPr>
            <w:tcW w:w="1271" w:type="dxa"/>
          </w:tcPr>
          <w:p w14:paraId="03CCCA46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95.306</w:t>
            </w:r>
          </w:p>
        </w:tc>
        <w:tc>
          <w:tcPr>
            <w:tcW w:w="1540" w:type="dxa"/>
          </w:tcPr>
          <w:p w14:paraId="6278A4F6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9.015</w:t>
            </w:r>
          </w:p>
        </w:tc>
        <w:tc>
          <w:tcPr>
            <w:tcW w:w="1540" w:type="dxa"/>
          </w:tcPr>
          <w:p w14:paraId="495D6F28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10.572</w:t>
            </w:r>
          </w:p>
        </w:tc>
        <w:tc>
          <w:tcPr>
            <w:tcW w:w="1178" w:type="dxa"/>
          </w:tcPr>
          <w:p w14:paraId="207E39E9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0.001</w:t>
            </w:r>
          </w:p>
        </w:tc>
      </w:tr>
      <w:tr w:rsidR="00FA01B2" w14:paraId="3C0D1848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4726FC41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T2 - BB T1</w:t>
            </w:r>
          </w:p>
        </w:tc>
        <w:tc>
          <w:tcPr>
            <w:tcW w:w="1271" w:type="dxa"/>
          </w:tcPr>
          <w:p w14:paraId="3DA813CB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20.244</w:t>
            </w:r>
          </w:p>
        </w:tc>
        <w:tc>
          <w:tcPr>
            <w:tcW w:w="1540" w:type="dxa"/>
          </w:tcPr>
          <w:p w14:paraId="740C25D7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9.015</w:t>
            </w:r>
          </w:p>
        </w:tc>
        <w:tc>
          <w:tcPr>
            <w:tcW w:w="1540" w:type="dxa"/>
          </w:tcPr>
          <w:p w14:paraId="111493CE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2.246</w:t>
            </w:r>
          </w:p>
        </w:tc>
        <w:tc>
          <w:tcPr>
            <w:tcW w:w="1178" w:type="dxa"/>
          </w:tcPr>
          <w:p w14:paraId="5D77127C" w14:textId="77777777" w:rsidR="00FA01B2" w:rsidRPr="00A14515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0.1664</w:t>
            </w:r>
          </w:p>
        </w:tc>
      </w:tr>
      <w:tr w:rsidR="00FA01B2" w14:paraId="38354722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5D6957F3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BB T1</w:t>
            </w:r>
          </w:p>
        </w:tc>
        <w:tc>
          <w:tcPr>
            <w:tcW w:w="1271" w:type="dxa"/>
          </w:tcPr>
          <w:p w14:paraId="2D5FDE4B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-32.741</w:t>
            </w:r>
          </w:p>
        </w:tc>
        <w:tc>
          <w:tcPr>
            <w:tcW w:w="1540" w:type="dxa"/>
          </w:tcPr>
          <w:p w14:paraId="51DFB4FE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7.807</w:t>
            </w:r>
          </w:p>
        </w:tc>
        <w:tc>
          <w:tcPr>
            <w:tcW w:w="1540" w:type="dxa"/>
          </w:tcPr>
          <w:p w14:paraId="0E2F54A2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-4.194</w:t>
            </w:r>
          </w:p>
        </w:tc>
        <w:tc>
          <w:tcPr>
            <w:tcW w:w="1178" w:type="dxa"/>
          </w:tcPr>
          <w:p w14:paraId="48CE94F5" w14:textId="77777777" w:rsidR="00FA01B2" w:rsidRPr="00A14515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0.001</w:t>
            </w:r>
          </w:p>
        </w:tc>
      </w:tr>
      <w:tr w:rsidR="00FA01B2" w14:paraId="3CF3157B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6EF6ABCE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T1 - BB T2</w:t>
            </w:r>
          </w:p>
        </w:tc>
        <w:tc>
          <w:tcPr>
            <w:tcW w:w="1271" w:type="dxa"/>
          </w:tcPr>
          <w:p w14:paraId="0829F07B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121.372</w:t>
            </w:r>
          </w:p>
        </w:tc>
        <w:tc>
          <w:tcPr>
            <w:tcW w:w="1540" w:type="dxa"/>
          </w:tcPr>
          <w:p w14:paraId="4BFB4EDD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9.015</w:t>
            </w:r>
          </w:p>
        </w:tc>
        <w:tc>
          <w:tcPr>
            <w:tcW w:w="1540" w:type="dxa"/>
          </w:tcPr>
          <w:p w14:paraId="030D4643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13.463</w:t>
            </w:r>
          </w:p>
        </w:tc>
        <w:tc>
          <w:tcPr>
            <w:tcW w:w="1178" w:type="dxa"/>
          </w:tcPr>
          <w:p w14:paraId="2F4D20E1" w14:textId="77777777" w:rsidR="00FA01B2" w:rsidRPr="00A14515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0.001</w:t>
            </w:r>
          </w:p>
        </w:tc>
      </w:tr>
      <w:tr w:rsidR="00FA01B2" w14:paraId="70FBE20D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548BF3F0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T2 - BB T2</w:t>
            </w:r>
          </w:p>
        </w:tc>
        <w:tc>
          <w:tcPr>
            <w:tcW w:w="1271" w:type="dxa"/>
          </w:tcPr>
          <w:p w14:paraId="181A1961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46.310</w:t>
            </w:r>
          </w:p>
        </w:tc>
        <w:tc>
          <w:tcPr>
            <w:tcW w:w="1540" w:type="dxa"/>
          </w:tcPr>
          <w:p w14:paraId="3C4C53E3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9.015</w:t>
            </w:r>
          </w:p>
        </w:tc>
        <w:tc>
          <w:tcPr>
            <w:tcW w:w="1540" w:type="dxa"/>
          </w:tcPr>
          <w:p w14:paraId="573B0767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5.137</w:t>
            </w:r>
          </w:p>
        </w:tc>
        <w:tc>
          <w:tcPr>
            <w:tcW w:w="1178" w:type="dxa"/>
          </w:tcPr>
          <w:p w14:paraId="0E97CF64" w14:textId="77777777" w:rsidR="00FA01B2" w:rsidRPr="00A14515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0.001</w:t>
            </w:r>
          </w:p>
        </w:tc>
      </w:tr>
      <w:tr w:rsidR="00FA01B2" w:rsidRPr="00757DB8" w14:paraId="6776E099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0A1C0BCE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BB T2</w:t>
            </w:r>
          </w:p>
        </w:tc>
        <w:tc>
          <w:tcPr>
            <w:tcW w:w="1271" w:type="dxa"/>
          </w:tcPr>
          <w:p w14:paraId="70FD93B5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-6.675</w:t>
            </w:r>
          </w:p>
        </w:tc>
        <w:tc>
          <w:tcPr>
            <w:tcW w:w="1540" w:type="dxa"/>
          </w:tcPr>
          <w:p w14:paraId="4B187798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7.807</w:t>
            </w:r>
          </w:p>
        </w:tc>
        <w:tc>
          <w:tcPr>
            <w:tcW w:w="1540" w:type="dxa"/>
          </w:tcPr>
          <w:p w14:paraId="04B0F157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-0.855</w:t>
            </w:r>
          </w:p>
        </w:tc>
        <w:tc>
          <w:tcPr>
            <w:tcW w:w="1178" w:type="dxa"/>
          </w:tcPr>
          <w:p w14:paraId="13275865" w14:textId="77777777" w:rsidR="00FA01B2" w:rsidRPr="008A45C6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sz w:val="24"/>
                <w:szCs w:val="24"/>
                <w:lang w:val="en-US"/>
              </w:rPr>
              <w:t>0.9118</w:t>
            </w:r>
          </w:p>
        </w:tc>
      </w:tr>
      <w:tr w:rsidR="00FA01B2" w14:paraId="7437C070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5693397A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NB T2 - NB T1</w:t>
            </w:r>
          </w:p>
        </w:tc>
        <w:tc>
          <w:tcPr>
            <w:tcW w:w="1271" w:type="dxa"/>
          </w:tcPr>
          <w:p w14:paraId="6910ECBD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-75.062</w:t>
            </w:r>
          </w:p>
        </w:tc>
        <w:tc>
          <w:tcPr>
            <w:tcW w:w="1540" w:type="dxa"/>
          </w:tcPr>
          <w:p w14:paraId="4956EC52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9.015</w:t>
            </w:r>
          </w:p>
        </w:tc>
        <w:tc>
          <w:tcPr>
            <w:tcW w:w="1540" w:type="dxa"/>
          </w:tcPr>
          <w:p w14:paraId="26B4E194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-8.326</w:t>
            </w:r>
          </w:p>
        </w:tc>
        <w:tc>
          <w:tcPr>
            <w:tcW w:w="1178" w:type="dxa"/>
          </w:tcPr>
          <w:p w14:paraId="043EB1CD" w14:textId="77777777" w:rsidR="00FA01B2" w:rsidRPr="008A45C6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0.001</w:t>
            </w:r>
          </w:p>
        </w:tc>
      </w:tr>
      <w:tr w:rsidR="00FA01B2" w14:paraId="27254629" w14:textId="77777777" w:rsidTr="00CD6A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19DE8705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NB T1</w:t>
            </w:r>
          </w:p>
        </w:tc>
        <w:tc>
          <w:tcPr>
            <w:tcW w:w="1271" w:type="dxa"/>
          </w:tcPr>
          <w:p w14:paraId="08EE87E3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-128.047</w:t>
            </w:r>
          </w:p>
        </w:tc>
        <w:tc>
          <w:tcPr>
            <w:tcW w:w="1540" w:type="dxa"/>
          </w:tcPr>
          <w:p w14:paraId="41DFC45D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7.807</w:t>
            </w:r>
          </w:p>
        </w:tc>
        <w:tc>
          <w:tcPr>
            <w:tcW w:w="1540" w:type="dxa"/>
          </w:tcPr>
          <w:p w14:paraId="407D06C4" w14:textId="77777777" w:rsidR="00FA01B2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-16.401</w:t>
            </w:r>
          </w:p>
        </w:tc>
        <w:tc>
          <w:tcPr>
            <w:tcW w:w="1178" w:type="dxa"/>
          </w:tcPr>
          <w:p w14:paraId="17796506" w14:textId="77777777" w:rsidR="00FA01B2" w:rsidRPr="00A14515" w:rsidRDefault="00FA01B2" w:rsidP="00CD6AE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0.001</w:t>
            </w:r>
          </w:p>
        </w:tc>
      </w:tr>
      <w:tr w:rsidR="00FA01B2" w14:paraId="1B8AC989" w14:textId="77777777" w:rsidTr="00CD6A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09" w:type="dxa"/>
          </w:tcPr>
          <w:p w14:paraId="5C016876" w14:textId="77777777" w:rsidR="00FA01B2" w:rsidRDefault="00FA01B2" w:rsidP="00CD6AEA">
            <w:pPr>
              <w:spacing w:line="276" w:lineRule="auto"/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UC - NB T2</w:t>
            </w:r>
          </w:p>
        </w:tc>
        <w:tc>
          <w:tcPr>
            <w:tcW w:w="1271" w:type="dxa"/>
          </w:tcPr>
          <w:p w14:paraId="3D116157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-52.985</w:t>
            </w:r>
          </w:p>
        </w:tc>
        <w:tc>
          <w:tcPr>
            <w:tcW w:w="1540" w:type="dxa"/>
          </w:tcPr>
          <w:p w14:paraId="5ED024B7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7.807</w:t>
            </w:r>
          </w:p>
        </w:tc>
        <w:tc>
          <w:tcPr>
            <w:tcW w:w="1540" w:type="dxa"/>
          </w:tcPr>
          <w:p w14:paraId="721D5FB6" w14:textId="77777777" w:rsidR="00FA01B2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-6.787</w:t>
            </w:r>
          </w:p>
        </w:tc>
        <w:tc>
          <w:tcPr>
            <w:tcW w:w="1178" w:type="dxa"/>
          </w:tcPr>
          <w:p w14:paraId="6BEDC426" w14:textId="77777777" w:rsidR="00FA01B2" w:rsidRPr="00A14515" w:rsidRDefault="00FA01B2" w:rsidP="00CD6AEA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&lt; 0.001</w:t>
            </w:r>
          </w:p>
        </w:tc>
      </w:tr>
    </w:tbl>
    <w:p w14:paraId="36625D9E" w14:textId="77777777" w:rsidR="00FA01B2" w:rsidRPr="00732C9D" w:rsidRDefault="00FA01B2" w:rsidP="00FA01B2">
      <w:pPr>
        <w:spacing w:line="276" w:lineRule="auto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 xml:space="preserve">The data showing P &lt; 0.001 ‘***’ denote a high level of statistical significance and P ≥ 0.05 are not statistically significant. </w:t>
      </w:r>
      <w:r w:rsidRPr="00732C9D">
        <w:rPr>
          <w:rFonts w:cstheme="minorHAnsi"/>
          <w:sz w:val="24"/>
          <w:szCs w:val="24"/>
          <w:lang w:val="en-US"/>
        </w:rPr>
        <w:t>(Adjusted p values reported -- single-step method)</w:t>
      </w:r>
    </w:p>
    <w:p w14:paraId="42B7C280" w14:textId="77777777" w:rsidR="00FA01B2" w:rsidRPr="001B1660" w:rsidRDefault="00FA01B2" w:rsidP="001B1660">
      <w:pPr>
        <w:pStyle w:val="TAMainText"/>
        <w:spacing w:line="276" w:lineRule="auto"/>
        <w:rPr>
          <w:rFonts w:asciiTheme="minorHAnsi" w:hAnsiTheme="minorHAnsi" w:cstheme="minorHAnsi"/>
          <w:szCs w:val="24"/>
        </w:rPr>
        <w:sectPr w:rsidR="00FA01B2" w:rsidRPr="001B1660" w:rsidSect="009143E2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40B4ECBA" w14:textId="549513ED" w:rsidR="00510CA6" w:rsidRPr="00CD0AF1" w:rsidRDefault="00510CA6" w:rsidP="00510CA6">
      <w:pPr>
        <w:spacing w:line="276" w:lineRule="auto"/>
        <w:jc w:val="both"/>
        <w:rPr>
          <w:rFonts w:cstheme="minorHAnsi"/>
          <w:b/>
          <w:sz w:val="24"/>
          <w:szCs w:val="24"/>
          <w:lang w:val="en-US"/>
        </w:rPr>
      </w:pPr>
      <w:r w:rsidRPr="00CD0AF1">
        <w:rPr>
          <w:rFonts w:cstheme="minorHAnsi"/>
          <w:b/>
          <w:sz w:val="24"/>
          <w:szCs w:val="24"/>
          <w:lang w:val="en-US"/>
        </w:rPr>
        <w:lastRenderedPageBreak/>
        <w:t xml:space="preserve">SI </w:t>
      </w:r>
      <w:r w:rsidR="00FA01B2">
        <w:rPr>
          <w:rFonts w:cstheme="minorHAnsi"/>
          <w:b/>
          <w:sz w:val="24"/>
          <w:szCs w:val="24"/>
          <w:lang w:val="en-US"/>
        </w:rPr>
        <w:t>18</w:t>
      </w:r>
      <w:r w:rsidRPr="00CD0AF1">
        <w:rPr>
          <w:rFonts w:cstheme="minorHAnsi"/>
          <w:b/>
          <w:sz w:val="24"/>
          <w:szCs w:val="24"/>
          <w:lang w:val="en-US"/>
        </w:rPr>
        <w:t>: Pictures comparing effect of nano boron and borax on growth and productivity of potato plants</w:t>
      </w:r>
    </w:p>
    <w:p w14:paraId="77EA6B5E" w14:textId="51413EBA" w:rsidR="00510CA6" w:rsidRPr="00CD0AF1" w:rsidRDefault="00510CA6" w:rsidP="00510CA6">
      <w:pPr>
        <w:spacing w:line="276" w:lineRule="auto"/>
        <w:jc w:val="both"/>
        <w:rPr>
          <w:rFonts w:cstheme="minorHAnsi"/>
          <w:b/>
          <w:sz w:val="24"/>
          <w:szCs w:val="24"/>
          <w:lang w:val="en-US"/>
        </w:rPr>
      </w:pPr>
      <w:r w:rsidRPr="00732C9D">
        <w:rPr>
          <w:rFonts w:cstheme="minorHAnsi"/>
          <w:noProof/>
          <w:sz w:val="24"/>
          <w:szCs w:val="24"/>
          <w:lang w:eastAsia="en-IN"/>
        </w:rPr>
        <w:drawing>
          <wp:inline distT="0" distB="0" distL="0" distR="0" wp14:anchorId="7725E025" wp14:editId="6D0D13D1">
            <wp:extent cx="9635706" cy="1742536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7586" cy="175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2D5F" w:rsidRPr="002B2D5F">
        <w:rPr>
          <w:rFonts w:cstheme="minorHAnsi"/>
          <w:sz w:val="24"/>
          <w:szCs w:val="24"/>
        </w:rPr>
        <w:t>SI</w:t>
      </w:r>
      <w:r w:rsidR="00FA01B2">
        <w:rPr>
          <w:rFonts w:cstheme="minorHAnsi"/>
          <w:sz w:val="24"/>
          <w:szCs w:val="24"/>
        </w:rPr>
        <w:t xml:space="preserve"> 18</w:t>
      </w:r>
      <w:r w:rsidR="002B2D5F" w:rsidRPr="002B2D5F">
        <w:rPr>
          <w:rFonts w:cstheme="minorHAnsi"/>
          <w:sz w:val="24"/>
          <w:szCs w:val="24"/>
        </w:rPr>
        <w:t xml:space="preserve">: </w:t>
      </w:r>
      <w:r w:rsidRPr="002B2D5F">
        <w:rPr>
          <w:rFonts w:cstheme="minorHAnsi"/>
          <w:sz w:val="24"/>
          <w:szCs w:val="24"/>
        </w:rPr>
        <w:t>Comparative effects of nano boron and borax on potato plant growth and productivity growing in field under natural</w:t>
      </w:r>
      <w:r w:rsidRPr="00CD0AF1">
        <w:rPr>
          <w:rFonts w:cstheme="minorHAnsi"/>
          <w:b/>
          <w:sz w:val="24"/>
          <w:szCs w:val="24"/>
        </w:rPr>
        <w:t xml:space="preserve"> </w:t>
      </w:r>
      <w:r w:rsidRPr="001D3FC9">
        <w:rPr>
          <w:rFonts w:cstheme="minorHAnsi"/>
          <w:sz w:val="24"/>
          <w:szCs w:val="24"/>
        </w:rPr>
        <w:t>conditions.</w:t>
      </w:r>
    </w:p>
    <w:p w14:paraId="28C32EE8" w14:textId="3D9783E1" w:rsidR="002B2D5F" w:rsidRDefault="002B2D5F" w:rsidP="002B2D5F">
      <w:pPr>
        <w:tabs>
          <w:tab w:val="left" w:pos="12359"/>
        </w:tabs>
        <w:spacing w:line="276" w:lineRule="auto"/>
        <w:jc w:val="both"/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tab/>
      </w:r>
    </w:p>
    <w:p w14:paraId="6178BBD8" w14:textId="6FCB3F5B" w:rsidR="002B2D5F" w:rsidRDefault="002B2D5F" w:rsidP="002B2D5F">
      <w:pPr>
        <w:rPr>
          <w:rFonts w:cstheme="minorHAnsi"/>
          <w:sz w:val="24"/>
          <w:szCs w:val="24"/>
          <w:lang w:val="en-US"/>
        </w:rPr>
      </w:pPr>
    </w:p>
    <w:p w14:paraId="634A89DB" w14:textId="77777777" w:rsidR="00CD0AF1" w:rsidRPr="002B2D5F" w:rsidRDefault="00CD0AF1" w:rsidP="002B2D5F">
      <w:pPr>
        <w:rPr>
          <w:rFonts w:cstheme="minorHAnsi"/>
          <w:sz w:val="24"/>
          <w:szCs w:val="24"/>
          <w:lang w:val="en-US"/>
        </w:rPr>
        <w:sectPr w:rsidR="00CD0AF1" w:rsidRPr="002B2D5F" w:rsidSect="00CD0AF1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71B0EE78" w14:textId="733295DD" w:rsidR="00A85ADC" w:rsidRPr="006756CD" w:rsidRDefault="005546A9" w:rsidP="00ED40CF">
      <w:pPr>
        <w:rPr>
          <w:rFonts w:cstheme="minorHAnsi"/>
          <w:b/>
          <w:sz w:val="24"/>
          <w:szCs w:val="24"/>
          <w:lang w:val="en-US"/>
        </w:rPr>
      </w:pPr>
      <w:proofErr w:type="gramStart"/>
      <w:r w:rsidRPr="006756CD">
        <w:rPr>
          <w:rFonts w:cstheme="minorHAnsi"/>
          <w:b/>
          <w:sz w:val="24"/>
          <w:szCs w:val="24"/>
          <w:lang w:val="en-US"/>
        </w:rPr>
        <w:lastRenderedPageBreak/>
        <w:t xml:space="preserve">SI </w:t>
      </w:r>
      <w:r w:rsidR="00393B6C">
        <w:rPr>
          <w:rFonts w:cstheme="minorHAnsi"/>
          <w:b/>
          <w:sz w:val="24"/>
          <w:szCs w:val="24"/>
          <w:lang w:val="en-US"/>
        </w:rPr>
        <w:t>19</w:t>
      </w:r>
      <w:r w:rsidR="00FC73CD" w:rsidRPr="006756CD">
        <w:rPr>
          <w:rFonts w:cstheme="minorHAnsi"/>
          <w:b/>
          <w:sz w:val="24"/>
          <w:szCs w:val="24"/>
          <w:lang w:val="en-US"/>
        </w:rPr>
        <w:t>.</w:t>
      </w:r>
      <w:proofErr w:type="gramEnd"/>
      <w:r w:rsidR="00A85ADC" w:rsidRPr="006756CD">
        <w:rPr>
          <w:rFonts w:cstheme="minorHAnsi"/>
          <w:b/>
          <w:sz w:val="24"/>
          <w:szCs w:val="24"/>
          <w:lang w:val="en-US"/>
        </w:rPr>
        <w:t xml:space="preserve"> Agronomic and yield parameters of potato plants after harvesting (Field study)</w:t>
      </w:r>
    </w:p>
    <w:tbl>
      <w:tblPr>
        <w:tblStyle w:val="PlainTable21"/>
        <w:tblW w:w="10490" w:type="dxa"/>
        <w:tblInd w:w="-601" w:type="dxa"/>
        <w:tblLook w:val="04A0" w:firstRow="1" w:lastRow="0" w:firstColumn="1" w:lastColumn="0" w:noHBand="0" w:noVBand="1"/>
      </w:tblPr>
      <w:tblGrid>
        <w:gridCol w:w="1101"/>
        <w:gridCol w:w="1876"/>
        <w:gridCol w:w="2694"/>
        <w:gridCol w:w="2551"/>
        <w:gridCol w:w="2268"/>
      </w:tblGrid>
      <w:tr w:rsidR="005679B4" w:rsidRPr="00732C9D" w14:paraId="0356E8EF" w14:textId="77777777" w:rsidTr="005679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2BB95C4B" w14:textId="77777777" w:rsidR="00A85ADC" w:rsidRPr="00732C9D" w:rsidRDefault="00A85ADC" w:rsidP="00D32437">
            <w:pPr>
              <w:spacing w:line="276" w:lineRule="auto"/>
              <w:jc w:val="both"/>
              <w:rPr>
                <w:rFonts w:cstheme="minorHAnsi"/>
                <w:b w:val="0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Nutrient</w:t>
            </w:r>
          </w:p>
        </w:tc>
        <w:tc>
          <w:tcPr>
            <w:tcW w:w="1876" w:type="dxa"/>
          </w:tcPr>
          <w:p w14:paraId="011675E7" w14:textId="77777777" w:rsidR="00A85ADC" w:rsidRPr="00732C9D" w:rsidRDefault="00A85ADC" w:rsidP="00D32437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i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Shoot length (cm)</w:t>
            </w:r>
          </w:p>
        </w:tc>
        <w:tc>
          <w:tcPr>
            <w:tcW w:w="2694" w:type="dxa"/>
          </w:tcPr>
          <w:p w14:paraId="55B5CB6D" w14:textId="77777777" w:rsidR="00A85ADC" w:rsidRPr="00732C9D" w:rsidRDefault="00A85ADC" w:rsidP="00D32437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i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Root length (cm)</w:t>
            </w:r>
          </w:p>
        </w:tc>
        <w:tc>
          <w:tcPr>
            <w:tcW w:w="2551" w:type="dxa"/>
          </w:tcPr>
          <w:p w14:paraId="3A49EA64" w14:textId="77777777" w:rsidR="00A85ADC" w:rsidRPr="00732C9D" w:rsidRDefault="00A85ADC" w:rsidP="00D32437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i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FW Shoot (g)</w:t>
            </w:r>
          </w:p>
        </w:tc>
        <w:tc>
          <w:tcPr>
            <w:tcW w:w="2268" w:type="dxa"/>
          </w:tcPr>
          <w:p w14:paraId="40B1E2CF" w14:textId="77777777" w:rsidR="00A85ADC" w:rsidRPr="00732C9D" w:rsidRDefault="00A85ADC" w:rsidP="00D32437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i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FW Root (g)</w:t>
            </w:r>
          </w:p>
        </w:tc>
      </w:tr>
      <w:tr w:rsidR="005679B4" w:rsidRPr="00732C9D" w14:paraId="256E1904" w14:textId="77777777" w:rsidTr="005679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3832C21C" w14:textId="77777777" w:rsidR="00A85ADC" w:rsidRPr="00732C9D" w:rsidRDefault="00A85ADC" w:rsidP="00D32437">
            <w:pPr>
              <w:spacing w:line="276" w:lineRule="auto"/>
              <w:jc w:val="both"/>
              <w:rPr>
                <w:rFonts w:cstheme="minorHAnsi"/>
                <w:b w:val="0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NB T1</w:t>
            </w:r>
          </w:p>
        </w:tc>
        <w:tc>
          <w:tcPr>
            <w:tcW w:w="1876" w:type="dxa"/>
          </w:tcPr>
          <w:p w14:paraId="0E4D893C" w14:textId="77777777" w:rsidR="00A85ADC" w:rsidRPr="00732C9D" w:rsidRDefault="00A85ADC" w:rsidP="00D3243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 xml:space="preserve">25 to 31.5 ± 1.99 </w:t>
            </w:r>
          </w:p>
        </w:tc>
        <w:tc>
          <w:tcPr>
            <w:tcW w:w="2694" w:type="dxa"/>
          </w:tcPr>
          <w:p w14:paraId="4F968D33" w14:textId="77777777" w:rsidR="00A85ADC" w:rsidRPr="00732C9D" w:rsidRDefault="00A85ADC" w:rsidP="00D3243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9 to 20 ± 2.94</w:t>
            </w:r>
          </w:p>
        </w:tc>
        <w:tc>
          <w:tcPr>
            <w:tcW w:w="2551" w:type="dxa"/>
          </w:tcPr>
          <w:p w14:paraId="5DB3C587" w14:textId="77777777" w:rsidR="00A85ADC" w:rsidRPr="00732C9D" w:rsidRDefault="00A85ADC" w:rsidP="00D3243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 xml:space="preserve">72.08 to 293.08 ± 63.78   </w:t>
            </w:r>
          </w:p>
        </w:tc>
        <w:tc>
          <w:tcPr>
            <w:tcW w:w="2268" w:type="dxa"/>
          </w:tcPr>
          <w:p w14:paraId="54ADAA60" w14:textId="77777777" w:rsidR="00A85ADC" w:rsidRPr="00732C9D" w:rsidRDefault="00A85ADC" w:rsidP="00D3243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2.4 to 4.2 ± 0.64</w:t>
            </w:r>
          </w:p>
        </w:tc>
      </w:tr>
      <w:tr w:rsidR="005679B4" w:rsidRPr="00732C9D" w14:paraId="1D0C0E55" w14:textId="77777777" w:rsidTr="005679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0BC276C3" w14:textId="77777777" w:rsidR="00A85ADC" w:rsidRPr="00732C9D" w:rsidRDefault="00A85ADC" w:rsidP="00D32437">
            <w:pPr>
              <w:spacing w:line="276" w:lineRule="auto"/>
              <w:jc w:val="both"/>
              <w:rPr>
                <w:rFonts w:cstheme="minorHAnsi"/>
                <w:b w:val="0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NB T2</w:t>
            </w:r>
          </w:p>
        </w:tc>
        <w:tc>
          <w:tcPr>
            <w:tcW w:w="1876" w:type="dxa"/>
          </w:tcPr>
          <w:p w14:paraId="3E52D52E" w14:textId="77777777" w:rsidR="00A85ADC" w:rsidRPr="00732C9D" w:rsidRDefault="00A85ADC" w:rsidP="00D32437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21 to 29 ± 2.29</w:t>
            </w:r>
          </w:p>
        </w:tc>
        <w:tc>
          <w:tcPr>
            <w:tcW w:w="2694" w:type="dxa"/>
          </w:tcPr>
          <w:p w14:paraId="0AC92459" w14:textId="77777777" w:rsidR="00A85ADC" w:rsidRPr="00732C9D" w:rsidRDefault="00A85ADC" w:rsidP="00D32437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6 to 13 ± 1.90</w:t>
            </w:r>
          </w:p>
        </w:tc>
        <w:tc>
          <w:tcPr>
            <w:tcW w:w="2551" w:type="dxa"/>
          </w:tcPr>
          <w:p w14:paraId="61842D9E" w14:textId="77777777" w:rsidR="00A85ADC" w:rsidRPr="00732C9D" w:rsidRDefault="00A85ADC" w:rsidP="00D32437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 xml:space="preserve">30.35 to 175.99 ± 42.42  </w:t>
            </w:r>
          </w:p>
        </w:tc>
        <w:tc>
          <w:tcPr>
            <w:tcW w:w="2268" w:type="dxa"/>
          </w:tcPr>
          <w:p w14:paraId="26D6E496" w14:textId="77777777" w:rsidR="00A85ADC" w:rsidRPr="00732C9D" w:rsidRDefault="00A85ADC" w:rsidP="00D32437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1.9 to 4 ± 0.52</w:t>
            </w:r>
          </w:p>
        </w:tc>
      </w:tr>
      <w:tr w:rsidR="005679B4" w:rsidRPr="00732C9D" w14:paraId="4469336E" w14:textId="77777777" w:rsidTr="005679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728EA36D" w14:textId="77777777" w:rsidR="00A85ADC" w:rsidRPr="00732C9D" w:rsidRDefault="00A85ADC" w:rsidP="00D32437">
            <w:pPr>
              <w:spacing w:line="276" w:lineRule="auto"/>
              <w:jc w:val="both"/>
              <w:rPr>
                <w:rFonts w:cstheme="minorHAnsi"/>
                <w:b w:val="0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BB T1</w:t>
            </w:r>
          </w:p>
        </w:tc>
        <w:tc>
          <w:tcPr>
            <w:tcW w:w="1876" w:type="dxa"/>
          </w:tcPr>
          <w:p w14:paraId="6520708D" w14:textId="77777777" w:rsidR="00A85ADC" w:rsidRPr="00732C9D" w:rsidRDefault="00A85ADC" w:rsidP="00D3243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14 to 17 ± 1.20</w:t>
            </w:r>
          </w:p>
        </w:tc>
        <w:tc>
          <w:tcPr>
            <w:tcW w:w="2694" w:type="dxa"/>
          </w:tcPr>
          <w:p w14:paraId="288AB70D" w14:textId="77777777" w:rsidR="00A85ADC" w:rsidRPr="00732C9D" w:rsidRDefault="00A85ADC" w:rsidP="00D3243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2 to 5.6 ± 0.95</w:t>
            </w:r>
          </w:p>
        </w:tc>
        <w:tc>
          <w:tcPr>
            <w:tcW w:w="2551" w:type="dxa"/>
          </w:tcPr>
          <w:p w14:paraId="6C9D41CA" w14:textId="77777777" w:rsidR="00A85ADC" w:rsidRPr="00732C9D" w:rsidRDefault="00A85ADC" w:rsidP="00D3243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 xml:space="preserve">21.92 to 138.14 ± 22.34 </w:t>
            </w:r>
          </w:p>
        </w:tc>
        <w:tc>
          <w:tcPr>
            <w:tcW w:w="2268" w:type="dxa"/>
          </w:tcPr>
          <w:p w14:paraId="67F1DAF1" w14:textId="77777777" w:rsidR="00A85ADC" w:rsidRPr="00732C9D" w:rsidRDefault="00A85ADC" w:rsidP="00D3243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0.45 to 2.35 ± 0.64</w:t>
            </w:r>
          </w:p>
        </w:tc>
      </w:tr>
      <w:tr w:rsidR="005679B4" w:rsidRPr="00732C9D" w14:paraId="6989E7B5" w14:textId="77777777" w:rsidTr="005679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12E6E1AC" w14:textId="77777777" w:rsidR="00A85ADC" w:rsidRPr="00732C9D" w:rsidRDefault="00A85ADC" w:rsidP="00D32437">
            <w:pPr>
              <w:spacing w:line="276" w:lineRule="auto"/>
              <w:jc w:val="both"/>
              <w:rPr>
                <w:rFonts w:cstheme="minorHAnsi"/>
                <w:b w:val="0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BB T2</w:t>
            </w:r>
          </w:p>
        </w:tc>
        <w:tc>
          <w:tcPr>
            <w:tcW w:w="1876" w:type="dxa"/>
          </w:tcPr>
          <w:p w14:paraId="3E6C4DBD" w14:textId="77777777" w:rsidR="00A85ADC" w:rsidRPr="00732C9D" w:rsidRDefault="00A85ADC" w:rsidP="00D32437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 xml:space="preserve">10 to 17 ± 1.63 </w:t>
            </w:r>
          </w:p>
        </w:tc>
        <w:tc>
          <w:tcPr>
            <w:tcW w:w="2694" w:type="dxa"/>
          </w:tcPr>
          <w:p w14:paraId="5BEF25B9" w14:textId="77777777" w:rsidR="00A85ADC" w:rsidRPr="00732C9D" w:rsidRDefault="00A85ADC" w:rsidP="00D32437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2 to 4 ± 0.72</w:t>
            </w:r>
          </w:p>
        </w:tc>
        <w:tc>
          <w:tcPr>
            <w:tcW w:w="2551" w:type="dxa"/>
          </w:tcPr>
          <w:p w14:paraId="008710CA" w14:textId="77777777" w:rsidR="00A85ADC" w:rsidRPr="00732C9D" w:rsidRDefault="00A85ADC" w:rsidP="00D32437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 xml:space="preserve">12.98 to 91.02 ± 19.49  </w:t>
            </w:r>
          </w:p>
        </w:tc>
        <w:tc>
          <w:tcPr>
            <w:tcW w:w="2268" w:type="dxa"/>
          </w:tcPr>
          <w:p w14:paraId="589BBC0B" w14:textId="77777777" w:rsidR="00A85ADC" w:rsidRPr="00732C9D" w:rsidRDefault="00A85ADC" w:rsidP="00D32437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0.42 to 3.2 ± 0.75</w:t>
            </w:r>
          </w:p>
        </w:tc>
      </w:tr>
      <w:tr w:rsidR="005679B4" w:rsidRPr="00732C9D" w14:paraId="6B9F702D" w14:textId="77777777" w:rsidTr="005679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6A8AFDC4" w14:textId="77777777" w:rsidR="00A85ADC" w:rsidRPr="00732C9D" w:rsidRDefault="00A85ADC" w:rsidP="00D32437">
            <w:pPr>
              <w:spacing w:line="276" w:lineRule="auto"/>
              <w:jc w:val="both"/>
              <w:rPr>
                <w:rFonts w:cstheme="minorHAnsi"/>
                <w:b w:val="0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UC</w:t>
            </w:r>
          </w:p>
        </w:tc>
        <w:tc>
          <w:tcPr>
            <w:tcW w:w="1876" w:type="dxa"/>
          </w:tcPr>
          <w:p w14:paraId="7136416F" w14:textId="77777777" w:rsidR="00A85ADC" w:rsidRPr="00732C9D" w:rsidRDefault="00A85ADC" w:rsidP="00D3243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14 to 21 ± 2.37</w:t>
            </w:r>
          </w:p>
        </w:tc>
        <w:tc>
          <w:tcPr>
            <w:tcW w:w="2694" w:type="dxa"/>
          </w:tcPr>
          <w:p w14:paraId="49793B7B" w14:textId="77777777" w:rsidR="00A85ADC" w:rsidRPr="00732C9D" w:rsidRDefault="00A85ADC" w:rsidP="00D3243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3.4 to 7.3 ± 1.25</w:t>
            </w:r>
          </w:p>
        </w:tc>
        <w:tc>
          <w:tcPr>
            <w:tcW w:w="2551" w:type="dxa"/>
          </w:tcPr>
          <w:p w14:paraId="4AEBB6C6" w14:textId="77777777" w:rsidR="00A85ADC" w:rsidRPr="00732C9D" w:rsidRDefault="00A85ADC" w:rsidP="00D3243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 xml:space="preserve">21.92 to 87.45 ± 12.20  </w:t>
            </w:r>
          </w:p>
        </w:tc>
        <w:tc>
          <w:tcPr>
            <w:tcW w:w="2268" w:type="dxa"/>
          </w:tcPr>
          <w:p w14:paraId="4FCFA2A5" w14:textId="77777777" w:rsidR="00A85ADC" w:rsidRPr="00732C9D" w:rsidRDefault="00A85ADC" w:rsidP="00D3243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0.43 to 2.4 ± 0.53</w:t>
            </w:r>
          </w:p>
        </w:tc>
      </w:tr>
      <w:tr w:rsidR="005679B4" w:rsidRPr="00732C9D" w14:paraId="1058F476" w14:textId="77777777" w:rsidTr="005679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5E9F5F30" w14:textId="77777777" w:rsidR="00A85ADC" w:rsidRPr="00732C9D" w:rsidRDefault="00A85ADC" w:rsidP="00D32437">
            <w:pPr>
              <w:spacing w:line="276" w:lineRule="auto"/>
              <w:jc w:val="both"/>
              <w:rPr>
                <w:rFonts w:cstheme="minorHAnsi"/>
                <w:b w:val="0"/>
                <w:sz w:val="24"/>
                <w:szCs w:val="24"/>
                <w:lang w:val="en-US"/>
              </w:rPr>
            </w:pPr>
          </w:p>
        </w:tc>
        <w:tc>
          <w:tcPr>
            <w:tcW w:w="1876" w:type="dxa"/>
          </w:tcPr>
          <w:p w14:paraId="2313A38F" w14:textId="77777777" w:rsidR="00A85ADC" w:rsidRPr="00732C9D" w:rsidRDefault="00A85ADC" w:rsidP="00D32437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694" w:type="dxa"/>
          </w:tcPr>
          <w:p w14:paraId="437666BD" w14:textId="77777777" w:rsidR="00A85ADC" w:rsidRPr="00732C9D" w:rsidRDefault="00A85ADC" w:rsidP="00D32437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</w:tcPr>
          <w:p w14:paraId="30502692" w14:textId="77777777" w:rsidR="00A85ADC" w:rsidRPr="00732C9D" w:rsidRDefault="00A85ADC" w:rsidP="00D32437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</w:tcPr>
          <w:p w14:paraId="0DE47493" w14:textId="77777777" w:rsidR="00A85ADC" w:rsidRPr="00732C9D" w:rsidRDefault="00A85ADC" w:rsidP="00D32437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5679B4" w:rsidRPr="00732C9D" w14:paraId="07D4C8B5" w14:textId="77777777" w:rsidTr="005679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3FA70A2A" w14:textId="77777777" w:rsidR="00A85ADC" w:rsidRPr="00732C9D" w:rsidRDefault="00A85ADC" w:rsidP="00D32437">
            <w:pPr>
              <w:spacing w:line="276" w:lineRule="auto"/>
              <w:jc w:val="both"/>
              <w:rPr>
                <w:rFonts w:cstheme="minorHAnsi"/>
                <w:b w:val="0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Nutrient</w:t>
            </w:r>
          </w:p>
        </w:tc>
        <w:tc>
          <w:tcPr>
            <w:tcW w:w="1876" w:type="dxa"/>
          </w:tcPr>
          <w:p w14:paraId="063DC90C" w14:textId="3EF8C05C" w:rsidR="00A85ADC" w:rsidRPr="00732C9D" w:rsidRDefault="00A85ADC" w:rsidP="00E61F8A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b/>
                <w:sz w:val="24"/>
                <w:szCs w:val="24"/>
                <w:lang w:val="en-US"/>
              </w:rPr>
              <w:t>N</w:t>
            </w:r>
            <w:r w:rsidR="00E61F8A">
              <w:rPr>
                <w:rFonts w:cstheme="minorHAnsi"/>
                <w:b/>
                <w:sz w:val="24"/>
                <w:szCs w:val="24"/>
                <w:lang w:val="en-US"/>
              </w:rPr>
              <w:t>o.</w:t>
            </w:r>
            <w:r w:rsidR="0029196A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r w:rsidRPr="00732C9D">
              <w:rPr>
                <w:rFonts w:cstheme="minorHAnsi"/>
                <w:b/>
                <w:sz w:val="24"/>
                <w:szCs w:val="24"/>
                <w:lang w:val="en-US"/>
              </w:rPr>
              <w:t xml:space="preserve">of tubers </w:t>
            </w:r>
          </w:p>
        </w:tc>
        <w:tc>
          <w:tcPr>
            <w:tcW w:w="2694" w:type="dxa"/>
          </w:tcPr>
          <w:p w14:paraId="0B569865" w14:textId="77777777" w:rsidR="00A85ADC" w:rsidRPr="00732C9D" w:rsidRDefault="00A85ADC" w:rsidP="00D3243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b/>
                <w:sz w:val="24"/>
                <w:szCs w:val="24"/>
                <w:lang w:val="en-US"/>
              </w:rPr>
              <w:t>FW of tubers (g)</w:t>
            </w:r>
          </w:p>
        </w:tc>
        <w:tc>
          <w:tcPr>
            <w:tcW w:w="2551" w:type="dxa"/>
          </w:tcPr>
          <w:p w14:paraId="142115AA" w14:textId="77777777" w:rsidR="00A85ADC" w:rsidRPr="00732C9D" w:rsidRDefault="00A85ADC" w:rsidP="00D3243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b/>
                <w:sz w:val="24"/>
                <w:szCs w:val="24"/>
                <w:lang w:val="en-US"/>
              </w:rPr>
              <w:t>Tuber length (cm)</w:t>
            </w:r>
          </w:p>
        </w:tc>
        <w:tc>
          <w:tcPr>
            <w:tcW w:w="2268" w:type="dxa"/>
          </w:tcPr>
          <w:p w14:paraId="5448CC5C" w14:textId="77777777" w:rsidR="00A85ADC" w:rsidRPr="00732C9D" w:rsidRDefault="00A85ADC" w:rsidP="00D3243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b/>
                <w:sz w:val="24"/>
                <w:szCs w:val="24"/>
                <w:lang w:val="en-US"/>
              </w:rPr>
              <w:t>Tuber diameter (cm)</w:t>
            </w:r>
          </w:p>
        </w:tc>
      </w:tr>
      <w:tr w:rsidR="005679B4" w:rsidRPr="00732C9D" w14:paraId="2105B941" w14:textId="77777777" w:rsidTr="005679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09246EB8" w14:textId="77777777" w:rsidR="00A85ADC" w:rsidRPr="00732C9D" w:rsidRDefault="00A85ADC" w:rsidP="00D32437">
            <w:pPr>
              <w:spacing w:line="276" w:lineRule="auto"/>
              <w:jc w:val="both"/>
              <w:rPr>
                <w:rFonts w:cstheme="minorHAnsi"/>
                <w:b w:val="0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NB T1</w:t>
            </w:r>
          </w:p>
        </w:tc>
        <w:tc>
          <w:tcPr>
            <w:tcW w:w="1876" w:type="dxa"/>
          </w:tcPr>
          <w:p w14:paraId="55B84DB4" w14:textId="77777777" w:rsidR="00A85ADC" w:rsidRPr="00732C9D" w:rsidRDefault="00A85ADC" w:rsidP="00D32437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7 to 17 ± 2.94</w:t>
            </w:r>
          </w:p>
        </w:tc>
        <w:tc>
          <w:tcPr>
            <w:tcW w:w="2694" w:type="dxa"/>
          </w:tcPr>
          <w:p w14:paraId="1A89C976" w14:textId="77777777" w:rsidR="00A85ADC" w:rsidRPr="00732C9D" w:rsidRDefault="00A85ADC" w:rsidP="00D32437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79.75 to 388.37 ± 55.53</w:t>
            </w:r>
          </w:p>
        </w:tc>
        <w:tc>
          <w:tcPr>
            <w:tcW w:w="2551" w:type="dxa"/>
          </w:tcPr>
          <w:p w14:paraId="330269E4" w14:textId="051B252E" w:rsidR="00A85ADC" w:rsidRPr="00732C9D" w:rsidRDefault="00A85ADC" w:rsidP="005679B4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0.77 to 3.12 ± 0.55</w:t>
            </w:r>
          </w:p>
        </w:tc>
        <w:tc>
          <w:tcPr>
            <w:tcW w:w="2268" w:type="dxa"/>
          </w:tcPr>
          <w:p w14:paraId="7EA5283D" w14:textId="77777777" w:rsidR="00A85ADC" w:rsidRPr="00732C9D" w:rsidRDefault="00A85ADC" w:rsidP="00D32437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0.849 to 2.57 ± 0.48</w:t>
            </w:r>
          </w:p>
        </w:tc>
      </w:tr>
      <w:tr w:rsidR="005679B4" w:rsidRPr="00732C9D" w14:paraId="18F6B4F8" w14:textId="77777777" w:rsidTr="005679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73A0A749" w14:textId="77777777" w:rsidR="00A85ADC" w:rsidRPr="00732C9D" w:rsidRDefault="00A85ADC" w:rsidP="00D32437">
            <w:pPr>
              <w:spacing w:line="276" w:lineRule="auto"/>
              <w:jc w:val="both"/>
              <w:rPr>
                <w:rFonts w:cstheme="minorHAnsi"/>
                <w:b w:val="0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NB T2</w:t>
            </w:r>
          </w:p>
        </w:tc>
        <w:tc>
          <w:tcPr>
            <w:tcW w:w="1876" w:type="dxa"/>
          </w:tcPr>
          <w:p w14:paraId="753E8FF5" w14:textId="77777777" w:rsidR="00A85ADC" w:rsidRPr="00732C9D" w:rsidRDefault="00A85ADC" w:rsidP="00D3243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7 to 23 ± 4.07</w:t>
            </w:r>
          </w:p>
        </w:tc>
        <w:tc>
          <w:tcPr>
            <w:tcW w:w="2694" w:type="dxa"/>
          </w:tcPr>
          <w:p w14:paraId="7C258E54" w14:textId="77777777" w:rsidR="00A85ADC" w:rsidRPr="00732C9D" w:rsidRDefault="00A85ADC" w:rsidP="00D3243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 xml:space="preserve">44.09 to 184.73 ± 39.20 </w:t>
            </w:r>
          </w:p>
        </w:tc>
        <w:tc>
          <w:tcPr>
            <w:tcW w:w="2551" w:type="dxa"/>
          </w:tcPr>
          <w:p w14:paraId="47D2351C" w14:textId="09F7DE63" w:rsidR="00A85ADC" w:rsidRPr="00732C9D" w:rsidRDefault="00A85ADC" w:rsidP="005679B4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1.46 to 4.46 ± 0.68</w:t>
            </w:r>
          </w:p>
        </w:tc>
        <w:tc>
          <w:tcPr>
            <w:tcW w:w="2268" w:type="dxa"/>
          </w:tcPr>
          <w:p w14:paraId="664C521B" w14:textId="3C390E9E" w:rsidR="00A85ADC" w:rsidRPr="00732C9D" w:rsidRDefault="00A85ADC" w:rsidP="0020581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1.075 to 2.67 ± 0.50</w:t>
            </w:r>
          </w:p>
        </w:tc>
      </w:tr>
      <w:tr w:rsidR="005679B4" w:rsidRPr="00732C9D" w14:paraId="24E6C477" w14:textId="77777777" w:rsidTr="005679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4B895BCB" w14:textId="77777777" w:rsidR="00A85ADC" w:rsidRPr="00732C9D" w:rsidRDefault="00A85ADC" w:rsidP="00D32437">
            <w:pPr>
              <w:spacing w:line="276" w:lineRule="auto"/>
              <w:jc w:val="both"/>
              <w:rPr>
                <w:rFonts w:cstheme="minorHAnsi"/>
                <w:b w:val="0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BB T1</w:t>
            </w:r>
          </w:p>
        </w:tc>
        <w:tc>
          <w:tcPr>
            <w:tcW w:w="1876" w:type="dxa"/>
          </w:tcPr>
          <w:p w14:paraId="6F936272" w14:textId="77777777" w:rsidR="00A85ADC" w:rsidRPr="00732C9D" w:rsidRDefault="00A85ADC" w:rsidP="00D32437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4 to 11 ± 1.91</w:t>
            </w:r>
          </w:p>
        </w:tc>
        <w:tc>
          <w:tcPr>
            <w:tcW w:w="2694" w:type="dxa"/>
          </w:tcPr>
          <w:p w14:paraId="0434983E" w14:textId="77777777" w:rsidR="00A85ADC" w:rsidRPr="00732C9D" w:rsidRDefault="00A85ADC" w:rsidP="00D32437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 xml:space="preserve">15 to 167.12 ± 44.05 </w:t>
            </w:r>
          </w:p>
        </w:tc>
        <w:tc>
          <w:tcPr>
            <w:tcW w:w="2551" w:type="dxa"/>
          </w:tcPr>
          <w:p w14:paraId="70C13A7E" w14:textId="4F118507" w:rsidR="00A85ADC" w:rsidRPr="00732C9D" w:rsidRDefault="00A85ADC" w:rsidP="005679B4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0.29 to 1.16 ± 0.33</w:t>
            </w:r>
          </w:p>
        </w:tc>
        <w:tc>
          <w:tcPr>
            <w:tcW w:w="2268" w:type="dxa"/>
          </w:tcPr>
          <w:p w14:paraId="3FEDE7EA" w14:textId="3BC3B323" w:rsidR="00A85ADC" w:rsidRPr="00732C9D" w:rsidRDefault="00205819" w:rsidP="00D32437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0.416 to 1.47</w:t>
            </w:r>
            <w:r w:rsidR="00A85ADC" w:rsidRPr="00732C9D">
              <w:rPr>
                <w:rFonts w:cstheme="minorHAnsi"/>
                <w:sz w:val="24"/>
                <w:szCs w:val="24"/>
                <w:lang w:val="en-US"/>
              </w:rPr>
              <w:t xml:space="preserve"> ± 0.32</w:t>
            </w:r>
          </w:p>
        </w:tc>
      </w:tr>
      <w:tr w:rsidR="005679B4" w:rsidRPr="00732C9D" w14:paraId="4F0D169A" w14:textId="77777777" w:rsidTr="005679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440BD582" w14:textId="77777777" w:rsidR="00A85ADC" w:rsidRPr="00732C9D" w:rsidRDefault="00A85ADC" w:rsidP="00D32437">
            <w:pPr>
              <w:spacing w:line="276" w:lineRule="auto"/>
              <w:jc w:val="both"/>
              <w:rPr>
                <w:rFonts w:cstheme="minorHAnsi"/>
                <w:b w:val="0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BB T2</w:t>
            </w:r>
          </w:p>
        </w:tc>
        <w:tc>
          <w:tcPr>
            <w:tcW w:w="1876" w:type="dxa"/>
          </w:tcPr>
          <w:p w14:paraId="150AB29F" w14:textId="77777777" w:rsidR="00A85ADC" w:rsidRPr="00732C9D" w:rsidRDefault="00A85ADC" w:rsidP="00D3243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3 to 7 ± 1.56</w:t>
            </w:r>
          </w:p>
        </w:tc>
        <w:tc>
          <w:tcPr>
            <w:tcW w:w="2694" w:type="dxa"/>
          </w:tcPr>
          <w:p w14:paraId="567341CC" w14:textId="77777777" w:rsidR="00A85ADC" w:rsidRPr="00732C9D" w:rsidRDefault="00A85ADC" w:rsidP="00D3243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 xml:space="preserve">11.11 to 97.66 ± 22.45 </w:t>
            </w:r>
          </w:p>
        </w:tc>
        <w:tc>
          <w:tcPr>
            <w:tcW w:w="2551" w:type="dxa"/>
          </w:tcPr>
          <w:p w14:paraId="1EB00641" w14:textId="0CE5BAFF" w:rsidR="00A85ADC" w:rsidRPr="00732C9D" w:rsidRDefault="00A85ADC" w:rsidP="005679B4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0.27 to 1.05 ± 0.21</w:t>
            </w:r>
          </w:p>
        </w:tc>
        <w:tc>
          <w:tcPr>
            <w:tcW w:w="2268" w:type="dxa"/>
          </w:tcPr>
          <w:p w14:paraId="61ECA89A" w14:textId="143EA5D5" w:rsidR="00A85ADC" w:rsidRPr="00732C9D" w:rsidRDefault="00205819" w:rsidP="00D32437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0.276 to 0.76</w:t>
            </w:r>
            <w:r w:rsidR="00A85ADC" w:rsidRPr="00732C9D">
              <w:rPr>
                <w:rFonts w:cstheme="minorHAnsi"/>
                <w:sz w:val="24"/>
                <w:szCs w:val="24"/>
                <w:lang w:val="en-US"/>
              </w:rPr>
              <w:t xml:space="preserve"> ± 0.16</w:t>
            </w:r>
          </w:p>
        </w:tc>
      </w:tr>
      <w:tr w:rsidR="005679B4" w:rsidRPr="00732C9D" w14:paraId="3B44F04F" w14:textId="77777777" w:rsidTr="005679B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4428F90C" w14:textId="77777777" w:rsidR="00A85ADC" w:rsidRPr="00732C9D" w:rsidRDefault="00A85ADC" w:rsidP="00D32437">
            <w:pPr>
              <w:spacing w:line="276" w:lineRule="auto"/>
              <w:jc w:val="both"/>
              <w:rPr>
                <w:rFonts w:cstheme="minorHAnsi"/>
                <w:b w:val="0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UC</w:t>
            </w:r>
          </w:p>
        </w:tc>
        <w:tc>
          <w:tcPr>
            <w:tcW w:w="1876" w:type="dxa"/>
          </w:tcPr>
          <w:p w14:paraId="72E718CC" w14:textId="77777777" w:rsidR="00A85ADC" w:rsidRPr="00732C9D" w:rsidRDefault="00A85ADC" w:rsidP="00D32437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>3 to 7 ± 1.07</w:t>
            </w:r>
          </w:p>
        </w:tc>
        <w:tc>
          <w:tcPr>
            <w:tcW w:w="2694" w:type="dxa"/>
          </w:tcPr>
          <w:p w14:paraId="26AF4957" w14:textId="77777777" w:rsidR="00A85ADC" w:rsidRPr="00732C9D" w:rsidRDefault="00A85ADC" w:rsidP="00D32437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 w:rsidRPr="00732C9D">
              <w:rPr>
                <w:rFonts w:cstheme="minorHAnsi"/>
                <w:sz w:val="24"/>
                <w:szCs w:val="24"/>
                <w:lang w:val="en-US"/>
              </w:rPr>
              <w:t xml:space="preserve">26.81 to 67.06 ± 11.95 </w:t>
            </w:r>
          </w:p>
        </w:tc>
        <w:tc>
          <w:tcPr>
            <w:tcW w:w="2551" w:type="dxa"/>
          </w:tcPr>
          <w:p w14:paraId="2D9D5291" w14:textId="37066F39" w:rsidR="00A85ADC" w:rsidRPr="00732C9D" w:rsidRDefault="005679B4" w:rsidP="00D32437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0.21 to 0.61</w:t>
            </w:r>
            <w:r w:rsidR="00A85ADC" w:rsidRPr="00732C9D">
              <w:rPr>
                <w:rFonts w:cstheme="minorHAnsi"/>
                <w:sz w:val="24"/>
                <w:szCs w:val="24"/>
                <w:lang w:val="en-US"/>
              </w:rPr>
              <w:t xml:space="preserve"> ± 0.103</w:t>
            </w:r>
          </w:p>
        </w:tc>
        <w:tc>
          <w:tcPr>
            <w:tcW w:w="2268" w:type="dxa"/>
          </w:tcPr>
          <w:p w14:paraId="077554DA" w14:textId="597B9A5E" w:rsidR="00A85ADC" w:rsidRPr="00732C9D" w:rsidRDefault="00205819" w:rsidP="00D32437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0.298 to 0.56</w:t>
            </w:r>
            <w:r w:rsidR="00A85ADC" w:rsidRPr="00732C9D">
              <w:rPr>
                <w:rFonts w:cstheme="minorHAnsi"/>
                <w:sz w:val="24"/>
                <w:szCs w:val="24"/>
                <w:lang w:val="en-US"/>
              </w:rPr>
              <w:t xml:space="preserve"> ± 0.09</w:t>
            </w:r>
          </w:p>
        </w:tc>
      </w:tr>
    </w:tbl>
    <w:p w14:paraId="5EC3DA9E" w14:textId="77777777" w:rsidR="00A85ADC" w:rsidRPr="00732C9D" w:rsidRDefault="00A85ADC" w:rsidP="00D32437">
      <w:pPr>
        <w:spacing w:line="276" w:lineRule="auto"/>
        <w:jc w:val="both"/>
        <w:rPr>
          <w:rFonts w:cstheme="minorHAnsi"/>
          <w:sz w:val="24"/>
          <w:szCs w:val="24"/>
          <w:lang w:val="en-US"/>
        </w:rPr>
      </w:pPr>
      <w:r w:rsidRPr="00732C9D">
        <w:rPr>
          <w:rFonts w:cstheme="minorHAnsi"/>
          <w:i/>
          <w:sz w:val="24"/>
          <w:szCs w:val="24"/>
          <w:lang w:val="en-US"/>
        </w:rPr>
        <w:t>Abbreviations</w:t>
      </w:r>
      <w:r w:rsidRPr="00732C9D">
        <w:rPr>
          <w:rFonts w:cstheme="minorHAnsi"/>
          <w:sz w:val="24"/>
          <w:szCs w:val="24"/>
          <w:lang w:val="en-US"/>
        </w:rPr>
        <w:t>: UC: Untreated control; FW_S: Fresh weight of shoot; FW_R: Fresh weight of root; g: grams; cm: centimeter; TL: tuber length; tuber diameter: TD</w:t>
      </w:r>
    </w:p>
    <w:p w14:paraId="02428FD6" w14:textId="77777777" w:rsidR="00306688" w:rsidRDefault="00306688">
      <w:pPr>
        <w:rPr>
          <w:rFonts w:cstheme="minorHAnsi"/>
          <w:b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br w:type="page"/>
      </w:r>
    </w:p>
    <w:p w14:paraId="33D95ECE" w14:textId="50616B12" w:rsidR="0010587B" w:rsidRPr="00732C9D" w:rsidRDefault="002B2D5F" w:rsidP="00D32437">
      <w:pPr>
        <w:pStyle w:val="Heading2"/>
        <w:spacing w:line="276" w:lineRule="auto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lastRenderedPageBreak/>
        <w:t>SI 2</w:t>
      </w:r>
      <w:r w:rsidR="00DA62CA">
        <w:rPr>
          <w:rFonts w:asciiTheme="minorHAnsi" w:hAnsiTheme="minorHAnsi" w:cstheme="minorHAnsi"/>
          <w:color w:val="auto"/>
          <w:sz w:val="24"/>
          <w:szCs w:val="24"/>
        </w:rPr>
        <w:t>0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: </w:t>
      </w:r>
      <w:r w:rsidR="0010587B" w:rsidRPr="00732C9D">
        <w:rPr>
          <w:rFonts w:asciiTheme="minorHAnsi" w:hAnsiTheme="minorHAnsi" w:cstheme="minorHAnsi"/>
          <w:color w:val="auto"/>
          <w:sz w:val="24"/>
          <w:szCs w:val="24"/>
        </w:rPr>
        <w:t xml:space="preserve">Co-relation among Potato Growth Parameters </w:t>
      </w:r>
    </w:p>
    <w:p w14:paraId="3516D250" w14:textId="63270C9A" w:rsidR="0010587B" w:rsidRPr="00732C9D" w:rsidRDefault="0010587B" w:rsidP="00D32437">
      <w:pPr>
        <w:pStyle w:val="TAMainText"/>
        <w:spacing w:line="276" w:lineRule="auto"/>
        <w:rPr>
          <w:rFonts w:asciiTheme="minorHAnsi" w:hAnsiTheme="minorHAnsi" w:cstheme="minorHAnsi"/>
          <w:b/>
          <w:szCs w:val="24"/>
        </w:rPr>
      </w:pPr>
      <w:r w:rsidRPr="00732C9D">
        <w:rPr>
          <w:rFonts w:asciiTheme="minorHAnsi" w:hAnsiTheme="minorHAnsi" w:cstheme="minorHAnsi"/>
          <w:szCs w:val="24"/>
          <w:shd w:val="clear" w:color="auto" w:fill="FFFFFF"/>
        </w:rPr>
        <w:t>Among all the parameters of plant growth and productivity</w:t>
      </w:r>
      <w:r w:rsidR="00565AB7" w:rsidRPr="00732C9D">
        <w:rPr>
          <w:rFonts w:asciiTheme="minorHAnsi" w:hAnsiTheme="minorHAnsi" w:cstheme="minorHAnsi"/>
          <w:szCs w:val="24"/>
          <w:shd w:val="clear" w:color="auto" w:fill="FFFFFF"/>
        </w:rPr>
        <w:t xml:space="preserve"> (</w:t>
      </w:r>
      <w:r w:rsidR="00565AB7" w:rsidRPr="00732C9D">
        <w:rPr>
          <w:rFonts w:asciiTheme="minorHAnsi" w:hAnsiTheme="minorHAnsi" w:cstheme="minorHAnsi"/>
          <w:szCs w:val="24"/>
        </w:rPr>
        <w:t>shoot length, root length, number of tubers, tuber length, tuber diameter, fresh weight of shoot, root and tuber)</w:t>
      </w:r>
      <w:r w:rsidRPr="00732C9D">
        <w:rPr>
          <w:rFonts w:asciiTheme="minorHAnsi" w:hAnsiTheme="minorHAnsi" w:cstheme="minorHAnsi"/>
          <w:szCs w:val="24"/>
          <w:shd w:val="clear" w:color="auto" w:fill="FFFFFF"/>
        </w:rPr>
        <w:t>, the association of shoot length with root length and tuber length with tuber diameter showing the greatest positive correlation 0.87 (r = 0.87, P &lt; 0.001). It indicates that shoot length- root length and tuber length-diameter have high probability to fluctuate in relation to each other.  Second, the matrix indicates that shoot length is highly co-related with tuber length or diameter (</w:t>
      </w:r>
      <w:r w:rsidR="00857E76">
        <w:rPr>
          <w:rFonts w:asciiTheme="minorHAnsi" w:hAnsiTheme="minorHAnsi" w:cstheme="minorHAnsi"/>
          <w:szCs w:val="24"/>
          <w:shd w:val="clear" w:color="auto" w:fill="FFFFFF"/>
        </w:rPr>
        <w:t xml:space="preserve">r = </w:t>
      </w:r>
      <w:r w:rsidRPr="00732C9D">
        <w:rPr>
          <w:rFonts w:asciiTheme="minorHAnsi" w:hAnsiTheme="minorHAnsi" w:cstheme="minorHAnsi"/>
          <w:szCs w:val="24"/>
          <w:shd w:val="clear" w:color="auto" w:fill="FFFFFF"/>
        </w:rPr>
        <w:t>0.73, P &lt; 0.001). This is followed by co-relation of shoot length with fresh weight (FW) of shoot and root length with FW of root (</w:t>
      </w:r>
      <w:r w:rsidR="00857E76">
        <w:rPr>
          <w:rFonts w:asciiTheme="minorHAnsi" w:hAnsiTheme="minorHAnsi" w:cstheme="minorHAnsi"/>
          <w:szCs w:val="24"/>
          <w:shd w:val="clear" w:color="auto" w:fill="FFFFFF"/>
        </w:rPr>
        <w:t xml:space="preserve">r = </w:t>
      </w:r>
      <w:r w:rsidRPr="00732C9D">
        <w:rPr>
          <w:rFonts w:asciiTheme="minorHAnsi" w:hAnsiTheme="minorHAnsi" w:cstheme="minorHAnsi"/>
          <w:szCs w:val="24"/>
          <w:shd w:val="clear" w:color="auto" w:fill="FFFFFF"/>
        </w:rPr>
        <w:t>0.70, P &lt; 0.001).</w:t>
      </w:r>
      <w:r w:rsidRPr="00732C9D">
        <w:rPr>
          <w:rFonts w:asciiTheme="minorHAnsi" w:hAnsiTheme="minorHAnsi" w:cstheme="minorHAnsi"/>
          <w:szCs w:val="24"/>
        </w:rPr>
        <w:t xml:space="preserve"> Similar to these findings, p</w:t>
      </w:r>
      <w:r w:rsidRPr="00732C9D">
        <w:rPr>
          <w:rFonts w:asciiTheme="minorHAnsi" w:hAnsiTheme="minorHAnsi" w:cstheme="minorHAnsi"/>
          <w:szCs w:val="24"/>
          <w:shd w:val="clear" w:color="auto" w:fill="FFFFFF"/>
        </w:rPr>
        <w:t>revious studies highlighted the beneficial effects of boron on tuber formation and differentiation, indicating that improved vegetative growth correlates with higher tuber yields.</w:t>
      </w:r>
      <w:r w:rsidR="0019793C">
        <w:rPr>
          <w:rFonts w:asciiTheme="minorHAnsi" w:hAnsiTheme="minorHAnsi" w:cstheme="minorHAnsi"/>
          <w:szCs w:val="24"/>
          <w:shd w:val="clear" w:color="auto" w:fill="FFFFFF"/>
        </w:rPr>
        <w:fldChar w:fldCharType="begin">
          <w:fldData xml:space="preserve">PEVuZE5vdGU+PENpdGU+PEF1dGhvcj5QcmVnbm88L0F1dGhvcj48WWVhcj4xOTkyPC9ZZWFyPjxS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</w:fldData>
        </w:fldChar>
      </w:r>
      <w:r w:rsidR="0019793C">
        <w:rPr>
          <w:rFonts w:asciiTheme="minorHAnsi" w:hAnsiTheme="minorHAnsi" w:cstheme="minorHAnsi"/>
          <w:szCs w:val="24"/>
          <w:shd w:val="clear" w:color="auto" w:fill="FFFFFF"/>
        </w:rPr>
        <w:instrText xml:space="preserve"> ADDIN EN.JS.CITE </w:instrText>
      </w:r>
      <w:r w:rsidR="0019793C">
        <w:rPr>
          <w:rFonts w:asciiTheme="minorHAnsi" w:hAnsiTheme="minorHAnsi" w:cstheme="minorHAnsi"/>
          <w:szCs w:val="24"/>
          <w:shd w:val="clear" w:color="auto" w:fill="FFFFFF"/>
        </w:rPr>
      </w:r>
      <w:r w:rsidR="0019793C">
        <w:rPr>
          <w:rFonts w:asciiTheme="minorHAnsi" w:hAnsiTheme="minorHAnsi" w:cstheme="minorHAnsi"/>
          <w:szCs w:val="24"/>
          <w:shd w:val="clear" w:color="auto" w:fill="FFFFFF"/>
        </w:rPr>
        <w:fldChar w:fldCharType="separate"/>
      </w:r>
      <w:r w:rsidR="0019793C" w:rsidRPr="0019793C">
        <w:rPr>
          <w:rFonts w:asciiTheme="minorHAnsi" w:hAnsiTheme="minorHAnsi" w:cstheme="minorHAnsi"/>
          <w:noProof/>
          <w:szCs w:val="24"/>
          <w:shd w:val="clear" w:color="auto" w:fill="FFFFFF"/>
          <w:vertAlign w:val="superscript"/>
        </w:rPr>
        <w:t>18</w:t>
      </w:r>
      <w:r w:rsidR="0019793C">
        <w:rPr>
          <w:rFonts w:asciiTheme="minorHAnsi" w:hAnsiTheme="minorHAnsi" w:cstheme="minorHAnsi"/>
          <w:szCs w:val="24"/>
          <w:shd w:val="clear" w:color="auto" w:fill="FFFFFF"/>
        </w:rPr>
        <w:fldChar w:fldCharType="end"/>
      </w:r>
    </w:p>
    <w:p w14:paraId="5550A04D" w14:textId="7D1B007B" w:rsidR="000674CA" w:rsidRPr="00732C9D" w:rsidRDefault="000674CA" w:rsidP="00D32437">
      <w:pPr>
        <w:spacing w:line="276" w:lineRule="auto"/>
        <w:jc w:val="both"/>
        <w:rPr>
          <w:rFonts w:cstheme="minorHAnsi"/>
          <w:sz w:val="24"/>
          <w:szCs w:val="24"/>
          <w:lang w:val="en-US"/>
        </w:rPr>
      </w:pPr>
    </w:p>
    <w:p w14:paraId="11229AAB" w14:textId="77777777" w:rsidR="000674CA" w:rsidRPr="00732C9D" w:rsidRDefault="000674CA" w:rsidP="00D32437">
      <w:pPr>
        <w:spacing w:line="276" w:lineRule="auto"/>
        <w:jc w:val="both"/>
        <w:rPr>
          <w:rFonts w:cstheme="minorHAnsi"/>
          <w:sz w:val="24"/>
          <w:szCs w:val="24"/>
          <w:lang w:val="en-US"/>
        </w:rPr>
      </w:pPr>
    </w:p>
    <w:p w14:paraId="77944CC9" w14:textId="77777777" w:rsidR="000674CA" w:rsidRPr="00732C9D" w:rsidRDefault="000674CA" w:rsidP="00D32437">
      <w:pPr>
        <w:spacing w:line="276" w:lineRule="auto"/>
        <w:jc w:val="both"/>
        <w:rPr>
          <w:rFonts w:cstheme="minorHAnsi"/>
          <w:sz w:val="24"/>
          <w:szCs w:val="24"/>
          <w:lang w:val="en-US"/>
        </w:rPr>
      </w:pPr>
    </w:p>
    <w:p w14:paraId="48B236D0" w14:textId="77777777" w:rsidR="000674CA" w:rsidRPr="00732C9D" w:rsidRDefault="000674CA" w:rsidP="00D32437">
      <w:pPr>
        <w:spacing w:line="276" w:lineRule="auto"/>
        <w:jc w:val="both"/>
        <w:rPr>
          <w:rFonts w:cstheme="minorHAnsi"/>
          <w:sz w:val="24"/>
          <w:szCs w:val="24"/>
          <w:lang w:val="en-US"/>
        </w:rPr>
        <w:sectPr w:rsidR="000674CA" w:rsidRPr="00732C9D" w:rsidSect="00CD0AF1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0A900325" w14:textId="6C8BB47B" w:rsidR="00AE3BD1" w:rsidRPr="00732C9D" w:rsidRDefault="00AE3BD1" w:rsidP="00D32437">
      <w:pPr>
        <w:spacing w:line="276" w:lineRule="auto"/>
        <w:jc w:val="both"/>
        <w:rPr>
          <w:rFonts w:cstheme="minorHAnsi"/>
          <w:b/>
          <w:sz w:val="24"/>
          <w:szCs w:val="24"/>
          <w:lang w:val="en-US"/>
        </w:rPr>
      </w:pPr>
      <w:r w:rsidRPr="00732C9D">
        <w:rPr>
          <w:rFonts w:cstheme="minorHAnsi"/>
          <w:b/>
          <w:sz w:val="24"/>
          <w:szCs w:val="24"/>
          <w:lang w:val="en-US"/>
        </w:rPr>
        <w:lastRenderedPageBreak/>
        <w:t>References</w:t>
      </w:r>
    </w:p>
    <w:sdt>
      <w:sdtPr>
        <w:tag w:val="EndNote.ReferenceList"/>
        <w:id w:val="-878699940"/>
        <w:placeholder>
          <w:docPart w:val="DefaultPlaceholder_1082065158"/>
        </w:placeholder>
      </w:sdtPr>
      <w:sdtEndPr/>
      <w:sdtContent>
        <w:p w14:paraId="734E6A1B" w14:textId="64DF4E6D" w:rsidR="0019793C" w:rsidRPr="0019793C" w:rsidRDefault="0019793C" w:rsidP="00D32437">
          <w:pPr>
            <w:pStyle w:val="EndNoteBibliography"/>
            <w:spacing w:after="0" w:line="276" w:lineRule="auto"/>
          </w:pPr>
          <w:r w:rsidRPr="0019793C">
            <w:t xml:space="preserve">(1) Yang, X.; Wu, N.; Miao, Y.; Li, H. Modification effects of B2O3 on the structure and catalytic activity of WO3-UiO-66 catalyst. </w:t>
          </w:r>
          <w:r w:rsidRPr="0019793C">
            <w:rPr>
              <w:i/>
            </w:rPr>
            <w:t xml:space="preserve">Nanomaterials </w:t>
          </w:r>
          <w:r w:rsidRPr="0019793C">
            <w:rPr>
              <w:b/>
            </w:rPr>
            <w:t>2018</w:t>
          </w:r>
          <w:r w:rsidRPr="0019793C">
            <w:t xml:space="preserve">, </w:t>
          </w:r>
          <w:r w:rsidRPr="0019793C">
            <w:rPr>
              <w:i/>
            </w:rPr>
            <w:t>8</w:t>
          </w:r>
          <w:r w:rsidRPr="0019793C">
            <w:t xml:space="preserve"> (10), 781. DOI: 10.3390/nano8100781 </w:t>
          </w:r>
        </w:p>
        <w:p w14:paraId="7ED14F95" w14:textId="77777777" w:rsidR="0019793C" w:rsidRPr="0019793C" w:rsidRDefault="0019793C" w:rsidP="00D32437">
          <w:pPr>
            <w:pStyle w:val="EndNoteBibliography"/>
            <w:spacing w:after="0" w:line="276" w:lineRule="auto"/>
          </w:pPr>
          <w:r w:rsidRPr="0019793C">
            <w:t xml:space="preserve">(2) Tran, B. H.; Tieu, K.; Wan, S.; Zhu, H.; Cui, S.; Wang, L. Understanding the tribological impacts of alkali element on lubrication of binary borate melt. </w:t>
          </w:r>
          <w:r w:rsidRPr="0019793C">
            <w:rPr>
              <w:i/>
            </w:rPr>
            <w:t xml:space="preserve">RSC advances </w:t>
          </w:r>
          <w:r w:rsidRPr="0019793C">
            <w:rPr>
              <w:b/>
            </w:rPr>
            <w:t>2018</w:t>
          </w:r>
          <w:r w:rsidRPr="0019793C">
            <w:t xml:space="preserve">, </w:t>
          </w:r>
          <w:r w:rsidRPr="0019793C">
            <w:rPr>
              <w:i/>
            </w:rPr>
            <w:t>8</w:t>
          </w:r>
          <w:r w:rsidRPr="0019793C">
            <w:t xml:space="preserve"> (51), 28847-28860. DOI: 10.1039/c8ra04658a </w:t>
          </w:r>
        </w:p>
        <w:p w14:paraId="308CD849" w14:textId="77777777" w:rsidR="0019793C" w:rsidRPr="0019793C" w:rsidRDefault="0019793C" w:rsidP="00D32437">
          <w:pPr>
            <w:pStyle w:val="EndNoteBibliography"/>
            <w:spacing w:after="0" w:line="276" w:lineRule="auto"/>
          </w:pPr>
          <w:r w:rsidRPr="0019793C">
            <w:t xml:space="preserve">(3) Ekimov, E.; Sadykov, R.; Gromnitskaya, E.; Kondrin, M.; Mel’nik, N. Physical and mechanical properties of dense materials produced by hot isostatic pressing of amorphous boron. </w:t>
          </w:r>
          <w:r w:rsidRPr="0019793C">
            <w:rPr>
              <w:i/>
            </w:rPr>
            <w:t xml:space="preserve">Inorganic materials </w:t>
          </w:r>
          <w:r w:rsidRPr="0019793C">
            <w:rPr>
              <w:b/>
            </w:rPr>
            <w:t>2006</w:t>
          </w:r>
          <w:r w:rsidRPr="0019793C">
            <w:t xml:space="preserve">, </w:t>
          </w:r>
          <w:r w:rsidRPr="0019793C">
            <w:rPr>
              <w:i/>
            </w:rPr>
            <w:t>42</w:t>
          </w:r>
          <w:r w:rsidRPr="0019793C">
            <w:t xml:space="preserve"> (5), 479-483. DOI: 10.1134/S0020168506050050 </w:t>
          </w:r>
        </w:p>
        <w:p w14:paraId="02309A23" w14:textId="77777777" w:rsidR="0019793C" w:rsidRPr="0019793C" w:rsidRDefault="0019793C" w:rsidP="00D32437">
          <w:pPr>
            <w:pStyle w:val="EndNoteBibliography"/>
            <w:spacing w:after="0" w:line="276" w:lineRule="auto"/>
          </w:pPr>
          <w:r w:rsidRPr="0019793C">
            <w:t xml:space="preserve">(4) Zhang, Y.; Wang, Y.; Han, C.; Jia, S.; Zhou, S.; Zang, J. Tungsten-coated nano-boron carbide as a non-noble metal bifunctional electrocatalyst for oxygen evolution and hydrogen evolution reactions in alkaline media. </w:t>
          </w:r>
          <w:r w:rsidRPr="0019793C">
            <w:rPr>
              <w:i/>
            </w:rPr>
            <w:t xml:space="preserve">Nanoscale </w:t>
          </w:r>
          <w:r w:rsidRPr="0019793C">
            <w:rPr>
              <w:b/>
            </w:rPr>
            <w:t>2017</w:t>
          </w:r>
          <w:r w:rsidRPr="0019793C">
            <w:t xml:space="preserve">, </w:t>
          </w:r>
          <w:r w:rsidRPr="0019793C">
            <w:rPr>
              <w:i/>
            </w:rPr>
            <w:t>9</w:t>
          </w:r>
          <w:r w:rsidRPr="0019793C">
            <w:t xml:space="preserve"> (48), 19176-19182. DOI: 10.1039/C7NR08092A </w:t>
          </w:r>
        </w:p>
        <w:p w14:paraId="01459177" w14:textId="77777777" w:rsidR="0019793C" w:rsidRPr="0019793C" w:rsidRDefault="0019793C" w:rsidP="00D32437">
          <w:pPr>
            <w:pStyle w:val="EndNoteBibliography"/>
            <w:spacing w:after="0" w:line="276" w:lineRule="auto"/>
          </w:pPr>
          <w:r w:rsidRPr="0019793C">
            <w:t>(5) Kaur, P.; Kaur, A.; Singh, S.; Singh, L. Investigation on structural and thermoluminescence properties of Ho</w:t>
          </w:r>
          <w:r w:rsidRPr="0019793C">
            <w:rPr>
              <w:vertAlign w:val="superscript"/>
            </w:rPr>
            <w:t>3+</w:t>
          </w:r>
          <w:r w:rsidRPr="0019793C">
            <w:t xml:space="preserve"> doped SrB</w:t>
          </w:r>
          <w:r w:rsidRPr="0019793C">
            <w:rPr>
              <w:vertAlign w:val="subscript"/>
            </w:rPr>
            <w:t>4</w:t>
          </w:r>
          <w:r w:rsidRPr="0019793C">
            <w:t>O</w:t>
          </w:r>
          <w:r w:rsidRPr="0019793C">
            <w:rPr>
              <w:vertAlign w:val="subscript"/>
            </w:rPr>
            <w:t>7</w:t>
          </w:r>
          <w:r w:rsidRPr="0019793C">
            <w:t xml:space="preserve"> phosphor for dosimetry applications. </w:t>
          </w:r>
          <w:r w:rsidRPr="0019793C">
            <w:rPr>
              <w:i/>
            </w:rPr>
            <w:t xml:space="preserve">Journal of Molecular Structure </w:t>
          </w:r>
          <w:r w:rsidRPr="0019793C">
            <w:rPr>
              <w:b/>
            </w:rPr>
            <w:t>2022</w:t>
          </w:r>
          <w:r w:rsidRPr="0019793C">
            <w:t xml:space="preserve">, </w:t>
          </w:r>
          <w:r w:rsidRPr="0019793C">
            <w:rPr>
              <w:i/>
            </w:rPr>
            <w:t>1248</w:t>
          </w:r>
          <w:r w:rsidRPr="0019793C">
            <w:t xml:space="preserve">, 131500. DOI: 10.1016/j.molstruc.2021.131500 </w:t>
          </w:r>
        </w:p>
        <w:p w14:paraId="0B20292E" w14:textId="77777777" w:rsidR="0019793C" w:rsidRPr="0019793C" w:rsidRDefault="0019793C" w:rsidP="00D32437">
          <w:pPr>
            <w:pStyle w:val="EndNoteBibliography"/>
            <w:spacing w:after="0" w:line="276" w:lineRule="auto"/>
          </w:pPr>
          <w:r w:rsidRPr="0019793C">
            <w:t>(6) Szymborska-Małek, K.; Ptak, M.; Tomaszewski, P.; Majchrowski, A. Raman and IR spectroscopic study of a nonlinear optical crystal, La</w:t>
          </w:r>
          <w:r w:rsidRPr="0019793C">
            <w:rPr>
              <w:vertAlign w:val="subscript"/>
            </w:rPr>
            <w:t>2</w:t>
          </w:r>
          <w:r w:rsidRPr="0019793C">
            <w:t>CaB</w:t>
          </w:r>
          <w:r w:rsidRPr="0019793C">
            <w:rPr>
              <w:vertAlign w:val="subscript"/>
            </w:rPr>
            <w:t>10</w:t>
          </w:r>
          <w:r w:rsidRPr="0019793C">
            <w:t>O</w:t>
          </w:r>
          <w:r w:rsidRPr="0019793C">
            <w:rPr>
              <w:vertAlign w:val="subscript"/>
            </w:rPr>
            <w:t>19</w:t>
          </w:r>
          <w:r w:rsidRPr="0019793C">
            <w:t xml:space="preserve">. </w:t>
          </w:r>
          <w:r w:rsidRPr="0019793C">
            <w:rPr>
              <w:i/>
            </w:rPr>
            <w:t xml:space="preserve">Vibrational Spectroscopy </w:t>
          </w:r>
          <w:r w:rsidRPr="0019793C">
            <w:rPr>
              <w:b/>
            </w:rPr>
            <w:t>2016</w:t>
          </w:r>
          <w:r w:rsidRPr="0019793C">
            <w:t xml:space="preserve">, </w:t>
          </w:r>
          <w:r w:rsidRPr="0019793C">
            <w:rPr>
              <w:i/>
            </w:rPr>
            <w:t>82</w:t>
          </w:r>
          <w:r w:rsidRPr="0019793C">
            <w:t xml:space="preserve">, 53-59. DOI: 10.1016/j.vibspec.2015.12.00 </w:t>
          </w:r>
        </w:p>
        <w:p w14:paraId="400317F6" w14:textId="77777777" w:rsidR="0019793C" w:rsidRPr="0019793C" w:rsidRDefault="0019793C" w:rsidP="00D32437">
          <w:pPr>
            <w:pStyle w:val="EndNoteBibliography"/>
            <w:spacing w:after="0" w:line="276" w:lineRule="auto"/>
          </w:pPr>
          <w:r w:rsidRPr="0019793C">
            <w:t xml:space="preserve">(7) Applegarth, L. M.; Pye, C. C.; Cox, J. S.; Tremaine, P. R. Raman spectroscopic and ab initio investigation of aqueous boric acid, borate, and polyborate speciation from 25 to 80° C. </w:t>
          </w:r>
          <w:r w:rsidRPr="0019793C">
            <w:rPr>
              <w:i/>
            </w:rPr>
            <w:t xml:space="preserve">Industrial &amp; Engineering Chemistry Research </w:t>
          </w:r>
          <w:r w:rsidRPr="0019793C">
            <w:rPr>
              <w:b/>
            </w:rPr>
            <w:t>2017</w:t>
          </w:r>
          <w:r w:rsidRPr="0019793C">
            <w:t xml:space="preserve">, </w:t>
          </w:r>
          <w:r w:rsidRPr="0019793C">
            <w:rPr>
              <w:i/>
            </w:rPr>
            <w:t>56</w:t>
          </w:r>
          <w:r w:rsidRPr="0019793C">
            <w:t xml:space="preserve"> (47), 13983-13996. DOI: 10.1021/acs.iecr.7b03316 </w:t>
          </w:r>
        </w:p>
        <w:p w14:paraId="6E4F2DE6" w14:textId="77777777" w:rsidR="0019793C" w:rsidRPr="0019793C" w:rsidRDefault="0019793C" w:rsidP="00D32437">
          <w:pPr>
            <w:pStyle w:val="EndNoteBibliography"/>
            <w:spacing w:after="0" w:line="276" w:lineRule="auto"/>
          </w:pPr>
          <w:r w:rsidRPr="0019793C">
            <w:t>(8) Osipov, A. A.; Osipova, L. M.; Hruška, B.; Osipov, A. A.; Liška, M. FTIR and Raman spectroscopy studies of ZnO-doped BaO</w:t>
          </w:r>
          <w:r w:rsidRPr="0019793C">
            <w:rPr>
              <w:rFonts w:ascii="Cambria Math" w:hAnsi="Cambria Math" w:cs="Cambria Math"/>
            </w:rPr>
            <w:t>⋅</w:t>
          </w:r>
          <w:r w:rsidRPr="0019793C">
            <w:t xml:space="preserve"> 2B2O3 glass matrix. </w:t>
          </w:r>
          <w:r w:rsidRPr="0019793C">
            <w:rPr>
              <w:i/>
            </w:rPr>
            <w:t xml:space="preserve">Vibrational Spectroscopy </w:t>
          </w:r>
          <w:r w:rsidRPr="0019793C">
            <w:rPr>
              <w:b/>
            </w:rPr>
            <w:t>2019</w:t>
          </w:r>
          <w:r w:rsidRPr="0019793C">
            <w:t xml:space="preserve">, </w:t>
          </w:r>
          <w:r w:rsidRPr="0019793C">
            <w:rPr>
              <w:i/>
            </w:rPr>
            <w:t>103</w:t>
          </w:r>
          <w:r w:rsidRPr="0019793C">
            <w:t xml:space="preserve">, 102921. DOI: ARTN10292110.1016/j.vibspec.2019.05.003 </w:t>
          </w:r>
        </w:p>
        <w:p w14:paraId="44100832" w14:textId="77777777" w:rsidR="0019793C" w:rsidRPr="0019793C" w:rsidRDefault="0019793C" w:rsidP="00D32437">
          <w:pPr>
            <w:pStyle w:val="EndNoteBibliography"/>
            <w:spacing w:after="0" w:line="276" w:lineRule="auto"/>
          </w:pPr>
          <w:r w:rsidRPr="0019793C">
            <w:t xml:space="preserve">(9) Pisarski, W. A.; Pisarska, J.; Ryba-Romanowski, W. Structural role of rare earth ions in lead borate glasses evidenced by infrared spectroscopy: BO3↔ BO4 conversion. </w:t>
          </w:r>
          <w:r w:rsidRPr="0019793C">
            <w:rPr>
              <w:i/>
            </w:rPr>
            <w:t xml:space="preserve">Journal of molecular structure </w:t>
          </w:r>
          <w:r w:rsidRPr="0019793C">
            <w:rPr>
              <w:b/>
            </w:rPr>
            <w:t>2005</w:t>
          </w:r>
          <w:r w:rsidRPr="0019793C">
            <w:t xml:space="preserve">, </w:t>
          </w:r>
          <w:r w:rsidRPr="0019793C">
            <w:rPr>
              <w:i/>
            </w:rPr>
            <w:t>744</w:t>
          </w:r>
          <w:r w:rsidRPr="0019793C">
            <w:t xml:space="preserve">, 515-520. DOI: 10.1016/j.molstruc.2005.01.022 </w:t>
          </w:r>
        </w:p>
        <w:p w14:paraId="730412C5" w14:textId="77777777" w:rsidR="0019793C" w:rsidRPr="0019793C" w:rsidRDefault="0019793C" w:rsidP="00D32437">
          <w:pPr>
            <w:pStyle w:val="EndNoteBibliography"/>
            <w:spacing w:after="0" w:line="276" w:lineRule="auto"/>
          </w:pPr>
          <w:r w:rsidRPr="0019793C">
            <w:t xml:space="preserve">(10) Ahlawat, J.; Pawaria, S.; Deopa, N.; Dahiya, S.; Punia, R.; Maan, A. Structural and optical characterization of IR transparent sodium-modified zinc borate oxide glasses. </w:t>
          </w:r>
          <w:r w:rsidRPr="0019793C">
            <w:rPr>
              <w:i/>
            </w:rPr>
            <w:t xml:space="preserve">Applied Physics A </w:t>
          </w:r>
          <w:r w:rsidRPr="0019793C">
            <w:rPr>
              <w:b/>
            </w:rPr>
            <w:t>2022</w:t>
          </w:r>
          <w:r w:rsidRPr="0019793C">
            <w:t xml:space="preserve">, </w:t>
          </w:r>
          <w:r w:rsidRPr="0019793C">
            <w:rPr>
              <w:i/>
            </w:rPr>
            <w:t>128</w:t>
          </w:r>
          <w:r w:rsidRPr="0019793C">
            <w:t xml:space="preserve"> (10), 923. DOI: ARTN92310.1007/s00339-022-05997-w </w:t>
          </w:r>
        </w:p>
        <w:p w14:paraId="304F02FF" w14:textId="77777777" w:rsidR="0019793C" w:rsidRPr="0019793C" w:rsidRDefault="0019793C" w:rsidP="00D32437">
          <w:pPr>
            <w:pStyle w:val="EndNoteBibliography"/>
            <w:spacing w:after="0" w:line="276" w:lineRule="auto"/>
          </w:pPr>
          <w:r w:rsidRPr="0019793C">
            <w:t xml:space="preserve">(11) Ramachandran, R.; Jung, D.; Bernier, N. A.; Logan, J. K.; Waddington, M. A.; Spokoyny, A. M. Sonochemical synthesis of small boron oxide nanoparticles. </w:t>
          </w:r>
          <w:r w:rsidRPr="0019793C">
            <w:rPr>
              <w:i/>
            </w:rPr>
            <w:t xml:space="preserve">Inorganic chemistry </w:t>
          </w:r>
          <w:r w:rsidRPr="0019793C">
            <w:rPr>
              <w:b/>
            </w:rPr>
            <w:t>2018</w:t>
          </w:r>
          <w:r w:rsidRPr="0019793C">
            <w:t xml:space="preserve">, </w:t>
          </w:r>
          <w:r w:rsidRPr="0019793C">
            <w:rPr>
              <w:i/>
            </w:rPr>
            <w:t>57</w:t>
          </w:r>
          <w:r w:rsidRPr="0019793C">
            <w:t xml:space="preserve"> (14), 8037-8041. DOI: 10.1021/acs.inorgchem.8b01189 </w:t>
          </w:r>
        </w:p>
        <w:p w14:paraId="100704F4" w14:textId="77777777" w:rsidR="0019793C" w:rsidRPr="0019793C" w:rsidRDefault="0019793C" w:rsidP="00D32437">
          <w:pPr>
            <w:pStyle w:val="EndNoteBibliography"/>
            <w:spacing w:after="0" w:line="276" w:lineRule="auto"/>
          </w:pPr>
          <w:r w:rsidRPr="0019793C">
            <w:t xml:space="preserve">(12) Pfister, A.; Zhang, G.; Zareno, J.; Horwitz, A. F.; Fraser, C. L. Boron polylactide nanoparticles exhibiting fluorescence and phosphorescence in aqueous medium. </w:t>
          </w:r>
          <w:r w:rsidRPr="0019793C">
            <w:rPr>
              <w:i/>
            </w:rPr>
            <w:t xml:space="preserve">ACS nano </w:t>
          </w:r>
          <w:r w:rsidRPr="0019793C">
            <w:rPr>
              <w:b/>
            </w:rPr>
            <w:t>2008</w:t>
          </w:r>
          <w:r w:rsidRPr="0019793C">
            <w:t xml:space="preserve">, </w:t>
          </w:r>
          <w:r w:rsidRPr="0019793C">
            <w:rPr>
              <w:i/>
            </w:rPr>
            <w:t>2</w:t>
          </w:r>
          <w:r w:rsidRPr="0019793C">
            <w:t xml:space="preserve"> (6), 1252-1258. DOI: 10.1021/nn7003525 </w:t>
          </w:r>
        </w:p>
        <w:p w14:paraId="55589B04" w14:textId="77777777" w:rsidR="0019793C" w:rsidRPr="0019793C" w:rsidRDefault="0019793C" w:rsidP="00D32437">
          <w:pPr>
            <w:pStyle w:val="EndNoteBibliography"/>
            <w:spacing w:after="0" w:line="276" w:lineRule="auto"/>
          </w:pPr>
          <w:r w:rsidRPr="0019793C">
            <w:t xml:space="preserve">(13) Suryavanshi, U.; Balasubramanian, V. V.; Lakhi, K. S.; Mane, G. P.; Ariga, K.; Choy, J.-H.; Park, D.-H.; Al-Enizi, A. M.; Vinu, A. Mesoporous BN and BCN nanocages with high surface area and spherical morphology. </w:t>
          </w:r>
          <w:r w:rsidRPr="0019793C">
            <w:rPr>
              <w:i/>
            </w:rPr>
            <w:t xml:space="preserve">Physical Chemistry Chemical Physics </w:t>
          </w:r>
          <w:r w:rsidRPr="0019793C">
            <w:rPr>
              <w:b/>
            </w:rPr>
            <w:t>2014</w:t>
          </w:r>
          <w:r w:rsidRPr="0019793C">
            <w:t xml:space="preserve">, </w:t>
          </w:r>
          <w:r w:rsidRPr="0019793C">
            <w:rPr>
              <w:i/>
            </w:rPr>
            <w:t>16</w:t>
          </w:r>
          <w:r w:rsidRPr="0019793C">
            <w:t xml:space="preserve"> (43), 23554-23557. DOI: 10.1039/c4cp04210g </w:t>
          </w:r>
        </w:p>
        <w:p w14:paraId="5F51058E" w14:textId="77777777" w:rsidR="0019793C" w:rsidRPr="0019793C" w:rsidRDefault="0019793C" w:rsidP="00D32437">
          <w:pPr>
            <w:pStyle w:val="EndNoteBibliography"/>
            <w:spacing w:after="0" w:line="276" w:lineRule="auto"/>
          </w:pPr>
          <w:r w:rsidRPr="0019793C">
            <w:t xml:space="preserve">(14) De Meutter, J.; Goormaghtigh, E. Evaluation of protein secondary structure from FTIR spectra improved after partial deuteration. </w:t>
          </w:r>
          <w:r w:rsidRPr="0019793C">
            <w:rPr>
              <w:i/>
            </w:rPr>
            <w:t xml:space="preserve">European Biophysics Journal </w:t>
          </w:r>
          <w:r w:rsidRPr="0019793C">
            <w:rPr>
              <w:b/>
            </w:rPr>
            <w:t>2021</w:t>
          </w:r>
          <w:r w:rsidRPr="0019793C">
            <w:t xml:space="preserve">, </w:t>
          </w:r>
          <w:r w:rsidRPr="0019793C">
            <w:rPr>
              <w:i/>
            </w:rPr>
            <w:t>50</w:t>
          </w:r>
          <w:r w:rsidRPr="0019793C">
            <w:t xml:space="preserve"> (3-4), 613-628. DOI: 10.1007/s00249-021-01502-y </w:t>
          </w:r>
        </w:p>
        <w:p w14:paraId="2A98AF95" w14:textId="77777777" w:rsidR="0019793C" w:rsidRPr="0019793C" w:rsidRDefault="0019793C" w:rsidP="00D32437">
          <w:pPr>
            <w:pStyle w:val="EndNoteBibliography"/>
            <w:spacing w:after="0" w:line="276" w:lineRule="auto"/>
          </w:pPr>
          <w:r w:rsidRPr="0019793C">
            <w:lastRenderedPageBreak/>
            <w:t xml:space="preserve">(15) Lee, E.-S.; Kang, J.-G.; Kang, M.-K.; Kim, K.-H.; Park, S.-T.; Kim, Y. S.; Kim, I.; Kim, S.-D.; Bae, J.-Y. High thermal conductivity of boron nitride filled epoxy composites prepared by tin solder nanoparticle decoration. </w:t>
          </w:r>
          <w:r w:rsidRPr="0019793C">
            <w:rPr>
              <w:i/>
            </w:rPr>
            <w:t xml:space="preserve">Composites Part B: Engineering </w:t>
          </w:r>
          <w:r w:rsidRPr="0019793C">
            <w:rPr>
              <w:b/>
            </w:rPr>
            <w:t>2021</w:t>
          </w:r>
          <w:r w:rsidRPr="0019793C">
            <w:t xml:space="preserve">, </w:t>
          </w:r>
          <w:r w:rsidRPr="0019793C">
            <w:rPr>
              <w:i/>
            </w:rPr>
            <w:t>225</w:t>
          </w:r>
          <w:r w:rsidRPr="0019793C">
            <w:t xml:space="preserve">, 109264. DOI: ARTN10926410.1016/j.compositesb.2021.109264 </w:t>
          </w:r>
        </w:p>
        <w:p w14:paraId="190C0E1C" w14:textId="77777777" w:rsidR="0019793C" w:rsidRPr="0019793C" w:rsidRDefault="0019793C" w:rsidP="00D32437">
          <w:pPr>
            <w:pStyle w:val="EndNoteBibliography"/>
            <w:spacing w:after="0" w:line="276" w:lineRule="auto"/>
          </w:pPr>
          <w:r w:rsidRPr="0019793C">
            <w:t xml:space="preserve">(16) Vorokh, A. S. Scherrer formula: estimation of error in determining small nanoparticle size. </w:t>
          </w:r>
          <w:r w:rsidRPr="0019793C">
            <w:rPr>
              <w:i/>
            </w:rPr>
            <w:t xml:space="preserve">Nanosystems: Physics, Chemistry, Mathematics </w:t>
          </w:r>
          <w:r w:rsidRPr="0019793C">
            <w:rPr>
              <w:b/>
            </w:rPr>
            <w:t>2018</w:t>
          </w:r>
          <w:r w:rsidRPr="0019793C">
            <w:t xml:space="preserve">, </w:t>
          </w:r>
          <w:r w:rsidRPr="0019793C">
            <w:rPr>
              <w:i/>
            </w:rPr>
            <w:t>9</w:t>
          </w:r>
          <w:r w:rsidRPr="0019793C">
            <w:t xml:space="preserve"> (3), 364-369. DOI: 10.17586/2220-8054-2018-9-3-364-369 </w:t>
          </w:r>
        </w:p>
        <w:p w14:paraId="02CBFBE7" w14:textId="77777777" w:rsidR="0019793C" w:rsidRPr="0019793C" w:rsidRDefault="0019793C" w:rsidP="00D32437">
          <w:pPr>
            <w:pStyle w:val="EndNoteBibliography"/>
            <w:spacing w:after="0" w:line="276" w:lineRule="auto"/>
          </w:pPr>
          <w:r w:rsidRPr="0019793C">
            <w:t xml:space="preserve">(17) Yogamalar, R.; Srinivasan, R.; Vinu, A.; Ariga, K.; Bose, A. C. X-ray peak broadening analysis in ZnO nanoparticles. </w:t>
          </w:r>
          <w:r w:rsidRPr="0019793C">
            <w:rPr>
              <w:i/>
            </w:rPr>
            <w:t xml:space="preserve">Solid State Communications </w:t>
          </w:r>
          <w:r w:rsidRPr="0019793C">
            <w:rPr>
              <w:b/>
            </w:rPr>
            <w:t>2009</w:t>
          </w:r>
          <w:r w:rsidRPr="0019793C">
            <w:t xml:space="preserve">, </w:t>
          </w:r>
          <w:r w:rsidRPr="0019793C">
            <w:rPr>
              <w:i/>
            </w:rPr>
            <w:t>149</w:t>
          </w:r>
          <w:r w:rsidRPr="0019793C">
            <w:t xml:space="preserve"> (43-44), 1919-1923. DOI: 10.1016/j.ssc.2009.07.043 </w:t>
          </w:r>
        </w:p>
        <w:p w14:paraId="648D7AE4" w14:textId="22B06A00" w:rsidR="0019793C" w:rsidRPr="0019793C" w:rsidRDefault="0019793C" w:rsidP="00D32437">
          <w:pPr>
            <w:pStyle w:val="EndNoteBibliography"/>
            <w:spacing w:line="276" w:lineRule="auto"/>
          </w:pPr>
          <w:r w:rsidRPr="0019793C">
            <w:t xml:space="preserve">(18) Pregno, L.; Armour, J. Boron deficiency and toxicity in potato cv. Sebago on an oxisol of the Atherton Tablelands, North Queensland. </w:t>
          </w:r>
          <w:r w:rsidRPr="0019793C">
            <w:rPr>
              <w:i/>
            </w:rPr>
            <w:t xml:space="preserve">Australian Journal of Experimental Agriculture </w:t>
          </w:r>
          <w:r w:rsidRPr="0019793C">
            <w:rPr>
              <w:b/>
            </w:rPr>
            <w:t>1992</w:t>
          </w:r>
          <w:r w:rsidRPr="0019793C">
            <w:t xml:space="preserve">, </w:t>
          </w:r>
          <w:r w:rsidRPr="0019793C">
            <w:rPr>
              <w:i/>
            </w:rPr>
            <w:t>32</w:t>
          </w:r>
          <w:r w:rsidRPr="0019793C">
            <w:t xml:space="preserve"> (2), 251-253. DOI: 10.1071/Ea9920251 </w:t>
          </w:r>
        </w:p>
      </w:sdtContent>
    </w:sdt>
    <w:p w14:paraId="1024D4A1" w14:textId="0FAFC10B" w:rsidR="00AE3BD1" w:rsidRPr="00732C9D" w:rsidRDefault="00AE3BD1" w:rsidP="00D32437">
      <w:pPr>
        <w:spacing w:line="276" w:lineRule="auto"/>
        <w:jc w:val="both"/>
        <w:rPr>
          <w:rFonts w:cstheme="minorHAnsi"/>
          <w:sz w:val="24"/>
          <w:szCs w:val="24"/>
          <w:lang w:val="en-US"/>
        </w:rPr>
      </w:pPr>
    </w:p>
    <w:sectPr w:rsidR="00AE3BD1" w:rsidRPr="00732C9D" w:rsidSect="00CD0AF1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96C5AF3" w15:done="0"/>
  <w15:commentEx w15:paraId="7BA145C4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26736"/>
    <w:multiLevelType w:val="hybridMultilevel"/>
    <w:tmpl w:val="3626DC5E"/>
    <w:lvl w:ilvl="0" w:tplc="233035F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FED36AE"/>
    <w:multiLevelType w:val="hybridMultilevel"/>
    <w:tmpl w:val="29168A4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DE2BB0"/>
    <w:multiLevelType w:val="hybridMultilevel"/>
    <w:tmpl w:val="983E3208"/>
    <w:lvl w:ilvl="0" w:tplc="6D7C93A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9exxxw03tpwv7edxvipsvxoa09w9atfw2xr&quot;&gt;My EndNote Library&lt;record-ids&gt;&lt;item&gt;142&lt;/item&gt;&lt;item&gt;147&lt;/item&gt;&lt;item&gt;331&lt;/item&gt;&lt;item&gt;332&lt;/item&gt;&lt;item&gt;340&lt;/item&gt;&lt;item&gt;360&lt;/item&gt;&lt;item&gt;428&lt;/item&gt;&lt;item&gt;430&lt;/item&gt;&lt;item&gt;436&lt;/item&gt;&lt;item&gt;437&lt;/item&gt;&lt;item&gt;446&lt;/item&gt;&lt;item&gt;447&lt;/item&gt;&lt;item&gt;453&lt;/item&gt;&lt;item&gt;454&lt;/item&gt;&lt;item&gt;456&lt;/item&gt;&lt;item&gt;457&lt;/item&gt;&lt;item&gt;594&lt;/item&gt;&lt;item&gt;647&lt;/item&gt;&lt;item&gt;1183&lt;/item&gt;&lt;/record-ids&gt;&lt;/item&gt;&lt;/Libraries&gt;"/>
  </w:docVars>
  <w:rsids>
    <w:rsidRoot w:val="009C0883"/>
    <w:rsid w:val="00044F62"/>
    <w:rsid w:val="00045660"/>
    <w:rsid w:val="00065DB6"/>
    <w:rsid w:val="000674CA"/>
    <w:rsid w:val="00082D00"/>
    <w:rsid w:val="00097F14"/>
    <w:rsid w:val="000C357C"/>
    <w:rsid w:val="000C4386"/>
    <w:rsid w:val="0010587B"/>
    <w:rsid w:val="00111EB1"/>
    <w:rsid w:val="00192BFE"/>
    <w:rsid w:val="0019793C"/>
    <w:rsid w:val="001B1660"/>
    <w:rsid w:val="001D3FC9"/>
    <w:rsid w:val="001F38BF"/>
    <w:rsid w:val="00205819"/>
    <w:rsid w:val="00234C12"/>
    <w:rsid w:val="00260864"/>
    <w:rsid w:val="00270E30"/>
    <w:rsid w:val="0029196A"/>
    <w:rsid w:val="002A2684"/>
    <w:rsid w:val="002B2D5F"/>
    <w:rsid w:val="002B305E"/>
    <w:rsid w:val="002C6BFA"/>
    <w:rsid w:val="00306688"/>
    <w:rsid w:val="0034321A"/>
    <w:rsid w:val="0036644C"/>
    <w:rsid w:val="0037366F"/>
    <w:rsid w:val="00393B6C"/>
    <w:rsid w:val="003C4920"/>
    <w:rsid w:val="003D5E86"/>
    <w:rsid w:val="00414E65"/>
    <w:rsid w:val="0043171E"/>
    <w:rsid w:val="0046084E"/>
    <w:rsid w:val="004661A5"/>
    <w:rsid w:val="00480C1E"/>
    <w:rsid w:val="004A4943"/>
    <w:rsid w:val="004B20B7"/>
    <w:rsid w:val="004C1A5B"/>
    <w:rsid w:val="004C1C78"/>
    <w:rsid w:val="004C7629"/>
    <w:rsid w:val="004F07D8"/>
    <w:rsid w:val="00510CA6"/>
    <w:rsid w:val="00522194"/>
    <w:rsid w:val="005245CA"/>
    <w:rsid w:val="005546A9"/>
    <w:rsid w:val="00565AB7"/>
    <w:rsid w:val="0056716B"/>
    <w:rsid w:val="00567491"/>
    <w:rsid w:val="005679B4"/>
    <w:rsid w:val="005A0B8D"/>
    <w:rsid w:val="005A580A"/>
    <w:rsid w:val="005F6A67"/>
    <w:rsid w:val="006102D1"/>
    <w:rsid w:val="00642111"/>
    <w:rsid w:val="00660739"/>
    <w:rsid w:val="006716D5"/>
    <w:rsid w:val="006756CD"/>
    <w:rsid w:val="006772FD"/>
    <w:rsid w:val="0068310A"/>
    <w:rsid w:val="006B0193"/>
    <w:rsid w:val="006B1ADD"/>
    <w:rsid w:val="006D48FD"/>
    <w:rsid w:val="00725992"/>
    <w:rsid w:val="00732C9D"/>
    <w:rsid w:val="00757AA8"/>
    <w:rsid w:val="00757DB8"/>
    <w:rsid w:val="00761742"/>
    <w:rsid w:val="00763B05"/>
    <w:rsid w:val="00775482"/>
    <w:rsid w:val="00792234"/>
    <w:rsid w:val="007B5835"/>
    <w:rsid w:val="007F7EEF"/>
    <w:rsid w:val="0080127A"/>
    <w:rsid w:val="00836C1B"/>
    <w:rsid w:val="00851244"/>
    <w:rsid w:val="008552E3"/>
    <w:rsid w:val="00857E76"/>
    <w:rsid w:val="008606B0"/>
    <w:rsid w:val="00860E59"/>
    <w:rsid w:val="008A45C6"/>
    <w:rsid w:val="008C35D4"/>
    <w:rsid w:val="008E44EF"/>
    <w:rsid w:val="008F101F"/>
    <w:rsid w:val="0091413F"/>
    <w:rsid w:val="009143E2"/>
    <w:rsid w:val="00924E01"/>
    <w:rsid w:val="009315C5"/>
    <w:rsid w:val="00942367"/>
    <w:rsid w:val="0097430F"/>
    <w:rsid w:val="00982CBE"/>
    <w:rsid w:val="009A6767"/>
    <w:rsid w:val="009C0883"/>
    <w:rsid w:val="009F7477"/>
    <w:rsid w:val="00A14515"/>
    <w:rsid w:val="00A20C0C"/>
    <w:rsid w:val="00A22099"/>
    <w:rsid w:val="00A243C8"/>
    <w:rsid w:val="00A2729E"/>
    <w:rsid w:val="00A55A4A"/>
    <w:rsid w:val="00A55DB6"/>
    <w:rsid w:val="00A6065C"/>
    <w:rsid w:val="00A614C1"/>
    <w:rsid w:val="00A66E24"/>
    <w:rsid w:val="00A85ADC"/>
    <w:rsid w:val="00A961F6"/>
    <w:rsid w:val="00AA183E"/>
    <w:rsid w:val="00AA66A4"/>
    <w:rsid w:val="00AE3BD1"/>
    <w:rsid w:val="00AE56CC"/>
    <w:rsid w:val="00AF2A2F"/>
    <w:rsid w:val="00AF68A1"/>
    <w:rsid w:val="00B11B86"/>
    <w:rsid w:val="00B43A09"/>
    <w:rsid w:val="00BA10F8"/>
    <w:rsid w:val="00BE0286"/>
    <w:rsid w:val="00BE2C59"/>
    <w:rsid w:val="00C10DDE"/>
    <w:rsid w:val="00C15357"/>
    <w:rsid w:val="00C16ECB"/>
    <w:rsid w:val="00C718A0"/>
    <w:rsid w:val="00C82D69"/>
    <w:rsid w:val="00CB2AB8"/>
    <w:rsid w:val="00CB7F97"/>
    <w:rsid w:val="00CD0AF1"/>
    <w:rsid w:val="00CD1CC1"/>
    <w:rsid w:val="00CF19C8"/>
    <w:rsid w:val="00D31292"/>
    <w:rsid w:val="00D32437"/>
    <w:rsid w:val="00D36799"/>
    <w:rsid w:val="00D7524B"/>
    <w:rsid w:val="00D94DEF"/>
    <w:rsid w:val="00DA62CA"/>
    <w:rsid w:val="00DA69DD"/>
    <w:rsid w:val="00DB276F"/>
    <w:rsid w:val="00DC0CD8"/>
    <w:rsid w:val="00DC3A27"/>
    <w:rsid w:val="00DC5A45"/>
    <w:rsid w:val="00DC79B8"/>
    <w:rsid w:val="00E140E3"/>
    <w:rsid w:val="00E61F8A"/>
    <w:rsid w:val="00E717A9"/>
    <w:rsid w:val="00E777C1"/>
    <w:rsid w:val="00E8442F"/>
    <w:rsid w:val="00EA6263"/>
    <w:rsid w:val="00EB6A95"/>
    <w:rsid w:val="00ED40CF"/>
    <w:rsid w:val="00EE1676"/>
    <w:rsid w:val="00EF1A51"/>
    <w:rsid w:val="00F115CB"/>
    <w:rsid w:val="00F16940"/>
    <w:rsid w:val="00F45A68"/>
    <w:rsid w:val="00F80276"/>
    <w:rsid w:val="00FA01B2"/>
    <w:rsid w:val="00FC4249"/>
    <w:rsid w:val="00FC73CD"/>
    <w:rsid w:val="00FD4047"/>
    <w:rsid w:val="0DB18941"/>
    <w:rsid w:val="0F7CA2F0"/>
    <w:rsid w:val="402BA049"/>
    <w:rsid w:val="56984E99"/>
    <w:rsid w:val="763712F1"/>
    <w:rsid w:val="7A0C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1BE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58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0883"/>
    <w:pPr>
      <w:ind w:left="720"/>
      <w:contextualSpacing/>
    </w:pPr>
  </w:style>
  <w:style w:type="table" w:styleId="TableGrid">
    <w:name w:val="Table Grid"/>
    <w:basedOn w:val="TableNormal"/>
    <w:uiPriority w:val="39"/>
    <w:rsid w:val="009C0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1">
    <w:name w:val="Plain Table 51"/>
    <w:basedOn w:val="TableNormal"/>
    <w:uiPriority w:val="45"/>
    <w:rsid w:val="00A85AD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nhideWhenUsed/>
    <w:rsid w:val="00A85AD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85A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85AD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A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AD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63B05"/>
    <w:pPr>
      <w:spacing w:after="0" w:line="240" w:lineRule="auto"/>
    </w:pPr>
  </w:style>
  <w:style w:type="table" w:customStyle="1" w:styleId="PlainTable510">
    <w:name w:val="Plain Table 510"/>
    <w:basedOn w:val="TableNormal"/>
    <w:uiPriority w:val="45"/>
    <w:rsid w:val="00AF68A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VDTableTitle">
    <w:name w:val="VD_Table_Title"/>
    <w:basedOn w:val="Normal"/>
    <w:next w:val="Normal"/>
    <w:rsid w:val="00F80276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CTableBody">
    <w:name w:val="TC_Table_Body"/>
    <w:basedOn w:val="Normal"/>
    <w:rsid w:val="00F80276"/>
    <w:pPr>
      <w:spacing w:after="200" w:line="24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table" w:customStyle="1" w:styleId="PlainTable21">
    <w:name w:val="Plain Table 21"/>
    <w:basedOn w:val="TableNormal"/>
    <w:uiPriority w:val="42"/>
    <w:rsid w:val="00F802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AE3BD1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E3BD1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AE3BD1"/>
    <w:pPr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AE3BD1"/>
    <w:rPr>
      <w:rFonts w:ascii="Calibri" w:hAnsi="Calibri" w:cs="Calibri"/>
      <w:noProof/>
      <w:lang w:val="en-US"/>
    </w:rPr>
  </w:style>
  <w:style w:type="character" w:styleId="PlaceholderText">
    <w:name w:val="Placeholder Text"/>
    <w:basedOn w:val="DefaultParagraphFont"/>
    <w:uiPriority w:val="99"/>
    <w:semiHidden/>
    <w:rsid w:val="00AE3BD1"/>
    <w:rPr>
      <w:color w:val="808080"/>
    </w:rPr>
  </w:style>
  <w:style w:type="paragraph" w:customStyle="1" w:styleId="TAMainText">
    <w:name w:val="TA_Main_Text"/>
    <w:basedOn w:val="Normal"/>
    <w:rsid w:val="009A6767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table" w:customStyle="1" w:styleId="PlainTable41">
    <w:name w:val="Plain Table 41"/>
    <w:basedOn w:val="TableNormal"/>
    <w:uiPriority w:val="44"/>
    <w:rsid w:val="009A67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1058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26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2684"/>
    <w:rPr>
      <w:b/>
      <w:bCs/>
      <w:sz w:val="20"/>
      <w:szCs w:val="20"/>
    </w:rPr>
  </w:style>
  <w:style w:type="table" w:styleId="LightShading">
    <w:name w:val="Light Shading"/>
    <w:basedOn w:val="TableNormal"/>
    <w:uiPriority w:val="60"/>
    <w:rsid w:val="006D48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D48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58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0883"/>
    <w:pPr>
      <w:ind w:left="720"/>
      <w:contextualSpacing/>
    </w:pPr>
  </w:style>
  <w:style w:type="table" w:styleId="TableGrid">
    <w:name w:val="Table Grid"/>
    <w:basedOn w:val="TableNormal"/>
    <w:uiPriority w:val="39"/>
    <w:rsid w:val="009C0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1">
    <w:name w:val="Plain Table 51"/>
    <w:basedOn w:val="TableNormal"/>
    <w:uiPriority w:val="45"/>
    <w:rsid w:val="00A85AD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nhideWhenUsed/>
    <w:rsid w:val="00A85AD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85A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85AD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A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ADC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63B05"/>
    <w:pPr>
      <w:spacing w:after="0" w:line="240" w:lineRule="auto"/>
    </w:pPr>
  </w:style>
  <w:style w:type="table" w:customStyle="1" w:styleId="PlainTable510">
    <w:name w:val="Plain Table 510"/>
    <w:basedOn w:val="TableNormal"/>
    <w:uiPriority w:val="45"/>
    <w:rsid w:val="00AF68A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VDTableTitle">
    <w:name w:val="VD_Table_Title"/>
    <w:basedOn w:val="Normal"/>
    <w:next w:val="Normal"/>
    <w:rsid w:val="00F80276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customStyle="1" w:styleId="TCTableBody">
    <w:name w:val="TC_Table_Body"/>
    <w:basedOn w:val="Normal"/>
    <w:rsid w:val="00F80276"/>
    <w:pPr>
      <w:spacing w:after="200" w:line="24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table" w:customStyle="1" w:styleId="PlainTable21">
    <w:name w:val="Plain Table 21"/>
    <w:basedOn w:val="TableNormal"/>
    <w:uiPriority w:val="42"/>
    <w:rsid w:val="00F802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AE3BD1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E3BD1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AE3BD1"/>
    <w:pPr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AE3BD1"/>
    <w:rPr>
      <w:rFonts w:ascii="Calibri" w:hAnsi="Calibri" w:cs="Calibri"/>
      <w:noProof/>
      <w:lang w:val="en-US"/>
    </w:rPr>
  </w:style>
  <w:style w:type="character" w:styleId="PlaceholderText">
    <w:name w:val="Placeholder Text"/>
    <w:basedOn w:val="DefaultParagraphFont"/>
    <w:uiPriority w:val="99"/>
    <w:semiHidden/>
    <w:rsid w:val="00AE3BD1"/>
    <w:rPr>
      <w:color w:val="808080"/>
    </w:rPr>
  </w:style>
  <w:style w:type="paragraph" w:customStyle="1" w:styleId="TAMainText">
    <w:name w:val="TA_Main_Text"/>
    <w:basedOn w:val="Normal"/>
    <w:rsid w:val="009A6767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table" w:customStyle="1" w:styleId="PlainTable41">
    <w:name w:val="Plain Table 41"/>
    <w:basedOn w:val="TableNormal"/>
    <w:uiPriority w:val="44"/>
    <w:rsid w:val="009A676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1058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26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2684"/>
    <w:rPr>
      <w:b/>
      <w:bCs/>
      <w:sz w:val="20"/>
      <w:szCs w:val="20"/>
    </w:rPr>
  </w:style>
  <w:style w:type="table" w:styleId="LightShading">
    <w:name w:val="Light Shading"/>
    <w:basedOn w:val="TableNormal"/>
    <w:uiPriority w:val="60"/>
    <w:rsid w:val="006D48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D4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11/relationships/commentsExtended" Target="commentsExtended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F559B-F82F-45FB-8C0D-F719E6369D01}"/>
      </w:docPartPr>
      <w:docPartBody>
        <w:p w:rsidR="00ED0A50" w:rsidRDefault="00ED0A50">
          <w:r w:rsidRPr="00C2775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A50"/>
    <w:rsid w:val="00165652"/>
    <w:rsid w:val="001D0EB9"/>
    <w:rsid w:val="005E3A3F"/>
    <w:rsid w:val="00653AF2"/>
    <w:rsid w:val="006900CF"/>
    <w:rsid w:val="00705CAC"/>
    <w:rsid w:val="00997D9D"/>
    <w:rsid w:val="009E413C"/>
    <w:rsid w:val="00DE63D7"/>
    <w:rsid w:val="00ED0A50"/>
    <w:rsid w:val="00F8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D0A50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D0A5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12</Pages>
  <Words>2696</Words>
  <Characters>15368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Drishti</dc:creator>
  <cp:lastModifiedBy>Drishti</cp:lastModifiedBy>
  <cp:revision>145</cp:revision>
  <cp:lastPrinted>2024-07-25T09:57:00Z</cp:lastPrinted>
  <dcterms:created xsi:type="dcterms:W3CDTF">2023-11-25T01:58:00Z</dcterms:created>
  <dcterms:modified xsi:type="dcterms:W3CDTF">2024-11-04T09:41:00Z</dcterms:modified>
</cp:coreProperties>
</file>