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F19732" w14:textId="77777777" w:rsidR="00F54384" w:rsidRDefault="00F54384" w:rsidP="00F54384">
      <w:pPr>
        <w:spacing w:after="0"/>
        <w:ind w:firstLine="720"/>
        <w:rPr>
          <w:rFonts w:eastAsia="Arial" w:cs="Arial"/>
          <w:b/>
          <w:color w:val="000000"/>
        </w:rPr>
      </w:pPr>
      <w:r>
        <w:rPr>
          <w:rFonts w:eastAsia="Arial" w:cs="Arial"/>
          <w:b/>
          <w:color w:val="000000"/>
        </w:rPr>
        <w:t>Supplementary Appendix for:</w:t>
      </w:r>
    </w:p>
    <w:p w14:paraId="3A581435" w14:textId="77777777" w:rsidR="00F2595E" w:rsidRDefault="00F54384" w:rsidP="00F54384">
      <w:pPr>
        <w:spacing w:after="0"/>
        <w:rPr>
          <w:rFonts w:eastAsia="Arial" w:cs="Arial"/>
          <w:b/>
          <w:color w:val="000000"/>
        </w:rPr>
        <w:sectPr w:rsidR="00F2595E" w:rsidSect="00351474">
          <w:footerReference w:type="default" r:id="rId7"/>
          <w:pgSz w:w="11906" w:h="16838"/>
          <w:pgMar w:top="1440" w:right="1440" w:bottom="1440" w:left="1440" w:header="709" w:footer="709" w:gutter="0"/>
          <w:lnNumType w:countBy="1" w:restart="continuous"/>
          <w:pgNumType w:start="1"/>
          <w:cols w:space="720"/>
          <w:titlePg/>
          <w:docGrid w:linePitch="299"/>
        </w:sectPr>
      </w:pPr>
      <w:r>
        <w:rPr>
          <w:rFonts w:eastAsia="Arial" w:cs="Arial"/>
          <w:b/>
          <w:color w:val="000000"/>
        </w:rPr>
        <w:t xml:space="preserve">Expanding LAM’s use case: A new rapid urine assay for diagnosing tuberculosis with high sensitivity in HIV-positive and -negative South </w:t>
      </w:r>
      <w:r>
        <w:rPr>
          <w:rFonts w:eastAsia="Arial" w:cs="Arial"/>
          <w:b/>
        </w:rPr>
        <w:t>African</w:t>
      </w:r>
      <w:r>
        <w:rPr>
          <w:rFonts w:eastAsia="Arial" w:cs="Arial"/>
          <w:b/>
          <w:color w:val="000000"/>
        </w:rPr>
        <w:t xml:space="preserve"> and </w:t>
      </w:r>
      <w:r>
        <w:rPr>
          <w:rFonts w:eastAsia="Arial" w:cs="Arial"/>
          <w:b/>
        </w:rPr>
        <w:t>Ugandan</w:t>
      </w:r>
      <w:r>
        <w:rPr>
          <w:rFonts w:eastAsia="Arial" w:cs="Arial"/>
          <w:b/>
          <w:color w:val="000000"/>
        </w:rPr>
        <w:t xml:space="preserve"> outpatients, including in people with sputum-scarce tuberculosis</w:t>
      </w:r>
    </w:p>
    <w:sdt>
      <w:sdtPr>
        <w:rPr>
          <w:rFonts w:eastAsia="Calibri" w:cs="Calibri"/>
          <w:b w:val="0"/>
          <w:sz w:val="22"/>
          <w:szCs w:val="22"/>
          <w:lang w:val="en-GB" w:eastAsia="en-GB"/>
        </w:rPr>
        <w:id w:val="-819111787"/>
        <w:docPartObj>
          <w:docPartGallery w:val="Table of Contents"/>
          <w:docPartUnique/>
        </w:docPartObj>
      </w:sdtPr>
      <w:sdtEndPr>
        <w:rPr>
          <w:bCs/>
          <w:noProof/>
        </w:rPr>
      </w:sdtEndPr>
      <w:sdtContent>
        <w:p w14:paraId="1790CF51" w14:textId="5A08E811" w:rsidR="00A04339" w:rsidRPr="00746643" w:rsidRDefault="00A04339" w:rsidP="00E603A2">
          <w:pPr>
            <w:pStyle w:val="TOCHeading"/>
            <w:spacing w:line="276" w:lineRule="auto"/>
            <w:rPr>
              <w:sz w:val="28"/>
              <w:szCs w:val="28"/>
            </w:rPr>
          </w:pPr>
          <w:r w:rsidRPr="00746643">
            <w:rPr>
              <w:sz w:val="28"/>
              <w:szCs w:val="28"/>
            </w:rPr>
            <w:t>Table of Contents</w:t>
          </w:r>
          <w:r w:rsidR="00135165" w:rsidRPr="00746643">
            <w:rPr>
              <w:sz w:val="28"/>
              <w:szCs w:val="28"/>
            </w:rPr>
            <w:t>:</w:t>
          </w:r>
        </w:p>
        <w:p w14:paraId="6DBF4F13" w14:textId="183E4608" w:rsidR="0038128F" w:rsidRDefault="006241F6">
          <w:pPr>
            <w:pStyle w:val="TOC1"/>
            <w:tabs>
              <w:tab w:val="right" w:leader="dot" w:pos="9016"/>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81356768" w:history="1">
            <w:r w:rsidR="0038128F" w:rsidRPr="006F5EB4">
              <w:rPr>
                <w:rStyle w:val="Hyperlink"/>
                <w:noProof/>
              </w:rPr>
              <w:t>Methods</w:t>
            </w:r>
            <w:r w:rsidR="0038128F">
              <w:rPr>
                <w:noProof/>
                <w:webHidden/>
              </w:rPr>
              <w:tab/>
            </w:r>
            <w:r w:rsidR="0038128F">
              <w:rPr>
                <w:noProof/>
                <w:webHidden/>
              </w:rPr>
              <w:fldChar w:fldCharType="begin"/>
            </w:r>
            <w:r w:rsidR="0038128F">
              <w:rPr>
                <w:noProof/>
                <w:webHidden/>
              </w:rPr>
              <w:instrText xml:space="preserve"> PAGEREF _Toc181356768 \h </w:instrText>
            </w:r>
            <w:r w:rsidR="0038128F">
              <w:rPr>
                <w:noProof/>
                <w:webHidden/>
              </w:rPr>
            </w:r>
            <w:r w:rsidR="0038128F">
              <w:rPr>
                <w:noProof/>
                <w:webHidden/>
              </w:rPr>
              <w:fldChar w:fldCharType="separate"/>
            </w:r>
            <w:r w:rsidR="0038128F">
              <w:rPr>
                <w:noProof/>
                <w:webHidden/>
              </w:rPr>
              <w:t>2</w:t>
            </w:r>
            <w:r w:rsidR="0038128F">
              <w:rPr>
                <w:noProof/>
                <w:webHidden/>
              </w:rPr>
              <w:fldChar w:fldCharType="end"/>
            </w:r>
          </w:hyperlink>
        </w:p>
        <w:p w14:paraId="5F498669" w14:textId="51AC4CF5" w:rsidR="0038128F" w:rsidRDefault="0038128F" w:rsidP="00DC3360">
          <w:pPr>
            <w:pStyle w:val="TOC2"/>
            <w:tabs>
              <w:tab w:val="right" w:leader="dot" w:pos="9016"/>
            </w:tabs>
            <w:spacing w:after="0" w:line="360" w:lineRule="auto"/>
            <w:rPr>
              <w:rFonts w:asciiTheme="minorHAnsi" w:eastAsiaTheme="minorEastAsia" w:hAnsiTheme="minorHAnsi" w:cstheme="minorBidi"/>
              <w:noProof/>
              <w:kern w:val="2"/>
              <w:sz w:val="24"/>
              <w:szCs w:val="24"/>
              <w14:ligatures w14:val="standardContextual"/>
            </w:rPr>
          </w:pPr>
          <w:hyperlink w:anchor="_Toc181356769" w:history="1">
            <w:r w:rsidRPr="006F5EB4">
              <w:rPr>
                <w:rStyle w:val="Hyperlink"/>
                <w:noProof/>
              </w:rPr>
              <w:t>BP-LAM assay manufacturing</w:t>
            </w:r>
            <w:r>
              <w:rPr>
                <w:noProof/>
                <w:webHidden/>
              </w:rPr>
              <w:tab/>
            </w:r>
            <w:r>
              <w:rPr>
                <w:noProof/>
                <w:webHidden/>
              </w:rPr>
              <w:fldChar w:fldCharType="begin"/>
            </w:r>
            <w:r>
              <w:rPr>
                <w:noProof/>
                <w:webHidden/>
              </w:rPr>
              <w:instrText xml:space="preserve"> PAGEREF _Toc181356769 \h </w:instrText>
            </w:r>
            <w:r>
              <w:rPr>
                <w:noProof/>
                <w:webHidden/>
              </w:rPr>
            </w:r>
            <w:r>
              <w:rPr>
                <w:noProof/>
                <w:webHidden/>
              </w:rPr>
              <w:fldChar w:fldCharType="separate"/>
            </w:r>
            <w:r>
              <w:rPr>
                <w:noProof/>
                <w:webHidden/>
              </w:rPr>
              <w:t>2</w:t>
            </w:r>
            <w:r>
              <w:rPr>
                <w:noProof/>
                <w:webHidden/>
              </w:rPr>
              <w:fldChar w:fldCharType="end"/>
            </w:r>
          </w:hyperlink>
        </w:p>
        <w:p w14:paraId="22B64363" w14:textId="48917F0E" w:rsidR="0038128F" w:rsidRDefault="0038128F" w:rsidP="00DC3360">
          <w:pPr>
            <w:pStyle w:val="TOC2"/>
            <w:tabs>
              <w:tab w:val="right" w:leader="dot" w:pos="9016"/>
            </w:tabs>
            <w:spacing w:after="0" w:line="360" w:lineRule="auto"/>
            <w:rPr>
              <w:rFonts w:asciiTheme="minorHAnsi" w:eastAsiaTheme="minorEastAsia" w:hAnsiTheme="minorHAnsi" w:cstheme="minorBidi"/>
              <w:noProof/>
              <w:kern w:val="2"/>
              <w:sz w:val="24"/>
              <w:szCs w:val="24"/>
              <w14:ligatures w14:val="standardContextual"/>
            </w:rPr>
          </w:pPr>
          <w:hyperlink w:anchor="_Toc181356770" w:history="1">
            <w:r w:rsidRPr="006F5EB4">
              <w:rPr>
                <w:rStyle w:val="Hyperlink"/>
                <w:noProof/>
              </w:rPr>
              <w:t>Definitions – Diagnostic Categories</w:t>
            </w:r>
            <w:r>
              <w:rPr>
                <w:noProof/>
                <w:webHidden/>
              </w:rPr>
              <w:tab/>
            </w:r>
            <w:r>
              <w:rPr>
                <w:noProof/>
                <w:webHidden/>
              </w:rPr>
              <w:fldChar w:fldCharType="begin"/>
            </w:r>
            <w:r>
              <w:rPr>
                <w:noProof/>
                <w:webHidden/>
              </w:rPr>
              <w:instrText xml:space="preserve"> PAGEREF _Toc181356770 \h </w:instrText>
            </w:r>
            <w:r>
              <w:rPr>
                <w:noProof/>
                <w:webHidden/>
              </w:rPr>
            </w:r>
            <w:r>
              <w:rPr>
                <w:noProof/>
                <w:webHidden/>
              </w:rPr>
              <w:fldChar w:fldCharType="separate"/>
            </w:r>
            <w:r>
              <w:rPr>
                <w:noProof/>
                <w:webHidden/>
              </w:rPr>
              <w:t>2</w:t>
            </w:r>
            <w:r>
              <w:rPr>
                <w:noProof/>
                <w:webHidden/>
              </w:rPr>
              <w:fldChar w:fldCharType="end"/>
            </w:r>
          </w:hyperlink>
        </w:p>
        <w:p w14:paraId="4543ED41" w14:textId="427566CE" w:rsidR="0038128F" w:rsidRDefault="0038128F" w:rsidP="00DC3360">
          <w:pPr>
            <w:pStyle w:val="TOC3"/>
            <w:tabs>
              <w:tab w:val="right" w:leader="dot" w:pos="9016"/>
            </w:tabs>
            <w:spacing w:after="0" w:line="360" w:lineRule="auto"/>
            <w:rPr>
              <w:rFonts w:asciiTheme="minorHAnsi" w:eastAsiaTheme="minorEastAsia" w:hAnsiTheme="minorHAnsi" w:cstheme="minorBidi"/>
              <w:noProof/>
              <w:kern w:val="2"/>
              <w:sz w:val="24"/>
              <w:szCs w:val="24"/>
              <w14:ligatures w14:val="standardContextual"/>
            </w:rPr>
          </w:pPr>
          <w:hyperlink w:anchor="_Toc181356771" w:history="1">
            <w:r w:rsidRPr="006F5EB4">
              <w:rPr>
                <w:rStyle w:val="Hyperlink"/>
                <w:noProof/>
              </w:rPr>
              <w:t>Extended microbiological reference standard</w:t>
            </w:r>
            <w:r>
              <w:rPr>
                <w:noProof/>
                <w:webHidden/>
              </w:rPr>
              <w:tab/>
            </w:r>
            <w:r>
              <w:rPr>
                <w:noProof/>
                <w:webHidden/>
              </w:rPr>
              <w:fldChar w:fldCharType="begin"/>
            </w:r>
            <w:r>
              <w:rPr>
                <w:noProof/>
                <w:webHidden/>
              </w:rPr>
              <w:instrText xml:space="preserve"> PAGEREF _Toc181356771 \h </w:instrText>
            </w:r>
            <w:r>
              <w:rPr>
                <w:noProof/>
                <w:webHidden/>
              </w:rPr>
            </w:r>
            <w:r>
              <w:rPr>
                <w:noProof/>
                <w:webHidden/>
              </w:rPr>
              <w:fldChar w:fldCharType="separate"/>
            </w:r>
            <w:r>
              <w:rPr>
                <w:noProof/>
                <w:webHidden/>
              </w:rPr>
              <w:t>2</w:t>
            </w:r>
            <w:r>
              <w:rPr>
                <w:noProof/>
                <w:webHidden/>
              </w:rPr>
              <w:fldChar w:fldCharType="end"/>
            </w:r>
          </w:hyperlink>
        </w:p>
        <w:p w14:paraId="59F1AA9B" w14:textId="6963AFE2" w:rsidR="0038128F" w:rsidRDefault="0038128F" w:rsidP="00DC3360">
          <w:pPr>
            <w:pStyle w:val="TOC3"/>
            <w:tabs>
              <w:tab w:val="right" w:leader="dot" w:pos="9016"/>
            </w:tabs>
            <w:spacing w:after="0" w:line="360" w:lineRule="auto"/>
            <w:rPr>
              <w:rFonts w:asciiTheme="minorHAnsi" w:eastAsiaTheme="minorEastAsia" w:hAnsiTheme="minorHAnsi" w:cstheme="minorBidi"/>
              <w:noProof/>
              <w:kern w:val="2"/>
              <w:sz w:val="24"/>
              <w:szCs w:val="24"/>
              <w14:ligatures w14:val="standardContextual"/>
            </w:rPr>
          </w:pPr>
          <w:hyperlink w:anchor="_Toc181356772" w:history="1">
            <w:r w:rsidRPr="006F5EB4">
              <w:rPr>
                <w:rStyle w:val="Hyperlink"/>
                <w:noProof/>
              </w:rPr>
              <w:t>Microbiological reference standard</w:t>
            </w:r>
            <w:r>
              <w:rPr>
                <w:noProof/>
                <w:webHidden/>
              </w:rPr>
              <w:tab/>
            </w:r>
            <w:r>
              <w:rPr>
                <w:noProof/>
                <w:webHidden/>
              </w:rPr>
              <w:fldChar w:fldCharType="begin"/>
            </w:r>
            <w:r>
              <w:rPr>
                <w:noProof/>
                <w:webHidden/>
              </w:rPr>
              <w:instrText xml:space="preserve"> PAGEREF _Toc181356772 \h </w:instrText>
            </w:r>
            <w:r>
              <w:rPr>
                <w:noProof/>
                <w:webHidden/>
              </w:rPr>
            </w:r>
            <w:r>
              <w:rPr>
                <w:noProof/>
                <w:webHidden/>
              </w:rPr>
              <w:fldChar w:fldCharType="separate"/>
            </w:r>
            <w:r>
              <w:rPr>
                <w:noProof/>
                <w:webHidden/>
              </w:rPr>
              <w:t>2</w:t>
            </w:r>
            <w:r>
              <w:rPr>
                <w:noProof/>
                <w:webHidden/>
              </w:rPr>
              <w:fldChar w:fldCharType="end"/>
            </w:r>
          </w:hyperlink>
        </w:p>
        <w:p w14:paraId="272AEDE7" w14:textId="0A7E88EB" w:rsidR="0038128F" w:rsidRDefault="0038128F" w:rsidP="00DC3360">
          <w:pPr>
            <w:pStyle w:val="TOC2"/>
            <w:tabs>
              <w:tab w:val="right" w:leader="dot" w:pos="9016"/>
            </w:tabs>
            <w:spacing w:after="0" w:line="360" w:lineRule="auto"/>
            <w:rPr>
              <w:rFonts w:asciiTheme="minorHAnsi" w:eastAsiaTheme="minorEastAsia" w:hAnsiTheme="minorHAnsi" w:cstheme="minorBidi"/>
              <w:noProof/>
              <w:kern w:val="2"/>
              <w:sz w:val="24"/>
              <w:szCs w:val="24"/>
              <w14:ligatures w14:val="standardContextual"/>
            </w:rPr>
          </w:pPr>
          <w:hyperlink w:anchor="_Toc181356773" w:history="1">
            <w:r w:rsidRPr="006F5EB4">
              <w:rPr>
                <w:rStyle w:val="Hyperlink"/>
                <w:noProof/>
              </w:rPr>
              <w:t>Statistical analysis</w:t>
            </w:r>
            <w:r>
              <w:rPr>
                <w:noProof/>
                <w:webHidden/>
              </w:rPr>
              <w:tab/>
            </w:r>
            <w:r>
              <w:rPr>
                <w:noProof/>
                <w:webHidden/>
              </w:rPr>
              <w:fldChar w:fldCharType="begin"/>
            </w:r>
            <w:r>
              <w:rPr>
                <w:noProof/>
                <w:webHidden/>
              </w:rPr>
              <w:instrText xml:space="preserve"> PAGEREF _Toc181356773 \h </w:instrText>
            </w:r>
            <w:r>
              <w:rPr>
                <w:noProof/>
                <w:webHidden/>
              </w:rPr>
            </w:r>
            <w:r>
              <w:rPr>
                <w:noProof/>
                <w:webHidden/>
              </w:rPr>
              <w:fldChar w:fldCharType="separate"/>
            </w:r>
            <w:r>
              <w:rPr>
                <w:noProof/>
                <w:webHidden/>
              </w:rPr>
              <w:t>3</w:t>
            </w:r>
            <w:r>
              <w:rPr>
                <w:noProof/>
                <w:webHidden/>
              </w:rPr>
              <w:fldChar w:fldCharType="end"/>
            </w:r>
          </w:hyperlink>
        </w:p>
        <w:p w14:paraId="34F5787B" w14:textId="1C8A0046"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4" w:history="1">
            <w:r w:rsidRPr="006F5EB4">
              <w:rPr>
                <w:rStyle w:val="Hyperlink"/>
                <w:noProof/>
              </w:rPr>
              <w:t>Supplementary Table 1.</w:t>
            </w:r>
            <w:r>
              <w:rPr>
                <w:noProof/>
                <w:webHidden/>
              </w:rPr>
              <w:tab/>
            </w:r>
            <w:r>
              <w:rPr>
                <w:noProof/>
                <w:webHidden/>
              </w:rPr>
              <w:fldChar w:fldCharType="begin"/>
            </w:r>
            <w:r>
              <w:rPr>
                <w:noProof/>
                <w:webHidden/>
              </w:rPr>
              <w:instrText xml:space="preserve"> PAGEREF _Toc181356774 \h </w:instrText>
            </w:r>
            <w:r>
              <w:rPr>
                <w:noProof/>
                <w:webHidden/>
              </w:rPr>
            </w:r>
            <w:r>
              <w:rPr>
                <w:noProof/>
                <w:webHidden/>
              </w:rPr>
              <w:fldChar w:fldCharType="separate"/>
            </w:r>
            <w:r>
              <w:rPr>
                <w:noProof/>
                <w:webHidden/>
              </w:rPr>
              <w:t>4</w:t>
            </w:r>
            <w:r>
              <w:rPr>
                <w:noProof/>
                <w:webHidden/>
              </w:rPr>
              <w:fldChar w:fldCharType="end"/>
            </w:r>
          </w:hyperlink>
        </w:p>
        <w:p w14:paraId="481BDE0D" w14:textId="13B21813"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5" w:history="1">
            <w:r w:rsidRPr="006F5EB4">
              <w:rPr>
                <w:rStyle w:val="Hyperlink"/>
                <w:noProof/>
              </w:rPr>
              <w:t>Supplementary Table 2.</w:t>
            </w:r>
            <w:r>
              <w:rPr>
                <w:noProof/>
                <w:webHidden/>
              </w:rPr>
              <w:tab/>
            </w:r>
            <w:r>
              <w:rPr>
                <w:noProof/>
                <w:webHidden/>
              </w:rPr>
              <w:fldChar w:fldCharType="begin"/>
            </w:r>
            <w:r>
              <w:rPr>
                <w:noProof/>
                <w:webHidden/>
              </w:rPr>
              <w:instrText xml:space="preserve"> PAGEREF _Toc181356775 \h </w:instrText>
            </w:r>
            <w:r>
              <w:rPr>
                <w:noProof/>
                <w:webHidden/>
              </w:rPr>
            </w:r>
            <w:r>
              <w:rPr>
                <w:noProof/>
                <w:webHidden/>
              </w:rPr>
              <w:fldChar w:fldCharType="separate"/>
            </w:r>
            <w:r>
              <w:rPr>
                <w:noProof/>
                <w:webHidden/>
              </w:rPr>
              <w:t>5</w:t>
            </w:r>
            <w:r>
              <w:rPr>
                <w:noProof/>
                <w:webHidden/>
              </w:rPr>
              <w:fldChar w:fldCharType="end"/>
            </w:r>
          </w:hyperlink>
        </w:p>
        <w:p w14:paraId="70226A9E" w14:textId="6CCB7E23"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6" w:history="1">
            <w:r w:rsidRPr="006F5EB4">
              <w:rPr>
                <w:rStyle w:val="Hyperlink"/>
                <w:noProof/>
              </w:rPr>
              <w:t>Supplementary Table 3.</w:t>
            </w:r>
            <w:r>
              <w:rPr>
                <w:noProof/>
                <w:webHidden/>
              </w:rPr>
              <w:tab/>
            </w:r>
            <w:r>
              <w:rPr>
                <w:noProof/>
                <w:webHidden/>
              </w:rPr>
              <w:fldChar w:fldCharType="begin"/>
            </w:r>
            <w:r>
              <w:rPr>
                <w:noProof/>
                <w:webHidden/>
              </w:rPr>
              <w:instrText xml:space="preserve"> PAGEREF _Toc181356776 \h </w:instrText>
            </w:r>
            <w:r>
              <w:rPr>
                <w:noProof/>
                <w:webHidden/>
              </w:rPr>
            </w:r>
            <w:r>
              <w:rPr>
                <w:noProof/>
                <w:webHidden/>
              </w:rPr>
              <w:fldChar w:fldCharType="separate"/>
            </w:r>
            <w:r>
              <w:rPr>
                <w:noProof/>
                <w:webHidden/>
              </w:rPr>
              <w:t>6</w:t>
            </w:r>
            <w:r>
              <w:rPr>
                <w:noProof/>
                <w:webHidden/>
              </w:rPr>
              <w:fldChar w:fldCharType="end"/>
            </w:r>
          </w:hyperlink>
        </w:p>
        <w:p w14:paraId="73611DB1" w14:textId="7D25A7BE"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7" w:history="1">
            <w:r w:rsidRPr="006F5EB4">
              <w:rPr>
                <w:rStyle w:val="Hyperlink"/>
                <w:noProof/>
              </w:rPr>
              <w:t>Supplementary Table 4.</w:t>
            </w:r>
            <w:r>
              <w:rPr>
                <w:noProof/>
                <w:webHidden/>
              </w:rPr>
              <w:tab/>
            </w:r>
            <w:r>
              <w:rPr>
                <w:noProof/>
                <w:webHidden/>
              </w:rPr>
              <w:fldChar w:fldCharType="begin"/>
            </w:r>
            <w:r>
              <w:rPr>
                <w:noProof/>
                <w:webHidden/>
              </w:rPr>
              <w:instrText xml:space="preserve"> PAGEREF _Toc181356777 \h </w:instrText>
            </w:r>
            <w:r>
              <w:rPr>
                <w:noProof/>
                <w:webHidden/>
              </w:rPr>
            </w:r>
            <w:r>
              <w:rPr>
                <w:noProof/>
                <w:webHidden/>
              </w:rPr>
              <w:fldChar w:fldCharType="separate"/>
            </w:r>
            <w:r>
              <w:rPr>
                <w:noProof/>
                <w:webHidden/>
              </w:rPr>
              <w:t>7</w:t>
            </w:r>
            <w:r>
              <w:rPr>
                <w:noProof/>
                <w:webHidden/>
              </w:rPr>
              <w:fldChar w:fldCharType="end"/>
            </w:r>
          </w:hyperlink>
        </w:p>
        <w:p w14:paraId="6FBCF786" w14:textId="420688C0"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8" w:history="1">
            <w:r w:rsidRPr="006F5EB4">
              <w:rPr>
                <w:rStyle w:val="Hyperlink"/>
                <w:noProof/>
              </w:rPr>
              <w:t>Supplementary Table 5.</w:t>
            </w:r>
            <w:r>
              <w:rPr>
                <w:noProof/>
                <w:webHidden/>
              </w:rPr>
              <w:tab/>
            </w:r>
            <w:r>
              <w:rPr>
                <w:noProof/>
                <w:webHidden/>
              </w:rPr>
              <w:fldChar w:fldCharType="begin"/>
            </w:r>
            <w:r>
              <w:rPr>
                <w:noProof/>
                <w:webHidden/>
              </w:rPr>
              <w:instrText xml:space="preserve"> PAGEREF _Toc181356778 \h </w:instrText>
            </w:r>
            <w:r>
              <w:rPr>
                <w:noProof/>
                <w:webHidden/>
              </w:rPr>
            </w:r>
            <w:r>
              <w:rPr>
                <w:noProof/>
                <w:webHidden/>
              </w:rPr>
              <w:fldChar w:fldCharType="separate"/>
            </w:r>
            <w:r>
              <w:rPr>
                <w:noProof/>
                <w:webHidden/>
              </w:rPr>
              <w:t>9</w:t>
            </w:r>
            <w:r>
              <w:rPr>
                <w:noProof/>
                <w:webHidden/>
              </w:rPr>
              <w:fldChar w:fldCharType="end"/>
            </w:r>
          </w:hyperlink>
        </w:p>
        <w:p w14:paraId="3F70C2FF" w14:textId="73A822BB"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79" w:history="1">
            <w:r w:rsidRPr="006F5EB4">
              <w:rPr>
                <w:rStyle w:val="Hyperlink"/>
                <w:noProof/>
              </w:rPr>
              <w:t>Supplementary Table 6.</w:t>
            </w:r>
            <w:r>
              <w:rPr>
                <w:noProof/>
                <w:webHidden/>
              </w:rPr>
              <w:tab/>
            </w:r>
            <w:r>
              <w:rPr>
                <w:noProof/>
                <w:webHidden/>
              </w:rPr>
              <w:fldChar w:fldCharType="begin"/>
            </w:r>
            <w:r>
              <w:rPr>
                <w:noProof/>
                <w:webHidden/>
              </w:rPr>
              <w:instrText xml:space="preserve"> PAGEREF _Toc181356779 \h </w:instrText>
            </w:r>
            <w:r>
              <w:rPr>
                <w:noProof/>
                <w:webHidden/>
              </w:rPr>
            </w:r>
            <w:r>
              <w:rPr>
                <w:noProof/>
                <w:webHidden/>
              </w:rPr>
              <w:fldChar w:fldCharType="separate"/>
            </w:r>
            <w:r>
              <w:rPr>
                <w:noProof/>
                <w:webHidden/>
              </w:rPr>
              <w:t>10</w:t>
            </w:r>
            <w:r>
              <w:rPr>
                <w:noProof/>
                <w:webHidden/>
              </w:rPr>
              <w:fldChar w:fldCharType="end"/>
            </w:r>
          </w:hyperlink>
        </w:p>
        <w:p w14:paraId="63F57917" w14:textId="01CED4E0"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0" w:history="1">
            <w:r w:rsidRPr="006F5EB4">
              <w:rPr>
                <w:rStyle w:val="Hyperlink"/>
                <w:bCs/>
                <w:noProof/>
              </w:rPr>
              <w:t>Supplementary</w:t>
            </w:r>
            <w:r w:rsidRPr="006F5EB4">
              <w:rPr>
                <w:rStyle w:val="Hyperlink"/>
                <w:noProof/>
              </w:rPr>
              <w:t xml:space="preserve"> </w:t>
            </w:r>
            <w:r w:rsidRPr="006F5EB4">
              <w:rPr>
                <w:rStyle w:val="Hyperlink"/>
                <w:rFonts w:eastAsia="Arial"/>
                <w:noProof/>
              </w:rPr>
              <w:t>Table 7</w:t>
            </w:r>
            <w:r w:rsidRPr="006F5EB4">
              <w:rPr>
                <w:rStyle w:val="Hyperlink"/>
                <w:noProof/>
              </w:rPr>
              <w:t>.</w:t>
            </w:r>
            <w:r>
              <w:rPr>
                <w:noProof/>
                <w:webHidden/>
              </w:rPr>
              <w:tab/>
            </w:r>
            <w:r>
              <w:rPr>
                <w:noProof/>
                <w:webHidden/>
              </w:rPr>
              <w:fldChar w:fldCharType="begin"/>
            </w:r>
            <w:r>
              <w:rPr>
                <w:noProof/>
                <w:webHidden/>
              </w:rPr>
              <w:instrText xml:space="preserve"> PAGEREF _Toc181356780 \h </w:instrText>
            </w:r>
            <w:r>
              <w:rPr>
                <w:noProof/>
                <w:webHidden/>
              </w:rPr>
            </w:r>
            <w:r>
              <w:rPr>
                <w:noProof/>
                <w:webHidden/>
              </w:rPr>
              <w:fldChar w:fldCharType="separate"/>
            </w:r>
            <w:r>
              <w:rPr>
                <w:noProof/>
                <w:webHidden/>
              </w:rPr>
              <w:t>12</w:t>
            </w:r>
            <w:r>
              <w:rPr>
                <w:noProof/>
                <w:webHidden/>
              </w:rPr>
              <w:fldChar w:fldCharType="end"/>
            </w:r>
          </w:hyperlink>
        </w:p>
        <w:p w14:paraId="5B3359FF" w14:textId="5B0E77A6"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1" w:history="1">
            <w:r w:rsidRPr="006F5EB4">
              <w:rPr>
                <w:rStyle w:val="Hyperlink"/>
                <w:noProof/>
              </w:rPr>
              <w:t>Supplementary Table 8.</w:t>
            </w:r>
            <w:r>
              <w:rPr>
                <w:noProof/>
                <w:webHidden/>
              </w:rPr>
              <w:tab/>
            </w:r>
            <w:r>
              <w:rPr>
                <w:noProof/>
                <w:webHidden/>
              </w:rPr>
              <w:fldChar w:fldCharType="begin"/>
            </w:r>
            <w:r>
              <w:rPr>
                <w:noProof/>
                <w:webHidden/>
              </w:rPr>
              <w:instrText xml:space="preserve"> PAGEREF _Toc181356781 \h </w:instrText>
            </w:r>
            <w:r>
              <w:rPr>
                <w:noProof/>
                <w:webHidden/>
              </w:rPr>
            </w:r>
            <w:r>
              <w:rPr>
                <w:noProof/>
                <w:webHidden/>
              </w:rPr>
              <w:fldChar w:fldCharType="separate"/>
            </w:r>
            <w:r>
              <w:rPr>
                <w:noProof/>
                <w:webHidden/>
              </w:rPr>
              <w:t>13</w:t>
            </w:r>
            <w:r>
              <w:rPr>
                <w:noProof/>
                <w:webHidden/>
              </w:rPr>
              <w:fldChar w:fldCharType="end"/>
            </w:r>
          </w:hyperlink>
        </w:p>
        <w:p w14:paraId="5C106207" w14:textId="212A0E9A"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2" w:history="1">
            <w:r w:rsidRPr="006F5EB4">
              <w:rPr>
                <w:rStyle w:val="Hyperlink"/>
                <w:noProof/>
              </w:rPr>
              <w:t>Supplementary Table 9.</w:t>
            </w:r>
            <w:r>
              <w:rPr>
                <w:noProof/>
                <w:webHidden/>
              </w:rPr>
              <w:tab/>
            </w:r>
            <w:r>
              <w:rPr>
                <w:noProof/>
                <w:webHidden/>
              </w:rPr>
              <w:fldChar w:fldCharType="begin"/>
            </w:r>
            <w:r>
              <w:rPr>
                <w:noProof/>
                <w:webHidden/>
              </w:rPr>
              <w:instrText xml:space="preserve"> PAGEREF _Toc181356782 \h </w:instrText>
            </w:r>
            <w:r>
              <w:rPr>
                <w:noProof/>
                <w:webHidden/>
              </w:rPr>
            </w:r>
            <w:r>
              <w:rPr>
                <w:noProof/>
                <w:webHidden/>
              </w:rPr>
              <w:fldChar w:fldCharType="separate"/>
            </w:r>
            <w:r>
              <w:rPr>
                <w:noProof/>
                <w:webHidden/>
              </w:rPr>
              <w:t>15</w:t>
            </w:r>
            <w:r>
              <w:rPr>
                <w:noProof/>
                <w:webHidden/>
              </w:rPr>
              <w:fldChar w:fldCharType="end"/>
            </w:r>
          </w:hyperlink>
        </w:p>
        <w:p w14:paraId="7B8D90F0" w14:textId="08FF96FE"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3" w:history="1">
            <w:r w:rsidRPr="006F5EB4">
              <w:rPr>
                <w:rStyle w:val="Hyperlink"/>
                <w:noProof/>
              </w:rPr>
              <w:t>Supplementary Table 10.</w:t>
            </w:r>
            <w:r>
              <w:rPr>
                <w:noProof/>
                <w:webHidden/>
              </w:rPr>
              <w:tab/>
            </w:r>
            <w:r>
              <w:rPr>
                <w:noProof/>
                <w:webHidden/>
              </w:rPr>
              <w:fldChar w:fldCharType="begin"/>
            </w:r>
            <w:r>
              <w:rPr>
                <w:noProof/>
                <w:webHidden/>
              </w:rPr>
              <w:instrText xml:space="preserve"> PAGEREF _Toc181356783 \h </w:instrText>
            </w:r>
            <w:r>
              <w:rPr>
                <w:noProof/>
                <w:webHidden/>
              </w:rPr>
            </w:r>
            <w:r>
              <w:rPr>
                <w:noProof/>
                <w:webHidden/>
              </w:rPr>
              <w:fldChar w:fldCharType="separate"/>
            </w:r>
            <w:r>
              <w:rPr>
                <w:noProof/>
                <w:webHidden/>
              </w:rPr>
              <w:t>17</w:t>
            </w:r>
            <w:r>
              <w:rPr>
                <w:noProof/>
                <w:webHidden/>
              </w:rPr>
              <w:fldChar w:fldCharType="end"/>
            </w:r>
          </w:hyperlink>
        </w:p>
        <w:p w14:paraId="00FE44B2" w14:textId="51B94D26"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4" w:history="1">
            <w:r w:rsidRPr="006F5EB4">
              <w:rPr>
                <w:rStyle w:val="Hyperlink"/>
                <w:noProof/>
              </w:rPr>
              <w:t>Supplementary Table 11.</w:t>
            </w:r>
            <w:r>
              <w:rPr>
                <w:noProof/>
                <w:webHidden/>
              </w:rPr>
              <w:tab/>
            </w:r>
            <w:r>
              <w:rPr>
                <w:noProof/>
                <w:webHidden/>
              </w:rPr>
              <w:fldChar w:fldCharType="begin"/>
            </w:r>
            <w:r>
              <w:rPr>
                <w:noProof/>
                <w:webHidden/>
              </w:rPr>
              <w:instrText xml:space="preserve"> PAGEREF _Toc181356784 \h </w:instrText>
            </w:r>
            <w:r>
              <w:rPr>
                <w:noProof/>
                <w:webHidden/>
              </w:rPr>
            </w:r>
            <w:r>
              <w:rPr>
                <w:noProof/>
                <w:webHidden/>
              </w:rPr>
              <w:fldChar w:fldCharType="separate"/>
            </w:r>
            <w:r>
              <w:rPr>
                <w:noProof/>
                <w:webHidden/>
              </w:rPr>
              <w:t>19</w:t>
            </w:r>
            <w:r>
              <w:rPr>
                <w:noProof/>
                <w:webHidden/>
              </w:rPr>
              <w:fldChar w:fldCharType="end"/>
            </w:r>
          </w:hyperlink>
        </w:p>
        <w:p w14:paraId="359E1DBB" w14:textId="7D84B8F4"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5" w:history="1">
            <w:r w:rsidRPr="006F5EB4">
              <w:rPr>
                <w:rStyle w:val="Hyperlink"/>
                <w:noProof/>
              </w:rPr>
              <w:t>Supplementary Figure 1.</w:t>
            </w:r>
            <w:r>
              <w:rPr>
                <w:noProof/>
                <w:webHidden/>
              </w:rPr>
              <w:tab/>
            </w:r>
            <w:r>
              <w:rPr>
                <w:noProof/>
                <w:webHidden/>
              </w:rPr>
              <w:fldChar w:fldCharType="begin"/>
            </w:r>
            <w:r>
              <w:rPr>
                <w:noProof/>
                <w:webHidden/>
              </w:rPr>
              <w:instrText xml:space="preserve"> PAGEREF _Toc181356785 \h </w:instrText>
            </w:r>
            <w:r>
              <w:rPr>
                <w:noProof/>
                <w:webHidden/>
              </w:rPr>
            </w:r>
            <w:r>
              <w:rPr>
                <w:noProof/>
                <w:webHidden/>
              </w:rPr>
              <w:fldChar w:fldCharType="separate"/>
            </w:r>
            <w:r>
              <w:rPr>
                <w:noProof/>
                <w:webHidden/>
              </w:rPr>
              <w:t>20</w:t>
            </w:r>
            <w:r>
              <w:rPr>
                <w:noProof/>
                <w:webHidden/>
              </w:rPr>
              <w:fldChar w:fldCharType="end"/>
            </w:r>
          </w:hyperlink>
        </w:p>
        <w:p w14:paraId="0DE76A33" w14:textId="705104CF"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6" w:history="1">
            <w:r w:rsidRPr="006F5EB4">
              <w:rPr>
                <w:rStyle w:val="Hyperlink"/>
                <w:noProof/>
              </w:rPr>
              <w:t>Supplementary Figure 2.</w:t>
            </w:r>
            <w:r>
              <w:rPr>
                <w:noProof/>
                <w:webHidden/>
              </w:rPr>
              <w:tab/>
            </w:r>
            <w:r>
              <w:rPr>
                <w:noProof/>
                <w:webHidden/>
              </w:rPr>
              <w:fldChar w:fldCharType="begin"/>
            </w:r>
            <w:r>
              <w:rPr>
                <w:noProof/>
                <w:webHidden/>
              </w:rPr>
              <w:instrText xml:space="preserve"> PAGEREF _Toc181356786 \h </w:instrText>
            </w:r>
            <w:r>
              <w:rPr>
                <w:noProof/>
                <w:webHidden/>
              </w:rPr>
            </w:r>
            <w:r>
              <w:rPr>
                <w:noProof/>
                <w:webHidden/>
              </w:rPr>
              <w:fldChar w:fldCharType="separate"/>
            </w:r>
            <w:r>
              <w:rPr>
                <w:noProof/>
                <w:webHidden/>
              </w:rPr>
              <w:t>21</w:t>
            </w:r>
            <w:r>
              <w:rPr>
                <w:noProof/>
                <w:webHidden/>
              </w:rPr>
              <w:fldChar w:fldCharType="end"/>
            </w:r>
          </w:hyperlink>
        </w:p>
        <w:p w14:paraId="01E1EE9D" w14:textId="564765B5"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7" w:history="1">
            <w:r w:rsidRPr="006F5EB4">
              <w:rPr>
                <w:rStyle w:val="Hyperlink"/>
                <w:noProof/>
              </w:rPr>
              <w:t>Supplementary Figure 3.</w:t>
            </w:r>
            <w:r>
              <w:rPr>
                <w:noProof/>
                <w:webHidden/>
              </w:rPr>
              <w:tab/>
            </w:r>
            <w:r>
              <w:rPr>
                <w:noProof/>
                <w:webHidden/>
              </w:rPr>
              <w:fldChar w:fldCharType="begin"/>
            </w:r>
            <w:r>
              <w:rPr>
                <w:noProof/>
                <w:webHidden/>
              </w:rPr>
              <w:instrText xml:space="preserve"> PAGEREF _Toc181356787 \h </w:instrText>
            </w:r>
            <w:r>
              <w:rPr>
                <w:noProof/>
                <w:webHidden/>
              </w:rPr>
            </w:r>
            <w:r>
              <w:rPr>
                <w:noProof/>
                <w:webHidden/>
              </w:rPr>
              <w:fldChar w:fldCharType="separate"/>
            </w:r>
            <w:r>
              <w:rPr>
                <w:noProof/>
                <w:webHidden/>
              </w:rPr>
              <w:t>22</w:t>
            </w:r>
            <w:r>
              <w:rPr>
                <w:noProof/>
                <w:webHidden/>
              </w:rPr>
              <w:fldChar w:fldCharType="end"/>
            </w:r>
          </w:hyperlink>
        </w:p>
        <w:p w14:paraId="538BA678" w14:textId="013FE712" w:rsidR="0038128F" w:rsidRDefault="0038128F">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81356788" w:history="1">
            <w:r w:rsidRPr="006F5EB4">
              <w:rPr>
                <w:rStyle w:val="Hyperlink"/>
                <w:rFonts w:eastAsia="Arial"/>
                <w:noProof/>
              </w:rPr>
              <w:t>References</w:t>
            </w:r>
            <w:r>
              <w:rPr>
                <w:noProof/>
                <w:webHidden/>
              </w:rPr>
              <w:tab/>
            </w:r>
            <w:r>
              <w:rPr>
                <w:noProof/>
                <w:webHidden/>
              </w:rPr>
              <w:fldChar w:fldCharType="begin"/>
            </w:r>
            <w:r>
              <w:rPr>
                <w:noProof/>
                <w:webHidden/>
              </w:rPr>
              <w:instrText xml:space="preserve"> PAGEREF _Toc181356788 \h </w:instrText>
            </w:r>
            <w:r>
              <w:rPr>
                <w:noProof/>
                <w:webHidden/>
              </w:rPr>
            </w:r>
            <w:r>
              <w:rPr>
                <w:noProof/>
                <w:webHidden/>
              </w:rPr>
              <w:fldChar w:fldCharType="separate"/>
            </w:r>
            <w:r>
              <w:rPr>
                <w:noProof/>
                <w:webHidden/>
              </w:rPr>
              <w:t>23</w:t>
            </w:r>
            <w:r>
              <w:rPr>
                <w:noProof/>
                <w:webHidden/>
              </w:rPr>
              <w:fldChar w:fldCharType="end"/>
            </w:r>
          </w:hyperlink>
        </w:p>
        <w:p w14:paraId="4C6775BD" w14:textId="77777777" w:rsidR="00DC3360" w:rsidRDefault="006241F6" w:rsidP="00DC3360">
          <w:pPr>
            <w:spacing w:line="276" w:lineRule="auto"/>
            <w:rPr>
              <w:bCs/>
              <w:noProof/>
            </w:rPr>
          </w:pPr>
          <w:r>
            <w:fldChar w:fldCharType="end"/>
          </w:r>
        </w:p>
      </w:sdtContent>
    </w:sdt>
    <w:p w14:paraId="22424596" w14:textId="2605ED25" w:rsidR="00F54384" w:rsidRPr="00DC3360" w:rsidRDefault="00C6149E" w:rsidP="00DC3360">
      <w:pPr>
        <w:spacing w:line="276" w:lineRule="auto"/>
        <w:rPr>
          <w:bCs/>
          <w:noProof/>
        </w:rPr>
      </w:pPr>
      <w:r>
        <w:rPr>
          <w:rFonts w:eastAsia="Arial" w:cs="Arial"/>
          <w:b/>
          <w:color w:val="000000"/>
        </w:rPr>
        <w:t xml:space="preserve"> </w:t>
      </w:r>
    </w:p>
    <w:p w14:paraId="25410F8B" w14:textId="77777777" w:rsidR="00B0236D" w:rsidRDefault="00B0236D" w:rsidP="00F54384">
      <w:pPr>
        <w:pStyle w:val="Heading1"/>
        <w:sectPr w:rsidR="00B0236D" w:rsidSect="00F54384">
          <w:pgSz w:w="11906" w:h="16838"/>
          <w:pgMar w:top="1440" w:right="1440" w:bottom="1440" w:left="1440" w:header="709" w:footer="709" w:gutter="0"/>
          <w:lnNumType w:countBy="1" w:restart="continuous"/>
          <w:pgNumType w:start="1"/>
          <w:cols w:space="720"/>
        </w:sectPr>
      </w:pPr>
      <w:bookmarkStart w:id="0" w:name="_heading=h.gjdgxs" w:colFirst="0" w:colLast="0"/>
      <w:bookmarkStart w:id="1" w:name="_heading=h.3tbugp1" w:colFirst="0" w:colLast="0"/>
      <w:bookmarkEnd w:id="0"/>
      <w:bookmarkEnd w:id="1"/>
    </w:p>
    <w:p w14:paraId="6C3BEC78" w14:textId="77777777" w:rsidR="00F54384" w:rsidRDefault="00F54384" w:rsidP="00F54384">
      <w:pPr>
        <w:pStyle w:val="Heading1"/>
      </w:pPr>
      <w:bookmarkStart w:id="2" w:name="_Toc181356768"/>
      <w:r>
        <w:lastRenderedPageBreak/>
        <w:t>Methods</w:t>
      </w:r>
      <w:bookmarkEnd w:id="2"/>
    </w:p>
    <w:p w14:paraId="51EBAB95" w14:textId="47B403CA" w:rsidR="00F54384" w:rsidRDefault="00F54384" w:rsidP="00F54384">
      <w:pPr>
        <w:pStyle w:val="Heading2"/>
        <w:rPr>
          <w:color w:val="000000"/>
        </w:rPr>
      </w:pPr>
      <w:bookmarkStart w:id="3" w:name="_heading=h.46r0co2" w:colFirst="0" w:colLast="0"/>
      <w:bookmarkStart w:id="4" w:name="_Toc181356769"/>
      <w:bookmarkEnd w:id="3"/>
      <w:r>
        <w:t>BP-LAM assay</w:t>
      </w:r>
      <w:r w:rsidR="00C6149E">
        <w:t xml:space="preserve"> </w:t>
      </w:r>
      <w:r>
        <w:t>manufacturing</w:t>
      </w:r>
      <w:bookmarkEnd w:id="4"/>
      <w:r>
        <w:t xml:space="preserve"> </w:t>
      </w:r>
    </w:p>
    <w:p w14:paraId="592253DC" w14:textId="1FC93E11" w:rsidR="00F54384" w:rsidRDefault="00417252" w:rsidP="00F54384">
      <w:pPr>
        <w:spacing w:after="0"/>
        <w:ind w:firstLine="720"/>
        <w:rPr>
          <w:rFonts w:eastAsia="Arial" w:cs="Arial"/>
          <w:color w:val="000000"/>
        </w:rPr>
      </w:pPr>
      <w:r w:rsidRPr="00417252">
        <w:rPr>
          <w:rFonts w:eastAsia="Arial" w:cs="Arial"/>
        </w:rPr>
        <w:t>Biopromic TB LAM</w:t>
      </w:r>
      <w:r w:rsidRPr="00417252">
        <w:rPr>
          <w:rFonts w:eastAsia="Arial" w:cs="Arial"/>
        </w:rPr>
        <w:t xml:space="preserve"> </w:t>
      </w:r>
      <w:r w:rsidR="00F54384">
        <w:rPr>
          <w:rFonts w:eastAsia="Arial" w:cs="Arial"/>
        </w:rPr>
        <w:t>assay</w:t>
      </w:r>
      <w:r w:rsidR="00530678">
        <w:rPr>
          <w:rFonts w:eastAsia="Arial" w:cs="Arial"/>
        </w:rPr>
        <w:t xml:space="preserve"> </w:t>
      </w:r>
      <w:r w:rsidR="00F54384">
        <w:rPr>
          <w:rFonts w:eastAsia="Arial" w:cs="Arial"/>
        </w:rPr>
        <w:t>(B</w:t>
      </w:r>
      <w:r w:rsidR="0077309F">
        <w:rPr>
          <w:rFonts w:eastAsia="Arial" w:cs="Arial"/>
        </w:rPr>
        <w:t>P</w:t>
      </w:r>
      <w:r w:rsidR="00F54384">
        <w:rPr>
          <w:rFonts w:eastAsia="Arial" w:cs="Arial"/>
        </w:rPr>
        <w:t>-LAM</w:t>
      </w:r>
      <w:r w:rsidR="006055CB" w:rsidRPr="006055CB">
        <w:rPr>
          <w:rFonts w:eastAsia="Arial" w:cs="Arial"/>
        </w:rPr>
        <w:t xml:space="preserve"> </w:t>
      </w:r>
      <w:r w:rsidR="006055CB">
        <w:rPr>
          <w:rFonts w:eastAsia="Arial" w:cs="Arial"/>
        </w:rPr>
        <w:t>assay</w:t>
      </w:r>
      <w:r w:rsidR="00F54384">
        <w:rPr>
          <w:rFonts w:eastAsia="Arial" w:cs="Arial"/>
        </w:rPr>
        <w:t>)</w:t>
      </w:r>
      <w:r w:rsidR="00F54384">
        <w:rPr>
          <w:rFonts w:eastAsia="Arial" w:cs="Arial"/>
          <w:color w:val="000000"/>
        </w:rPr>
        <w:t xml:space="preserve"> uses non-woven materials from Ahlstrom-Munksjo (Helsinki, Finland) and a nitrocellulose membrane from Sartorius (Göttingen, Germany). Detector reagent was prepared by conjugation of rabbit anti-LAM IgG to red carboxylated latex beads (Merck) through carbodiimide chemistry. Blue carboxylated latex beads (Ikerlat Polymer, Spain) were served at the control line. The 76 x 4.2mm strip was assembled into a plastic cassette and individually sealed with desiccant in aluminium pouches. The colloidal dosing process in the conjugate pad, as well as the deposition of the antibodies on the membrane and the preparation of the remaining materials were done following Operon proprietary methodologies.</w:t>
      </w:r>
    </w:p>
    <w:p w14:paraId="14F80BDF" w14:textId="77777777" w:rsidR="00F54384" w:rsidRDefault="00F54384" w:rsidP="00F54384">
      <w:pPr>
        <w:spacing w:after="0"/>
        <w:rPr>
          <w:rFonts w:eastAsia="Arial" w:cs="Arial"/>
          <w:b/>
          <w:color w:val="000000"/>
        </w:rPr>
      </w:pPr>
    </w:p>
    <w:p w14:paraId="0AEC218A" w14:textId="77777777" w:rsidR="00F54384" w:rsidRDefault="00F54384" w:rsidP="00F54384">
      <w:pPr>
        <w:pStyle w:val="Heading2"/>
      </w:pPr>
      <w:bookmarkStart w:id="5" w:name="_heading=h.2lwamvv" w:colFirst="0" w:colLast="0"/>
      <w:bookmarkStart w:id="6" w:name="_Toc181356770"/>
      <w:bookmarkEnd w:id="5"/>
      <w:r>
        <w:t>Definitions – Diagnostic Categories</w:t>
      </w:r>
      <w:bookmarkEnd w:id="6"/>
    </w:p>
    <w:p w14:paraId="1FCF4F1A" w14:textId="77777777" w:rsidR="00F54384" w:rsidRDefault="00F54384" w:rsidP="00F54384">
      <w:pPr>
        <w:pStyle w:val="Heading3"/>
      </w:pPr>
      <w:bookmarkStart w:id="7" w:name="_heading=h.111kx3o" w:colFirst="0" w:colLast="0"/>
      <w:bookmarkStart w:id="8" w:name="_Toc181356771"/>
      <w:bookmarkEnd w:id="7"/>
      <w:r>
        <w:t>Extended microbiological reference standard</w:t>
      </w:r>
      <w:bookmarkEnd w:id="8"/>
    </w:p>
    <w:p w14:paraId="6F1A531D" w14:textId="77777777" w:rsidR="00F54384" w:rsidRDefault="00F54384" w:rsidP="00F54384">
      <w:pPr>
        <w:spacing w:after="0"/>
        <w:rPr>
          <w:rFonts w:eastAsia="Arial" w:cs="Arial"/>
          <w:color w:val="000000"/>
        </w:rPr>
      </w:pPr>
      <w:r>
        <w:rPr>
          <w:rFonts w:eastAsia="Arial" w:cs="Arial"/>
          <w:color w:val="000000"/>
        </w:rPr>
        <w:t>For the extended microbiological reference standard (eMRS), a definite TB case was defined as a positive test to any of sputum MGIT960 culture, or sputum Ultra. A non-TB person was defined as negative to both sputum MGIT960 culture and sputum Ultra, or either if the other is missing, contaminated or not done. People were considered unclassifiable if sputum MGIT960 culture was contaminated or not done, and sputum Ultra was missing or not done.</w:t>
      </w:r>
    </w:p>
    <w:p w14:paraId="5FF361FD" w14:textId="77777777" w:rsidR="00F54384" w:rsidRDefault="00F54384" w:rsidP="00F54384">
      <w:pPr>
        <w:spacing w:after="0"/>
        <w:rPr>
          <w:rFonts w:eastAsia="Arial" w:cs="Arial"/>
          <w:color w:val="000000"/>
          <w:u w:val="single"/>
        </w:rPr>
      </w:pPr>
    </w:p>
    <w:p w14:paraId="17031AD4" w14:textId="77777777" w:rsidR="00F54384" w:rsidRDefault="00F54384" w:rsidP="00F54384">
      <w:pPr>
        <w:pStyle w:val="Heading3"/>
      </w:pPr>
      <w:bookmarkStart w:id="9" w:name="_heading=h.3l18frh" w:colFirst="0" w:colLast="0"/>
      <w:bookmarkStart w:id="10" w:name="_Toc181356772"/>
      <w:bookmarkEnd w:id="9"/>
      <w:r>
        <w:t>Microbiological reference standard</w:t>
      </w:r>
      <w:bookmarkEnd w:id="10"/>
      <w:r>
        <w:t xml:space="preserve"> </w:t>
      </w:r>
    </w:p>
    <w:p w14:paraId="6D28EA6A" w14:textId="77777777" w:rsidR="00F54384" w:rsidRDefault="00F54384" w:rsidP="00F54384">
      <w:pPr>
        <w:spacing w:after="0"/>
        <w:rPr>
          <w:rFonts w:eastAsia="Arial" w:cs="Arial"/>
          <w:color w:val="000000"/>
        </w:rPr>
      </w:pPr>
      <w:r>
        <w:rPr>
          <w:rFonts w:eastAsia="Arial" w:cs="Arial"/>
          <w:color w:val="000000"/>
        </w:rPr>
        <w:t xml:space="preserve">For the microbiological reference standard (MRS), a definite TB case was defined as a sputum being positive for both MGIT960 culture and </w:t>
      </w:r>
      <w:r>
        <w:rPr>
          <w:rFonts w:eastAsia="Arial" w:cs="Arial"/>
          <w:i/>
          <w:color w:val="000000"/>
        </w:rPr>
        <w:t>Mycobacterium tuberculosis</w:t>
      </w:r>
      <w:r>
        <w:rPr>
          <w:rFonts w:eastAsia="Arial" w:cs="Arial"/>
          <w:color w:val="000000"/>
        </w:rPr>
        <w:t xml:space="preserve"> complex (MTBc) speciation test. A non-TB patient was defined as negative to sputum MGIT960 culture. People </w:t>
      </w:r>
      <w:r>
        <w:rPr>
          <w:rFonts w:eastAsia="Arial" w:cs="Arial"/>
          <w:color w:val="000000"/>
        </w:rPr>
        <w:lastRenderedPageBreak/>
        <w:t>were considered unclassifiable if sputum culture was either contaminated or had a positive MGIT960 culture test but the MTBc speciation test was either missing or not done.</w:t>
      </w:r>
    </w:p>
    <w:p w14:paraId="55B5D593" w14:textId="77777777" w:rsidR="00F54384" w:rsidRDefault="00F54384" w:rsidP="00F54384">
      <w:pPr>
        <w:spacing w:after="0"/>
        <w:rPr>
          <w:rFonts w:eastAsia="Arial" w:cs="Arial"/>
          <w:color w:val="000000"/>
        </w:rPr>
      </w:pPr>
    </w:p>
    <w:p w14:paraId="3BCF45FD" w14:textId="77777777" w:rsidR="00F54384" w:rsidRDefault="00F54384" w:rsidP="00F54384">
      <w:pPr>
        <w:pStyle w:val="Heading2"/>
      </w:pPr>
      <w:bookmarkStart w:id="11" w:name="_heading=h.206ipza" w:colFirst="0" w:colLast="0"/>
      <w:bookmarkStart w:id="12" w:name="_Toc181356773"/>
      <w:bookmarkEnd w:id="11"/>
      <w:r>
        <w:t>Statistical analysis</w:t>
      </w:r>
      <w:bookmarkEnd w:id="12"/>
    </w:p>
    <w:p w14:paraId="1A08932A" w14:textId="7E85E508" w:rsidR="005824C2" w:rsidRDefault="005824C2" w:rsidP="005824C2">
      <w:pPr>
        <w:spacing w:after="0"/>
        <w:rPr>
          <w:rFonts w:eastAsia="Arial" w:cs="Arial"/>
          <w:color w:val="000000"/>
        </w:rPr>
      </w:pPr>
      <w:bookmarkStart w:id="13" w:name="_heading=h.4k668n3" w:colFirst="0" w:colLast="0"/>
      <w:bookmarkStart w:id="14" w:name="_heading=h.28h4qwu" w:colFirst="0" w:colLast="0"/>
      <w:bookmarkEnd w:id="13"/>
      <w:bookmarkEnd w:id="14"/>
      <w:r w:rsidRPr="00543117">
        <w:rPr>
          <w:rFonts w:eastAsia="Arial" w:cs="Arial"/>
          <w:color w:val="000000"/>
        </w:rPr>
        <w:t xml:space="preserve">Diagnostic yield among all tested (DYT) was defined as the proportion of people in whom a diagnostic test identifies </w:t>
      </w:r>
      <w:r>
        <w:rPr>
          <w:rFonts w:eastAsia="Arial" w:cs="Arial"/>
          <w:color w:val="000000"/>
        </w:rPr>
        <w:t xml:space="preserve">TB </w:t>
      </w:r>
      <w:r w:rsidRPr="00A63D98">
        <w:rPr>
          <w:rFonts w:eastAsia="Arial" w:cs="Arial"/>
          <w:color w:val="000000"/>
        </w:rPr>
        <w:t xml:space="preserve">among </w:t>
      </w:r>
      <w:r w:rsidRPr="009A69DF">
        <w:rPr>
          <w:rFonts w:eastAsia="Arial" w:cs="Arial"/>
          <w:color w:val="000000"/>
        </w:rPr>
        <w:t xml:space="preserve">all people for whom testing is attempted, by Ultra, Culture, </w:t>
      </w:r>
      <w:r>
        <w:rPr>
          <w:rFonts w:eastAsia="Arial" w:cs="Arial"/>
          <w:color w:val="000000"/>
        </w:rPr>
        <w:t>LF-LAM</w:t>
      </w:r>
      <w:r w:rsidRPr="009A69DF">
        <w:rPr>
          <w:rFonts w:eastAsia="Arial" w:cs="Arial"/>
          <w:color w:val="000000"/>
        </w:rPr>
        <w:t xml:space="preserve"> and BP-LAM</w:t>
      </w:r>
      <w:bookmarkStart w:id="15" w:name="_Hlk174358217"/>
      <w:r w:rsidR="00507EDC">
        <w:rPr>
          <w:rFonts w:eastAsia="Arial" w:cs="Arial"/>
          <w:color w:val="000000"/>
        </w:rPr>
        <w:t xml:space="preserve"> assay</w:t>
      </w:r>
      <w:r w:rsidRPr="00E00ACA">
        <w:rPr>
          <w:rFonts w:eastAsia="Arial" w:cs="Arial"/>
          <w:color w:val="000000"/>
        </w:rPr>
        <w:fldChar w:fldCharType="begin"/>
      </w:r>
      <w:r>
        <w:rPr>
          <w:rFonts w:eastAsia="Arial" w:cs="Arial"/>
          <w:color w:val="000000"/>
        </w:rPr>
        <w:instrText xml:space="preserve"> ADDIN EN.CITE &lt;EndNote&gt;&lt;Cite&gt;&lt;Author&gt;Broger&lt;/Author&gt;&lt;Year&gt;2024&lt;/Year&gt;&lt;RecNum&gt;3146&lt;/RecNum&gt;&lt;DisplayText&gt;&lt;style face="superscript"&gt;1&lt;/style&gt;&lt;/DisplayText&gt;&lt;record&gt;&lt;rec-number&gt;3146&lt;/rec-number&gt;&lt;foreign-keys&gt;&lt;key app="EN" db-id="f59revxamvppwferrar5tex7xw5sar0wpf2a" timestamp="1724312569" guid="721246ee-6456-40bb-bb6b-e7e82c1de901"&gt;3146&lt;/key&gt;&lt;/foreign-keys&gt;&lt;ref-type name="Journal Article"&gt;17&lt;/ref-type&gt;&lt;contributors&gt;&lt;authors&gt;&lt;author&gt;Broger, Tobias&lt;/author&gt;&lt;author&gt;Marx, Florian M&lt;/author&gt;&lt;author&gt;Theron, Grant&lt;/author&gt;&lt;author&gt;Marais, Ben J&lt;/author&gt;&lt;author&gt;Nicol, Mark P&lt;/author&gt;&lt;author&gt;Kerkhoff, Andrew D&lt;/author&gt;&lt;author&gt;Nathavitharana, Ruvandhi&lt;/author&gt;&lt;author&gt;Huerga, Helena&lt;/author&gt;&lt;author&gt;Gupta-Wright, Ankur&lt;/author&gt;&lt;author&gt;Kohli, Mikashmi&lt;/author&gt;&lt;/authors&gt;&lt;/contributors&gt;&lt;titles&gt;&lt;title&gt;Diagnostic yield as an important metric for the evaluation of novel tuberculosis tests: rationale and guidance for future research&lt;/title&gt;&lt;secondary-title&gt;The Lancet Global Health&lt;/secondary-title&gt;&lt;/titles&gt;&lt;periodical&gt;&lt;full-title&gt;The Lancet Global Health&lt;/full-title&gt;&lt;/periodical&gt;&lt;pages&gt;e1184-e1191&lt;/pages&gt;&lt;volume&gt;12&lt;/volume&gt;&lt;number&gt;7&lt;/number&gt;&lt;dates&gt;&lt;year&gt;2024&lt;/year&gt;&lt;/dates&gt;&lt;isbn&gt;2214-109X&lt;/isbn&gt;&lt;urls&gt;&lt;/urls&gt;&lt;/record&gt;&lt;/Cite&gt;&lt;/EndNote&gt;</w:instrText>
      </w:r>
      <w:r w:rsidRPr="00E00ACA">
        <w:rPr>
          <w:rFonts w:eastAsia="Arial" w:cs="Arial"/>
          <w:color w:val="000000"/>
        </w:rPr>
        <w:fldChar w:fldCharType="separate"/>
      </w:r>
      <w:r w:rsidRPr="00EB0D31">
        <w:rPr>
          <w:rFonts w:eastAsia="Arial" w:cs="Arial"/>
          <w:noProof/>
          <w:color w:val="000000"/>
          <w:vertAlign w:val="superscript"/>
        </w:rPr>
        <w:t>1</w:t>
      </w:r>
      <w:r w:rsidRPr="00E00ACA">
        <w:rPr>
          <w:rFonts w:eastAsia="Arial" w:cs="Arial"/>
          <w:color w:val="000000"/>
        </w:rPr>
        <w:fldChar w:fldCharType="end"/>
      </w:r>
      <w:r>
        <w:rPr>
          <w:rFonts w:eastAsia="Arial" w:cs="Arial"/>
          <w:color w:val="000000"/>
        </w:rPr>
        <w:t>.</w:t>
      </w:r>
      <w:r w:rsidRPr="009A69DF">
        <w:rPr>
          <w:rFonts w:eastAsia="Arial" w:cs="Arial"/>
          <w:color w:val="000000"/>
        </w:rPr>
        <w:t xml:space="preserve"> </w:t>
      </w:r>
      <w:bookmarkEnd w:id="15"/>
      <w:r w:rsidRPr="00A63D98">
        <w:rPr>
          <w:rFonts w:eastAsia="Arial" w:cs="Arial"/>
          <w:color w:val="000000"/>
        </w:rPr>
        <w:t xml:space="preserve">Diagnostic yield among all those diagnosed (DYD) is defined as the proportion of people in whom a diagnostic test identifies </w:t>
      </w:r>
      <w:r>
        <w:rPr>
          <w:rFonts w:eastAsia="Arial" w:cs="Arial"/>
          <w:color w:val="000000"/>
        </w:rPr>
        <w:t>TB</w:t>
      </w:r>
      <w:r w:rsidRPr="00A63D98">
        <w:rPr>
          <w:rFonts w:eastAsia="Arial" w:cs="Arial"/>
          <w:color w:val="000000"/>
        </w:rPr>
        <w:t xml:space="preserve"> among </w:t>
      </w:r>
      <w:r>
        <w:rPr>
          <w:rFonts w:eastAsia="Arial" w:cs="Arial"/>
          <w:color w:val="000000"/>
        </w:rPr>
        <w:t>TB-</w:t>
      </w:r>
      <w:r w:rsidRPr="009A69DF">
        <w:rPr>
          <w:rFonts w:eastAsia="Arial" w:cs="Arial"/>
          <w:color w:val="000000"/>
        </w:rPr>
        <w:t>positive people, as previously defined</w:t>
      </w:r>
      <w:r w:rsidRPr="009A69DF">
        <w:rPr>
          <w:rFonts w:eastAsia="Arial" w:cs="Arial"/>
          <w:color w:val="000000"/>
        </w:rPr>
        <w:fldChar w:fldCharType="begin"/>
      </w:r>
      <w:r>
        <w:rPr>
          <w:rFonts w:eastAsia="Arial" w:cs="Arial"/>
          <w:color w:val="000000"/>
        </w:rPr>
        <w:instrText xml:space="preserve"> ADDIN EN.CITE &lt;EndNote&gt;&lt;Cite&gt;&lt;Author&gt;Broger&lt;/Author&gt;&lt;Year&gt;2024&lt;/Year&gt;&lt;RecNum&gt;3146&lt;/RecNum&gt;&lt;DisplayText&gt;&lt;style face="superscript"&gt;1&lt;/style&gt;&lt;/DisplayText&gt;&lt;record&gt;&lt;rec-number&gt;3146&lt;/rec-number&gt;&lt;foreign-keys&gt;&lt;key app="EN" db-id="f59revxamvppwferrar5tex7xw5sar0wpf2a" timestamp="1724312569" guid="721246ee-6456-40bb-bb6b-e7e82c1de901"&gt;3146&lt;/key&gt;&lt;/foreign-keys&gt;&lt;ref-type name="Journal Article"&gt;17&lt;/ref-type&gt;&lt;contributors&gt;&lt;authors&gt;&lt;author&gt;Broger, Tobias&lt;/author&gt;&lt;author&gt;Marx, Florian M&lt;/author&gt;&lt;author&gt;Theron, Grant&lt;/author&gt;&lt;author&gt;Marais, Ben J&lt;/author&gt;&lt;author&gt;Nicol, Mark P&lt;/author&gt;&lt;author&gt;Kerkhoff, Andrew D&lt;/author&gt;&lt;author&gt;Nathavitharana, Ruvandhi&lt;/author&gt;&lt;author&gt;Huerga, Helena&lt;/author&gt;&lt;author&gt;Gupta-Wright, Ankur&lt;/author&gt;&lt;author&gt;Kohli, Mikashmi&lt;/author&gt;&lt;/authors&gt;&lt;/contributors&gt;&lt;titles&gt;&lt;title&gt;Diagnostic yield as an important metric for the evaluation of novel tuberculosis tests: rationale and guidance for future research&lt;/title&gt;&lt;secondary-title&gt;The Lancet Global Health&lt;/secondary-title&gt;&lt;/titles&gt;&lt;periodical&gt;&lt;full-title&gt;The Lancet Global Health&lt;/full-title&gt;&lt;/periodical&gt;&lt;pages&gt;e1184-e1191&lt;/pages&gt;&lt;volume&gt;12&lt;/volume&gt;&lt;number&gt;7&lt;/number&gt;&lt;dates&gt;&lt;year&gt;2024&lt;/year&gt;&lt;/dates&gt;&lt;isbn&gt;2214-109X&lt;/isbn&gt;&lt;urls&gt;&lt;/urls&gt;&lt;/record&gt;&lt;/Cite&gt;&lt;/EndNote&gt;</w:instrText>
      </w:r>
      <w:r w:rsidRPr="009A69DF">
        <w:rPr>
          <w:rFonts w:eastAsia="Arial" w:cs="Arial"/>
          <w:color w:val="000000"/>
        </w:rPr>
        <w:fldChar w:fldCharType="separate"/>
      </w:r>
      <w:r w:rsidRPr="00EB0D31">
        <w:rPr>
          <w:rFonts w:eastAsia="Arial" w:cs="Arial"/>
          <w:noProof/>
          <w:color w:val="000000"/>
          <w:vertAlign w:val="superscript"/>
        </w:rPr>
        <w:t>1</w:t>
      </w:r>
      <w:r w:rsidRPr="009A69DF">
        <w:rPr>
          <w:rFonts w:eastAsia="Arial" w:cs="Arial"/>
          <w:color w:val="000000"/>
        </w:rPr>
        <w:fldChar w:fldCharType="end"/>
      </w:r>
      <w:r w:rsidRPr="00A63D98">
        <w:rPr>
          <w:rFonts w:eastAsia="Arial" w:cs="Arial"/>
          <w:color w:val="000000"/>
        </w:rPr>
        <w:t>.</w:t>
      </w:r>
      <w:r>
        <w:rPr>
          <w:rFonts w:eastAsia="Arial" w:cs="Arial"/>
          <w:color w:val="000000"/>
        </w:rPr>
        <w:t xml:space="preserve"> The non-parametric Wilcoxon rank-sum test</w:t>
      </w:r>
      <w:r>
        <w:rPr>
          <w:rFonts w:eastAsia="Arial" w:cs="Arial"/>
          <w:color w:val="000000"/>
        </w:rPr>
        <w:fldChar w:fldCharType="begin"/>
      </w:r>
      <w:r>
        <w:rPr>
          <w:rFonts w:eastAsia="Arial" w:cs="Arial"/>
          <w:color w:val="000000"/>
        </w:rPr>
        <w:instrText xml:space="preserve"> ADDIN EN.CITE &lt;EndNote&gt;&lt;Cite&gt;&lt;Author&gt;Bauer&lt;/Author&gt;&lt;Year&gt;1972&lt;/Year&gt;&lt;RecNum&gt;3147&lt;/RecNum&gt;&lt;DisplayText&gt;&lt;style face="superscript"&gt;2&lt;/style&gt;&lt;/DisplayText&gt;&lt;record&gt;&lt;rec-number&gt;3147&lt;/rec-number&gt;&lt;foreign-keys&gt;&lt;key app="EN" db-id="f59revxamvppwferrar5tex7xw5sar0wpf2a" timestamp="1724312569" guid="f41228d7-8102-46e7-8f70-2c0f5f8e7161"&gt;3147&lt;/key&gt;&lt;/foreign-keys&gt;&lt;ref-type name="Journal Article"&gt;17&lt;/ref-type&gt;&lt;contributors&gt;&lt;authors&gt;&lt;author&gt;Bauer, David F&lt;/author&gt;&lt;/authors&gt;&lt;/contributors&gt;&lt;titles&gt;&lt;title&gt;Constructing confidence sets using rank statistics&lt;/title&gt;&lt;secondary-title&gt;Journal of the American Statistical Association&lt;/secondary-title&gt;&lt;/titles&gt;&lt;periodical&gt;&lt;full-title&gt;Journal of the American Statistical Association&lt;/full-title&gt;&lt;/periodical&gt;&lt;pages&gt;687-690&lt;/pages&gt;&lt;volume&gt;67&lt;/volume&gt;&lt;number&gt;339&lt;/number&gt;&lt;dates&gt;&lt;year&gt;1972&lt;/year&gt;&lt;/dates&gt;&lt;isbn&gt;0162-1459&lt;/isbn&gt;&lt;urls&gt;&lt;/urls&gt;&lt;/record&gt;&lt;/Cite&gt;&lt;/EndNote&gt;</w:instrText>
      </w:r>
      <w:r>
        <w:rPr>
          <w:rFonts w:eastAsia="Arial" w:cs="Arial"/>
          <w:color w:val="000000"/>
        </w:rPr>
        <w:fldChar w:fldCharType="separate"/>
      </w:r>
      <w:r w:rsidRPr="00EB0D31">
        <w:rPr>
          <w:rFonts w:eastAsia="Arial" w:cs="Arial"/>
          <w:noProof/>
          <w:color w:val="000000"/>
          <w:vertAlign w:val="superscript"/>
        </w:rPr>
        <w:t>2</w:t>
      </w:r>
      <w:r>
        <w:rPr>
          <w:rFonts w:eastAsia="Arial" w:cs="Arial"/>
          <w:color w:val="000000"/>
        </w:rPr>
        <w:fldChar w:fldCharType="end"/>
      </w:r>
      <w:r>
        <w:rPr>
          <w:rFonts w:eastAsia="Arial" w:cs="Arial"/>
          <w:color w:val="000000"/>
        </w:rPr>
        <w:t xml:space="preserve"> and Kruskal-Wallis Rank Sum Test</w:t>
      </w:r>
      <w:r>
        <w:rPr>
          <w:rFonts w:eastAsia="Arial" w:cs="Arial"/>
          <w:color w:val="000000"/>
        </w:rPr>
        <w:fldChar w:fldCharType="begin"/>
      </w:r>
      <w:r>
        <w:rPr>
          <w:rFonts w:eastAsia="Arial" w:cs="Arial"/>
          <w:color w:val="000000"/>
        </w:rPr>
        <w:instrText xml:space="preserve"> ADDIN EN.CITE &lt;EndNote&gt;&lt;Cite&gt;&lt;Author&gt;Hollander&lt;/Author&gt;&lt;Year&gt;2013&lt;/Year&gt;&lt;RecNum&gt;3148&lt;/RecNum&gt;&lt;DisplayText&gt;&lt;style face="superscript"&gt;3&lt;/style&gt;&lt;/DisplayText&gt;&lt;record&gt;&lt;rec-number&gt;3148&lt;/rec-number&gt;&lt;foreign-keys&gt;&lt;key app="EN" db-id="f59revxamvppwferrar5tex7xw5sar0wpf2a" timestamp="1724312569" guid="ac2715f6-41f7-4b77-8122-8fe8b8d60e44"&gt;3148&lt;/key&gt;&lt;/foreign-keys&gt;&lt;ref-type name="Book"&gt;6&lt;/ref-type&gt;&lt;contributors&gt;&lt;authors&gt;&lt;author&gt;Hollander, Myles&lt;/author&gt;&lt;author&gt;Wolfe, Douglas A&lt;/author&gt;&lt;author&gt;Chicken, Eric&lt;/author&gt;&lt;/authors&gt;&lt;/contributors&gt;&lt;titles&gt;&lt;title&gt;Nonparametric statistical methods&lt;/title&gt;&lt;/titles&gt;&lt;volume&gt;751&lt;/volume&gt;&lt;dates&gt;&lt;year&gt;2013&lt;/year&gt;&lt;/dates&gt;&lt;publisher&gt;John Wiley &amp;amp; Sons&lt;/publisher&gt;&lt;isbn&gt;1118553292&lt;/isbn&gt;&lt;urls&gt;&lt;/urls&gt;&lt;/record&gt;&lt;/Cite&gt;&lt;/EndNote&gt;</w:instrText>
      </w:r>
      <w:r>
        <w:rPr>
          <w:rFonts w:eastAsia="Arial" w:cs="Arial"/>
          <w:color w:val="000000"/>
        </w:rPr>
        <w:fldChar w:fldCharType="separate"/>
      </w:r>
      <w:r w:rsidRPr="00EB0D31">
        <w:rPr>
          <w:rFonts w:eastAsia="Arial" w:cs="Arial"/>
          <w:noProof/>
          <w:color w:val="000000"/>
          <w:vertAlign w:val="superscript"/>
        </w:rPr>
        <w:t>3</w:t>
      </w:r>
      <w:r>
        <w:rPr>
          <w:rFonts w:eastAsia="Arial" w:cs="Arial"/>
          <w:color w:val="000000"/>
        </w:rPr>
        <w:fldChar w:fldCharType="end"/>
      </w:r>
      <w:r>
        <w:rPr>
          <w:rFonts w:eastAsia="Arial" w:cs="Arial"/>
          <w:color w:val="000000"/>
        </w:rPr>
        <w:t xml:space="preserve"> were used for comparison of continuous variables, and Fisher's exact test</w:t>
      </w:r>
      <w:r>
        <w:rPr>
          <w:rFonts w:eastAsia="Arial" w:cs="Arial"/>
          <w:color w:val="000000"/>
        </w:rPr>
        <w:fldChar w:fldCharType="begin"/>
      </w:r>
      <w:r>
        <w:rPr>
          <w:rFonts w:eastAsia="Arial" w:cs="Arial"/>
          <w:color w:val="000000"/>
        </w:rPr>
        <w:instrText xml:space="preserve"> ADDIN EN.CITE &lt;EndNote&gt;&lt;Cite&gt;&lt;Author&gt;Clarkson&lt;/Author&gt;&lt;Year&gt;1993&lt;/Year&gt;&lt;RecNum&gt;3149&lt;/RecNum&gt;&lt;DisplayText&gt;&lt;style face="superscript"&gt;4&lt;/style&gt;&lt;/DisplayText&gt;&lt;record&gt;&lt;rec-number&gt;3149&lt;/rec-number&gt;&lt;foreign-keys&gt;&lt;key app="EN" db-id="f59revxamvppwferrar5tex7xw5sar0wpf2a" timestamp="1724312569" guid="65d4f6fb-1d50-4673-b340-5f110dcf03f5"&gt;3149&lt;/key&gt;&lt;/foreign-keys&gt;&lt;ref-type name="Journal Article"&gt;17&lt;/ref-type&gt;&lt;contributors&gt;&lt;authors&gt;&lt;author&gt;Clarkson, Douglas B&lt;/author&gt;&lt;author&gt;Fan, Yuan-An&lt;/author&gt;&lt;author&gt;Joe, Harry&lt;/author&gt;&lt;/authors&gt;&lt;/contributors&gt;&lt;titles&gt;&lt;title&gt;A remark on algorithm 643: FEXACT: An algorithm for performing Fisher&amp;apos;s exact test in rxc contingency tables&lt;/title&gt;&lt;secondary-title&gt;ACM Transactions on Mathematical Software (TOMS)&lt;/secondary-title&gt;&lt;/titles&gt;&lt;periodical&gt;&lt;full-title&gt;ACM Transactions on Mathematical Software (TOMS)&lt;/full-title&gt;&lt;/periodical&gt;&lt;pages&gt;484-488&lt;/pages&gt;&lt;volume&gt;19&lt;/volume&gt;&lt;number&gt;4&lt;/number&gt;&lt;dates&gt;&lt;year&gt;1993&lt;/year&gt;&lt;/dates&gt;&lt;isbn&gt;0098-3500&lt;/isbn&gt;&lt;urls&gt;&lt;/urls&gt;&lt;/record&gt;&lt;/Cite&gt;&lt;/EndNote&gt;</w:instrText>
      </w:r>
      <w:r>
        <w:rPr>
          <w:rFonts w:eastAsia="Arial" w:cs="Arial"/>
          <w:color w:val="000000"/>
        </w:rPr>
        <w:fldChar w:fldCharType="separate"/>
      </w:r>
      <w:r w:rsidRPr="00EB0D31">
        <w:rPr>
          <w:rFonts w:eastAsia="Arial" w:cs="Arial"/>
          <w:noProof/>
          <w:color w:val="000000"/>
          <w:vertAlign w:val="superscript"/>
        </w:rPr>
        <w:t>4</w:t>
      </w:r>
      <w:r>
        <w:rPr>
          <w:rFonts w:eastAsia="Arial" w:cs="Arial"/>
          <w:color w:val="000000"/>
        </w:rPr>
        <w:fldChar w:fldCharType="end"/>
      </w:r>
      <w:r>
        <w:rPr>
          <w:rFonts w:eastAsia="Arial" w:cs="Arial"/>
          <w:color w:val="000000"/>
        </w:rPr>
        <w:t xml:space="preserve"> was used for comparison of categorical variables. Sensitivity, </w:t>
      </w:r>
      <w:r w:rsidRPr="00095679">
        <w:rPr>
          <w:rFonts w:cs="Arial"/>
          <w:iCs/>
          <w:color w:val="000000" w:themeColor="text1"/>
        </w:rPr>
        <w:t>specificity</w:t>
      </w:r>
      <w:r>
        <w:rPr>
          <w:rFonts w:eastAsia="Arial" w:cs="Arial"/>
          <w:color w:val="000000"/>
        </w:rPr>
        <w:t xml:space="preserve"> and predictive values with 95% confidence intervals (binomial proportion method)</w:t>
      </w:r>
      <w:r>
        <w:rPr>
          <w:rFonts w:eastAsia="Arial" w:cs="Arial"/>
          <w:color w:val="000000"/>
        </w:rPr>
        <w:fldChar w:fldCharType="begin">
          <w:fldData xml:space="preserve">PEVuZE5vdGU+PENpdGU+PEF1dGhvcj5EcmFpbjwvQXV0aG9yPjxZZWFyPjIwMTk8L1llYXI+PFJl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</w:fldData>
        </w:fldChar>
      </w:r>
      <w:r>
        <w:rPr>
          <w:rFonts w:eastAsia="Arial" w:cs="Arial"/>
          <w:color w:val="000000"/>
        </w:rPr>
        <w:instrText xml:space="preserve"> ADDIN EN.CITE </w:instrText>
      </w:r>
      <w:r>
        <w:rPr>
          <w:rFonts w:eastAsia="Arial" w:cs="Arial"/>
          <w:color w:val="000000"/>
        </w:rPr>
        <w:fldChar w:fldCharType="begin">
          <w:fldData xml:space="preserve">PEVuZE5vdGU+PENpdGU+PEF1dGhvcj5EcmFpbjwvQXV0aG9yPjxZZWFyPjIwMTk8L1llYXI+PFJl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</w:fldData>
        </w:fldChar>
      </w:r>
      <w:r>
        <w:rPr>
          <w:rFonts w:eastAsia="Arial" w:cs="Arial"/>
          <w:color w:val="000000"/>
        </w:rPr>
        <w:instrText xml:space="preserve"> ADDIN EN.CITE.DATA </w:instrText>
      </w:r>
      <w:r>
        <w:rPr>
          <w:rFonts w:eastAsia="Arial" w:cs="Arial"/>
          <w:color w:val="000000"/>
        </w:rPr>
      </w:r>
      <w:r>
        <w:rPr>
          <w:rFonts w:eastAsia="Arial" w:cs="Arial"/>
          <w:color w:val="000000"/>
        </w:rPr>
        <w:fldChar w:fldCharType="end"/>
      </w:r>
      <w:r>
        <w:rPr>
          <w:rFonts w:eastAsia="Arial" w:cs="Arial"/>
          <w:color w:val="000000"/>
        </w:rPr>
      </w:r>
      <w:r>
        <w:rPr>
          <w:rFonts w:eastAsia="Arial" w:cs="Arial"/>
          <w:color w:val="000000"/>
        </w:rPr>
        <w:fldChar w:fldCharType="separate"/>
      </w:r>
      <w:r w:rsidRPr="00327138">
        <w:rPr>
          <w:rFonts w:eastAsia="Arial" w:cs="Arial"/>
          <w:noProof/>
          <w:color w:val="000000"/>
          <w:vertAlign w:val="superscript"/>
        </w:rPr>
        <w:t>5,6</w:t>
      </w:r>
      <w:r>
        <w:rPr>
          <w:rFonts w:eastAsia="Arial" w:cs="Arial"/>
          <w:color w:val="000000"/>
        </w:rPr>
        <w:fldChar w:fldCharType="end"/>
      </w:r>
      <w:r>
        <w:rPr>
          <w:rFonts w:eastAsia="Arial" w:cs="Arial"/>
          <w:color w:val="000000"/>
        </w:rPr>
        <w:t xml:space="preserve"> were calculated using two-by-two tables. p-values ≤0·05 were considered significant. InteractiVenn was used for Venn diagrams</w:t>
      </w:r>
      <w:r>
        <w:rPr>
          <w:rFonts w:eastAsia="Arial" w:cs="Arial"/>
          <w:color w:val="000000"/>
        </w:rPr>
        <w:fldChar w:fldCharType="begin"/>
      </w:r>
      <w:r>
        <w:rPr>
          <w:rFonts w:eastAsia="Arial" w:cs="Arial"/>
          <w:color w:val="000000"/>
        </w:rPr>
        <w:instrText xml:space="preserve"> ADDIN EN.CITE &lt;EndNote&gt;&lt;Cite&gt;&lt;Author&gt;Heberle&lt;/Author&gt;&lt;Year&gt;2015&lt;/Year&gt;&lt;RecNum&gt;3150&lt;/RecNum&gt;&lt;DisplayText&gt;&lt;style face="superscript"&gt;7&lt;/style&gt;&lt;/DisplayText&gt;&lt;record&gt;&lt;rec-number&gt;3150&lt;/rec-number&gt;&lt;foreign-keys&gt;&lt;key app="EN" db-id="f59revxamvppwferrar5tex7xw5sar0wpf2a" timestamp="1724312569" guid="8b2c7499-91ed-4020-a270-83ea776e80eb"&gt;3150&lt;/key&gt;&lt;/foreign-keys&gt;&lt;ref-type name="Journal Article"&gt;17&lt;/ref-type&gt;&lt;contributors&gt;&lt;authors&gt;&lt;author&gt;Heberle, Henry&lt;/author&gt;&lt;author&gt;Meirelles, Gabriela Vaz&lt;/author&gt;&lt;author&gt;da Silva, Felipe R.&lt;/author&gt;&lt;author&gt;Telles, Guilherme P.&lt;/author&gt;&lt;author&gt;Minghim, Rosane&lt;/author&gt;&lt;/authors&gt;&lt;/contributors&gt;&lt;titles&gt;&lt;title&gt;InteractiVenn: a web-based tool for the analysis of sets through Venn diagrams&lt;/title&gt;&lt;secondary-title&gt;BMC Bioinformatics&lt;/secondary-title&gt;&lt;/titles&gt;&lt;periodical&gt;&lt;full-title&gt;BMC Bioinformatics&lt;/full-title&gt;&lt;/periodical&gt;&lt;pages&gt;169&lt;/pages&gt;&lt;volume&gt;16&lt;/volume&gt;&lt;number&gt;1&lt;/number&gt;&lt;dates&gt;&lt;year&gt;2015&lt;/year&gt;&lt;pub-dates&gt;&lt;date&gt;2015/05/22&lt;/date&gt;&lt;/pub-dates&gt;&lt;/dates&gt;&lt;isbn&gt;1471-2105&lt;/isbn&gt;&lt;urls&gt;&lt;related-urls&gt;&lt;url&gt;https://doi.org/10.1186/s12859-015-0611-3&lt;/url&gt;&lt;/related-urls&gt;&lt;/urls&gt;&lt;electronic-resource-num&gt;10.1186/s12859-015-0611-3&lt;/electronic-resource-num&gt;&lt;/record&gt;&lt;/Cite&gt;&lt;/EndNote&gt;</w:instrText>
      </w:r>
      <w:r>
        <w:rPr>
          <w:rFonts w:eastAsia="Arial" w:cs="Arial"/>
          <w:color w:val="000000"/>
        </w:rPr>
        <w:fldChar w:fldCharType="separate"/>
      </w:r>
      <w:r w:rsidRPr="00327138">
        <w:rPr>
          <w:rFonts w:eastAsia="Arial" w:cs="Arial"/>
          <w:noProof/>
          <w:color w:val="000000"/>
          <w:vertAlign w:val="superscript"/>
        </w:rPr>
        <w:t>7</w:t>
      </w:r>
      <w:r>
        <w:rPr>
          <w:rFonts w:eastAsia="Arial" w:cs="Arial"/>
          <w:color w:val="000000"/>
        </w:rPr>
        <w:fldChar w:fldCharType="end"/>
      </w:r>
      <w:r>
        <w:rPr>
          <w:rFonts w:eastAsia="Arial" w:cs="Arial"/>
          <w:color w:val="000000"/>
        </w:rPr>
        <w:t>. All analyses were performed using R version 4.0.5</w:t>
      </w:r>
      <w:r>
        <w:rPr>
          <w:rFonts w:eastAsia="Arial" w:cs="Arial"/>
          <w:color w:val="000000"/>
        </w:rPr>
        <w:fldChar w:fldCharType="begin"/>
      </w:r>
      <w:r>
        <w:rPr>
          <w:rFonts w:eastAsia="Arial" w:cs="Arial"/>
          <w:color w:val="000000"/>
        </w:rPr>
        <w:instrText xml:space="preserve"> ADDIN EN.CITE &lt;EndNote&gt;&lt;Cite&gt;&lt;Author&gt;Team&lt;/Author&gt;&lt;Year&gt;2018&lt;/Year&gt;&lt;RecNum&gt;3151&lt;/RecNum&gt;&lt;DisplayText&gt;&lt;style face="superscript"&gt;8&lt;/style&gt;&lt;/DisplayText&gt;&lt;record&gt;&lt;rec-number&gt;3151&lt;/rec-number&gt;&lt;foreign-keys&gt;&lt;key app="EN" db-id="f59revxamvppwferrar5tex7xw5sar0wpf2a" timestamp="1724312569" guid="4117dc6f-0e08-4ba9-a411-3f42d872bf69"&gt;3151&lt;/key&gt;&lt;/foreign-keys&gt;&lt;ref-type name="Computer Program"&gt;9&lt;/ref-type&gt;&lt;contributors&gt;&lt;authors&gt;&lt;author&gt;R Core Team&lt;/author&gt;&lt;/authors&gt;&lt;/contributors&gt;&lt;titles&gt;&lt;title&gt;R: A Language and Environment for Statistical Computing. R Foundation for Statistical Computing, Vienna, Austria. URL https://www.R-project.org/.&lt;/title&gt;&lt;/titles&gt;&lt;dates&gt;&lt;year&gt;2018&lt;/year&gt;&lt;/dates&gt;&lt;urls&gt;&lt;/urls&gt;&lt;access-date&gt;22 September 2018&lt;/access-date&gt;&lt;/record&gt;&lt;/Cite&gt;&lt;/EndNote&gt;</w:instrText>
      </w:r>
      <w:r>
        <w:rPr>
          <w:rFonts w:eastAsia="Arial" w:cs="Arial"/>
          <w:color w:val="000000"/>
        </w:rPr>
        <w:fldChar w:fldCharType="separate"/>
      </w:r>
      <w:r w:rsidRPr="00327138">
        <w:rPr>
          <w:rFonts w:eastAsia="Arial" w:cs="Arial"/>
          <w:noProof/>
          <w:color w:val="000000"/>
          <w:vertAlign w:val="superscript"/>
        </w:rPr>
        <w:t>8</w:t>
      </w:r>
      <w:r>
        <w:rPr>
          <w:rFonts w:eastAsia="Arial" w:cs="Arial"/>
          <w:color w:val="000000"/>
        </w:rPr>
        <w:fldChar w:fldCharType="end"/>
      </w:r>
      <w:r>
        <w:rPr>
          <w:rFonts w:eastAsia="Arial" w:cs="Arial"/>
          <w:color w:val="000000"/>
        </w:rPr>
        <w:t>, STATA 18.0 (StataCorp, College Station, TX)</w:t>
      </w:r>
      <w:r>
        <w:rPr>
          <w:rFonts w:eastAsia="Arial" w:cs="Arial"/>
          <w:color w:val="000000"/>
        </w:rPr>
        <w:fldChar w:fldCharType="begin"/>
      </w:r>
      <w:r>
        <w:rPr>
          <w:rFonts w:eastAsia="Arial" w:cs="Arial"/>
          <w:color w:val="000000"/>
        </w:rPr>
        <w:instrText xml:space="preserve"> ADDIN EN.CITE &lt;EndNote&gt;&lt;Cite&gt;&lt;Year&gt;2011&lt;/Year&gt;&lt;RecNum&gt;3152&lt;/RecNum&gt;&lt;DisplayText&gt;&lt;style face="superscript"&gt;9&lt;/style&gt;&lt;/DisplayText&gt;&lt;record&gt;&lt;rec-number&gt;3152&lt;/rec-number&gt;&lt;foreign-keys&gt;&lt;key app="EN" db-id="f59revxamvppwferrar5tex7xw5sar0wpf2a" timestamp="1724312569" guid="5def479a-c614-4545-b726-c307623e78a2"&gt;3152&lt;/key&gt;&lt;/foreign-keys&gt;&lt;ref-type name="Chart or Table"&gt;38&lt;/ref-type&gt;&lt;contributors&gt;&lt;/contributors&gt;&lt;titles&gt;&lt;title&gt;StataCorp. Stata statistical software.&lt;/title&gt;&lt;/titles&gt;&lt;dates&gt;&lt;year&gt;2011&lt;/year&gt;&lt;/dates&gt;&lt;pub-location&gt;College Station,TX: StataCorp LP&lt;/pub-location&gt;&lt;urls&gt;&lt;related-urls&gt;&lt;url&gt;https://www.stata.com&lt;/url&gt;&lt;/related-urls&gt;&lt;/urls&gt;&lt;/record&gt;&lt;/Cite&gt;&lt;/EndNote&gt;</w:instrText>
      </w:r>
      <w:r>
        <w:rPr>
          <w:rFonts w:eastAsia="Arial" w:cs="Arial"/>
          <w:color w:val="000000"/>
        </w:rPr>
        <w:fldChar w:fldCharType="separate"/>
      </w:r>
      <w:r w:rsidRPr="00327138">
        <w:rPr>
          <w:rFonts w:eastAsia="Arial" w:cs="Arial"/>
          <w:noProof/>
          <w:color w:val="000000"/>
          <w:vertAlign w:val="superscript"/>
        </w:rPr>
        <w:t>9</w:t>
      </w:r>
      <w:r>
        <w:rPr>
          <w:rFonts w:eastAsia="Arial" w:cs="Arial"/>
          <w:color w:val="000000"/>
        </w:rPr>
        <w:fldChar w:fldCharType="end"/>
      </w:r>
      <w:r>
        <w:rPr>
          <w:rFonts w:eastAsia="Arial" w:cs="Arial"/>
          <w:color w:val="000000"/>
        </w:rPr>
        <w:t xml:space="preserve"> and GraphPad Prism (version 8.0; GraphPad Software).</w:t>
      </w:r>
    </w:p>
    <w:p w14:paraId="4EE70B3A" w14:textId="77777777" w:rsidR="00A4113C" w:rsidRDefault="00A4113C" w:rsidP="00F54384">
      <w:pPr>
        <w:spacing w:after="0"/>
        <w:rPr>
          <w:rStyle w:val="Heading1Char"/>
        </w:rPr>
        <w:sectPr w:rsidR="00A4113C" w:rsidSect="00A4113C">
          <w:pgSz w:w="11906" w:h="16838"/>
          <w:pgMar w:top="1440" w:right="1440" w:bottom="1440" w:left="1440" w:header="709" w:footer="709" w:gutter="0"/>
          <w:lnNumType w:countBy="1" w:restart="continuous"/>
          <w:cols w:space="720"/>
          <w:docGrid w:linePitch="299"/>
        </w:sectPr>
      </w:pPr>
    </w:p>
    <w:p w14:paraId="7B7A0415" w14:textId="4E770AEF" w:rsidR="00F54384" w:rsidRDefault="00F54384" w:rsidP="00F54384">
      <w:pPr>
        <w:spacing w:after="0"/>
        <w:rPr>
          <w:rFonts w:eastAsia="Arial" w:cs="Arial"/>
          <w:color w:val="000000"/>
        </w:rPr>
      </w:pPr>
      <w:bookmarkStart w:id="16" w:name="_Toc181356774"/>
      <w:r w:rsidRPr="00B32156">
        <w:rPr>
          <w:rStyle w:val="Heading1Char"/>
        </w:rPr>
        <w:lastRenderedPageBreak/>
        <w:t>Supplementary Table 1.</w:t>
      </w:r>
      <w:bookmarkEnd w:id="16"/>
      <w:r>
        <w:rPr>
          <w:rFonts w:eastAsia="Arial" w:cs="Arial"/>
          <w:b/>
        </w:rPr>
        <w:t xml:space="preserve"> </w:t>
      </w:r>
      <w:r w:rsidRPr="00B32156">
        <w:t>Head-to-head diagnostic accuracy of BP-LAM assay</w:t>
      </w:r>
      <w:r w:rsidR="00C6149E">
        <w:t xml:space="preserve"> </w:t>
      </w:r>
      <w:r w:rsidRPr="00B32156">
        <w:t>LFA, between prototype and the design-locked (Operon) version. The specifici</w:t>
      </w:r>
      <w:r>
        <w:rPr>
          <w:rFonts w:eastAsia="Arial" w:cs="Arial"/>
          <w:color w:val="000000"/>
        </w:rPr>
        <w:t xml:space="preserve">ty and PPV of the design-locked version was increased, when measured against an eMRS. Data are %, 95% CI, and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59"/>
        <w:gridCol w:w="1089"/>
        <w:gridCol w:w="1083"/>
        <w:gridCol w:w="1083"/>
        <w:gridCol w:w="1092"/>
        <w:gridCol w:w="1038"/>
        <w:gridCol w:w="1032"/>
        <w:gridCol w:w="1032"/>
        <w:gridCol w:w="1038"/>
        <w:gridCol w:w="1088"/>
        <w:gridCol w:w="1082"/>
        <w:gridCol w:w="1082"/>
        <w:gridCol w:w="1091"/>
      </w:tblGrid>
      <w:tr w:rsidR="00F54384" w14:paraId="443C4E0C" w14:textId="77777777" w:rsidTr="00CC5A0D">
        <w:trPr>
          <w:trHeight w:val="320"/>
        </w:trPr>
        <w:tc>
          <w:tcPr>
            <w:tcW w:w="559" w:type="dxa"/>
            <w:tcBorders>
              <w:top w:val="nil"/>
              <w:left w:val="nil"/>
              <w:bottom w:val="nil"/>
              <w:right w:val="nil"/>
            </w:tcBorders>
            <w:shd w:val="clear" w:color="auto" w:fill="auto"/>
            <w:vAlign w:val="bottom"/>
          </w:tcPr>
          <w:p w14:paraId="12FBA0F4" w14:textId="77777777" w:rsidR="00F54384" w:rsidRDefault="00F54384" w:rsidP="00CC5A0D">
            <w:pPr>
              <w:spacing w:after="0" w:line="240" w:lineRule="auto"/>
              <w:rPr>
                <w:rFonts w:eastAsia="Arial" w:cs="Arial"/>
                <w:sz w:val="16"/>
                <w:szCs w:val="16"/>
              </w:rPr>
            </w:pPr>
          </w:p>
        </w:tc>
        <w:tc>
          <w:tcPr>
            <w:tcW w:w="559" w:type="dxa"/>
            <w:vMerge w:val="restart"/>
            <w:tcBorders>
              <w:top w:val="nil"/>
              <w:left w:val="nil"/>
              <w:bottom w:val="nil"/>
              <w:right w:val="nil"/>
            </w:tcBorders>
            <w:shd w:val="clear" w:color="auto" w:fill="auto"/>
            <w:vAlign w:val="bottom"/>
          </w:tcPr>
          <w:p w14:paraId="5A5A65EA" w14:textId="77777777" w:rsidR="00F54384" w:rsidRDefault="00F54384" w:rsidP="00CC5A0D">
            <w:pPr>
              <w:spacing w:after="0" w:line="240" w:lineRule="auto"/>
              <w:rPr>
                <w:rFonts w:eastAsia="Arial" w:cs="Arial"/>
                <w:sz w:val="16"/>
                <w:szCs w:val="16"/>
              </w:rPr>
            </w:pPr>
          </w:p>
        </w:tc>
        <w:tc>
          <w:tcPr>
            <w:tcW w:w="4347" w:type="dxa"/>
            <w:gridSpan w:val="4"/>
            <w:tcBorders>
              <w:top w:val="single" w:sz="8" w:space="0" w:color="000000"/>
              <w:left w:val="single" w:sz="8" w:space="0" w:color="000000"/>
              <w:bottom w:val="nil"/>
              <w:right w:val="single" w:sz="8" w:space="0" w:color="000000"/>
            </w:tcBorders>
            <w:shd w:val="clear" w:color="auto" w:fill="auto"/>
            <w:vAlign w:val="bottom"/>
          </w:tcPr>
          <w:p w14:paraId="5904A177"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All people</w:t>
            </w:r>
          </w:p>
        </w:tc>
        <w:tc>
          <w:tcPr>
            <w:tcW w:w="4140" w:type="dxa"/>
            <w:gridSpan w:val="4"/>
            <w:tcBorders>
              <w:top w:val="single" w:sz="8" w:space="0" w:color="000000"/>
              <w:left w:val="nil"/>
              <w:bottom w:val="nil"/>
              <w:right w:val="single" w:sz="8" w:space="0" w:color="000000"/>
            </w:tcBorders>
            <w:shd w:val="clear" w:color="auto" w:fill="auto"/>
            <w:vAlign w:val="bottom"/>
          </w:tcPr>
          <w:p w14:paraId="21B33BCE"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HIV- positive</w:t>
            </w:r>
          </w:p>
        </w:tc>
        <w:tc>
          <w:tcPr>
            <w:tcW w:w="4343" w:type="dxa"/>
            <w:gridSpan w:val="4"/>
            <w:tcBorders>
              <w:top w:val="single" w:sz="8" w:space="0" w:color="000000"/>
              <w:left w:val="nil"/>
              <w:bottom w:val="nil"/>
              <w:right w:val="single" w:sz="8" w:space="0" w:color="000000"/>
            </w:tcBorders>
            <w:shd w:val="clear" w:color="auto" w:fill="auto"/>
            <w:vAlign w:val="bottom"/>
          </w:tcPr>
          <w:p w14:paraId="740A250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HIV-negative</w:t>
            </w:r>
          </w:p>
        </w:tc>
      </w:tr>
      <w:tr w:rsidR="00F54384" w14:paraId="03BAEB87" w14:textId="77777777" w:rsidTr="00CC5A0D">
        <w:trPr>
          <w:trHeight w:val="320"/>
        </w:trPr>
        <w:tc>
          <w:tcPr>
            <w:tcW w:w="559" w:type="dxa"/>
            <w:tcBorders>
              <w:top w:val="nil"/>
              <w:left w:val="nil"/>
              <w:bottom w:val="nil"/>
              <w:right w:val="nil"/>
            </w:tcBorders>
            <w:shd w:val="clear" w:color="auto" w:fill="auto"/>
            <w:vAlign w:val="bottom"/>
          </w:tcPr>
          <w:p w14:paraId="588AF29B" w14:textId="77777777" w:rsidR="00F54384" w:rsidRDefault="00F54384" w:rsidP="00CC5A0D">
            <w:pPr>
              <w:spacing w:after="0" w:line="240" w:lineRule="auto"/>
              <w:jc w:val="center"/>
              <w:rPr>
                <w:rFonts w:eastAsia="Arial" w:cs="Arial"/>
                <w:b/>
                <w:color w:val="000000"/>
                <w:sz w:val="16"/>
                <w:szCs w:val="16"/>
              </w:rPr>
            </w:pPr>
          </w:p>
        </w:tc>
        <w:tc>
          <w:tcPr>
            <w:tcW w:w="559" w:type="dxa"/>
            <w:vMerge/>
            <w:tcBorders>
              <w:top w:val="nil"/>
              <w:left w:val="nil"/>
              <w:bottom w:val="nil"/>
              <w:right w:val="nil"/>
            </w:tcBorders>
            <w:shd w:val="clear" w:color="auto" w:fill="auto"/>
            <w:vAlign w:val="bottom"/>
          </w:tcPr>
          <w:p w14:paraId="658A12C0"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9" w:type="dxa"/>
            <w:tcBorders>
              <w:top w:val="single" w:sz="8" w:space="0" w:color="000000"/>
              <w:left w:val="single" w:sz="8" w:space="0" w:color="000000"/>
              <w:bottom w:val="nil"/>
              <w:right w:val="single" w:sz="4" w:space="0" w:color="000000"/>
            </w:tcBorders>
            <w:shd w:val="clear" w:color="auto" w:fill="auto"/>
            <w:vAlign w:val="bottom"/>
          </w:tcPr>
          <w:p w14:paraId="7CFE45E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083" w:type="dxa"/>
            <w:tcBorders>
              <w:top w:val="single" w:sz="8" w:space="0" w:color="000000"/>
              <w:left w:val="nil"/>
              <w:bottom w:val="nil"/>
              <w:right w:val="single" w:sz="4" w:space="0" w:color="000000"/>
            </w:tcBorders>
            <w:shd w:val="clear" w:color="auto" w:fill="auto"/>
            <w:vAlign w:val="bottom"/>
          </w:tcPr>
          <w:p w14:paraId="41CCE6A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83" w:type="dxa"/>
            <w:tcBorders>
              <w:top w:val="single" w:sz="8" w:space="0" w:color="000000"/>
              <w:left w:val="nil"/>
              <w:bottom w:val="nil"/>
              <w:right w:val="single" w:sz="4" w:space="0" w:color="000000"/>
            </w:tcBorders>
            <w:shd w:val="clear" w:color="auto" w:fill="auto"/>
            <w:vAlign w:val="bottom"/>
          </w:tcPr>
          <w:p w14:paraId="6CB90A1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92" w:type="dxa"/>
            <w:tcBorders>
              <w:top w:val="single" w:sz="8" w:space="0" w:color="000000"/>
              <w:left w:val="nil"/>
              <w:bottom w:val="nil"/>
              <w:right w:val="nil"/>
            </w:tcBorders>
            <w:shd w:val="clear" w:color="auto" w:fill="auto"/>
            <w:vAlign w:val="bottom"/>
          </w:tcPr>
          <w:p w14:paraId="11C5703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c>
          <w:tcPr>
            <w:tcW w:w="1038" w:type="dxa"/>
            <w:tcBorders>
              <w:top w:val="single" w:sz="8" w:space="0" w:color="000000"/>
              <w:left w:val="single" w:sz="8" w:space="0" w:color="000000"/>
              <w:bottom w:val="nil"/>
              <w:right w:val="nil"/>
            </w:tcBorders>
            <w:shd w:val="clear" w:color="auto" w:fill="auto"/>
            <w:vAlign w:val="bottom"/>
          </w:tcPr>
          <w:p w14:paraId="5E6E059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032" w:type="dxa"/>
            <w:tcBorders>
              <w:top w:val="single" w:sz="8" w:space="0" w:color="000000"/>
              <w:left w:val="single" w:sz="4" w:space="0" w:color="000000"/>
              <w:bottom w:val="nil"/>
              <w:right w:val="single" w:sz="4" w:space="0" w:color="000000"/>
            </w:tcBorders>
            <w:shd w:val="clear" w:color="auto" w:fill="auto"/>
            <w:vAlign w:val="bottom"/>
          </w:tcPr>
          <w:p w14:paraId="3DD9E42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32" w:type="dxa"/>
            <w:tcBorders>
              <w:top w:val="single" w:sz="8" w:space="0" w:color="000000"/>
              <w:left w:val="nil"/>
              <w:bottom w:val="nil"/>
              <w:right w:val="single" w:sz="4" w:space="0" w:color="000000"/>
            </w:tcBorders>
            <w:shd w:val="clear" w:color="auto" w:fill="auto"/>
            <w:vAlign w:val="bottom"/>
          </w:tcPr>
          <w:p w14:paraId="6B135628"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38" w:type="dxa"/>
            <w:tcBorders>
              <w:top w:val="single" w:sz="8" w:space="0" w:color="000000"/>
              <w:left w:val="nil"/>
              <w:bottom w:val="nil"/>
              <w:right w:val="single" w:sz="8" w:space="0" w:color="000000"/>
            </w:tcBorders>
            <w:shd w:val="clear" w:color="auto" w:fill="auto"/>
            <w:vAlign w:val="bottom"/>
          </w:tcPr>
          <w:p w14:paraId="5FDD2521"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c>
          <w:tcPr>
            <w:tcW w:w="1088" w:type="dxa"/>
            <w:tcBorders>
              <w:top w:val="single" w:sz="8" w:space="0" w:color="000000"/>
              <w:left w:val="nil"/>
              <w:bottom w:val="nil"/>
              <w:right w:val="single" w:sz="4" w:space="0" w:color="000000"/>
            </w:tcBorders>
            <w:shd w:val="clear" w:color="auto" w:fill="auto"/>
            <w:vAlign w:val="bottom"/>
          </w:tcPr>
          <w:p w14:paraId="41E652B5"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082" w:type="dxa"/>
            <w:tcBorders>
              <w:top w:val="single" w:sz="8" w:space="0" w:color="000000"/>
              <w:left w:val="nil"/>
              <w:bottom w:val="nil"/>
              <w:right w:val="single" w:sz="4" w:space="0" w:color="000000"/>
            </w:tcBorders>
            <w:shd w:val="clear" w:color="auto" w:fill="auto"/>
            <w:vAlign w:val="bottom"/>
          </w:tcPr>
          <w:p w14:paraId="3BFFBCE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82" w:type="dxa"/>
            <w:tcBorders>
              <w:top w:val="single" w:sz="8" w:space="0" w:color="000000"/>
              <w:left w:val="nil"/>
              <w:bottom w:val="nil"/>
              <w:right w:val="single" w:sz="4" w:space="0" w:color="000000"/>
            </w:tcBorders>
            <w:shd w:val="clear" w:color="auto" w:fill="auto"/>
            <w:vAlign w:val="bottom"/>
          </w:tcPr>
          <w:p w14:paraId="5CFF9B66"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91" w:type="dxa"/>
            <w:tcBorders>
              <w:top w:val="single" w:sz="8" w:space="0" w:color="000000"/>
              <w:left w:val="nil"/>
              <w:bottom w:val="nil"/>
              <w:right w:val="single" w:sz="8" w:space="0" w:color="000000"/>
            </w:tcBorders>
            <w:shd w:val="clear" w:color="auto" w:fill="auto"/>
            <w:vAlign w:val="bottom"/>
          </w:tcPr>
          <w:p w14:paraId="54F986F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r>
      <w:tr w:rsidR="00F54384" w14:paraId="04ECD922" w14:textId="77777777" w:rsidTr="00CC5A0D">
        <w:trPr>
          <w:trHeight w:val="310"/>
        </w:trPr>
        <w:tc>
          <w:tcPr>
            <w:tcW w:w="559" w:type="dxa"/>
            <w:vMerge w:val="restart"/>
            <w:tcBorders>
              <w:top w:val="single" w:sz="8" w:space="0" w:color="000000"/>
              <w:left w:val="single" w:sz="8" w:space="0" w:color="000000"/>
              <w:bottom w:val="nil"/>
              <w:right w:val="single" w:sz="8" w:space="0" w:color="000000"/>
            </w:tcBorders>
            <w:shd w:val="clear" w:color="auto" w:fill="auto"/>
            <w:vAlign w:val="center"/>
          </w:tcPr>
          <w:p w14:paraId="34EA45F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Prototype</w:t>
            </w:r>
          </w:p>
        </w:tc>
        <w:tc>
          <w:tcPr>
            <w:tcW w:w="559" w:type="dxa"/>
            <w:vMerge w:val="restart"/>
            <w:tcBorders>
              <w:top w:val="single" w:sz="8" w:space="0" w:color="000000"/>
              <w:left w:val="single" w:sz="8" w:space="0" w:color="000000"/>
              <w:bottom w:val="single" w:sz="4" w:space="0" w:color="000000"/>
              <w:right w:val="single" w:sz="8" w:space="0" w:color="000000"/>
            </w:tcBorders>
            <w:shd w:val="clear" w:color="auto" w:fill="auto"/>
            <w:vAlign w:val="bottom"/>
          </w:tcPr>
          <w:p w14:paraId="1A8A660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9" w:type="dxa"/>
            <w:tcBorders>
              <w:top w:val="single" w:sz="8" w:space="0" w:color="000000"/>
              <w:left w:val="nil"/>
              <w:bottom w:val="nil"/>
              <w:right w:val="single" w:sz="4" w:space="0" w:color="000000"/>
            </w:tcBorders>
            <w:shd w:val="clear" w:color="auto" w:fill="auto"/>
            <w:vAlign w:val="bottom"/>
          </w:tcPr>
          <w:p w14:paraId="4A79D45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57 (51, 63)</w:t>
            </w:r>
            <w:r>
              <w:rPr>
                <w:rFonts w:eastAsia="Arial" w:cs="Arial"/>
                <w:color w:val="000000"/>
                <w:sz w:val="16"/>
                <w:szCs w:val="16"/>
              </w:rPr>
              <w:br/>
              <w:t>178/312</w:t>
            </w:r>
          </w:p>
        </w:tc>
        <w:tc>
          <w:tcPr>
            <w:tcW w:w="1083" w:type="dxa"/>
            <w:tcBorders>
              <w:top w:val="single" w:sz="8" w:space="0" w:color="000000"/>
              <w:left w:val="nil"/>
              <w:bottom w:val="nil"/>
              <w:right w:val="single" w:sz="4" w:space="0" w:color="000000"/>
            </w:tcBorders>
            <w:shd w:val="clear" w:color="auto" w:fill="auto"/>
            <w:vAlign w:val="bottom"/>
          </w:tcPr>
          <w:p w14:paraId="3ED402B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85 (80, 88)</w:t>
            </w:r>
            <w:r>
              <w:rPr>
                <w:rFonts w:eastAsia="Arial" w:cs="Arial"/>
                <w:color w:val="000000"/>
                <w:sz w:val="16"/>
                <w:szCs w:val="16"/>
              </w:rPr>
              <w:br/>
              <w:t>262/310</w:t>
            </w:r>
          </w:p>
        </w:tc>
        <w:tc>
          <w:tcPr>
            <w:tcW w:w="1083" w:type="dxa"/>
            <w:tcBorders>
              <w:top w:val="single" w:sz="8" w:space="0" w:color="000000"/>
              <w:left w:val="nil"/>
              <w:bottom w:val="nil"/>
              <w:right w:val="single" w:sz="4" w:space="0" w:color="000000"/>
            </w:tcBorders>
            <w:shd w:val="clear" w:color="auto" w:fill="auto"/>
            <w:vAlign w:val="bottom"/>
          </w:tcPr>
          <w:p w14:paraId="6679230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79 (73, 84)</w:t>
            </w:r>
            <w:r>
              <w:rPr>
                <w:rFonts w:eastAsia="Arial" w:cs="Arial"/>
                <w:color w:val="000000"/>
                <w:sz w:val="16"/>
                <w:szCs w:val="16"/>
              </w:rPr>
              <w:br/>
              <w:t>178/226</w:t>
            </w:r>
          </w:p>
        </w:tc>
        <w:tc>
          <w:tcPr>
            <w:tcW w:w="1092" w:type="dxa"/>
            <w:tcBorders>
              <w:top w:val="single" w:sz="8" w:space="0" w:color="000000"/>
              <w:left w:val="nil"/>
              <w:bottom w:val="nil"/>
              <w:right w:val="nil"/>
            </w:tcBorders>
            <w:shd w:val="clear" w:color="auto" w:fill="auto"/>
            <w:vAlign w:val="bottom"/>
          </w:tcPr>
          <w:p w14:paraId="5040FF9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66 (61, 71)</w:t>
            </w:r>
            <w:r>
              <w:rPr>
                <w:rFonts w:eastAsia="Arial" w:cs="Arial"/>
                <w:color w:val="000000"/>
                <w:sz w:val="16"/>
                <w:szCs w:val="16"/>
              </w:rPr>
              <w:br/>
              <w:t>262/396</w:t>
            </w:r>
          </w:p>
        </w:tc>
        <w:tc>
          <w:tcPr>
            <w:tcW w:w="1038" w:type="dxa"/>
            <w:tcBorders>
              <w:top w:val="single" w:sz="8" w:space="0" w:color="000000"/>
              <w:left w:val="single" w:sz="8" w:space="0" w:color="000000"/>
              <w:bottom w:val="nil"/>
              <w:right w:val="nil"/>
            </w:tcBorders>
            <w:shd w:val="clear" w:color="auto" w:fill="auto"/>
            <w:vAlign w:val="bottom"/>
          </w:tcPr>
          <w:p w14:paraId="6899DAA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(55, 73)</w:t>
            </w:r>
            <w:r>
              <w:rPr>
                <w:rFonts w:eastAsia="Arial" w:cs="Arial"/>
                <w:color w:val="000000"/>
                <w:sz w:val="16"/>
                <w:szCs w:val="16"/>
              </w:rPr>
              <w:br/>
              <w:t>73/113</w:t>
            </w:r>
          </w:p>
        </w:tc>
        <w:tc>
          <w:tcPr>
            <w:tcW w:w="1032" w:type="dxa"/>
            <w:tcBorders>
              <w:top w:val="single" w:sz="8" w:space="0" w:color="000000"/>
              <w:left w:val="single" w:sz="4" w:space="0" w:color="000000"/>
              <w:bottom w:val="nil"/>
              <w:right w:val="single" w:sz="4" w:space="0" w:color="000000"/>
            </w:tcBorders>
            <w:shd w:val="clear" w:color="auto" w:fill="auto"/>
            <w:vAlign w:val="bottom"/>
          </w:tcPr>
          <w:p w14:paraId="71655B1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(80, 92)</w:t>
            </w:r>
            <w:r>
              <w:rPr>
                <w:rFonts w:eastAsia="Arial" w:cs="Arial"/>
                <w:color w:val="000000"/>
                <w:sz w:val="16"/>
                <w:szCs w:val="16"/>
              </w:rPr>
              <w:br/>
              <w:t>115/132</w:t>
            </w:r>
          </w:p>
        </w:tc>
        <w:tc>
          <w:tcPr>
            <w:tcW w:w="1032" w:type="dxa"/>
            <w:tcBorders>
              <w:top w:val="single" w:sz="8" w:space="0" w:color="000000"/>
              <w:left w:val="nil"/>
              <w:bottom w:val="nil"/>
              <w:right w:val="nil"/>
            </w:tcBorders>
            <w:shd w:val="clear" w:color="auto" w:fill="auto"/>
            <w:vAlign w:val="bottom"/>
          </w:tcPr>
          <w:p w14:paraId="5864137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81 (71, 89)</w:t>
            </w:r>
            <w:r>
              <w:rPr>
                <w:rFonts w:eastAsia="Arial" w:cs="Arial"/>
                <w:color w:val="000000"/>
                <w:sz w:val="16"/>
                <w:szCs w:val="16"/>
              </w:rPr>
              <w:br/>
              <w:t>73/90</w:t>
            </w:r>
          </w:p>
        </w:tc>
        <w:tc>
          <w:tcPr>
            <w:tcW w:w="1038" w:type="dxa"/>
            <w:tcBorders>
              <w:top w:val="single" w:sz="8" w:space="0" w:color="000000"/>
              <w:left w:val="single" w:sz="4" w:space="0" w:color="000000"/>
              <w:bottom w:val="nil"/>
              <w:right w:val="single" w:sz="8" w:space="0" w:color="000000"/>
            </w:tcBorders>
            <w:shd w:val="clear" w:color="auto" w:fill="auto"/>
            <w:vAlign w:val="bottom"/>
          </w:tcPr>
          <w:p w14:paraId="124C7AC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(67, 81)</w:t>
            </w:r>
            <w:r>
              <w:rPr>
                <w:rFonts w:eastAsia="Arial" w:cs="Arial"/>
                <w:color w:val="000000"/>
                <w:sz w:val="16"/>
                <w:szCs w:val="16"/>
              </w:rPr>
              <w:br/>
              <w:t>115/155</w:t>
            </w:r>
          </w:p>
        </w:tc>
        <w:tc>
          <w:tcPr>
            <w:tcW w:w="1088" w:type="dxa"/>
            <w:tcBorders>
              <w:top w:val="single" w:sz="8" w:space="0" w:color="000000"/>
              <w:left w:val="nil"/>
              <w:bottom w:val="nil"/>
              <w:right w:val="single" w:sz="4" w:space="0" w:color="000000"/>
            </w:tcBorders>
            <w:shd w:val="clear" w:color="auto" w:fill="auto"/>
            <w:vAlign w:val="bottom"/>
          </w:tcPr>
          <w:p w14:paraId="1B0DF78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54 (47, 61)</w:t>
            </w:r>
            <w:r>
              <w:rPr>
                <w:rFonts w:eastAsia="Arial" w:cs="Arial"/>
                <w:color w:val="000000"/>
                <w:sz w:val="16"/>
                <w:szCs w:val="16"/>
              </w:rPr>
              <w:br/>
              <w:t>105/194</w:t>
            </w:r>
          </w:p>
        </w:tc>
        <w:tc>
          <w:tcPr>
            <w:tcW w:w="1082" w:type="dxa"/>
            <w:tcBorders>
              <w:top w:val="single" w:sz="8" w:space="0" w:color="000000"/>
              <w:left w:val="nil"/>
              <w:bottom w:val="nil"/>
              <w:right w:val="single" w:sz="4" w:space="0" w:color="000000"/>
            </w:tcBorders>
            <w:shd w:val="clear" w:color="auto" w:fill="auto"/>
            <w:vAlign w:val="bottom"/>
          </w:tcPr>
          <w:p w14:paraId="01DD155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81 (75, 87)</w:t>
            </w:r>
            <w:r>
              <w:rPr>
                <w:rFonts w:eastAsia="Arial" w:cs="Arial"/>
                <w:color w:val="000000"/>
                <w:sz w:val="16"/>
                <w:szCs w:val="16"/>
              </w:rPr>
              <w:br/>
              <w:t>136/167</w:t>
            </w:r>
          </w:p>
        </w:tc>
        <w:tc>
          <w:tcPr>
            <w:tcW w:w="1082" w:type="dxa"/>
            <w:tcBorders>
              <w:top w:val="single" w:sz="8" w:space="0" w:color="000000"/>
              <w:left w:val="nil"/>
              <w:bottom w:val="nil"/>
              <w:right w:val="single" w:sz="4" w:space="0" w:color="000000"/>
            </w:tcBorders>
            <w:shd w:val="clear" w:color="auto" w:fill="auto"/>
            <w:vAlign w:val="bottom"/>
          </w:tcPr>
          <w:p w14:paraId="198764C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77 (69, 84)</w:t>
            </w:r>
            <w:r>
              <w:rPr>
                <w:rFonts w:eastAsia="Arial" w:cs="Arial"/>
                <w:color w:val="000000"/>
                <w:sz w:val="16"/>
                <w:szCs w:val="16"/>
              </w:rPr>
              <w:br/>
              <w:t>105/136</w:t>
            </w:r>
          </w:p>
        </w:tc>
        <w:tc>
          <w:tcPr>
            <w:tcW w:w="1091" w:type="dxa"/>
            <w:tcBorders>
              <w:top w:val="single" w:sz="8" w:space="0" w:color="000000"/>
              <w:left w:val="nil"/>
              <w:bottom w:val="nil"/>
              <w:right w:val="single" w:sz="8" w:space="0" w:color="000000"/>
            </w:tcBorders>
            <w:shd w:val="clear" w:color="auto" w:fill="auto"/>
            <w:vAlign w:val="bottom"/>
          </w:tcPr>
          <w:p w14:paraId="7A32AB9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60 (54, 67)</w:t>
            </w:r>
            <w:r>
              <w:rPr>
                <w:rFonts w:eastAsia="Arial" w:cs="Arial"/>
                <w:color w:val="000000"/>
                <w:sz w:val="16"/>
                <w:szCs w:val="16"/>
              </w:rPr>
              <w:br/>
              <w:t>136/225</w:t>
            </w:r>
          </w:p>
        </w:tc>
      </w:tr>
      <w:tr w:rsidR="00F54384" w14:paraId="2873B784" w14:textId="77777777" w:rsidTr="00CC5A0D">
        <w:trPr>
          <w:trHeight w:val="310"/>
        </w:trPr>
        <w:tc>
          <w:tcPr>
            <w:tcW w:w="559" w:type="dxa"/>
            <w:vMerge/>
            <w:tcBorders>
              <w:top w:val="single" w:sz="8" w:space="0" w:color="000000"/>
              <w:left w:val="single" w:sz="8" w:space="0" w:color="000000"/>
              <w:bottom w:val="nil"/>
              <w:right w:val="single" w:sz="8" w:space="0" w:color="000000"/>
            </w:tcBorders>
            <w:shd w:val="clear" w:color="auto" w:fill="auto"/>
            <w:vAlign w:val="center"/>
          </w:tcPr>
          <w:p w14:paraId="0D529FC8"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single" w:sz="8" w:space="0" w:color="000000"/>
              <w:left w:val="single" w:sz="8" w:space="0" w:color="000000"/>
              <w:bottom w:val="single" w:sz="4" w:space="0" w:color="000000"/>
              <w:right w:val="single" w:sz="8" w:space="0" w:color="000000"/>
            </w:tcBorders>
            <w:shd w:val="clear" w:color="auto" w:fill="auto"/>
            <w:vAlign w:val="bottom"/>
          </w:tcPr>
          <w:p w14:paraId="35C87880"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single" w:sz="4" w:space="0" w:color="000000"/>
              <w:right w:val="single" w:sz="4" w:space="0" w:color="000000"/>
            </w:tcBorders>
            <w:shd w:val="clear" w:color="auto" w:fill="auto"/>
            <w:vAlign w:val="bottom"/>
          </w:tcPr>
          <w:p w14:paraId="66C38CD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single" w:sz="4" w:space="0" w:color="000000"/>
              <w:right w:val="single" w:sz="4" w:space="0" w:color="000000"/>
            </w:tcBorders>
            <w:shd w:val="clear" w:color="auto" w:fill="auto"/>
            <w:vAlign w:val="bottom"/>
          </w:tcPr>
          <w:p w14:paraId="76FF9CE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single" w:sz="4" w:space="0" w:color="000000"/>
              <w:right w:val="single" w:sz="4" w:space="0" w:color="000000"/>
            </w:tcBorders>
            <w:shd w:val="clear" w:color="auto" w:fill="auto"/>
            <w:vAlign w:val="bottom"/>
          </w:tcPr>
          <w:p w14:paraId="4733209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92" w:type="dxa"/>
            <w:tcBorders>
              <w:top w:val="nil"/>
              <w:left w:val="nil"/>
              <w:bottom w:val="single" w:sz="4" w:space="0" w:color="000000"/>
              <w:right w:val="nil"/>
            </w:tcBorders>
            <w:shd w:val="clear" w:color="auto" w:fill="auto"/>
            <w:vAlign w:val="bottom"/>
          </w:tcPr>
          <w:p w14:paraId="0F76E0A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8" w:type="dxa"/>
            <w:tcBorders>
              <w:top w:val="nil"/>
              <w:left w:val="single" w:sz="8" w:space="0" w:color="000000"/>
              <w:bottom w:val="single" w:sz="4" w:space="0" w:color="000000"/>
              <w:right w:val="nil"/>
            </w:tcBorders>
            <w:shd w:val="clear" w:color="auto" w:fill="auto"/>
            <w:vAlign w:val="bottom"/>
          </w:tcPr>
          <w:p w14:paraId="5E955AA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single" w:sz="4" w:space="0" w:color="000000"/>
              <w:bottom w:val="single" w:sz="4" w:space="0" w:color="000000"/>
              <w:right w:val="single" w:sz="4" w:space="0" w:color="000000"/>
            </w:tcBorders>
            <w:shd w:val="clear" w:color="auto" w:fill="auto"/>
            <w:vAlign w:val="bottom"/>
          </w:tcPr>
          <w:p w14:paraId="22C3BFC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nil"/>
              <w:bottom w:val="single" w:sz="4" w:space="0" w:color="000000"/>
              <w:right w:val="nil"/>
            </w:tcBorders>
            <w:shd w:val="clear" w:color="auto" w:fill="auto"/>
            <w:vAlign w:val="bottom"/>
          </w:tcPr>
          <w:p w14:paraId="4AA088C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8" w:type="dxa"/>
            <w:tcBorders>
              <w:top w:val="nil"/>
              <w:left w:val="single" w:sz="4" w:space="0" w:color="000000"/>
              <w:bottom w:val="single" w:sz="4" w:space="0" w:color="000000"/>
              <w:right w:val="single" w:sz="8" w:space="0" w:color="000000"/>
            </w:tcBorders>
            <w:shd w:val="clear" w:color="auto" w:fill="auto"/>
            <w:vAlign w:val="bottom"/>
          </w:tcPr>
          <w:p w14:paraId="0BAC64E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8" w:type="dxa"/>
            <w:tcBorders>
              <w:top w:val="nil"/>
              <w:left w:val="nil"/>
              <w:bottom w:val="single" w:sz="4" w:space="0" w:color="000000"/>
              <w:right w:val="single" w:sz="4" w:space="0" w:color="000000"/>
            </w:tcBorders>
            <w:shd w:val="clear" w:color="auto" w:fill="auto"/>
            <w:vAlign w:val="bottom"/>
          </w:tcPr>
          <w:p w14:paraId="6FA7E29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p=0.073</w:t>
            </w:r>
            <w:r>
              <w:rPr>
                <w:rFonts w:eastAsia="Arial" w:cs="Arial"/>
                <w:color w:val="000000"/>
                <w:sz w:val="16"/>
                <w:szCs w:val="16"/>
                <w:vertAlign w:val="superscript"/>
              </w:rPr>
              <w:t>*</w:t>
            </w:r>
          </w:p>
        </w:tc>
        <w:tc>
          <w:tcPr>
            <w:tcW w:w="1082" w:type="dxa"/>
            <w:tcBorders>
              <w:top w:val="nil"/>
              <w:left w:val="nil"/>
              <w:bottom w:val="single" w:sz="4" w:space="0" w:color="000000"/>
              <w:right w:val="single" w:sz="4" w:space="0" w:color="000000"/>
            </w:tcBorders>
            <w:shd w:val="clear" w:color="auto" w:fill="auto"/>
            <w:vAlign w:val="bottom"/>
          </w:tcPr>
          <w:p w14:paraId="16AD5BB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p=0.184</w:t>
            </w:r>
            <w:r>
              <w:rPr>
                <w:rFonts w:eastAsia="Arial" w:cs="Arial"/>
                <w:color w:val="000000"/>
                <w:sz w:val="16"/>
                <w:szCs w:val="16"/>
                <w:vertAlign w:val="superscript"/>
              </w:rPr>
              <w:t>*</w:t>
            </w:r>
          </w:p>
        </w:tc>
        <w:tc>
          <w:tcPr>
            <w:tcW w:w="1082" w:type="dxa"/>
            <w:tcBorders>
              <w:top w:val="nil"/>
              <w:left w:val="nil"/>
              <w:bottom w:val="single" w:sz="4" w:space="0" w:color="000000"/>
              <w:right w:val="single" w:sz="4" w:space="0" w:color="000000"/>
            </w:tcBorders>
            <w:shd w:val="clear" w:color="auto" w:fill="auto"/>
            <w:vAlign w:val="bottom"/>
          </w:tcPr>
          <w:p w14:paraId="13A3EAE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p=0.482</w:t>
            </w:r>
            <w:r>
              <w:rPr>
                <w:rFonts w:eastAsia="Arial" w:cs="Arial"/>
                <w:color w:val="000000"/>
                <w:sz w:val="16"/>
                <w:szCs w:val="16"/>
                <w:vertAlign w:val="superscript"/>
              </w:rPr>
              <w:t>*</w:t>
            </w:r>
          </w:p>
        </w:tc>
        <w:tc>
          <w:tcPr>
            <w:tcW w:w="1091" w:type="dxa"/>
            <w:tcBorders>
              <w:top w:val="nil"/>
              <w:left w:val="nil"/>
              <w:bottom w:val="single" w:sz="4" w:space="0" w:color="000000"/>
              <w:right w:val="single" w:sz="8" w:space="0" w:color="000000"/>
            </w:tcBorders>
            <w:shd w:val="clear" w:color="auto" w:fill="auto"/>
            <w:vAlign w:val="bottom"/>
          </w:tcPr>
          <w:p w14:paraId="1278341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p=0.005</w:t>
            </w:r>
            <w:r>
              <w:rPr>
                <w:rFonts w:eastAsia="Arial" w:cs="Arial"/>
                <w:b/>
                <w:color w:val="000000"/>
                <w:sz w:val="16"/>
                <w:szCs w:val="16"/>
                <w:vertAlign w:val="superscript"/>
              </w:rPr>
              <w:t>*</w:t>
            </w:r>
          </w:p>
        </w:tc>
      </w:tr>
      <w:tr w:rsidR="00F54384" w14:paraId="47A02622" w14:textId="77777777" w:rsidTr="00CC5A0D">
        <w:trPr>
          <w:trHeight w:val="310"/>
        </w:trPr>
        <w:tc>
          <w:tcPr>
            <w:tcW w:w="559" w:type="dxa"/>
            <w:vMerge/>
            <w:tcBorders>
              <w:top w:val="single" w:sz="8" w:space="0" w:color="000000"/>
              <w:left w:val="single" w:sz="8" w:space="0" w:color="000000"/>
              <w:bottom w:val="nil"/>
              <w:right w:val="single" w:sz="8" w:space="0" w:color="000000"/>
            </w:tcBorders>
            <w:shd w:val="clear" w:color="auto" w:fill="auto"/>
            <w:vAlign w:val="center"/>
          </w:tcPr>
          <w:p w14:paraId="7A541645"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559" w:type="dxa"/>
            <w:vMerge w:val="restart"/>
            <w:tcBorders>
              <w:top w:val="nil"/>
              <w:left w:val="single" w:sz="8" w:space="0" w:color="000000"/>
              <w:bottom w:val="nil"/>
              <w:right w:val="single" w:sz="8" w:space="0" w:color="000000"/>
            </w:tcBorders>
            <w:shd w:val="clear" w:color="auto" w:fill="auto"/>
            <w:vAlign w:val="bottom"/>
          </w:tcPr>
          <w:p w14:paraId="06E754A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9" w:type="dxa"/>
            <w:tcBorders>
              <w:top w:val="nil"/>
              <w:left w:val="nil"/>
              <w:bottom w:val="nil"/>
              <w:right w:val="single" w:sz="4" w:space="0" w:color="000000"/>
            </w:tcBorders>
            <w:shd w:val="clear" w:color="auto" w:fill="auto"/>
            <w:vAlign w:val="bottom"/>
          </w:tcPr>
          <w:p w14:paraId="73A80AD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61 (55, 67)</w:t>
            </w:r>
            <w:r>
              <w:rPr>
                <w:rFonts w:eastAsia="Arial" w:cs="Arial"/>
                <w:color w:val="000000"/>
                <w:sz w:val="16"/>
                <w:szCs w:val="16"/>
              </w:rPr>
              <w:br/>
              <w:t>160/262</w:t>
            </w:r>
          </w:p>
        </w:tc>
        <w:tc>
          <w:tcPr>
            <w:tcW w:w="1083" w:type="dxa"/>
            <w:tcBorders>
              <w:top w:val="nil"/>
              <w:left w:val="nil"/>
              <w:bottom w:val="nil"/>
              <w:right w:val="single" w:sz="4" w:space="0" w:color="000000"/>
            </w:tcBorders>
            <w:shd w:val="clear" w:color="auto" w:fill="auto"/>
            <w:vAlign w:val="bottom"/>
          </w:tcPr>
          <w:p w14:paraId="10B501C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83 (78, 87)</w:t>
            </w:r>
            <w:r>
              <w:rPr>
                <w:rFonts w:eastAsia="Arial" w:cs="Arial"/>
                <w:color w:val="000000"/>
                <w:sz w:val="16"/>
                <w:szCs w:val="16"/>
              </w:rPr>
              <w:br/>
              <w:t>270/326</w:t>
            </w:r>
          </w:p>
        </w:tc>
        <w:tc>
          <w:tcPr>
            <w:tcW w:w="1083" w:type="dxa"/>
            <w:tcBorders>
              <w:top w:val="nil"/>
              <w:left w:val="nil"/>
              <w:bottom w:val="nil"/>
              <w:right w:val="single" w:sz="4" w:space="0" w:color="000000"/>
            </w:tcBorders>
            <w:shd w:val="clear" w:color="auto" w:fill="auto"/>
            <w:vAlign w:val="bottom"/>
          </w:tcPr>
          <w:p w14:paraId="0B12B65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(68, 80)</w:t>
            </w:r>
            <w:r>
              <w:rPr>
                <w:rFonts w:eastAsia="Arial" w:cs="Arial"/>
                <w:color w:val="000000"/>
                <w:sz w:val="16"/>
                <w:szCs w:val="16"/>
              </w:rPr>
              <w:br/>
              <w:t>160/216</w:t>
            </w:r>
          </w:p>
        </w:tc>
        <w:tc>
          <w:tcPr>
            <w:tcW w:w="1092" w:type="dxa"/>
            <w:tcBorders>
              <w:top w:val="nil"/>
              <w:left w:val="nil"/>
              <w:bottom w:val="nil"/>
              <w:right w:val="nil"/>
            </w:tcBorders>
            <w:shd w:val="clear" w:color="auto" w:fill="auto"/>
            <w:vAlign w:val="bottom"/>
          </w:tcPr>
          <w:p w14:paraId="67EB040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73 (68, 77)</w:t>
            </w:r>
            <w:r>
              <w:rPr>
                <w:rFonts w:eastAsia="Arial" w:cs="Arial"/>
                <w:color w:val="000000"/>
                <w:sz w:val="16"/>
                <w:szCs w:val="16"/>
              </w:rPr>
              <w:br/>
              <w:t>270/372</w:t>
            </w:r>
          </w:p>
        </w:tc>
        <w:tc>
          <w:tcPr>
            <w:tcW w:w="1038" w:type="dxa"/>
            <w:tcBorders>
              <w:top w:val="nil"/>
              <w:left w:val="single" w:sz="8" w:space="0" w:color="000000"/>
              <w:bottom w:val="nil"/>
              <w:right w:val="nil"/>
            </w:tcBorders>
            <w:shd w:val="clear" w:color="auto" w:fill="auto"/>
            <w:vAlign w:val="bottom"/>
          </w:tcPr>
          <w:p w14:paraId="3E0625C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70 (60, 79)</w:t>
            </w:r>
            <w:r>
              <w:rPr>
                <w:rFonts w:eastAsia="Arial" w:cs="Arial"/>
                <w:color w:val="000000"/>
                <w:sz w:val="16"/>
                <w:szCs w:val="16"/>
              </w:rPr>
              <w:br/>
              <w:t>65/93</w:t>
            </w:r>
          </w:p>
        </w:tc>
        <w:tc>
          <w:tcPr>
            <w:tcW w:w="1032" w:type="dxa"/>
            <w:tcBorders>
              <w:top w:val="nil"/>
              <w:left w:val="single" w:sz="4" w:space="0" w:color="000000"/>
              <w:bottom w:val="nil"/>
              <w:right w:val="single" w:sz="4" w:space="0" w:color="000000"/>
            </w:tcBorders>
            <w:shd w:val="clear" w:color="auto" w:fill="auto"/>
            <w:vAlign w:val="bottom"/>
          </w:tcPr>
          <w:p w14:paraId="0CE44E1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(79, 91)</w:t>
            </w:r>
            <w:r>
              <w:rPr>
                <w:rFonts w:eastAsia="Arial" w:cs="Arial"/>
                <w:color w:val="000000"/>
                <w:sz w:val="16"/>
                <w:szCs w:val="16"/>
              </w:rPr>
              <w:br/>
              <w:t>120/140</w:t>
            </w:r>
          </w:p>
        </w:tc>
        <w:tc>
          <w:tcPr>
            <w:tcW w:w="1032" w:type="dxa"/>
            <w:tcBorders>
              <w:top w:val="nil"/>
              <w:left w:val="nil"/>
              <w:bottom w:val="nil"/>
              <w:right w:val="nil"/>
            </w:tcBorders>
            <w:shd w:val="clear" w:color="auto" w:fill="auto"/>
            <w:vAlign w:val="bottom"/>
          </w:tcPr>
          <w:p w14:paraId="2D937E9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76 (66, 85)</w:t>
            </w:r>
            <w:r>
              <w:rPr>
                <w:rFonts w:eastAsia="Arial" w:cs="Arial"/>
                <w:color w:val="000000"/>
                <w:sz w:val="16"/>
                <w:szCs w:val="16"/>
              </w:rPr>
              <w:br/>
              <w:t>65/85</w:t>
            </w:r>
          </w:p>
        </w:tc>
        <w:tc>
          <w:tcPr>
            <w:tcW w:w="1038" w:type="dxa"/>
            <w:tcBorders>
              <w:top w:val="nil"/>
              <w:left w:val="single" w:sz="4" w:space="0" w:color="000000"/>
              <w:bottom w:val="nil"/>
              <w:right w:val="single" w:sz="8" w:space="0" w:color="000000"/>
            </w:tcBorders>
            <w:shd w:val="clear" w:color="auto" w:fill="auto"/>
            <w:vAlign w:val="bottom"/>
          </w:tcPr>
          <w:p w14:paraId="0E6BA12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81 (74, 87)</w:t>
            </w:r>
            <w:r>
              <w:rPr>
                <w:rFonts w:eastAsia="Arial" w:cs="Arial"/>
                <w:color w:val="000000"/>
                <w:sz w:val="16"/>
                <w:szCs w:val="16"/>
              </w:rPr>
              <w:br/>
              <w:t>120/148</w:t>
            </w:r>
          </w:p>
        </w:tc>
        <w:tc>
          <w:tcPr>
            <w:tcW w:w="1088" w:type="dxa"/>
            <w:tcBorders>
              <w:top w:val="nil"/>
              <w:left w:val="nil"/>
              <w:bottom w:val="nil"/>
              <w:right w:val="single" w:sz="4" w:space="0" w:color="000000"/>
            </w:tcBorders>
            <w:shd w:val="clear" w:color="auto" w:fill="auto"/>
            <w:vAlign w:val="bottom"/>
          </w:tcPr>
          <w:p w14:paraId="5212F1A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57 (49, 65)</w:t>
            </w:r>
            <w:r>
              <w:rPr>
                <w:rFonts w:eastAsia="Arial" w:cs="Arial"/>
                <w:color w:val="000000"/>
                <w:sz w:val="16"/>
                <w:szCs w:val="16"/>
              </w:rPr>
              <w:br/>
              <w:t>95/167</w:t>
            </w:r>
          </w:p>
        </w:tc>
        <w:tc>
          <w:tcPr>
            <w:tcW w:w="1082" w:type="dxa"/>
            <w:tcBorders>
              <w:top w:val="nil"/>
              <w:left w:val="nil"/>
              <w:bottom w:val="nil"/>
              <w:right w:val="single" w:sz="4" w:space="0" w:color="000000"/>
            </w:tcBorders>
            <w:shd w:val="clear" w:color="auto" w:fill="auto"/>
            <w:vAlign w:val="bottom"/>
          </w:tcPr>
          <w:p w14:paraId="3BCE216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79 (73, 85)</w:t>
            </w:r>
            <w:r>
              <w:rPr>
                <w:rFonts w:eastAsia="Arial" w:cs="Arial"/>
                <w:color w:val="000000"/>
                <w:sz w:val="16"/>
                <w:szCs w:val="16"/>
              </w:rPr>
              <w:br/>
              <w:t>138/174</w:t>
            </w:r>
          </w:p>
        </w:tc>
        <w:tc>
          <w:tcPr>
            <w:tcW w:w="1082" w:type="dxa"/>
            <w:tcBorders>
              <w:top w:val="nil"/>
              <w:left w:val="nil"/>
              <w:bottom w:val="nil"/>
              <w:right w:val="single" w:sz="4" w:space="0" w:color="000000"/>
            </w:tcBorders>
            <w:shd w:val="clear" w:color="auto" w:fill="auto"/>
            <w:vAlign w:val="bottom"/>
          </w:tcPr>
          <w:p w14:paraId="6DE48F6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73 (64, 80)</w:t>
            </w:r>
            <w:r>
              <w:rPr>
                <w:rFonts w:eastAsia="Arial" w:cs="Arial"/>
                <w:color w:val="000000"/>
                <w:sz w:val="16"/>
                <w:szCs w:val="16"/>
              </w:rPr>
              <w:br/>
              <w:t>95/131</w:t>
            </w:r>
          </w:p>
        </w:tc>
        <w:tc>
          <w:tcPr>
            <w:tcW w:w="1091" w:type="dxa"/>
            <w:tcBorders>
              <w:top w:val="nil"/>
              <w:left w:val="nil"/>
              <w:bottom w:val="nil"/>
              <w:right w:val="single" w:sz="8" w:space="0" w:color="000000"/>
            </w:tcBorders>
            <w:shd w:val="clear" w:color="auto" w:fill="auto"/>
            <w:vAlign w:val="bottom"/>
          </w:tcPr>
          <w:p w14:paraId="745DA56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66 (59, 72)</w:t>
            </w:r>
            <w:r>
              <w:rPr>
                <w:rFonts w:eastAsia="Arial" w:cs="Arial"/>
                <w:color w:val="000000"/>
                <w:sz w:val="16"/>
                <w:szCs w:val="16"/>
              </w:rPr>
              <w:br/>
              <w:t>138/210</w:t>
            </w:r>
          </w:p>
        </w:tc>
      </w:tr>
      <w:tr w:rsidR="00F54384" w14:paraId="55A5FD88" w14:textId="77777777" w:rsidTr="00CC5A0D">
        <w:trPr>
          <w:trHeight w:val="320"/>
        </w:trPr>
        <w:tc>
          <w:tcPr>
            <w:tcW w:w="559" w:type="dxa"/>
            <w:vMerge/>
            <w:tcBorders>
              <w:top w:val="single" w:sz="8" w:space="0" w:color="000000"/>
              <w:left w:val="single" w:sz="8" w:space="0" w:color="000000"/>
              <w:bottom w:val="nil"/>
              <w:right w:val="single" w:sz="8" w:space="0" w:color="000000"/>
            </w:tcBorders>
            <w:shd w:val="clear" w:color="auto" w:fill="auto"/>
            <w:vAlign w:val="center"/>
          </w:tcPr>
          <w:p w14:paraId="65E3B09A"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nil"/>
              <w:left w:val="single" w:sz="8" w:space="0" w:color="000000"/>
              <w:bottom w:val="nil"/>
              <w:right w:val="single" w:sz="8" w:space="0" w:color="000000"/>
            </w:tcBorders>
            <w:shd w:val="clear" w:color="auto" w:fill="auto"/>
            <w:vAlign w:val="bottom"/>
          </w:tcPr>
          <w:p w14:paraId="6AFB045F"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nil"/>
              <w:right w:val="single" w:sz="4" w:space="0" w:color="000000"/>
            </w:tcBorders>
            <w:shd w:val="clear" w:color="auto" w:fill="auto"/>
            <w:vAlign w:val="bottom"/>
          </w:tcPr>
          <w:p w14:paraId="3AE3971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 </w:t>
            </w:r>
          </w:p>
        </w:tc>
        <w:tc>
          <w:tcPr>
            <w:tcW w:w="1083" w:type="dxa"/>
            <w:tcBorders>
              <w:top w:val="nil"/>
              <w:left w:val="nil"/>
              <w:bottom w:val="nil"/>
              <w:right w:val="single" w:sz="4" w:space="0" w:color="000000"/>
            </w:tcBorders>
            <w:shd w:val="clear" w:color="auto" w:fill="auto"/>
            <w:vAlign w:val="bottom"/>
          </w:tcPr>
          <w:p w14:paraId="48281A7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nil"/>
              <w:right w:val="single" w:sz="4" w:space="0" w:color="000000"/>
            </w:tcBorders>
            <w:shd w:val="clear" w:color="auto" w:fill="auto"/>
            <w:vAlign w:val="bottom"/>
          </w:tcPr>
          <w:p w14:paraId="458BD0D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92" w:type="dxa"/>
            <w:tcBorders>
              <w:top w:val="nil"/>
              <w:left w:val="nil"/>
              <w:bottom w:val="nil"/>
              <w:right w:val="nil"/>
            </w:tcBorders>
            <w:shd w:val="clear" w:color="auto" w:fill="auto"/>
            <w:vAlign w:val="bottom"/>
          </w:tcPr>
          <w:p w14:paraId="1FD6EBB9" w14:textId="77777777" w:rsidR="00F54384" w:rsidRDefault="00F54384" w:rsidP="00CC5A0D">
            <w:pPr>
              <w:spacing w:after="0" w:line="240" w:lineRule="auto"/>
              <w:jc w:val="center"/>
              <w:rPr>
                <w:rFonts w:eastAsia="Arial" w:cs="Arial"/>
                <w:color w:val="000000"/>
                <w:sz w:val="16"/>
                <w:szCs w:val="16"/>
              </w:rPr>
            </w:pPr>
          </w:p>
        </w:tc>
        <w:tc>
          <w:tcPr>
            <w:tcW w:w="1038" w:type="dxa"/>
            <w:tcBorders>
              <w:top w:val="nil"/>
              <w:left w:val="single" w:sz="8" w:space="0" w:color="000000"/>
              <w:bottom w:val="nil"/>
              <w:right w:val="nil"/>
            </w:tcBorders>
            <w:shd w:val="clear" w:color="auto" w:fill="auto"/>
            <w:vAlign w:val="bottom"/>
          </w:tcPr>
          <w:p w14:paraId="131DCD1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single" w:sz="4" w:space="0" w:color="000000"/>
              <w:bottom w:val="nil"/>
              <w:right w:val="single" w:sz="4" w:space="0" w:color="000000"/>
            </w:tcBorders>
            <w:shd w:val="clear" w:color="auto" w:fill="auto"/>
            <w:vAlign w:val="bottom"/>
          </w:tcPr>
          <w:p w14:paraId="795267C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nil"/>
              <w:bottom w:val="nil"/>
              <w:right w:val="nil"/>
            </w:tcBorders>
            <w:shd w:val="clear" w:color="auto" w:fill="auto"/>
            <w:vAlign w:val="bottom"/>
          </w:tcPr>
          <w:p w14:paraId="69648832" w14:textId="77777777" w:rsidR="00F54384" w:rsidRDefault="00F54384" w:rsidP="00CC5A0D">
            <w:pPr>
              <w:spacing w:after="0" w:line="240" w:lineRule="auto"/>
              <w:jc w:val="center"/>
              <w:rPr>
                <w:rFonts w:eastAsia="Arial" w:cs="Arial"/>
                <w:color w:val="000000"/>
                <w:sz w:val="16"/>
                <w:szCs w:val="16"/>
              </w:rPr>
            </w:pPr>
          </w:p>
        </w:tc>
        <w:tc>
          <w:tcPr>
            <w:tcW w:w="1038" w:type="dxa"/>
            <w:tcBorders>
              <w:top w:val="nil"/>
              <w:left w:val="single" w:sz="4" w:space="0" w:color="000000"/>
              <w:bottom w:val="nil"/>
              <w:right w:val="single" w:sz="8" w:space="0" w:color="000000"/>
            </w:tcBorders>
            <w:shd w:val="clear" w:color="auto" w:fill="auto"/>
            <w:vAlign w:val="bottom"/>
          </w:tcPr>
          <w:p w14:paraId="50C9E1D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8" w:type="dxa"/>
            <w:tcBorders>
              <w:top w:val="nil"/>
              <w:left w:val="nil"/>
              <w:bottom w:val="nil"/>
              <w:right w:val="single" w:sz="4" w:space="0" w:color="000000"/>
            </w:tcBorders>
            <w:shd w:val="clear" w:color="auto" w:fill="auto"/>
            <w:vAlign w:val="bottom"/>
          </w:tcPr>
          <w:p w14:paraId="6BEAFD9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p=0.039</w:t>
            </w:r>
            <w:r>
              <w:rPr>
                <w:rFonts w:eastAsia="Arial" w:cs="Arial"/>
                <w:b/>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310F013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p=0.141</w:t>
            </w:r>
            <w:r>
              <w:rPr>
                <w:rFonts w:eastAsia="Arial" w:cs="Arial"/>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27AF5F5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p=0.517</w:t>
            </w:r>
            <w:r>
              <w:rPr>
                <w:rFonts w:eastAsia="Arial" w:cs="Arial"/>
                <w:color w:val="000000"/>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0DE9992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r>
      <w:tr w:rsidR="00F54384" w14:paraId="374F5D8C" w14:textId="77777777" w:rsidTr="00CC5A0D">
        <w:trPr>
          <w:trHeight w:val="31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5BFC2E5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Design-locked</w:t>
            </w:r>
          </w:p>
        </w:tc>
        <w:tc>
          <w:tcPr>
            <w:tcW w:w="559" w:type="dxa"/>
            <w:vMerge w:val="restart"/>
            <w:tcBorders>
              <w:top w:val="single" w:sz="8" w:space="0" w:color="000000"/>
              <w:left w:val="single" w:sz="8" w:space="0" w:color="000000"/>
              <w:bottom w:val="nil"/>
              <w:right w:val="single" w:sz="8" w:space="0" w:color="000000"/>
            </w:tcBorders>
            <w:shd w:val="clear" w:color="auto" w:fill="auto"/>
            <w:vAlign w:val="bottom"/>
          </w:tcPr>
          <w:p w14:paraId="748B651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9" w:type="dxa"/>
            <w:tcBorders>
              <w:top w:val="single" w:sz="8" w:space="0" w:color="000000"/>
              <w:left w:val="nil"/>
              <w:bottom w:val="nil"/>
              <w:right w:val="single" w:sz="4" w:space="0" w:color="000000"/>
            </w:tcBorders>
            <w:shd w:val="clear" w:color="auto" w:fill="auto"/>
            <w:vAlign w:val="bottom"/>
          </w:tcPr>
          <w:p w14:paraId="22B25C9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63 (58, 69)</w:t>
            </w:r>
            <w:r>
              <w:rPr>
                <w:rFonts w:eastAsia="Arial" w:cs="Arial"/>
                <w:color w:val="000000"/>
                <w:sz w:val="16"/>
                <w:szCs w:val="16"/>
              </w:rPr>
              <w:br/>
              <w:t>199/315</w:t>
            </w:r>
          </w:p>
        </w:tc>
        <w:tc>
          <w:tcPr>
            <w:tcW w:w="1083" w:type="dxa"/>
            <w:tcBorders>
              <w:top w:val="single" w:sz="8" w:space="0" w:color="000000"/>
              <w:left w:val="nil"/>
              <w:bottom w:val="nil"/>
              <w:right w:val="single" w:sz="4" w:space="0" w:color="000000"/>
            </w:tcBorders>
            <w:shd w:val="clear" w:color="auto" w:fill="auto"/>
            <w:vAlign w:val="bottom"/>
          </w:tcPr>
          <w:p w14:paraId="2F96743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93 (90, 96)</w:t>
            </w:r>
            <w:r>
              <w:rPr>
                <w:rFonts w:eastAsia="Arial" w:cs="Arial"/>
                <w:color w:val="000000"/>
                <w:sz w:val="16"/>
                <w:szCs w:val="16"/>
              </w:rPr>
              <w:br/>
              <w:t>293/314</w:t>
            </w:r>
          </w:p>
        </w:tc>
        <w:tc>
          <w:tcPr>
            <w:tcW w:w="1083" w:type="dxa"/>
            <w:tcBorders>
              <w:top w:val="single" w:sz="8" w:space="0" w:color="000000"/>
              <w:left w:val="nil"/>
              <w:bottom w:val="nil"/>
              <w:right w:val="single" w:sz="4" w:space="0" w:color="000000"/>
            </w:tcBorders>
            <w:shd w:val="clear" w:color="auto" w:fill="auto"/>
            <w:vAlign w:val="bottom"/>
          </w:tcPr>
          <w:p w14:paraId="39F4D1F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(86, 94)</w:t>
            </w:r>
            <w:r>
              <w:rPr>
                <w:rFonts w:eastAsia="Arial" w:cs="Arial"/>
                <w:color w:val="000000"/>
                <w:sz w:val="16"/>
                <w:szCs w:val="16"/>
              </w:rPr>
              <w:br/>
              <w:t>199/220</w:t>
            </w:r>
          </w:p>
        </w:tc>
        <w:tc>
          <w:tcPr>
            <w:tcW w:w="1092" w:type="dxa"/>
            <w:tcBorders>
              <w:top w:val="single" w:sz="8" w:space="0" w:color="000000"/>
              <w:left w:val="nil"/>
              <w:bottom w:val="nil"/>
              <w:right w:val="nil"/>
            </w:tcBorders>
            <w:shd w:val="clear" w:color="auto" w:fill="auto"/>
            <w:vAlign w:val="bottom"/>
          </w:tcPr>
          <w:p w14:paraId="00270FB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72 (67, 76)</w:t>
            </w:r>
            <w:r>
              <w:rPr>
                <w:rFonts w:eastAsia="Arial" w:cs="Arial"/>
                <w:color w:val="000000"/>
                <w:sz w:val="16"/>
                <w:szCs w:val="16"/>
              </w:rPr>
              <w:br/>
              <w:t>293/409</w:t>
            </w:r>
          </w:p>
        </w:tc>
        <w:tc>
          <w:tcPr>
            <w:tcW w:w="1038" w:type="dxa"/>
            <w:tcBorders>
              <w:top w:val="single" w:sz="8" w:space="0" w:color="000000"/>
              <w:left w:val="single" w:sz="8" w:space="0" w:color="000000"/>
              <w:bottom w:val="nil"/>
              <w:right w:val="nil"/>
            </w:tcBorders>
            <w:shd w:val="clear" w:color="auto" w:fill="auto"/>
            <w:vAlign w:val="bottom"/>
          </w:tcPr>
          <w:p w14:paraId="7592173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67 (58, 76)</w:t>
            </w:r>
            <w:r>
              <w:rPr>
                <w:rFonts w:eastAsia="Arial" w:cs="Arial"/>
                <w:color w:val="000000"/>
                <w:sz w:val="16"/>
                <w:szCs w:val="16"/>
              </w:rPr>
              <w:br/>
              <w:t>76/113</w:t>
            </w:r>
          </w:p>
        </w:tc>
        <w:tc>
          <w:tcPr>
            <w:tcW w:w="1032" w:type="dxa"/>
            <w:tcBorders>
              <w:top w:val="single" w:sz="8" w:space="0" w:color="000000"/>
              <w:left w:val="single" w:sz="4" w:space="0" w:color="000000"/>
              <w:bottom w:val="nil"/>
              <w:right w:val="single" w:sz="4" w:space="0" w:color="000000"/>
            </w:tcBorders>
            <w:shd w:val="clear" w:color="auto" w:fill="auto"/>
            <w:vAlign w:val="bottom"/>
          </w:tcPr>
          <w:p w14:paraId="0092C83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(83, 94)</w:t>
            </w:r>
            <w:r>
              <w:rPr>
                <w:rFonts w:eastAsia="Arial" w:cs="Arial"/>
                <w:color w:val="000000"/>
                <w:sz w:val="16"/>
                <w:szCs w:val="16"/>
              </w:rPr>
              <w:br/>
              <w:t>120/134</w:t>
            </w:r>
          </w:p>
        </w:tc>
        <w:tc>
          <w:tcPr>
            <w:tcW w:w="1032" w:type="dxa"/>
            <w:tcBorders>
              <w:top w:val="single" w:sz="8" w:space="0" w:color="000000"/>
              <w:left w:val="nil"/>
              <w:bottom w:val="nil"/>
              <w:right w:val="nil"/>
            </w:tcBorders>
            <w:shd w:val="clear" w:color="auto" w:fill="auto"/>
            <w:vAlign w:val="bottom"/>
          </w:tcPr>
          <w:p w14:paraId="1A16F53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84 (75, 91)</w:t>
            </w:r>
            <w:r>
              <w:rPr>
                <w:rFonts w:eastAsia="Arial" w:cs="Arial"/>
                <w:color w:val="000000"/>
                <w:sz w:val="16"/>
                <w:szCs w:val="16"/>
              </w:rPr>
              <w:br/>
              <w:t>76/90</w:t>
            </w:r>
          </w:p>
        </w:tc>
        <w:tc>
          <w:tcPr>
            <w:tcW w:w="1038" w:type="dxa"/>
            <w:tcBorders>
              <w:top w:val="single" w:sz="8" w:space="0" w:color="000000"/>
              <w:left w:val="single" w:sz="4" w:space="0" w:color="000000"/>
              <w:bottom w:val="nil"/>
              <w:right w:val="single" w:sz="8" w:space="0" w:color="000000"/>
            </w:tcBorders>
            <w:shd w:val="clear" w:color="auto" w:fill="auto"/>
            <w:vAlign w:val="bottom"/>
          </w:tcPr>
          <w:p w14:paraId="7DCA0AA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76 (69, 83)</w:t>
            </w:r>
            <w:r>
              <w:rPr>
                <w:rFonts w:eastAsia="Arial" w:cs="Arial"/>
                <w:color w:val="000000"/>
                <w:sz w:val="16"/>
                <w:szCs w:val="16"/>
              </w:rPr>
              <w:br/>
              <w:t>120/157</w:t>
            </w:r>
          </w:p>
        </w:tc>
        <w:tc>
          <w:tcPr>
            <w:tcW w:w="1088" w:type="dxa"/>
            <w:tcBorders>
              <w:top w:val="single" w:sz="8" w:space="0" w:color="000000"/>
              <w:left w:val="nil"/>
              <w:bottom w:val="nil"/>
              <w:right w:val="single" w:sz="4" w:space="0" w:color="000000"/>
            </w:tcBorders>
            <w:shd w:val="clear" w:color="auto" w:fill="auto"/>
            <w:vAlign w:val="bottom"/>
          </w:tcPr>
          <w:p w14:paraId="4B07C5E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62 (55, 69)</w:t>
            </w:r>
            <w:r>
              <w:rPr>
                <w:rFonts w:eastAsia="Arial" w:cs="Arial"/>
                <w:color w:val="000000"/>
                <w:sz w:val="16"/>
                <w:szCs w:val="16"/>
              </w:rPr>
              <w:br/>
              <w:t>123/197</w:t>
            </w:r>
          </w:p>
        </w:tc>
        <w:tc>
          <w:tcPr>
            <w:tcW w:w="1082" w:type="dxa"/>
            <w:tcBorders>
              <w:top w:val="single" w:sz="8" w:space="0" w:color="000000"/>
              <w:left w:val="nil"/>
              <w:bottom w:val="nil"/>
              <w:right w:val="single" w:sz="4" w:space="0" w:color="000000"/>
            </w:tcBorders>
            <w:shd w:val="clear" w:color="auto" w:fill="auto"/>
            <w:vAlign w:val="bottom"/>
          </w:tcPr>
          <w:p w14:paraId="044022B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96 (92, 99)</w:t>
            </w:r>
            <w:r>
              <w:rPr>
                <w:rFonts w:eastAsia="Arial" w:cs="Arial"/>
                <w:color w:val="000000"/>
                <w:sz w:val="16"/>
                <w:szCs w:val="16"/>
              </w:rPr>
              <w:br/>
              <w:t>163/169</w:t>
            </w:r>
          </w:p>
        </w:tc>
        <w:tc>
          <w:tcPr>
            <w:tcW w:w="1082" w:type="dxa"/>
            <w:tcBorders>
              <w:top w:val="single" w:sz="8" w:space="0" w:color="000000"/>
              <w:left w:val="nil"/>
              <w:bottom w:val="nil"/>
              <w:right w:val="single" w:sz="4" w:space="0" w:color="000000"/>
            </w:tcBorders>
            <w:shd w:val="clear" w:color="auto" w:fill="auto"/>
            <w:vAlign w:val="bottom"/>
          </w:tcPr>
          <w:p w14:paraId="2B7F5F6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95 (90, 98)</w:t>
            </w:r>
            <w:r>
              <w:rPr>
                <w:rFonts w:eastAsia="Arial" w:cs="Arial"/>
                <w:color w:val="000000"/>
                <w:sz w:val="16"/>
                <w:szCs w:val="16"/>
              </w:rPr>
              <w:br/>
              <w:t>123/129</w:t>
            </w:r>
          </w:p>
        </w:tc>
        <w:tc>
          <w:tcPr>
            <w:tcW w:w="1091" w:type="dxa"/>
            <w:tcBorders>
              <w:top w:val="single" w:sz="8" w:space="0" w:color="000000"/>
              <w:left w:val="nil"/>
              <w:bottom w:val="nil"/>
              <w:right w:val="single" w:sz="8" w:space="0" w:color="000000"/>
            </w:tcBorders>
            <w:shd w:val="clear" w:color="auto" w:fill="auto"/>
            <w:vAlign w:val="bottom"/>
          </w:tcPr>
          <w:p w14:paraId="507BC55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69 (62, 75)</w:t>
            </w:r>
            <w:r>
              <w:rPr>
                <w:rFonts w:eastAsia="Arial" w:cs="Arial"/>
                <w:color w:val="000000"/>
                <w:sz w:val="16"/>
                <w:szCs w:val="16"/>
              </w:rPr>
              <w:br/>
              <w:t>163/237</w:t>
            </w:r>
          </w:p>
        </w:tc>
      </w:tr>
      <w:tr w:rsidR="00F54384" w14:paraId="484AAB80"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AC498C0"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single" w:sz="8" w:space="0" w:color="000000"/>
              <w:left w:val="single" w:sz="8" w:space="0" w:color="000000"/>
              <w:bottom w:val="nil"/>
              <w:right w:val="single" w:sz="8" w:space="0" w:color="000000"/>
            </w:tcBorders>
            <w:shd w:val="clear" w:color="auto" w:fill="auto"/>
            <w:vAlign w:val="bottom"/>
          </w:tcPr>
          <w:p w14:paraId="6324F63C"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nil"/>
              <w:right w:val="single" w:sz="4" w:space="0" w:color="000000"/>
            </w:tcBorders>
            <w:shd w:val="clear" w:color="auto" w:fill="auto"/>
            <w:vAlign w:val="bottom"/>
          </w:tcPr>
          <w:p w14:paraId="1C0738A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p=0.117</w:t>
            </w:r>
            <w:r>
              <w:rPr>
                <w:rFonts w:eastAsia="Arial" w:cs="Arial"/>
                <w:color w:val="000000"/>
                <w:sz w:val="16"/>
                <w:szCs w:val="16"/>
                <w:vertAlign w:val="superscript"/>
              </w:rPr>
              <w:t>†</w:t>
            </w:r>
            <w:r>
              <w:rPr>
                <w:rFonts w:eastAsia="Arial" w:cs="Arial"/>
                <w:color w:val="000000"/>
                <w:sz w:val="16"/>
                <w:szCs w:val="16"/>
              </w:rPr>
              <w:t> </w:t>
            </w:r>
          </w:p>
        </w:tc>
        <w:tc>
          <w:tcPr>
            <w:tcW w:w="1083" w:type="dxa"/>
            <w:tcBorders>
              <w:top w:val="nil"/>
              <w:left w:val="nil"/>
              <w:bottom w:val="nil"/>
              <w:right w:val="single" w:sz="4" w:space="0" w:color="000000"/>
            </w:tcBorders>
            <w:shd w:val="clear" w:color="auto" w:fill="auto"/>
            <w:vAlign w:val="bottom"/>
          </w:tcPr>
          <w:p w14:paraId="5C147AB6"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p&lt;0.001</w:t>
            </w:r>
            <w:r>
              <w:rPr>
                <w:rFonts w:eastAsia="Arial" w:cs="Arial"/>
                <w:b/>
                <w:color w:val="000000"/>
                <w:sz w:val="16"/>
                <w:szCs w:val="16"/>
                <w:vertAlign w:val="superscript"/>
              </w:rPr>
              <w:t>†</w:t>
            </w:r>
          </w:p>
        </w:tc>
        <w:tc>
          <w:tcPr>
            <w:tcW w:w="1083" w:type="dxa"/>
            <w:tcBorders>
              <w:top w:val="nil"/>
              <w:left w:val="nil"/>
              <w:bottom w:val="nil"/>
              <w:right w:val="single" w:sz="4" w:space="0" w:color="000000"/>
            </w:tcBorders>
            <w:shd w:val="clear" w:color="auto" w:fill="auto"/>
            <w:vAlign w:val="bottom"/>
          </w:tcPr>
          <w:p w14:paraId="18B48C7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1092" w:type="dxa"/>
            <w:tcBorders>
              <w:top w:val="nil"/>
              <w:left w:val="nil"/>
              <w:bottom w:val="nil"/>
              <w:right w:val="nil"/>
            </w:tcBorders>
            <w:shd w:val="clear" w:color="auto" w:fill="auto"/>
            <w:vAlign w:val="bottom"/>
          </w:tcPr>
          <w:p w14:paraId="617E27E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p=0.093</w:t>
            </w:r>
            <w:r>
              <w:rPr>
                <w:rFonts w:eastAsia="Arial" w:cs="Arial"/>
                <w:color w:val="000000"/>
                <w:sz w:val="16"/>
                <w:szCs w:val="16"/>
                <w:vertAlign w:val="superscript"/>
              </w:rPr>
              <w:t>†</w:t>
            </w:r>
          </w:p>
        </w:tc>
        <w:tc>
          <w:tcPr>
            <w:tcW w:w="1038" w:type="dxa"/>
            <w:tcBorders>
              <w:top w:val="nil"/>
              <w:left w:val="single" w:sz="8" w:space="0" w:color="000000"/>
              <w:bottom w:val="nil"/>
              <w:right w:val="nil"/>
            </w:tcBorders>
            <w:shd w:val="clear" w:color="auto" w:fill="auto"/>
            <w:vAlign w:val="bottom"/>
          </w:tcPr>
          <w:p w14:paraId="3FCD548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p=0.674</w:t>
            </w:r>
            <w:r>
              <w:rPr>
                <w:rFonts w:eastAsia="Arial" w:cs="Arial"/>
                <w:color w:val="000000"/>
                <w:sz w:val="16"/>
                <w:szCs w:val="16"/>
                <w:vertAlign w:val="superscript"/>
              </w:rPr>
              <w:t>†</w:t>
            </w:r>
          </w:p>
        </w:tc>
        <w:tc>
          <w:tcPr>
            <w:tcW w:w="1032" w:type="dxa"/>
            <w:tcBorders>
              <w:top w:val="nil"/>
              <w:left w:val="single" w:sz="4" w:space="0" w:color="000000"/>
              <w:bottom w:val="nil"/>
              <w:right w:val="single" w:sz="4" w:space="0" w:color="000000"/>
            </w:tcBorders>
            <w:shd w:val="clear" w:color="auto" w:fill="auto"/>
            <w:vAlign w:val="bottom"/>
          </w:tcPr>
          <w:p w14:paraId="4330C52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p=0.537</w:t>
            </w:r>
            <w:r>
              <w:rPr>
                <w:rFonts w:eastAsia="Arial" w:cs="Arial"/>
                <w:color w:val="000000"/>
                <w:sz w:val="16"/>
                <w:szCs w:val="16"/>
                <w:vertAlign w:val="superscript"/>
              </w:rPr>
              <w:t>†</w:t>
            </w:r>
          </w:p>
        </w:tc>
        <w:tc>
          <w:tcPr>
            <w:tcW w:w="1032" w:type="dxa"/>
            <w:tcBorders>
              <w:top w:val="nil"/>
              <w:left w:val="nil"/>
              <w:bottom w:val="nil"/>
              <w:right w:val="nil"/>
            </w:tcBorders>
            <w:shd w:val="clear" w:color="auto" w:fill="auto"/>
            <w:vAlign w:val="bottom"/>
          </w:tcPr>
          <w:p w14:paraId="4108BB5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p=0.554</w:t>
            </w:r>
            <w:r>
              <w:rPr>
                <w:rFonts w:eastAsia="Arial" w:cs="Arial"/>
                <w:color w:val="000000"/>
                <w:sz w:val="16"/>
                <w:szCs w:val="16"/>
                <w:vertAlign w:val="superscript"/>
              </w:rPr>
              <w:t>†</w:t>
            </w:r>
          </w:p>
        </w:tc>
        <w:tc>
          <w:tcPr>
            <w:tcW w:w="1038" w:type="dxa"/>
            <w:tcBorders>
              <w:top w:val="nil"/>
              <w:left w:val="single" w:sz="4" w:space="0" w:color="000000"/>
              <w:bottom w:val="nil"/>
              <w:right w:val="single" w:sz="8" w:space="0" w:color="000000"/>
            </w:tcBorders>
            <w:shd w:val="clear" w:color="auto" w:fill="auto"/>
            <w:vAlign w:val="bottom"/>
          </w:tcPr>
          <w:p w14:paraId="0707E5B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p=0.646</w:t>
            </w:r>
            <w:r>
              <w:rPr>
                <w:rFonts w:eastAsia="Arial" w:cs="Arial"/>
                <w:color w:val="000000"/>
                <w:sz w:val="16"/>
                <w:szCs w:val="16"/>
                <w:vertAlign w:val="superscript"/>
              </w:rPr>
              <w:t>†</w:t>
            </w:r>
          </w:p>
        </w:tc>
        <w:tc>
          <w:tcPr>
            <w:tcW w:w="1088" w:type="dxa"/>
            <w:tcBorders>
              <w:top w:val="nil"/>
              <w:left w:val="nil"/>
              <w:bottom w:val="nil"/>
              <w:right w:val="single" w:sz="4" w:space="0" w:color="000000"/>
            </w:tcBorders>
            <w:shd w:val="clear" w:color="auto" w:fill="auto"/>
            <w:vAlign w:val="bottom"/>
          </w:tcPr>
          <w:p w14:paraId="5503EFD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p=0.394</w:t>
            </w:r>
            <w:r>
              <w:rPr>
                <w:rFonts w:eastAsia="Arial" w:cs="Arial"/>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315404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p=0.016</w:t>
            </w:r>
            <w:r>
              <w:rPr>
                <w:rFonts w:eastAsia="Arial" w:cs="Arial"/>
                <w:b/>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314FEBF0"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p=0.006</w:t>
            </w:r>
            <w:r>
              <w:rPr>
                <w:rFonts w:eastAsia="Arial" w:cs="Arial"/>
                <w:b/>
                <w:color w:val="000000"/>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621B319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p=0.203</w:t>
            </w:r>
            <w:r>
              <w:rPr>
                <w:rFonts w:eastAsia="Arial" w:cs="Arial"/>
                <w:color w:val="000000"/>
                <w:sz w:val="16"/>
                <w:szCs w:val="16"/>
                <w:vertAlign w:val="superscript"/>
              </w:rPr>
              <w:t>*</w:t>
            </w:r>
          </w:p>
        </w:tc>
      </w:tr>
      <w:tr w:rsidR="00F54384" w14:paraId="4D7923CB"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3A21D12"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single" w:sz="8" w:space="0" w:color="000000"/>
              <w:left w:val="single" w:sz="8" w:space="0" w:color="000000"/>
              <w:bottom w:val="nil"/>
              <w:right w:val="single" w:sz="8" w:space="0" w:color="000000"/>
            </w:tcBorders>
            <w:shd w:val="clear" w:color="auto" w:fill="auto"/>
            <w:vAlign w:val="bottom"/>
          </w:tcPr>
          <w:p w14:paraId="2D4237FF"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nil"/>
              <w:right w:val="single" w:sz="4" w:space="0" w:color="000000"/>
            </w:tcBorders>
            <w:shd w:val="clear" w:color="auto" w:fill="auto"/>
            <w:vAlign w:val="bottom"/>
          </w:tcPr>
          <w:p w14:paraId="606B003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nil"/>
              <w:right w:val="single" w:sz="4" w:space="0" w:color="000000"/>
            </w:tcBorders>
            <w:shd w:val="clear" w:color="auto" w:fill="auto"/>
            <w:vAlign w:val="bottom"/>
          </w:tcPr>
          <w:p w14:paraId="03F4EC6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nil"/>
              <w:right w:val="single" w:sz="4" w:space="0" w:color="000000"/>
            </w:tcBorders>
            <w:shd w:val="clear" w:color="auto" w:fill="auto"/>
            <w:vAlign w:val="bottom"/>
          </w:tcPr>
          <w:p w14:paraId="661D961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92" w:type="dxa"/>
            <w:tcBorders>
              <w:top w:val="nil"/>
              <w:left w:val="nil"/>
              <w:bottom w:val="nil"/>
              <w:right w:val="nil"/>
            </w:tcBorders>
            <w:shd w:val="clear" w:color="auto" w:fill="auto"/>
            <w:vAlign w:val="bottom"/>
          </w:tcPr>
          <w:p w14:paraId="1812C692" w14:textId="77777777" w:rsidR="00F54384" w:rsidRDefault="00F54384" w:rsidP="00CC5A0D">
            <w:pPr>
              <w:spacing w:after="0" w:line="240" w:lineRule="auto"/>
              <w:jc w:val="center"/>
              <w:rPr>
                <w:rFonts w:eastAsia="Arial" w:cs="Arial"/>
                <w:color w:val="000000"/>
                <w:sz w:val="16"/>
                <w:szCs w:val="16"/>
              </w:rPr>
            </w:pPr>
          </w:p>
        </w:tc>
        <w:tc>
          <w:tcPr>
            <w:tcW w:w="1038" w:type="dxa"/>
            <w:tcBorders>
              <w:top w:val="nil"/>
              <w:left w:val="single" w:sz="8" w:space="0" w:color="000000"/>
              <w:bottom w:val="nil"/>
              <w:right w:val="nil"/>
            </w:tcBorders>
            <w:shd w:val="clear" w:color="auto" w:fill="auto"/>
            <w:vAlign w:val="bottom"/>
          </w:tcPr>
          <w:p w14:paraId="235891F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single" w:sz="4" w:space="0" w:color="000000"/>
              <w:bottom w:val="nil"/>
              <w:right w:val="single" w:sz="4" w:space="0" w:color="000000"/>
            </w:tcBorders>
            <w:shd w:val="clear" w:color="auto" w:fill="auto"/>
            <w:vAlign w:val="bottom"/>
          </w:tcPr>
          <w:p w14:paraId="17E3F8F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nil"/>
              <w:bottom w:val="nil"/>
              <w:right w:val="nil"/>
            </w:tcBorders>
            <w:shd w:val="clear" w:color="auto" w:fill="auto"/>
            <w:vAlign w:val="bottom"/>
          </w:tcPr>
          <w:p w14:paraId="1FD3AFFE" w14:textId="77777777" w:rsidR="00F54384" w:rsidRDefault="00F54384" w:rsidP="00CC5A0D">
            <w:pPr>
              <w:spacing w:after="0" w:line="240" w:lineRule="auto"/>
              <w:jc w:val="center"/>
              <w:rPr>
                <w:rFonts w:eastAsia="Arial" w:cs="Arial"/>
                <w:color w:val="000000"/>
                <w:sz w:val="16"/>
                <w:szCs w:val="16"/>
              </w:rPr>
            </w:pPr>
          </w:p>
        </w:tc>
        <w:tc>
          <w:tcPr>
            <w:tcW w:w="1038" w:type="dxa"/>
            <w:tcBorders>
              <w:top w:val="nil"/>
              <w:left w:val="single" w:sz="4" w:space="0" w:color="000000"/>
              <w:bottom w:val="nil"/>
              <w:right w:val="single" w:sz="8" w:space="0" w:color="000000"/>
            </w:tcBorders>
            <w:shd w:val="clear" w:color="auto" w:fill="auto"/>
            <w:vAlign w:val="bottom"/>
          </w:tcPr>
          <w:p w14:paraId="171371F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8" w:type="dxa"/>
            <w:tcBorders>
              <w:top w:val="nil"/>
              <w:left w:val="nil"/>
              <w:bottom w:val="nil"/>
              <w:right w:val="single" w:sz="4" w:space="0" w:color="000000"/>
            </w:tcBorders>
            <w:shd w:val="clear" w:color="auto" w:fill="auto"/>
            <w:vAlign w:val="bottom"/>
          </w:tcPr>
          <w:p w14:paraId="6007467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p=0.733</w:t>
            </w:r>
            <w:r>
              <w:rPr>
                <w:rFonts w:eastAsia="Arial" w:cs="Arial"/>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2278FF0"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2C9A6F5"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p&lt;0.001</w:t>
            </w:r>
            <w:r>
              <w:rPr>
                <w:rFonts w:eastAsia="Arial" w:cs="Arial"/>
                <w:b/>
                <w:color w:val="000000"/>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5D16C46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p=0.061</w:t>
            </w:r>
            <w:r>
              <w:rPr>
                <w:rFonts w:eastAsia="Arial" w:cs="Arial"/>
                <w:color w:val="000000"/>
                <w:sz w:val="16"/>
                <w:szCs w:val="16"/>
                <w:vertAlign w:val="superscript"/>
              </w:rPr>
              <w:t>†</w:t>
            </w:r>
          </w:p>
        </w:tc>
      </w:tr>
      <w:tr w:rsidR="00F54384" w14:paraId="30F47239"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B5EF910"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val="restart"/>
            <w:tcBorders>
              <w:top w:val="single" w:sz="4" w:space="0" w:color="000000"/>
              <w:left w:val="single" w:sz="8" w:space="0" w:color="000000"/>
              <w:bottom w:val="single" w:sz="8" w:space="0" w:color="000000"/>
              <w:right w:val="single" w:sz="8" w:space="0" w:color="000000"/>
            </w:tcBorders>
            <w:shd w:val="clear" w:color="auto" w:fill="auto"/>
            <w:vAlign w:val="bottom"/>
          </w:tcPr>
          <w:p w14:paraId="4585BE3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9" w:type="dxa"/>
            <w:tcBorders>
              <w:top w:val="single" w:sz="4" w:space="0" w:color="000000"/>
              <w:left w:val="nil"/>
              <w:bottom w:val="nil"/>
              <w:right w:val="single" w:sz="4" w:space="0" w:color="000000"/>
            </w:tcBorders>
            <w:shd w:val="clear" w:color="auto" w:fill="auto"/>
            <w:vAlign w:val="bottom"/>
          </w:tcPr>
          <w:p w14:paraId="36E02BC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67 (60, 72)</w:t>
            </w:r>
            <w:r>
              <w:rPr>
                <w:rFonts w:eastAsia="Arial" w:cs="Arial"/>
                <w:color w:val="000000"/>
                <w:sz w:val="16"/>
                <w:szCs w:val="16"/>
              </w:rPr>
              <w:br/>
              <w:t>175/263</w:t>
            </w:r>
          </w:p>
        </w:tc>
        <w:tc>
          <w:tcPr>
            <w:tcW w:w="1083" w:type="dxa"/>
            <w:tcBorders>
              <w:top w:val="single" w:sz="4" w:space="0" w:color="000000"/>
              <w:left w:val="nil"/>
              <w:bottom w:val="nil"/>
              <w:right w:val="single" w:sz="4" w:space="0" w:color="000000"/>
            </w:tcBorders>
            <w:shd w:val="clear" w:color="auto" w:fill="auto"/>
            <w:vAlign w:val="bottom"/>
          </w:tcPr>
          <w:p w14:paraId="50FCA1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88 (84, 91)</w:t>
            </w:r>
            <w:r>
              <w:rPr>
                <w:rFonts w:eastAsia="Arial" w:cs="Arial"/>
                <w:color w:val="000000"/>
                <w:sz w:val="16"/>
                <w:szCs w:val="16"/>
              </w:rPr>
              <w:br/>
              <w:t>292/332</w:t>
            </w:r>
          </w:p>
        </w:tc>
        <w:tc>
          <w:tcPr>
            <w:tcW w:w="1083" w:type="dxa"/>
            <w:tcBorders>
              <w:top w:val="single" w:sz="4" w:space="0" w:color="000000"/>
              <w:left w:val="nil"/>
              <w:bottom w:val="nil"/>
              <w:right w:val="single" w:sz="4" w:space="0" w:color="000000"/>
            </w:tcBorders>
            <w:shd w:val="clear" w:color="auto" w:fill="auto"/>
            <w:vAlign w:val="bottom"/>
          </w:tcPr>
          <w:p w14:paraId="06B954D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81 (76, 86)</w:t>
            </w:r>
            <w:r>
              <w:rPr>
                <w:rFonts w:eastAsia="Arial" w:cs="Arial"/>
                <w:color w:val="000000"/>
                <w:sz w:val="16"/>
                <w:szCs w:val="16"/>
              </w:rPr>
              <w:br/>
              <w:t>175/215</w:t>
            </w:r>
          </w:p>
        </w:tc>
        <w:tc>
          <w:tcPr>
            <w:tcW w:w="1092" w:type="dxa"/>
            <w:tcBorders>
              <w:top w:val="single" w:sz="4" w:space="0" w:color="000000"/>
              <w:left w:val="nil"/>
              <w:bottom w:val="nil"/>
              <w:right w:val="nil"/>
            </w:tcBorders>
            <w:shd w:val="clear" w:color="auto" w:fill="auto"/>
            <w:vAlign w:val="bottom"/>
          </w:tcPr>
          <w:p w14:paraId="0EF7AB4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77 (72, 81)</w:t>
            </w:r>
            <w:r>
              <w:rPr>
                <w:rFonts w:eastAsia="Arial" w:cs="Arial"/>
                <w:color w:val="000000"/>
                <w:sz w:val="16"/>
                <w:szCs w:val="16"/>
              </w:rPr>
              <w:br/>
              <w:t>292/380</w:t>
            </w:r>
          </w:p>
        </w:tc>
        <w:tc>
          <w:tcPr>
            <w:tcW w:w="1038" w:type="dxa"/>
            <w:tcBorders>
              <w:top w:val="single" w:sz="4" w:space="0" w:color="000000"/>
              <w:left w:val="single" w:sz="8" w:space="0" w:color="000000"/>
              <w:bottom w:val="nil"/>
              <w:right w:val="nil"/>
            </w:tcBorders>
            <w:shd w:val="clear" w:color="auto" w:fill="auto"/>
            <w:vAlign w:val="bottom"/>
          </w:tcPr>
          <w:p w14:paraId="4E724BA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70 (60, 79)</w:t>
            </w:r>
            <w:r>
              <w:rPr>
                <w:rFonts w:eastAsia="Arial" w:cs="Arial"/>
                <w:color w:val="000000"/>
                <w:sz w:val="16"/>
                <w:szCs w:val="16"/>
              </w:rPr>
              <w:br/>
              <w:t>65/93</w:t>
            </w:r>
          </w:p>
        </w:tc>
        <w:tc>
          <w:tcPr>
            <w:tcW w:w="1032" w:type="dxa"/>
            <w:tcBorders>
              <w:top w:val="single" w:sz="4" w:space="0" w:color="000000"/>
              <w:left w:val="single" w:sz="4" w:space="0" w:color="000000"/>
              <w:bottom w:val="nil"/>
              <w:right w:val="single" w:sz="4" w:space="0" w:color="000000"/>
            </w:tcBorders>
            <w:shd w:val="clear" w:color="auto" w:fill="auto"/>
            <w:vAlign w:val="bottom"/>
          </w:tcPr>
          <w:p w14:paraId="11CC705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85 (77, 90)</w:t>
            </w:r>
            <w:r>
              <w:rPr>
                <w:rFonts w:eastAsia="Arial" w:cs="Arial"/>
                <w:color w:val="000000"/>
                <w:sz w:val="16"/>
                <w:szCs w:val="16"/>
              </w:rPr>
              <w:br/>
              <w:t>120/142</w:t>
            </w:r>
          </w:p>
        </w:tc>
        <w:tc>
          <w:tcPr>
            <w:tcW w:w="1032" w:type="dxa"/>
            <w:tcBorders>
              <w:top w:val="single" w:sz="4" w:space="0" w:color="000000"/>
              <w:left w:val="nil"/>
              <w:bottom w:val="nil"/>
              <w:right w:val="nil"/>
            </w:tcBorders>
            <w:shd w:val="clear" w:color="auto" w:fill="auto"/>
            <w:vAlign w:val="bottom"/>
          </w:tcPr>
          <w:p w14:paraId="6AFDFE4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75 (64, 83)</w:t>
            </w:r>
            <w:r>
              <w:rPr>
                <w:rFonts w:eastAsia="Arial" w:cs="Arial"/>
                <w:color w:val="000000"/>
                <w:sz w:val="16"/>
                <w:szCs w:val="16"/>
              </w:rPr>
              <w:br/>
              <w:t>65/87</w:t>
            </w:r>
          </w:p>
        </w:tc>
        <w:tc>
          <w:tcPr>
            <w:tcW w:w="1038" w:type="dxa"/>
            <w:tcBorders>
              <w:top w:val="single" w:sz="4" w:space="0" w:color="000000"/>
              <w:left w:val="single" w:sz="4" w:space="0" w:color="000000"/>
              <w:bottom w:val="nil"/>
              <w:right w:val="single" w:sz="8" w:space="0" w:color="000000"/>
            </w:tcBorders>
            <w:shd w:val="clear" w:color="auto" w:fill="auto"/>
            <w:vAlign w:val="bottom"/>
          </w:tcPr>
          <w:p w14:paraId="2D102F9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81 (74, 87)</w:t>
            </w:r>
            <w:r>
              <w:rPr>
                <w:rFonts w:eastAsia="Arial" w:cs="Arial"/>
                <w:color w:val="000000"/>
                <w:sz w:val="16"/>
                <w:szCs w:val="16"/>
              </w:rPr>
              <w:br/>
              <w:t>120/148</w:t>
            </w:r>
          </w:p>
        </w:tc>
        <w:tc>
          <w:tcPr>
            <w:tcW w:w="1088" w:type="dxa"/>
            <w:tcBorders>
              <w:top w:val="single" w:sz="4" w:space="0" w:color="000000"/>
              <w:left w:val="nil"/>
              <w:bottom w:val="nil"/>
              <w:right w:val="single" w:sz="4" w:space="0" w:color="000000"/>
            </w:tcBorders>
            <w:shd w:val="clear" w:color="auto" w:fill="auto"/>
            <w:vAlign w:val="bottom"/>
          </w:tcPr>
          <w:p w14:paraId="60FDEF2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(58, 73)</w:t>
            </w:r>
            <w:r>
              <w:rPr>
                <w:rFonts w:eastAsia="Arial" w:cs="Arial"/>
                <w:color w:val="000000"/>
                <w:sz w:val="16"/>
                <w:szCs w:val="16"/>
              </w:rPr>
              <w:br/>
              <w:t>110/168</w:t>
            </w:r>
          </w:p>
        </w:tc>
        <w:tc>
          <w:tcPr>
            <w:tcW w:w="1082" w:type="dxa"/>
            <w:tcBorders>
              <w:top w:val="single" w:sz="4" w:space="0" w:color="000000"/>
              <w:left w:val="nil"/>
              <w:bottom w:val="nil"/>
              <w:right w:val="single" w:sz="4" w:space="0" w:color="000000"/>
            </w:tcBorders>
            <w:shd w:val="clear" w:color="auto" w:fill="auto"/>
            <w:vAlign w:val="bottom"/>
          </w:tcPr>
          <w:p w14:paraId="08CC48F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(85, 94)</w:t>
            </w:r>
            <w:r>
              <w:rPr>
                <w:rFonts w:eastAsia="Arial" w:cs="Arial"/>
                <w:color w:val="000000"/>
                <w:sz w:val="16"/>
                <w:szCs w:val="16"/>
              </w:rPr>
              <w:br/>
              <w:t>161/178</w:t>
            </w:r>
          </w:p>
        </w:tc>
        <w:tc>
          <w:tcPr>
            <w:tcW w:w="1082" w:type="dxa"/>
            <w:tcBorders>
              <w:top w:val="single" w:sz="4" w:space="0" w:color="000000"/>
              <w:left w:val="nil"/>
              <w:bottom w:val="nil"/>
              <w:right w:val="single" w:sz="4" w:space="0" w:color="000000"/>
            </w:tcBorders>
            <w:shd w:val="clear" w:color="auto" w:fill="auto"/>
            <w:vAlign w:val="bottom"/>
          </w:tcPr>
          <w:p w14:paraId="2018F6F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(79, 92)</w:t>
            </w:r>
            <w:r>
              <w:rPr>
                <w:rFonts w:eastAsia="Arial" w:cs="Arial"/>
                <w:color w:val="000000"/>
                <w:sz w:val="16"/>
                <w:szCs w:val="16"/>
              </w:rPr>
              <w:br/>
              <w:t>110/127</w:t>
            </w:r>
          </w:p>
        </w:tc>
        <w:tc>
          <w:tcPr>
            <w:tcW w:w="1091" w:type="dxa"/>
            <w:tcBorders>
              <w:top w:val="single" w:sz="4" w:space="0" w:color="000000"/>
              <w:left w:val="nil"/>
              <w:bottom w:val="nil"/>
              <w:right w:val="single" w:sz="8" w:space="0" w:color="000000"/>
            </w:tcBorders>
            <w:shd w:val="clear" w:color="auto" w:fill="auto"/>
            <w:vAlign w:val="bottom"/>
          </w:tcPr>
          <w:p w14:paraId="78C8230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(67, 79)</w:t>
            </w:r>
            <w:r>
              <w:rPr>
                <w:rFonts w:eastAsia="Arial" w:cs="Arial"/>
                <w:color w:val="000000"/>
                <w:sz w:val="16"/>
                <w:szCs w:val="16"/>
              </w:rPr>
              <w:br/>
              <w:t>161/219</w:t>
            </w:r>
          </w:p>
        </w:tc>
      </w:tr>
      <w:tr w:rsidR="00F54384" w14:paraId="3AFB615C"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CCED4D7"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single" w:sz="4" w:space="0" w:color="000000"/>
              <w:left w:val="single" w:sz="8" w:space="0" w:color="000000"/>
              <w:bottom w:val="single" w:sz="8" w:space="0" w:color="000000"/>
              <w:right w:val="single" w:sz="8" w:space="0" w:color="000000"/>
            </w:tcBorders>
            <w:shd w:val="clear" w:color="auto" w:fill="auto"/>
            <w:vAlign w:val="bottom"/>
          </w:tcPr>
          <w:p w14:paraId="15C817AC"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nil"/>
              <w:right w:val="single" w:sz="4" w:space="0" w:color="000000"/>
            </w:tcBorders>
            <w:shd w:val="clear" w:color="auto" w:fill="auto"/>
            <w:vAlign w:val="bottom"/>
          </w:tcPr>
          <w:p w14:paraId="3840D39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p=0.192</w:t>
            </w:r>
            <w:r>
              <w:rPr>
                <w:rFonts w:eastAsia="Arial" w:cs="Arial"/>
                <w:color w:val="000000"/>
                <w:sz w:val="16"/>
                <w:szCs w:val="16"/>
                <w:vertAlign w:val="superscript"/>
              </w:rPr>
              <w:t>†</w:t>
            </w:r>
          </w:p>
        </w:tc>
        <w:tc>
          <w:tcPr>
            <w:tcW w:w="1083" w:type="dxa"/>
            <w:tcBorders>
              <w:top w:val="nil"/>
              <w:left w:val="nil"/>
              <w:bottom w:val="nil"/>
              <w:right w:val="single" w:sz="4" w:space="0" w:color="000000"/>
            </w:tcBorders>
            <w:shd w:val="clear" w:color="auto" w:fill="auto"/>
            <w:vAlign w:val="bottom"/>
          </w:tcPr>
          <w:p w14:paraId="2A02F55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p=0.06</w:t>
            </w:r>
            <w:r>
              <w:rPr>
                <w:rFonts w:eastAsia="Arial" w:cs="Arial"/>
                <w:color w:val="000000"/>
                <w:sz w:val="16"/>
                <w:szCs w:val="16"/>
                <w:vertAlign w:val="superscript"/>
              </w:rPr>
              <w:t>†</w:t>
            </w:r>
          </w:p>
        </w:tc>
        <w:tc>
          <w:tcPr>
            <w:tcW w:w="1083" w:type="dxa"/>
            <w:tcBorders>
              <w:top w:val="nil"/>
              <w:left w:val="nil"/>
              <w:bottom w:val="nil"/>
              <w:right w:val="single" w:sz="4" w:space="0" w:color="000000"/>
            </w:tcBorders>
            <w:shd w:val="clear" w:color="auto" w:fill="auto"/>
            <w:vAlign w:val="bottom"/>
          </w:tcPr>
          <w:p w14:paraId="4E8BEDF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p=0.068</w:t>
            </w:r>
            <w:r>
              <w:rPr>
                <w:rFonts w:eastAsia="Arial" w:cs="Arial"/>
                <w:color w:val="000000"/>
                <w:sz w:val="16"/>
                <w:szCs w:val="16"/>
                <w:vertAlign w:val="superscript"/>
              </w:rPr>
              <w:t>†</w:t>
            </w:r>
          </w:p>
        </w:tc>
        <w:tc>
          <w:tcPr>
            <w:tcW w:w="1092" w:type="dxa"/>
            <w:tcBorders>
              <w:top w:val="nil"/>
              <w:left w:val="nil"/>
              <w:bottom w:val="nil"/>
              <w:right w:val="nil"/>
            </w:tcBorders>
            <w:shd w:val="clear" w:color="auto" w:fill="auto"/>
            <w:vAlign w:val="bottom"/>
          </w:tcPr>
          <w:p w14:paraId="6935F0C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p=0.179</w:t>
            </w:r>
            <w:r>
              <w:rPr>
                <w:rFonts w:eastAsia="Arial" w:cs="Arial"/>
                <w:color w:val="000000"/>
                <w:sz w:val="16"/>
                <w:szCs w:val="16"/>
                <w:vertAlign w:val="superscript"/>
              </w:rPr>
              <w:t>†</w:t>
            </w:r>
          </w:p>
        </w:tc>
        <w:tc>
          <w:tcPr>
            <w:tcW w:w="1038" w:type="dxa"/>
            <w:tcBorders>
              <w:top w:val="nil"/>
              <w:left w:val="single" w:sz="8" w:space="0" w:color="000000"/>
              <w:bottom w:val="nil"/>
              <w:right w:val="nil"/>
            </w:tcBorders>
            <w:shd w:val="clear" w:color="auto" w:fill="auto"/>
            <w:vAlign w:val="bottom"/>
          </w:tcPr>
          <w:p w14:paraId="556200E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1032" w:type="dxa"/>
            <w:tcBorders>
              <w:top w:val="nil"/>
              <w:left w:val="single" w:sz="4" w:space="0" w:color="000000"/>
              <w:bottom w:val="nil"/>
              <w:right w:val="single" w:sz="4" w:space="0" w:color="000000"/>
            </w:tcBorders>
            <w:shd w:val="clear" w:color="auto" w:fill="auto"/>
            <w:vAlign w:val="bottom"/>
          </w:tcPr>
          <w:p w14:paraId="2BC9106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p=0.414</w:t>
            </w:r>
            <w:r>
              <w:rPr>
                <w:rFonts w:eastAsia="Arial" w:cs="Arial"/>
                <w:color w:val="000000"/>
                <w:sz w:val="16"/>
                <w:szCs w:val="16"/>
                <w:vertAlign w:val="superscript"/>
              </w:rPr>
              <w:t>†</w:t>
            </w:r>
          </w:p>
        </w:tc>
        <w:tc>
          <w:tcPr>
            <w:tcW w:w="1032" w:type="dxa"/>
            <w:tcBorders>
              <w:top w:val="nil"/>
              <w:left w:val="nil"/>
              <w:bottom w:val="nil"/>
              <w:right w:val="nil"/>
            </w:tcBorders>
            <w:shd w:val="clear" w:color="auto" w:fill="auto"/>
            <w:vAlign w:val="bottom"/>
          </w:tcPr>
          <w:p w14:paraId="5B88317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p=0.788</w:t>
            </w:r>
            <w:r>
              <w:rPr>
                <w:rFonts w:eastAsia="Arial" w:cs="Arial"/>
                <w:color w:val="000000"/>
                <w:sz w:val="16"/>
                <w:szCs w:val="16"/>
                <w:vertAlign w:val="superscript"/>
              </w:rPr>
              <w:t>†</w:t>
            </w:r>
          </w:p>
        </w:tc>
        <w:tc>
          <w:tcPr>
            <w:tcW w:w="1038" w:type="dxa"/>
            <w:tcBorders>
              <w:top w:val="nil"/>
              <w:left w:val="single" w:sz="4" w:space="0" w:color="000000"/>
              <w:bottom w:val="nil"/>
              <w:right w:val="single" w:sz="8" w:space="0" w:color="000000"/>
            </w:tcBorders>
            <w:shd w:val="clear" w:color="auto" w:fill="auto"/>
            <w:vAlign w:val="bottom"/>
          </w:tcPr>
          <w:p w14:paraId="12DF66F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1088" w:type="dxa"/>
            <w:tcBorders>
              <w:top w:val="nil"/>
              <w:left w:val="nil"/>
              <w:bottom w:val="nil"/>
              <w:right w:val="single" w:sz="4" w:space="0" w:color="000000"/>
            </w:tcBorders>
            <w:shd w:val="clear" w:color="auto" w:fill="auto"/>
            <w:vAlign w:val="bottom"/>
          </w:tcPr>
          <w:p w14:paraId="1F7E1AC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p=0.467</w:t>
            </w:r>
            <w:r>
              <w:rPr>
                <w:rFonts w:eastAsia="Arial" w:cs="Arial"/>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43D6003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p=0.106</w:t>
            </w:r>
            <w:r>
              <w:rPr>
                <w:rFonts w:eastAsia="Arial" w:cs="Arial"/>
                <w:color w:val="000000"/>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03D3E3A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p=0.192</w:t>
            </w:r>
            <w:r>
              <w:rPr>
                <w:rFonts w:eastAsia="Arial" w:cs="Arial"/>
                <w:color w:val="000000"/>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72D0453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p=0.093</w:t>
            </w:r>
            <w:r>
              <w:rPr>
                <w:rFonts w:eastAsia="Arial" w:cs="Arial"/>
                <w:color w:val="000000"/>
                <w:sz w:val="16"/>
                <w:szCs w:val="16"/>
                <w:vertAlign w:val="superscript"/>
              </w:rPr>
              <w:t>*</w:t>
            </w:r>
          </w:p>
        </w:tc>
      </w:tr>
      <w:tr w:rsidR="00F54384" w14:paraId="687FFF3B" w14:textId="77777777" w:rsidTr="00CC5A0D">
        <w:trPr>
          <w:trHeight w:val="32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8D2EA4D"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559" w:type="dxa"/>
            <w:vMerge/>
            <w:tcBorders>
              <w:top w:val="single" w:sz="4" w:space="0" w:color="000000"/>
              <w:left w:val="single" w:sz="8" w:space="0" w:color="000000"/>
              <w:bottom w:val="single" w:sz="8" w:space="0" w:color="000000"/>
              <w:right w:val="single" w:sz="8" w:space="0" w:color="000000"/>
            </w:tcBorders>
            <w:shd w:val="clear" w:color="auto" w:fill="auto"/>
            <w:vAlign w:val="bottom"/>
          </w:tcPr>
          <w:p w14:paraId="2E736AAF"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9" w:type="dxa"/>
            <w:tcBorders>
              <w:top w:val="nil"/>
              <w:left w:val="nil"/>
              <w:bottom w:val="single" w:sz="8" w:space="0" w:color="000000"/>
              <w:right w:val="single" w:sz="4" w:space="0" w:color="000000"/>
            </w:tcBorders>
            <w:shd w:val="clear" w:color="auto" w:fill="auto"/>
            <w:vAlign w:val="bottom"/>
          </w:tcPr>
          <w:p w14:paraId="1CD085D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 </w:t>
            </w:r>
          </w:p>
        </w:tc>
        <w:tc>
          <w:tcPr>
            <w:tcW w:w="1083" w:type="dxa"/>
            <w:tcBorders>
              <w:top w:val="nil"/>
              <w:left w:val="nil"/>
              <w:bottom w:val="single" w:sz="8" w:space="0" w:color="000000"/>
              <w:right w:val="single" w:sz="4" w:space="0" w:color="000000"/>
            </w:tcBorders>
            <w:shd w:val="clear" w:color="auto" w:fill="auto"/>
            <w:vAlign w:val="bottom"/>
          </w:tcPr>
          <w:p w14:paraId="06AAF01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3" w:type="dxa"/>
            <w:tcBorders>
              <w:top w:val="nil"/>
              <w:left w:val="nil"/>
              <w:bottom w:val="single" w:sz="8" w:space="0" w:color="000000"/>
              <w:right w:val="single" w:sz="4" w:space="0" w:color="000000"/>
            </w:tcBorders>
            <w:shd w:val="clear" w:color="auto" w:fill="auto"/>
            <w:vAlign w:val="bottom"/>
          </w:tcPr>
          <w:p w14:paraId="66C915D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92" w:type="dxa"/>
            <w:tcBorders>
              <w:top w:val="nil"/>
              <w:left w:val="nil"/>
              <w:bottom w:val="single" w:sz="8" w:space="0" w:color="000000"/>
              <w:right w:val="nil"/>
            </w:tcBorders>
            <w:shd w:val="clear" w:color="auto" w:fill="auto"/>
            <w:vAlign w:val="bottom"/>
          </w:tcPr>
          <w:p w14:paraId="4B57CC7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8" w:type="dxa"/>
            <w:tcBorders>
              <w:top w:val="nil"/>
              <w:left w:val="single" w:sz="8" w:space="0" w:color="000000"/>
              <w:bottom w:val="single" w:sz="8" w:space="0" w:color="000000"/>
              <w:right w:val="nil"/>
            </w:tcBorders>
            <w:shd w:val="clear" w:color="auto" w:fill="auto"/>
            <w:vAlign w:val="bottom"/>
          </w:tcPr>
          <w:p w14:paraId="024CF37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single" w:sz="4" w:space="0" w:color="000000"/>
              <w:bottom w:val="single" w:sz="8" w:space="0" w:color="000000"/>
              <w:right w:val="single" w:sz="4" w:space="0" w:color="000000"/>
            </w:tcBorders>
            <w:shd w:val="clear" w:color="auto" w:fill="auto"/>
            <w:vAlign w:val="bottom"/>
          </w:tcPr>
          <w:p w14:paraId="5D25C39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2" w:type="dxa"/>
            <w:tcBorders>
              <w:top w:val="nil"/>
              <w:left w:val="nil"/>
              <w:bottom w:val="single" w:sz="8" w:space="0" w:color="000000"/>
              <w:right w:val="nil"/>
            </w:tcBorders>
            <w:shd w:val="clear" w:color="auto" w:fill="auto"/>
            <w:vAlign w:val="bottom"/>
          </w:tcPr>
          <w:p w14:paraId="0CCD9F7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38" w:type="dxa"/>
            <w:tcBorders>
              <w:top w:val="nil"/>
              <w:left w:val="single" w:sz="4" w:space="0" w:color="000000"/>
              <w:bottom w:val="single" w:sz="8" w:space="0" w:color="000000"/>
              <w:right w:val="single" w:sz="8" w:space="0" w:color="000000"/>
            </w:tcBorders>
            <w:shd w:val="clear" w:color="auto" w:fill="auto"/>
            <w:vAlign w:val="bottom"/>
          </w:tcPr>
          <w:p w14:paraId="476BBC1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8" w:type="dxa"/>
            <w:tcBorders>
              <w:top w:val="nil"/>
              <w:left w:val="nil"/>
              <w:bottom w:val="single" w:sz="8" w:space="0" w:color="000000"/>
              <w:right w:val="single" w:sz="4" w:space="0" w:color="000000"/>
            </w:tcBorders>
            <w:shd w:val="clear" w:color="auto" w:fill="auto"/>
            <w:vAlign w:val="bottom"/>
          </w:tcPr>
          <w:p w14:paraId="0B1BEE7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p=0.107</w:t>
            </w:r>
            <w:r>
              <w:rPr>
                <w:rFonts w:eastAsia="Arial" w:cs="Arial"/>
                <w:color w:val="000000"/>
                <w:sz w:val="16"/>
                <w:szCs w:val="16"/>
                <w:vertAlign w:val="superscript"/>
              </w:rPr>
              <w:t>†</w:t>
            </w:r>
          </w:p>
        </w:tc>
        <w:tc>
          <w:tcPr>
            <w:tcW w:w="1082" w:type="dxa"/>
            <w:tcBorders>
              <w:top w:val="nil"/>
              <w:left w:val="nil"/>
              <w:bottom w:val="single" w:sz="8" w:space="0" w:color="000000"/>
              <w:right w:val="single" w:sz="4" w:space="0" w:color="000000"/>
            </w:tcBorders>
            <w:shd w:val="clear" w:color="auto" w:fill="auto"/>
            <w:vAlign w:val="bottom"/>
          </w:tcPr>
          <w:p w14:paraId="499712F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p=0.003</w:t>
            </w:r>
            <w:r>
              <w:rPr>
                <w:rFonts w:eastAsia="Arial" w:cs="Arial"/>
                <w:b/>
                <w:color w:val="000000"/>
                <w:sz w:val="16"/>
                <w:szCs w:val="16"/>
                <w:vertAlign w:val="superscript"/>
              </w:rPr>
              <w:t>†</w:t>
            </w:r>
          </w:p>
        </w:tc>
        <w:tc>
          <w:tcPr>
            <w:tcW w:w="1082" w:type="dxa"/>
            <w:tcBorders>
              <w:top w:val="nil"/>
              <w:left w:val="nil"/>
              <w:bottom w:val="single" w:sz="8" w:space="0" w:color="000000"/>
              <w:right w:val="single" w:sz="4" w:space="0" w:color="000000"/>
            </w:tcBorders>
            <w:shd w:val="clear" w:color="auto" w:fill="auto"/>
            <w:vAlign w:val="bottom"/>
          </w:tcPr>
          <w:p w14:paraId="43C00E4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p=0.005</w:t>
            </w:r>
            <w:r>
              <w:rPr>
                <w:rFonts w:eastAsia="Arial" w:cs="Arial"/>
                <w:b/>
                <w:color w:val="000000"/>
                <w:sz w:val="16"/>
                <w:szCs w:val="16"/>
                <w:vertAlign w:val="superscript"/>
              </w:rPr>
              <w:t>†</w:t>
            </w:r>
          </w:p>
        </w:tc>
        <w:tc>
          <w:tcPr>
            <w:tcW w:w="1091" w:type="dxa"/>
            <w:tcBorders>
              <w:top w:val="nil"/>
              <w:left w:val="nil"/>
              <w:bottom w:val="single" w:sz="8" w:space="0" w:color="000000"/>
              <w:right w:val="single" w:sz="8" w:space="0" w:color="000000"/>
            </w:tcBorders>
            <w:shd w:val="clear" w:color="auto" w:fill="auto"/>
            <w:vAlign w:val="bottom"/>
          </w:tcPr>
          <w:p w14:paraId="39F0DDF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p=0.079</w:t>
            </w:r>
            <w:r>
              <w:rPr>
                <w:rFonts w:eastAsia="Arial" w:cs="Arial"/>
                <w:color w:val="000000"/>
                <w:sz w:val="16"/>
                <w:szCs w:val="16"/>
                <w:vertAlign w:val="superscript"/>
              </w:rPr>
              <w:t>†</w:t>
            </w:r>
          </w:p>
        </w:tc>
      </w:tr>
    </w:tbl>
    <w:p w14:paraId="116F649C" w14:textId="77777777" w:rsidR="00F54384" w:rsidRDefault="00F54384" w:rsidP="00F54384">
      <w:pPr>
        <w:spacing w:after="0" w:line="240" w:lineRule="auto"/>
        <w:rPr>
          <w:rFonts w:eastAsia="Arial" w:cs="Arial"/>
          <w:color w:val="000000"/>
          <w:sz w:val="18"/>
          <w:szCs w:val="18"/>
        </w:rPr>
      </w:pPr>
      <w:r>
        <w:rPr>
          <w:rFonts w:eastAsia="Arial" w:cs="Arial"/>
          <w:sz w:val="18"/>
          <w:szCs w:val="18"/>
          <w:vertAlign w:val="superscript"/>
        </w:rPr>
        <w:t xml:space="preserve"> *</w:t>
      </w:r>
      <w:r>
        <w:rPr>
          <w:rFonts w:eastAsia="Arial" w:cs="Arial"/>
          <w:color w:val="000000"/>
          <w:sz w:val="18"/>
          <w:szCs w:val="18"/>
        </w:rPr>
        <w:t>Within row p-values: Comparisons by HIV status using the same reference standard.</w:t>
      </w:r>
    </w:p>
    <w:p w14:paraId="797376E8"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column p-values: Prototype vs. Design-locked versions using the same reference standard.</w:t>
      </w:r>
    </w:p>
    <w:p w14:paraId="5DA591FF" w14:textId="77777777" w:rsidR="00F54384" w:rsidRDefault="00F54384" w:rsidP="00F54384">
      <w:pPr>
        <w:spacing w:after="0" w:line="240" w:lineRule="auto"/>
        <w:rPr>
          <w:rFonts w:eastAsia="Arial" w:cs="Arial"/>
          <w:b/>
          <w:color w:val="000000"/>
          <w:sz w:val="18"/>
          <w:szCs w:val="18"/>
        </w:rPr>
      </w:pPr>
    </w:p>
    <w:p w14:paraId="33DEDD3F" w14:textId="3C445892" w:rsidR="00F54384" w:rsidRDefault="00F54384" w:rsidP="00F54384">
      <w:pPr>
        <w:spacing w:after="0" w:line="240" w:lineRule="auto"/>
        <w:rPr>
          <w:rFonts w:eastAsia="Arial" w:cs="Arial"/>
          <w:color w:val="000000"/>
          <w:sz w:val="18"/>
          <w:szCs w:val="18"/>
        </w:rPr>
      </w:pPr>
      <w:r>
        <w:rPr>
          <w:rFonts w:eastAsia="Arial" w:cs="Arial"/>
          <w:b/>
          <w:color w:val="000000"/>
          <w:sz w:val="18"/>
          <w:szCs w:val="18"/>
        </w:rPr>
        <w:t xml:space="preserve">Abbreviations: </w:t>
      </w:r>
      <w:r>
        <w:rPr>
          <w:rFonts w:eastAsia="Arial" w:cs="Arial"/>
          <w:sz w:val="18"/>
          <w:szCs w:val="18"/>
        </w:rPr>
        <w:t>BP-LAM assay</w:t>
      </w:r>
      <w:r>
        <w:rPr>
          <w:rFonts w:eastAsia="Arial" w:cs="Arial"/>
          <w:color w:val="000000"/>
          <w:sz w:val="18"/>
          <w:szCs w:val="18"/>
        </w:rPr>
        <w:t>, Biopromic TB LA</w:t>
      </w:r>
      <w:r>
        <w:rPr>
          <w:rFonts w:eastAsia="Arial" w:cs="Arial"/>
          <w:sz w:val="18"/>
          <w:szCs w:val="18"/>
        </w:rPr>
        <w:t>M</w:t>
      </w:r>
      <w:r>
        <w:rPr>
          <w:rFonts w:eastAsia="Arial" w:cs="Arial"/>
          <w:color w:val="000000"/>
          <w:sz w:val="18"/>
          <w:szCs w:val="18"/>
        </w:rPr>
        <w:t>; CI, confidence interval; eMRS, extended microbiological reference standard; MRS, microbiological reference standard; NPV, negative predictive value; PPV, positive predictive value.</w:t>
      </w:r>
    </w:p>
    <w:p w14:paraId="07DA8C29" w14:textId="77777777" w:rsidR="00F54384" w:rsidRDefault="00F54384" w:rsidP="00F54384">
      <w:pPr>
        <w:spacing w:after="0"/>
        <w:rPr>
          <w:rFonts w:eastAsia="Arial" w:cs="Arial"/>
          <w:color w:val="000000"/>
        </w:rPr>
      </w:pPr>
    </w:p>
    <w:p w14:paraId="663FC54D" w14:textId="77777777" w:rsidR="00F54384" w:rsidRDefault="00F54384" w:rsidP="00F54384">
      <w:pPr>
        <w:spacing w:after="0"/>
        <w:rPr>
          <w:rFonts w:eastAsia="Arial" w:cs="Arial"/>
          <w:color w:val="000000"/>
        </w:rPr>
      </w:pPr>
    </w:p>
    <w:p w14:paraId="378114F5" w14:textId="77777777" w:rsidR="00F54384" w:rsidRDefault="00F54384" w:rsidP="00F54384">
      <w:pPr>
        <w:spacing w:after="0"/>
        <w:rPr>
          <w:rFonts w:eastAsia="Arial" w:cs="Arial"/>
          <w:b/>
          <w:color w:val="000000"/>
        </w:rPr>
      </w:pPr>
      <w:r>
        <w:br w:type="page"/>
      </w:r>
    </w:p>
    <w:p w14:paraId="6E0DC9C0" w14:textId="2767B8C3" w:rsidR="00F54384" w:rsidRDefault="00F54384" w:rsidP="00F54384">
      <w:pPr>
        <w:spacing w:after="0"/>
        <w:rPr>
          <w:rFonts w:eastAsia="Arial" w:cs="Arial"/>
          <w:color w:val="000000"/>
        </w:rPr>
      </w:pPr>
      <w:bookmarkStart w:id="17" w:name="_heading=h.2zbgiuw" w:colFirst="0" w:colLast="0"/>
      <w:bookmarkStart w:id="18" w:name="_Toc181356775"/>
      <w:bookmarkEnd w:id="17"/>
      <w:r w:rsidRPr="00A76C29">
        <w:rPr>
          <w:rStyle w:val="Heading1Char"/>
        </w:rPr>
        <w:lastRenderedPageBreak/>
        <w:t>Supplementary Table 2.</w:t>
      </w:r>
      <w:bookmarkEnd w:id="18"/>
      <w:r>
        <w:rPr>
          <w:rFonts w:eastAsia="Arial" w:cs="Arial"/>
          <w:b/>
        </w:rPr>
        <w:t xml:space="preserve"> </w:t>
      </w:r>
      <w:r w:rsidRPr="00A76C29">
        <w:t>Head-to-head diagnostic accuracy of BP-LAM assay</w:t>
      </w:r>
      <w:r w:rsidR="00C6149E">
        <w:t xml:space="preserve"> </w:t>
      </w:r>
      <w:r w:rsidRPr="00A76C29">
        <w:t>and LF-LAM against an eMRS and a MRS, stratified by HIV status, with NTM-positive cultures (n=28) excluded. Compared</w:t>
      </w:r>
      <w:r>
        <w:rPr>
          <w:rFonts w:eastAsia="Arial" w:cs="Arial"/>
          <w:color w:val="000000"/>
        </w:rPr>
        <w:t xml:space="preserve"> to when NTMs were included in the analysis </w:t>
      </w:r>
      <w:r>
        <w:rPr>
          <w:rFonts w:eastAsia="Arial" w:cs="Arial"/>
          <w:b/>
          <w:color w:val="000000"/>
        </w:rPr>
        <w:t xml:space="preserve">(Table 2), </w:t>
      </w:r>
      <w:r>
        <w:rPr>
          <w:rFonts w:eastAsia="Arial" w:cs="Arial"/>
          <w:color w:val="000000"/>
        </w:rPr>
        <w:t xml:space="preserve">no differences in accuracy metrics were seen, </w:t>
      </w:r>
      <w:r>
        <w:rPr>
          <w:rFonts w:eastAsia="Arial" w:cs="Arial"/>
        </w:rPr>
        <w:t xml:space="preserve">with the exception of LF-LAM whose </w:t>
      </w:r>
      <w:r>
        <w:rPr>
          <w:rFonts w:eastAsia="Arial" w:cs="Arial"/>
          <w:color w:val="000000"/>
        </w:rPr>
        <w:t xml:space="preserve">specificity was not reduced in HIV-negatives compared to PLHIV, using a MRS. Data are %, 95% CI, and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58"/>
        <w:gridCol w:w="1107"/>
        <w:gridCol w:w="1102"/>
        <w:gridCol w:w="1066"/>
        <w:gridCol w:w="1071"/>
        <w:gridCol w:w="1057"/>
        <w:gridCol w:w="1049"/>
        <w:gridCol w:w="1015"/>
        <w:gridCol w:w="1021"/>
        <w:gridCol w:w="1107"/>
        <w:gridCol w:w="1102"/>
        <w:gridCol w:w="1066"/>
        <w:gridCol w:w="1068"/>
      </w:tblGrid>
      <w:tr w:rsidR="00F54384" w14:paraId="4199C917" w14:textId="77777777" w:rsidTr="00CC5A0D">
        <w:trPr>
          <w:trHeight w:val="320"/>
        </w:trPr>
        <w:tc>
          <w:tcPr>
            <w:tcW w:w="559" w:type="dxa"/>
            <w:tcBorders>
              <w:top w:val="nil"/>
              <w:left w:val="nil"/>
              <w:bottom w:val="nil"/>
              <w:right w:val="nil"/>
            </w:tcBorders>
            <w:shd w:val="clear" w:color="auto" w:fill="auto"/>
            <w:vAlign w:val="bottom"/>
          </w:tcPr>
          <w:p w14:paraId="2201C748" w14:textId="77777777" w:rsidR="00F54384" w:rsidRDefault="00F54384" w:rsidP="00CC5A0D">
            <w:pPr>
              <w:spacing w:after="0" w:line="240" w:lineRule="auto"/>
              <w:rPr>
                <w:rFonts w:eastAsia="Arial" w:cs="Arial"/>
                <w:sz w:val="16"/>
                <w:szCs w:val="16"/>
              </w:rPr>
            </w:pPr>
          </w:p>
        </w:tc>
        <w:tc>
          <w:tcPr>
            <w:tcW w:w="558" w:type="dxa"/>
            <w:tcBorders>
              <w:top w:val="nil"/>
              <w:left w:val="nil"/>
              <w:bottom w:val="nil"/>
              <w:right w:val="nil"/>
            </w:tcBorders>
            <w:shd w:val="clear" w:color="auto" w:fill="auto"/>
            <w:vAlign w:val="bottom"/>
          </w:tcPr>
          <w:p w14:paraId="3946EACD" w14:textId="77777777" w:rsidR="00F54384" w:rsidRDefault="00F54384" w:rsidP="00CC5A0D">
            <w:pPr>
              <w:spacing w:after="0" w:line="240" w:lineRule="auto"/>
              <w:rPr>
                <w:rFonts w:eastAsia="Arial" w:cs="Arial"/>
                <w:sz w:val="16"/>
                <w:szCs w:val="16"/>
              </w:rPr>
            </w:pPr>
          </w:p>
        </w:tc>
        <w:tc>
          <w:tcPr>
            <w:tcW w:w="4346"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70AA858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All people</w:t>
            </w:r>
          </w:p>
        </w:tc>
        <w:tc>
          <w:tcPr>
            <w:tcW w:w="4142" w:type="dxa"/>
            <w:gridSpan w:val="4"/>
            <w:tcBorders>
              <w:top w:val="single" w:sz="8" w:space="0" w:color="000000"/>
              <w:left w:val="nil"/>
              <w:bottom w:val="single" w:sz="8" w:space="0" w:color="000000"/>
              <w:right w:val="single" w:sz="8" w:space="0" w:color="000000"/>
            </w:tcBorders>
            <w:shd w:val="clear" w:color="auto" w:fill="auto"/>
            <w:vAlign w:val="bottom"/>
          </w:tcPr>
          <w:p w14:paraId="58D24C3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HIV- positive</w:t>
            </w:r>
          </w:p>
        </w:tc>
        <w:tc>
          <w:tcPr>
            <w:tcW w:w="4343" w:type="dxa"/>
            <w:gridSpan w:val="4"/>
            <w:tcBorders>
              <w:top w:val="single" w:sz="8" w:space="0" w:color="000000"/>
              <w:left w:val="nil"/>
              <w:bottom w:val="single" w:sz="8" w:space="0" w:color="000000"/>
              <w:right w:val="single" w:sz="8" w:space="0" w:color="000000"/>
            </w:tcBorders>
            <w:shd w:val="clear" w:color="auto" w:fill="auto"/>
            <w:vAlign w:val="bottom"/>
          </w:tcPr>
          <w:p w14:paraId="16C2934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HIV-negative</w:t>
            </w:r>
          </w:p>
        </w:tc>
      </w:tr>
      <w:tr w:rsidR="00F54384" w14:paraId="46BDBF23" w14:textId="77777777" w:rsidTr="00CC5A0D">
        <w:trPr>
          <w:trHeight w:val="320"/>
        </w:trPr>
        <w:tc>
          <w:tcPr>
            <w:tcW w:w="559" w:type="dxa"/>
            <w:tcBorders>
              <w:top w:val="nil"/>
              <w:left w:val="nil"/>
              <w:bottom w:val="nil"/>
              <w:right w:val="nil"/>
            </w:tcBorders>
            <w:shd w:val="clear" w:color="auto" w:fill="auto"/>
            <w:vAlign w:val="bottom"/>
          </w:tcPr>
          <w:p w14:paraId="43C44235" w14:textId="77777777" w:rsidR="00F54384" w:rsidRDefault="00F54384" w:rsidP="00CC5A0D">
            <w:pPr>
              <w:spacing w:after="0" w:line="240" w:lineRule="auto"/>
              <w:jc w:val="center"/>
              <w:rPr>
                <w:rFonts w:eastAsia="Arial" w:cs="Arial"/>
                <w:b/>
                <w:sz w:val="16"/>
                <w:szCs w:val="16"/>
              </w:rPr>
            </w:pPr>
          </w:p>
        </w:tc>
        <w:tc>
          <w:tcPr>
            <w:tcW w:w="558" w:type="dxa"/>
            <w:tcBorders>
              <w:top w:val="nil"/>
              <w:left w:val="nil"/>
              <w:bottom w:val="nil"/>
              <w:right w:val="nil"/>
            </w:tcBorders>
            <w:shd w:val="clear" w:color="auto" w:fill="auto"/>
            <w:vAlign w:val="bottom"/>
          </w:tcPr>
          <w:p w14:paraId="5B2CD6B3" w14:textId="77777777" w:rsidR="00F54384" w:rsidRDefault="00F54384" w:rsidP="00CC5A0D">
            <w:pPr>
              <w:spacing w:after="0" w:line="240"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62357CF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02" w:type="dxa"/>
            <w:tcBorders>
              <w:top w:val="nil"/>
              <w:left w:val="nil"/>
              <w:bottom w:val="nil"/>
              <w:right w:val="single" w:sz="4" w:space="0" w:color="000000"/>
            </w:tcBorders>
            <w:shd w:val="clear" w:color="auto" w:fill="auto"/>
            <w:vAlign w:val="bottom"/>
          </w:tcPr>
          <w:p w14:paraId="3909390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66" w:type="dxa"/>
            <w:tcBorders>
              <w:top w:val="nil"/>
              <w:left w:val="nil"/>
              <w:bottom w:val="nil"/>
              <w:right w:val="single" w:sz="4" w:space="0" w:color="000000"/>
            </w:tcBorders>
            <w:shd w:val="clear" w:color="auto" w:fill="auto"/>
            <w:vAlign w:val="bottom"/>
          </w:tcPr>
          <w:p w14:paraId="31DD74B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71" w:type="dxa"/>
            <w:tcBorders>
              <w:top w:val="nil"/>
              <w:left w:val="nil"/>
              <w:bottom w:val="nil"/>
              <w:right w:val="single" w:sz="8" w:space="0" w:color="000000"/>
            </w:tcBorders>
            <w:shd w:val="clear" w:color="auto" w:fill="auto"/>
            <w:vAlign w:val="bottom"/>
          </w:tcPr>
          <w:p w14:paraId="17D3930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57" w:type="dxa"/>
            <w:tcBorders>
              <w:top w:val="nil"/>
              <w:left w:val="nil"/>
              <w:bottom w:val="nil"/>
              <w:right w:val="nil"/>
            </w:tcBorders>
            <w:shd w:val="clear" w:color="auto" w:fill="auto"/>
            <w:vAlign w:val="bottom"/>
          </w:tcPr>
          <w:p w14:paraId="2ABB773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49" w:type="dxa"/>
            <w:tcBorders>
              <w:top w:val="nil"/>
              <w:left w:val="single" w:sz="4" w:space="0" w:color="000000"/>
              <w:bottom w:val="nil"/>
              <w:right w:val="single" w:sz="4" w:space="0" w:color="000000"/>
            </w:tcBorders>
            <w:shd w:val="clear" w:color="auto" w:fill="auto"/>
            <w:vAlign w:val="bottom"/>
          </w:tcPr>
          <w:p w14:paraId="74DA2BE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15" w:type="dxa"/>
            <w:tcBorders>
              <w:top w:val="nil"/>
              <w:left w:val="nil"/>
              <w:bottom w:val="nil"/>
              <w:right w:val="single" w:sz="4" w:space="0" w:color="000000"/>
            </w:tcBorders>
            <w:shd w:val="clear" w:color="auto" w:fill="auto"/>
            <w:vAlign w:val="bottom"/>
          </w:tcPr>
          <w:p w14:paraId="70D27D4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21" w:type="dxa"/>
            <w:tcBorders>
              <w:top w:val="nil"/>
              <w:left w:val="nil"/>
              <w:bottom w:val="nil"/>
              <w:right w:val="single" w:sz="8" w:space="0" w:color="000000"/>
            </w:tcBorders>
            <w:shd w:val="clear" w:color="auto" w:fill="auto"/>
            <w:vAlign w:val="bottom"/>
          </w:tcPr>
          <w:p w14:paraId="561DEB1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107" w:type="dxa"/>
            <w:tcBorders>
              <w:top w:val="nil"/>
              <w:left w:val="nil"/>
              <w:bottom w:val="nil"/>
              <w:right w:val="single" w:sz="4" w:space="0" w:color="000000"/>
            </w:tcBorders>
            <w:shd w:val="clear" w:color="auto" w:fill="auto"/>
            <w:vAlign w:val="bottom"/>
          </w:tcPr>
          <w:p w14:paraId="54D0651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02" w:type="dxa"/>
            <w:tcBorders>
              <w:top w:val="nil"/>
              <w:left w:val="nil"/>
              <w:bottom w:val="nil"/>
              <w:right w:val="single" w:sz="4" w:space="0" w:color="000000"/>
            </w:tcBorders>
            <w:shd w:val="clear" w:color="auto" w:fill="auto"/>
            <w:vAlign w:val="bottom"/>
          </w:tcPr>
          <w:p w14:paraId="59C1E7E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66" w:type="dxa"/>
            <w:tcBorders>
              <w:top w:val="nil"/>
              <w:left w:val="nil"/>
              <w:bottom w:val="nil"/>
              <w:right w:val="single" w:sz="4" w:space="0" w:color="000000"/>
            </w:tcBorders>
            <w:shd w:val="clear" w:color="auto" w:fill="auto"/>
            <w:vAlign w:val="bottom"/>
          </w:tcPr>
          <w:p w14:paraId="7EE9B77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68" w:type="dxa"/>
            <w:tcBorders>
              <w:top w:val="nil"/>
              <w:left w:val="nil"/>
              <w:bottom w:val="nil"/>
              <w:right w:val="single" w:sz="8" w:space="0" w:color="000000"/>
            </w:tcBorders>
            <w:shd w:val="clear" w:color="auto" w:fill="auto"/>
            <w:vAlign w:val="bottom"/>
          </w:tcPr>
          <w:p w14:paraId="673065C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r>
      <w:tr w:rsidR="00F54384" w14:paraId="79EA7DE3" w14:textId="77777777" w:rsidTr="00CC5A0D">
        <w:trPr>
          <w:trHeight w:val="313"/>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tcPr>
          <w:p w14:paraId="785A89DD" w14:textId="77777777" w:rsidR="00F54384" w:rsidRDefault="00F54384" w:rsidP="00CC5A0D">
            <w:pPr>
              <w:spacing w:after="0" w:line="240" w:lineRule="auto"/>
              <w:jc w:val="center"/>
              <w:rPr>
                <w:rFonts w:eastAsia="Arial" w:cs="Arial"/>
                <w:sz w:val="16"/>
                <w:szCs w:val="16"/>
              </w:rPr>
            </w:pPr>
            <w:r>
              <w:rPr>
                <w:rFonts w:eastAsia="Arial" w:cs="Arial"/>
                <w:sz w:val="16"/>
                <w:szCs w:val="16"/>
              </w:rPr>
              <w:t xml:space="preserve">BP-LAM assay </w:t>
            </w:r>
          </w:p>
        </w:tc>
        <w:tc>
          <w:tcPr>
            <w:tcW w:w="558" w:type="dxa"/>
            <w:vMerge w:val="restart"/>
            <w:tcBorders>
              <w:top w:val="single" w:sz="8" w:space="0" w:color="000000"/>
              <w:left w:val="single" w:sz="8" w:space="0" w:color="000000"/>
              <w:bottom w:val="single" w:sz="4" w:space="0" w:color="000000"/>
              <w:right w:val="nil"/>
            </w:tcBorders>
            <w:shd w:val="clear" w:color="auto" w:fill="auto"/>
            <w:vAlign w:val="bottom"/>
          </w:tcPr>
          <w:p w14:paraId="4467CF8E"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07" w:type="dxa"/>
            <w:tcBorders>
              <w:top w:val="single" w:sz="8" w:space="0" w:color="000000"/>
              <w:left w:val="single" w:sz="8" w:space="0" w:color="000000"/>
              <w:bottom w:val="nil"/>
              <w:right w:val="single" w:sz="4" w:space="0" w:color="000000"/>
            </w:tcBorders>
            <w:shd w:val="clear" w:color="auto" w:fill="auto"/>
            <w:vAlign w:val="bottom"/>
          </w:tcPr>
          <w:p w14:paraId="5D92668E" w14:textId="77777777" w:rsidR="00F54384" w:rsidRDefault="00F54384" w:rsidP="00CC5A0D">
            <w:pPr>
              <w:spacing w:after="0" w:line="240" w:lineRule="auto"/>
              <w:jc w:val="center"/>
              <w:rPr>
                <w:rFonts w:eastAsia="Arial" w:cs="Arial"/>
                <w:sz w:val="16"/>
                <w:szCs w:val="16"/>
              </w:rPr>
            </w:pPr>
            <w:r>
              <w:rPr>
                <w:rFonts w:eastAsia="Arial" w:cs="Arial"/>
                <w:sz w:val="16"/>
                <w:szCs w:val="16"/>
              </w:rPr>
              <w:t>63 (58, 69)</w:t>
            </w:r>
            <w:r>
              <w:rPr>
                <w:rFonts w:eastAsia="Arial" w:cs="Arial"/>
                <w:sz w:val="16"/>
                <w:szCs w:val="16"/>
              </w:rPr>
              <w:br/>
              <w:t>199/315</w:t>
            </w:r>
          </w:p>
        </w:tc>
        <w:tc>
          <w:tcPr>
            <w:tcW w:w="1102" w:type="dxa"/>
            <w:tcBorders>
              <w:top w:val="single" w:sz="8" w:space="0" w:color="000000"/>
              <w:left w:val="nil"/>
              <w:bottom w:val="nil"/>
              <w:right w:val="single" w:sz="4" w:space="0" w:color="000000"/>
            </w:tcBorders>
            <w:shd w:val="clear" w:color="auto" w:fill="auto"/>
            <w:vAlign w:val="bottom"/>
          </w:tcPr>
          <w:p w14:paraId="54754BF9" w14:textId="77777777" w:rsidR="00F54384" w:rsidRDefault="00F54384" w:rsidP="00CC5A0D">
            <w:pPr>
              <w:spacing w:after="0" w:line="240" w:lineRule="auto"/>
              <w:jc w:val="center"/>
              <w:rPr>
                <w:rFonts w:eastAsia="Arial" w:cs="Arial"/>
                <w:sz w:val="16"/>
                <w:szCs w:val="16"/>
              </w:rPr>
            </w:pPr>
            <w:r>
              <w:rPr>
                <w:rFonts w:eastAsia="Arial" w:cs="Arial"/>
                <w:sz w:val="16"/>
                <w:szCs w:val="16"/>
              </w:rPr>
              <w:t>93 (90, 96)</w:t>
            </w:r>
            <w:r>
              <w:rPr>
                <w:rFonts w:eastAsia="Arial" w:cs="Arial"/>
                <w:sz w:val="16"/>
                <w:szCs w:val="16"/>
              </w:rPr>
              <w:br/>
              <w:t>292/313</w:t>
            </w:r>
          </w:p>
        </w:tc>
        <w:tc>
          <w:tcPr>
            <w:tcW w:w="1066" w:type="dxa"/>
            <w:tcBorders>
              <w:top w:val="single" w:sz="8" w:space="0" w:color="000000"/>
              <w:left w:val="nil"/>
              <w:bottom w:val="nil"/>
              <w:right w:val="single" w:sz="4" w:space="0" w:color="000000"/>
            </w:tcBorders>
            <w:shd w:val="clear" w:color="auto" w:fill="auto"/>
            <w:vAlign w:val="bottom"/>
          </w:tcPr>
          <w:p w14:paraId="32F068FF" w14:textId="77777777" w:rsidR="00F54384" w:rsidRDefault="00F54384" w:rsidP="00CC5A0D">
            <w:pPr>
              <w:spacing w:after="0" w:line="240" w:lineRule="auto"/>
              <w:jc w:val="center"/>
              <w:rPr>
                <w:rFonts w:eastAsia="Arial" w:cs="Arial"/>
                <w:sz w:val="16"/>
                <w:szCs w:val="16"/>
              </w:rPr>
            </w:pPr>
            <w:r>
              <w:rPr>
                <w:rFonts w:eastAsia="Arial" w:cs="Arial"/>
                <w:sz w:val="16"/>
                <w:szCs w:val="16"/>
              </w:rPr>
              <w:t>90 (86, 94)</w:t>
            </w:r>
            <w:r>
              <w:rPr>
                <w:rFonts w:eastAsia="Arial" w:cs="Arial"/>
                <w:sz w:val="16"/>
                <w:szCs w:val="16"/>
              </w:rPr>
              <w:br/>
              <w:t>199/220</w:t>
            </w:r>
          </w:p>
        </w:tc>
        <w:tc>
          <w:tcPr>
            <w:tcW w:w="1071" w:type="dxa"/>
            <w:tcBorders>
              <w:top w:val="single" w:sz="8" w:space="0" w:color="000000"/>
              <w:left w:val="nil"/>
              <w:bottom w:val="nil"/>
              <w:right w:val="single" w:sz="8" w:space="0" w:color="000000"/>
            </w:tcBorders>
            <w:shd w:val="clear" w:color="auto" w:fill="auto"/>
            <w:vAlign w:val="bottom"/>
          </w:tcPr>
          <w:p w14:paraId="4BF8DACC" w14:textId="77777777" w:rsidR="00F54384" w:rsidRDefault="00F54384" w:rsidP="00CC5A0D">
            <w:pPr>
              <w:spacing w:after="0" w:line="240" w:lineRule="auto"/>
              <w:jc w:val="center"/>
              <w:rPr>
                <w:rFonts w:eastAsia="Arial" w:cs="Arial"/>
                <w:sz w:val="16"/>
                <w:szCs w:val="16"/>
              </w:rPr>
            </w:pPr>
            <w:r>
              <w:rPr>
                <w:rFonts w:eastAsia="Arial" w:cs="Arial"/>
                <w:sz w:val="16"/>
                <w:szCs w:val="16"/>
              </w:rPr>
              <w:t>72 (67, 76)</w:t>
            </w:r>
            <w:r>
              <w:rPr>
                <w:rFonts w:eastAsia="Arial" w:cs="Arial"/>
                <w:sz w:val="16"/>
                <w:szCs w:val="16"/>
              </w:rPr>
              <w:br/>
              <w:t>292/408</w:t>
            </w:r>
          </w:p>
        </w:tc>
        <w:tc>
          <w:tcPr>
            <w:tcW w:w="1057" w:type="dxa"/>
            <w:tcBorders>
              <w:top w:val="single" w:sz="8" w:space="0" w:color="000000"/>
              <w:left w:val="nil"/>
              <w:bottom w:val="nil"/>
              <w:right w:val="nil"/>
            </w:tcBorders>
            <w:shd w:val="clear" w:color="auto" w:fill="auto"/>
            <w:vAlign w:val="bottom"/>
          </w:tcPr>
          <w:p w14:paraId="24EEADFC" w14:textId="77777777" w:rsidR="00F54384" w:rsidRDefault="00F54384" w:rsidP="00CC5A0D">
            <w:pPr>
              <w:spacing w:after="0" w:line="240" w:lineRule="auto"/>
              <w:jc w:val="center"/>
              <w:rPr>
                <w:rFonts w:eastAsia="Arial" w:cs="Arial"/>
                <w:sz w:val="16"/>
                <w:szCs w:val="16"/>
              </w:rPr>
            </w:pPr>
            <w:r>
              <w:rPr>
                <w:rFonts w:eastAsia="Arial" w:cs="Arial"/>
                <w:sz w:val="16"/>
                <w:szCs w:val="16"/>
              </w:rPr>
              <w:t>67 (58, 76)</w:t>
            </w:r>
            <w:r>
              <w:rPr>
                <w:rFonts w:eastAsia="Arial" w:cs="Arial"/>
                <w:sz w:val="16"/>
                <w:szCs w:val="16"/>
              </w:rPr>
              <w:br/>
              <w:t>76/113</w:t>
            </w:r>
          </w:p>
        </w:tc>
        <w:tc>
          <w:tcPr>
            <w:tcW w:w="1049" w:type="dxa"/>
            <w:tcBorders>
              <w:top w:val="single" w:sz="8" w:space="0" w:color="000000"/>
              <w:left w:val="single" w:sz="4" w:space="0" w:color="000000"/>
              <w:bottom w:val="nil"/>
              <w:right w:val="single" w:sz="4" w:space="0" w:color="000000"/>
            </w:tcBorders>
            <w:shd w:val="clear" w:color="auto" w:fill="auto"/>
            <w:vAlign w:val="bottom"/>
          </w:tcPr>
          <w:p w14:paraId="73956945" w14:textId="77777777" w:rsidR="00F54384" w:rsidRDefault="00F54384" w:rsidP="00CC5A0D">
            <w:pPr>
              <w:spacing w:after="0" w:line="240" w:lineRule="auto"/>
              <w:jc w:val="center"/>
              <w:rPr>
                <w:rFonts w:eastAsia="Arial" w:cs="Arial"/>
                <w:sz w:val="16"/>
                <w:szCs w:val="16"/>
              </w:rPr>
            </w:pPr>
            <w:r>
              <w:rPr>
                <w:rFonts w:eastAsia="Arial" w:cs="Arial"/>
                <w:sz w:val="16"/>
                <w:szCs w:val="16"/>
              </w:rPr>
              <w:t>90 (83, 94)</w:t>
            </w:r>
            <w:r>
              <w:rPr>
                <w:rFonts w:eastAsia="Arial" w:cs="Arial"/>
                <w:sz w:val="16"/>
                <w:szCs w:val="16"/>
              </w:rPr>
              <w:br/>
              <w:t>120/134</w:t>
            </w:r>
          </w:p>
        </w:tc>
        <w:tc>
          <w:tcPr>
            <w:tcW w:w="1015" w:type="dxa"/>
            <w:tcBorders>
              <w:top w:val="single" w:sz="8" w:space="0" w:color="000000"/>
              <w:left w:val="nil"/>
              <w:bottom w:val="nil"/>
              <w:right w:val="nil"/>
            </w:tcBorders>
            <w:shd w:val="clear" w:color="auto" w:fill="auto"/>
            <w:vAlign w:val="bottom"/>
          </w:tcPr>
          <w:p w14:paraId="45F47C45" w14:textId="77777777" w:rsidR="00F54384" w:rsidRDefault="00F54384" w:rsidP="00CC5A0D">
            <w:pPr>
              <w:spacing w:after="0" w:line="240" w:lineRule="auto"/>
              <w:jc w:val="center"/>
              <w:rPr>
                <w:rFonts w:eastAsia="Arial" w:cs="Arial"/>
                <w:sz w:val="16"/>
                <w:szCs w:val="16"/>
              </w:rPr>
            </w:pPr>
            <w:r>
              <w:rPr>
                <w:rFonts w:eastAsia="Arial" w:cs="Arial"/>
                <w:sz w:val="16"/>
                <w:szCs w:val="16"/>
              </w:rPr>
              <w:t>84 (75, 91)</w:t>
            </w:r>
            <w:r>
              <w:rPr>
                <w:rFonts w:eastAsia="Arial" w:cs="Arial"/>
                <w:sz w:val="16"/>
                <w:szCs w:val="16"/>
              </w:rPr>
              <w:br/>
              <w:t>76/90</w:t>
            </w:r>
          </w:p>
        </w:tc>
        <w:tc>
          <w:tcPr>
            <w:tcW w:w="1021" w:type="dxa"/>
            <w:tcBorders>
              <w:top w:val="single" w:sz="8" w:space="0" w:color="000000"/>
              <w:left w:val="single" w:sz="4" w:space="0" w:color="000000"/>
              <w:bottom w:val="nil"/>
              <w:right w:val="single" w:sz="8" w:space="0" w:color="000000"/>
            </w:tcBorders>
            <w:shd w:val="clear" w:color="auto" w:fill="auto"/>
            <w:vAlign w:val="bottom"/>
          </w:tcPr>
          <w:p w14:paraId="4F5034D0" w14:textId="77777777" w:rsidR="00F54384" w:rsidRDefault="00F54384" w:rsidP="00CC5A0D">
            <w:pPr>
              <w:spacing w:after="0" w:line="240" w:lineRule="auto"/>
              <w:jc w:val="center"/>
              <w:rPr>
                <w:rFonts w:eastAsia="Arial" w:cs="Arial"/>
                <w:sz w:val="16"/>
                <w:szCs w:val="16"/>
              </w:rPr>
            </w:pPr>
            <w:r>
              <w:rPr>
                <w:rFonts w:eastAsia="Arial" w:cs="Arial"/>
                <w:sz w:val="16"/>
                <w:szCs w:val="16"/>
              </w:rPr>
              <w:t>76 (69, 83)</w:t>
            </w:r>
            <w:r>
              <w:rPr>
                <w:rFonts w:eastAsia="Arial" w:cs="Arial"/>
                <w:sz w:val="16"/>
                <w:szCs w:val="16"/>
              </w:rPr>
              <w:br/>
              <w:t>120/157</w:t>
            </w:r>
          </w:p>
        </w:tc>
        <w:tc>
          <w:tcPr>
            <w:tcW w:w="1107" w:type="dxa"/>
            <w:tcBorders>
              <w:top w:val="single" w:sz="8" w:space="0" w:color="000000"/>
              <w:left w:val="nil"/>
              <w:bottom w:val="nil"/>
              <w:right w:val="single" w:sz="4" w:space="0" w:color="000000"/>
            </w:tcBorders>
            <w:shd w:val="clear" w:color="auto" w:fill="auto"/>
            <w:vAlign w:val="bottom"/>
          </w:tcPr>
          <w:p w14:paraId="5306EFEB" w14:textId="77777777" w:rsidR="00F54384" w:rsidRDefault="00F54384" w:rsidP="00CC5A0D">
            <w:pPr>
              <w:spacing w:after="0" w:line="240" w:lineRule="auto"/>
              <w:jc w:val="center"/>
              <w:rPr>
                <w:rFonts w:eastAsia="Arial" w:cs="Arial"/>
                <w:sz w:val="16"/>
                <w:szCs w:val="16"/>
              </w:rPr>
            </w:pPr>
            <w:r>
              <w:rPr>
                <w:rFonts w:eastAsia="Arial" w:cs="Arial"/>
                <w:sz w:val="16"/>
                <w:szCs w:val="16"/>
              </w:rPr>
              <w:t>62 (55, 69)</w:t>
            </w:r>
            <w:r>
              <w:rPr>
                <w:rFonts w:eastAsia="Arial" w:cs="Arial"/>
                <w:sz w:val="16"/>
                <w:szCs w:val="16"/>
              </w:rPr>
              <w:br/>
              <w:t>123/197</w:t>
            </w:r>
          </w:p>
        </w:tc>
        <w:tc>
          <w:tcPr>
            <w:tcW w:w="1102" w:type="dxa"/>
            <w:tcBorders>
              <w:top w:val="single" w:sz="8" w:space="0" w:color="000000"/>
              <w:left w:val="nil"/>
              <w:bottom w:val="nil"/>
              <w:right w:val="single" w:sz="4" w:space="0" w:color="000000"/>
            </w:tcBorders>
            <w:shd w:val="clear" w:color="auto" w:fill="auto"/>
            <w:vAlign w:val="bottom"/>
          </w:tcPr>
          <w:p w14:paraId="4C2EFAD7" w14:textId="77777777" w:rsidR="00F54384" w:rsidRDefault="00F54384" w:rsidP="00CC5A0D">
            <w:pPr>
              <w:spacing w:after="0" w:line="240" w:lineRule="auto"/>
              <w:jc w:val="center"/>
              <w:rPr>
                <w:rFonts w:eastAsia="Arial" w:cs="Arial"/>
                <w:sz w:val="16"/>
                <w:szCs w:val="16"/>
              </w:rPr>
            </w:pPr>
            <w:r>
              <w:rPr>
                <w:rFonts w:eastAsia="Arial" w:cs="Arial"/>
                <w:sz w:val="16"/>
                <w:szCs w:val="16"/>
              </w:rPr>
              <w:t>96 (92, 99)</w:t>
            </w:r>
            <w:r>
              <w:rPr>
                <w:rFonts w:eastAsia="Arial" w:cs="Arial"/>
                <w:sz w:val="16"/>
                <w:szCs w:val="16"/>
              </w:rPr>
              <w:br/>
              <w:t>162/168</w:t>
            </w:r>
          </w:p>
        </w:tc>
        <w:tc>
          <w:tcPr>
            <w:tcW w:w="1066" w:type="dxa"/>
            <w:tcBorders>
              <w:top w:val="single" w:sz="8" w:space="0" w:color="000000"/>
              <w:left w:val="nil"/>
              <w:bottom w:val="nil"/>
              <w:right w:val="single" w:sz="4" w:space="0" w:color="000000"/>
            </w:tcBorders>
            <w:shd w:val="clear" w:color="auto" w:fill="auto"/>
            <w:vAlign w:val="bottom"/>
          </w:tcPr>
          <w:p w14:paraId="4159D63C" w14:textId="77777777" w:rsidR="00F54384" w:rsidRDefault="00F54384" w:rsidP="00CC5A0D">
            <w:pPr>
              <w:spacing w:after="0" w:line="240" w:lineRule="auto"/>
              <w:jc w:val="center"/>
              <w:rPr>
                <w:rFonts w:eastAsia="Arial" w:cs="Arial"/>
                <w:sz w:val="16"/>
                <w:szCs w:val="16"/>
              </w:rPr>
            </w:pPr>
            <w:r>
              <w:rPr>
                <w:rFonts w:eastAsia="Arial" w:cs="Arial"/>
                <w:sz w:val="16"/>
                <w:szCs w:val="16"/>
              </w:rPr>
              <w:t>95 (90, 98)</w:t>
            </w:r>
            <w:r>
              <w:rPr>
                <w:rFonts w:eastAsia="Arial" w:cs="Arial"/>
                <w:sz w:val="16"/>
                <w:szCs w:val="16"/>
              </w:rPr>
              <w:br/>
              <w:t>123/129</w:t>
            </w:r>
          </w:p>
        </w:tc>
        <w:tc>
          <w:tcPr>
            <w:tcW w:w="1068" w:type="dxa"/>
            <w:tcBorders>
              <w:top w:val="single" w:sz="8" w:space="0" w:color="000000"/>
              <w:left w:val="nil"/>
              <w:bottom w:val="nil"/>
              <w:right w:val="single" w:sz="8" w:space="0" w:color="000000"/>
            </w:tcBorders>
            <w:shd w:val="clear" w:color="auto" w:fill="auto"/>
            <w:vAlign w:val="bottom"/>
          </w:tcPr>
          <w:p w14:paraId="2E7C8441" w14:textId="77777777" w:rsidR="00F54384" w:rsidRDefault="00F54384" w:rsidP="00CC5A0D">
            <w:pPr>
              <w:spacing w:after="0" w:line="240" w:lineRule="auto"/>
              <w:jc w:val="center"/>
              <w:rPr>
                <w:rFonts w:eastAsia="Arial" w:cs="Arial"/>
                <w:sz w:val="16"/>
                <w:szCs w:val="16"/>
              </w:rPr>
            </w:pPr>
            <w:r>
              <w:rPr>
                <w:rFonts w:eastAsia="Arial" w:cs="Arial"/>
                <w:sz w:val="16"/>
                <w:szCs w:val="16"/>
              </w:rPr>
              <w:t>69 (62, 75)</w:t>
            </w:r>
            <w:r>
              <w:rPr>
                <w:rFonts w:eastAsia="Arial" w:cs="Arial"/>
                <w:sz w:val="16"/>
                <w:szCs w:val="16"/>
              </w:rPr>
              <w:br/>
              <w:t>162/236</w:t>
            </w:r>
          </w:p>
        </w:tc>
      </w:tr>
      <w:tr w:rsidR="00F54384" w14:paraId="77E30A54"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33EC6A3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single" w:sz="8" w:space="0" w:color="000000"/>
              <w:left w:val="single" w:sz="8" w:space="0" w:color="000000"/>
              <w:bottom w:val="single" w:sz="4" w:space="0" w:color="000000"/>
              <w:right w:val="nil"/>
            </w:tcBorders>
            <w:shd w:val="clear" w:color="auto" w:fill="auto"/>
            <w:vAlign w:val="bottom"/>
          </w:tcPr>
          <w:p w14:paraId="0FB3D0D2"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005EC00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02" w:type="dxa"/>
            <w:tcBorders>
              <w:top w:val="nil"/>
              <w:left w:val="nil"/>
              <w:bottom w:val="nil"/>
              <w:right w:val="single" w:sz="4" w:space="0" w:color="000000"/>
            </w:tcBorders>
            <w:shd w:val="clear" w:color="auto" w:fill="auto"/>
            <w:vAlign w:val="bottom"/>
          </w:tcPr>
          <w:p w14:paraId="4DF9F88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66" w:type="dxa"/>
            <w:tcBorders>
              <w:top w:val="nil"/>
              <w:left w:val="nil"/>
              <w:bottom w:val="nil"/>
              <w:right w:val="single" w:sz="4" w:space="0" w:color="000000"/>
            </w:tcBorders>
            <w:shd w:val="clear" w:color="auto" w:fill="auto"/>
            <w:vAlign w:val="bottom"/>
          </w:tcPr>
          <w:p w14:paraId="09BF418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71" w:type="dxa"/>
            <w:tcBorders>
              <w:top w:val="nil"/>
              <w:left w:val="nil"/>
              <w:bottom w:val="nil"/>
              <w:right w:val="single" w:sz="8" w:space="0" w:color="000000"/>
            </w:tcBorders>
            <w:shd w:val="clear" w:color="auto" w:fill="auto"/>
            <w:vAlign w:val="bottom"/>
          </w:tcPr>
          <w:p w14:paraId="0941F060"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7" w:type="dxa"/>
            <w:tcBorders>
              <w:top w:val="nil"/>
              <w:left w:val="nil"/>
              <w:bottom w:val="nil"/>
              <w:right w:val="nil"/>
            </w:tcBorders>
            <w:shd w:val="clear" w:color="auto" w:fill="auto"/>
            <w:vAlign w:val="bottom"/>
          </w:tcPr>
          <w:p w14:paraId="41AF50E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single" w:sz="4" w:space="0" w:color="000000"/>
              <w:bottom w:val="nil"/>
              <w:right w:val="single" w:sz="4" w:space="0" w:color="000000"/>
            </w:tcBorders>
            <w:shd w:val="clear" w:color="auto" w:fill="auto"/>
            <w:vAlign w:val="bottom"/>
          </w:tcPr>
          <w:p w14:paraId="7DC00A2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15" w:type="dxa"/>
            <w:tcBorders>
              <w:top w:val="nil"/>
              <w:left w:val="nil"/>
              <w:bottom w:val="nil"/>
              <w:right w:val="single" w:sz="4" w:space="0" w:color="000000"/>
            </w:tcBorders>
            <w:shd w:val="clear" w:color="auto" w:fill="auto"/>
            <w:vAlign w:val="bottom"/>
          </w:tcPr>
          <w:p w14:paraId="4B518E1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21" w:type="dxa"/>
            <w:tcBorders>
              <w:top w:val="nil"/>
              <w:left w:val="nil"/>
              <w:bottom w:val="nil"/>
              <w:right w:val="single" w:sz="8" w:space="0" w:color="000000"/>
            </w:tcBorders>
            <w:shd w:val="clear" w:color="auto" w:fill="auto"/>
            <w:vAlign w:val="bottom"/>
          </w:tcPr>
          <w:p w14:paraId="12C6181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07" w:type="dxa"/>
            <w:tcBorders>
              <w:top w:val="nil"/>
              <w:left w:val="nil"/>
              <w:bottom w:val="nil"/>
              <w:right w:val="single" w:sz="4" w:space="0" w:color="000000"/>
            </w:tcBorders>
            <w:shd w:val="clear" w:color="auto" w:fill="auto"/>
            <w:vAlign w:val="bottom"/>
          </w:tcPr>
          <w:p w14:paraId="549752F1" w14:textId="77777777" w:rsidR="00F54384" w:rsidRDefault="00F54384" w:rsidP="00CC5A0D">
            <w:pPr>
              <w:spacing w:after="0" w:line="240" w:lineRule="auto"/>
              <w:jc w:val="center"/>
              <w:rPr>
                <w:rFonts w:eastAsia="Arial" w:cs="Arial"/>
                <w:sz w:val="16"/>
                <w:szCs w:val="16"/>
              </w:rPr>
            </w:pPr>
            <w:r>
              <w:rPr>
                <w:rFonts w:eastAsia="Arial" w:cs="Arial"/>
                <w:sz w:val="16"/>
                <w:szCs w:val="16"/>
              </w:rPr>
              <w:t>p=0.394</w:t>
            </w:r>
            <w:r>
              <w:rPr>
                <w:rFonts w:eastAsia="Arial" w:cs="Arial"/>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4C55DBE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p=0.016</w:t>
            </w:r>
            <w:r>
              <w:rPr>
                <w:rFonts w:eastAsia="Arial" w:cs="Arial"/>
                <w:b/>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14E27D3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4FEAA5AF" w14:textId="77777777" w:rsidR="00F54384" w:rsidRDefault="00F54384" w:rsidP="00CC5A0D">
            <w:pPr>
              <w:spacing w:after="0" w:line="240" w:lineRule="auto"/>
              <w:jc w:val="center"/>
              <w:rPr>
                <w:rFonts w:eastAsia="Arial" w:cs="Arial"/>
                <w:sz w:val="16"/>
                <w:szCs w:val="16"/>
              </w:rPr>
            </w:pPr>
            <w:r>
              <w:rPr>
                <w:rFonts w:eastAsia="Arial" w:cs="Arial"/>
                <w:sz w:val="16"/>
                <w:szCs w:val="16"/>
              </w:rPr>
              <w:t>p=0.203</w:t>
            </w:r>
            <w:r>
              <w:rPr>
                <w:rFonts w:eastAsia="Arial" w:cs="Arial"/>
                <w:sz w:val="16"/>
                <w:szCs w:val="16"/>
                <w:vertAlign w:val="superscript"/>
              </w:rPr>
              <w:t>*</w:t>
            </w:r>
          </w:p>
        </w:tc>
      </w:tr>
      <w:tr w:rsidR="00F54384" w14:paraId="343A1255"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5C103DF6"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single" w:sz="8" w:space="0" w:color="000000"/>
              <w:left w:val="single" w:sz="8" w:space="0" w:color="000000"/>
              <w:bottom w:val="single" w:sz="4" w:space="0" w:color="000000"/>
              <w:right w:val="nil"/>
            </w:tcBorders>
            <w:shd w:val="clear" w:color="auto" w:fill="auto"/>
            <w:vAlign w:val="bottom"/>
          </w:tcPr>
          <w:p w14:paraId="7625F38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single" w:sz="4" w:space="0" w:color="000000"/>
              <w:right w:val="single" w:sz="4" w:space="0" w:color="000000"/>
            </w:tcBorders>
            <w:shd w:val="clear" w:color="auto" w:fill="auto"/>
            <w:vAlign w:val="bottom"/>
          </w:tcPr>
          <w:p w14:paraId="28FCC190"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2" w:type="dxa"/>
            <w:tcBorders>
              <w:top w:val="nil"/>
              <w:left w:val="nil"/>
              <w:bottom w:val="single" w:sz="4" w:space="0" w:color="000000"/>
              <w:right w:val="single" w:sz="4" w:space="0" w:color="000000"/>
            </w:tcBorders>
            <w:shd w:val="clear" w:color="auto" w:fill="auto"/>
            <w:vAlign w:val="bottom"/>
          </w:tcPr>
          <w:p w14:paraId="039A6F48" w14:textId="77777777" w:rsidR="00F54384" w:rsidRDefault="00F54384" w:rsidP="00CC5A0D">
            <w:pPr>
              <w:spacing w:after="0" w:line="240" w:lineRule="auto"/>
              <w:jc w:val="center"/>
              <w:rPr>
                <w:rFonts w:eastAsia="Arial" w:cs="Arial"/>
                <w:sz w:val="16"/>
                <w:szCs w:val="16"/>
              </w:rPr>
            </w:pPr>
            <w:r>
              <w:rPr>
                <w:rFonts w:eastAsia="Arial" w:cs="Arial"/>
                <w:sz w:val="16"/>
                <w:szCs w:val="16"/>
              </w:rPr>
              <w:t>p=0.991</w:t>
            </w:r>
            <w:r>
              <w:rPr>
                <w:rFonts w:eastAsia="Arial" w:cs="Arial"/>
                <w:sz w:val="16"/>
                <w:szCs w:val="16"/>
                <w:vertAlign w:val="superscript"/>
              </w:rPr>
              <w:t>‡</w:t>
            </w:r>
          </w:p>
        </w:tc>
        <w:tc>
          <w:tcPr>
            <w:tcW w:w="1066" w:type="dxa"/>
            <w:tcBorders>
              <w:top w:val="nil"/>
              <w:left w:val="nil"/>
              <w:bottom w:val="single" w:sz="4" w:space="0" w:color="000000"/>
              <w:right w:val="single" w:sz="4" w:space="0" w:color="000000"/>
            </w:tcBorders>
            <w:shd w:val="clear" w:color="auto" w:fill="auto"/>
            <w:vAlign w:val="bottom"/>
          </w:tcPr>
          <w:p w14:paraId="56ABD8F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71" w:type="dxa"/>
            <w:tcBorders>
              <w:top w:val="nil"/>
              <w:left w:val="nil"/>
              <w:bottom w:val="single" w:sz="4" w:space="0" w:color="000000"/>
              <w:right w:val="single" w:sz="8" w:space="0" w:color="000000"/>
            </w:tcBorders>
            <w:shd w:val="clear" w:color="auto" w:fill="auto"/>
            <w:vAlign w:val="bottom"/>
          </w:tcPr>
          <w:p w14:paraId="19AEBA2C" w14:textId="77777777" w:rsidR="00F54384" w:rsidRDefault="00F54384" w:rsidP="00CC5A0D">
            <w:pPr>
              <w:spacing w:after="0" w:line="240" w:lineRule="auto"/>
              <w:jc w:val="center"/>
              <w:rPr>
                <w:rFonts w:eastAsia="Arial" w:cs="Arial"/>
                <w:sz w:val="16"/>
                <w:szCs w:val="16"/>
              </w:rPr>
            </w:pPr>
            <w:r>
              <w:rPr>
                <w:rFonts w:eastAsia="Arial" w:cs="Arial"/>
                <w:sz w:val="16"/>
                <w:szCs w:val="16"/>
              </w:rPr>
              <w:t>p=0.982</w:t>
            </w:r>
            <w:r>
              <w:rPr>
                <w:rFonts w:eastAsia="Arial" w:cs="Arial"/>
                <w:sz w:val="16"/>
                <w:szCs w:val="16"/>
                <w:vertAlign w:val="superscript"/>
              </w:rPr>
              <w:t>‡</w:t>
            </w:r>
          </w:p>
        </w:tc>
        <w:tc>
          <w:tcPr>
            <w:tcW w:w="1057" w:type="dxa"/>
            <w:tcBorders>
              <w:top w:val="nil"/>
              <w:left w:val="nil"/>
              <w:bottom w:val="single" w:sz="4" w:space="0" w:color="000000"/>
              <w:right w:val="single" w:sz="4" w:space="0" w:color="000000"/>
            </w:tcBorders>
            <w:shd w:val="clear" w:color="auto" w:fill="auto"/>
            <w:vAlign w:val="bottom"/>
          </w:tcPr>
          <w:p w14:paraId="5F28DFEE"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3E23A54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15" w:type="dxa"/>
            <w:tcBorders>
              <w:top w:val="nil"/>
              <w:left w:val="nil"/>
              <w:bottom w:val="single" w:sz="4" w:space="0" w:color="000000"/>
              <w:right w:val="single" w:sz="4" w:space="0" w:color="000000"/>
            </w:tcBorders>
            <w:shd w:val="clear" w:color="auto" w:fill="auto"/>
            <w:vAlign w:val="bottom"/>
          </w:tcPr>
          <w:p w14:paraId="788832E9"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21" w:type="dxa"/>
            <w:tcBorders>
              <w:top w:val="nil"/>
              <w:left w:val="nil"/>
              <w:bottom w:val="single" w:sz="4" w:space="0" w:color="000000"/>
              <w:right w:val="single" w:sz="8" w:space="0" w:color="000000"/>
            </w:tcBorders>
            <w:shd w:val="clear" w:color="auto" w:fill="auto"/>
            <w:vAlign w:val="bottom"/>
          </w:tcPr>
          <w:p w14:paraId="1C161599"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7" w:type="dxa"/>
            <w:tcBorders>
              <w:top w:val="nil"/>
              <w:left w:val="nil"/>
              <w:bottom w:val="single" w:sz="4" w:space="0" w:color="000000"/>
              <w:right w:val="single" w:sz="4" w:space="0" w:color="000000"/>
            </w:tcBorders>
            <w:shd w:val="clear" w:color="auto" w:fill="auto"/>
            <w:vAlign w:val="bottom"/>
          </w:tcPr>
          <w:p w14:paraId="1647594A"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2" w:type="dxa"/>
            <w:tcBorders>
              <w:top w:val="nil"/>
              <w:left w:val="nil"/>
              <w:bottom w:val="single" w:sz="4" w:space="0" w:color="000000"/>
              <w:right w:val="single" w:sz="4" w:space="0" w:color="000000"/>
            </w:tcBorders>
            <w:shd w:val="clear" w:color="auto" w:fill="auto"/>
            <w:vAlign w:val="bottom"/>
          </w:tcPr>
          <w:p w14:paraId="4A392308" w14:textId="77777777" w:rsidR="00F54384" w:rsidRDefault="00F54384" w:rsidP="00CC5A0D">
            <w:pPr>
              <w:spacing w:after="0" w:line="240" w:lineRule="auto"/>
              <w:jc w:val="center"/>
              <w:rPr>
                <w:rFonts w:eastAsia="Arial" w:cs="Arial"/>
                <w:sz w:val="16"/>
                <w:szCs w:val="16"/>
              </w:rPr>
            </w:pPr>
            <w:r>
              <w:rPr>
                <w:rFonts w:eastAsia="Arial" w:cs="Arial"/>
                <w:sz w:val="16"/>
                <w:szCs w:val="16"/>
              </w:rPr>
              <w:t>p=0.992</w:t>
            </w:r>
            <w:r>
              <w:rPr>
                <w:rFonts w:eastAsia="Arial" w:cs="Arial"/>
                <w:sz w:val="16"/>
                <w:szCs w:val="16"/>
                <w:vertAlign w:val="superscript"/>
              </w:rPr>
              <w:t>‡</w:t>
            </w:r>
          </w:p>
        </w:tc>
        <w:tc>
          <w:tcPr>
            <w:tcW w:w="1066" w:type="dxa"/>
            <w:tcBorders>
              <w:top w:val="nil"/>
              <w:left w:val="nil"/>
              <w:bottom w:val="single" w:sz="4" w:space="0" w:color="000000"/>
              <w:right w:val="single" w:sz="4" w:space="0" w:color="000000"/>
            </w:tcBorders>
            <w:shd w:val="clear" w:color="auto" w:fill="auto"/>
            <w:vAlign w:val="bottom"/>
          </w:tcPr>
          <w:p w14:paraId="0D01B7C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68" w:type="dxa"/>
            <w:tcBorders>
              <w:top w:val="nil"/>
              <w:left w:val="nil"/>
              <w:bottom w:val="single" w:sz="4" w:space="0" w:color="000000"/>
              <w:right w:val="single" w:sz="8" w:space="0" w:color="000000"/>
            </w:tcBorders>
            <w:shd w:val="clear" w:color="auto" w:fill="auto"/>
            <w:vAlign w:val="bottom"/>
          </w:tcPr>
          <w:p w14:paraId="15F35CC1" w14:textId="77777777" w:rsidR="00F54384" w:rsidRDefault="00F54384" w:rsidP="00CC5A0D">
            <w:pPr>
              <w:spacing w:after="0" w:line="240" w:lineRule="auto"/>
              <w:jc w:val="center"/>
              <w:rPr>
                <w:rFonts w:eastAsia="Arial" w:cs="Arial"/>
                <w:sz w:val="16"/>
                <w:szCs w:val="16"/>
              </w:rPr>
            </w:pPr>
            <w:r>
              <w:rPr>
                <w:rFonts w:eastAsia="Arial" w:cs="Arial"/>
                <w:sz w:val="16"/>
                <w:szCs w:val="16"/>
              </w:rPr>
              <w:t>p=0.975</w:t>
            </w:r>
            <w:r>
              <w:rPr>
                <w:rFonts w:eastAsia="Arial" w:cs="Arial"/>
                <w:sz w:val="16"/>
                <w:szCs w:val="16"/>
                <w:vertAlign w:val="superscript"/>
              </w:rPr>
              <w:t>‡</w:t>
            </w:r>
          </w:p>
        </w:tc>
      </w:tr>
      <w:tr w:rsidR="00F54384" w14:paraId="0E3E238D" w14:textId="77777777" w:rsidTr="00CC5A0D">
        <w:trPr>
          <w:trHeight w:val="313"/>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32DE25E4"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val="restart"/>
            <w:tcBorders>
              <w:top w:val="nil"/>
              <w:left w:val="single" w:sz="8" w:space="0" w:color="000000"/>
              <w:bottom w:val="single" w:sz="8" w:space="0" w:color="000000"/>
              <w:right w:val="nil"/>
            </w:tcBorders>
            <w:shd w:val="clear" w:color="auto" w:fill="auto"/>
            <w:vAlign w:val="bottom"/>
          </w:tcPr>
          <w:p w14:paraId="0F605B98"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07" w:type="dxa"/>
            <w:tcBorders>
              <w:top w:val="nil"/>
              <w:left w:val="single" w:sz="8" w:space="0" w:color="000000"/>
              <w:bottom w:val="nil"/>
              <w:right w:val="single" w:sz="4" w:space="0" w:color="000000"/>
            </w:tcBorders>
            <w:shd w:val="clear" w:color="auto" w:fill="auto"/>
            <w:vAlign w:val="bottom"/>
          </w:tcPr>
          <w:p w14:paraId="7EA69FCB" w14:textId="77777777" w:rsidR="00F54384" w:rsidRDefault="00F54384" w:rsidP="00CC5A0D">
            <w:pPr>
              <w:spacing w:after="0" w:line="240" w:lineRule="auto"/>
              <w:jc w:val="center"/>
              <w:rPr>
                <w:rFonts w:eastAsia="Arial" w:cs="Arial"/>
                <w:sz w:val="16"/>
                <w:szCs w:val="16"/>
              </w:rPr>
            </w:pPr>
            <w:r>
              <w:rPr>
                <w:rFonts w:eastAsia="Arial" w:cs="Arial"/>
                <w:sz w:val="16"/>
                <w:szCs w:val="16"/>
              </w:rPr>
              <w:t>67 (60, 72)</w:t>
            </w:r>
            <w:r>
              <w:rPr>
                <w:rFonts w:eastAsia="Arial" w:cs="Arial"/>
                <w:sz w:val="16"/>
                <w:szCs w:val="16"/>
              </w:rPr>
              <w:br/>
              <w:t>175/263</w:t>
            </w:r>
          </w:p>
        </w:tc>
        <w:tc>
          <w:tcPr>
            <w:tcW w:w="1102" w:type="dxa"/>
            <w:tcBorders>
              <w:top w:val="nil"/>
              <w:left w:val="nil"/>
              <w:bottom w:val="nil"/>
              <w:right w:val="single" w:sz="4" w:space="0" w:color="000000"/>
            </w:tcBorders>
            <w:shd w:val="clear" w:color="auto" w:fill="auto"/>
            <w:vAlign w:val="bottom"/>
          </w:tcPr>
          <w:p w14:paraId="594D3D2F" w14:textId="77777777" w:rsidR="00F54384" w:rsidRDefault="00F54384" w:rsidP="00CC5A0D">
            <w:pPr>
              <w:spacing w:after="0" w:line="240" w:lineRule="auto"/>
              <w:jc w:val="center"/>
              <w:rPr>
                <w:rFonts w:eastAsia="Arial" w:cs="Arial"/>
                <w:sz w:val="16"/>
                <w:szCs w:val="16"/>
              </w:rPr>
            </w:pPr>
            <w:r>
              <w:rPr>
                <w:rFonts w:eastAsia="Arial" w:cs="Arial"/>
                <w:sz w:val="16"/>
                <w:szCs w:val="16"/>
              </w:rPr>
              <w:t>90 (87, 94)</w:t>
            </w:r>
            <w:r>
              <w:rPr>
                <w:rFonts w:eastAsia="Arial" w:cs="Arial"/>
                <w:sz w:val="16"/>
                <w:szCs w:val="16"/>
              </w:rPr>
              <w:br/>
              <w:t>275/304</w:t>
            </w:r>
          </w:p>
        </w:tc>
        <w:tc>
          <w:tcPr>
            <w:tcW w:w="1066" w:type="dxa"/>
            <w:tcBorders>
              <w:top w:val="nil"/>
              <w:left w:val="nil"/>
              <w:bottom w:val="nil"/>
              <w:right w:val="single" w:sz="4" w:space="0" w:color="000000"/>
            </w:tcBorders>
            <w:shd w:val="clear" w:color="auto" w:fill="auto"/>
            <w:vAlign w:val="bottom"/>
          </w:tcPr>
          <w:p w14:paraId="03311975" w14:textId="77777777" w:rsidR="00F54384" w:rsidRDefault="00F54384" w:rsidP="00CC5A0D">
            <w:pPr>
              <w:spacing w:after="0" w:line="240" w:lineRule="auto"/>
              <w:jc w:val="center"/>
              <w:rPr>
                <w:rFonts w:eastAsia="Arial" w:cs="Arial"/>
                <w:sz w:val="16"/>
                <w:szCs w:val="16"/>
              </w:rPr>
            </w:pPr>
            <w:r>
              <w:rPr>
                <w:rFonts w:eastAsia="Arial" w:cs="Arial"/>
                <w:sz w:val="16"/>
                <w:szCs w:val="16"/>
              </w:rPr>
              <w:t>86 (80, 90)</w:t>
            </w:r>
            <w:r>
              <w:rPr>
                <w:rFonts w:eastAsia="Arial" w:cs="Arial"/>
                <w:sz w:val="16"/>
                <w:szCs w:val="16"/>
              </w:rPr>
              <w:br/>
              <w:t>175/204</w:t>
            </w:r>
          </w:p>
        </w:tc>
        <w:tc>
          <w:tcPr>
            <w:tcW w:w="1071" w:type="dxa"/>
            <w:tcBorders>
              <w:top w:val="nil"/>
              <w:left w:val="nil"/>
              <w:bottom w:val="nil"/>
              <w:right w:val="single" w:sz="8" w:space="0" w:color="000000"/>
            </w:tcBorders>
            <w:shd w:val="clear" w:color="auto" w:fill="auto"/>
            <w:vAlign w:val="bottom"/>
          </w:tcPr>
          <w:p w14:paraId="0DAA47C4" w14:textId="77777777" w:rsidR="00F54384" w:rsidRDefault="00F54384" w:rsidP="00CC5A0D">
            <w:pPr>
              <w:spacing w:after="0" w:line="240" w:lineRule="auto"/>
              <w:jc w:val="center"/>
              <w:rPr>
                <w:rFonts w:eastAsia="Arial" w:cs="Arial"/>
                <w:sz w:val="16"/>
                <w:szCs w:val="16"/>
              </w:rPr>
            </w:pPr>
            <w:r>
              <w:rPr>
                <w:rFonts w:eastAsia="Arial" w:cs="Arial"/>
                <w:sz w:val="16"/>
                <w:szCs w:val="16"/>
              </w:rPr>
              <w:t>76 (71, 80)</w:t>
            </w:r>
            <w:r>
              <w:rPr>
                <w:rFonts w:eastAsia="Arial" w:cs="Arial"/>
                <w:sz w:val="16"/>
                <w:szCs w:val="16"/>
              </w:rPr>
              <w:br/>
              <w:t>275/363</w:t>
            </w:r>
          </w:p>
        </w:tc>
        <w:tc>
          <w:tcPr>
            <w:tcW w:w="1057" w:type="dxa"/>
            <w:tcBorders>
              <w:top w:val="nil"/>
              <w:left w:val="nil"/>
              <w:bottom w:val="nil"/>
              <w:right w:val="single" w:sz="4" w:space="0" w:color="000000"/>
            </w:tcBorders>
            <w:shd w:val="clear" w:color="auto" w:fill="auto"/>
            <w:vAlign w:val="bottom"/>
          </w:tcPr>
          <w:p w14:paraId="588FEEC4" w14:textId="77777777" w:rsidR="00F54384" w:rsidRDefault="00F54384" w:rsidP="00CC5A0D">
            <w:pPr>
              <w:spacing w:after="0" w:line="240" w:lineRule="auto"/>
              <w:jc w:val="center"/>
              <w:rPr>
                <w:rFonts w:eastAsia="Arial" w:cs="Arial"/>
                <w:sz w:val="16"/>
                <w:szCs w:val="16"/>
              </w:rPr>
            </w:pPr>
            <w:r>
              <w:rPr>
                <w:rFonts w:eastAsia="Arial" w:cs="Arial"/>
                <w:sz w:val="16"/>
                <w:szCs w:val="16"/>
              </w:rPr>
              <w:t>70 (60, 79)</w:t>
            </w:r>
            <w:r>
              <w:rPr>
                <w:rFonts w:eastAsia="Arial" w:cs="Arial"/>
                <w:sz w:val="16"/>
                <w:szCs w:val="16"/>
              </w:rPr>
              <w:br/>
              <w:t>65/93</w:t>
            </w:r>
          </w:p>
        </w:tc>
        <w:tc>
          <w:tcPr>
            <w:tcW w:w="1049" w:type="dxa"/>
            <w:tcBorders>
              <w:top w:val="nil"/>
              <w:left w:val="nil"/>
              <w:bottom w:val="nil"/>
              <w:right w:val="single" w:sz="4" w:space="0" w:color="000000"/>
            </w:tcBorders>
            <w:shd w:val="clear" w:color="auto" w:fill="auto"/>
            <w:vAlign w:val="bottom"/>
          </w:tcPr>
          <w:p w14:paraId="24C7A767" w14:textId="77777777" w:rsidR="00F54384" w:rsidRDefault="00F54384" w:rsidP="00CC5A0D">
            <w:pPr>
              <w:spacing w:after="0" w:line="240" w:lineRule="auto"/>
              <w:jc w:val="center"/>
              <w:rPr>
                <w:rFonts w:eastAsia="Arial" w:cs="Arial"/>
                <w:sz w:val="16"/>
                <w:szCs w:val="16"/>
              </w:rPr>
            </w:pPr>
            <w:r>
              <w:rPr>
                <w:rFonts w:eastAsia="Arial" w:cs="Arial"/>
                <w:sz w:val="16"/>
                <w:szCs w:val="16"/>
              </w:rPr>
              <w:t>88 (81, 93)</w:t>
            </w:r>
            <w:r>
              <w:rPr>
                <w:rFonts w:eastAsia="Arial" w:cs="Arial"/>
                <w:sz w:val="16"/>
                <w:szCs w:val="16"/>
              </w:rPr>
              <w:br/>
              <w:t>116/132</w:t>
            </w:r>
          </w:p>
        </w:tc>
        <w:tc>
          <w:tcPr>
            <w:tcW w:w="1015" w:type="dxa"/>
            <w:tcBorders>
              <w:top w:val="nil"/>
              <w:left w:val="nil"/>
              <w:bottom w:val="nil"/>
              <w:right w:val="single" w:sz="4" w:space="0" w:color="000000"/>
            </w:tcBorders>
            <w:shd w:val="clear" w:color="auto" w:fill="auto"/>
            <w:vAlign w:val="bottom"/>
          </w:tcPr>
          <w:p w14:paraId="1A6DD7DD" w14:textId="77777777" w:rsidR="00F54384" w:rsidRDefault="00F54384" w:rsidP="00CC5A0D">
            <w:pPr>
              <w:spacing w:after="0" w:line="240" w:lineRule="auto"/>
              <w:jc w:val="center"/>
              <w:rPr>
                <w:rFonts w:eastAsia="Arial" w:cs="Arial"/>
                <w:sz w:val="16"/>
                <w:szCs w:val="16"/>
              </w:rPr>
            </w:pPr>
            <w:r>
              <w:rPr>
                <w:rFonts w:eastAsia="Arial" w:cs="Arial"/>
                <w:sz w:val="16"/>
                <w:szCs w:val="16"/>
              </w:rPr>
              <w:t>80 (70, 88)</w:t>
            </w:r>
            <w:r>
              <w:rPr>
                <w:rFonts w:eastAsia="Arial" w:cs="Arial"/>
                <w:sz w:val="16"/>
                <w:szCs w:val="16"/>
              </w:rPr>
              <w:br/>
              <w:t>65/81</w:t>
            </w:r>
          </w:p>
        </w:tc>
        <w:tc>
          <w:tcPr>
            <w:tcW w:w="1021" w:type="dxa"/>
            <w:tcBorders>
              <w:top w:val="nil"/>
              <w:left w:val="nil"/>
              <w:bottom w:val="nil"/>
              <w:right w:val="single" w:sz="8" w:space="0" w:color="000000"/>
            </w:tcBorders>
            <w:shd w:val="clear" w:color="auto" w:fill="auto"/>
            <w:vAlign w:val="bottom"/>
          </w:tcPr>
          <w:p w14:paraId="02FEEAAB" w14:textId="77777777" w:rsidR="00F54384" w:rsidRDefault="00F54384" w:rsidP="00CC5A0D">
            <w:pPr>
              <w:spacing w:after="0" w:line="240" w:lineRule="auto"/>
              <w:jc w:val="center"/>
              <w:rPr>
                <w:rFonts w:eastAsia="Arial" w:cs="Arial"/>
                <w:sz w:val="16"/>
                <w:szCs w:val="16"/>
              </w:rPr>
            </w:pPr>
            <w:r>
              <w:rPr>
                <w:rFonts w:eastAsia="Arial" w:cs="Arial"/>
                <w:sz w:val="16"/>
                <w:szCs w:val="16"/>
              </w:rPr>
              <w:t>81 (73, 87)</w:t>
            </w:r>
            <w:r>
              <w:rPr>
                <w:rFonts w:eastAsia="Arial" w:cs="Arial"/>
                <w:sz w:val="16"/>
                <w:szCs w:val="16"/>
              </w:rPr>
              <w:br/>
              <w:t>116/144</w:t>
            </w:r>
          </w:p>
        </w:tc>
        <w:tc>
          <w:tcPr>
            <w:tcW w:w="1107" w:type="dxa"/>
            <w:tcBorders>
              <w:top w:val="nil"/>
              <w:left w:val="nil"/>
              <w:bottom w:val="nil"/>
              <w:right w:val="single" w:sz="4" w:space="0" w:color="000000"/>
            </w:tcBorders>
            <w:shd w:val="clear" w:color="auto" w:fill="auto"/>
            <w:vAlign w:val="bottom"/>
          </w:tcPr>
          <w:p w14:paraId="087D4A23" w14:textId="77777777" w:rsidR="00F54384" w:rsidRDefault="00F54384" w:rsidP="00CC5A0D">
            <w:pPr>
              <w:spacing w:after="0" w:line="240" w:lineRule="auto"/>
              <w:jc w:val="center"/>
              <w:rPr>
                <w:rFonts w:eastAsia="Arial" w:cs="Arial"/>
                <w:sz w:val="16"/>
                <w:szCs w:val="16"/>
              </w:rPr>
            </w:pPr>
            <w:r>
              <w:rPr>
                <w:rFonts w:eastAsia="Arial" w:cs="Arial"/>
                <w:sz w:val="16"/>
                <w:szCs w:val="16"/>
              </w:rPr>
              <w:t>65 (58, 73)</w:t>
            </w:r>
            <w:r>
              <w:rPr>
                <w:rFonts w:eastAsia="Arial" w:cs="Arial"/>
                <w:sz w:val="16"/>
                <w:szCs w:val="16"/>
              </w:rPr>
              <w:br/>
              <w:t>110/168</w:t>
            </w:r>
          </w:p>
        </w:tc>
        <w:tc>
          <w:tcPr>
            <w:tcW w:w="1102" w:type="dxa"/>
            <w:tcBorders>
              <w:top w:val="nil"/>
              <w:left w:val="nil"/>
              <w:bottom w:val="nil"/>
              <w:right w:val="single" w:sz="4" w:space="0" w:color="000000"/>
            </w:tcBorders>
            <w:shd w:val="clear" w:color="auto" w:fill="auto"/>
            <w:vAlign w:val="bottom"/>
          </w:tcPr>
          <w:p w14:paraId="4991D40B" w14:textId="77777777" w:rsidR="00F54384" w:rsidRDefault="00F54384" w:rsidP="00CC5A0D">
            <w:pPr>
              <w:spacing w:after="0" w:line="240" w:lineRule="auto"/>
              <w:jc w:val="center"/>
              <w:rPr>
                <w:rFonts w:eastAsia="Arial" w:cs="Arial"/>
                <w:sz w:val="16"/>
                <w:szCs w:val="16"/>
              </w:rPr>
            </w:pPr>
            <w:r>
              <w:rPr>
                <w:rFonts w:eastAsia="Arial" w:cs="Arial"/>
                <w:sz w:val="16"/>
                <w:szCs w:val="16"/>
              </w:rPr>
              <w:t>93 (87, 96)</w:t>
            </w:r>
            <w:r>
              <w:rPr>
                <w:rFonts w:eastAsia="Arial" w:cs="Arial"/>
                <w:sz w:val="16"/>
                <w:szCs w:val="16"/>
              </w:rPr>
              <w:br/>
              <w:t>149/161</w:t>
            </w:r>
          </w:p>
        </w:tc>
        <w:tc>
          <w:tcPr>
            <w:tcW w:w="1066" w:type="dxa"/>
            <w:tcBorders>
              <w:top w:val="nil"/>
              <w:left w:val="nil"/>
              <w:bottom w:val="nil"/>
              <w:right w:val="single" w:sz="4" w:space="0" w:color="000000"/>
            </w:tcBorders>
            <w:shd w:val="clear" w:color="auto" w:fill="auto"/>
            <w:vAlign w:val="bottom"/>
          </w:tcPr>
          <w:p w14:paraId="7A8084B9" w14:textId="77777777" w:rsidR="00F54384" w:rsidRDefault="00F54384" w:rsidP="00CC5A0D">
            <w:pPr>
              <w:spacing w:after="0" w:line="240" w:lineRule="auto"/>
              <w:jc w:val="center"/>
              <w:rPr>
                <w:rFonts w:eastAsia="Arial" w:cs="Arial"/>
                <w:sz w:val="16"/>
                <w:szCs w:val="16"/>
              </w:rPr>
            </w:pPr>
            <w:r>
              <w:rPr>
                <w:rFonts w:eastAsia="Arial" w:cs="Arial"/>
                <w:sz w:val="16"/>
                <w:szCs w:val="16"/>
              </w:rPr>
              <w:t>90 (83, 95)</w:t>
            </w:r>
            <w:r>
              <w:rPr>
                <w:rFonts w:eastAsia="Arial" w:cs="Arial"/>
                <w:sz w:val="16"/>
                <w:szCs w:val="16"/>
              </w:rPr>
              <w:br/>
              <w:t>110/122</w:t>
            </w:r>
          </w:p>
        </w:tc>
        <w:tc>
          <w:tcPr>
            <w:tcW w:w="1068" w:type="dxa"/>
            <w:tcBorders>
              <w:top w:val="nil"/>
              <w:left w:val="nil"/>
              <w:bottom w:val="nil"/>
              <w:right w:val="single" w:sz="8" w:space="0" w:color="000000"/>
            </w:tcBorders>
            <w:shd w:val="clear" w:color="auto" w:fill="auto"/>
            <w:vAlign w:val="bottom"/>
          </w:tcPr>
          <w:p w14:paraId="2F709CDA" w14:textId="77777777" w:rsidR="00F54384" w:rsidRDefault="00F54384" w:rsidP="00CC5A0D">
            <w:pPr>
              <w:spacing w:after="0" w:line="240" w:lineRule="auto"/>
              <w:jc w:val="center"/>
              <w:rPr>
                <w:rFonts w:eastAsia="Arial" w:cs="Arial"/>
                <w:sz w:val="16"/>
                <w:szCs w:val="16"/>
              </w:rPr>
            </w:pPr>
            <w:r>
              <w:rPr>
                <w:rFonts w:eastAsia="Arial" w:cs="Arial"/>
                <w:sz w:val="16"/>
                <w:szCs w:val="16"/>
              </w:rPr>
              <w:t>72 (65, 78)</w:t>
            </w:r>
            <w:r>
              <w:rPr>
                <w:rFonts w:eastAsia="Arial" w:cs="Arial"/>
                <w:sz w:val="16"/>
                <w:szCs w:val="16"/>
              </w:rPr>
              <w:br/>
              <w:t>149/207</w:t>
            </w:r>
          </w:p>
        </w:tc>
      </w:tr>
      <w:tr w:rsidR="00F54384" w14:paraId="5B3613A6"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00E68F3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nil"/>
              <w:left w:val="single" w:sz="8" w:space="0" w:color="000000"/>
              <w:bottom w:val="single" w:sz="8" w:space="0" w:color="000000"/>
              <w:right w:val="nil"/>
            </w:tcBorders>
            <w:shd w:val="clear" w:color="auto" w:fill="auto"/>
            <w:vAlign w:val="bottom"/>
          </w:tcPr>
          <w:p w14:paraId="28113D9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3875D448"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102" w:type="dxa"/>
            <w:tcBorders>
              <w:top w:val="nil"/>
              <w:left w:val="nil"/>
              <w:bottom w:val="nil"/>
              <w:right w:val="single" w:sz="4" w:space="0" w:color="000000"/>
            </w:tcBorders>
            <w:shd w:val="clear" w:color="auto" w:fill="auto"/>
            <w:vAlign w:val="bottom"/>
          </w:tcPr>
          <w:p w14:paraId="1B5D932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66" w:type="dxa"/>
            <w:tcBorders>
              <w:top w:val="nil"/>
              <w:left w:val="nil"/>
              <w:bottom w:val="nil"/>
              <w:right w:val="single" w:sz="4" w:space="0" w:color="000000"/>
            </w:tcBorders>
            <w:shd w:val="clear" w:color="auto" w:fill="auto"/>
            <w:vAlign w:val="bottom"/>
          </w:tcPr>
          <w:p w14:paraId="6FE2275C"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71" w:type="dxa"/>
            <w:tcBorders>
              <w:top w:val="nil"/>
              <w:left w:val="nil"/>
              <w:bottom w:val="nil"/>
              <w:right w:val="single" w:sz="8" w:space="0" w:color="000000"/>
            </w:tcBorders>
            <w:shd w:val="clear" w:color="auto" w:fill="auto"/>
            <w:vAlign w:val="bottom"/>
          </w:tcPr>
          <w:p w14:paraId="520CF47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7" w:type="dxa"/>
            <w:tcBorders>
              <w:top w:val="nil"/>
              <w:left w:val="nil"/>
              <w:bottom w:val="nil"/>
              <w:right w:val="single" w:sz="4" w:space="0" w:color="000000"/>
            </w:tcBorders>
            <w:shd w:val="clear" w:color="auto" w:fill="auto"/>
            <w:vAlign w:val="bottom"/>
          </w:tcPr>
          <w:p w14:paraId="560BB02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1970CA9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15" w:type="dxa"/>
            <w:tcBorders>
              <w:top w:val="nil"/>
              <w:left w:val="nil"/>
              <w:bottom w:val="nil"/>
              <w:right w:val="single" w:sz="4" w:space="0" w:color="000000"/>
            </w:tcBorders>
            <w:shd w:val="clear" w:color="auto" w:fill="auto"/>
            <w:vAlign w:val="bottom"/>
          </w:tcPr>
          <w:p w14:paraId="1718CC3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21" w:type="dxa"/>
            <w:tcBorders>
              <w:top w:val="nil"/>
              <w:left w:val="nil"/>
              <w:bottom w:val="nil"/>
              <w:right w:val="single" w:sz="8" w:space="0" w:color="000000"/>
            </w:tcBorders>
            <w:shd w:val="clear" w:color="auto" w:fill="auto"/>
            <w:vAlign w:val="bottom"/>
          </w:tcPr>
          <w:p w14:paraId="2D5F06C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07" w:type="dxa"/>
            <w:tcBorders>
              <w:top w:val="nil"/>
              <w:left w:val="nil"/>
              <w:bottom w:val="nil"/>
              <w:right w:val="single" w:sz="4" w:space="0" w:color="000000"/>
            </w:tcBorders>
            <w:shd w:val="clear" w:color="auto" w:fill="auto"/>
            <w:vAlign w:val="bottom"/>
          </w:tcPr>
          <w:p w14:paraId="31943EB0" w14:textId="77777777" w:rsidR="00F54384" w:rsidRDefault="00F54384" w:rsidP="00CC5A0D">
            <w:pPr>
              <w:spacing w:after="0" w:line="240" w:lineRule="auto"/>
              <w:jc w:val="center"/>
              <w:rPr>
                <w:rFonts w:eastAsia="Arial" w:cs="Arial"/>
                <w:sz w:val="16"/>
                <w:szCs w:val="16"/>
              </w:rPr>
            </w:pPr>
            <w:r>
              <w:rPr>
                <w:rFonts w:eastAsia="Arial" w:cs="Arial"/>
                <w:sz w:val="16"/>
                <w:szCs w:val="16"/>
              </w:rPr>
              <w:t>p=0.467</w:t>
            </w:r>
            <w:r>
              <w:rPr>
                <w:rFonts w:eastAsia="Arial" w:cs="Arial"/>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1F35AE78" w14:textId="77777777" w:rsidR="00F54384" w:rsidRDefault="00F54384" w:rsidP="00CC5A0D">
            <w:pPr>
              <w:spacing w:after="0" w:line="240" w:lineRule="auto"/>
              <w:jc w:val="center"/>
              <w:rPr>
                <w:rFonts w:eastAsia="Arial" w:cs="Arial"/>
                <w:sz w:val="16"/>
                <w:szCs w:val="16"/>
              </w:rPr>
            </w:pPr>
            <w:r>
              <w:rPr>
                <w:rFonts w:eastAsia="Arial" w:cs="Arial"/>
                <w:sz w:val="16"/>
                <w:szCs w:val="16"/>
              </w:rPr>
              <w:t>p=0.106</w:t>
            </w:r>
            <w:r>
              <w:rPr>
                <w:rFonts w:eastAsia="Arial" w:cs="Arial"/>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697304D6" w14:textId="77777777" w:rsidR="00F54384" w:rsidRDefault="00F54384" w:rsidP="00CC5A0D">
            <w:pPr>
              <w:spacing w:after="0" w:line="240" w:lineRule="auto"/>
              <w:jc w:val="center"/>
              <w:rPr>
                <w:rFonts w:eastAsia="Arial" w:cs="Arial"/>
                <w:sz w:val="16"/>
                <w:szCs w:val="16"/>
              </w:rPr>
            </w:pPr>
            <w:r>
              <w:rPr>
                <w:rFonts w:eastAsia="Arial" w:cs="Arial"/>
                <w:sz w:val="16"/>
                <w:szCs w:val="16"/>
              </w:rPr>
              <w:t>p=0.192</w:t>
            </w:r>
            <w:r>
              <w:rPr>
                <w:rFonts w:eastAsia="Arial" w:cs="Arial"/>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7C8D7E60" w14:textId="77777777" w:rsidR="00F54384" w:rsidRDefault="00F54384" w:rsidP="00CC5A0D">
            <w:pPr>
              <w:spacing w:after="0" w:line="240" w:lineRule="auto"/>
              <w:jc w:val="center"/>
              <w:rPr>
                <w:rFonts w:eastAsia="Arial" w:cs="Arial"/>
                <w:sz w:val="16"/>
                <w:szCs w:val="16"/>
              </w:rPr>
            </w:pPr>
            <w:r>
              <w:rPr>
                <w:rFonts w:eastAsia="Arial" w:cs="Arial"/>
                <w:sz w:val="16"/>
                <w:szCs w:val="16"/>
              </w:rPr>
              <w:t>p=0.093</w:t>
            </w:r>
            <w:r>
              <w:rPr>
                <w:rFonts w:eastAsia="Arial" w:cs="Arial"/>
                <w:sz w:val="16"/>
                <w:szCs w:val="16"/>
                <w:vertAlign w:val="superscript"/>
              </w:rPr>
              <w:t>*</w:t>
            </w:r>
          </w:p>
        </w:tc>
      </w:tr>
      <w:tr w:rsidR="00F54384" w14:paraId="36BCC400" w14:textId="77777777" w:rsidTr="00CC5A0D">
        <w:trPr>
          <w:trHeight w:val="32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449C9B00"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nil"/>
              <w:left w:val="single" w:sz="8" w:space="0" w:color="000000"/>
              <w:bottom w:val="single" w:sz="8" w:space="0" w:color="000000"/>
              <w:right w:val="nil"/>
            </w:tcBorders>
            <w:shd w:val="clear" w:color="auto" w:fill="auto"/>
            <w:vAlign w:val="bottom"/>
          </w:tcPr>
          <w:p w14:paraId="46F324B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78D478E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2" w:type="dxa"/>
            <w:tcBorders>
              <w:top w:val="nil"/>
              <w:left w:val="nil"/>
              <w:bottom w:val="nil"/>
              <w:right w:val="single" w:sz="4" w:space="0" w:color="000000"/>
            </w:tcBorders>
            <w:shd w:val="clear" w:color="auto" w:fill="auto"/>
            <w:vAlign w:val="bottom"/>
          </w:tcPr>
          <w:p w14:paraId="0A2E98B3" w14:textId="77777777" w:rsidR="00F54384" w:rsidRDefault="00F54384" w:rsidP="00CC5A0D">
            <w:pPr>
              <w:spacing w:after="0" w:line="240" w:lineRule="auto"/>
              <w:jc w:val="center"/>
              <w:rPr>
                <w:rFonts w:eastAsia="Arial" w:cs="Arial"/>
                <w:sz w:val="16"/>
                <w:szCs w:val="16"/>
              </w:rPr>
            </w:pPr>
            <w:r>
              <w:rPr>
                <w:rFonts w:eastAsia="Arial" w:cs="Arial"/>
                <w:sz w:val="16"/>
                <w:szCs w:val="16"/>
              </w:rPr>
              <w:t>p=0.310</w:t>
            </w:r>
            <w:r>
              <w:rPr>
                <w:rFonts w:eastAsia="Arial" w:cs="Arial"/>
                <w:sz w:val="16"/>
                <w:szCs w:val="16"/>
                <w:vertAlign w:val="superscript"/>
              </w:rPr>
              <w:t>x</w:t>
            </w:r>
          </w:p>
        </w:tc>
        <w:tc>
          <w:tcPr>
            <w:tcW w:w="1066" w:type="dxa"/>
            <w:tcBorders>
              <w:top w:val="nil"/>
              <w:left w:val="nil"/>
              <w:bottom w:val="nil"/>
              <w:right w:val="single" w:sz="4" w:space="0" w:color="000000"/>
            </w:tcBorders>
            <w:shd w:val="clear" w:color="auto" w:fill="auto"/>
            <w:vAlign w:val="bottom"/>
          </w:tcPr>
          <w:p w14:paraId="38A4C4CC" w14:textId="77777777" w:rsidR="00F54384" w:rsidRDefault="00F54384" w:rsidP="00CC5A0D">
            <w:pPr>
              <w:spacing w:after="0" w:line="240" w:lineRule="auto"/>
              <w:jc w:val="center"/>
              <w:rPr>
                <w:rFonts w:eastAsia="Arial" w:cs="Arial"/>
                <w:sz w:val="16"/>
                <w:szCs w:val="16"/>
              </w:rPr>
            </w:pPr>
            <w:r>
              <w:rPr>
                <w:rFonts w:eastAsia="Arial" w:cs="Arial"/>
                <w:sz w:val="16"/>
                <w:szCs w:val="16"/>
              </w:rPr>
              <w:t>p=0.226</w:t>
            </w:r>
            <w:r>
              <w:rPr>
                <w:rFonts w:eastAsia="Arial" w:cs="Arial"/>
                <w:sz w:val="16"/>
                <w:szCs w:val="16"/>
                <w:vertAlign w:val="superscript"/>
              </w:rPr>
              <w:t>x</w:t>
            </w:r>
          </w:p>
        </w:tc>
        <w:tc>
          <w:tcPr>
            <w:tcW w:w="1071" w:type="dxa"/>
            <w:tcBorders>
              <w:top w:val="nil"/>
              <w:left w:val="nil"/>
              <w:bottom w:val="nil"/>
              <w:right w:val="single" w:sz="8" w:space="0" w:color="000000"/>
            </w:tcBorders>
            <w:shd w:val="clear" w:color="auto" w:fill="auto"/>
            <w:vAlign w:val="bottom"/>
          </w:tcPr>
          <w:p w14:paraId="241EA1AC" w14:textId="77777777" w:rsidR="00F54384" w:rsidRDefault="00F54384" w:rsidP="00CC5A0D">
            <w:pPr>
              <w:spacing w:after="0" w:line="240" w:lineRule="auto"/>
              <w:jc w:val="center"/>
              <w:rPr>
                <w:rFonts w:eastAsia="Arial" w:cs="Arial"/>
                <w:sz w:val="16"/>
                <w:szCs w:val="16"/>
              </w:rPr>
            </w:pPr>
            <w:r>
              <w:rPr>
                <w:rFonts w:eastAsia="Arial" w:cs="Arial"/>
                <w:sz w:val="16"/>
                <w:szCs w:val="16"/>
              </w:rPr>
              <w:t>p=0.728</w:t>
            </w:r>
            <w:r>
              <w:rPr>
                <w:rFonts w:eastAsia="Arial" w:cs="Arial"/>
                <w:sz w:val="16"/>
                <w:szCs w:val="16"/>
                <w:vertAlign w:val="superscript"/>
              </w:rPr>
              <w:t>x</w:t>
            </w:r>
          </w:p>
        </w:tc>
        <w:tc>
          <w:tcPr>
            <w:tcW w:w="1057" w:type="dxa"/>
            <w:tcBorders>
              <w:top w:val="nil"/>
              <w:left w:val="nil"/>
              <w:bottom w:val="nil"/>
              <w:right w:val="single" w:sz="4" w:space="0" w:color="000000"/>
            </w:tcBorders>
            <w:shd w:val="clear" w:color="auto" w:fill="auto"/>
            <w:vAlign w:val="bottom"/>
          </w:tcPr>
          <w:p w14:paraId="462D1BFA"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049" w:type="dxa"/>
            <w:tcBorders>
              <w:top w:val="nil"/>
              <w:left w:val="nil"/>
              <w:bottom w:val="nil"/>
              <w:right w:val="single" w:sz="4" w:space="0" w:color="000000"/>
            </w:tcBorders>
            <w:shd w:val="clear" w:color="auto" w:fill="auto"/>
            <w:vAlign w:val="bottom"/>
          </w:tcPr>
          <w:p w14:paraId="4B970D27" w14:textId="77777777" w:rsidR="00F54384" w:rsidRDefault="00F54384" w:rsidP="00CC5A0D">
            <w:pPr>
              <w:spacing w:after="0" w:line="240" w:lineRule="auto"/>
              <w:jc w:val="center"/>
              <w:rPr>
                <w:rFonts w:eastAsia="Arial" w:cs="Arial"/>
                <w:sz w:val="16"/>
                <w:szCs w:val="16"/>
              </w:rPr>
            </w:pPr>
            <w:r>
              <w:rPr>
                <w:rFonts w:eastAsia="Arial" w:cs="Arial"/>
                <w:sz w:val="16"/>
                <w:szCs w:val="16"/>
              </w:rPr>
              <w:t>p=0.420</w:t>
            </w:r>
            <w:r>
              <w:rPr>
                <w:rFonts w:eastAsia="Arial" w:cs="Arial"/>
                <w:sz w:val="16"/>
                <w:szCs w:val="16"/>
                <w:vertAlign w:val="superscript"/>
              </w:rPr>
              <w:t>x</w:t>
            </w:r>
          </w:p>
        </w:tc>
        <w:tc>
          <w:tcPr>
            <w:tcW w:w="1015" w:type="dxa"/>
            <w:tcBorders>
              <w:top w:val="nil"/>
              <w:left w:val="nil"/>
              <w:bottom w:val="nil"/>
              <w:right w:val="single" w:sz="4" w:space="0" w:color="000000"/>
            </w:tcBorders>
            <w:shd w:val="clear" w:color="auto" w:fill="auto"/>
            <w:vAlign w:val="bottom"/>
          </w:tcPr>
          <w:p w14:paraId="7CE06802" w14:textId="77777777" w:rsidR="00F54384" w:rsidRDefault="00F54384" w:rsidP="00CC5A0D">
            <w:pPr>
              <w:spacing w:after="0" w:line="240" w:lineRule="auto"/>
              <w:jc w:val="center"/>
              <w:rPr>
                <w:rFonts w:eastAsia="Arial" w:cs="Arial"/>
                <w:sz w:val="16"/>
                <w:szCs w:val="16"/>
              </w:rPr>
            </w:pPr>
            <w:r>
              <w:rPr>
                <w:rFonts w:eastAsia="Arial" w:cs="Arial"/>
                <w:sz w:val="16"/>
                <w:szCs w:val="16"/>
              </w:rPr>
              <w:t>p=0.392</w:t>
            </w:r>
            <w:r>
              <w:rPr>
                <w:rFonts w:eastAsia="Arial" w:cs="Arial"/>
                <w:sz w:val="16"/>
                <w:szCs w:val="16"/>
                <w:vertAlign w:val="superscript"/>
              </w:rPr>
              <w:t>x</w:t>
            </w:r>
          </w:p>
        </w:tc>
        <w:tc>
          <w:tcPr>
            <w:tcW w:w="1021" w:type="dxa"/>
            <w:tcBorders>
              <w:top w:val="nil"/>
              <w:left w:val="nil"/>
              <w:bottom w:val="nil"/>
              <w:right w:val="single" w:sz="8" w:space="0" w:color="000000"/>
            </w:tcBorders>
            <w:shd w:val="clear" w:color="auto" w:fill="auto"/>
            <w:vAlign w:val="bottom"/>
          </w:tcPr>
          <w:p w14:paraId="48030292" w14:textId="77777777" w:rsidR="00F54384" w:rsidRDefault="00F54384" w:rsidP="00CC5A0D">
            <w:pPr>
              <w:spacing w:after="0" w:line="240" w:lineRule="auto"/>
              <w:jc w:val="center"/>
              <w:rPr>
                <w:rFonts w:eastAsia="Arial" w:cs="Arial"/>
                <w:sz w:val="16"/>
                <w:szCs w:val="16"/>
              </w:rPr>
            </w:pPr>
            <w:r>
              <w:rPr>
                <w:rFonts w:eastAsia="Arial" w:cs="Arial"/>
                <w:sz w:val="16"/>
                <w:szCs w:val="16"/>
              </w:rPr>
              <w:t>p=0.909</w:t>
            </w:r>
            <w:r>
              <w:rPr>
                <w:rFonts w:eastAsia="Arial" w:cs="Arial"/>
                <w:sz w:val="16"/>
                <w:szCs w:val="16"/>
                <w:vertAlign w:val="superscript"/>
              </w:rPr>
              <w:t>x</w:t>
            </w:r>
          </w:p>
        </w:tc>
        <w:tc>
          <w:tcPr>
            <w:tcW w:w="1107" w:type="dxa"/>
            <w:tcBorders>
              <w:top w:val="nil"/>
              <w:left w:val="nil"/>
              <w:bottom w:val="nil"/>
              <w:right w:val="single" w:sz="4" w:space="0" w:color="000000"/>
            </w:tcBorders>
            <w:shd w:val="clear" w:color="auto" w:fill="auto"/>
            <w:vAlign w:val="bottom"/>
          </w:tcPr>
          <w:p w14:paraId="36867FF8"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2" w:type="dxa"/>
            <w:tcBorders>
              <w:top w:val="nil"/>
              <w:left w:val="nil"/>
              <w:bottom w:val="nil"/>
              <w:right w:val="single" w:sz="4" w:space="0" w:color="000000"/>
            </w:tcBorders>
            <w:shd w:val="clear" w:color="auto" w:fill="auto"/>
            <w:vAlign w:val="bottom"/>
          </w:tcPr>
          <w:p w14:paraId="60E81A45" w14:textId="77777777" w:rsidR="00F54384" w:rsidRDefault="00F54384" w:rsidP="00CC5A0D">
            <w:pPr>
              <w:spacing w:after="0" w:line="240" w:lineRule="auto"/>
              <w:jc w:val="center"/>
              <w:rPr>
                <w:rFonts w:eastAsia="Arial" w:cs="Arial"/>
                <w:sz w:val="16"/>
                <w:szCs w:val="16"/>
              </w:rPr>
            </w:pPr>
            <w:r>
              <w:rPr>
                <w:rFonts w:eastAsia="Arial" w:cs="Arial"/>
                <w:sz w:val="16"/>
                <w:szCs w:val="16"/>
              </w:rPr>
              <w:t>p=0.491</w:t>
            </w:r>
            <w:r>
              <w:rPr>
                <w:rFonts w:eastAsia="Arial" w:cs="Arial"/>
                <w:sz w:val="16"/>
                <w:szCs w:val="16"/>
                <w:vertAlign w:val="superscript"/>
              </w:rPr>
              <w:t>x</w:t>
            </w:r>
          </w:p>
        </w:tc>
        <w:tc>
          <w:tcPr>
            <w:tcW w:w="1066" w:type="dxa"/>
            <w:tcBorders>
              <w:top w:val="nil"/>
              <w:left w:val="nil"/>
              <w:bottom w:val="nil"/>
              <w:right w:val="single" w:sz="4" w:space="0" w:color="000000"/>
            </w:tcBorders>
            <w:shd w:val="clear" w:color="auto" w:fill="auto"/>
            <w:vAlign w:val="bottom"/>
          </w:tcPr>
          <w:p w14:paraId="4344A65A" w14:textId="77777777" w:rsidR="00F54384" w:rsidRDefault="00F54384" w:rsidP="00CC5A0D">
            <w:pPr>
              <w:spacing w:after="0" w:line="240" w:lineRule="auto"/>
              <w:jc w:val="center"/>
              <w:rPr>
                <w:rFonts w:eastAsia="Arial" w:cs="Arial"/>
                <w:sz w:val="16"/>
                <w:szCs w:val="16"/>
              </w:rPr>
            </w:pPr>
            <w:r>
              <w:rPr>
                <w:rFonts w:eastAsia="Arial" w:cs="Arial"/>
                <w:sz w:val="16"/>
                <w:szCs w:val="16"/>
              </w:rPr>
              <w:t>p=0.383</w:t>
            </w:r>
            <w:r>
              <w:rPr>
                <w:rFonts w:eastAsia="Arial" w:cs="Arial"/>
                <w:sz w:val="16"/>
                <w:szCs w:val="16"/>
                <w:vertAlign w:val="superscript"/>
              </w:rPr>
              <w:t>x</w:t>
            </w:r>
          </w:p>
        </w:tc>
        <w:tc>
          <w:tcPr>
            <w:tcW w:w="1068" w:type="dxa"/>
            <w:tcBorders>
              <w:top w:val="nil"/>
              <w:left w:val="nil"/>
              <w:bottom w:val="nil"/>
              <w:right w:val="single" w:sz="8" w:space="0" w:color="000000"/>
            </w:tcBorders>
            <w:shd w:val="clear" w:color="auto" w:fill="auto"/>
            <w:vAlign w:val="bottom"/>
          </w:tcPr>
          <w:p w14:paraId="3BAEAA01" w14:textId="77777777" w:rsidR="00F54384" w:rsidRDefault="00F54384" w:rsidP="00CC5A0D">
            <w:pPr>
              <w:spacing w:after="0" w:line="240" w:lineRule="auto"/>
              <w:jc w:val="center"/>
              <w:rPr>
                <w:rFonts w:eastAsia="Arial" w:cs="Arial"/>
                <w:sz w:val="16"/>
                <w:szCs w:val="16"/>
              </w:rPr>
            </w:pPr>
            <w:r>
              <w:rPr>
                <w:rFonts w:eastAsia="Arial" w:cs="Arial"/>
                <w:sz w:val="16"/>
                <w:szCs w:val="16"/>
              </w:rPr>
              <w:t>p=0.722</w:t>
            </w:r>
            <w:r>
              <w:rPr>
                <w:rFonts w:eastAsia="Arial" w:cs="Arial"/>
                <w:sz w:val="16"/>
                <w:szCs w:val="16"/>
                <w:vertAlign w:val="superscript"/>
              </w:rPr>
              <w:t>x</w:t>
            </w:r>
          </w:p>
        </w:tc>
      </w:tr>
      <w:tr w:rsidR="00F54384" w14:paraId="48D3933C" w14:textId="77777777" w:rsidTr="00CC5A0D">
        <w:trPr>
          <w:trHeight w:val="313"/>
        </w:trPr>
        <w:tc>
          <w:tcPr>
            <w:tcW w:w="559" w:type="dxa"/>
            <w:vMerge w:val="restart"/>
            <w:tcBorders>
              <w:top w:val="nil"/>
              <w:left w:val="single" w:sz="8" w:space="0" w:color="000000"/>
              <w:bottom w:val="single" w:sz="8" w:space="0" w:color="000000"/>
              <w:right w:val="single" w:sz="8" w:space="0" w:color="000000"/>
            </w:tcBorders>
            <w:shd w:val="clear" w:color="auto" w:fill="auto"/>
            <w:vAlign w:val="bottom"/>
          </w:tcPr>
          <w:p w14:paraId="02B81376" w14:textId="77777777" w:rsidR="00F54384" w:rsidRDefault="00F54384" w:rsidP="00CC5A0D">
            <w:pPr>
              <w:spacing w:after="0" w:line="240" w:lineRule="auto"/>
              <w:jc w:val="center"/>
              <w:rPr>
                <w:rFonts w:eastAsia="Arial" w:cs="Arial"/>
                <w:sz w:val="16"/>
                <w:szCs w:val="16"/>
              </w:rPr>
            </w:pPr>
            <w:r>
              <w:rPr>
                <w:rFonts w:eastAsia="Arial" w:cs="Arial"/>
                <w:sz w:val="16"/>
                <w:szCs w:val="16"/>
              </w:rPr>
              <w:t>LF-LAM</w:t>
            </w:r>
          </w:p>
        </w:tc>
        <w:tc>
          <w:tcPr>
            <w:tcW w:w="558" w:type="dxa"/>
            <w:vMerge w:val="restart"/>
            <w:tcBorders>
              <w:top w:val="nil"/>
              <w:left w:val="single" w:sz="8" w:space="0" w:color="000000"/>
              <w:bottom w:val="single" w:sz="4" w:space="0" w:color="000000"/>
              <w:right w:val="nil"/>
            </w:tcBorders>
            <w:shd w:val="clear" w:color="auto" w:fill="auto"/>
            <w:vAlign w:val="bottom"/>
          </w:tcPr>
          <w:p w14:paraId="6ACF5913"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07" w:type="dxa"/>
            <w:tcBorders>
              <w:top w:val="single" w:sz="8" w:space="0" w:color="000000"/>
              <w:left w:val="single" w:sz="8" w:space="0" w:color="000000"/>
              <w:bottom w:val="nil"/>
              <w:right w:val="single" w:sz="4" w:space="0" w:color="000000"/>
            </w:tcBorders>
            <w:shd w:val="clear" w:color="auto" w:fill="auto"/>
            <w:vAlign w:val="bottom"/>
          </w:tcPr>
          <w:p w14:paraId="2F992B7C" w14:textId="77777777" w:rsidR="00F54384" w:rsidRDefault="00F54384" w:rsidP="00CC5A0D">
            <w:pPr>
              <w:spacing w:after="0" w:line="240" w:lineRule="auto"/>
              <w:jc w:val="center"/>
              <w:rPr>
                <w:rFonts w:eastAsia="Arial" w:cs="Arial"/>
                <w:sz w:val="16"/>
                <w:szCs w:val="16"/>
              </w:rPr>
            </w:pPr>
            <w:r>
              <w:rPr>
                <w:rFonts w:eastAsia="Arial" w:cs="Arial"/>
                <w:sz w:val="16"/>
                <w:szCs w:val="16"/>
              </w:rPr>
              <w:t>22 (18, 27)</w:t>
            </w:r>
            <w:r>
              <w:rPr>
                <w:rFonts w:eastAsia="Arial" w:cs="Arial"/>
                <w:sz w:val="16"/>
                <w:szCs w:val="16"/>
              </w:rPr>
              <w:br/>
              <w:t>70/315</w:t>
            </w:r>
          </w:p>
        </w:tc>
        <w:tc>
          <w:tcPr>
            <w:tcW w:w="1102" w:type="dxa"/>
            <w:tcBorders>
              <w:top w:val="single" w:sz="8" w:space="0" w:color="000000"/>
              <w:left w:val="nil"/>
              <w:bottom w:val="nil"/>
              <w:right w:val="single" w:sz="4" w:space="0" w:color="000000"/>
            </w:tcBorders>
            <w:shd w:val="clear" w:color="auto" w:fill="auto"/>
            <w:vAlign w:val="bottom"/>
          </w:tcPr>
          <w:p w14:paraId="22260F16" w14:textId="77777777" w:rsidR="00F54384" w:rsidRDefault="00F54384" w:rsidP="00CC5A0D">
            <w:pPr>
              <w:spacing w:after="0" w:line="240" w:lineRule="auto"/>
              <w:jc w:val="center"/>
              <w:rPr>
                <w:rFonts w:eastAsia="Arial" w:cs="Arial"/>
                <w:sz w:val="16"/>
                <w:szCs w:val="16"/>
              </w:rPr>
            </w:pPr>
            <w:r>
              <w:rPr>
                <w:rFonts w:eastAsia="Arial" w:cs="Arial"/>
                <w:sz w:val="16"/>
                <w:szCs w:val="16"/>
              </w:rPr>
              <w:t>89 (85, 92)</w:t>
            </w:r>
            <w:r>
              <w:rPr>
                <w:rFonts w:eastAsia="Arial" w:cs="Arial"/>
                <w:sz w:val="16"/>
                <w:szCs w:val="16"/>
              </w:rPr>
              <w:br/>
              <w:t>279/313</w:t>
            </w:r>
          </w:p>
        </w:tc>
        <w:tc>
          <w:tcPr>
            <w:tcW w:w="1066" w:type="dxa"/>
            <w:tcBorders>
              <w:top w:val="single" w:sz="8" w:space="0" w:color="000000"/>
              <w:left w:val="nil"/>
              <w:bottom w:val="nil"/>
              <w:right w:val="single" w:sz="4" w:space="0" w:color="000000"/>
            </w:tcBorders>
            <w:shd w:val="clear" w:color="auto" w:fill="auto"/>
            <w:vAlign w:val="bottom"/>
          </w:tcPr>
          <w:p w14:paraId="291D8D12" w14:textId="77777777" w:rsidR="00F54384" w:rsidRDefault="00F54384" w:rsidP="00CC5A0D">
            <w:pPr>
              <w:spacing w:after="0" w:line="240" w:lineRule="auto"/>
              <w:jc w:val="center"/>
              <w:rPr>
                <w:rFonts w:eastAsia="Arial" w:cs="Arial"/>
                <w:sz w:val="16"/>
                <w:szCs w:val="16"/>
              </w:rPr>
            </w:pPr>
            <w:r>
              <w:rPr>
                <w:rFonts w:eastAsia="Arial" w:cs="Arial"/>
                <w:sz w:val="16"/>
                <w:szCs w:val="16"/>
              </w:rPr>
              <w:t>67 (57, 76)</w:t>
            </w:r>
            <w:r>
              <w:rPr>
                <w:rFonts w:eastAsia="Arial" w:cs="Arial"/>
                <w:sz w:val="16"/>
                <w:szCs w:val="16"/>
              </w:rPr>
              <w:br/>
              <w:t>70/104</w:t>
            </w:r>
          </w:p>
        </w:tc>
        <w:tc>
          <w:tcPr>
            <w:tcW w:w="1071" w:type="dxa"/>
            <w:tcBorders>
              <w:top w:val="single" w:sz="8" w:space="0" w:color="000000"/>
              <w:left w:val="nil"/>
              <w:bottom w:val="nil"/>
              <w:right w:val="single" w:sz="8" w:space="0" w:color="000000"/>
            </w:tcBorders>
            <w:shd w:val="clear" w:color="auto" w:fill="auto"/>
            <w:vAlign w:val="bottom"/>
          </w:tcPr>
          <w:p w14:paraId="6DB9A95A" w14:textId="77777777" w:rsidR="00F54384" w:rsidRDefault="00F54384" w:rsidP="00CC5A0D">
            <w:pPr>
              <w:spacing w:after="0" w:line="240" w:lineRule="auto"/>
              <w:jc w:val="center"/>
              <w:rPr>
                <w:rFonts w:eastAsia="Arial" w:cs="Arial"/>
                <w:sz w:val="16"/>
                <w:szCs w:val="16"/>
              </w:rPr>
            </w:pPr>
            <w:r>
              <w:rPr>
                <w:rFonts w:eastAsia="Arial" w:cs="Arial"/>
                <w:sz w:val="16"/>
                <w:szCs w:val="16"/>
              </w:rPr>
              <w:t>53 (48, 58)</w:t>
            </w:r>
            <w:r>
              <w:rPr>
                <w:rFonts w:eastAsia="Arial" w:cs="Arial"/>
                <w:sz w:val="16"/>
                <w:szCs w:val="16"/>
              </w:rPr>
              <w:br/>
              <w:t>279/524</w:t>
            </w:r>
          </w:p>
        </w:tc>
        <w:tc>
          <w:tcPr>
            <w:tcW w:w="1057" w:type="dxa"/>
            <w:tcBorders>
              <w:top w:val="single" w:sz="8" w:space="0" w:color="000000"/>
              <w:left w:val="nil"/>
              <w:bottom w:val="nil"/>
              <w:right w:val="single" w:sz="4" w:space="0" w:color="000000"/>
            </w:tcBorders>
            <w:shd w:val="clear" w:color="auto" w:fill="auto"/>
            <w:vAlign w:val="bottom"/>
          </w:tcPr>
          <w:p w14:paraId="06A2DC48" w14:textId="77777777" w:rsidR="00F54384" w:rsidRDefault="00F54384" w:rsidP="00CC5A0D">
            <w:pPr>
              <w:spacing w:after="0" w:line="240" w:lineRule="auto"/>
              <w:jc w:val="center"/>
              <w:rPr>
                <w:rFonts w:eastAsia="Arial" w:cs="Arial"/>
                <w:sz w:val="16"/>
                <w:szCs w:val="16"/>
              </w:rPr>
            </w:pPr>
            <w:r>
              <w:rPr>
                <w:rFonts w:eastAsia="Arial" w:cs="Arial"/>
                <w:sz w:val="16"/>
                <w:szCs w:val="16"/>
              </w:rPr>
              <w:t>28 (20, 38)</w:t>
            </w:r>
            <w:r>
              <w:rPr>
                <w:rFonts w:eastAsia="Arial" w:cs="Arial"/>
                <w:sz w:val="16"/>
                <w:szCs w:val="16"/>
              </w:rPr>
              <w:br/>
              <w:t>32/113</w:t>
            </w:r>
          </w:p>
        </w:tc>
        <w:tc>
          <w:tcPr>
            <w:tcW w:w="1049" w:type="dxa"/>
            <w:tcBorders>
              <w:top w:val="single" w:sz="8" w:space="0" w:color="000000"/>
              <w:left w:val="nil"/>
              <w:bottom w:val="nil"/>
              <w:right w:val="single" w:sz="4" w:space="0" w:color="000000"/>
            </w:tcBorders>
            <w:shd w:val="clear" w:color="auto" w:fill="auto"/>
            <w:vAlign w:val="bottom"/>
          </w:tcPr>
          <w:p w14:paraId="30E96FED" w14:textId="77777777" w:rsidR="00F54384" w:rsidRDefault="00F54384" w:rsidP="00CC5A0D">
            <w:pPr>
              <w:spacing w:after="0" w:line="240" w:lineRule="auto"/>
              <w:jc w:val="center"/>
              <w:rPr>
                <w:rFonts w:eastAsia="Arial" w:cs="Arial"/>
                <w:sz w:val="16"/>
                <w:szCs w:val="16"/>
              </w:rPr>
            </w:pPr>
            <w:r>
              <w:rPr>
                <w:rFonts w:eastAsia="Arial" w:cs="Arial"/>
                <w:sz w:val="16"/>
                <w:szCs w:val="16"/>
              </w:rPr>
              <w:t>85 (78, 91)</w:t>
            </w:r>
            <w:r>
              <w:rPr>
                <w:rFonts w:eastAsia="Arial" w:cs="Arial"/>
                <w:sz w:val="16"/>
                <w:szCs w:val="16"/>
              </w:rPr>
              <w:br/>
              <w:t>114/134</w:t>
            </w:r>
          </w:p>
        </w:tc>
        <w:tc>
          <w:tcPr>
            <w:tcW w:w="1015" w:type="dxa"/>
            <w:tcBorders>
              <w:top w:val="single" w:sz="8" w:space="0" w:color="000000"/>
              <w:left w:val="nil"/>
              <w:bottom w:val="nil"/>
              <w:right w:val="single" w:sz="4" w:space="0" w:color="000000"/>
            </w:tcBorders>
            <w:shd w:val="clear" w:color="auto" w:fill="auto"/>
            <w:vAlign w:val="bottom"/>
          </w:tcPr>
          <w:p w14:paraId="0677B2AA" w14:textId="77777777" w:rsidR="00F54384" w:rsidRDefault="00F54384" w:rsidP="00CC5A0D">
            <w:pPr>
              <w:spacing w:after="0" w:line="240" w:lineRule="auto"/>
              <w:jc w:val="center"/>
              <w:rPr>
                <w:rFonts w:eastAsia="Arial" w:cs="Arial"/>
                <w:sz w:val="16"/>
                <w:szCs w:val="16"/>
              </w:rPr>
            </w:pPr>
            <w:r>
              <w:rPr>
                <w:rFonts w:eastAsia="Arial" w:cs="Arial"/>
                <w:sz w:val="16"/>
                <w:szCs w:val="16"/>
              </w:rPr>
              <w:t>62 (47, 75)</w:t>
            </w:r>
            <w:r>
              <w:rPr>
                <w:rFonts w:eastAsia="Arial" w:cs="Arial"/>
                <w:sz w:val="16"/>
                <w:szCs w:val="16"/>
              </w:rPr>
              <w:br/>
              <w:t>32/52</w:t>
            </w:r>
          </w:p>
        </w:tc>
        <w:tc>
          <w:tcPr>
            <w:tcW w:w="1021" w:type="dxa"/>
            <w:tcBorders>
              <w:top w:val="single" w:sz="8" w:space="0" w:color="000000"/>
              <w:left w:val="nil"/>
              <w:bottom w:val="nil"/>
              <w:right w:val="single" w:sz="8" w:space="0" w:color="000000"/>
            </w:tcBorders>
            <w:shd w:val="clear" w:color="auto" w:fill="auto"/>
            <w:vAlign w:val="bottom"/>
          </w:tcPr>
          <w:p w14:paraId="390DD5E3" w14:textId="77777777" w:rsidR="00F54384" w:rsidRDefault="00F54384" w:rsidP="00CC5A0D">
            <w:pPr>
              <w:spacing w:after="0" w:line="240" w:lineRule="auto"/>
              <w:jc w:val="center"/>
              <w:rPr>
                <w:rFonts w:eastAsia="Arial" w:cs="Arial"/>
                <w:sz w:val="16"/>
                <w:szCs w:val="16"/>
              </w:rPr>
            </w:pPr>
            <w:r>
              <w:rPr>
                <w:rFonts w:eastAsia="Arial" w:cs="Arial"/>
                <w:sz w:val="16"/>
                <w:szCs w:val="16"/>
              </w:rPr>
              <w:t>58 (51, 65)</w:t>
            </w:r>
            <w:r>
              <w:rPr>
                <w:rFonts w:eastAsia="Arial" w:cs="Arial"/>
                <w:sz w:val="16"/>
                <w:szCs w:val="16"/>
              </w:rPr>
              <w:br/>
              <w:t>114/195</w:t>
            </w:r>
          </w:p>
        </w:tc>
        <w:tc>
          <w:tcPr>
            <w:tcW w:w="1107" w:type="dxa"/>
            <w:tcBorders>
              <w:top w:val="single" w:sz="8" w:space="0" w:color="000000"/>
              <w:left w:val="nil"/>
              <w:bottom w:val="nil"/>
              <w:right w:val="single" w:sz="4" w:space="0" w:color="000000"/>
            </w:tcBorders>
            <w:shd w:val="clear" w:color="auto" w:fill="auto"/>
            <w:vAlign w:val="bottom"/>
          </w:tcPr>
          <w:p w14:paraId="62D32CCB" w14:textId="77777777" w:rsidR="00F54384" w:rsidRDefault="00F54384" w:rsidP="00CC5A0D">
            <w:pPr>
              <w:spacing w:after="0" w:line="240" w:lineRule="auto"/>
              <w:jc w:val="center"/>
              <w:rPr>
                <w:rFonts w:eastAsia="Arial" w:cs="Arial"/>
                <w:sz w:val="16"/>
                <w:szCs w:val="16"/>
              </w:rPr>
            </w:pPr>
            <w:r>
              <w:rPr>
                <w:rFonts w:eastAsia="Arial" w:cs="Arial"/>
                <w:sz w:val="16"/>
                <w:szCs w:val="16"/>
              </w:rPr>
              <w:t>19 (14, 26)</w:t>
            </w:r>
            <w:r>
              <w:rPr>
                <w:rFonts w:eastAsia="Arial" w:cs="Arial"/>
                <w:sz w:val="16"/>
                <w:szCs w:val="16"/>
              </w:rPr>
              <w:br/>
              <w:t>38/197</w:t>
            </w:r>
          </w:p>
        </w:tc>
        <w:tc>
          <w:tcPr>
            <w:tcW w:w="1102" w:type="dxa"/>
            <w:tcBorders>
              <w:top w:val="single" w:sz="8" w:space="0" w:color="000000"/>
              <w:left w:val="nil"/>
              <w:bottom w:val="nil"/>
              <w:right w:val="single" w:sz="4" w:space="0" w:color="000000"/>
            </w:tcBorders>
            <w:shd w:val="clear" w:color="auto" w:fill="auto"/>
            <w:vAlign w:val="bottom"/>
          </w:tcPr>
          <w:p w14:paraId="5A6A64F3" w14:textId="77777777" w:rsidR="00F54384" w:rsidRDefault="00F54384" w:rsidP="00CC5A0D">
            <w:pPr>
              <w:spacing w:after="0" w:line="240" w:lineRule="auto"/>
              <w:jc w:val="center"/>
              <w:rPr>
                <w:rFonts w:eastAsia="Arial" w:cs="Arial"/>
                <w:sz w:val="16"/>
                <w:szCs w:val="16"/>
              </w:rPr>
            </w:pPr>
            <w:r>
              <w:rPr>
                <w:rFonts w:eastAsia="Arial" w:cs="Arial"/>
                <w:sz w:val="16"/>
                <w:szCs w:val="16"/>
              </w:rPr>
              <w:t>92 (86, 95)</w:t>
            </w:r>
            <w:r>
              <w:rPr>
                <w:rFonts w:eastAsia="Arial" w:cs="Arial"/>
                <w:sz w:val="16"/>
                <w:szCs w:val="16"/>
              </w:rPr>
              <w:br/>
              <w:t>154/168</w:t>
            </w:r>
          </w:p>
        </w:tc>
        <w:tc>
          <w:tcPr>
            <w:tcW w:w="1066" w:type="dxa"/>
            <w:tcBorders>
              <w:top w:val="single" w:sz="8" w:space="0" w:color="000000"/>
              <w:left w:val="nil"/>
              <w:bottom w:val="nil"/>
              <w:right w:val="single" w:sz="4" w:space="0" w:color="000000"/>
            </w:tcBorders>
            <w:shd w:val="clear" w:color="auto" w:fill="auto"/>
            <w:vAlign w:val="bottom"/>
          </w:tcPr>
          <w:p w14:paraId="3EAFAC1F" w14:textId="77777777" w:rsidR="00F54384" w:rsidRDefault="00F54384" w:rsidP="00CC5A0D">
            <w:pPr>
              <w:spacing w:after="0" w:line="240" w:lineRule="auto"/>
              <w:jc w:val="center"/>
              <w:rPr>
                <w:rFonts w:eastAsia="Arial" w:cs="Arial"/>
                <w:sz w:val="16"/>
                <w:szCs w:val="16"/>
              </w:rPr>
            </w:pPr>
            <w:r>
              <w:rPr>
                <w:rFonts w:eastAsia="Arial" w:cs="Arial"/>
                <w:sz w:val="16"/>
                <w:szCs w:val="16"/>
              </w:rPr>
              <w:t>73 (59, 84)</w:t>
            </w:r>
            <w:r>
              <w:rPr>
                <w:rFonts w:eastAsia="Arial" w:cs="Arial"/>
                <w:sz w:val="16"/>
                <w:szCs w:val="16"/>
              </w:rPr>
              <w:br/>
              <w:t>38/52</w:t>
            </w:r>
          </w:p>
        </w:tc>
        <w:tc>
          <w:tcPr>
            <w:tcW w:w="1068" w:type="dxa"/>
            <w:tcBorders>
              <w:top w:val="single" w:sz="8" w:space="0" w:color="000000"/>
              <w:left w:val="nil"/>
              <w:bottom w:val="nil"/>
              <w:right w:val="single" w:sz="8" w:space="0" w:color="000000"/>
            </w:tcBorders>
            <w:shd w:val="clear" w:color="auto" w:fill="auto"/>
            <w:vAlign w:val="bottom"/>
          </w:tcPr>
          <w:p w14:paraId="746B060A" w14:textId="77777777" w:rsidR="00F54384" w:rsidRDefault="00F54384" w:rsidP="00CC5A0D">
            <w:pPr>
              <w:spacing w:after="0" w:line="240" w:lineRule="auto"/>
              <w:jc w:val="center"/>
              <w:rPr>
                <w:rFonts w:eastAsia="Arial" w:cs="Arial"/>
                <w:sz w:val="16"/>
                <w:szCs w:val="16"/>
              </w:rPr>
            </w:pPr>
            <w:r>
              <w:rPr>
                <w:rFonts w:eastAsia="Arial" w:cs="Arial"/>
                <w:sz w:val="16"/>
                <w:szCs w:val="16"/>
              </w:rPr>
              <w:t>49 (44, 55)</w:t>
            </w:r>
            <w:r>
              <w:rPr>
                <w:rFonts w:eastAsia="Arial" w:cs="Arial"/>
                <w:sz w:val="16"/>
                <w:szCs w:val="16"/>
              </w:rPr>
              <w:br/>
              <w:t>154/313</w:t>
            </w:r>
          </w:p>
        </w:tc>
      </w:tr>
      <w:tr w:rsidR="00F54384" w14:paraId="7D056446" w14:textId="77777777" w:rsidTr="00CC5A0D">
        <w:trPr>
          <w:trHeight w:val="310"/>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77C44A52"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nil"/>
              <w:left w:val="single" w:sz="8" w:space="0" w:color="000000"/>
              <w:bottom w:val="single" w:sz="4" w:space="0" w:color="000000"/>
              <w:right w:val="nil"/>
            </w:tcBorders>
            <w:shd w:val="clear" w:color="auto" w:fill="auto"/>
            <w:vAlign w:val="bottom"/>
          </w:tcPr>
          <w:p w14:paraId="406430B6"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5EAD98F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44D16C28" w14:textId="77777777" w:rsidR="00F54384" w:rsidRDefault="00F54384" w:rsidP="00CC5A0D">
            <w:pPr>
              <w:spacing w:after="0" w:line="240" w:lineRule="auto"/>
              <w:jc w:val="center"/>
              <w:rPr>
                <w:rFonts w:eastAsia="Arial" w:cs="Arial"/>
                <w:sz w:val="16"/>
                <w:szCs w:val="16"/>
              </w:rPr>
            </w:pPr>
            <w:r>
              <w:rPr>
                <w:rFonts w:eastAsia="Arial" w:cs="Arial"/>
                <w:sz w:val="16"/>
                <w:szCs w:val="16"/>
              </w:rPr>
              <w:t>p=0.066</w:t>
            </w:r>
            <w:r>
              <w:rPr>
                <w:rFonts w:eastAsia="Arial" w:cs="Arial"/>
                <w:b/>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312F181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71" w:type="dxa"/>
            <w:tcBorders>
              <w:top w:val="nil"/>
              <w:left w:val="nil"/>
              <w:bottom w:val="nil"/>
              <w:right w:val="single" w:sz="8" w:space="0" w:color="000000"/>
            </w:tcBorders>
            <w:shd w:val="clear" w:color="auto" w:fill="auto"/>
            <w:vAlign w:val="bottom"/>
          </w:tcPr>
          <w:p w14:paraId="76BD0BB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57" w:type="dxa"/>
            <w:tcBorders>
              <w:top w:val="nil"/>
              <w:left w:val="nil"/>
              <w:bottom w:val="nil"/>
              <w:right w:val="single" w:sz="4" w:space="0" w:color="000000"/>
            </w:tcBorders>
            <w:shd w:val="clear" w:color="auto" w:fill="auto"/>
            <w:vAlign w:val="bottom"/>
          </w:tcPr>
          <w:p w14:paraId="4D775CF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773783AA" w14:textId="77777777" w:rsidR="00F54384" w:rsidRDefault="00F54384" w:rsidP="00CC5A0D">
            <w:pPr>
              <w:spacing w:after="0" w:line="240" w:lineRule="auto"/>
              <w:jc w:val="center"/>
              <w:rPr>
                <w:rFonts w:eastAsia="Arial" w:cs="Arial"/>
                <w:sz w:val="16"/>
                <w:szCs w:val="16"/>
              </w:rPr>
            </w:pPr>
            <w:r>
              <w:rPr>
                <w:rFonts w:eastAsia="Arial" w:cs="Arial"/>
                <w:sz w:val="16"/>
                <w:szCs w:val="16"/>
              </w:rPr>
              <w:t>p=0.269</w:t>
            </w:r>
            <w:r>
              <w:rPr>
                <w:rFonts w:eastAsia="Arial" w:cs="Arial"/>
                <w:b/>
                <w:sz w:val="16"/>
                <w:szCs w:val="16"/>
                <w:vertAlign w:val="superscript"/>
              </w:rPr>
              <w:t>†</w:t>
            </w:r>
          </w:p>
        </w:tc>
        <w:tc>
          <w:tcPr>
            <w:tcW w:w="1015" w:type="dxa"/>
            <w:tcBorders>
              <w:top w:val="nil"/>
              <w:left w:val="nil"/>
              <w:bottom w:val="nil"/>
              <w:right w:val="single" w:sz="4" w:space="0" w:color="000000"/>
            </w:tcBorders>
            <w:shd w:val="clear" w:color="auto" w:fill="auto"/>
            <w:vAlign w:val="bottom"/>
          </w:tcPr>
          <w:p w14:paraId="27C3199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1021" w:type="dxa"/>
            <w:tcBorders>
              <w:top w:val="nil"/>
              <w:left w:val="nil"/>
              <w:bottom w:val="nil"/>
              <w:right w:val="single" w:sz="8" w:space="0" w:color="000000"/>
            </w:tcBorders>
            <w:shd w:val="clear" w:color="auto" w:fill="auto"/>
            <w:vAlign w:val="bottom"/>
          </w:tcPr>
          <w:p w14:paraId="02B9105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107" w:type="dxa"/>
            <w:tcBorders>
              <w:top w:val="nil"/>
              <w:left w:val="nil"/>
              <w:bottom w:val="nil"/>
              <w:right w:val="single" w:sz="4" w:space="0" w:color="000000"/>
            </w:tcBorders>
            <w:shd w:val="clear" w:color="auto" w:fill="auto"/>
            <w:vAlign w:val="bottom"/>
          </w:tcPr>
          <w:p w14:paraId="10B3CD31" w14:textId="77777777" w:rsidR="00F54384" w:rsidRDefault="00F54384" w:rsidP="00CC5A0D">
            <w:pPr>
              <w:spacing w:after="0" w:line="240" w:lineRule="auto"/>
              <w:jc w:val="center"/>
              <w:rPr>
                <w:rFonts w:eastAsia="Arial" w:cs="Arial"/>
                <w:sz w:val="16"/>
                <w:szCs w:val="16"/>
              </w:rPr>
            </w:pPr>
            <w:r>
              <w:rPr>
                <w:rFonts w:eastAsia="Arial" w:cs="Arial"/>
                <w:sz w:val="16"/>
                <w:szCs w:val="16"/>
              </w:rPr>
              <w:t>p=0.071</w:t>
            </w:r>
            <w:r>
              <w:rPr>
                <w:rFonts w:eastAsia="Arial" w:cs="Arial"/>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5CD39B81" w14:textId="77777777" w:rsidR="00F54384" w:rsidRDefault="00F54384" w:rsidP="00CC5A0D">
            <w:pPr>
              <w:spacing w:after="0" w:line="240" w:lineRule="auto"/>
              <w:jc w:val="center"/>
              <w:rPr>
                <w:rFonts w:eastAsia="Arial" w:cs="Arial"/>
                <w:sz w:val="16"/>
                <w:szCs w:val="16"/>
              </w:rPr>
            </w:pPr>
            <w:r>
              <w:rPr>
                <w:rFonts w:eastAsia="Arial" w:cs="Arial"/>
                <w:sz w:val="16"/>
                <w:szCs w:val="16"/>
              </w:rPr>
              <w:t>p=0.072</w:t>
            </w:r>
            <w:r>
              <w:rPr>
                <w:rFonts w:eastAsia="Arial" w:cs="Arial"/>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3D019861" w14:textId="77777777" w:rsidR="00F54384" w:rsidRDefault="00F54384" w:rsidP="00CC5A0D">
            <w:pPr>
              <w:spacing w:after="0" w:line="240" w:lineRule="auto"/>
              <w:jc w:val="center"/>
              <w:rPr>
                <w:rFonts w:eastAsia="Arial" w:cs="Arial"/>
                <w:sz w:val="16"/>
                <w:szCs w:val="16"/>
              </w:rPr>
            </w:pPr>
            <w:r>
              <w:rPr>
                <w:rFonts w:eastAsia="Arial" w:cs="Arial"/>
                <w:sz w:val="16"/>
                <w:szCs w:val="16"/>
              </w:rPr>
              <w:t>p=0.283</w:t>
            </w:r>
            <w:r>
              <w:rPr>
                <w:rFonts w:eastAsia="Arial" w:cs="Arial"/>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013F860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p=0.042</w:t>
            </w:r>
            <w:r>
              <w:rPr>
                <w:rFonts w:eastAsia="Arial" w:cs="Arial"/>
                <w:b/>
                <w:sz w:val="16"/>
                <w:szCs w:val="16"/>
                <w:vertAlign w:val="superscript"/>
              </w:rPr>
              <w:t>*</w:t>
            </w:r>
          </w:p>
        </w:tc>
      </w:tr>
      <w:tr w:rsidR="00F54384" w14:paraId="6C5636E7" w14:textId="77777777" w:rsidTr="00CC5A0D">
        <w:trPr>
          <w:trHeight w:val="310"/>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52E4D84D"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8" w:type="dxa"/>
            <w:vMerge/>
            <w:tcBorders>
              <w:top w:val="nil"/>
              <w:left w:val="single" w:sz="8" w:space="0" w:color="000000"/>
              <w:bottom w:val="single" w:sz="4" w:space="0" w:color="000000"/>
              <w:right w:val="nil"/>
            </w:tcBorders>
            <w:shd w:val="clear" w:color="auto" w:fill="auto"/>
            <w:vAlign w:val="bottom"/>
          </w:tcPr>
          <w:p w14:paraId="304AE58E"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44553B6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2" w:type="dxa"/>
            <w:tcBorders>
              <w:top w:val="nil"/>
              <w:left w:val="nil"/>
              <w:bottom w:val="nil"/>
              <w:right w:val="single" w:sz="4" w:space="0" w:color="000000"/>
            </w:tcBorders>
            <w:shd w:val="clear" w:color="auto" w:fill="auto"/>
            <w:vAlign w:val="bottom"/>
          </w:tcPr>
          <w:p w14:paraId="14D578F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66" w:type="dxa"/>
            <w:tcBorders>
              <w:top w:val="nil"/>
              <w:left w:val="nil"/>
              <w:bottom w:val="nil"/>
              <w:right w:val="single" w:sz="4" w:space="0" w:color="000000"/>
            </w:tcBorders>
            <w:shd w:val="clear" w:color="auto" w:fill="auto"/>
            <w:vAlign w:val="bottom"/>
          </w:tcPr>
          <w:p w14:paraId="5C8EC10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71" w:type="dxa"/>
            <w:tcBorders>
              <w:top w:val="nil"/>
              <w:left w:val="nil"/>
              <w:bottom w:val="nil"/>
              <w:right w:val="single" w:sz="8" w:space="0" w:color="000000"/>
            </w:tcBorders>
            <w:shd w:val="clear" w:color="auto" w:fill="auto"/>
            <w:vAlign w:val="bottom"/>
          </w:tcPr>
          <w:p w14:paraId="6B8FD17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57" w:type="dxa"/>
            <w:tcBorders>
              <w:top w:val="nil"/>
              <w:left w:val="nil"/>
              <w:bottom w:val="nil"/>
              <w:right w:val="single" w:sz="4" w:space="0" w:color="000000"/>
            </w:tcBorders>
            <w:shd w:val="clear" w:color="auto" w:fill="auto"/>
            <w:vAlign w:val="bottom"/>
          </w:tcPr>
          <w:p w14:paraId="07642E6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49" w:type="dxa"/>
            <w:tcBorders>
              <w:top w:val="nil"/>
              <w:left w:val="nil"/>
              <w:bottom w:val="nil"/>
              <w:right w:val="single" w:sz="4" w:space="0" w:color="000000"/>
            </w:tcBorders>
            <w:shd w:val="clear" w:color="auto" w:fill="auto"/>
            <w:vAlign w:val="bottom"/>
          </w:tcPr>
          <w:p w14:paraId="295513A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15" w:type="dxa"/>
            <w:tcBorders>
              <w:top w:val="nil"/>
              <w:left w:val="nil"/>
              <w:bottom w:val="nil"/>
              <w:right w:val="single" w:sz="4" w:space="0" w:color="000000"/>
            </w:tcBorders>
            <w:shd w:val="clear" w:color="auto" w:fill="auto"/>
            <w:vAlign w:val="bottom"/>
          </w:tcPr>
          <w:p w14:paraId="3FDF357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21" w:type="dxa"/>
            <w:tcBorders>
              <w:top w:val="nil"/>
              <w:left w:val="nil"/>
              <w:bottom w:val="nil"/>
              <w:right w:val="single" w:sz="8" w:space="0" w:color="000000"/>
            </w:tcBorders>
            <w:shd w:val="clear" w:color="auto" w:fill="auto"/>
            <w:vAlign w:val="bottom"/>
          </w:tcPr>
          <w:p w14:paraId="711333F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7" w:type="dxa"/>
            <w:tcBorders>
              <w:top w:val="nil"/>
              <w:left w:val="nil"/>
              <w:bottom w:val="nil"/>
              <w:right w:val="single" w:sz="4" w:space="0" w:color="000000"/>
            </w:tcBorders>
            <w:shd w:val="clear" w:color="auto" w:fill="auto"/>
            <w:vAlign w:val="bottom"/>
          </w:tcPr>
          <w:p w14:paraId="08BCFF0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559115F2" w14:textId="77777777" w:rsidR="00F54384" w:rsidRDefault="00F54384" w:rsidP="00CC5A0D">
            <w:pPr>
              <w:spacing w:after="0" w:line="240" w:lineRule="auto"/>
              <w:jc w:val="center"/>
              <w:rPr>
                <w:rFonts w:eastAsia="Arial" w:cs="Arial"/>
                <w:sz w:val="16"/>
                <w:szCs w:val="16"/>
              </w:rPr>
            </w:pPr>
            <w:r>
              <w:rPr>
                <w:rFonts w:eastAsia="Arial" w:cs="Arial"/>
                <w:sz w:val="16"/>
                <w:szCs w:val="16"/>
              </w:rPr>
              <w:t>p=0.061</w:t>
            </w:r>
            <w:r>
              <w:rPr>
                <w:rFonts w:eastAsia="Arial" w:cs="Arial"/>
                <w:b/>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3A03D3A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3FDBBFB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54384" w14:paraId="5C825DE6" w14:textId="77777777" w:rsidTr="00CC5A0D">
        <w:trPr>
          <w:trHeight w:val="310"/>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428525F1"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8" w:type="dxa"/>
            <w:vMerge/>
            <w:tcBorders>
              <w:top w:val="nil"/>
              <w:left w:val="single" w:sz="8" w:space="0" w:color="000000"/>
              <w:bottom w:val="single" w:sz="4" w:space="0" w:color="000000"/>
              <w:right w:val="nil"/>
            </w:tcBorders>
            <w:shd w:val="clear" w:color="auto" w:fill="auto"/>
            <w:vAlign w:val="bottom"/>
          </w:tcPr>
          <w:p w14:paraId="090D694B"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7" w:type="dxa"/>
            <w:tcBorders>
              <w:top w:val="nil"/>
              <w:left w:val="single" w:sz="8" w:space="0" w:color="000000"/>
              <w:bottom w:val="single" w:sz="4" w:space="0" w:color="000000"/>
              <w:right w:val="single" w:sz="4" w:space="0" w:color="000000"/>
            </w:tcBorders>
            <w:shd w:val="clear" w:color="auto" w:fill="auto"/>
            <w:vAlign w:val="bottom"/>
          </w:tcPr>
          <w:p w14:paraId="628D1472"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2" w:type="dxa"/>
            <w:tcBorders>
              <w:top w:val="nil"/>
              <w:left w:val="nil"/>
              <w:bottom w:val="single" w:sz="4" w:space="0" w:color="000000"/>
              <w:right w:val="single" w:sz="4" w:space="0" w:color="000000"/>
            </w:tcBorders>
            <w:shd w:val="clear" w:color="auto" w:fill="auto"/>
            <w:vAlign w:val="bottom"/>
          </w:tcPr>
          <w:p w14:paraId="59564E14" w14:textId="77777777" w:rsidR="00F54384" w:rsidRDefault="00F54384" w:rsidP="00CC5A0D">
            <w:pPr>
              <w:spacing w:after="0" w:line="240" w:lineRule="auto"/>
              <w:jc w:val="center"/>
              <w:rPr>
                <w:rFonts w:eastAsia="Arial" w:cs="Arial"/>
                <w:sz w:val="16"/>
                <w:szCs w:val="16"/>
              </w:rPr>
            </w:pPr>
            <w:r>
              <w:rPr>
                <w:rFonts w:eastAsia="Arial" w:cs="Arial"/>
                <w:sz w:val="16"/>
                <w:szCs w:val="16"/>
              </w:rPr>
              <w:t>p=0.019</w:t>
            </w:r>
            <w:r>
              <w:rPr>
                <w:rFonts w:eastAsia="Arial" w:cs="Arial"/>
                <w:sz w:val="16"/>
                <w:szCs w:val="16"/>
                <w:vertAlign w:val="superscript"/>
              </w:rPr>
              <w:t>‡</w:t>
            </w:r>
          </w:p>
        </w:tc>
        <w:tc>
          <w:tcPr>
            <w:tcW w:w="1066" w:type="dxa"/>
            <w:tcBorders>
              <w:top w:val="nil"/>
              <w:left w:val="nil"/>
              <w:bottom w:val="single" w:sz="4" w:space="0" w:color="000000"/>
              <w:right w:val="single" w:sz="4" w:space="0" w:color="000000"/>
            </w:tcBorders>
            <w:shd w:val="clear" w:color="auto" w:fill="auto"/>
            <w:vAlign w:val="bottom"/>
          </w:tcPr>
          <w:p w14:paraId="5EFE27FC"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71" w:type="dxa"/>
            <w:tcBorders>
              <w:top w:val="nil"/>
              <w:left w:val="nil"/>
              <w:bottom w:val="single" w:sz="4" w:space="0" w:color="000000"/>
              <w:right w:val="single" w:sz="8" w:space="0" w:color="000000"/>
            </w:tcBorders>
            <w:shd w:val="clear" w:color="auto" w:fill="auto"/>
            <w:vAlign w:val="bottom"/>
          </w:tcPr>
          <w:p w14:paraId="5750DCC4" w14:textId="77777777" w:rsidR="00F54384" w:rsidRDefault="00F54384" w:rsidP="00CC5A0D">
            <w:pPr>
              <w:spacing w:after="0" w:line="240" w:lineRule="auto"/>
              <w:jc w:val="center"/>
              <w:rPr>
                <w:rFonts w:eastAsia="Arial" w:cs="Arial"/>
                <w:sz w:val="16"/>
                <w:szCs w:val="16"/>
              </w:rPr>
            </w:pPr>
            <w:r>
              <w:rPr>
                <w:rFonts w:eastAsia="Arial" w:cs="Arial"/>
                <w:sz w:val="16"/>
                <w:szCs w:val="16"/>
              </w:rPr>
              <w:t>p=0.977</w:t>
            </w:r>
            <w:r>
              <w:rPr>
                <w:rFonts w:eastAsia="Arial" w:cs="Arial"/>
                <w:sz w:val="16"/>
                <w:szCs w:val="16"/>
                <w:vertAlign w:val="superscript"/>
              </w:rPr>
              <w:t>‡</w:t>
            </w:r>
          </w:p>
        </w:tc>
        <w:tc>
          <w:tcPr>
            <w:tcW w:w="1057" w:type="dxa"/>
            <w:tcBorders>
              <w:top w:val="nil"/>
              <w:left w:val="nil"/>
              <w:bottom w:val="single" w:sz="4" w:space="0" w:color="000000"/>
              <w:right w:val="single" w:sz="4" w:space="0" w:color="000000"/>
            </w:tcBorders>
            <w:shd w:val="clear" w:color="auto" w:fill="auto"/>
            <w:vAlign w:val="bottom"/>
          </w:tcPr>
          <w:p w14:paraId="54322C7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23E07BDE"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15" w:type="dxa"/>
            <w:tcBorders>
              <w:top w:val="nil"/>
              <w:left w:val="nil"/>
              <w:bottom w:val="single" w:sz="4" w:space="0" w:color="000000"/>
              <w:right w:val="single" w:sz="4" w:space="0" w:color="000000"/>
            </w:tcBorders>
            <w:shd w:val="clear" w:color="auto" w:fill="auto"/>
            <w:vAlign w:val="bottom"/>
          </w:tcPr>
          <w:p w14:paraId="75FCB4AF"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21" w:type="dxa"/>
            <w:tcBorders>
              <w:top w:val="nil"/>
              <w:left w:val="nil"/>
              <w:bottom w:val="single" w:sz="4" w:space="0" w:color="000000"/>
              <w:right w:val="single" w:sz="8" w:space="0" w:color="000000"/>
            </w:tcBorders>
            <w:shd w:val="clear" w:color="auto" w:fill="auto"/>
            <w:vAlign w:val="bottom"/>
          </w:tcPr>
          <w:p w14:paraId="7AAC90E3" w14:textId="77777777" w:rsidR="00F54384" w:rsidRDefault="00F54384" w:rsidP="00CC5A0D">
            <w:pPr>
              <w:spacing w:after="0" w:line="240" w:lineRule="auto"/>
              <w:jc w:val="center"/>
              <w:rPr>
                <w:rFonts w:eastAsia="Arial" w:cs="Arial"/>
                <w:sz w:val="16"/>
                <w:szCs w:val="16"/>
              </w:rPr>
            </w:pPr>
            <w:r>
              <w:rPr>
                <w:rFonts w:eastAsia="Arial" w:cs="Arial"/>
                <w:sz w:val="16"/>
                <w:szCs w:val="16"/>
              </w:rPr>
              <w:t>P=0.863</w:t>
            </w:r>
            <w:r>
              <w:rPr>
                <w:rFonts w:eastAsia="Arial" w:cs="Arial"/>
                <w:sz w:val="16"/>
                <w:szCs w:val="16"/>
                <w:vertAlign w:val="superscript"/>
              </w:rPr>
              <w:t>‡</w:t>
            </w:r>
          </w:p>
        </w:tc>
        <w:tc>
          <w:tcPr>
            <w:tcW w:w="1107" w:type="dxa"/>
            <w:tcBorders>
              <w:top w:val="nil"/>
              <w:left w:val="nil"/>
              <w:bottom w:val="single" w:sz="4" w:space="0" w:color="000000"/>
              <w:right w:val="single" w:sz="4" w:space="0" w:color="000000"/>
            </w:tcBorders>
            <w:shd w:val="clear" w:color="auto" w:fill="auto"/>
            <w:vAlign w:val="bottom"/>
          </w:tcPr>
          <w:p w14:paraId="493F4349"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2" w:type="dxa"/>
            <w:tcBorders>
              <w:top w:val="nil"/>
              <w:left w:val="nil"/>
              <w:bottom w:val="single" w:sz="4" w:space="0" w:color="000000"/>
              <w:right w:val="single" w:sz="4" w:space="0" w:color="000000"/>
            </w:tcBorders>
            <w:shd w:val="clear" w:color="auto" w:fill="auto"/>
            <w:vAlign w:val="bottom"/>
          </w:tcPr>
          <w:p w14:paraId="1B0513E0" w14:textId="77777777" w:rsidR="00F54384" w:rsidRDefault="00F54384" w:rsidP="00CC5A0D">
            <w:pPr>
              <w:spacing w:after="0" w:line="240" w:lineRule="auto"/>
              <w:jc w:val="center"/>
              <w:rPr>
                <w:rFonts w:eastAsia="Arial" w:cs="Arial"/>
                <w:sz w:val="16"/>
                <w:szCs w:val="16"/>
              </w:rPr>
            </w:pPr>
            <w:r>
              <w:rPr>
                <w:rFonts w:eastAsia="Arial" w:cs="Arial"/>
                <w:sz w:val="16"/>
                <w:szCs w:val="16"/>
              </w:rPr>
              <w:t>p=0.987</w:t>
            </w:r>
            <w:r>
              <w:rPr>
                <w:rFonts w:eastAsia="Arial" w:cs="Arial"/>
                <w:sz w:val="16"/>
                <w:szCs w:val="16"/>
                <w:vertAlign w:val="superscript"/>
              </w:rPr>
              <w:t>‡</w:t>
            </w:r>
          </w:p>
        </w:tc>
        <w:tc>
          <w:tcPr>
            <w:tcW w:w="1066" w:type="dxa"/>
            <w:tcBorders>
              <w:top w:val="nil"/>
              <w:left w:val="nil"/>
              <w:bottom w:val="single" w:sz="4" w:space="0" w:color="000000"/>
              <w:right w:val="single" w:sz="4" w:space="0" w:color="000000"/>
            </w:tcBorders>
            <w:shd w:val="clear" w:color="auto" w:fill="auto"/>
            <w:vAlign w:val="bottom"/>
          </w:tcPr>
          <w:p w14:paraId="2CD82F60"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68" w:type="dxa"/>
            <w:tcBorders>
              <w:top w:val="nil"/>
              <w:left w:val="nil"/>
              <w:bottom w:val="single" w:sz="4" w:space="0" w:color="000000"/>
              <w:right w:val="single" w:sz="8" w:space="0" w:color="000000"/>
            </w:tcBorders>
            <w:shd w:val="clear" w:color="auto" w:fill="auto"/>
            <w:vAlign w:val="bottom"/>
          </w:tcPr>
          <w:p w14:paraId="7C9E35C9" w14:textId="77777777" w:rsidR="00F54384" w:rsidRDefault="00F54384" w:rsidP="00CC5A0D">
            <w:pPr>
              <w:spacing w:after="0" w:line="240" w:lineRule="auto"/>
              <w:jc w:val="center"/>
              <w:rPr>
                <w:rFonts w:eastAsia="Arial" w:cs="Arial"/>
                <w:sz w:val="16"/>
                <w:szCs w:val="16"/>
              </w:rPr>
            </w:pPr>
            <w:r>
              <w:rPr>
                <w:rFonts w:eastAsia="Arial" w:cs="Arial"/>
                <w:sz w:val="16"/>
                <w:szCs w:val="16"/>
              </w:rPr>
              <w:t>p=0.967</w:t>
            </w:r>
            <w:r>
              <w:rPr>
                <w:rFonts w:eastAsia="Arial" w:cs="Arial"/>
                <w:sz w:val="16"/>
                <w:szCs w:val="16"/>
                <w:vertAlign w:val="superscript"/>
              </w:rPr>
              <w:t>‡</w:t>
            </w:r>
          </w:p>
        </w:tc>
      </w:tr>
      <w:tr w:rsidR="00F54384" w14:paraId="10B41F46" w14:textId="77777777" w:rsidTr="00CC5A0D">
        <w:trPr>
          <w:trHeight w:val="313"/>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10592064"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val="restart"/>
            <w:tcBorders>
              <w:top w:val="nil"/>
              <w:left w:val="single" w:sz="8" w:space="0" w:color="000000"/>
              <w:bottom w:val="single" w:sz="8" w:space="0" w:color="000000"/>
              <w:right w:val="nil"/>
            </w:tcBorders>
            <w:shd w:val="clear" w:color="auto" w:fill="auto"/>
            <w:vAlign w:val="bottom"/>
          </w:tcPr>
          <w:p w14:paraId="463C5C04"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07" w:type="dxa"/>
            <w:tcBorders>
              <w:top w:val="nil"/>
              <w:left w:val="single" w:sz="8" w:space="0" w:color="000000"/>
              <w:bottom w:val="nil"/>
              <w:right w:val="single" w:sz="4" w:space="0" w:color="000000"/>
            </w:tcBorders>
            <w:shd w:val="clear" w:color="auto" w:fill="auto"/>
            <w:vAlign w:val="bottom"/>
          </w:tcPr>
          <w:p w14:paraId="14A2EE6E" w14:textId="77777777" w:rsidR="00F54384" w:rsidRDefault="00F54384" w:rsidP="00CC5A0D">
            <w:pPr>
              <w:spacing w:after="0" w:line="240" w:lineRule="auto"/>
              <w:jc w:val="center"/>
              <w:rPr>
                <w:rFonts w:eastAsia="Arial" w:cs="Arial"/>
                <w:sz w:val="16"/>
                <w:szCs w:val="16"/>
              </w:rPr>
            </w:pPr>
            <w:r>
              <w:rPr>
                <w:rFonts w:eastAsia="Arial" w:cs="Arial"/>
                <w:sz w:val="16"/>
                <w:szCs w:val="16"/>
              </w:rPr>
              <w:t>22 (18, 28)</w:t>
            </w:r>
            <w:r>
              <w:rPr>
                <w:rFonts w:eastAsia="Arial" w:cs="Arial"/>
                <w:sz w:val="16"/>
                <w:szCs w:val="16"/>
              </w:rPr>
              <w:br/>
              <w:t>59/263</w:t>
            </w:r>
          </w:p>
        </w:tc>
        <w:tc>
          <w:tcPr>
            <w:tcW w:w="1102" w:type="dxa"/>
            <w:tcBorders>
              <w:top w:val="nil"/>
              <w:left w:val="nil"/>
              <w:bottom w:val="nil"/>
              <w:right w:val="single" w:sz="4" w:space="0" w:color="000000"/>
            </w:tcBorders>
            <w:shd w:val="clear" w:color="auto" w:fill="auto"/>
            <w:vAlign w:val="bottom"/>
          </w:tcPr>
          <w:p w14:paraId="49A1B7CB" w14:textId="77777777" w:rsidR="00F54384" w:rsidRDefault="00F54384" w:rsidP="00CC5A0D">
            <w:pPr>
              <w:spacing w:after="0" w:line="240" w:lineRule="auto"/>
              <w:jc w:val="center"/>
              <w:rPr>
                <w:rFonts w:eastAsia="Arial" w:cs="Arial"/>
                <w:sz w:val="16"/>
                <w:szCs w:val="16"/>
              </w:rPr>
            </w:pPr>
            <w:r>
              <w:rPr>
                <w:rFonts w:eastAsia="Arial" w:cs="Arial"/>
                <w:sz w:val="16"/>
                <w:szCs w:val="16"/>
              </w:rPr>
              <w:t>88 (84, 91)</w:t>
            </w:r>
            <w:r>
              <w:rPr>
                <w:rFonts w:eastAsia="Arial" w:cs="Arial"/>
                <w:sz w:val="16"/>
                <w:szCs w:val="16"/>
              </w:rPr>
              <w:br/>
              <w:t>268/304</w:t>
            </w:r>
          </w:p>
        </w:tc>
        <w:tc>
          <w:tcPr>
            <w:tcW w:w="1066" w:type="dxa"/>
            <w:tcBorders>
              <w:top w:val="nil"/>
              <w:left w:val="nil"/>
              <w:bottom w:val="nil"/>
              <w:right w:val="single" w:sz="4" w:space="0" w:color="000000"/>
            </w:tcBorders>
            <w:shd w:val="clear" w:color="auto" w:fill="auto"/>
            <w:vAlign w:val="bottom"/>
          </w:tcPr>
          <w:p w14:paraId="5C14CBAC" w14:textId="77777777" w:rsidR="00F54384" w:rsidRDefault="00F54384" w:rsidP="00CC5A0D">
            <w:pPr>
              <w:spacing w:after="0" w:line="240" w:lineRule="auto"/>
              <w:jc w:val="center"/>
              <w:rPr>
                <w:rFonts w:eastAsia="Arial" w:cs="Arial"/>
                <w:sz w:val="16"/>
                <w:szCs w:val="16"/>
              </w:rPr>
            </w:pPr>
            <w:r>
              <w:rPr>
                <w:rFonts w:eastAsia="Arial" w:cs="Arial"/>
                <w:sz w:val="16"/>
                <w:szCs w:val="16"/>
              </w:rPr>
              <w:t>62 (52, 72)</w:t>
            </w:r>
            <w:r>
              <w:rPr>
                <w:rFonts w:eastAsia="Arial" w:cs="Arial"/>
                <w:sz w:val="16"/>
                <w:szCs w:val="16"/>
              </w:rPr>
              <w:br/>
              <w:t>59/95</w:t>
            </w:r>
          </w:p>
        </w:tc>
        <w:tc>
          <w:tcPr>
            <w:tcW w:w="1071" w:type="dxa"/>
            <w:tcBorders>
              <w:top w:val="nil"/>
              <w:left w:val="nil"/>
              <w:bottom w:val="nil"/>
              <w:right w:val="single" w:sz="8" w:space="0" w:color="000000"/>
            </w:tcBorders>
            <w:shd w:val="clear" w:color="auto" w:fill="auto"/>
            <w:vAlign w:val="bottom"/>
          </w:tcPr>
          <w:p w14:paraId="24D67907" w14:textId="77777777" w:rsidR="00F54384" w:rsidRDefault="00F54384" w:rsidP="00CC5A0D">
            <w:pPr>
              <w:spacing w:after="0" w:line="240" w:lineRule="auto"/>
              <w:jc w:val="center"/>
              <w:rPr>
                <w:rFonts w:eastAsia="Arial" w:cs="Arial"/>
                <w:sz w:val="16"/>
                <w:szCs w:val="16"/>
              </w:rPr>
            </w:pPr>
            <w:r>
              <w:rPr>
                <w:rFonts w:eastAsia="Arial" w:cs="Arial"/>
                <w:sz w:val="16"/>
                <w:szCs w:val="16"/>
              </w:rPr>
              <w:t>57 (52, 61)</w:t>
            </w:r>
            <w:r>
              <w:rPr>
                <w:rFonts w:eastAsia="Arial" w:cs="Arial"/>
                <w:sz w:val="16"/>
                <w:szCs w:val="16"/>
              </w:rPr>
              <w:br/>
              <w:t>268/472</w:t>
            </w:r>
          </w:p>
        </w:tc>
        <w:tc>
          <w:tcPr>
            <w:tcW w:w="1057" w:type="dxa"/>
            <w:tcBorders>
              <w:top w:val="nil"/>
              <w:left w:val="nil"/>
              <w:bottom w:val="nil"/>
              <w:right w:val="single" w:sz="4" w:space="0" w:color="000000"/>
            </w:tcBorders>
            <w:shd w:val="clear" w:color="auto" w:fill="auto"/>
            <w:vAlign w:val="bottom"/>
          </w:tcPr>
          <w:p w14:paraId="52EDB877" w14:textId="77777777" w:rsidR="00F54384" w:rsidRDefault="00F54384" w:rsidP="00CC5A0D">
            <w:pPr>
              <w:spacing w:after="0" w:line="240" w:lineRule="auto"/>
              <w:jc w:val="center"/>
              <w:rPr>
                <w:rFonts w:eastAsia="Arial" w:cs="Arial"/>
                <w:sz w:val="16"/>
                <w:szCs w:val="16"/>
              </w:rPr>
            </w:pPr>
            <w:r>
              <w:rPr>
                <w:rFonts w:eastAsia="Arial" w:cs="Arial"/>
                <w:sz w:val="16"/>
                <w:szCs w:val="16"/>
              </w:rPr>
              <w:t>28 (19, 38)</w:t>
            </w:r>
            <w:r>
              <w:rPr>
                <w:rFonts w:eastAsia="Arial" w:cs="Arial"/>
                <w:sz w:val="16"/>
                <w:szCs w:val="16"/>
              </w:rPr>
              <w:br/>
              <w:t>26/93</w:t>
            </w:r>
          </w:p>
        </w:tc>
        <w:tc>
          <w:tcPr>
            <w:tcW w:w="1049" w:type="dxa"/>
            <w:tcBorders>
              <w:top w:val="nil"/>
              <w:left w:val="nil"/>
              <w:bottom w:val="nil"/>
              <w:right w:val="single" w:sz="4" w:space="0" w:color="000000"/>
            </w:tcBorders>
            <w:shd w:val="clear" w:color="auto" w:fill="auto"/>
            <w:vAlign w:val="bottom"/>
          </w:tcPr>
          <w:p w14:paraId="04CA8C8B" w14:textId="77777777" w:rsidR="00F54384" w:rsidRDefault="00F54384" w:rsidP="00CC5A0D">
            <w:pPr>
              <w:spacing w:after="0" w:line="240" w:lineRule="auto"/>
              <w:jc w:val="center"/>
              <w:rPr>
                <w:rFonts w:eastAsia="Arial" w:cs="Arial"/>
                <w:sz w:val="16"/>
                <w:szCs w:val="16"/>
              </w:rPr>
            </w:pPr>
            <w:r>
              <w:rPr>
                <w:rFonts w:eastAsia="Arial" w:cs="Arial"/>
                <w:sz w:val="16"/>
                <w:szCs w:val="16"/>
              </w:rPr>
              <w:t>85 (78, 90)</w:t>
            </w:r>
            <w:r>
              <w:rPr>
                <w:rFonts w:eastAsia="Arial" w:cs="Arial"/>
                <w:sz w:val="16"/>
                <w:szCs w:val="16"/>
              </w:rPr>
              <w:br/>
              <w:t>112/132</w:t>
            </w:r>
          </w:p>
        </w:tc>
        <w:tc>
          <w:tcPr>
            <w:tcW w:w="1015" w:type="dxa"/>
            <w:tcBorders>
              <w:top w:val="nil"/>
              <w:left w:val="nil"/>
              <w:bottom w:val="nil"/>
              <w:right w:val="single" w:sz="4" w:space="0" w:color="000000"/>
            </w:tcBorders>
            <w:shd w:val="clear" w:color="auto" w:fill="auto"/>
            <w:vAlign w:val="bottom"/>
          </w:tcPr>
          <w:p w14:paraId="697E65C5" w14:textId="77777777" w:rsidR="00F54384" w:rsidRDefault="00F54384" w:rsidP="00CC5A0D">
            <w:pPr>
              <w:spacing w:after="0" w:line="240" w:lineRule="auto"/>
              <w:jc w:val="center"/>
              <w:rPr>
                <w:rFonts w:eastAsia="Arial" w:cs="Arial"/>
                <w:sz w:val="16"/>
                <w:szCs w:val="16"/>
              </w:rPr>
            </w:pPr>
            <w:r>
              <w:rPr>
                <w:rFonts w:eastAsia="Arial" w:cs="Arial"/>
                <w:sz w:val="16"/>
                <w:szCs w:val="16"/>
              </w:rPr>
              <w:t>57 (41, 71)</w:t>
            </w:r>
            <w:r>
              <w:rPr>
                <w:rFonts w:eastAsia="Arial" w:cs="Arial"/>
                <w:sz w:val="16"/>
                <w:szCs w:val="16"/>
              </w:rPr>
              <w:br/>
              <w:t>26/46</w:t>
            </w:r>
          </w:p>
        </w:tc>
        <w:tc>
          <w:tcPr>
            <w:tcW w:w="1021" w:type="dxa"/>
            <w:tcBorders>
              <w:top w:val="nil"/>
              <w:left w:val="nil"/>
              <w:bottom w:val="nil"/>
              <w:right w:val="single" w:sz="8" w:space="0" w:color="000000"/>
            </w:tcBorders>
            <w:shd w:val="clear" w:color="auto" w:fill="auto"/>
            <w:vAlign w:val="bottom"/>
          </w:tcPr>
          <w:p w14:paraId="31131607" w14:textId="77777777" w:rsidR="00F54384" w:rsidRDefault="00F54384" w:rsidP="00CC5A0D">
            <w:pPr>
              <w:spacing w:after="0" w:line="240" w:lineRule="auto"/>
              <w:jc w:val="center"/>
              <w:rPr>
                <w:rFonts w:eastAsia="Arial" w:cs="Arial"/>
                <w:sz w:val="16"/>
                <w:szCs w:val="16"/>
              </w:rPr>
            </w:pPr>
            <w:r>
              <w:rPr>
                <w:rFonts w:eastAsia="Arial" w:cs="Arial"/>
                <w:sz w:val="16"/>
                <w:szCs w:val="16"/>
              </w:rPr>
              <w:t>63 (55, 70)</w:t>
            </w:r>
            <w:r>
              <w:rPr>
                <w:rFonts w:eastAsia="Arial" w:cs="Arial"/>
                <w:sz w:val="16"/>
                <w:szCs w:val="16"/>
              </w:rPr>
              <w:br/>
              <w:t>112/179</w:t>
            </w:r>
          </w:p>
        </w:tc>
        <w:tc>
          <w:tcPr>
            <w:tcW w:w="1107" w:type="dxa"/>
            <w:tcBorders>
              <w:top w:val="nil"/>
              <w:left w:val="nil"/>
              <w:bottom w:val="nil"/>
              <w:right w:val="single" w:sz="4" w:space="0" w:color="000000"/>
            </w:tcBorders>
            <w:shd w:val="clear" w:color="auto" w:fill="auto"/>
            <w:vAlign w:val="bottom"/>
          </w:tcPr>
          <w:p w14:paraId="4440CDC1" w14:textId="77777777" w:rsidR="00F54384" w:rsidRDefault="00F54384" w:rsidP="00CC5A0D">
            <w:pPr>
              <w:spacing w:after="0" w:line="240" w:lineRule="auto"/>
              <w:jc w:val="center"/>
              <w:rPr>
                <w:rFonts w:eastAsia="Arial" w:cs="Arial"/>
                <w:sz w:val="16"/>
                <w:szCs w:val="16"/>
              </w:rPr>
            </w:pPr>
            <w:r>
              <w:rPr>
                <w:rFonts w:eastAsia="Arial" w:cs="Arial"/>
                <w:sz w:val="16"/>
                <w:szCs w:val="16"/>
              </w:rPr>
              <w:t>20 (14, 26)</w:t>
            </w:r>
            <w:r>
              <w:rPr>
                <w:rFonts w:eastAsia="Arial" w:cs="Arial"/>
                <w:sz w:val="16"/>
                <w:szCs w:val="16"/>
              </w:rPr>
              <w:br/>
              <w:t>33/168</w:t>
            </w:r>
          </w:p>
        </w:tc>
        <w:tc>
          <w:tcPr>
            <w:tcW w:w="1102" w:type="dxa"/>
            <w:tcBorders>
              <w:top w:val="nil"/>
              <w:left w:val="nil"/>
              <w:bottom w:val="nil"/>
              <w:right w:val="single" w:sz="4" w:space="0" w:color="000000"/>
            </w:tcBorders>
            <w:shd w:val="clear" w:color="auto" w:fill="auto"/>
            <w:vAlign w:val="bottom"/>
          </w:tcPr>
          <w:p w14:paraId="05223C55" w14:textId="77777777" w:rsidR="00F54384" w:rsidRDefault="00F54384" w:rsidP="00CC5A0D">
            <w:pPr>
              <w:spacing w:after="0" w:line="240" w:lineRule="auto"/>
              <w:jc w:val="center"/>
              <w:rPr>
                <w:rFonts w:eastAsia="Arial" w:cs="Arial"/>
                <w:sz w:val="16"/>
                <w:szCs w:val="16"/>
              </w:rPr>
            </w:pPr>
            <w:r>
              <w:rPr>
                <w:rFonts w:eastAsia="Arial" w:cs="Arial"/>
                <w:sz w:val="16"/>
                <w:szCs w:val="16"/>
              </w:rPr>
              <w:t>90 (84, 94)</w:t>
            </w:r>
            <w:r>
              <w:rPr>
                <w:rFonts w:eastAsia="Arial" w:cs="Arial"/>
                <w:sz w:val="16"/>
                <w:szCs w:val="16"/>
              </w:rPr>
              <w:br/>
              <w:t>145/161</w:t>
            </w:r>
          </w:p>
        </w:tc>
        <w:tc>
          <w:tcPr>
            <w:tcW w:w="1066" w:type="dxa"/>
            <w:tcBorders>
              <w:top w:val="nil"/>
              <w:left w:val="nil"/>
              <w:bottom w:val="nil"/>
              <w:right w:val="single" w:sz="4" w:space="0" w:color="000000"/>
            </w:tcBorders>
            <w:shd w:val="clear" w:color="auto" w:fill="auto"/>
            <w:vAlign w:val="bottom"/>
          </w:tcPr>
          <w:p w14:paraId="0D714CD8" w14:textId="77777777" w:rsidR="00F54384" w:rsidRDefault="00F54384" w:rsidP="00CC5A0D">
            <w:pPr>
              <w:spacing w:after="0" w:line="240" w:lineRule="auto"/>
              <w:jc w:val="center"/>
              <w:rPr>
                <w:rFonts w:eastAsia="Arial" w:cs="Arial"/>
                <w:sz w:val="16"/>
                <w:szCs w:val="16"/>
              </w:rPr>
            </w:pPr>
            <w:r>
              <w:rPr>
                <w:rFonts w:eastAsia="Arial" w:cs="Arial"/>
                <w:sz w:val="16"/>
                <w:szCs w:val="16"/>
              </w:rPr>
              <w:t>67 (52, 80)</w:t>
            </w:r>
            <w:r>
              <w:rPr>
                <w:rFonts w:eastAsia="Arial" w:cs="Arial"/>
                <w:sz w:val="16"/>
                <w:szCs w:val="16"/>
              </w:rPr>
              <w:br/>
              <w:t>33/49</w:t>
            </w:r>
          </w:p>
        </w:tc>
        <w:tc>
          <w:tcPr>
            <w:tcW w:w="1068" w:type="dxa"/>
            <w:tcBorders>
              <w:top w:val="nil"/>
              <w:left w:val="nil"/>
              <w:bottom w:val="nil"/>
              <w:right w:val="single" w:sz="8" w:space="0" w:color="000000"/>
            </w:tcBorders>
            <w:shd w:val="clear" w:color="auto" w:fill="auto"/>
            <w:vAlign w:val="bottom"/>
          </w:tcPr>
          <w:p w14:paraId="4E9DA447" w14:textId="77777777" w:rsidR="00F54384" w:rsidRDefault="00F54384" w:rsidP="00CC5A0D">
            <w:pPr>
              <w:spacing w:after="0" w:line="240" w:lineRule="auto"/>
              <w:jc w:val="center"/>
              <w:rPr>
                <w:rFonts w:eastAsia="Arial" w:cs="Arial"/>
                <w:sz w:val="16"/>
                <w:szCs w:val="16"/>
              </w:rPr>
            </w:pPr>
            <w:r>
              <w:rPr>
                <w:rFonts w:eastAsia="Arial" w:cs="Arial"/>
                <w:sz w:val="16"/>
                <w:szCs w:val="16"/>
              </w:rPr>
              <w:t>52 (46, 58)</w:t>
            </w:r>
            <w:r>
              <w:rPr>
                <w:rFonts w:eastAsia="Arial" w:cs="Arial"/>
                <w:sz w:val="16"/>
                <w:szCs w:val="16"/>
              </w:rPr>
              <w:br/>
              <w:t>145/280</w:t>
            </w:r>
          </w:p>
        </w:tc>
      </w:tr>
      <w:tr w:rsidR="00F54384" w14:paraId="1AD16BDA" w14:textId="77777777" w:rsidTr="00CC5A0D">
        <w:trPr>
          <w:trHeight w:val="205"/>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69206DFC"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8" w:type="dxa"/>
            <w:vMerge/>
            <w:tcBorders>
              <w:top w:val="nil"/>
              <w:left w:val="single" w:sz="8" w:space="0" w:color="000000"/>
              <w:bottom w:val="single" w:sz="8" w:space="0" w:color="000000"/>
              <w:right w:val="nil"/>
            </w:tcBorders>
            <w:shd w:val="clear" w:color="auto" w:fill="auto"/>
            <w:vAlign w:val="bottom"/>
          </w:tcPr>
          <w:p w14:paraId="1C28472C"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503F28A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2207FF1D" w14:textId="77777777" w:rsidR="00F54384" w:rsidRDefault="00F54384" w:rsidP="00CC5A0D">
            <w:pPr>
              <w:spacing w:after="0" w:line="240" w:lineRule="auto"/>
              <w:jc w:val="center"/>
              <w:rPr>
                <w:rFonts w:eastAsia="Arial" w:cs="Arial"/>
                <w:sz w:val="16"/>
                <w:szCs w:val="16"/>
              </w:rPr>
            </w:pPr>
            <w:r>
              <w:rPr>
                <w:rFonts w:eastAsia="Arial" w:cs="Arial"/>
                <w:sz w:val="16"/>
                <w:szCs w:val="16"/>
              </w:rPr>
              <w:t>p=0.358</w:t>
            </w:r>
            <w:r>
              <w:rPr>
                <w:rFonts w:eastAsia="Arial" w:cs="Arial"/>
                <w:b/>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27D2D0F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71" w:type="dxa"/>
            <w:tcBorders>
              <w:top w:val="nil"/>
              <w:left w:val="nil"/>
              <w:bottom w:val="nil"/>
              <w:right w:val="single" w:sz="8" w:space="0" w:color="000000"/>
            </w:tcBorders>
            <w:shd w:val="clear" w:color="auto" w:fill="auto"/>
            <w:vAlign w:val="bottom"/>
          </w:tcPr>
          <w:p w14:paraId="5DA6FD2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57" w:type="dxa"/>
            <w:tcBorders>
              <w:top w:val="nil"/>
              <w:left w:val="nil"/>
              <w:bottom w:val="nil"/>
              <w:right w:val="single" w:sz="4" w:space="0" w:color="000000"/>
            </w:tcBorders>
            <w:shd w:val="clear" w:color="auto" w:fill="auto"/>
            <w:vAlign w:val="bottom"/>
          </w:tcPr>
          <w:p w14:paraId="6A4B8DB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6F87EA82" w14:textId="77777777" w:rsidR="00F54384" w:rsidRDefault="00F54384" w:rsidP="00CC5A0D">
            <w:pPr>
              <w:spacing w:after="0" w:line="240" w:lineRule="auto"/>
              <w:jc w:val="center"/>
              <w:rPr>
                <w:rFonts w:eastAsia="Arial" w:cs="Arial"/>
                <w:sz w:val="16"/>
                <w:szCs w:val="16"/>
              </w:rPr>
            </w:pPr>
            <w:r>
              <w:rPr>
                <w:rFonts w:eastAsia="Arial" w:cs="Arial"/>
                <w:sz w:val="16"/>
                <w:szCs w:val="16"/>
              </w:rPr>
              <w:t>p=0.268</w:t>
            </w:r>
            <w:r>
              <w:rPr>
                <w:rFonts w:eastAsia="Arial" w:cs="Arial"/>
                <w:b/>
                <w:sz w:val="16"/>
                <w:szCs w:val="16"/>
                <w:vertAlign w:val="superscript"/>
              </w:rPr>
              <w:t>†</w:t>
            </w:r>
          </w:p>
        </w:tc>
        <w:tc>
          <w:tcPr>
            <w:tcW w:w="1015" w:type="dxa"/>
            <w:tcBorders>
              <w:top w:val="nil"/>
              <w:left w:val="nil"/>
              <w:bottom w:val="nil"/>
              <w:right w:val="single" w:sz="4" w:space="0" w:color="000000"/>
            </w:tcBorders>
            <w:shd w:val="clear" w:color="auto" w:fill="auto"/>
            <w:vAlign w:val="bottom"/>
          </w:tcPr>
          <w:p w14:paraId="4C3C7F4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p=0.007</w:t>
            </w:r>
            <w:r>
              <w:rPr>
                <w:rFonts w:eastAsia="Arial" w:cs="Arial"/>
                <w:b/>
                <w:sz w:val="16"/>
                <w:szCs w:val="16"/>
                <w:vertAlign w:val="superscript"/>
              </w:rPr>
              <w:t>†</w:t>
            </w:r>
          </w:p>
        </w:tc>
        <w:tc>
          <w:tcPr>
            <w:tcW w:w="1021" w:type="dxa"/>
            <w:tcBorders>
              <w:top w:val="nil"/>
              <w:left w:val="nil"/>
              <w:bottom w:val="nil"/>
              <w:right w:val="single" w:sz="8" w:space="0" w:color="000000"/>
            </w:tcBorders>
            <w:shd w:val="clear" w:color="auto" w:fill="auto"/>
            <w:vAlign w:val="bottom"/>
          </w:tcPr>
          <w:p w14:paraId="47EC936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107" w:type="dxa"/>
            <w:tcBorders>
              <w:top w:val="nil"/>
              <w:left w:val="nil"/>
              <w:bottom w:val="nil"/>
              <w:right w:val="single" w:sz="4" w:space="0" w:color="000000"/>
            </w:tcBorders>
            <w:shd w:val="clear" w:color="auto" w:fill="auto"/>
            <w:vAlign w:val="bottom"/>
          </w:tcPr>
          <w:p w14:paraId="59DF9582" w14:textId="77777777" w:rsidR="00F54384" w:rsidRDefault="00F54384" w:rsidP="00CC5A0D">
            <w:pPr>
              <w:spacing w:after="0" w:line="240" w:lineRule="auto"/>
              <w:jc w:val="center"/>
              <w:rPr>
                <w:rFonts w:eastAsia="Arial" w:cs="Arial"/>
                <w:sz w:val="16"/>
                <w:szCs w:val="16"/>
              </w:rPr>
            </w:pPr>
            <w:r>
              <w:rPr>
                <w:rFonts w:eastAsia="Arial" w:cs="Arial"/>
                <w:sz w:val="16"/>
                <w:szCs w:val="16"/>
              </w:rPr>
              <w:t>p=0.124</w:t>
            </w:r>
            <w:r>
              <w:rPr>
                <w:rFonts w:eastAsia="Arial" w:cs="Arial"/>
                <w:sz w:val="16"/>
                <w:szCs w:val="16"/>
                <w:vertAlign w:val="superscript"/>
              </w:rPr>
              <w:t>*</w:t>
            </w:r>
          </w:p>
        </w:tc>
        <w:tc>
          <w:tcPr>
            <w:tcW w:w="1102" w:type="dxa"/>
            <w:tcBorders>
              <w:top w:val="nil"/>
              <w:left w:val="nil"/>
              <w:bottom w:val="nil"/>
              <w:right w:val="single" w:sz="4" w:space="0" w:color="000000"/>
            </w:tcBorders>
            <w:shd w:val="clear" w:color="auto" w:fill="auto"/>
            <w:vAlign w:val="bottom"/>
          </w:tcPr>
          <w:p w14:paraId="717773D1" w14:textId="77777777" w:rsidR="00F54384" w:rsidRDefault="00F54384" w:rsidP="00CC5A0D">
            <w:pPr>
              <w:spacing w:after="0" w:line="240" w:lineRule="auto"/>
              <w:jc w:val="center"/>
              <w:rPr>
                <w:rFonts w:eastAsia="Arial" w:cs="Arial"/>
                <w:sz w:val="16"/>
                <w:szCs w:val="16"/>
              </w:rPr>
            </w:pPr>
            <w:r>
              <w:rPr>
                <w:rFonts w:eastAsia="Arial" w:cs="Arial"/>
                <w:sz w:val="16"/>
                <w:szCs w:val="16"/>
              </w:rPr>
              <w:t>p=0.176</w:t>
            </w:r>
            <w:r>
              <w:rPr>
                <w:rFonts w:eastAsia="Arial" w:cs="Arial"/>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0EA2FFBB" w14:textId="77777777" w:rsidR="00F54384" w:rsidRDefault="00F54384" w:rsidP="00CC5A0D">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1E39648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p=0.023</w:t>
            </w:r>
            <w:r>
              <w:rPr>
                <w:rFonts w:eastAsia="Arial" w:cs="Arial"/>
                <w:b/>
                <w:sz w:val="16"/>
                <w:szCs w:val="16"/>
                <w:vertAlign w:val="superscript"/>
              </w:rPr>
              <w:t>*</w:t>
            </w:r>
          </w:p>
        </w:tc>
      </w:tr>
      <w:tr w:rsidR="00F54384" w14:paraId="12961550" w14:textId="77777777" w:rsidTr="00CC5A0D">
        <w:trPr>
          <w:trHeight w:val="310"/>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6F234C81"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8" w:type="dxa"/>
            <w:vMerge/>
            <w:tcBorders>
              <w:top w:val="nil"/>
              <w:left w:val="single" w:sz="8" w:space="0" w:color="000000"/>
              <w:bottom w:val="single" w:sz="8" w:space="0" w:color="000000"/>
              <w:right w:val="nil"/>
            </w:tcBorders>
            <w:shd w:val="clear" w:color="auto" w:fill="auto"/>
            <w:vAlign w:val="bottom"/>
          </w:tcPr>
          <w:p w14:paraId="383AE78D"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7" w:type="dxa"/>
            <w:tcBorders>
              <w:top w:val="nil"/>
              <w:left w:val="single" w:sz="8" w:space="0" w:color="000000"/>
              <w:bottom w:val="nil"/>
              <w:right w:val="single" w:sz="4" w:space="0" w:color="000000"/>
            </w:tcBorders>
            <w:shd w:val="clear" w:color="auto" w:fill="auto"/>
            <w:vAlign w:val="bottom"/>
          </w:tcPr>
          <w:p w14:paraId="46D1DB4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2" w:type="dxa"/>
            <w:tcBorders>
              <w:top w:val="nil"/>
              <w:left w:val="nil"/>
              <w:bottom w:val="nil"/>
              <w:right w:val="single" w:sz="4" w:space="0" w:color="000000"/>
            </w:tcBorders>
            <w:shd w:val="clear" w:color="auto" w:fill="auto"/>
            <w:vAlign w:val="bottom"/>
          </w:tcPr>
          <w:p w14:paraId="7BD5D81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66" w:type="dxa"/>
            <w:tcBorders>
              <w:top w:val="nil"/>
              <w:left w:val="nil"/>
              <w:bottom w:val="nil"/>
              <w:right w:val="single" w:sz="4" w:space="0" w:color="000000"/>
            </w:tcBorders>
            <w:shd w:val="clear" w:color="auto" w:fill="auto"/>
            <w:vAlign w:val="bottom"/>
          </w:tcPr>
          <w:p w14:paraId="55D06F2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71" w:type="dxa"/>
            <w:tcBorders>
              <w:top w:val="nil"/>
              <w:left w:val="nil"/>
              <w:bottom w:val="nil"/>
              <w:right w:val="single" w:sz="8" w:space="0" w:color="000000"/>
            </w:tcBorders>
            <w:shd w:val="clear" w:color="auto" w:fill="auto"/>
            <w:vAlign w:val="bottom"/>
          </w:tcPr>
          <w:p w14:paraId="38461CC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57" w:type="dxa"/>
            <w:tcBorders>
              <w:top w:val="nil"/>
              <w:left w:val="nil"/>
              <w:bottom w:val="nil"/>
              <w:right w:val="single" w:sz="4" w:space="0" w:color="000000"/>
            </w:tcBorders>
            <w:shd w:val="clear" w:color="auto" w:fill="auto"/>
            <w:vAlign w:val="bottom"/>
          </w:tcPr>
          <w:p w14:paraId="74CB4C7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49" w:type="dxa"/>
            <w:tcBorders>
              <w:top w:val="nil"/>
              <w:left w:val="nil"/>
              <w:bottom w:val="nil"/>
              <w:right w:val="single" w:sz="4" w:space="0" w:color="000000"/>
            </w:tcBorders>
            <w:shd w:val="clear" w:color="auto" w:fill="auto"/>
            <w:vAlign w:val="bottom"/>
          </w:tcPr>
          <w:p w14:paraId="3642792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15" w:type="dxa"/>
            <w:tcBorders>
              <w:top w:val="nil"/>
              <w:left w:val="nil"/>
              <w:bottom w:val="nil"/>
              <w:right w:val="single" w:sz="4" w:space="0" w:color="000000"/>
            </w:tcBorders>
            <w:shd w:val="clear" w:color="auto" w:fill="auto"/>
            <w:vAlign w:val="bottom"/>
          </w:tcPr>
          <w:p w14:paraId="2F2FB9D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21" w:type="dxa"/>
            <w:tcBorders>
              <w:top w:val="nil"/>
              <w:left w:val="nil"/>
              <w:bottom w:val="nil"/>
              <w:right w:val="single" w:sz="8" w:space="0" w:color="000000"/>
            </w:tcBorders>
            <w:shd w:val="clear" w:color="auto" w:fill="auto"/>
            <w:vAlign w:val="bottom"/>
          </w:tcPr>
          <w:p w14:paraId="54F96F0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7" w:type="dxa"/>
            <w:tcBorders>
              <w:top w:val="nil"/>
              <w:left w:val="nil"/>
              <w:bottom w:val="nil"/>
              <w:right w:val="nil"/>
            </w:tcBorders>
            <w:shd w:val="clear" w:color="auto" w:fill="auto"/>
            <w:vAlign w:val="bottom"/>
          </w:tcPr>
          <w:p w14:paraId="00255E6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2" w:type="dxa"/>
            <w:tcBorders>
              <w:top w:val="nil"/>
              <w:left w:val="single" w:sz="4" w:space="0" w:color="000000"/>
              <w:bottom w:val="nil"/>
              <w:right w:val="single" w:sz="4" w:space="0" w:color="000000"/>
            </w:tcBorders>
            <w:shd w:val="clear" w:color="auto" w:fill="auto"/>
            <w:vAlign w:val="bottom"/>
          </w:tcPr>
          <w:p w14:paraId="34A33663" w14:textId="77777777" w:rsidR="00F54384" w:rsidRDefault="00F54384" w:rsidP="00CC5A0D">
            <w:pPr>
              <w:spacing w:after="0" w:line="240" w:lineRule="auto"/>
              <w:jc w:val="center"/>
              <w:rPr>
                <w:rFonts w:eastAsia="Arial" w:cs="Arial"/>
                <w:sz w:val="16"/>
                <w:szCs w:val="16"/>
              </w:rPr>
            </w:pPr>
            <w:r>
              <w:rPr>
                <w:rFonts w:eastAsia="Arial" w:cs="Arial"/>
                <w:sz w:val="16"/>
                <w:szCs w:val="16"/>
              </w:rPr>
              <w:t>p=0.84</w:t>
            </w:r>
            <w:r>
              <w:rPr>
                <w:rFonts w:eastAsia="Arial" w:cs="Arial"/>
                <w:b/>
                <w:sz w:val="16"/>
                <w:szCs w:val="16"/>
                <w:vertAlign w:val="superscript"/>
              </w:rPr>
              <w:t>†</w:t>
            </w:r>
          </w:p>
        </w:tc>
        <w:tc>
          <w:tcPr>
            <w:tcW w:w="1066" w:type="dxa"/>
            <w:tcBorders>
              <w:top w:val="nil"/>
              <w:left w:val="nil"/>
              <w:bottom w:val="nil"/>
              <w:right w:val="single" w:sz="4" w:space="0" w:color="000000"/>
            </w:tcBorders>
            <w:shd w:val="clear" w:color="auto" w:fill="auto"/>
            <w:vAlign w:val="bottom"/>
          </w:tcPr>
          <w:p w14:paraId="746A4AC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1068" w:type="dxa"/>
            <w:tcBorders>
              <w:top w:val="nil"/>
              <w:left w:val="nil"/>
              <w:bottom w:val="nil"/>
              <w:right w:val="single" w:sz="8" w:space="0" w:color="000000"/>
            </w:tcBorders>
            <w:shd w:val="clear" w:color="auto" w:fill="auto"/>
            <w:vAlign w:val="bottom"/>
          </w:tcPr>
          <w:p w14:paraId="2CC4BD1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54384" w14:paraId="2604A622" w14:textId="77777777" w:rsidTr="00CC5A0D">
        <w:trPr>
          <w:trHeight w:val="320"/>
        </w:trPr>
        <w:tc>
          <w:tcPr>
            <w:tcW w:w="559" w:type="dxa"/>
            <w:vMerge/>
            <w:tcBorders>
              <w:top w:val="nil"/>
              <w:left w:val="single" w:sz="8" w:space="0" w:color="000000"/>
              <w:bottom w:val="single" w:sz="8" w:space="0" w:color="000000"/>
              <w:right w:val="single" w:sz="8" w:space="0" w:color="000000"/>
            </w:tcBorders>
            <w:shd w:val="clear" w:color="auto" w:fill="auto"/>
            <w:vAlign w:val="bottom"/>
          </w:tcPr>
          <w:p w14:paraId="22BC5344"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8" w:type="dxa"/>
            <w:vMerge/>
            <w:tcBorders>
              <w:top w:val="nil"/>
              <w:left w:val="single" w:sz="8" w:space="0" w:color="000000"/>
              <w:bottom w:val="single" w:sz="8" w:space="0" w:color="000000"/>
              <w:right w:val="nil"/>
            </w:tcBorders>
            <w:shd w:val="clear" w:color="auto" w:fill="auto"/>
            <w:vAlign w:val="bottom"/>
          </w:tcPr>
          <w:p w14:paraId="2DD309D5"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7" w:type="dxa"/>
            <w:tcBorders>
              <w:top w:val="nil"/>
              <w:left w:val="single" w:sz="8" w:space="0" w:color="000000"/>
              <w:bottom w:val="single" w:sz="8" w:space="0" w:color="000000"/>
              <w:right w:val="single" w:sz="4" w:space="0" w:color="000000"/>
            </w:tcBorders>
            <w:shd w:val="clear" w:color="auto" w:fill="auto"/>
            <w:vAlign w:val="bottom"/>
          </w:tcPr>
          <w:p w14:paraId="142CF7B7"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2" w:type="dxa"/>
            <w:tcBorders>
              <w:top w:val="nil"/>
              <w:left w:val="nil"/>
              <w:bottom w:val="single" w:sz="8" w:space="0" w:color="000000"/>
              <w:right w:val="single" w:sz="4" w:space="0" w:color="000000"/>
            </w:tcBorders>
            <w:shd w:val="clear" w:color="auto" w:fill="auto"/>
            <w:vAlign w:val="bottom"/>
          </w:tcPr>
          <w:p w14:paraId="1C27D7F6" w14:textId="77777777" w:rsidR="00F54384" w:rsidRDefault="00F54384" w:rsidP="00CC5A0D">
            <w:pPr>
              <w:spacing w:after="0" w:line="240" w:lineRule="auto"/>
              <w:jc w:val="center"/>
              <w:rPr>
                <w:rFonts w:eastAsia="Arial" w:cs="Arial"/>
                <w:sz w:val="16"/>
                <w:szCs w:val="16"/>
              </w:rPr>
            </w:pPr>
            <w:r>
              <w:rPr>
                <w:rFonts w:eastAsia="Arial" w:cs="Arial"/>
                <w:sz w:val="16"/>
                <w:szCs w:val="16"/>
              </w:rPr>
              <w:t>p=0.930</w:t>
            </w:r>
            <w:r>
              <w:rPr>
                <w:rFonts w:eastAsia="Arial" w:cs="Arial"/>
                <w:sz w:val="16"/>
                <w:szCs w:val="16"/>
                <w:vertAlign w:val="superscript"/>
              </w:rPr>
              <w:t>x</w:t>
            </w:r>
          </w:p>
        </w:tc>
        <w:tc>
          <w:tcPr>
            <w:tcW w:w="1066" w:type="dxa"/>
            <w:tcBorders>
              <w:top w:val="nil"/>
              <w:left w:val="nil"/>
              <w:bottom w:val="single" w:sz="8" w:space="0" w:color="000000"/>
              <w:right w:val="single" w:sz="4" w:space="0" w:color="000000"/>
            </w:tcBorders>
            <w:shd w:val="clear" w:color="auto" w:fill="auto"/>
            <w:vAlign w:val="bottom"/>
          </w:tcPr>
          <w:p w14:paraId="3F94BFD9" w14:textId="77777777" w:rsidR="00F54384" w:rsidRDefault="00F54384" w:rsidP="00CC5A0D">
            <w:pPr>
              <w:spacing w:after="0" w:line="240" w:lineRule="auto"/>
              <w:jc w:val="center"/>
              <w:rPr>
                <w:rFonts w:eastAsia="Arial" w:cs="Arial"/>
                <w:sz w:val="16"/>
                <w:szCs w:val="16"/>
              </w:rPr>
            </w:pPr>
            <w:r>
              <w:rPr>
                <w:rFonts w:eastAsia="Arial" w:cs="Arial"/>
                <w:sz w:val="16"/>
                <w:szCs w:val="16"/>
              </w:rPr>
              <w:t>p=0.72</w:t>
            </w:r>
            <w:r>
              <w:rPr>
                <w:rFonts w:eastAsia="Arial" w:cs="Arial"/>
                <w:sz w:val="16"/>
                <w:szCs w:val="16"/>
                <w:vertAlign w:val="superscript"/>
              </w:rPr>
              <w:t>x</w:t>
            </w:r>
          </w:p>
        </w:tc>
        <w:tc>
          <w:tcPr>
            <w:tcW w:w="1071" w:type="dxa"/>
            <w:tcBorders>
              <w:top w:val="nil"/>
              <w:left w:val="nil"/>
              <w:bottom w:val="single" w:sz="8" w:space="0" w:color="000000"/>
              <w:right w:val="single" w:sz="8" w:space="0" w:color="000000"/>
            </w:tcBorders>
            <w:shd w:val="clear" w:color="auto" w:fill="auto"/>
            <w:vAlign w:val="bottom"/>
          </w:tcPr>
          <w:p w14:paraId="4890CC9C" w14:textId="77777777" w:rsidR="00F54384" w:rsidRDefault="00F54384" w:rsidP="00CC5A0D">
            <w:pPr>
              <w:spacing w:after="0" w:line="240" w:lineRule="auto"/>
              <w:jc w:val="center"/>
              <w:rPr>
                <w:rFonts w:eastAsia="Arial" w:cs="Arial"/>
                <w:sz w:val="16"/>
                <w:szCs w:val="16"/>
              </w:rPr>
            </w:pPr>
            <w:r>
              <w:rPr>
                <w:rFonts w:eastAsia="Arial" w:cs="Arial"/>
                <w:sz w:val="16"/>
                <w:szCs w:val="16"/>
              </w:rPr>
              <w:t>p=0.510</w:t>
            </w:r>
            <w:r>
              <w:rPr>
                <w:rFonts w:eastAsia="Arial" w:cs="Arial"/>
                <w:sz w:val="16"/>
                <w:szCs w:val="16"/>
                <w:vertAlign w:val="superscript"/>
              </w:rPr>
              <w:t>x</w:t>
            </w:r>
          </w:p>
        </w:tc>
        <w:tc>
          <w:tcPr>
            <w:tcW w:w="1057" w:type="dxa"/>
            <w:tcBorders>
              <w:top w:val="nil"/>
              <w:left w:val="nil"/>
              <w:bottom w:val="single" w:sz="8" w:space="0" w:color="000000"/>
              <w:right w:val="single" w:sz="4" w:space="0" w:color="000000"/>
            </w:tcBorders>
            <w:shd w:val="clear" w:color="auto" w:fill="auto"/>
            <w:vAlign w:val="bottom"/>
          </w:tcPr>
          <w:p w14:paraId="7606624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6DF4FCF4" w14:textId="77777777" w:rsidR="00F54384" w:rsidRDefault="00F54384" w:rsidP="00CC5A0D">
            <w:pPr>
              <w:spacing w:after="0" w:line="240" w:lineRule="auto"/>
              <w:jc w:val="center"/>
              <w:rPr>
                <w:rFonts w:eastAsia="Arial" w:cs="Arial"/>
                <w:sz w:val="16"/>
                <w:szCs w:val="16"/>
              </w:rPr>
            </w:pPr>
            <w:r>
              <w:rPr>
                <w:rFonts w:eastAsia="Arial" w:cs="Arial"/>
                <w:sz w:val="16"/>
                <w:szCs w:val="16"/>
              </w:rPr>
              <w:t>p=0.698</w:t>
            </w:r>
            <w:r>
              <w:rPr>
                <w:rFonts w:eastAsia="Arial" w:cs="Arial"/>
                <w:sz w:val="16"/>
                <w:szCs w:val="16"/>
                <w:vertAlign w:val="superscript"/>
              </w:rPr>
              <w:t>x</w:t>
            </w:r>
          </w:p>
        </w:tc>
        <w:tc>
          <w:tcPr>
            <w:tcW w:w="1015" w:type="dxa"/>
            <w:tcBorders>
              <w:top w:val="nil"/>
              <w:left w:val="nil"/>
              <w:bottom w:val="single" w:sz="8" w:space="0" w:color="000000"/>
              <w:right w:val="single" w:sz="4" w:space="0" w:color="000000"/>
            </w:tcBorders>
            <w:shd w:val="clear" w:color="auto" w:fill="auto"/>
            <w:vAlign w:val="bottom"/>
          </w:tcPr>
          <w:p w14:paraId="6A9921A3" w14:textId="77777777" w:rsidR="00F54384" w:rsidRDefault="00F54384" w:rsidP="00CC5A0D">
            <w:pPr>
              <w:spacing w:after="0" w:line="240" w:lineRule="auto"/>
              <w:jc w:val="center"/>
              <w:rPr>
                <w:rFonts w:eastAsia="Arial" w:cs="Arial"/>
                <w:sz w:val="16"/>
                <w:szCs w:val="16"/>
              </w:rPr>
            </w:pPr>
            <w:r>
              <w:rPr>
                <w:rFonts w:eastAsia="Arial" w:cs="Arial"/>
                <w:sz w:val="16"/>
                <w:szCs w:val="16"/>
              </w:rPr>
              <w:t>p=0.657</w:t>
            </w:r>
            <w:r>
              <w:rPr>
                <w:rFonts w:eastAsia="Arial" w:cs="Arial"/>
                <w:sz w:val="16"/>
                <w:szCs w:val="16"/>
                <w:vertAlign w:val="superscript"/>
              </w:rPr>
              <w:t>x</w:t>
            </w:r>
          </w:p>
        </w:tc>
        <w:tc>
          <w:tcPr>
            <w:tcW w:w="1021" w:type="dxa"/>
            <w:tcBorders>
              <w:top w:val="nil"/>
              <w:left w:val="nil"/>
              <w:bottom w:val="single" w:sz="8" w:space="0" w:color="000000"/>
              <w:right w:val="single" w:sz="8" w:space="0" w:color="000000"/>
            </w:tcBorders>
            <w:shd w:val="clear" w:color="auto" w:fill="auto"/>
            <w:vAlign w:val="bottom"/>
          </w:tcPr>
          <w:p w14:paraId="0FAC53F1" w14:textId="77777777" w:rsidR="00F54384" w:rsidRDefault="00F54384" w:rsidP="00CC5A0D">
            <w:pPr>
              <w:spacing w:after="0" w:line="240" w:lineRule="auto"/>
              <w:jc w:val="center"/>
              <w:rPr>
                <w:rFonts w:eastAsia="Arial" w:cs="Arial"/>
                <w:sz w:val="16"/>
                <w:szCs w:val="16"/>
              </w:rPr>
            </w:pPr>
            <w:r>
              <w:rPr>
                <w:rFonts w:eastAsia="Arial" w:cs="Arial"/>
                <w:sz w:val="16"/>
                <w:szCs w:val="16"/>
              </w:rPr>
              <w:t>p=0.935</w:t>
            </w:r>
            <w:r>
              <w:rPr>
                <w:rFonts w:eastAsia="Arial" w:cs="Arial"/>
                <w:sz w:val="16"/>
                <w:szCs w:val="16"/>
                <w:vertAlign w:val="superscript"/>
              </w:rPr>
              <w:t>x</w:t>
            </w:r>
          </w:p>
        </w:tc>
        <w:tc>
          <w:tcPr>
            <w:tcW w:w="1107" w:type="dxa"/>
            <w:tcBorders>
              <w:top w:val="nil"/>
              <w:left w:val="nil"/>
              <w:bottom w:val="single" w:sz="8" w:space="0" w:color="000000"/>
              <w:right w:val="single" w:sz="4" w:space="0" w:color="000000"/>
            </w:tcBorders>
            <w:shd w:val="clear" w:color="auto" w:fill="auto"/>
            <w:vAlign w:val="bottom"/>
          </w:tcPr>
          <w:p w14:paraId="611D0357"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2" w:type="dxa"/>
            <w:tcBorders>
              <w:top w:val="nil"/>
              <w:left w:val="nil"/>
              <w:bottom w:val="single" w:sz="8" w:space="0" w:color="000000"/>
              <w:right w:val="single" w:sz="4" w:space="0" w:color="000000"/>
            </w:tcBorders>
            <w:shd w:val="clear" w:color="auto" w:fill="auto"/>
            <w:vAlign w:val="bottom"/>
          </w:tcPr>
          <w:p w14:paraId="311602B0" w14:textId="77777777" w:rsidR="00F54384" w:rsidRDefault="00F54384" w:rsidP="00CC5A0D">
            <w:pPr>
              <w:spacing w:after="0" w:line="240" w:lineRule="auto"/>
              <w:jc w:val="center"/>
              <w:rPr>
                <w:rFonts w:eastAsia="Arial" w:cs="Arial"/>
                <w:sz w:val="16"/>
                <w:szCs w:val="16"/>
              </w:rPr>
            </w:pPr>
            <w:r>
              <w:rPr>
                <w:rFonts w:eastAsia="Arial" w:cs="Arial"/>
                <w:sz w:val="16"/>
                <w:szCs w:val="16"/>
              </w:rPr>
              <w:t>p=0.765</w:t>
            </w:r>
            <w:r>
              <w:rPr>
                <w:rFonts w:eastAsia="Arial" w:cs="Arial"/>
                <w:sz w:val="16"/>
                <w:szCs w:val="16"/>
                <w:vertAlign w:val="superscript"/>
              </w:rPr>
              <w:t>x</w:t>
            </w:r>
          </w:p>
        </w:tc>
        <w:tc>
          <w:tcPr>
            <w:tcW w:w="1066" w:type="dxa"/>
            <w:tcBorders>
              <w:top w:val="nil"/>
              <w:left w:val="nil"/>
              <w:bottom w:val="single" w:sz="8" w:space="0" w:color="000000"/>
              <w:right w:val="single" w:sz="4" w:space="0" w:color="000000"/>
            </w:tcBorders>
            <w:shd w:val="clear" w:color="auto" w:fill="auto"/>
            <w:vAlign w:val="bottom"/>
          </w:tcPr>
          <w:p w14:paraId="3471EADC" w14:textId="77777777" w:rsidR="00F54384" w:rsidRDefault="00F54384" w:rsidP="00CC5A0D">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x</w:t>
            </w:r>
          </w:p>
        </w:tc>
        <w:tc>
          <w:tcPr>
            <w:tcW w:w="1068" w:type="dxa"/>
            <w:tcBorders>
              <w:top w:val="nil"/>
              <w:left w:val="nil"/>
              <w:bottom w:val="single" w:sz="8" w:space="0" w:color="000000"/>
              <w:right w:val="single" w:sz="8" w:space="0" w:color="000000"/>
            </w:tcBorders>
            <w:shd w:val="clear" w:color="auto" w:fill="auto"/>
            <w:vAlign w:val="bottom"/>
          </w:tcPr>
          <w:p w14:paraId="114BDA5C" w14:textId="77777777" w:rsidR="00F54384" w:rsidRDefault="00F54384" w:rsidP="00CC5A0D">
            <w:pPr>
              <w:spacing w:after="0" w:line="240" w:lineRule="auto"/>
              <w:jc w:val="center"/>
              <w:rPr>
                <w:rFonts w:eastAsia="Arial" w:cs="Arial"/>
                <w:sz w:val="16"/>
                <w:szCs w:val="16"/>
              </w:rPr>
            </w:pPr>
            <w:r>
              <w:rPr>
                <w:rFonts w:eastAsia="Arial" w:cs="Arial"/>
                <w:sz w:val="16"/>
                <w:szCs w:val="16"/>
              </w:rPr>
              <w:t>p=0.529</w:t>
            </w:r>
            <w:r>
              <w:rPr>
                <w:rFonts w:eastAsia="Arial" w:cs="Arial"/>
                <w:sz w:val="16"/>
                <w:szCs w:val="16"/>
                <w:vertAlign w:val="superscript"/>
              </w:rPr>
              <w:t>x</w:t>
            </w:r>
          </w:p>
        </w:tc>
      </w:tr>
    </w:tbl>
    <w:p w14:paraId="1B662E5C"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 xml:space="preserve"> *</w:t>
      </w:r>
      <w:r>
        <w:rPr>
          <w:rFonts w:eastAsia="Arial" w:cs="Arial"/>
          <w:color w:val="000000"/>
          <w:sz w:val="18"/>
          <w:szCs w:val="18"/>
        </w:rPr>
        <w:t>Within row p-values: Comparisons by HIV status using the same reference standard.</w:t>
      </w:r>
    </w:p>
    <w:p w14:paraId="3A0D4841" w14:textId="7FD68FBF"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 xml:space="preserve">vs. LF-LAM using the same reference standard; </w:t>
      </w:r>
      <w:r>
        <w:rPr>
          <w:rFonts w:eastAsia="Arial" w:cs="Arial"/>
          <w:sz w:val="16"/>
          <w:szCs w:val="16"/>
          <w:vertAlign w:val="superscript"/>
        </w:rPr>
        <w:t>‡</w:t>
      </w:r>
      <w:r>
        <w:rPr>
          <w:rFonts w:eastAsia="Arial" w:cs="Arial"/>
          <w:color w:val="000000"/>
          <w:sz w:val="18"/>
          <w:szCs w:val="18"/>
        </w:rPr>
        <w:t xml:space="preserve">For each index test, eMRS </w:t>
      </w:r>
      <w:r>
        <w:rPr>
          <w:rFonts w:eastAsia="Arial" w:cs="Arial"/>
          <w:b/>
          <w:color w:val="000000"/>
          <w:sz w:val="18"/>
          <w:szCs w:val="18"/>
        </w:rPr>
        <w:t>(Table 2)</w:t>
      </w:r>
      <w:r>
        <w:rPr>
          <w:rFonts w:eastAsia="Arial" w:cs="Arial"/>
          <w:color w:val="000000"/>
          <w:sz w:val="18"/>
          <w:szCs w:val="18"/>
        </w:rPr>
        <w:t xml:space="preserve"> vs. eMRS; </w:t>
      </w:r>
      <w:r>
        <w:rPr>
          <w:rFonts w:eastAsia="Arial" w:cs="Arial"/>
          <w:color w:val="000000"/>
          <w:sz w:val="18"/>
          <w:szCs w:val="18"/>
          <w:vertAlign w:val="superscript"/>
        </w:rPr>
        <w:t>x</w:t>
      </w:r>
      <w:r>
        <w:rPr>
          <w:rFonts w:eastAsia="Arial" w:cs="Arial"/>
          <w:color w:val="000000"/>
          <w:sz w:val="18"/>
          <w:szCs w:val="18"/>
        </w:rPr>
        <w:t xml:space="preserve">For each index test, MRS </w:t>
      </w:r>
      <w:r>
        <w:rPr>
          <w:rFonts w:eastAsia="Arial" w:cs="Arial"/>
          <w:b/>
          <w:color w:val="000000"/>
          <w:sz w:val="18"/>
          <w:szCs w:val="18"/>
        </w:rPr>
        <w:t>(Table 2)</w:t>
      </w:r>
      <w:r>
        <w:rPr>
          <w:rFonts w:eastAsia="Arial" w:cs="Arial"/>
          <w:color w:val="000000"/>
          <w:sz w:val="18"/>
          <w:szCs w:val="18"/>
        </w:rPr>
        <w:t xml:space="preserve"> vs. MRS. </w:t>
      </w:r>
    </w:p>
    <w:p w14:paraId="2A99AE5F" w14:textId="77777777" w:rsidR="00F54384" w:rsidRDefault="00F54384" w:rsidP="00F54384">
      <w:pPr>
        <w:spacing w:after="0" w:line="240" w:lineRule="auto"/>
        <w:rPr>
          <w:rFonts w:eastAsia="Arial" w:cs="Arial"/>
          <w:b/>
          <w:color w:val="000000"/>
          <w:sz w:val="18"/>
          <w:szCs w:val="18"/>
        </w:rPr>
      </w:pPr>
    </w:p>
    <w:p w14:paraId="64C3344C" w14:textId="2506A64B" w:rsidR="00F54384" w:rsidRDefault="00F54384" w:rsidP="00F54384">
      <w:pPr>
        <w:spacing w:after="0" w:line="240" w:lineRule="auto"/>
        <w:rPr>
          <w:rFonts w:eastAsia="Arial" w:cs="Arial"/>
          <w:color w:val="000000"/>
          <w:sz w:val="16"/>
          <w:szCs w:val="16"/>
        </w:r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 assay</w:t>
      </w:r>
      <w:r>
        <w:rPr>
          <w:rFonts w:eastAsia="Arial" w:cs="Arial"/>
          <w:color w:val="000000"/>
          <w:sz w:val="18"/>
          <w:szCs w:val="18"/>
        </w:rPr>
        <w:t xml:space="preserve">, Biopromic TB LAM </w:t>
      </w:r>
      <w:r w:rsidR="009D30AC">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test; MRS, microbiological reference standard; NPV, negative predictive value; PPV, positive predictive value.</w:t>
      </w:r>
      <w:r>
        <w:br w:type="page"/>
      </w:r>
    </w:p>
    <w:p w14:paraId="2FBA33E2" w14:textId="1E83C100" w:rsidR="00F54384" w:rsidRDefault="00F54384" w:rsidP="00F54384">
      <w:pPr>
        <w:spacing w:after="0"/>
        <w:rPr>
          <w:rFonts w:eastAsia="Arial" w:cs="Arial"/>
          <w:color w:val="000000"/>
        </w:rPr>
      </w:pPr>
      <w:bookmarkStart w:id="19" w:name="_heading=h.1egqt2p" w:colFirst="0" w:colLast="0"/>
      <w:bookmarkStart w:id="20" w:name="_Toc181356776"/>
      <w:bookmarkEnd w:id="19"/>
      <w:r w:rsidRPr="00A76C29">
        <w:rPr>
          <w:rStyle w:val="Heading1Char"/>
        </w:rPr>
        <w:lastRenderedPageBreak/>
        <w:t>Supplementary Table 3.</w:t>
      </w:r>
      <w:bookmarkEnd w:id="20"/>
      <w:r>
        <w:rPr>
          <w:rFonts w:eastAsia="Arial" w:cs="Arial"/>
          <w:b/>
        </w:rPr>
        <w:t xml:space="preserve"> </w:t>
      </w:r>
      <w:r w:rsidRPr="00A76C29">
        <w:t>Head-to-head diagnostic accuracy of BP-LAM assay</w:t>
      </w:r>
      <w:r w:rsidR="00C6149E">
        <w:t xml:space="preserve"> </w:t>
      </w:r>
      <w:r w:rsidRPr="00A76C29">
        <w:t>and LF-LAM against an eMRS or MRS, when Ultra-negative people with no culture result (n=28), are excluded from analysis.</w:t>
      </w:r>
      <w:r>
        <w:rPr>
          <w:rFonts w:eastAsia="Arial" w:cs="Arial"/>
          <w:color w:val="000000"/>
        </w:rPr>
        <w:t xml:space="preserve"> Accuracy metrics were similar with </w:t>
      </w:r>
      <w:r>
        <w:rPr>
          <w:rFonts w:eastAsia="Arial" w:cs="Arial"/>
          <w:b/>
          <w:color w:val="000000"/>
        </w:rPr>
        <w:t xml:space="preserve">Table 2 </w:t>
      </w:r>
      <w:r>
        <w:rPr>
          <w:rFonts w:eastAsia="Arial" w:cs="Arial"/>
          <w:color w:val="000000"/>
        </w:rPr>
        <w:t>when ultra-negative people with no culture results are excluded from analysis, with the exception of LF-LAM whose specificity was increased in HIV-negatives.</w:t>
      </w:r>
      <w:r>
        <w:rPr>
          <w:rFonts w:eastAsia="Arial" w:cs="Arial"/>
          <w:b/>
          <w:color w:val="000000"/>
        </w:rPr>
        <w:t xml:space="preserve"> </w:t>
      </w:r>
      <w:r>
        <w:rPr>
          <w:rFonts w:eastAsia="Arial" w:cs="Arial"/>
          <w:color w:val="000000"/>
        </w:rPr>
        <w:t xml:space="preserve">Data is stratified by HIV status. Data are %, 95% CI, and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
        <w:gridCol w:w="411"/>
        <w:gridCol w:w="1109"/>
        <w:gridCol w:w="1109"/>
        <w:gridCol w:w="1110"/>
        <w:gridCol w:w="1110"/>
        <w:gridCol w:w="1043"/>
        <w:gridCol w:w="1110"/>
        <w:gridCol w:w="990"/>
        <w:gridCol w:w="1110"/>
        <w:gridCol w:w="1110"/>
        <w:gridCol w:w="1110"/>
        <w:gridCol w:w="1110"/>
        <w:gridCol w:w="1105"/>
      </w:tblGrid>
      <w:tr w:rsidR="00F54384" w14:paraId="5ADD6279" w14:textId="77777777" w:rsidTr="00CC5A0D">
        <w:trPr>
          <w:trHeight w:val="320"/>
        </w:trPr>
        <w:tc>
          <w:tcPr>
            <w:tcW w:w="411" w:type="dxa"/>
            <w:tcBorders>
              <w:top w:val="nil"/>
              <w:left w:val="nil"/>
              <w:bottom w:val="nil"/>
              <w:right w:val="nil"/>
            </w:tcBorders>
            <w:shd w:val="clear" w:color="auto" w:fill="auto"/>
            <w:vAlign w:val="bottom"/>
          </w:tcPr>
          <w:p w14:paraId="15652AA3" w14:textId="77777777" w:rsidR="00F54384" w:rsidRDefault="00F54384" w:rsidP="00CC5A0D">
            <w:pPr>
              <w:spacing w:after="0" w:line="240" w:lineRule="auto"/>
              <w:rPr>
                <w:rFonts w:eastAsia="Arial" w:cs="Arial"/>
                <w:sz w:val="16"/>
                <w:szCs w:val="16"/>
              </w:rPr>
            </w:pPr>
          </w:p>
        </w:tc>
        <w:tc>
          <w:tcPr>
            <w:tcW w:w="411" w:type="dxa"/>
            <w:tcBorders>
              <w:top w:val="nil"/>
              <w:left w:val="nil"/>
              <w:bottom w:val="nil"/>
              <w:right w:val="nil"/>
            </w:tcBorders>
            <w:shd w:val="clear" w:color="auto" w:fill="auto"/>
            <w:vAlign w:val="bottom"/>
          </w:tcPr>
          <w:p w14:paraId="65217845" w14:textId="77777777" w:rsidR="00F54384" w:rsidRDefault="00F54384" w:rsidP="00CC5A0D">
            <w:pPr>
              <w:spacing w:after="0" w:line="240" w:lineRule="auto"/>
              <w:rPr>
                <w:rFonts w:eastAsia="Arial" w:cs="Arial"/>
                <w:sz w:val="16"/>
                <w:szCs w:val="16"/>
              </w:rPr>
            </w:pPr>
          </w:p>
        </w:tc>
        <w:tc>
          <w:tcPr>
            <w:tcW w:w="4438"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500FCCB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All people</w:t>
            </w:r>
          </w:p>
        </w:tc>
        <w:tc>
          <w:tcPr>
            <w:tcW w:w="4253" w:type="dxa"/>
            <w:gridSpan w:val="4"/>
            <w:tcBorders>
              <w:top w:val="single" w:sz="8" w:space="0" w:color="000000"/>
              <w:left w:val="nil"/>
              <w:bottom w:val="single" w:sz="8" w:space="0" w:color="000000"/>
              <w:right w:val="single" w:sz="8" w:space="0" w:color="000000"/>
            </w:tcBorders>
            <w:shd w:val="clear" w:color="auto" w:fill="auto"/>
            <w:vAlign w:val="bottom"/>
          </w:tcPr>
          <w:p w14:paraId="092DD75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HIV- positive</w:t>
            </w:r>
          </w:p>
        </w:tc>
        <w:tc>
          <w:tcPr>
            <w:tcW w:w="4435" w:type="dxa"/>
            <w:gridSpan w:val="4"/>
            <w:tcBorders>
              <w:top w:val="single" w:sz="8" w:space="0" w:color="000000"/>
              <w:left w:val="nil"/>
              <w:bottom w:val="single" w:sz="8" w:space="0" w:color="000000"/>
              <w:right w:val="single" w:sz="8" w:space="0" w:color="000000"/>
            </w:tcBorders>
            <w:shd w:val="clear" w:color="auto" w:fill="auto"/>
            <w:vAlign w:val="bottom"/>
          </w:tcPr>
          <w:p w14:paraId="3EABAB7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HIV-negative</w:t>
            </w:r>
          </w:p>
        </w:tc>
      </w:tr>
      <w:tr w:rsidR="00F54384" w14:paraId="0BD7C416" w14:textId="77777777" w:rsidTr="00CC5A0D">
        <w:trPr>
          <w:trHeight w:val="320"/>
        </w:trPr>
        <w:tc>
          <w:tcPr>
            <w:tcW w:w="411" w:type="dxa"/>
            <w:tcBorders>
              <w:top w:val="nil"/>
              <w:left w:val="nil"/>
              <w:bottom w:val="nil"/>
              <w:right w:val="nil"/>
            </w:tcBorders>
            <w:shd w:val="clear" w:color="auto" w:fill="auto"/>
            <w:vAlign w:val="bottom"/>
          </w:tcPr>
          <w:p w14:paraId="7A1793EB" w14:textId="77777777" w:rsidR="00F54384" w:rsidRDefault="00F54384" w:rsidP="00CC5A0D">
            <w:pPr>
              <w:spacing w:after="0" w:line="240" w:lineRule="auto"/>
              <w:jc w:val="center"/>
              <w:rPr>
                <w:rFonts w:eastAsia="Arial" w:cs="Arial"/>
                <w:b/>
                <w:sz w:val="16"/>
                <w:szCs w:val="16"/>
              </w:rPr>
            </w:pPr>
          </w:p>
        </w:tc>
        <w:tc>
          <w:tcPr>
            <w:tcW w:w="411" w:type="dxa"/>
            <w:tcBorders>
              <w:top w:val="nil"/>
              <w:left w:val="nil"/>
              <w:bottom w:val="nil"/>
              <w:right w:val="nil"/>
            </w:tcBorders>
            <w:shd w:val="clear" w:color="auto" w:fill="auto"/>
            <w:vAlign w:val="bottom"/>
          </w:tcPr>
          <w:p w14:paraId="7592A803" w14:textId="77777777" w:rsidR="00F54384" w:rsidRDefault="00F54384" w:rsidP="00CC5A0D">
            <w:pPr>
              <w:spacing w:after="0" w:line="240" w:lineRule="auto"/>
              <w:rPr>
                <w:rFonts w:eastAsia="Arial" w:cs="Arial"/>
                <w:sz w:val="16"/>
                <w:szCs w:val="16"/>
              </w:rPr>
            </w:pPr>
          </w:p>
        </w:tc>
        <w:tc>
          <w:tcPr>
            <w:tcW w:w="1109" w:type="dxa"/>
            <w:tcBorders>
              <w:top w:val="nil"/>
              <w:left w:val="single" w:sz="8" w:space="0" w:color="000000"/>
              <w:bottom w:val="single" w:sz="8" w:space="0" w:color="000000"/>
              <w:right w:val="single" w:sz="4" w:space="0" w:color="000000"/>
            </w:tcBorders>
            <w:shd w:val="clear" w:color="auto" w:fill="auto"/>
            <w:vAlign w:val="bottom"/>
          </w:tcPr>
          <w:p w14:paraId="16446ED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09" w:type="dxa"/>
            <w:tcBorders>
              <w:top w:val="nil"/>
              <w:left w:val="nil"/>
              <w:bottom w:val="single" w:sz="8" w:space="0" w:color="000000"/>
              <w:right w:val="single" w:sz="4" w:space="0" w:color="000000"/>
            </w:tcBorders>
            <w:shd w:val="clear" w:color="auto" w:fill="auto"/>
            <w:vAlign w:val="bottom"/>
          </w:tcPr>
          <w:p w14:paraId="5A5D937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110" w:type="dxa"/>
            <w:tcBorders>
              <w:top w:val="nil"/>
              <w:left w:val="nil"/>
              <w:bottom w:val="single" w:sz="8" w:space="0" w:color="000000"/>
              <w:right w:val="single" w:sz="4" w:space="0" w:color="000000"/>
            </w:tcBorders>
            <w:shd w:val="clear" w:color="auto" w:fill="auto"/>
            <w:vAlign w:val="bottom"/>
          </w:tcPr>
          <w:p w14:paraId="52EEEFC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110" w:type="dxa"/>
            <w:tcBorders>
              <w:top w:val="nil"/>
              <w:left w:val="nil"/>
              <w:bottom w:val="single" w:sz="8" w:space="0" w:color="000000"/>
              <w:right w:val="single" w:sz="8" w:space="0" w:color="000000"/>
            </w:tcBorders>
            <w:shd w:val="clear" w:color="auto" w:fill="auto"/>
            <w:vAlign w:val="bottom"/>
          </w:tcPr>
          <w:p w14:paraId="3371A44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43" w:type="dxa"/>
            <w:tcBorders>
              <w:top w:val="nil"/>
              <w:left w:val="nil"/>
              <w:bottom w:val="single" w:sz="8" w:space="0" w:color="000000"/>
              <w:right w:val="single" w:sz="4" w:space="0" w:color="000000"/>
            </w:tcBorders>
            <w:shd w:val="clear" w:color="auto" w:fill="auto"/>
            <w:vAlign w:val="bottom"/>
          </w:tcPr>
          <w:p w14:paraId="29B8CCE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10" w:type="dxa"/>
            <w:tcBorders>
              <w:top w:val="nil"/>
              <w:left w:val="nil"/>
              <w:bottom w:val="single" w:sz="8" w:space="0" w:color="000000"/>
              <w:right w:val="single" w:sz="4" w:space="0" w:color="000000"/>
            </w:tcBorders>
            <w:shd w:val="clear" w:color="auto" w:fill="auto"/>
            <w:vAlign w:val="bottom"/>
          </w:tcPr>
          <w:p w14:paraId="3198A25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990" w:type="dxa"/>
            <w:tcBorders>
              <w:top w:val="nil"/>
              <w:left w:val="nil"/>
              <w:bottom w:val="single" w:sz="8" w:space="0" w:color="000000"/>
              <w:right w:val="single" w:sz="4" w:space="0" w:color="000000"/>
            </w:tcBorders>
            <w:shd w:val="clear" w:color="auto" w:fill="auto"/>
            <w:vAlign w:val="bottom"/>
          </w:tcPr>
          <w:p w14:paraId="4798ABD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110" w:type="dxa"/>
            <w:tcBorders>
              <w:top w:val="nil"/>
              <w:left w:val="nil"/>
              <w:bottom w:val="single" w:sz="8" w:space="0" w:color="000000"/>
              <w:right w:val="single" w:sz="8" w:space="0" w:color="000000"/>
            </w:tcBorders>
            <w:shd w:val="clear" w:color="auto" w:fill="auto"/>
            <w:vAlign w:val="bottom"/>
          </w:tcPr>
          <w:p w14:paraId="47050E7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110" w:type="dxa"/>
            <w:tcBorders>
              <w:top w:val="nil"/>
              <w:left w:val="nil"/>
              <w:bottom w:val="single" w:sz="8" w:space="0" w:color="000000"/>
              <w:right w:val="single" w:sz="4" w:space="0" w:color="000000"/>
            </w:tcBorders>
            <w:shd w:val="clear" w:color="auto" w:fill="auto"/>
            <w:vAlign w:val="bottom"/>
          </w:tcPr>
          <w:p w14:paraId="2809411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10" w:type="dxa"/>
            <w:tcBorders>
              <w:top w:val="nil"/>
              <w:left w:val="nil"/>
              <w:bottom w:val="single" w:sz="8" w:space="0" w:color="000000"/>
              <w:right w:val="single" w:sz="4" w:space="0" w:color="000000"/>
            </w:tcBorders>
            <w:shd w:val="clear" w:color="auto" w:fill="auto"/>
            <w:vAlign w:val="bottom"/>
          </w:tcPr>
          <w:p w14:paraId="06125F2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110" w:type="dxa"/>
            <w:tcBorders>
              <w:top w:val="nil"/>
              <w:left w:val="nil"/>
              <w:bottom w:val="single" w:sz="8" w:space="0" w:color="000000"/>
              <w:right w:val="single" w:sz="4" w:space="0" w:color="000000"/>
            </w:tcBorders>
            <w:shd w:val="clear" w:color="auto" w:fill="auto"/>
            <w:vAlign w:val="bottom"/>
          </w:tcPr>
          <w:p w14:paraId="09DA230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105" w:type="dxa"/>
            <w:tcBorders>
              <w:top w:val="nil"/>
              <w:left w:val="nil"/>
              <w:bottom w:val="single" w:sz="8" w:space="0" w:color="000000"/>
              <w:right w:val="single" w:sz="8" w:space="0" w:color="000000"/>
            </w:tcBorders>
            <w:shd w:val="clear" w:color="auto" w:fill="auto"/>
            <w:vAlign w:val="bottom"/>
          </w:tcPr>
          <w:p w14:paraId="107FA48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r>
      <w:tr w:rsidR="00F54384" w14:paraId="7FEC5BD3" w14:textId="77777777" w:rsidTr="00CC5A0D">
        <w:trPr>
          <w:trHeight w:val="310"/>
        </w:trPr>
        <w:tc>
          <w:tcPr>
            <w:tcW w:w="411" w:type="dxa"/>
            <w:vMerge w:val="restart"/>
            <w:tcBorders>
              <w:top w:val="single" w:sz="8" w:space="0" w:color="000000"/>
              <w:left w:val="single" w:sz="8" w:space="0" w:color="000000"/>
              <w:bottom w:val="nil"/>
              <w:right w:val="single" w:sz="8" w:space="0" w:color="000000"/>
            </w:tcBorders>
            <w:shd w:val="clear" w:color="auto" w:fill="auto"/>
            <w:vAlign w:val="center"/>
          </w:tcPr>
          <w:p w14:paraId="6F8A28D3" w14:textId="77777777" w:rsidR="00F54384" w:rsidRDefault="00F54384" w:rsidP="00CC5A0D">
            <w:pPr>
              <w:spacing w:after="0" w:line="240" w:lineRule="auto"/>
              <w:jc w:val="center"/>
              <w:rPr>
                <w:rFonts w:eastAsia="Arial" w:cs="Arial"/>
                <w:sz w:val="16"/>
                <w:szCs w:val="16"/>
              </w:rPr>
            </w:pPr>
            <w:r>
              <w:rPr>
                <w:rFonts w:eastAsia="Arial" w:cs="Arial"/>
                <w:sz w:val="16"/>
                <w:szCs w:val="16"/>
              </w:rPr>
              <w:t xml:space="preserve">BP-LAM assay </w:t>
            </w:r>
          </w:p>
        </w:tc>
        <w:tc>
          <w:tcPr>
            <w:tcW w:w="411" w:type="dxa"/>
            <w:vMerge w:val="restart"/>
            <w:tcBorders>
              <w:top w:val="single" w:sz="8" w:space="0" w:color="000000"/>
              <w:left w:val="single" w:sz="8" w:space="0" w:color="000000"/>
              <w:bottom w:val="single" w:sz="4" w:space="0" w:color="000000"/>
              <w:right w:val="nil"/>
            </w:tcBorders>
            <w:shd w:val="clear" w:color="auto" w:fill="auto"/>
            <w:vAlign w:val="center"/>
          </w:tcPr>
          <w:p w14:paraId="224D26A2"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09" w:type="dxa"/>
            <w:tcBorders>
              <w:top w:val="single" w:sz="8" w:space="0" w:color="000000"/>
              <w:left w:val="single" w:sz="8" w:space="0" w:color="000000"/>
              <w:bottom w:val="nil"/>
              <w:right w:val="single" w:sz="4" w:space="0" w:color="000000"/>
            </w:tcBorders>
            <w:shd w:val="clear" w:color="auto" w:fill="auto"/>
            <w:vAlign w:val="bottom"/>
          </w:tcPr>
          <w:p w14:paraId="04CFD19F" w14:textId="77777777" w:rsidR="00F54384" w:rsidRDefault="00F54384" w:rsidP="00CC5A0D">
            <w:pPr>
              <w:spacing w:after="0" w:line="240" w:lineRule="auto"/>
              <w:jc w:val="center"/>
              <w:rPr>
                <w:rFonts w:eastAsia="Arial" w:cs="Arial"/>
                <w:sz w:val="16"/>
                <w:szCs w:val="16"/>
              </w:rPr>
            </w:pPr>
            <w:r>
              <w:rPr>
                <w:rFonts w:eastAsia="Arial" w:cs="Arial"/>
                <w:sz w:val="16"/>
                <w:szCs w:val="16"/>
              </w:rPr>
              <w:t>63 (58, 69)</w:t>
            </w:r>
            <w:r>
              <w:rPr>
                <w:rFonts w:eastAsia="Arial" w:cs="Arial"/>
                <w:sz w:val="16"/>
                <w:szCs w:val="16"/>
              </w:rPr>
              <w:br/>
              <w:t>199/315</w:t>
            </w:r>
          </w:p>
        </w:tc>
        <w:tc>
          <w:tcPr>
            <w:tcW w:w="1109" w:type="dxa"/>
            <w:tcBorders>
              <w:top w:val="single" w:sz="8" w:space="0" w:color="000000"/>
              <w:left w:val="nil"/>
              <w:bottom w:val="nil"/>
              <w:right w:val="single" w:sz="4" w:space="0" w:color="000000"/>
            </w:tcBorders>
            <w:shd w:val="clear" w:color="auto" w:fill="auto"/>
            <w:vAlign w:val="bottom"/>
          </w:tcPr>
          <w:p w14:paraId="33A98027" w14:textId="77777777" w:rsidR="00F54384" w:rsidRDefault="00F54384" w:rsidP="00CC5A0D">
            <w:pPr>
              <w:spacing w:after="0" w:line="240" w:lineRule="auto"/>
              <w:jc w:val="center"/>
              <w:rPr>
                <w:rFonts w:eastAsia="Arial" w:cs="Arial"/>
                <w:sz w:val="16"/>
                <w:szCs w:val="16"/>
              </w:rPr>
            </w:pPr>
            <w:r>
              <w:rPr>
                <w:rFonts w:eastAsia="Arial" w:cs="Arial"/>
                <w:sz w:val="16"/>
                <w:szCs w:val="16"/>
              </w:rPr>
              <w:t>93 (89, 96)</w:t>
            </w:r>
            <w:r>
              <w:rPr>
                <w:rFonts w:eastAsia="Arial" w:cs="Arial"/>
                <w:sz w:val="16"/>
                <w:szCs w:val="16"/>
              </w:rPr>
              <w:br/>
              <w:t>266/286</w:t>
            </w:r>
          </w:p>
        </w:tc>
        <w:tc>
          <w:tcPr>
            <w:tcW w:w="1110" w:type="dxa"/>
            <w:tcBorders>
              <w:top w:val="single" w:sz="8" w:space="0" w:color="000000"/>
              <w:left w:val="nil"/>
              <w:bottom w:val="nil"/>
              <w:right w:val="single" w:sz="4" w:space="0" w:color="000000"/>
            </w:tcBorders>
            <w:shd w:val="clear" w:color="auto" w:fill="auto"/>
            <w:vAlign w:val="bottom"/>
          </w:tcPr>
          <w:p w14:paraId="08A62546" w14:textId="77777777" w:rsidR="00F54384" w:rsidRDefault="00F54384" w:rsidP="00CC5A0D">
            <w:pPr>
              <w:spacing w:after="0" w:line="240" w:lineRule="auto"/>
              <w:jc w:val="center"/>
              <w:rPr>
                <w:rFonts w:eastAsia="Arial" w:cs="Arial"/>
                <w:sz w:val="16"/>
                <w:szCs w:val="16"/>
              </w:rPr>
            </w:pPr>
            <w:r>
              <w:rPr>
                <w:rFonts w:eastAsia="Arial" w:cs="Arial"/>
                <w:sz w:val="16"/>
                <w:szCs w:val="16"/>
              </w:rPr>
              <w:t>91 (86, 94)</w:t>
            </w:r>
            <w:r>
              <w:rPr>
                <w:rFonts w:eastAsia="Arial" w:cs="Arial"/>
                <w:sz w:val="16"/>
                <w:szCs w:val="16"/>
              </w:rPr>
              <w:br/>
              <w:t>199/219</w:t>
            </w:r>
          </w:p>
        </w:tc>
        <w:tc>
          <w:tcPr>
            <w:tcW w:w="1110" w:type="dxa"/>
            <w:tcBorders>
              <w:top w:val="single" w:sz="8" w:space="0" w:color="000000"/>
              <w:left w:val="nil"/>
              <w:bottom w:val="nil"/>
              <w:right w:val="nil"/>
            </w:tcBorders>
            <w:shd w:val="clear" w:color="auto" w:fill="auto"/>
            <w:vAlign w:val="bottom"/>
          </w:tcPr>
          <w:p w14:paraId="68F09E62" w14:textId="77777777" w:rsidR="00F54384" w:rsidRDefault="00F54384" w:rsidP="00CC5A0D">
            <w:pPr>
              <w:spacing w:after="0" w:line="240" w:lineRule="auto"/>
              <w:jc w:val="center"/>
              <w:rPr>
                <w:rFonts w:eastAsia="Arial" w:cs="Arial"/>
                <w:sz w:val="16"/>
                <w:szCs w:val="16"/>
              </w:rPr>
            </w:pPr>
            <w:r>
              <w:rPr>
                <w:rFonts w:eastAsia="Arial" w:cs="Arial"/>
                <w:sz w:val="16"/>
                <w:szCs w:val="16"/>
              </w:rPr>
              <w:t>70 (65, 74)</w:t>
            </w:r>
            <w:r>
              <w:rPr>
                <w:rFonts w:eastAsia="Arial" w:cs="Arial"/>
                <w:sz w:val="16"/>
                <w:szCs w:val="16"/>
              </w:rPr>
              <w:br/>
              <w:t>266/382</w:t>
            </w:r>
          </w:p>
        </w:tc>
        <w:tc>
          <w:tcPr>
            <w:tcW w:w="1043" w:type="dxa"/>
            <w:tcBorders>
              <w:top w:val="single" w:sz="8" w:space="0" w:color="000000"/>
              <w:left w:val="single" w:sz="8" w:space="0" w:color="000000"/>
              <w:bottom w:val="nil"/>
              <w:right w:val="nil"/>
            </w:tcBorders>
            <w:shd w:val="clear" w:color="auto" w:fill="auto"/>
            <w:vAlign w:val="bottom"/>
          </w:tcPr>
          <w:p w14:paraId="71F8F907" w14:textId="77777777" w:rsidR="00F54384" w:rsidRDefault="00F54384" w:rsidP="00CC5A0D">
            <w:pPr>
              <w:spacing w:after="0" w:line="240" w:lineRule="auto"/>
              <w:jc w:val="center"/>
              <w:rPr>
                <w:rFonts w:eastAsia="Arial" w:cs="Arial"/>
                <w:sz w:val="16"/>
                <w:szCs w:val="16"/>
              </w:rPr>
            </w:pPr>
            <w:r>
              <w:rPr>
                <w:rFonts w:eastAsia="Arial" w:cs="Arial"/>
                <w:sz w:val="16"/>
                <w:szCs w:val="16"/>
              </w:rPr>
              <w:t>67 (58, 76)</w:t>
            </w:r>
            <w:r>
              <w:rPr>
                <w:rFonts w:eastAsia="Arial" w:cs="Arial"/>
                <w:sz w:val="16"/>
                <w:szCs w:val="16"/>
              </w:rPr>
              <w:br/>
              <w:t>76/113</w:t>
            </w:r>
          </w:p>
        </w:tc>
        <w:tc>
          <w:tcPr>
            <w:tcW w:w="1110" w:type="dxa"/>
            <w:tcBorders>
              <w:top w:val="single" w:sz="8" w:space="0" w:color="000000"/>
              <w:left w:val="single" w:sz="4" w:space="0" w:color="000000"/>
              <w:bottom w:val="nil"/>
              <w:right w:val="single" w:sz="4" w:space="0" w:color="000000"/>
            </w:tcBorders>
            <w:shd w:val="clear" w:color="auto" w:fill="auto"/>
            <w:vAlign w:val="bottom"/>
          </w:tcPr>
          <w:p w14:paraId="7776832A" w14:textId="77777777" w:rsidR="00F54384" w:rsidRDefault="00F54384" w:rsidP="00CC5A0D">
            <w:pPr>
              <w:spacing w:after="0" w:line="240" w:lineRule="auto"/>
              <w:jc w:val="center"/>
              <w:rPr>
                <w:rFonts w:eastAsia="Arial" w:cs="Arial"/>
                <w:sz w:val="16"/>
                <w:szCs w:val="16"/>
              </w:rPr>
            </w:pPr>
            <w:r>
              <w:rPr>
                <w:rFonts w:eastAsia="Arial" w:cs="Arial"/>
                <w:sz w:val="16"/>
                <w:szCs w:val="16"/>
              </w:rPr>
              <w:t>89 (82, 94)</w:t>
            </w:r>
            <w:r>
              <w:rPr>
                <w:rFonts w:eastAsia="Arial" w:cs="Arial"/>
                <w:sz w:val="16"/>
                <w:szCs w:val="16"/>
              </w:rPr>
              <w:br/>
              <w:t>113/127</w:t>
            </w:r>
          </w:p>
        </w:tc>
        <w:tc>
          <w:tcPr>
            <w:tcW w:w="990" w:type="dxa"/>
            <w:tcBorders>
              <w:top w:val="single" w:sz="8" w:space="0" w:color="000000"/>
              <w:left w:val="nil"/>
              <w:bottom w:val="nil"/>
              <w:right w:val="nil"/>
            </w:tcBorders>
            <w:shd w:val="clear" w:color="auto" w:fill="auto"/>
            <w:vAlign w:val="bottom"/>
          </w:tcPr>
          <w:p w14:paraId="1892EBC1" w14:textId="77777777" w:rsidR="00F54384" w:rsidRDefault="00F54384" w:rsidP="00CC5A0D">
            <w:pPr>
              <w:spacing w:after="0" w:line="240" w:lineRule="auto"/>
              <w:jc w:val="center"/>
              <w:rPr>
                <w:rFonts w:eastAsia="Arial" w:cs="Arial"/>
                <w:sz w:val="16"/>
                <w:szCs w:val="16"/>
              </w:rPr>
            </w:pPr>
            <w:r>
              <w:rPr>
                <w:rFonts w:eastAsia="Arial" w:cs="Arial"/>
                <w:sz w:val="16"/>
                <w:szCs w:val="16"/>
              </w:rPr>
              <w:t>84 (75, 91)</w:t>
            </w:r>
            <w:r>
              <w:rPr>
                <w:rFonts w:eastAsia="Arial" w:cs="Arial"/>
                <w:sz w:val="16"/>
                <w:szCs w:val="16"/>
              </w:rPr>
              <w:br/>
              <w:t>76/90</w:t>
            </w:r>
          </w:p>
        </w:tc>
        <w:tc>
          <w:tcPr>
            <w:tcW w:w="1110" w:type="dxa"/>
            <w:tcBorders>
              <w:top w:val="single" w:sz="8" w:space="0" w:color="000000"/>
              <w:left w:val="single" w:sz="4" w:space="0" w:color="000000"/>
              <w:bottom w:val="nil"/>
              <w:right w:val="single" w:sz="8" w:space="0" w:color="000000"/>
            </w:tcBorders>
            <w:shd w:val="clear" w:color="auto" w:fill="auto"/>
            <w:vAlign w:val="bottom"/>
          </w:tcPr>
          <w:p w14:paraId="576B0A94" w14:textId="77777777" w:rsidR="00F54384" w:rsidRDefault="00F54384" w:rsidP="00CC5A0D">
            <w:pPr>
              <w:spacing w:after="0" w:line="240" w:lineRule="auto"/>
              <w:jc w:val="center"/>
              <w:rPr>
                <w:rFonts w:eastAsia="Arial" w:cs="Arial"/>
                <w:sz w:val="16"/>
                <w:szCs w:val="16"/>
              </w:rPr>
            </w:pPr>
            <w:r>
              <w:rPr>
                <w:rFonts w:eastAsia="Arial" w:cs="Arial"/>
                <w:sz w:val="16"/>
                <w:szCs w:val="16"/>
              </w:rPr>
              <w:t>75 (68, 82)</w:t>
            </w:r>
            <w:r>
              <w:rPr>
                <w:rFonts w:eastAsia="Arial" w:cs="Arial"/>
                <w:sz w:val="16"/>
                <w:szCs w:val="16"/>
              </w:rPr>
              <w:br/>
              <w:t>113/150</w:t>
            </w:r>
          </w:p>
        </w:tc>
        <w:tc>
          <w:tcPr>
            <w:tcW w:w="1110" w:type="dxa"/>
            <w:tcBorders>
              <w:top w:val="single" w:sz="8" w:space="0" w:color="000000"/>
              <w:left w:val="nil"/>
              <w:bottom w:val="nil"/>
              <w:right w:val="single" w:sz="4" w:space="0" w:color="000000"/>
            </w:tcBorders>
            <w:shd w:val="clear" w:color="auto" w:fill="auto"/>
            <w:vAlign w:val="bottom"/>
          </w:tcPr>
          <w:p w14:paraId="4081A3D6" w14:textId="77777777" w:rsidR="00F54384" w:rsidRDefault="00F54384" w:rsidP="00CC5A0D">
            <w:pPr>
              <w:spacing w:after="0" w:line="240" w:lineRule="auto"/>
              <w:jc w:val="center"/>
              <w:rPr>
                <w:rFonts w:eastAsia="Arial" w:cs="Arial"/>
                <w:sz w:val="16"/>
                <w:szCs w:val="16"/>
              </w:rPr>
            </w:pPr>
            <w:r>
              <w:rPr>
                <w:rFonts w:eastAsia="Arial" w:cs="Arial"/>
                <w:sz w:val="16"/>
                <w:szCs w:val="16"/>
              </w:rPr>
              <w:t>62 (55, 69)</w:t>
            </w:r>
            <w:r>
              <w:rPr>
                <w:rFonts w:eastAsia="Arial" w:cs="Arial"/>
                <w:sz w:val="16"/>
                <w:szCs w:val="16"/>
              </w:rPr>
              <w:br/>
              <w:t>123/197</w:t>
            </w:r>
          </w:p>
        </w:tc>
        <w:tc>
          <w:tcPr>
            <w:tcW w:w="1110" w:type="dxa"/>
            <w:tcBorders>
              <w:top w:val="single" w:sz="8" w:space="0" w:color="000000"/>
              <w:left w:val="nil"/>
              <w:bottom w:val="nil"/>
              <w:right w:val="single" w:sz="4" w:space="0" w:color="000000"/>
            </w:tcBorders>
            <w:shd w:val="clear" w:color="auto" w:fill="auto"/>
            <w:vAlign w:val="bottom"/>
          </w:tcPr>
          <w:p w14:paraId="48771AF0" w14:textId="77777777" w:rsidR="00F54384" w:rsidRDefault="00F54384" w:rsidP="00CC5A0D">
            <w:pPr>
              <w:spacing w:after="0" w:line="240" w:lineRule="auto"/>
              <w:jc w:val="center"/>
              <w:rPr>
                <w:rFonts w:eastAsia="Arial" w:cs="Arial"/>
                <w:sz w:val="16"/>
                <w:szCs w:val="16"/>
              </w:rPr>
            </w:pPr>
            <w:r>
              <w:rPr>
                <w:rFonts w:eastAsia="Arial" w:cs="Arial"/>
                <w:sz w:val="16"/>
                <w:szCs w:val="16"/>
              </w:rPr>
              <w:t>97 (92, 99)</w:t>
            </w:r>
            <w:r>
              <w:rPr>
                <w:rFonts w:eastAsia="Arial" w:cs="Arial"/>
                <w:sz w:val="16"/>
                <w:szCs w:val="16"/>
              </w:rPr>
              <w:br/>
              <w:t>145/150</w:t>
            </w:r>
          </w:p>
        </w:tc>
        <w:tc>
          <w:tcPr>
            <w:tcW w:w="1110" w:type="dxa"/>
            <w:tcBorders>
              <w:top w:val="single" w:sz="8" w:space="0" w:color="000000"/>
              <w:left w:val="nil"/>
              <w:bottom w:val="nil"/>
              <w:right w:val="single" w:sz="4" w:space="0" w:color="000000"/>
            </w:tcBorders>
            <w:shd w:val="clear" w:color="auto" w:fill="auto"/>
            <w:vAlign w:val="bottom"/>
          </w:tcPr>
          <w:p w14:paraId="1C514CFF" w14:textId="77777777" w:rsidR="00F54384" w:rsidRDefault="00F54384" w:rsidP="00CC5A0D">
            <w:pPr>
              <w:spacing w:after="0" w:line="240" w:lineRule="auto"/>
              <w:jc w:val="center"/>
              <w:rPr>
                <w:rFonts w:eastAsia="Arial" w:cs="Arial"/>
                <w:sz w:val="16"/>
                <w:szCs w:val="16"/>
              </w:rPr>
            </w:pPr>
            <w:r>
              <w:rPr>
                <w:rFonts w:eastAsia="Arial" w:cs="Arial"/>
                <w:sz w:val="16"/>
                <w:szCs w:val="16"/>
              </w:rPr>
              <w:t>96 (91, 99)</w:t>
            </w:r>
            <w:r>
              <w:rPr>
                <w:rFonts w:eastAsia="Arial" w:cs="Arial"/>
                <w:sz w:val="16"/>
                <w:szCs w:val="16"/>
              </w:rPr>
              <w:br/>
              <w:t>123/128</w:t>
            </w:r>
          </w:p>
        </w:tc>
        <w:tc>
          <w:tcPr>
            <w:tcW w:w="1105" w:type="dxa"/>
            <w:tcBorders>
              <w:top w:val="single" w:sz="8" w:space="0" w:color="000000"/>
              <w:left w:val="nil"/>
              <w:bottom w:val="nil"/>
              <w:right w:val="single" w:sz="8" w:space="0" w:color="000000"/>
            </w:tcBorders>
            <w:shd w:val="clear" w:color="auto" w:fill="auto"/>
            <w:vAlign w:val="bottom"/>
          </w:tcPr>
          <w:p w14:paraId="76038403" w14:textId="77777777" w:rsidR="00F54384" w:rsidRDefault="00F54384" w:rsidP="00CC5A0D">
            <w:pPr>
              <w:spacing w:after="0" w:line="240" w:lineRule="auto"/>
              <w:jc w:val="center"/>
              <w:rPr>
                <w:rFonts w:eastAsia="Arial" w:cs="Arial"/>
                <w:sz w:val="16"/>
                <w:szCs w:val="16"/>
              </w:rPr>
            </w:pPr>
            <w:r>
              <w:rPr>
                <w:rFonts w:eastAsia="Arial" w:cs="Arial"/>
                <w:sz w:val="16"/>
                <w:szCs w:val="16"/>
              </w:rPr>
              <w:t>66 (60, 72)</w:t>
            </w:r>
            <w:r>
              <w:rPr>
                <w:rFonts w:eastAsia="Arial" w:cs="Arial"/>
                <w:sz w:val="16"/>
                <w:szCs w:val="16"/>
              </w:rPr>
              <w:br/>
              <w:t>145/219</w:t>
            </w:r>
          </w:p>
        </w:tc>
      </w:tr>
      <w:tr w:rsidR="00F54384" w14:paraId="6FEC76CC" w14:textId="77777777" w:rsidTr="00CC5A0D">
        <w:trPr>
          <w:trHeight w:val="50"/>
        </w:trPr>
        <w:tc>
          <w:tcPr>
            <w:tcW w:w="411" w:type="dxa"/>
            <w:vMerge/>
            <w:tcBorders>
              <w:top w:val="single" w:sz="8" w:space="0" w:color="000000"/>
              <w:left w:val="single" w:sz="8" w:space="0" w:color="000000"/>
              <w:bottom w:val="nil"/>
              <w:right w:val="single" w:sz="8" w:space="0" w:color="000000"/>
            </w:tcBorders>
            <w:shd w:val="clear" w:color="auto" w:fill="auto"/>
            <w:vAlign w:val="center"/>
          </w:tcPr>
          <w:p w14:paraId="298BADDB"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single" w:sz="8" w:space="0" w:color="000000"/>
              <w:left w:val="single" w:sz="8" w:space="0" w:color="000000"/>
              <w:bottom w:val="single" w:sz="4" w:space="0" w:color="000000"/>
              <w:right w:val="nil"/>
            </w:tcBorders>
            <w:shd w:val="clear" w:color="auto" w:fill="auto"/>
            <w:vAlign w:val="center"/>
          </w:tcPr>
          <w:p w14:paraId="6E997C4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11429CB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09" w:type="dxa"/>
            <w:tcBorders>
              <w:top w:val="nil"/>
              <w:left w:val="nil"/>
              <w:bottom w:val="nil"/>
              <w:right w:val="single" w:sz="4" w:space="0" w:color="000000"/>
            </w:tcBorders>
            <w:shd w:val="clear" w:color="auto" w:fill="auto"/>
            <w:vAlign w:val="bottom"/>
          </w:tcPr>
          <w:p w14:paraId="438222E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72826B6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8" w:space="0" w:color="000000"/>
            </w:tcBorders>
            <w:shd w:val="clear" w:color="auto" w:fill="auto"/>
            <w:vAlign w:val="bottom"/>
          </w:tcPr>
          <w:p w14:paraId="106067E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3" w:type="dxa"/>
            <w:tcBorders>
              <w:top w:val="nil"/>
              <w:left w:val="nil"/>
              <w:bottom w:val="nil"/>
              <w:right w:val="single" w:sz="4" w:space="0" w:color="000000"/>
            </w:tcBorders>
            <w:shd w:val="clear" w:color="auto" w:fill="auto"/>
            <w:vAlign w:val="bottom"/>
          </w:tcPr>
          <w:p w14:paraId="5D7ED60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65E5542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990" w:type="dxa"/>
            <w:tcBorders>
              <w:top w:val="nil"/>
              <w:left w:val="nil"/>
              <w:bottom w:val="nil"/>
              <w:right w:val="single" w:sz="4" w:space="0" w:color="000000"/>
            </w:tcBorders>
            <w:shd w:val="clear" w:color="auto" w:fill="auto"/>
            <w:vAlign w:val="bottom"/>
          </w:tcPr>
          <w:p w14:paraId="29D97FC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8" w:space="0" w:color="000000"/>
            </w:tcBorders>
            <w:shd w:val="clear" w:color="auto" w:fill="auto"/>
            <w:vAlign w:val="bottom"/>
          </w:tcPr>
          <w:p w14:paraId="1807F6EC"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0498785B" w14:textId="77777777" w:rsidR="00F54384" w:rsidRDefault="00F54384" w:rsidP="00CC5A0D">
            <w:pPr>
              <w:spacing w:after="0" w:line="240" w:lineRule="auto"/>
              <w:jc w:val="center"/>
              <w:rPr>
                <w:rFonts w:eastAsia="Arial" w:cs="Arial"/>
                <w:sz w:val="16"/>
                <w:szCs w:val="16"/>
              </w:rPr>
            </w:pPr>
            <w:r>
              <w:rPr>
                <w:rFonts w:eastAsia="Arial" w:cs="Arial"/>
                <w:sz w:val="16"/>
                <w:szCs w:val="16"/>
              </w:rPr>
              <w:t>p=0.394</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684DEC8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p=0.012</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107732F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47E9D064" w14:textId="77777777" w:rsidR="00F54384" w:rsidRDefault="00F54384" w:rsidP="00CC5A0D">
            <w:pPr>
              <w:spacing w:after="0" w:line="240" w:lineRule="auto"/>
              <w:jc w:val="center"/>
              <w:rPr>
                <w:rFonts w:eastAsia="Arial" w:cs="Arial"/>
                <w:sz w:val="16"/>
                <w:szCs w:val="16"/>
              </w:rPr>
            </w:pPr>
            <w:r>
              <w:rPr>
                <w:rFonts w:eastAsia="Arial" w:cs="Arial"/>
                <w:sz w:val="16"/>
                <w:szCs w:val="16"/>
              </w:rPr>
              <w:t>p=0.203</w:t>
            </w:r>
            <w:r>
              <w:rPr>
                <w:rFonts w:eastAsia="Arial" w:cs="Arial"/>
                <w:sz w:val="16"/>
                <w:szCs w:val="16"/>
                <w:vertAlign w:val="superscript"/>
              </w:rPr>
              <w:t>*</w:t>
            </w:r>
          </w:p>
        </w:tc>
      </w:tr>
      <w:tr w:rsidR="00F54384" w14:paraId="4A4623E0" w14:textId="77777777" w:rsidTr="00CC5A0D">
        <w:trPr>
          <w:trHeight w:val="50"/>
        </w:trPr>
        <w:tc>
          <w:tcPr>
            <w:tcW w:w="411" w:type="dxa"/>
            <w:vMerge/>
            <w:tcBorders>
              <w:top w:val="single" w:sz="8" w:space="0" w:color="000000"/>
              <w:left w:val="single" w:sz="8" w:space="0" w:color="000000"/>
              <w:bottom w:val="nil"/>
              <w:right w:val="single" w:sz="8" w:space="0" w:color="000000"/>
            </w:tcBorders>
            <w:shd w:val="clear" w:color="auto" w:fill="auto"/>
            <w:vAlign w:val="center"/>
          </w:tcPr>
          <w:p w14:paraId="5D967495"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single" w:sz="8" w:space="0" w:color="000000"/>
              <w:left w:val="single" w:sz="8" w:space="0" w:color="000000"/>
              <w:bottom w:val="single" w:sz="4" w:space="0" w:color="000000"/>
              <w:right w:val="nil"/>
            </w:tcBorders>
            <w:shd w:val="clear" w:color="auto" w:fill="auto"/>
            <w:vAlign w:val="center"/>
          </w:tcPr>
          <w:p w14:paraId="7003575C"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single" w:sz="4" w:space="0" w:color="000000"/>
              <w:right w:val="single" w:sz="4" w:space="0" w:color="000000"/>
            </w:tcBorders>
            <w:shd w:val="clear" w:color="auto" w:fill="auto"/>
            <w:vAlign w:val="bottom"/>
          </w:tcPr>
          <w:p w14:paraId="4B3B5F74"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9" w:type="dxa"/>
            <w:tcBorders>
              <w:top w:val="nil"/>
              <w:left w:val="nil"/>
              <w:bottom w:val="single" w:sz="4" w:space="0" w:color="000000"/>
              <w:right w:val="single" w:sz="4" w:space="0" w:color="000000"/>
            </w:tcBorders>
            <w:shd w:val="clear" w:color="auto" w:fill="auto"/>
            <w:vAlign w:val="bottom"/>
          </w:tcPr>
          <w:p w14:paraId="3FC9C8DF" w14:textId="77777777" w:rsidR="00F54384" w:rsidRDefault="00F54384" w:rsidP="00CC5A0D">
            <w:pPr>
              <w:spacing w:after="0" w:line="240" w:lineRule="auto"/>
              <w:jc w:val="center"/>
              <w:rPr>
                <w:rFonts w:eastAsia="Arial" w:cs="Arial"/>
                <w:sz w:val="16"/>
                <w:szCs w:val="16"/>
              </w:rPr>
            </w:pPr>
            <w:r>
              <w:rPr>
                <w:rFonts w:eastAsia="Arial" w:cs="Arial"/>
                <w:sz w:val="16"/>
                <w:szCs w:val="16"/>
              </w:rPr>
              <w:t>p=0.882</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3B2BE3C9" w14:textId="77777777" w:rsidR="00F54384" w:rsidRDefault="00F54384" w:rsidP="00CC5A0D">
            <w:pPr>
              <w:spacing w:after="0" w:line="240" w:lineRule="auto"/>
              <w:jc w:val="center"/>
              <w:rPr>
                <w:rFonts w:eastAsia="Arial" w:cs="Arial"/>
                <w:sz w:val="16"/>
                <w:szCs w:val="16"/>
              </w:rPr>
            </w:pPr>
            <w:r>
              <w:rPr>
                <w:rFonts w:eastAsia="Arial" w:cs="Arial"/>
                <w:sz w:val="16"/>
                <w:szCs w:val="16"/>
              </w:rPr>
              <w:t>p=0.882</w:t>
            </w:r>
            <w:r>
              <w:rPr>
                <w:rFonts w:eastAsia="Arial" w:cs="Arial"/>
                <w:sz w:val="16"/>
                <w:szCs w:val="16"/>
                <w:vertAlign w:val="superscript"/>
              </w:rPr>
              <w:t>‡</w:t>
            </w:r>
          </w:p>
        </w:tc>
        <w:tc>
          <w:tcPr>
            <w:tcW w:w="1110" w:type="dxa"/>
            <w:tcBorders>
              <w:top w:val="nil"/>
              <w:left w:val="nil"/>
              <w:bottom w:val="single" w:sz="4" w:space="0" w:color="000000"/>
              <w:right w:val="single" w:sz="8" w:space="0" w:color="000000"/>
            </w:tcBorders>
            <w:shd w:val="clear" w:color="auto" w:fill="auto"/>
            <w:vAlign w:val="bottom"/>
          </w:tcPr>
          <w:p w14:paraId="1DCE6885" w14:textId="77777777" w:rsidR="00F54384" w:rsidRDefault="00F54384" w:rsidP="00CC5A0D">
            <w:pPr>
              <w:spacing w:after="0" w:line="240" w:lineRule="auto"/>
              <w:jc w:val="center"/>
              <w:rPr>
                <w:rFonts w:eastAsia="Arial" w:cs="Arial"/>
                <w:sz w:val="16"/>
                <w:szCs w:val="16"/>
              </w:rPr>
            </w:pPr>
            <w:r>
              <w:rPr>
                <w:rFonts w:eastAsia="Arial" w:cs="Arial"/>
                <w:sz w:val="16"/>
                <w:szCs w:val="16"/>
              </w:rPr>
              <w:t>p=0.536</w:t>
            </w:r>
            <w:r>
              <w:rPr>
                <w:rFonts w:eastAsia="Arial" w:cs="Arial"/>
                <w:sz w:val="16"/>
                <w:szCs w:val="16"/>
                <w:vertAlign w:val="superscript"/>
              </w:rPr>
              <w:t>‡</w:t>
            </w:r>
          </w:p>
        </w:tc>
        <w:tc>
          <w:tcPr>
            <w:tcW w:w="1043" w:type="dxa"/>
            <w:tcBorders>
              <w:top w:val="nil"/>
              <w:left w:val="nil"/>
              <w:bottom w:val="single" w:sz="4" w:space="0" w:color="000000"/>
              <w:right w:val="single" w:sz="4" w:space="0" w:color="000000"/>
            </w:tcBorders>
            <w:shd w:val="clear" w:color="auto" w:fill="auto"/>
            <w:vAlign w:val="bottom"/>
          </w:tcPr>
          <w:p w14:paraId="128C6945"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2FAF4353" w14:textId="77777777" w:rsidR="00F54384" w:rsidRDefault="00F54384" w:rsidP="00CC5A0D">
            <w:pPr>
              <w:spacing w:after="0" w:line="240" w:lineRule="auto"/>
              <w:jc w:val="center"/>
              <w:rPr>
                <w:rFonts w:eastAsia="Arial" w:cs="Arial"/>
                <w:sz w:val="16"/>
                <w:szCs w:val="16"/>
              </w:rPr>
            </w:pPr>
            <w:r>
              <w:rPr>
                <w:rFonts w:eastAsia="Arial" w:cs="Arial"/>
                <w:sz w:val="16"/>
                <w:szCs w:val="16"/>
              </w:rPr>
              <w:t>p=0.881</w:t>
            </w:r>
            <w:r>
              <w:rPr>
                <w:rFonts w:eastAsia="Arial" w:cs="Arial"/>
                <w:sz w:val="16"/>
                <w:szCs w:val="16"/>
                <w:vertAlign w:val="superscript"/>
              </w:rPr>
              <w:t>‡</w:t>
            </w:r>
          </w:p>
        </w:tc>
        <w:tc>
          <w:tcPr>
            <w:tcW w:w="990" w:type="dxa"/>
            <w:tcBorders>
              <w:top w:val="nil"/>
              <w:left w:val="nil"/>
              <w:bottom w:val="single" w:sz="4" w:space="0" w:color="000000"/>
              <w:right w:val="single" w:sz="4" w:space="0" w:color="000000"/>
            </w:tcBorders>
            <w:shd w:val="clear" w:color="auto" w:fill="auto"/>
            <w:vAlign w:val="bottom"/>
          </w:tcPr>
          <w:p w14:paraId="71B6970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single" w:sz="4" w:space="0" w:color="000000"/>
              <w:right w:val="single" w:sz="8" w:space="0" w:color="000000"/>
            </w:tcBorders>
            <w:shd w:val="clear" w:color="auto" w:fill="auto"/>
            <w:vAlign w:val="bottom"/>
          </w:tcPr>
          <w:p w14:paraId="04CCB326" w14:textId="77777777" w:rsidR="00F54384" w:rsidRDefault="00F54384" w:rsidP="00CC5A0D">
            <w:pPr>
              <w:spacing w:after="0" w:line="240" w:lineRule="auto"/>
              <w:jc w:val="center"/>
              <w:rPr>
                <w:rFonts w:eastAsia="Arial" w:cs="Arial"/>
                <w:sz w:val="16"/>
                <w:szCs w:val="16"/>
              </w:rPr>
            </w:pPr>
            <w:r>
              <w:rPr>
                <w:rFonts w:eastAsia="Arial" w:cs="Arial"/>
                <w:sz w:val="16"/>
                <w:szCs w:val="16"/>
              </w:rPr>
              <w:t>p=0.81</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3C0176EC"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1F3C0577" w14:textId="77777777" w:rsidR="00F54384" w:rsidRDefault="00F54384" w:rsidP="00CC5A0D">
            <w:pPr>
              <w:spacing w:after="0" w:line="240" w:lineRule="auto"/>
              <w:jc w:val="center"/>
              <w:rPr>
                <w:rFonts w:eastAsia="Arial" w:cs="Arial"/>
                <w:sz w:val="16"/>
                <w:szCs w:val="16"/>
              </w:rPr>
            </w:pPr>
            <w:r>
              <w:rPr>
                <w:rFonts w:eastAsia="Arial" w:cs="Arial"/>
                <w:sz w:val="16"/>
                <w:szCs w:val="16"/>
              </w:rPr>
              <w:t>p=0.896</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5CAA75E1" w14:textId="77777777" w:rsidR="00F54384" w:rsidRDefault="00F54384" w:rsidP="00CC5A0D">
            <w:pPr>
              <w:spacing w:after="0" w:line="240" w:lineRule="auto"/>
              <w:jc w:val="center"/>
              <w:rPr>
                <w:rFonts w:eastAsia="Arial" w:cs="Arial"/>
                <w:sz w:val="16"/>
                <w:szCs w:val="16"/>
              </w:rPr>
            </w:pPr>
            <w:r>
              <w:rPr>
                <w:rFonts w:eastAsia="Arial" w:cs="Arial"/>
                <w:sz w:val="16"/>
                <w:szCs w:val="16"/>
              </w:rPr>
              <w:t>p=0.768</w:t>
            </w:r>
            <w:r>
              <w:rPr>
                <w:rFonts w:eastAsia="Arial" w:cs="Arial"/>
                <w:sz w:val="16"/>
                <w:szCs w:val="16"/>
                <w:vertAlign w:val="superscript"/>
              </w:rPr>
              <w:t>‡</w:t>
            </w:r>
          </w:p>
        </w:tc>
        <w:tc>
          <w:tcPr>
            <w:tcW w:w="1105" w:type="dxa"/>
            <w:tcBorders>
              <w:top w:val="nil"/>
              <w:left w:val="nil"/>
              <w:bottom w:val="single" w:sz="4" w:space="0" w:color="000000"/>
              <w:right w:val="single" w:sz="8" w:space="0" w:color="000000"/>
            </w:tcBorders>
            <w:shd w:val="clear" w:color="auto" w:fill="auto"/>
            <w:vAlign w:val="bottom"/>
          </w:tcPr>
          <w:p w14:paraId="127915CD" w14:textId="77777777" w:rsidR="00F54384" w:rsidRDefault="00F54384" w:rsidP="00CC5A0D">
            <w:pPr>
              <w:spacing w:after="0" w:line="240" w:lineRule="auto"/>
              <w:jc w:val="center"/>
              <w:rPr>
                <w:rFonts w:eastAsia="Arial" w:cs="Arial"/>
                <w:sz w:val="16"/>
                <w:szCs w:val="16"/>
              </w:rPr>
            </w:pPr>
            <w:r>
              <w:rPr>
                <w:rFonts w:eastAsia="Arial" w:cs="Arial"/>
                <w:sz w:val="16"/>
                <w:szCs w:val="16"/>
              </w:rPr>
              <w:t>p=0.618</w:t>
            </w:r>
            <w:r>
              <w:rPr>
                <w:rFonts w:eastAsia="Arial" w:cs="Arial"/>
                <w:sz w:val="16"/>
                <w:szCs w:val="16"/>
                <w:vertAlign w:val="superscript"/>
              </w:rPr>
              <w:t>‡</w:t>
            </w:r>
          </w:p>
        </w:tc>
      </w:tr>
      <w:tr w:rsidR="00F54384" w14:paraId="3E68B550" w14:textId="77777777" w:rsidTr="00CC5A0D">
        <w:trPr>
          <w:trHeight w:val="133"/>
        </w:trPr>
        <w:tc>
          <w:tcPr>
            <w:tcW w:w="411" w:type="dxa"/>
            <w:vMerge/>
            <w:tcBorders>
              <w:top w:val="single" w:sz="8" w:space="0" w:color="000000"/>
              <w:left w:val="single" w:sz="8" w:space="0" w:color="000000"/>
              <w:bottom w:val="nil"/>
              <w:right w:val="single" w:sz="8" w:space="0" w:color="000000"/>
            </w:tcBorders>
            <w:shd w:val="clear" w:color="auto" w:fill="auto"/>
            <w:vAlign w:val="center"/>
          </w:tcPr>
          <w:p w14:paraId="7FDB305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val="restart"/>
            <w:tcBorders>
              <w:top w:val="nil"/>
              <w:left w:val="single" w:sz="8" w:space="0" w:color="000000"/>
              <w:bottom w:val="nil"/>
              <w:right w:val="nil"/>
            </w:tcBorders>
            <w:shd w:val="clear" w:color="auto" w:fill="auto"/>
            <w:vAlign w:val="center"/>
          </w:tcPr>
          <w:p w14:paraId="16DBB136"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09" w:type="dxa"/>
            <w:tcBorders>
              <w:top w:val="single" w:sz="4" w:space="0" w:color="000000"/>
              <w:left w:val="single" w:sz="8" w:space="0" w:color="000000"/>
              <w:bottom w:val="nil"/>
              <w:right w:val="single" w:sz="4" w:space="0" w:color="000000"/>
            </w:tcBorders>
            <w:shd w:val="clear" w:color="auto" w:fill="auto"/>
            <w:vAlign w:val="bottom"/>
          </w:tcPr>
          <w:p w14:paraId="052A3279" w14:textId="77777777" w:rsidR="00F54384" w:rsidRDefault="00F54384" w:rsidP="00CC5A0D">
            <w:pPr>
              <w:spacing w:after="0" w:line="240" w:lineRule="auto"/>
              <w:jc w:val="center"/>
              <w:rPr>
                <w:rFonts w:eastAsia="Arial" w:cs="Arial"/>
                <w:sz w:val="16"/>
                <w:szCs w:val="16"/>
              </w:rPr>
            </w:pPr>
            <w:r>
              <w:rPr>
                <w:rFonts w:eastAsia="Arial" w:cs="Arial"/>
                <w:sz w:val="16"/>
                <w:szCs w:val="16"/>
              </w:rPr>
              <w:t>67 (60, 72)</w:t>
            </w:r>
            <w:r>
              <w:rPr>
                <w:rFonts w:eastAsia="Arial" w:cs="Arial"/>
                <w:sz w:val="16"/>
                <w:szCs w:val="16"/>
              </w:rPr>
              <w:br/>
              <w:t>175/263</w:t>
            </w:r>
          </w:p>
        </w:tc>
        <w:tc>
          <w:tcPr>
            <w:tcW w:w="1109" w:type="dxa"/>
            <w:tcBorders>
              <w:top w:val="single" w:sz="4" w:space="0" w:color="000000"/>
              <w:left w:val="nil"/>
              <w:bottom w:val="nil"/>
              <w:right w:val="single" w:sz="4" w:space="0" w:color="000000"/>
            </w:tcBorders>
            <w:shd w:val="clear" w:color="auto" w:fill="auto"/>
            <w:vAlign w:val="bottom"/>
          </w:tcPr>
          <w:p w14:paraId="3EDEF4DE" w14:textId="77777777" w:rsidR="00F54384" w:rsidRDefault="00F54384" w:rsidP="00CC5A0D">
            <w:pPr>
              <w:spacing w:after="0" w:line="240" w:lineRule="auto"/>
              <w:jc w:val="center"/>
              <w:rPr>
                <w:rFonts w:eastAsia="Arial" w:cs="Arial"/>
                <w:sz w:val="16"/>
                <w:szCs w:val="16"/>
              </w:rPr>
            </w:pPr>
            <w:r>
              <w:rPr>
                <w:rFonts w:eastAsia="Arial" w:cs="Arial"/>
                <w:sz w:val="16"/>
                <w:szCs w:val="16"/>
              </w:rPr>
              <w:t>88 (84, 91)</w:t>
            </w:r>
            <w:r>
              <w:rPr>
                <w:rFonts w:eastAsia="Arial" w:cs="Arial"/>
                <w:sz w:val="16"/>
                <w:szCs w:val="16"/>
              </w:rPr>
              <w:br/>
              <w:t>292/332</w:t>
            </w:r>
          </w:p>
        </w:tc>
        <w:tc>
          <w:tcPr>
            <w:tcW w:w="1110" w:type="dxa"/>
            <w:tcBorders>
              <w:top w:val="single" w:sz="4" w:space="0" w:color="000000"/>
              <w:left w:val="nil"/>
              <w:bottom w:val="nil"/>
              <w:right w:val="single" w:sz="4" w:space="0" w:color="000000"/>
            </w:tcBorders>
            <w:shd w:val="clear" w:color="auto" w:fill="auto"/>
            <w:vAlign w:val="bottom"/>
          </w:tcPr>
          <w:p w14:paraId="0A64C93C" w14:textId="77777777" w:rsidR="00F54384" w:rsidRDefault="00F54384" w:rsidP="00CC5A0D">
            <w:pPr>
              <w:spacing w:after="0" w:line="240" w:lineRule="auto"/>
              <w:jc w:val="center"/>
              <w:rPr>
                <w:rFonts w:eastAsia="Arial" w:cs="Arial"/>
                <w:sz w:val="16"/>
                <w:szCs w:val="16"/>
              </w:rPr>
            </w:pPr>
            <w:r>
              <w:rPr>
                <w:rFonts w:eastAsia="Arial" w:cs="Arial"/>
                <w:sz w:val="16"/>
                <w:szCs w:val="16"/>
              </w:rPr>
              <w:t>81 (76, 86)</w:t>
            </w:r>
            <w:r>
              <w:rPr>
                <w:rFonts w:eastAsia="Arial" w:cs="Arial"/>
                <w:sz w:val="16"/>
                <w:szCs w:val="16"/>
              </w:rPr>
              <w:br/>
              <w:t>175/215</w:t>
            </w:r>
          </w:p>
        </w:tc>
        <w:tc>
          <w:tcPr>
            <w:tcW w:w="1110" w:type="dxa"/>
            <w:tcBorders>
              <w:top w:val="single" w:sz="4" w:space="0" w:color="000000"/>
              <w:left w:val="nil"/>
              <w:bottom w:val="nil"/>
              <w:right w:val="nil"/>
            </w:tcBorders>
            <w:shd w:val="clear" w:color="auto" w:fill="auto"/>
            <w:vAlign w:val="bottom"/>
          </w:tcPr>
          <w:p w14:paraId="5788BB71" w14:textId="77777777" w:rsidR="00F54384" w:rsidRDefault="00F54384" w:rsidP="00CC5A0D">
            <w:pPr>
              <w:spacing w:after="0" w:line="240" w:lineRule="auto"/>
              <w:jc w:val="center"/>
              <w:rPr>
                <w:rFonts w:eastAsia="Arial" w:cs="Arial"/>
                <w:sz w:val="16"/>
                <w:szCs w:val="16"/>
              </w:rPr>
            </w:pPr>
            <w:r>
              <w:rPr>
                <w:rFonts w:eastAsia="Arial" w:cs="Arial"/>
                <w:sz w:val="16"/>
                <w:szCs w:val="16"/>
              </w:rPr>
              <w:t>77 (72, 81)</w:t>
            </w:r>
            <w:r>
              <w:rPr>
                <w:rFonts w:eastAsia="Arial" w:cs="Arial"/>
                <w:sz w:val="16"/>
                <w:szCs w:val="16"/>
              </w:rPr>
              <w:br/>
              <w:t>292/380</w:t>
            </w:r>
          </w:p>
        </w:tc>
        <w:tc>
          <w:tcPr>
            <w:tcW w:w="1043" w:type="dxa"/>
            <w:tcBorders>
              <w:top w:val="single" w:sz="4" w:space="0" w:color="000000"/>
              <w:left w:val="single" w:sz="8" w:space="0" w:color="000000"/>
              <w:bottom w:val="nil"/>
              <w:right w:val="nil"/>
            </w:tcBorders>
            <w:shd w:val="clear" w:color="auto" w:fill="auto"/>
            <w:vAlign w:val="bottom"/>
          </w:tcPr>
          <w:p w14:paraId="338BC42E" w14:textId="77777777" w:rsidR="00F54384" w:rsidRDefault="00F54384" w:rsidP="00CC5A0D">
            <w:pPr>
              <w:spacing w:after="0" w:line="240" w:lineRule="auto"/>
              <w:jc w:val="center"/>
              <w:rPr>
                <w:rFonts w:eastAsia="Arial" w:cs="Arial"/>
                <w:sz w:val="16"/>
                <w:szCs w:val="16"/>
              </w:rPr>
            </w:pPr>
            <w:r>
              <w:rPr>
                <w:rFonts w:eastAsia="Arial" w:cs="Arial"/>
                <w:sz w:val="16"/>
                <w:szCs w:val="16"/>
              </w:rPr>
              <w:t>70 (60, 79)</w:t>
            </w:r>
            <w:r>
              <w:rPr>
                <w:rFonts w:eastAsia="Arial" w:cs="Arial"/>
                <w:sz w:val="16"/>
                <w:szCs w:val="16"/>
              </w:rPr>
              <w:br/>
              <w:t>65/93</w:t>
            </w:r>
          </w:p>
        </w:tc>
        <w:tc>
          <w:tcPr>
            <w:tcW w:w="1110" w:type="dxa"/>
            <w:tcBorders>
              <w:top w:val="single" w:sz="4" w:space="0" w:color="000000"/>
              <w:left w:val="single" w:sz="4" w:space="0" w:color="000000"/>
              <w:bottom w:val="nil"/>
              <w:right w:val="single" w:sz="4" w:space="0" w:color="000000"/>
            </w:tcBorders>
            <w:shd w:val="clear" w:color="auto" w:fill="auto"/>
            <w:vAlign w:val="bottom"/>
          </w:tcPr>
          <w:p w14:paraId="13F1E24B" w14:textId="77777777" w:rsidR="00F54384" w:rsidRDefault="00F54384" w:rsidP="00CC5A0D">
            <w:pPr>
              <w:spacing w:after="0" w:line="240" w:lineRule="auto"/>
              <w:jc w:val="center"/>
              <w:rPr>
                <w:rFonts w:eastAsia="Arial" w:cs="Arial"/>
                <w:sz w:val="16"/>
                <w:szCs w:val="16"/>
              </w:rPr>
            </w:pPr>
            <w:r>
              <w:rPr>
                <w:rFonts w:eastAsia="Arial" w:cs="Arial"/>
                <w:sz w:val="16"/>
                <w:szCs w:val="16"/>
              </w:rPr>
              <w:t>85 (77, 90)</w:t>
            </w:r>
            <w:r>
              <w:rPr>
                <w:rFonts w:eastAsia="Arial" w:cs="Arial"/>
                <w:sz w:val="16"/>
                <w:szCs w:val="16"/>
              </w:rPr>
              <w:br/>
              <w:t>120/142</w:t>
            </w:r>
          </w:p>
        </w:tc>
        <w:tc>
          <w:tcPr>
            <w:tcW w:w="990" w:type="dxa"/>
            <w:tcBorders>
              <w:top w:val="single" w:sz="4" w:space="0" w:color="000000"/>
              <w:left w:val="nil"/>
              <w:bottom w:val="nil"/>
              <w:right w:val="nil"/>
            </w:tcBorders>
            <w:shd w:val="clear" w:color="auto" w:fill="auto"/>
            <w:vAlign w:val="bottom"/>
          </w:tcPr>
          <w:p w14:paraId="418318F5" w14:textId="77777777" w:rsidR="00F54384" w:rsidRDefault="00F54384" w:rsidP="00CC5A0D">
            <w:pPr>
              <w:spacing w:after="0" w:line="240" w:lineRule="auto"/>
              <w:jc w:val="center"/>
              <w:rPr>
                <w:rFonts w:eastAsia="Arial" w:cs="Arial"/>
                <w:sz w:val="16"/>
                <w:szCs w:val="16"/>
              </w:rPr>
            </w:pPr>
            <w:r>
              <w:rPr>
                <w:rFonts w:eastAsia="Arial" w:cs="Arial"/>
                <w:sz w:val="16"/>
                <w:szCs w:val="16"/>
              </w:rPr>
              <w:t>75 (64, 83)</w:t>
            </w:r>
            <w:r>
              <w:rPr>
                <w:rFonts w:eastAsia="Arial" w:cs="Arial"/>
                <w:sz w:val="16"/>
                <w:szCs w:val="16"/>
              </w:rPr>
              <w:br/>
              <w:t>65/87</w:t>
            </w:r>
          </w:p>
        </w:tc>
        <w:tc>
          <w:tcPr>
            <w:tcW w:w="1110" w:type="dxa"/>
            <w:tcBorders>
              <w:top w:val="single" w:sz="4" w:space="0" w:color="000000"/>
              <w:left w:val="single" w:sz="4" w:space="0" w:color="000000"/>
              <w:bottom w:val="nil"/>
              <w:right w:val="single" w:sz="8" w:space="0" w:color="000000"/>
            </w:tcBorders>
            <w:shd w:val="clear" w:color="auto" w:fill="auto"/>
            <w:vAlign w:val="bottom"/>
          </w:tcPr>
          <w:p w14:paraId="5D61544E" w14:textId="77777777" w:rsidR="00F54384" w:rsidRDefault="00F54384" w:rsidP="00CC5A0D">
            <w:pPr>
              <w:spacing w:after="0" w:line="240" w:lineRule="auto"/>
              <w:jc w:val="center"/>
              <w:rPr>
                <w:rFonts w:eastAsia="Arial" w:cs="Arial"/>
                <w:sz w:val="16"/>
                <w:szCs w:val="16"/>
              </w:rPr>
            </w:pPr>
            <w:r>
              <w:rPr>
                <w:rFonts w:eastAsia="Arial" w:cs="Arial"/>
                <w:sz w:val="16"/>
                <w:szCs w:val="16"/>
              </w:rPr>
              <w:t>81 (74, 87)</w:t>
            </w:r>
            <w:r>
              <w:rPr>
                <w:rFonts w:eastAsia="Arial" w:cs="Arial"/>
                <w:sz w:val="16"/>
                <w:szCs w:val="16"/>
              </w:rPr>
              <w:br/>
              <w:t>120/148</w:t>
            </w:r>
          </w:p>
        </w:tc>
        <w:tc>
          <w:tcPr>
            <w:tcW w:w="1110" w:type="dxa"/>
            <w:tcBorders>
              <w:top w:val="single" w:sz="4" w:space="0" w:color="000000"/>
              <w:left w:val="nil"/>
              <w:bottom w:val="nil"/>
              <w:right w:val="single" w:sz="4" w:space="0" w:color="000000"/>
            </w:tcBorders>
            <w:shd w:val="clear" w:color="auto" w:fill="auto"/>
            <w:vAlign w:val="bottom"/>
          </w:tcPr>
          <w:p w14:paraId="79EC245A" w14:textId="77777777" w:rsidR="00F54384" w:rsidRDefault="00F54384" w:rsidP="00CC5A0D">
            <w:pPr>
              <w:spacing w:after="0" w:line="240" w:lineRule="auto"/>
              <w:jc w:val="center"/>
              <w:rPr>
                <w:rFonts w:eastAsia="Arial" w:cs="Arial"/>
                <w:sz w:val="16"/>
                <w:szCs w:val="16"/>
              </w:rPr>
            </w:pPr>
            <w:r>
              <w:rPr>
                <w:rFonts w:eastAsia="Arial" w:cs="Arial"/>
                <w:sz w:val="16"/>
                <w:szCs w:val="16"/>
              </w:rPr>
              <w:t>65 (58, 73)</w:t>
            </w:r>
            <w:r>
              <w:rPr>
                <w:rFonts w:eastAsia="Arial" w:cs="Arial"/>
                <w:sz w:val="16"/>
                <w:szCs w:val="16"/>
              </w:rPr>
              <w:br/>
              <w:t>110/168</w:t>
            </w:r>
          </w:p>
        </w:tc>
        <w:tc>
          <w:tcPr>
            <w:tcW w:w="1110" w:type="dxa"/>
            <w:tcBorders>
              <w:top w:val="single" w:sz="4" w:space="0" w:color="000000"/>
              <w:left w:val="nil"/>
              <w:bottom w:val="nil"/>
              <w:right w:val="single" w:sz="4" w:space="0" w:color="000000"/>
            </w:tcBorders>
            <w:shd w:val="clear" w:color="auto" w:fill="auto"/>
            <w:vAlign w:val="bottom"/>
          </w:tcPr>
          <w:p w14:paraId="733B7FBC" w14:textId="77777777" w:rsidR="00F54384" w:rsidRDefault="00F54384" w:rsidP="00CC5A0D">
            <w:pPr>
              <w:spacing w:after="0" w:line="240" w:lineRule="auto"/>
              <w:jc w:val="center"/>
              <w:rPr>
                <w:rFonts w:eastAsia="Arial" w:cs="Arial"/>
                <w:sz w:val="16"/>
                <w:szCs w:val="16"/>
              </w:rPr>
            </w:pPr>
            <w:r>
              <w:rPr>
                <w:rFonts w:eastAsia="Arial" w:cs="Arial"/>
                <w:sz w:val="16"/>
                <w:szCs w:val="16"/>
              </w:rPr>
              <w:t>90 (85, 94)</w:t>
            </w:r>
            <w:r>
              <w:rPr>
                <w:rFonts w:eastAsia="Arial" w:cs="Arial"/>
                <w:sz w:val="16"/>
                <w:szCs w:val="16"/>
              </w:rPr>
              <w:br/>
              <w:t>161/178</w:t>
            </w:r>
          </w:p>
        </w:tc>
        <w:tc>
          <w:tcPr>
            <w:tcW w:w="1110" w:type="dxa"/>
            <w:tcBorders>
              <w:top w:val="single" w:sz="4" w:space="0" w:color="000000"/>
              <w:left w:val="nil"/>
              <w:bottom w:val="nil"/>
              <w:right w:val="single" w:sz="4" w:space="0" w:color="000000"/>
            </w:tcBorders>
            <w:shd w:val="clear" w:color="auto" w:fill="auto"/>
            <w:vAlign w:val="bottom"/>
          </w:tcPr>
          <w:p w14:paraId="4CA056FE" w14:textId="77777777" w:rsidR="00F54384" w:rsidRDefault="00F54384" w:rsidP="00CC5A0D">
            <w:pPr>
              <w:spacing w:after="0" w:line="240" w:lineRule="auto"/>
              <w:jc w:val="center"/>
              <w:rPr>
                <w:rFonts w:eastAsia="Arial" w:cs="Arial"/>
                <w:sz w:val="16"/>
                <w:szCs w:val="16"/>
              </w:rPr>
            </w:pPr>
            <w:r>
              <w:rPr>
                <w:rFonts w:eastAsia="Arial" w:cs="Arial"/>
                <w:sz w:val="16"/>
                <w:szCs w:val="16"/>
              </w:rPr>
              <w:t>87 (79, 92)</w:t>
            </w:r>
            <w:r>
              <w:rPr>
                <w:rFonts w:eastAsia="Arial" w:cs="Arial"/>
                <w:sz w:val="16"/>
                <w:szCs w:val="16"/>
              </w:rPr>
              <w:br/>
              <w:t>110/127</w:t>
            </w:r>
          </w:p>
        </w:tc>
        <w:tc>
          <w:tcPr>
            <w:tcW w:w="1105" w:type="dxa"/>
            <w:tcBorders>
              <w:top w:val="single" w:sz="4" w:space="0" w:color="000000"/>
              <w:left w:val="nil"/>
              <w:bottom w:val="nil"/>
              <w:right w:val="single" w:sz="8" w:space="0" w:color="000000"/>
            </w:tcBorders>
            <w:shd w:val="clear" w:color="auto" w:fill="auto"/>
            <w:vAlign w:val="bottom"/>
          </w:tcPr>
          <w:p w14:paraId="3E362651" w14:textId="77777777" w:rsidR="00F54384" w:rsidRDefault="00F54384" w:rsidP="00CC5A0D">
            <w:pPr>
              <w:spacing w:after="0" w:line="240" w:lineRule="auto"/>
              <w:jc w:val="center"/>
              <w:rPr>
                <w:rFonts w:eastAsia="Arial" w:cs="Arial"/>
                <w:sz w:val="16"/>
                <w:szCs w:val="16"/>
              </w:rPr>
            </w:pPr>
            <w:r>
              <w:rPr>
                <w:rFonts w:eastAsia="Arial" w:cs="Arial"/>
                <w:sz w:val="16"/>
                <w:szCs w:val="16"/>
              </w:rPr>
              <w:t>74 (67, 79)</w:t>
            </w:r>
            <w:r>
              <w:rPr>
                <w:rFonts w:eastAsia="Arial" w:cs="Arial"/>
                <w:sz w:val="16"/>
                <w:szCs w:val="16"/>
              </w:rPr>
              <w:br/>
              <w:t>161/219</w:t>
            </w:r>
          </w:p>
        </w:tc>
      </w:tr>
      <w:tr w:rsidR="00F54384" w14:paraId="3D6473E1" w14:textId="77777777" w:rsidTr="00CC5A0D">
        <w:trPr>
          <w:trHeight w:val="50"/>
        </w:trPr>
        <w:tc>
          <w:tcPr>
            <w:tcW w:w="411" w:type="dxa"/>
            <w:vMerge/>
            <w:tcBorders>
              <w:top w:val="single" w:sz="8" w:space="0" w:color="000000"/>
              <w:left w:val="single" w:sz="8" w:space="0" w:color="000000"/>
              <w:bottom w:val="nil"/>
              <w:right w:val="single" w:sz="8" w:space="0" w:color="000000"/>
            </w:tcBorders>
            <w:shd w:val="clear" w:color="auto" w:fill="auto"/>
            <w:vAlign w:val="center"/>
          </w:tcPr>
          <w:p w14:paraId="52008744"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nil"/>
              <w:left w:val="single" w:sz="8" w:space="0" w:color="000000"/>
              <w:bottom w:val="nil"/>
              <w:right w:val="nil"/>
            </w:tcBorders>
            <w:shd w:val="clear" w:color="auto" w:fill="auto"/>
            <w:vAlign w:val="center"/>
          </w:tcPr>
          <w:p w14:paraId="7952274C"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5FBA8884"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109" w:type="dxa"/>
            <w:tcBorders>
              <w:top w:val="nil"/>
              <w:left w:val="nil"/>
              <w:bottom w:val="nil"/>
              <w:right w:val="single" w:sz="4" w:space="0" w:color="000000"/>
            </w:tcBorders>
            <w:shd w:val="clear" w:color="auto" w:fill="auto"/>
            <w:vAlign w:val="bottom"/>
          </w:tcPr>
          <w:p w14:paraId="12141E2D"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28D65F3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8" w:space="0" w:color="000000"/>
            </w:tcBorders>
            <w:shd w:val="clear" w:color="auto" w:fill="auto"/>
            <w:vAlign w:val="bottom"/>
          </w:tcPr>
          <w:p w14:paraId="43109E8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3" w:type="dxa"/>
            <w:tcBorders>
              <w:top w:val="nil"/>
              <w:left w:val="nil"/>
              <w:bottom w:val="nil"/>
              <w:right w:val="single" w:sz="4" w:space="0" w:color="000000"/>
            </w:tcBorders>
            <w:shd w:val="clear" w:color="auto" w:fill="auto"/>
            <w:vAlign w:val="bottom"/>
          </w:tcPr>
          <w:p w14:paraId="6F9E3BB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2465CECC"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990" w:type="dxa"/>
            <w:tcBorders>
              <w:top w:val="nil"/>
              <w:left w:val="nil"/>
              <w:bottom w:val="nil"/>
              <w:right w:val="single" w:sz="4" w:space="0" w:color="000000"/>
            </w:tcBorders>
            <w:shd w:val="clear" w:color="auto" w:fill="auto"/>
            <w:vAlign w:val="bottom"/>
          </w:tcPr>
          <w:p w14:paraId="70BB3090"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8" w:space="0" w:color="000000"/>
            </w:tcBorders>
            <w:shd w:val="clear" w:color="auto" w:fill="auto"/>
            <w:vAlign w:val="bottom"/>
          </w:tcPr>
          <w:p w14:paraId="5842F6F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1C08C52F" w14:textId="77777777" w:rsidR="00F54384" w:rsidRDefault="00F54384" w:rsidP="00CC5A0D">
            <w:pPr>
              <w:spacing w:after="0" w:line="240" w:lineRule="auto"/>
              <w:jc w:val="center"/>
              <w:rPr>
                <w:rFonts w:eastAsia="Arial" w:cs="Arial"/>
                <w:sz w:val="16"/>
                <w:szCs w:val="16"/>
              </w:rPr>
            </w:pPr>
            <w:r>
              <w:rPr>
                <w:rFonts w:eastAsia="Arial" w:cs="Arial"/>
                <w:sz w:val="16"/>
                <w:szCs w:val="16"/>
              </w:rPr>
              <w:t>p=0.467*</w:t>
            </w:r>
          </w:p>
        </w:tc>
        <w:tc>
          <w:tcPr>
            <w:tcW w:w="1110" w:type="dxa"/>
            <w:tcBorders>
              <w:top w:val="nil"/>
              <w:left w:val="nil"/>
              <w:bottom w:val="nil"/>
              <w:right w:val="single" w:sz="4" w:space="0" w:color="000000"/>
            </w:tcBorders>
            <w:shd w:val="clear" w:color="auto" w:fill="auto"/>
            <w:vAlign w:val="bottom"/>
          </w:tcPr>
          <w:p w14:paraId="17816E0C" w14:textId="77777777" w:rsidR="00F54384" w:rsidRDefault="00F54384" w:rsidP="00CC5A0D">
            <w:pPr>
              <w:spacing w:after="0" w:line="240" w:lineRule="auto"/>
              <w:jc w:val="center"/>
              <w:rPr>
                <w:rFonts w:eastAsia="Arial" w:cs="Arial"/>
                <w:b/>
                <w:sz w:val="16"/>
                <w:szCs w:val="16"/>
              </w:rPr>
            </w:pPr>
            <w:r>
              <w:rPr>
                <w:rFonts w:eastAsia="Arial" w:cs="Arial"/>
                <w:sz w:val="16"/>
                <w:szCs w:val="16"/>
              </w:rPr>
              <w:t>p=0.106</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5B679142" w14:textId="77777777" w:rsidR="00F54384" w:rsidRDefault="00F54384" w:rsidP="00CC5A0D">
            <w:pPr>
              <w:spacing w:after="0" w:line="240" w:lineRule="auto"/>
              <w:jc w:val="center"/>
              <w:rPr>
                <w:rFonts w:eastAsia="Arial" w:cs="Arial"/>
                <w:sz w:val="16"/>
                <w:szCs w:val="16"/>
              </w:rPr>
            </w:pPr>
            <w:r>
              <w:rPr>
                <w:rFonts w:eastAsia="Arial" w:cs="Arial"/>
                <w:sz w:val="16"/>
                <w:szCs w:val="16"/>
              </w:rPr>
              <w:t>p=0.192</w:t>
            </w:r>
            <w:r>
              <w:rPr>
                <w:rFonts w:eastAsia="Arial" w:cs="Arial"/>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2F3C7515" w14:textId="77777777" w:rsidR="00F54384" w:rsidRDefault="00F54384" w:rsidP="00CC5A0D">
            <w:pPr>
              <w:spacing w:after="0" w:line="240" w:lineRule="auto"/>
              <w:jc w:val="center"/>
              <w:rPr>
                <w:rFonts w:eastAsia="Arial" w:cs="Arial"/>
                <w:sz w:val="16"/>
                <w:szCs w:val="16"/>
              </w:rPr>
            </w:pPr>
            <w:r>
              <w:rPr>
                <w:rFonts w:eastAsia="Arial" w:cs="Arial"/>
                <w:sz w:val="16"/>
                <w:szCs w:val="16"/>
              </w:rPr>
              <w:t>p=0.093</w:t>
            </w:r>
            <w:r>
              <w:rPr>
                <w:rFonts w:eastAsia="Arial" w:cs="Arial"/>
                <w:sz w:val="16"/>
                <w:szCs w:val="16"/>
                <w:vertAlign w:val="superscript"/>
              </w:rPr>
              <w:t>*</w:t>
            </w:r>
          </w:p>
        </w:tc>
      </w:tr>
      <w:tr w:rsidR="00F54384" w14:paraId="461929B3" w14:textId="77777777" w:rsidTr="00CC5A0D">
        <w:trPr>
          <w:trHeight w:val="50"/>
        </w:trPr>
        <w:tc>
          <w:tcPr>
            <w:tcW w:w="411" w:type="dxa"/>
            <w:vMerge/>
            <w:tcBorders>
              <w:top w:val="single" w:sz="8" w:space="0" w:color="000000"/>
              <w:left w:val="single" w:sz="8" w:space="0" w:color="000000"/>
              <w:bottom w:val="nil"/>
              <w:right w:val="single" w:sz="8" w:space="0" w:color="000000"/>
            </w:tcBorders>
            <w:shd w:val="clear" w:color="auto" w:fill="auto"/>
            <w:vAlign w:val="center"/>
          </w:tcPr>
          <w:p w14:paraId="51BE62F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nil"/>
              <w:left w:val="single" w:sz="8" w:space="0" w:color="000000"/>
              <w:bottom w:val="nil"/>
              <w:right w:val="nil"/>
            </w:tcBorders>
            <w:shd w:val="clear" w:color="auto" w:fill="auto"/>
            <w:vAlign w:val="center"/>
          </w:tcPr>
          <w:p w14:paraId="0FE88577"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6654DBE1"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9" w:type="dxa"/>
            <w:tcBorders>
              <w:top w:val="nil"/>
              <w:left w:val="nil"/>
              <w:bottom w:val="nil"/>
              <w:right w:val="single" w:sz="4" w:space="0" w:color="000000"/>
            </w:tcBorders>
            <w:shd w:val="clear" w:color="auto" w:fill="auto"/>
            <w:vAlign w:val="bottom"/>
          </w:tcPr>
          <w:p w14:paraId="608422AC"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4" w:space="0" w:color="000000"/>
            </w:tcBorders>
            <w:shd w:val="clear" w:color="auto" w:fill="auto"/>
            <w:vAlign w:val="bottom"/>
          </w:tcPr>
          <w:p w14:paraId="48331BD1"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8" w:space="0" w:color="000000"/>
            </w:tcBorders>
            <w:shd w:val="clear" w:color="auto" w:fill="auto"/>
            <w:vAlign w:val="bottom"/>
          </w:tcPr>
          <w:p w14:paraId="6BBEFA0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043" w:type="dxa"/>
            <w:tcBorders>
              <w:top w:val="nil"/>
              <w:left w:val="nil"/>
              <w:bottom w:val="nil"/>
              <w:right w:val="single" w:sz="4" w:space="0" w:color="000000"/>
            </w:tcBorders>
            <w:shd w:val="clear" w:color="auto" w:fill="auto"/>
            <w:vAlign w:val="bottom"/>
          </w:tcPr>
          <w:p w14:paraId="188A442C"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4" w:space="0" w:color="000000"/>
            </w:tcBorders>
            <w:shd w:val="clear" w:color="auto" w:fill="auto"/>
            <w:vAlign w:val="bottom"/>
          </w:tcPr>
          <w:p w14:paraId="0B6601DD"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990" w:type="dxa"/>
            <w:tcBorders>
              <w:top w:val="nil"/>
              <w:left w:val="nil"/>
              <w:bottom w:val="nil"/>
              <w:right w:val="single" w:sz="4" w:space="0" w:color="000000"/>
            </w:tcBorders>
            <w:shd w:val="clear" w:color="auto" w:fill="auto"/>
            <w:vAlign w:val="bottom"/>
          </w:tcPr>
          <w:p w14:paraId="63621F6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8" w:space="0" w:color="000000"/>
            </w:tcBorders>
            <w:shd w:val="clear" w:color="auto" w:fill="auto"/>
            <w:vAlign w:val="bottom"/>
          </w:tcPr>
          <w:p w14:paraId="465B7B0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4" w:space="0" w:color="000000"/>
            </w:tcBorders>
            <w:shd w:val="clear" w:color="auto" w:fill="auto"/>
            <w:vAlign w:val="bottom"/>
          </w:tcPr>
          <w:p w14:paraId="3E8B6F65"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4" w:space="0" w:color="000000"/>
            </w:tcBorders>
            <w:shd w:val="clear" w:color="auto" w:fill="auto"/>
            <w:vAlign w:val="bottom"/>
          </w:tcPr>
          <w:p w14:paraId="063D43D8"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nil"/>
              <w:right w:val="single" w:sz="4" w:space="0" w:color="000000"/>
            </w:tcBorders>
            <w:shd w:val="clear" w:color="auto" w:fill="auto"/>
            <w:vAlign w:val="bottom"/>
          </w:tcPr>
          <w:p w14:paraId="77607A40"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5" w:type="dxa"/>
            <w:tcBorders>
              <w:top w:val="nil"/>
              <w:left w:val="nil"/>
              <w:bottom w:val="nil"/>
              <w:right w:val="single" w:sz="8" w:space="0" w:color="000000"/>
            </w:tcBorders>
            <w:shd w:val="clear" w:color="auto" w:fill="auto"/>
            <w:vAlign w:val="bottom"/>
          </w:tcPr>
          <w:p w14:paraId="4B3EDFB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r>
      <w:tr w:rsidR="00F54384" w14:paraId="358F5227" w14:textId="77777777" w:rsidTr="00CC5A0D">
        <w:trPr>
          <w:trHeight w:val="50"/>
        </w:trPr>
        <w:tc>
          <w:tcPr>
            <w:tcW w:w="411"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4E619709" w14:textId="77777777" w:rsidR="00F54384" w:rsidRDefault="00F54384" w:rsidP="00CC5A0D">
            <w:pPr>
              <w:spacing w:after="0" w:line="240" w:lineRule="auto"/>
              <w:jc w:val="center"/>
              <w:rPr>
                <w:rFonts w:eastAsia="Arial" w:cs="Arial"/>
                <w:sz w:val="16"/>
                <w:szCs w:val="16"/>
              </w:rPr>
            </w:pPr>
            <w:r>
              <w:rPr>
                <w:rFonts w:eastAsia="Arial" w:cs="Arial"/>
                <w:sz w:val="16"/>
                <w:szCs w:val="16"/>
              </w:rPr>
              <w:t>LF-LAM</w:t>
            </w:r>
          </w:p>
        </w:tc>
        <w:tc>
          <w:tcPr>
            <w:tcW w:w="411" w:type="dxa"/>
            <w:vMerge w:val="restart"/>
            <w:tcBorders>
              <w:top w:val="single" w:sz="8" w:space="0" w:color="000000"/>
              <w:left w:val="single" w:sz="8" w:space="0" w:color="000000"/>
              <w:bottom w:val="nil"/>
              <w:right w:val="nil"/>
            </w:tcBorders>
            <w:shd w:val="clear" w:color="auto" w:fill="auto"/>
            <w:vAlign w:val="center"/>
          </w:tcPr>
          <w:p w14:paraId="10EC1A66"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09" w:type="dxa"/>
            <w:tcBorders>
              <w:top w:val="single" w:sz="8" w:space="0" w:color="000000"/>
              <w:left w:val="single" w:sz="8" w:space="0" w:color="000000"/>
              <w:bottom w:val="nil"/>
              <w:right w:val="single" w:sz="4" w:space="0" w:color="000000"/>
            </w:tcBorders>
            <w:shd w:val="clear" w:color="auto" w:fill="auto"/>
            <w:vAlign w:val="bottom"/>
          </w:tcPr>
          <w:p w14:paraId="4CBD84A2" w14:textId="77777777" w:rsidR="00F54384" w:rsidRDefault="00F54384" w:rsidP="00CC5A0D">
            <w:pPr>
              <w:spacing w:after="0" w:line="240" w:lineRule="auto"/>
              <w:jc w:val="center"/>
              <w:rPr>
                <w:rFonts w:eastAsia="Arial" w:cs="Arial"/>
                <w:sz w:val="16"/>
                <w:szCs w:val="16"/>
              </w:rPr>
            </w:pPr>
            <w:r>
              <w:rPr>
                <w:rFonts w:eastAsia="Arial" w:cs="Arial"/>
                <w:sz w:val="16"/>
                <w:szCs w:val="16"/>
              </w:rPr>
              <w:t>22 (18, 27)</w:t>
            </w:r>
            <w:r>
              <w:rPr>
                <w:rFonts w:eastAsia="Arial" w:cs="Arial"/>
                <w:sz w:val="16"/>
                <w:szCs w:val="16"/>
              </w:rPr>
              <w:br/>
              <w:t>70/315</w:t>
            </w:r>
          </w:p>
        </w:tc>
        <w:tc>
          <w:tcPr>
            <w:tcW w:w="1109" w:type="dxa"/>
            <w:tcBorders>
              <w:top w:val="single" w:sz="8" w:space="0" w:color="000000"/>
              <w:left w:val="nil"/>
              <w:bottom w:val="nil"/>
              <w:right w:val="single" w:sz="4" w:space="0" w:color="000000"/>
            </w:tcBorders>
            <w:shd w:val="clear" w:color="auto" w:fill="auto"/>
            <w:vAlign w:val="bottom"/>
          </w:tcPr>
          <w:p w14:paraId="1D9622EE" w14:textId="77777777" w:rsidR="00F54384" w:rsidRDefault="00F54384" w:rsidP="00CC5A0D">
            <w:pPr>
              <w:spacing w:after="0" w:line="240" w:lineRule="auto"/>
              <w:jc w:val="center"/>
              <w:rPr>
                <w:rFonts w:eastAsia="Arial" w:cs="Arial"/>
                <w:sz w:val="16"/>
                <w:szCs w:val="16"/>
              </w:rPr>
            </w:pPr>
            <w:r>
              <w:rPr>
                <w:rFonts w:eastAsia="Arial" w:cs="Arial"/>
                <w:sz w:val="16"/>
                <w:szCs w:val="16"/>
              </w:rPr>
              <w:t>90 (85, 93)</w:t>
            </w:r>
            <w:r>
              <w:rPr>
                <w:rFonts w:eastAsia="Arial" w:cs="Arial"/>
                <w:sz w:val="16"/>
                <w:szCs w:val="16"/>
              </w:rPr>
              <w:br/>
              <w:t>256/286</w:t>
            </w:r>
          </w:p>
        </w:tc>
        <w:tc>
          <w:tcPr>
            <w:tcW w:w="1110" w:type="dxa"/>
            <w:tcBorders>
              <w:top w:val="single" w:sz="8" w:space="0" w:color="000000"/>
              <w:left w:val="nil"/>
              <w:bottom w:val="nil"/>
              <w:right w:val="single" w:sz="4" w:space="0" w:color="000000"/>
            </w:tcBorders>
            <w:shd w:val="clear" w:color="auto" w:fill="auto"/>
            <w:vAlign w:val="bottom"/>
          </w:tcPr>
          <w:p w14:paraId="23C6C367" w14:textId="77777777" w:rsidR="00F54384" w:rsidRDefault="00F54384" w:rsidP="00CC5A0D">
            <w:pPr>
              <w:spacing w:after="0" w:line="240" w:lineRule="auto"/>
              <w:jc w:val="center"/>
              <w:rPr>
                <w:rFonts w:eastAsia="Arial" w:cs="Arial"/>
                <w:sz w:val="16"/>
                <w:szCs w:val="16"/>
              </w:rPr>
            </w:pPr>
            <w:r>
              <w:rPr>
                <w:rFonts w:eastAsia="Arial" w:cs="Arial"/>
                <w:sz w:val="16"/>
                <w:szCs w:val="16"/>
              </w:rPr>
              <w:t>70 (60, 79)</w:t>
            </w:r>
            <w:r>
              <w:rPr>
                <w:rFonts w:eastAsia="Arial" w:cs="Arial"/>
                <w:sz w:val="16"/>
                <w:szCs w:val="16"/>
              </w:rPr>
              <w:br/>
              <w:t>70/100</w:t>
            </w:r>
          </w:p>
        </w:tc>
        <w:tc>
          <w:tcPr>
            <w:tcW w:w="1110" w:type="dxa"/>
            <w:tcBorders>
              <w:top w:val="single" w:sz="8" w:space="0" w:color="000000"/>
              <w:left w:val="nil"/>
              <w:bottom w:val="nil"/>
              <w:right w:val="single" w:sz="8" w:space="0" w:color="000000"/>
            </w:tcBorders>
            <w:shd w:val="clear" w:color="auto" w:fill="auto"/>
            <w:vAlign w:val="bottom"/>
          </w:tcPr>
          <w:p w14:paraId="1B431013" w14:textId="77777777" w:rsidR="00F54384" w:rsidRDefault="00F54384" w:rsidP="00CC5A0D">
            <w:pPr>
              <w:spacing w:after="0" w:line="240" w:lineRule="auto"/>
              <w:jc w:val="center"/>
              <w:rPr>
                <w:rFonts w:eastAsia="Arial" w:cs="Arial"/>
                <w:sz w:val="16"/>
                <w:szCs w:val="16"/>
              </w:rPr>
            </w:pPr>
            <w:r>
              <w:rPr>
                <w:rFonts w:eastAsia="Arial" w:cs="Arial"/>
                <w:sz w:val="16"/>
                <w:szCs w:val="16"/>
              </w:rPr>
              <w:t>51 (47, 56)</w:t>
            </w:r>
            <w:r>
              <w:rPr>
                <w:rFonts w:eastAsia="Arial" w:cs="Arial"/>
                <w:sz w:val="16"/>
                <w:szCs w:val="16"/>
              </w:rPr>
              <w:br/>
              <w:t>256/501</w:t>
            </w:r>
          </w:p>
        </w:tc>
        <w:tc>
          <w:tcPr>
            <w:tcW w:w="1043" w:type="dxa"/>
            <w:tcBorders>
              <w:top w:val="single" w:sz="8" w:space="0" w:color="000000"/>
              <w:left w:val="nil"/>
              <w:bottom w:val="nil"/>
              <w:right w:val="single" w:sz="4" w:space="0" w:color="000000"/>
            </w:tcBorders>
            <w:shd w:val="clear" w:color="auto" w:fill="auto"/>
            <w:vAlign w:val="bottom"/>
          </w:tcPr>
          <w:p w14:paraId="76CC7194" w14:textId="77777777" w:rsidR="00F54384" w:rsidRDefault="00F54384" w:rsidP="00CC5A0D">
            <w:pPr>
              <w:spacing w:after="0" w:line="240" w:lineRule="auto"/>
              <w:jc w:val="center"/>
              <w:rPr>
                <w:rFonts w:eastAsia="Arial" w:cs="Arial"/>
                <w:sz w:val="16"/>
                <w:szCs w:val="16"/>
              </w:rPr>
            </w:pPr>
            <w:r>
              <w:rPr>
                <w:rFonts w:eastAsia="Arial" w:cs="Arial"/>
                <w:sz w:val="16"/>
                <w:szCs w:val="16"/>
              </w:rPr>
              <w:t>28 (20, 38)</w:t>
            </w:r>
            <w:r>
              <w:rPr>
                <w:rFonts w:eastAsia="Arial" w:cs="Arial"/>
                <w:sz w:val="16"/>
                <w:szCs w:val="16"/>
              </w:rPr>
              <w:br/>
              <w:t>32/113</w:t>
            </w:r>
          </w:p>
        </w:tc>
        <w:tc>
          <w:tcPr>
            <w:tcW w:w="1110" w:type="dxa"/>
            <w:tcBorders>
              <w:top w:val="single" w:sz="8" w:space="0" w:color="000000"/>
              <w:left w:val="nil"/>
              <w:bottom w:val="nil"/>
              <w:right w:val="nil"/>
            </w:tcBorders>
            <w:shd w:val="clear" w:color="auto" w:fill="auto"/>
            <w:vAlign w:val="bottom"/>
          </w:tcPr>
          <w:p w14:paraId="1C2E4250" w14:textId="77777777" w:rsidR="00F54384" w:rsidRDefault="00F54384" w:rsidP="00CC5A0D">
            <w:pPr>
              <w:spacing w:after="0" w:line="240" w:lineRule="auto"/>
              <w:jc w:val="center"/>
              <w:rPr>
                <w:rFonts w:eastAsia="Arial" w:cs="Arial"/>
                <w:sz w:val="16"/>
                <w:szCs w:val="16"/>
              </w:rPr>
            </w:pPr>
            <w:r>
              <w:rPr>
                <w:rFonts w:eastAsia="Arial" w:cs="Arial"/>
                <w:sz w:val="16"/>
                <w:szCs w:val="16"/>
              </w:rPr>
              <w:t>85 (78, 91)</w:t>
            </w:r>
            <w:r>
              <w:rPr>
                <w:rFonts w:eastAsia="Arial" w:cs="Arial"/>
                <w:sz w:val="16"/>
                <w:szCs w:val="16"/>
              </w:rPr>
              <w:br/>
              <w:t>108/127</w:t>
            </w:r>
          </w:p>
        </w:tc>
        <w:tc>
          <w:tcPr>
            <w:tcW w:w="990" w:type="dxa"/>
            <w:tcBorders>
              <w:top w:val="single" w:sz="8" w:space="0" w:color="000000"/>
              <w:left w:val="single" w:sz="4" w:space="0" w:color="000000"/>
              <w:bottom w:val="nil"/>
              <w:right w:val="single" w:sz="4" w:space="0" w:color="000000"/>
            </w:tcBorders>
            <w:shd w:val="clear" w:color="auto" w:fill="auto"/>
            <w:vAlign w:val="bottom"/>
          </w:tcPr>
          <w:p w14:paraId="35B2C12B" w14:textId="77777777" w:rsidR="00F54384" w:rsidRDefault="00F54384" w:rsidP="00CC5A0D">
            <w:pPr>
              <w:spacing w:after="0" w:line="240" w:lineRule="auto"/>
              <w:jc w:val="center"/>
              <w:rPr>
                <w:rFonts w:eastAsia="Arial" w:cs="Arial"/>
                <w:sz w:val="16"/>
                <w:szCs w:val="16"/>
              </w:rPr>
            </w:pPr>
            <w:r>
              <w:rPr>
                <w:rFonts w:eastAsia="Arial" w:cs="Arial"/>
                <w:sz w:val="16"/>
                <w:szCs w:val="16"/>
              </w:rPr>
              <w:t>63 (48, 76)</w:t>
            </w:r>
            <w:r>
              <w:rPr>
                <w:rFonts w:eastAsia="Arial" w:cs="Arial"/>
                <w:sz w:val="16"/>
                <w:szCs w:val="16"/>
              </w:rPr>
              <w:br/>
              <w:t>32/51</w:t>
            </w:r>
          </w:p>
        </w:tc>
        <w:tc>
          <w:tcPr>
            <w:tcW w:w="1110" w:type="dxa"/>
            <w:tcBorders>
              <w:top w:val="single" w:sz="8" w:space="0" w:color="000000"/>
              <w:left w:val="nil"/>
              <w:bottom w:val="nil"/>
              <w:right w:val="single" w:sz="8" w:space="0" w:color="000000"/>
            </w:tcBorders>
            <w:shd w:val="clear" w:color="auto" w:fill="auto"/>
            <w:vAlign w:val="bottom"/>
          </w:tcPr>
          <w:p w14:paraId="25A95AC0" w14:textId="77777777" w:rsidR="00F54384" w:rsidRDefault="00F54384" w:rsidP="00CC5A0D">
            <w:pPr>
              <w:spacing w:after="0" w:line="240" w:lineRule="auto"/>
              <w:jc w:val="center"/>
              <w:rPr>
                <w:rFonts w:eastAsia="Arial" w:cs="Arial"/>
                <w:sz w:val="16"/>
                <w:szCs w:val="16"/>
              </w:rPr>
            </w:pPr>
            <w:r>
              <w:rPr>
                <w:rFonts w:eastAsia="Arial" w:cs="Arial"/>
                <w:sz w:val="16"/>
                <w:szCs w:val="16"/>
              </w:rPr>
              <w:t>57 (50, 64)</w:t>
            </w:r>
            <w:r>
              <w:rPr>
                <w:rFonts w:eastAsia="Arial" w:cs="Arial"/>
                <w:sz w:val="16"/>
                <w:szCs w:val="16"/>
              </w:rPr>
              <w:br/>
              <w:t>108/189</w:t>
            </w:r>
          </w:p>
        </w:tc>
        <w:tc>
          <w:tcPr>
            <w:tcW w:w="1110" w:type="dxa"/>
            <w:tcBorders>
              <w:top w:val="single" w:sz="8" w:space="0" w:color="000000"/>
              <w:left w:val="nil"/>
              <w:bottom w:val="nil"/>
              <w:right w:val="single" w:sz="4" w:space="0" w:color="000000"/>
            </w:tcBorders>
            <w:shd w:val="clear" w:color="auto" w:fill="auto"/>
            <w:vAlign w:val="bottom"/>
          </w:tcPr>
          <w:p w14:paraId="6D0B4034" w14:textId="77777777" w:rsidR="00F54384" w:rsidRDefault="00F54384" w:rsidP="00CC5A0D">
            <w:pPr>
              <w:spacing w:after="0" w:line="240" w:lineRule="auto"/>
              <w:jc w:val="center"/>
              <w:rPr>
                <w:rFonts w:eastAsia="Arial" w:cs="Arial"/>
                <w:sz w:val="16"/>
                <w:szCs w:val="16"/>
              </w:rPr>
            </w:pPr>
            <w:r>
              <w:rPr>
                <w:rFonts w:eastAsia="Arial" w:cs="Arial"/>
                <w:sz w:val="16"/>
                <w:szCs w:val="16"/>
              </w:rPr>
              <w:t>19 (14, 26)</w:t>
            </w:r>
            <w:r>
              <w:rPr>
                <w:rFonts w:eastAsia="Arial" w:cs="Arial"/>
                <w:sz w:val="16"/>
                <w:szCs w:val="16"/>
              </w:rPr>
              <w:br/>
              <w:t>38/197</w:t>
            </w:r>
          </w:p>
        </w:tc>
        <w:tc>
          <w:tcPr>
            <w:tcW w:w="1110" w:type="dxa"/>
            <w:tcBorders>
              <w:top w:val="single" w:sz="8" w:space="0" w:color="000000"/>
              <w:left w:val="nil"/>
              <w:bottom w:val="nil"/>
              <w:right w:val="single" w:sz="4" w:space="0" w:color="000000"/>
            </w:tcBorders>
            <w:shd w:val="clear" w:color="auto" w:fill="auto"/>
            <w:vAlign w:val="bottom"/>
          </w:tcPr>
          <w:p w14:paraId="63AAFD87" w14:textId="77777777" w:rsidR="00F54384" w:rsidRDefault="00F54384" w:rsidP="00CC5A0D">
            <w:pPr>
              <w:spacing w:after="0" w:line="240" w:lineRule="auto"/>
              <w:jc w:val="center"/>
              <w:rPr>
                <w:rFonts w:eastAsia="Arial" w:cs="Arial"/>
                <w:sz w:val="16"/>
                <w:szCs w:val="16"/>
              </w:rPr>
            </w:pPr>
            <w:r>
              <w:rPr>
                <w:rFonts w:eastAsia="Arial" w:cs="Arial"/>
                <w:sz w:val="16"/>
                <w:szCs w:val="16"/>
              </w:rPr>
              <w:t>93 (87, 96)</w:t>
            </w:r>
            <w:r>
              <w:rPr>
                <w:rFonts w:eastAsia="Arial" w:cs="Arial"/>
                <w:sz w:val="16"/>
                <w:szCs w:val="16"/>
              </w:rPr>
              <w:br/>
              <w:t>139/150</w:t>
            </w:r>
          </w:p>
        </w:tc>
        <w:tc>
          <w:tcPr>
            <w:tcW w:w="1110" w:type="dxa"/>
            <w:tcBorders>
              <w:top w:val="single" w:sz="8" w:space="0" w:color="000000"/>
              <w:left w:val="nil"/>
              <w:bottom w:val="nil"/>
              <w:right w:val="single" w:sz="4" w:space="0" w:color="000000"/>
            </w:tcBorders>
            <w:shd w:val="clear" w:color="auto" w:fill="auto"/>
            <w:vAlign w:val="bottom"/>
          </w:tcPr>
          <w:p w14:paraId="31CD20F3" w14:textId="77777777" w:rsidR="00F54384" w:rsidRDefault="00F54384" w:rsidP="00CC5A0D">
            <w:pPr>
              <w:spacing w:after="0" w:line="240" w:lineRule="auto"/>
              <w:jc w:val="center"/>
              <w:rPr>
                <w:rFonts w:eastAsia="Arial" w:cs="Arial"/>
                <w:sz w:val="16"/>
                <w:szCs w:val="16"/>
              </w:rPr>
            </w:pPr>
            <w:r>
              <w:rPr>
                <w:rFonts w:eastAsia="Arial" w:cs="Arial"/>
                <w:sz w:val="16"/>
                <w:szCs w:val="16"/>
              </w:rPr>
              <w:t>78 (63, 88)</w:t>
            </w:r>
            <w:r>
              <w:rPr>
                <w:rFonts w:eastAsia="Arial" w:cs="Arial"/>
                <w:sz w:val="16"/>
                <w:szCs w:val="16"/>
              </w:rPr>
              <w:br/>
              <w:t>38/49</w:t>
            </w:r>
          </w:p>
        </w:tc>
        <w:tc>
          <w:tcPr>
            <w:tcW w:w="1105" w:type="dxa"/>
            <w:tcBorders>
              <w:top w:val="single" w:sz="8" w:space="0" w:color="000000"/>
              <w:left w:val="nil"/>
              <w:bottom w:val="nil"/>
              <w:right w:val="single" w:sz="8" w:space="0" w:color="000000"/>
            </w:tcBorders>
            <w:shd w:val="clear" w:color="auto" w:fill="auto"/>
            <w:vAlign w:val="bottom"/>
          </w:tcPr>
          <w:p w14:paraId="2575DC40" w14:textId="77777777" w:rsidR="00F54384" w:rsidRDefault="00F54384" w:rsidP="00CC5A0D">
            <w:pPr>
              <w:spacing w:after="0" w:line="240" w:lineRule="auto"/>
              <w:jc w:val="center"/>
              <w:rPr>
                <w:rFonts w:eastAsia="Arial" w:cs="Arial"/>
                <w:sz w:val="16"/>
                <w:szCs w:val="16"/>
              </w:rPr>
            </w:pPr>
            <w:r>
              <w:rPr>
                <w:rFonts w:eastAsia="Arial" w:cs="Arial"/>
                <w:sz w:val="16"/>
                <w:szCs w:val="16"/>
              </w:rPr>
              <w:t>47 (41, 52)</w:t>
            </w:r>
            <w:r>
              <w:rPr>
                <w:rFonts w:eastAsia="Arial" w:cs="Arial"/>
                <w:sz w:val="16"/>
                <w:szCs w:val="16"/>
              </w:rPr>
              <w:br/>
              <w:t>139/298</w:t>
            </w:r>
          </w:p>
        </w:tc>
      </w:tr>
      <w:tr w:rsidR="00F54384" w14:paraId="438390D3" w14:textId="77777777" w:rsidTr="00CC5A0D">
        <w:trPr>
          <w:trHeight w:val="31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64F5FE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single" w:sz="8" w:space="0" w:color="000000"/>
              <w:left w:val="single" w:sz="8" w:space="0" w:color="000000"/>
              <w:bottom w:val="nil"/>
              <w:right w:val="nil"/>
            </w:tcBorders>
            <w:shd w:val="clear" w:color="auto" w:fill="auto"/>
            <w:vAlign w:val="center"/>
          </w:tcPr>
          <w:p w14:paraId="3E1F3AE5"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4F23477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9" w:type="dxa"/>
            <w:tcBorders>
              <w:top w:val="nil"/>
              <w:left w:val="nil"/>
              <w:bottom w:val="nil"/>
              <w:right w:val="single" w:sz="4" w:space="0" w:color="000000"/>
            </w:tcBorders>
            <w:shd w:val="clear" w:color="auto" w:fill="auto"/>
            <w:vAlign w:val="bottom"/>
          </w:tcPr>
          <w:p w14:paraId="1778BB9B" w14:textId="77777777" w:rsidR="00F54384" w:rsidRDefault="00F54384" w:rsidP="00CC5A0D">
            <w:pPr>
              <w:spacing w:after="0" w:line="240" w:lineRule="auto"/>
              <w:jc w:val="center"/>
              <w:rPr>
                <w:rFonts w:eastAsia="Arial" w:cs="Arial"/>
                <w:sz w:val="16"/>
                <w:szCs w:val="16"/>
              </w:rPr>
            </w:pPr>
            <w:r>
              <w:rPr>
                <w:rFonts w:eastAsia="Arial" w:cs="Arial"/>
                <w:sz w:val="16"/>
                <w:szCs w:val="16"/>
              </w:rPr>
              <w:t>p=0.139</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0DC1DEF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8" w:space="0" w:color="000000"/>
            </w:tcBorders>
            <w:shd w:val="clear" w:color="auto" w:fill="auto"/>
            <w:vAlign w:val="bottom"/>
          </w:tcPr>
          <w:p w14:paraId="619338F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43" w:type="dxa"/>
            <w:tcBorders>
              <w:top w:val="nil"/>
              <w:left w:val="nil"/>
              <w:bottom w:val="nil"/>
              <w:right w:val="single" w:sz="4" w:space="0" w:color="000000"/>
            </w:tcBorders>
            <w:shd w:val="clear" w:color="auto" w:fill="auto"/>
            <w:vAlign w:val="bottom"/>
          </w:tcPr>
          <w:p w14:paraId="67FC4A8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54C3A968" w14:textId="77777777" w:rsidR="00F54384" w:rsidRDefault="00F54384" w:rsidP="00CC5A0D">
            <w:pPr>
              <w:spacing w:after="0" w:line="240" w:lineRule="auto"/>
              <w:jc w:val="center"/>
              <w:rPr>
                <w:rFonts w:eastAsia="Arial" w:cs="Arial"/>
                <w:sz w:val="16"/>
                <w:szCs w:val="16"/>
              </w:rPr>
            </w:pPr>
            <w:r>
              <w:rPr>
                <w:rFonts w:eastAsia="Arial" w:cs="Arial"/>
                <w:sz w:val="16"/>
                <w:szCs w:val="16"/>
              </w:rPr>
              <w:t>p=0.351</w:t>
            </w:r>
            <w:r>
              <w:rPr>
                <w:rFonts w:eastAsia="Arial" w:cs="Arial"/>
                <w:sz w:val="16"/>
                <w:szCs w:val="16"/>
                <w:vertAlign w:val="superscript"/>
              </w:rPr>
              <w:t>†</w:t>
            </w:r>
          </w:p>
        </w:tc>
        <w:tc>
          <w:tcPr>
            <w:tcW w:w="990" w:type="dxa"/>
            <w:tcBorders>
              <w:top w:val="nil"/>
              <w:left w:val="nil"/>
              <w:bottom w:val="nil"/>
              <w:right w:val="single" w:sz="4" w:space="0" w:color="000000"/>
            </w:tcBorders>
            <w:shd w:val="clear" w:color="auto" w:fill="auto"/>
            <w:vAlign w:val="bottom"/>
          </w:tcPr>
          <w:p w14:paraId="7146D37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1110" w:type="dxa"/>
            <w:tcBorders>
              <w:top w:val="nil"/>
              <w:left w:val="nil"/>
              <w:bottom w:val="nil"/>
              <w:right w:val="single" w:sz="8" w:space="0" w:color="000000"/>
            </w:tcBorders>
            <w:shd w:val="clear" w:color="auto" w:fill="auto"/>
            <w:vAlign w:val="bottom"/>
          </w:tcPr>
          <w:p w14:paraId="452C8B6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110" w:type="dxa"/>
            <w:tcBorders>
              <w:top w:val="nil"/>
              <w:left w:val="single" w:sz="8" w:space="0" w:color="000000"/>
              <w:bottom w:val="nil"/>
              <w:right w:val="single" w:sz="4" w:space="0" w:color="000000"/>
            </w:tcBorders>
            <w:shd w:val="clear" w:color="auto" w:fill="auto"/>
            <w:vAlign w:val="bottom"/>
          </w:tcPr>
          <w:p w14:paraId="58EBAC6D" w14:textId="77777777" w:rsidR="00F54384" w:rsidRDefault="00F54384" w:rsidP="00CC5A0D">
            <w:pPr>
              <w:spacing w:after="0" w:line="240" w:lineRule="auto"/>
              <w:jc w:val="center"/>
              <w:rPr>
                <w:rFonts w:eastAsia="Arial" w:cs="Arial"/>
                <w:b/>
                <w:sz w:val="16"/>
                <w:szCs w:val="16"/>
              </w:rPr>
            </w:pPr>
            <w:r>
              <w:rPr>
                <w:rFonts w:eastAsia="Arial" w:cs="Arial"/>
                <w:sz w:val="16"/>
                <w:szCs w:val="16"/>
              </w:rPr>
              <w:t>p=0.067</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6442C78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p=0.042</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70EDA8DC" w14:textId="77777777" w:rsidR="00F54384" w:rsidRDefault="00F54384" w:rsidP="00CC5A0D">
            <w:pPr>
              <w:spacing w:after="0" w:line="240" w:lineRule="auto"/>
              <w:jc w:val="center"/>
              <w:rPr>
                <w:rFonts w:eastAsia="Arial" w:cs="Arial"/>
                <w:sz w:val="16"/>
                <w:szCs w:val="16"/>
              </w:rPr>
            </w:pPr>
            <w:r>
              <w:rPr>
                <w:rFonts w:eastAsia="Arial" w:cs="Arial"/>
                <w:sz w:val="16"/>
                <w:szCs w:val="16"/>
              </w:rPr>
              <w:t>p=0.283</w:t>
            </w:r>
            <w:r>
              <w:rPr>
                <w:rFonts w:eastAsia="Arial" w:cs="Arial"/>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6873F4CF" w14:textId="77777777" w:rsidR="00F54384" w:rsidRDefault="00F54384" w:rsidP="00CC5A0D">
            <w:pPr>
              <w:spacing w:after="0" w:line="240" w:lineRule="auto"/>
              <w:jc w:val="center"/>
              <w:rPr>
                <w:rFonts w:eastAsia="Arial" w:cs="Arial"/>
                <w:b/>
                <w:sz w:val="16"/>
                <w:szCs w:val="16"/>
              </w:rPr>
            </w:pPr>
            <w:r>
              <w:rPr>
                <w:rFonts w:eastAsia="Arial" w:cs="Arial"/>
                <w:sz w:val="16"/>
                <w:szCs w:val="16"/>
              </w:rPr>
              <w:t>p=0.064</w:t>
            </w:r>
            <w:r>
              <w:rPr>
                <w:rFonts w:eastAsia="Arial" w:cs="Arial"/>
                <w:sz w:val="16"/>
                <w:szCs w:val="16"/>
                <w:vertAlign w:val="superscript"/>
              </w:rPr>
              <w:t>*</w:t>
            </w:r>
          </w:p>
        </w:tc>
      </w:tr>
      <w:tr w:rsidR="00F54384" w14:paraId="55420834" w14:textId="77777777" w:rsidTr="00CC5A0D">
        <w:trPr>
          <w:trHeight w:val="5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957D083"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411" w:type="dxa"/>
            <w:vMerge/>
            <w:tcBorders>
              <w:top w:val="single" w:sz="8" w:space="0" w:color="000000"/>
              <w:left w:val="single" w:sz="8" w:space="0" w:color="000000"/>
              <w:bottom w:val="nil"/>
              <w:right w:val="nil"/>
            </w:tcBorders>
            <w:shd w:val="clear" w:color="auto" w:fill="auto"/>
            <w:vAlign w:val="center"/>
          </w:tcPr>
          <w:p w14:paraId="28E6ED9C"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3E36401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9" w:type="dxa"/>
            <w:tcBorders>
              <w:top w:val="nil"/>
              <w:left w:val="nil"/>
              <w:bottom w:val="nil"/>
              <w:right w:val="single" w:sz="4" w:space="0" w:color="000000"/>
            </w:tcBorders>
            <w:shd w:val="clear" w:color="auto" w:fill="auto"/>
            <w:vAlign w:val="bottom"/>
          </w:tcPr>
          <w:p w14:paraId="42461BC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16A3B40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8" w:space="0" w:color="000000"/>
            </w:tcBorders>
            <w:shd w:val="clear" w:color="auto" w:fill="auto"/>
            <w:vAlign w:val="bottom"/>
          </w:tcPr>
          <w:p w14:paraId="213F10A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43" w:type="dxa"/>
            <w:tcBorders>
              <w:top w:val="nil"/>
              <w:left w:val="nil"/>
              <w:bottom w:val="nil"/>
              <w:right w:val="single" w:sz="4" w:space="0" w:color="000000"/>
            </w:tcBorders>
            <w:shd w:val="clear" w:color="auto" w:fill="auto"/>
            <w:vAlign w:val="bottom"/>
          </w:tcPr>
          <w:p w14:paraId="0B6E4D1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4" w:space="0" w:color="000000"/>
            </w:tcBorders>
            <w:shd w:val="clear" w:color="auto" w:fill="auto"/>
            <w:vAlign w:val="bottom"/>
          </w:tcPr>
          <w:p w14:paraId="218FC88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990" w:type="dxa"/>
            <w:tcBorders>
              <w:top w:val="nil"/>
              <w:left w:val="nil"/>
              <w:bottom w:val="nil"/>
              <w:right w:val="single" w:sz="4" w:space="0" w:color="000000"/>
            </w:tcBorders>
            <w:shd w:val="clear" w:color="auto" w:fill="auto"/>
            <w:vAlign w:val="bottom"/>
          </w:tcPr>
          <w:p w14:paraId="240C380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8" w:space="0" w:color="000000"/>
            </w:tcBorders>
            <w:shd w:val="clear" w:color="auto" w:fill="auto"/>
            <w:vAlign w:val="bottom"/>
          </w:tcPr>
          <w:p w14:paraId="03CE811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4" w:space="0" w:color="000000"/>
            </w:tcBorders>
            <w:shd w:val="clear" w:color="auto" w:fill="auto"/>
            <w:vAlign w:val="bottom"/>
          </w:tcPr>
          <w:p w14:paraId="243A542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6CBC0482" w14:textId="77777777" w:rsidR="00F54384" w:rsidRDefault="00F54384" w:rsidP="00CC5A0D">
            <w:pPr>
              <w:spacing w:after="0" w:line="240" w:lineRule="auto"/>
              <w:jc w:val="center"/>
              <w:rPr>
                <w:rFonts w:eastAsia="Arial" w:cs="Arial"/>
                <w:sz w:val="16"/>
                <w:szCs w:val="16"/>
              </w:rPr>
            </w:pPr>
            <w:r>
              <w:rPr>
                <w:rFonts w:eastAsia="Arial" w:cs="Arial"/>
                <w:sz w:val="16"/>
                <w:szCs w:val="16"/>
              </w:rPr>
              <w:t>p=0.123</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0405D7FB" w14:textId="77777777" w:rsidR="00F54384" w:rsidRDefault="00F54384" w:rsidP="00CC5A0D">
            <w:pPr>
              <w:spacing w:after="0" w:line="240" w:lineRule="auto"/>
              <w:jc w:val="center"/>
              <w:rPr>
                <w:rFonts w:eastAsia="Arial" w:cs="Arial"/>
                <w:sz w:val="16"/>
                <w:szCs w:val="16"/>
              </w:rPr>
            </w:pPr>
            <w:r>
              <w:rPr>
                <w:rFonts w:eastAsia="Arial" w:cs="Arial"/>
                <w:sz w:val="16"/>
                <w:szCs w:val="16"/>
              </w:rPr>
              <w:t>p&lt;0.001</w:t>
            </w:r>
            <w:r>
              <w:rPr>
                <w:rFonts w:eastAsia="Arial" w:cs="Arial"/>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6F3B694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54384" w14:paraId="6E1F38A4" w14:textId="77777777" w:rsidTr="00CC5A0D">
        <w:trPr>
          <w:trHeight w:val="5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1419D36"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411" w:type="dxa"/>
            <w:vMerge/>
            <w:tcBorders>
              <w:top w:val="single" w:sz="8" w:space="0" w:color="000000"/>
              <w:left w:val="single" w:sz="8" w:space="0" w:color="000000"/>
              <w:bottom w:val="nil"/>
              <w:right w:val="nil"/>
            </w:tcBorders>
            <w:shd w:val="clear" w:color="auto" w:fill="auto"/>
            <w:vAlign w:val="center"/>
          </w:tcPr>
          <w:p w14:paraId="2D391728"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9" w:type="dxa"/>
            <w:tcBorders>
              <w:top w:val="nil"/>
              <w:left w:val="single" w:sz="8" w:space="0" w:color="000000"/>
              <w:bottom w:val="single" w:sz="4" w:space="0" w:color="000000"/>
              <w:right w:val="single" w:sz="4" w:space="0" w:color="000000"/>
            </w:tcBorders>
            <w:shd w:val="clear" w:color="auto" w:fill="auto"/>
            <w:vAlign w:val="bottom"/>
          </w:tcPr>
          <w:p w14:paraId="023A1AA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09" w:type="dxa"/>
            <w:tcBorders>
              <w:top w:val="nil"/>
              <w:left w:val="nil"/>
              <w:bottom w:val="single" w:sz="4" w:space="0" w:color="000000"/>
              <w:right w:val="single" w:sz="4" w:space="0" w:color="000000"/>
            </w:tcBorders>
            <w:shd w:val="clear" w:color="auto" w:fill="auto"/>
            <w:vAlign w:val="bottom"/>
          </w:tcPr>
          <w:p w14:paraId="0A1CFFDD" w14:textId="77777777" w:rsidR="00F54384" w:rsidRDefault="00F54384" w:rsidP="00CC5A0D">
            <w:pPr>
              <w:spacing w:after="0" w:line="240" w:lineRule="auto"/>
              <w:jc w:val="center"/>
              <w:rPr>
                <w:rFonts w:eastAsia="Arial" w:cs="Arial"/>
                <w:sz w:val="16"/>
                <w:szCs w:val="16"/>
              </w:rPr>
            </w:pPr>
            <w:r>
              <w:rPr>
                <w:rFonts w:eastAsia="Arial" w:cs="Arial"/>
                <w:sz w:val="16"/>
                <w:szCs w:val="16"/>
              </w:rPr>
              <w:t>p=0.893</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1590858D" w14:textId="77777777" w:rsidR="00F54384" w:rsidRDefault="00F54384" w:rsidP="00CC5A0D">
            <w:pPr>
              <w:spacing w:after="0" w:line="240" w:lineRule="auto"/>
              <w:jc w:val="center"/>
              <w:rPr>
                <w:rFonts w:eastAsia="Arial" w:cs="Arial"/>
                <w:sz w:val="16"/>
                <w:szCs w:val="16"/>
              </w:rPr>
            </w:pPr>
            <w:r>
              <w:rPr>
                <w:rFonts w:eastAsia="Arial" w:cs="Arial"/>
                <w:sz w:val="16"/>
                <w:szCs w:val="16"/>
              </w:rPr>
              <w:t>p=0.679</w:t>
            </w:r>
            <w:r>
              <w:rPr>
                <w:rFonts w:eastAsia="Arial" w:cs="Arial"/>
                <w:sz w:val="16"/>
                <w:szCs w:val="16"/>
                <w:vertAlign w:val="superscript"/>
              </w:rPr>
              <w:t>‡</w:t>
            </w:r>
          </w:p>
        </w:tc>
        <w:tc>
          <w:tcPr>
            <w:tcW w:w="1110" w:type="dxa"/>
            <w:tcBorders>
              <w:top w:val="nil"/>
              <w:left w:val="nil"/>
              <w:bottom w:val="single" w:sz="4" w:space="0" w:color="000000"/>
              <w:right w:val="single" w:sz="8" w:space="0" w:color="000000"/>
            </w:tcBorders>
            <w:shd w:val="clear" w:color="auto" w:fill="auto"/>
            <w:vAlign w:val="bottom"/>
          </w:tcPr>
          <w:p w14:paraId="64602889" w14:textId="77777777" w:rsidR="00F54384" w:rsidRDefault="00F54384" w:rsidP="00CC5A0D">
            <w:pPr>
              <w:spacing w:after="0" w:line="240" w:lineRule="auto"/>
              <w:jc w:val="center"/>
              <w:rPr>
                <w:rFonts w:eastAsia="Arial" w:cs="Arial"/>
                <w:sz w:val="16"/>
                <w:szCs w:val="16"/>
              </w:rPr>
            </w:pPr>
            <w:r>
              <w:rPr>
                <w:rFonts w:eastAsia="Arial" w:cs="Arial"/>
                <w:sz w:val="16"/>
                <w:szCs w:val="16"/>
              </w:rPr>
              <w:t>p=0.474</w:t>
            </w:r>
            <w:r>
              <w:rPr>
                <w:rFonts w:eastAsia="Arial" w:cs="Arial"/>
                <w:sz w:val="16"/>
                <w:szCs w:val="16"/>
                <w:vertAlign w:val="superscript"/>
              </w:rPr>
              <w:t>‡</w:t>
            </w:r>
          </w:p>
        </w:tc>
        <w:tc>
          <w:tcPr>
            <w:tcW w:w="1043" w:type="dxa"/>
            <w:tcBorders>
              <w:top w:val="nil"/>
              <w:left w:val="nil"/>
              <w:bottom w:val="single" w:sz="4" w:space="0" w:color="000000"/>
              <w:right w:val="single" w:sz="4" w:space="0" w:color="000000"/>
            </w:tcBorders>
            <w:shd w:val="clear" w:color="auto" w:fill="auto"/>
            <w:vAlign w:val="bottom"/>
          </w:tcPr>
          <w:p w14:paraId="57FFF4CF"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115F940D" w14:textId="77777777" w:rsidR="00F54384" w:rsidRDefault="00F54384" w:rsidP="00CC5A0D">
            <w:pPr>
              <w:spacing w:after="0" w:line="240" w:lineRule="auto"/>
              <w:jc w:val="center"/>
              <w:rPr>
                <w:rFonts w:eastAsia="Arial" w:cs="Arial"/>
                <w:sz w:val="16"/>
                <w:szCs w:val="16"/>
              </w:rPr>
            </w:pPr>
            <w:r>
              <w:rPr>
                <w:rFonts w:eastAsia="Arial" w:cs="Arial"/>
                <w:sz w:val="16"/>
                <w:szCs w:val="16"/>
              </w:rPr>
              <w:t>p=0.994</w:t>
            </w:r>
            <w:r>
              <w:rPr>
                <w:rFonts w:eastAsia="Arial" w:cs="Arial"/>
                <w:sz w:val="16"/>
                <w:szCs w:val="16"/>
                <w:vertAlign w:val="superscript"/>
              </w:rPr>
              <w:t>‡</w:t>
            </w:r>
          </w:p>
        </w:tc>
        <w:tc>
          <w:tcPr>
            <w:tcW w:w="990" w:type="dxa"/>
            <w:tcBorders>
              <w:top w:val="nil"/>
              <w:left w:val="nil"/>
              <w:bottom w:val="single" w:sz="4" w:space="0" w:color="000000"/>
              <w:right w:val="single" w:sz="4" w:space="0" w:color="000000"/>
            </w:tcBorders>
            <w:shd w:val="clear" w:color="auto" w:fill="auto"/>
            <w:vAlign w:val="bottom"/>
          </w:tcPr>
          <w:p w14:paraId="1ABF6AF3" w14:textId="77777777" w:rsidR="00F54384" w:rsidRDefault="00F54384" w:rsidP="00CC5A0D">
            <w:pPr>
              <w:spacing w:after="0" w:line="240" w:lineRule="auto"/>
              <w:jc w:val="center"/>
              <w:rPr>
                <w:rFonts w:eastAsia="Arial" w:cs="Arial"/>
                <w:sz w:val="16"/>
                <w:szCs w:val="16"/>
              </w:rPr>
            </w:pPr>
            <w:r>
              <w:rPr>
                <w:rFonts w:eastAsia="Arial" w:cs="Arial"/>
                <w:sz w:val="16"/>
                <w:szCs w:val="16"/>
              </w:rPr>
              <w:t>p=0.898</w:t>
            </w:r>
            <w:r>
              <w:rPr>
                <w:rFonts w:eastAsia="Arial" w:cs="Arial"/>
                <w:sz w:val="16"/>
                <w:szCs w:val="16"/>
                <w:vertAlign w:val="superscript"/>
              </w:rPr>
              <w:t>‡</w:t>
            </w:r>
          </w:p>
        </w:tc>
        <w:tc>
          <w:tcPr>
            <w:tcW w:w="1110" w:type="dxa"/>
            <w:tcBorders>
              <w:top w:val="nil"/>
              <w:left w:val="nil"/>
              <w:bottom w:val="single" w:sz="4" w:space="0" w:color="000000"/>
              <w:right w:val="single" w:sz="8" w:space="0" w:color="000000"/>
            </w:tcBorders>
            <w:shd w:val="clear" w:color="auto" w:fill="auto"/>
            <w:vAlign w:val="bottom"/>
          </w:tcPr>
          <w:p w14:paraId="3C76B6E8" w14:textId="77777777" w:rsidR="00F54384" w:rsidRDefault="00F54384" w:rsidP="00CC5A0D">
            <w:pPr>
              <w:spacing w:after="0" w:line="240" w:lineRule="auto"/>
              <w:jc w:val="center"/>
              <w:rPr>
                <w:rFonts w:eastAsia="Arial" w:cs="Arial"/>
                <w:sz w:val="16"/>
                <w:szCs w:val="16"/>
              </w:rPr>
            </w:pPr>
            <w:r>
              <w:rPr>
                <w:rFonts w:eastAsia="Arial" w:cs="Arial"/>
                <w:sz w:val="16"/>
                <w:szCs w:val="16"/>
              </w:rPr>
              <w:t>p=0.785</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3153B8D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73E6489F" w14:textId="77777777" w:rsidR="00F54384" w:rsidRDefault="00F54384" w:rsidP="00CC5A0D">
            <w:pPr>
              <w:spacing w:after="0" w:line="240" w:lineRule="auto"/>
              <w:jc w:val="center"/>
              <w:rPr>
                <w:rFonts w:eastAsia="Arial" w:cs="Arial"/>
                <w:sz w:val="16"/>
                <w:szCs w:val="16"/>
              </w:rPr>
            </w:pPr>
            <w:r>
              <w:rPr>
                <w:rFonts w:eastAsia="Arial" w:cs="Arial"/>
                <w:sz w:val="16"/>
                <w:szCs w:val="16"/>
              </w:rPr>
              <w:t>p=0.753</w:t>
            </w:r>
            <w:r>
              <w:rPr>
                <w:rFonts w:eastAsia="Arial" w:cs="Arial"/>
                <w:sz w:val="16"/>
                <w:szCs w:val="16"/>
                <w:vertAlign w:val="superscript"/>
              </w:rPr>
              <w:t>‡</w:t>
            </w:r>
          </w:p>
        </w:tc>
        <w:tc>
          <w:tcPr>
            <w:tcW w:w="1110" w:type="dxa"/>
            <w:tcBorders>
              <w:top w:val="nil"/>
              <w:left w:val="nil"/>
              <w:bottom w:val="single" w:sz="4" w:space="0" w:color="000000"/>
              <w:right w:val="single" w:sz="4" w:space="0" w:color="000000"/>
            </w:tcBorders>
            <w:shd w:val="clear" w:color="auto" w:fill="auto"/>
            <w:vAlign w:val="bottom"/>
          </w:tcPr>
          <w:p w14:paraId="647CF106" w14:textId="77777777" w:rsidR="00F54384" w:rsidRDefault="00F54384" w:rsidP="00CC5A0D">
            <w:pPr>
              <w:spacing w:after="0" w:line="240" w:lineRule="auto"/>
              <w:jc w:val="center"/>
              <w:rPr>
                <w:rFonts w:eastAsia="Arial" w:cs="Arial"/>
                <w:sz w:val="16"/>
                <w:szCs w:val="16"/>
              </w:rPr>
            </w:pPr>
            <w:r>
              <w:rPr>
                <w:rFonts w:eastAsia="Arial" w:cs="Arial"/>
                <w:sz w:val="16"/>
                <w:szCs w:val="16"/>
              </w:rPr>
              <w:t>p=0.587</w:t>
            </w:r>
            <w:r>
              <w:rPr>
                <w:rFonts w:eastAsia="Arial" w:cs="Arial"/>
                <w:sz w:val="16"/>
                <w:szCs w:val="16"/>
                <w:vertAlign w:val="superscript"/>
              </w:rPr>
              <w:t>‡</w:t>
            </w:r>
          </w:p>
        </w:tc>
        <w:tc>
          <w:tcPr>
            <w:tcW w:w="1105" w:type="dxa"/>
            <w:tcBorders>
              <w:top w:val="nil"/>
              <w:left w:val="nil"/>
              <w:bottom w:val="single" w:sz="4" w:space="0" w:color="000000"/>
              <w:right w:val="single" w:sz="8" w:space="0" w:color="000000"/>
            </w:tcBorders>
            <w:shd w:val="clear" w:color="auto" w:fill="auto"/>
            <w:vAlign w:val="bottom"/>
          </w:tcPr>
          <w:p w14:paraId="2837575C" w14:textId="77777777" w:rsidR="00F54384" w:rsidRDefault="00F54384" w:rsidP="00CC5A0D">
            <w:pPr>
              <w:spacing w:after="0" w:line="240" w:lineRule="auto"/>
              <w:jc w:val="center"/>
              <w:rPr>
                <w:rFonts w:eastAsia="Arial" w:cs="Arial"/>
                <w:sz w:val="16"/>
                <w:szCs w:val="16"/>
              </w:rPr>
            </w:pPr>
            <w:r>
              <w:rPr>
                <w:rFonts w:eastAsia="Arial" w:cs="Arial"/>
                <w:sz w:val="16"/>
                <w:szCs w:val="16"/>
              </w:rPr>
              <w:t>p=0.501</w:t>
            </w:r>
            <w:r>
              <w:rPr>
                <w:rFonts w:eastAsia="Arial" w:cs="Arial"/>
                <w:sz w:val="16"/>
                <w:szCs w:val="16"/>
                <w:vertAlign w:val="superscript"/>
              </w:rPr>
              <w:t>‡</w:t>
            </w:r>
          </w:p>
        </w:tc>
      </w:tr>
      <w:tr w:rsidR="00F54384" w14:paraId="1A9AA880" w14:textId="77777777" w:rsidTr="00CC5A0D">
        <w:trPr>
          <w:trHeight w:val="31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ECCCBB6"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val="restart"/>
            <w:tcBorders>
              <w:top w:val="single" w:sz="4" w:space="0" w:color="000000"/>
              <w:left w:val="single" w:sz="8" w:space="0" w:color="000000"/>
              <w:bottom w:val="single" w:sz="8" w:space="0" w:color="000000"/>
              <w:right w:val="nil"/>
            </w:tcBorders>
            <w:shd w:val="clear" w:color="auto" w:fill="auto"/>
            <w:vAlign w:val="center"/>
          </w:tcPr>
          <w:p w14:paraId="51AFE0C1"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09" w:type="dxa"/>
            <w:tcBorders>
              <w:top w:val="single" w:sz="4" w:space="0" w:color="000000"/>
              <w:left w:val="single" w:sz="8" w:space="0" w:color="000000"/>
              <w:bottom w:val="nil"/>
              <w:right w:val="single" w:sz="4" w:space="0" w:color="000000"/>
            </w:tcBorders>
            <w:shd w:val="clear" w:color="auto" w:fill="auto"/>
            <w:vAlign w:val="bottom"/>
          </w:tcPr>
          <w:p w14:paraId="634E2B92" w14:textId="77777777" w:rsidR="00F54384" w:rsidRDefault="00F54384" w:rsidP="00CC5A0D">
            <w:pPr>
              <w:spacing w:after="0" w:line="240" w:lineRule="auto"/>
              <w:jc w:val="center"/>
              <w:rPr>
                <w:rFonts w:eastAsia="Arial" w:cs="Arial"/>
                <w:sz w:val="16"/>
                <w:szCs w:val="16"/>
              </w:rPr>
            </w:pPr>
            <w:r>
              <w:rPr>
                <w:rFonts w:eastAsia="Arial" w:cs="Arial"/>
                <w:sz w:val="16"/>
                <w:szCs w:val="16"/>
              </w:rPr>
              <w:t>22 (18, 28)</w:t>
            </w:r>
            <w:r>
              <w:rPr>
                <w:rFonts w:eastAsia="Arial" w:cs="Arial"/>
                <w:sz w:val="16"/>
                <w:szCs w:val="16"/>
              </w:rPr>
              <w:br/>
              <w:t>59/263</w:t>
            </w:r>
          </w:p>
        </w:tc>
        <w:tc>
          <w:tcPr>
            <w:tcW w:w="1109" w:type="dxa"/>
            <w:tcBorders>
              <w:top w:val="single" w:sz="4" w:space="0" w:color="000000"/>
              <w:left w:val="nil"/>
              <w:bottom w:val="nil"/>
              <w:right w:val="single" w:sz="4" w:space="0" w:color="000000"/>
            </w:tcBorders>
            <w:shd w:val="clear" w:color="auto" w:fill="auto"/>
            <w:vAlign w:val="bottom"/>
          </w:tcPr>
          <w:p w14:paraId="48EA699D" w14:textId="77777777" w:rsidR="00F54384" w:rsidRDefault="00F54384" w:rsidP="00CC5A0D">
            <w:pPr>
              <w:spacing w:after="0" w:line="240" w:lineRule="auto"/>
              <w:jc w:val="center"/>
              <w:rPr>
                <w:rFonts w:eastAsia="Arial" w:cs="Arial"/>
                <w:sz w:val="16"/>
                <w:szCs w:val="16"/>
              </w:rPr>
            </w:pPr>
            <w:r>
              <w:rPr>
                <w:rFonts w:eastAsia="Arial" w:cs="Arial"/>
                <w:sz w:val="16"/>
                <w:szCs w:val="16"/>
              </w:rPr>
              <w:t>88 (84, 91)</w:t>
            </w:r>
            <w:r>
              <w:rPr>
                <w:rFonts w:eastAsia="Arial" w:cs="Arial"/>
                <w:sz w:val="16"/>
                <w:szCs w:val="16"/>
              </w:rPr>
              <w:br/>
              <w:t>292/332</w:t>
            </w:r>
          </w:p>
        </w:tc>
        <w:tc>
          <w:tcPr>
            <w:tcW w:w="1110" w:type="dxa"/>
            <w:tcBorders>
              <w:top w:val="single" w:sz="4" w:space="0" w:color="000000"/>
              <w:left w:val="nil"/>
              <w:bottom w:val="nil"/>
              <w:right w:val="single" w:sz="4" w:space="0" w:color="000000"/>
            </w:tcBorders>
            <w:shd w:val="clear" w:color="auto" w:fill="auto"/>
            <w:vAlign w:val="bottom"/>
          </w:tcPr>
          <w:p w14:paraId="63E28340" w14:textId="77777777" w:rsidR="00F54384" w:rsidRDefault="00F54384" w:rsidP="00CC5A0D">
            <w:pPr>
              <w:spacing w:after="0" w:line="240" w:lineRule="auto"/>
              <w:jc w:val="center"/>
              <w:rPr>
                <w:rFonts w:eastAsia="Arial" w:cs="Arial"/>
                <w:sz w:val="16"/>
                <w:szCs w:val="16"/>
              </w:rPr>
            </w:pPr>
            <w:r>
              <w:rPr>
                <w:rFonts w:eastAsia="Arial" w:cs="Arial"/>
                <w:sz w:val="16"/>
                <w:szCs w:val="16"/>
              </w:rPr>
              <w:t>60 (49, 69)</w:t>
            </w:r>
            <w:r>
              <w:rPr>
                <w:rFonts w:eastAsia="Arial" w:cs="Arial"/>
                <w:sz w:val="16"/>
                <w:szCs w:val="16"/>
              </w:rPr>
              <w:br/>
              <w:t>59/99</w:t>
            </w:r>
          </w:p>
        </w:tc>
        <w:tc>
          <w:tcPr>
            <w:tcW w:w="1110" w:type="dxa"/>
            <w:tcBorders>
              <w:top w:val="single" w:sz="4" w:space="0" w:color="000000"/>
              <w:left w:val="nil"/>
              <w:bottom w:val="nil"/>
              <w:right w:val="single" w:sz="8" w:space="0" w:color="000000"/>
            </w:tcBorders>
            <w:shd w:val="clear" w:color="auto" w:fill="auto"/>
            <w:vAlign w:val="bottom"/>
          </w:tcPr>
          <w:p w14:paraId="03D21894" w14:textId="77777777" w:rsidR="00F54384" w:rsidRDefault="00F54384" w:rsidP="00CC5A0D">
            <w:pPr>
              <w:spacing w:after="0" w:line="240" w:lineRule="auto"/>
              <w:jc w:val="center"/>
              <w:rPr>
                <w:rFonts w:eastAsia="Arial" w:cs="Arial"/>
                <w:sz w:val="16"/>
                <w:szCs w:val="16"/>
              </w:rPr>
            </w:pPr>
            <w:r>
              <w:rPr>
                <w:rFonts w:eastAsia="Arial" w:cs="Arial"/>
                <w:sz w:val="16"/>
                <w:szCs w:val="16"/>
              </w:rPr>
              <w:t>59 (54, 63)</w:t>
            </w:r>
            <w:r>
              <w:rPr>
                <w:rFonts w:eastAsia="Arial" w:cs="Arial"/>
                <w:sz w:val="16"/>
                <w:szCs w:val="16"/>
              </w:rPr>
              <w:br/>
              <w:t>292/496</w:t>
            </w:r>
          </w:p>
        </w:tc>
        <w:tc>
          <w:tcPr>
            <w:tcW w:w="1043" w:type="dxa"/>
            <w:tcBorders>
              <w:top w:val="single" w:sz="4" w:space="0" w:color="000000"/>
              <w:left w:val="nil"/>
              <w:bottom w:val="nil"/>
              <w:right w:val="nil"/>
            </w:tcBorders>
            <w:shd w:val="clear" w:color="auto" w:fill="auto"/>
            <w:vAlign w:val="bottom"/>
          </w:tcPr>
          <w:p w14:paraId="2E058F94" w14:textId="77777777" w:rsidR="00F54384" w:rsidRDefault="00F54384" w:rsidP="00CC5A0D">
            <w:pPr>
              <w:spacing w:after="0" w:line="240" w:lineRule="auto"/>
              <w:jc w:val="center"/>
              <w:rPr>
                <w:rFonts w:eastAsia="Arial" w:cs="Arial"/>
                <w:sz w:val="16"/>
                <w:szCs w:val="16"/>
              </w:rPr>
            </w:pPr>
            <w:r>
              <w:rPr>
                <w:rFonts w:eastAsia="Arial" w:cs="Arial"/>
                <w:sz w:val="16"/>
                <w:szCs w:val="16"/>
              </w:rPr>
              <w:t>28 (19, 38)</w:t>
            </w:r>
            <w:r>
              <w:rPr>
                <w:rFonts w:eastAsia="Arial" w:cs="Arial"/>
                <w:sz w:val="16"/>
                <w:szCs w:val="16"/>
              </w:rPr>
              <w:br/>
              <w:t>26/93</w:t>
            </w:r>
          </w:p>
        </w:tc>
        <w:tc>
          <w:tcPr>
            <w:tcW w:w="1110" w:type="dxa"/>
            <w:tcBorders>
              <w:top w:val="single" w:sz="4" w:space="0" w:color="000000"/>
              <w:left w:val="single" w:sz="4" w:space="0" w:color="000000"/>
              <w:bottom w:val="nil"/>
              <w:right w:val="single" w:sz="4" w:space="0" w:color="000000"/>
            </w:tcBorders>
            <w:shd w:val="clear" w:color="auto" w:fill="auto"/>
            <w:vAlign w:val="bottom"/>
          </w:tcPr>
          <w:p w14:paraId="2661E1E1" w14:textId="77777777" w:rsidR="00F54384" w:rsidRDefault="00F54384" w:rsidP="00CC5A0D">
            <w:pPr>
              <w:spacing w:after="0" w:line="240" w:lineRule="auto"/>
              <w:jc w:val="center"/>
              <w:rPr>
                <w:rFonts w:eastAsia="Arial" w:cs="Arial"/>
                <w:sz w:val="16"/>
                <w:szCs w:val="16"/>
              </w:rPr>
            </w:pPr>
            <w:r>
              <w:rPr>
                <w:rFonts w:eastAsia="Arial" w:cs="Arial"/>
                <w:sz w:val="16"/>
                <w:szCs w:val="16"/>
              </w:rPr>
              <w:t>83 (76, 89)</w:t>
            </w:r>
            <w:r>
              <w:rPr>
                <w:rFonts w:eastAsia="Arial" w:cs="Arial"/>
                <w:sz w:val="16"/>
                <w:szCs w:val="16"/>
              </w:rPr>
              <w:br/>
              <w:t>118/142</w:t>
            </w:r>
          </w:p>
        </w:tc>
        <w:tc>
          <w:tcPr>
            <w:tcW w:w="990" w:type="dxa"/>
            <w:tcBorders>
              <w:top w:val="single" w:sz="4" w:space="0" w:color="000000"/>
              <w:left w:val="nil"/>
              <w:bottom w:val="nil"/>
              <w:right w:val="single" w:sz="4" w:space="0" w:color="000000"/>
            </w:tcBorders>
            <w:shd w:val="clear" w:color="auto" w:fill="auto"/>
            <w:vAlign w:val="bottom"/>
          </w:tcPr>
          <w:p w14:paraId="142348A9" w14:textId="77777777" w:rsidR="00F54384" w:rsidRDefault="00F54384" w:rsidP="00CC5A0D">
            <w:pPr>
              <w:spacing w:after="0" w:line="240" w:lineRule="auto"/>
              <w:jc w:val="center"/>
              <w:rPr>
                <w:rFonts w:eastAsia="Arial" w:cs="Arial"/>
                <w:sz w:val="16"/>
                <w:szCs w:val="16"/>
              </w:rPr>
            </w:pPr>
            <w:r>
              <w:rPr>
                <w:rFonts w:eastAsia="Arial" w:cs="Arial"/>
                <w:sz w:val="16"/>
                <w:szCs w:val="16"/>
              </w:rPr>
              <w:t>52 (37, 66)</w:t>
            </w:r>
            <w:r>
              <w:rPr>
                <w:rFonts w:eastAsia="Arial" w:cs="Arial"/>
                <w:sz w:val="16"/>
                <w:szCs w:val="16"/>
              </w:rPr>
              <w:br/>
              <w:t>26/50</w:t>
            </w:r>
          </w:p>
        </w:tc>
        <w:tc>
          <w:tcPr>
            <w:tcW w:w="1110" w:type="dxa"/>
            <w:tcBorders>
              <w:top w:val="single" w:sz="4" w:space="0" w:color="000000"/>
              <w:left w:val="nil"/>
              <w:bottom w:val="nil"/>
              <w:right w:val="single" w:sz="8" w:space="0" w:color="000000"/>
            </w:tcBorders>
            <w:shd w:val="clear" w:color="auto" w:fill="auto"/>
            <w:vAlign w:val="bottom"/>
          </w:tcPr>
          <w:p w14:paraId="28A73FA8" w14:textId="77777777" w:rsidR="00F54384" w:rsidRDefault="00F54384" w:rsidP="00CC5A0D">
            <w:pPr>
              <w:spacing w:after="0" w:line="240" w:lineRule="auto"/>
              <w:jc w:val="center"/>
              <w:rPr>
                <w:rFonts w:eastAsia="Arial" w:cs="Arial"/>
                <w:sz w:val="16"/>
                <w:szCs w:val="16"/>
              </w:rPr>
            </w:pPr>
            <w:r>
              <w:rPr>
                <w:rFonts w:eastAsia="Arial" w:cs="Arial"/>
                <w:sz w:val="16"/>
                <w:szCs w:val="16"/>
              </w:rPr>
              <w:t>64 (56, 71)</w:t>
            </w:r>
            <w:r>
              <w:rPr>
                <w:rFonts w:eastAsia="Arial" w:cs="Arial"/>
                <w:sz w:val="16"/>
                <w:szCs w:val="16"/>
              </w:rPr>
              <w:br/>
              <w:t>118/185</w:t>
            </w:r>
          </w:p>
        </w:tc>
        <w:tc>
          <w:tcPr>
            <w:tcW w:w="1110" w:type="dxa"/>
            <w:tcBorders>
              <w:top w:val="single" w:sz="4" w:space="0" w:color="000000"/>
              <w:left w:val="nil"/>
              <w:bottom w:val="nil"/>
              <w:right w:val="single" w:sz="4" w:space="0" w:color="000000"/>
            </w:tcBorders>
            <w:shd w:val="clear" w:color="auto" w:fill="auto"/>
            <w:vAlign w:val="bottom"/>
          </w:tcPr>
          <w:p w14:paraId="3341D5B7" w14:textId="77777777" w:rsidR="00F54384" w:rsidRDefault="00F54384" w:rsidP="00CC5A0D">
            <w:pPr>
              <w:spacing w:after="0" w:line="240" w:lineRule="auto"/>
              <w:jc w:val="center"/>
              <w:rPr>
                <w:rFonts w:eastAsia="Arial" w:cs="Arial"/>
                <w:sz w:val="16"/>
                <w:szCs w:val="16"/>
              </w:rPr>
            </w:pPr>
            <w:r>
              <w:rPr>
                <w:rFonts w:eastAsia="Arial" w:cs="Arial"/>
                <w:sz w:val="16"/>
                <w:szCs w:val="16"/>
              </w:rPr>
              <w:t>20 (14, 26)</w:t>
            </w:r>
            <w:r>
              <w:rPr>
                <w:rFonts w:eastAsia="Arial" w:cs="Arial"/>
                <w:sz w:val="16"/>
                <w:szCs w:val="16"/>
              </w:rPr>
              <w:br/>
              <w:t>33/168</w:t>
            </w:r>
          </w:p>
        </w:tc>
        <w:tc>
          <w:tcPr>
            <w:tcW w:w="1110" w:type="dxa"/>
            <w:tcBorders>
              <w:top w:val="single" w:sz="4" w:space="0" w:color="000000"/>
              <w:left w:val="nil"/>
              <w:bottom w:val="nil"/>
              <w:right w:val="single" w:sz="4" w:space="0" w:color="000000"/>
            </w:tcBorders>
            <w:shd w:val="clear" w:color="auto" w:fill="auto"/>
            <w:vAlign w:val="bottom"/>
          </w:tcPr>
          <w:p w14:paraId="7FB0A478" w14:textId="77777777" w:rsidR="00F54384" w:rsidRDefault="00F54384" w:rsidP="00CC5A0D">
            <w:pPr>
              <w:spacing w:after="0" w:line="240" w:lineRule="auto"/>
              <w:jc w:val="center"/>
              <w:rPr>
                <w:rFonts w:eastAsia="Arial" w:cs="Arial"/>
                <w:sz w:val="16"/>
                <w:szCs w:val="16"/>
              </w:rPr>
            </w:pPr>
            <w:r>
              <w:rPr>
                <w:rFonts w:eastAsia="Arial" w:cs="Arial"/>
                <w:sz w:val="16"/>
                <w:szCs w:val="16"/>
              </w:rPr>
              <w:t>91 (86, 95)</w:t>
            </w:r>
            <w:r>
              <w:rPr>
                <w:rFonts w:eastAsia="Arial" w:cs="Arial"/>
                <w:sz w:val="16"/>
                <w:szCs w:val="16"/>
              </w:rPr>
              <w:br/>
              <w:t>162/178</w:t>
            </w:r>
          </w:p>
        </w:tc>
        <w:tc>
          <w:tcPr>
            <w:tcW w:w="1110" w:type="dxa"/>
            <w:tcBorders>
              <w:top w:val="single" w:sz="4" w:space="0" w:color="000000"/>
              <w:left w:val="nil"/>
              <w:bottom w:val="nil"/>
              <w:right w:val="single" w:sz="4" w:space="0" w:color="000000"/>
            </w:tcBorders>
            <w:shd w:val="clear" w:color="auto" w:fill="auto"/>
            <w:vAlign w:val="bottom"/>
          </w:tcPr>
          <w:p w14:paraId="36A28B60" w14:textId="77777777" w:rsidR="00F54384" w:rsidRDefault="00F54384" w:rsidP="00CC5A0D">
            <w:pPr>
              <w:spacing w:after="0" w:line="240" w:lineRule="auto"/>
              <w:jc w:val="center"/>
              <w:rPr>
                <w:rFonts w:eastAsia="Arial" w:cs="Arial"/>
                <w:sz w:val="16"/>
                <w:szCs w:val="16"/>
              </w:rPr>
            </w:pPr>
            <w:r>
              <w:rPr>
                <w:rFonts w:eastAsia="Arial" w:cs="Arial"/>
                <w:sz w:val="16"/>
                <w:szCs w:val="16"/>
              </w:rPr>
              <w:t>67 (52, 80)</w:t>
            </w:r>
            <w:r>
              <w:rPr>
                <w:rFonts w:eastAsia="Arial" w:cs="Arial"/>
                <w:sz w:val="16"/>
                <w:szCs w:val="16"/>
              </w:rPr>
              <w:br/>
              <w:t>33/49</w:t>
            </w:r>
          </w:p>
        </w:tc>
        <w:tc>
          <w:tcPr>
            <w:tcW w:w="1105" w:type="dxa"/>
            <w:tcBorders>
              <w:top w:val="single" w:sz="4" w:space="0" w:color="000000"/>
              <w:left w:val="nil"/>
              <w:bottom w:val="nil"/>
              <w:right w:val="single" w:sz="8" w:space="0" w:color="000000"/>
            </w:tcBorders>
            <w:shd w:val="clear" w:color="auto" w:fill="auto"/>
            <w:vAlign w:val="bottom"/>
          </w:tcPr>
          <w:p w14:paraId="14C9BE6A" w14:textId="77777777" w:rsidR="00F54384" w:rsidRDefault="00F54384" w:rsidP="00CC5A0D">
            <w:pPr>
              <w:spacing w:after="0" w:line="240" w:lineRule="auto"/>
              <w:jc w:val="center"/>
              <w:rPr>
                <w:rFonts w:eastAsia="Arial" w:cs="Arial"/>
                <w:sz w:val="16"/>
                <w:szCs w:val="16"/>
              </w:rPr>
            </w:pPr>
            <w:r>
              <w:rPr>
                <w:rFonts w:eastAsia="Arial" w:cs="Arial"/>
                <w:sz w:val="16"/>
                <w:szCs w:val="16"/>
              </w:rPr>
              <w:t>55 (49, 60)</w:t>
            </w:r>
            <w:r>
              <w:rPr>
                <w:rFonts w:eastAsia="Arial" w:cs="Arial"/>
                <w:sz w:val="16"/>
                <w:szCs w:val="16"/>
              </w:rPr>
              <w:br/>
              <w:t>162/297</w:t>
            </w:r>
          </w:p>
        </w:tc>
      </w:tr>
      <w:tr w:rsidR="00F54384" w14:paraId="2FCEF527" w14:textId="77777777" w:rsidTr="00CC5A0D">
        <w:trPr>
          <w:trHeight w:val="5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A3EEE9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411" w:type="dxa"/>
            <w:vMerge/>
            <w:tcBorders>
              <w:top w:val="single" w:sz="4" w:space="0" w:color="000000"/>
              <w:left w:val="single" w:sz="8" w:space="0" w:color="000000"/>
              <w:bottom w:val="single" w:sz="8" w:space="0" w:color="000000"/>
              <w:right w:val="nil"/>
            </w:tcBorders>
            <w:shd w:val="clear" w:color="auto" w:fill="auto"/>
            <w:vAlign w:val="center"/>
          </w:tcPr>
          <w:p w14:paraId="1B55257A"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2C8B796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09" w:type="dxa"/>
            <w:tcBorders>
              <w:top w:val="nil"/>
              <w:left w:val="nil"/>
              <w:bottom w:val="nil"/>
              <w:right w:val="single" w:sz="4" w:space="0" w:color="000000"/>
            </w:tcBorders>
            <w:shd w:val="clear" w:color="auto" w:fill="auto"/>
            <w:vAlign w:val="bottom"/>
          </w:tcPr>
          <w:p w14:paraId="7DBC8A0D"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450912A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8" w:space="0" w:color="000000"/>
            </w:tcBorders>
            <w:shd w:val="clear" w:color="auto" w:fill="auto"/>
            <w:vAlign w:val="bottom"/>
          </w:tcPr>
          <w:p w14:paraId="081E5DB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43" w:type="dxa"/>
            <w:tcBorders>
              <w:top w:val="nil"/>
              <w:left w:val="nil"/>
              <w:bottom w:val="nil"/>
              <w:right w:val="single" w:sz="4" w:space="0" w:color="000000"/>
            </w:tcBorders>
            <w:shd w:val="clear" w:color="auto" w:fill="auto"/>
            <w:vAlign w:val="bottom"/>
          </w:tcPr>
          <w:p w14:paraId="0FFE6B1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2E5FD00A" w14:textId="77777777" w:rsidR="00F54384" w:rsidRDefault="00F54384" w:rsidP="00CC5A0D">
            <w:pPr>
              <w:spacing w:after="0" w:line="240" w:lineRule="auto"/>
              <w:jc w:val="center"/>
              <w:rPr>
                <w:rFonts w:eastAsia="Arial" w:cs="Arial"/>
                <w:sz w:val="16"/>
                <w:szCs w:val="16"/>
              </w:rPr>
            </w:pPr>
            <w:r>
              <w:rPr>
                <w:rFonts w:eastAsia="Arial" w:cs="Arial"/>
                <w:sz w:val="16"/>
                <w:szCs w:val="16"/>
              </w:rPr>
              <w:t>p=0.747</w:t>
            </w:r>
            <w:r>
              <w:rPr>
                <w:rFonts w:eastAsia="Arial" w:cs="Arial"/>
                <w:sz w:val="16"/>
                <w:szCs w:val="16"/>
                <w:vertAlign w:val="superscript"/>
              </w:rPr>
              <w:t>†</w:t>
            </w:r>
          </w:p>
        </w:tc>
        <w:tc>
          <w:tcPr>
            <w:tcW w:w="990" w:type="dxa"/>
            <w:tcBorders>
              <w:top w:val="nil"/>
              <w:left w:val="nil"/>
              <w:bottom w:val="nil"/>
              <w:right w:val="single" w:sz="4" w:space="0" w:color="000000"/>
            </w:tcBorders>
            <w:shd w:val="clear" w:color="auto" w:fill="auto"/>
            <w:vAlign w:val="bottom"/>
          </w:tcPr>
          <w:p w14:paraId="2CBCD25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p=0.005</w:t>
            </w:r>
            <w:r>
              <w:rPr>
                <w:rFonts w:eastAsia="Arial" w:cs="Arial"/>
                <w:b/>
                <w:sz w:val="16"/>
                <w:szCs w:val="16"/>
                <w:vertAlign w:val="superscript"/>
              </w:rPr>
              <w:t>†</w:t>
            </w:r>
          </w:p>
        </w:tc>
        <w:tc>
          <w:tcPr>
            <w:tcW w:w="1110" w:type="dxa"/>
            <w:tcBorders>
              <w:top w:val="nil"/>
              <w:left w:val="nil"/>
              <w:bottom w:val="nil"/>
              <w:right w:val="single" w:sz="8" w:space="0" w:color="000000"/>
            </w:tcBorders>
            <w:shd w:val="clear" w:color="auto" w:fill="auto"/>
            <w:vAlign w:val="bottom"/>
          </w:tcPr>
          <w:p w14:paraId="62DD609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110" w:type="dxa"/>
            <w:tcBorders>
              <w:top w:val="nil"/>
              <w:left w:val="single" w:sz="8" w:space="0" w:color="000000"/>
              <w:bottom w:val="nil"/>
              <w:right w:val="single" w:sz="4" w:space="0" w:color="000000"/>
            </w:tcBorders>
            <w:shd w:val="clear" w:color="auto" w:fill="auto"/>
            <w:vAlign w:val="bottom"/>
          </w:tcPr>
          <w:p w14:paraId="61CF61A9" w14:textId="77777777" w:rsidR="00F54384" w:rsidRDefault="00F54384" w:rsidP="00CC5A0D">
            <w:pPr>
              <w:spacing w:after="0" w:line="240" w:lineRule="auto"/>
              <w:jc w:val="center"/>
              <w:rPr>
                <w:rFonts w:eastAsia="Arial" w:cs="Arial"/>
                <w:sz w:val="16"/>
                <w:szCs w:val="16"/>
              </w:rPr>
            </w:pPr>
            <w:r>
              <w:rPr>
                <w:rFonts w:eastAsia="Arial" w:cs="Arial"/>
                <w:sz w:val="16"/>
                <w:szCs w:val="16"/>
              </w:rPr>
              <w:t>p=0.124</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6BE2844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p=0.033</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6BFAA476" w14:textId="77777777" w:rsidR="00F54384" w:rsidRDefault="00F54384" w:rsidP="00CC5A0D">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0984341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p=0.046</w:t>
            </w:r>
            <w:r>
              <w:rPr>
                <w:rFonts w:eastAsia="Arial" w:cs="Arial"/>
                <w:b/>
                <w:sz w:val="16"/>
                <w:szCs w:val="16"/>
                <w:vertAlign w:val="superscript"/>
              </w:rPr>
              <w:t>*</w:t>
            </w:r>
          </w:p>
        </w:tc>
      </w:tr>
      <w:tr w:rsidR="00F54384" w14:paraId="3A3FD03D" w14:textId="77777777" w:rsidTr="00CC5A0D">
        <w:trPr>
          <w:trHeight w:val="5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19FA5BF"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411" w:type="dxa"/>
            <w:vMerge/>
            <w:tcBorders>
              <w:top w:val="single" w:sz="4" w:space="0" w:color="000000"/>
              <w:left w:val="single" w:sz="8" w:space="0" w:color="000000"/>
              <w:bottom w:val="single" w:sz="8" w:space="0" w:color="000000"/>
              <w:right w:val="nil"/>
            </w:tcBorders>
            <w:shd w:val="clear" w:color="auto" w:fill="auto"/>
            <w:vAlign w:val="center"/>
          </w:tcPr>
          <w:p w14:paraId="54A65C4A"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9" w:type="dxa"/>
            <w:tcBorders>
              <w:top w:val="nil"/>
              <w:left w:val="single" w:sz="8" w:space="0" w:color="000000"/>
              <w:bottom w:val="nil"/>
              <w:right w:val="single" w:sz="4" w:space="0" w:color="000000"/>
            </w:tcBorders>
            <w:shd w:val="clear" w:color="auto" w:fill="auto"/>
            <w:vAlign w:val="bottom"/>
          </w:tcPr>
          <w:p w14:paraId="0D2F5CC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09" w:type="dxa"/>
            <w:tcBorders>
              <w:top w:val="nil"/>
              <w:left w:val="nil"/>
              <w:bottom w:val="nil"/>
              <w:right w:val="single" w:sz="4" w:space="0" w:color="000000"/>
            </w:tcBorders>
            <w:shd w:val="clear" w:color="auto" w:fill="auto"/>
            <w:vAlign w:val="bottom"/>
          </w:tcPr>
          <w:p w14:paraId="6D07D6B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0" w:type="dxa"/>
            <w:tcBorders>
              <w:top w:val="nil"/>
              <w:left w:val="nil"/>
              <w:bottom w:val="nil"/>
              <w:right w:val="single" w:sz="4" w:space="0" w:color="000000"/>
            </w:tcBorders>
            <w:shd w:val="clear" w:color="auto" w:fill="auto"/>
            <w:vAlign w:val="bottom"/>
          </w:tcPr>
          <w:p w14:paraId="60C6590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8" w:space="0" w:color="000000"/>
            </w:tcBorders>
            <w:shd w:val="clear" w:color="auto" w:fill="auto"/>
            <w:vAlign w:val="bottom"/>
          </w:tcPr>
          <w:p w14:paraId="3451E39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43" w:type="dxa"/>
            <w:tcBorders>
              <w:top w:val="nil"/>
              <w:left w:val="nil"/>
              <w:bottom w:val="nil"/>
              <w:right w:val="single" w:sz="4" w:space="0" w:color="000000"/>
            </w:tcBorders>
            <w:shd w:val="clear" w:color="auto" w:fill="auto"/>
            <w:vAlign w:val="bottom"/>
          </w:tcPr>
          <w:p w14:paraId="449407D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4" w:space="0" w:color="000000"/>
            </w:tcBorders>
            <w:shd w:val="clear" w:color="auto" w:fill="auto"/>
            <w:vAlign w:val="bottom"/>
          </w:tcPr>
          <w:p w14:paraId="7DFDBEF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990" w:type="dxa"/>
            <w:tcBorders>
              <w:top w:val="nil"/>
              <w:left w:val="nil"/>
              <w:bottom w:val="nil"/>
              <w:right w:val="single" w:sz="4" w:space="0" w:color="000000"/>
            </w:tcBorders>
            <w:shd w:val="clear" w:color="auto" w:fill="auto"/>
            <w:vAlign w:val="bottom"/>
          </w:tcPr>
          <w:p w14:paraId="0A93C6E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8" w:space="0" w:color="000000"/>
            </w:tcBorders>
            <w:shd w:val="clear" w:color="auto" w:fill="auto"/>
            <w:vAlign w:val="bottom"/>
          </w:tcPr>
          <w:p w14:paraId="62413B3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0" w:type="dxa"/>
            <w:tcBorders>
              <w:top w:val="nil"/>
              <w:left w:val="nil"/>
              <w:bottom w:val="nil"/>
              <w:right w:val="single" w:sz="4" w:space="0" w:color="000000"/>
            </w:tcBorders>
            <w:shd w:val="clear" w:color="auto" w:fill="auto"/>
            <w:vAlign w:val="bottom"/>
          </w:tcPr>
          <w:p w14:paraId="7B8A986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0F04BFCC" w14:textId="77777777" w:rsidR="00F54384" w:rsidRDefault="00F54384" w:rsidP="00CC5A0D">
            <w:pPr>
              <w:spacing w:after="0" w:line="240" w:lineRule="auto"/>
              <w:jc w:val="center"/>
              <w:rPr>
                <w:rFonts w:eastAsia="Arial" w:cs="Arial"/>
                <w:sz w:val="16"/>
                <w:szCs w:val="16"/>
              </w:rPr>
            </w:pPr>
            <w:r>
              <w:rPr>
                <w:rFonts w:eastAsia="Arial" w:cs="Arial"/>
                <w:sz w:val="16"/>
                <w:szCs w:val="16"/>
              </w:rPr>
              <w:t>p=0.855</w:t>
            </w:r>
            <w:r>
              <w:rPr>
                <w:rFonts w:eastAsia="Arial" w:cs="Arial"/>
                <w:sz w:val="16"/>
                <w:szCs w:val="16"/>
                <w:vertAlign w:val="superscript"/>
              </w:rPr>
              <w:t>†</w:t>
            </w:r>
          </w:p>
        </w:tc>
        <w:tc>
          <w:tcPr>
            <w:tcW w:w="1110" w:type="dxa"/>
            <w:tcBorders>
              <w:top w:val="nil"/>
              <w:left w:val="nil"/>
              <w:bottom w:val="nil"/>
              <w:right w:val="single" w:sz="4" w:space="0" w:color="000000"/>
            </w:tcBorders>
            <w:shd w:val="clear" w:color="auto" w:fill="auto"/>
            <w:vAlign w:val="bottom"/>
          </w:tcPr>
          <w:p w14:paraId="443EA0A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 0.011</w:t>
            </w:r>
            <w:r>
              <w:rPr>
                <w:rFonts w:eastAsia="Arial" w:cs="Arial"/>
                <w:b/>
                <w:sz w:val="16"/>
                <w:szCs w:val="16"/>
                <w:vertAlign w:val="superscript"/>
              </w:rPr>
              <w:t>†</w:t>
            </w:r>
          </w:p>
        </w:tc>
        <w:tc>
          <w:tcPr>
            <w:tcW w:w="1105" w:type="dxa"/>
            <w:tcBorders>
              <w:top w:val="nil"/>
              <w:left w:val="nil"/>
              <w:bottom w:val="nil"/>
              <w:right w:val="single" w:sz="8" w:space="0" w:color="000000"/>
            </w:tcBorders>
            <w:shd w:val="clear" w:color="auto" w:fill="auto"/>
            <w:vAlign w:val="bottom"/>
          </w:tcPr>
          <w:p w14:paraId="31A5A1E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54384" w14:paraId="5CFB94EB" w14:textId="77777777" w:rsidTr="00CC5A0D">
        <w:trPr>
          <w:trHeight w:val="50"/>
        </w:trPr>
        <w:tc>
          <w:tcPr>
            <w:tcW w:w="411"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D248109"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411" w:type="dxa"/>
            <w:vMerge/>
            <w:tcBorders>
              <w:top w:val="single" w:sz="4" w:space="0" w:color="000000"/>
              <w:left w:val="single" w:sz="8" w:space="0" w:color="000000"/>
              <w:bottom w:val="single" w:sz="8" w:space="0" w:color="000000"/>
              <w:right w:val="nil"/>
            </w:tcBorders>
            <w:shd w:val="clear" w:color="auto" w:fill="auto"/>
            <w:vAlign w:val="center"/>
          </w:tcPr>
          <w:p w14:paraId="3C771E0C"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09" w:type="dxa"/>
            <w:tcBorders>
              <w:top w:val="nil"/>
              <w:left w:val="single" w:sz="8" w:space="0" w:color="000000"/>
              <w:bottom w:val="single" w:sz="8" w:space="0" w:color="000000"/>
              <w:right w:val="single" w:sz="4" w:space="0" w:color="000000"/>
            </w:tcBorders>
            <w:shd w:val="clear" w:color="auto" w:fill="auto"/>
            <w:vAlign w:val="bottom"/>
          </w:tcPr>
          <w:p w14:paraId="40C87BCA"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9" w:type="dxa"/>
            <w:tcBorders>
              <w:top w:val="nil"/>
              <w:left w:val="nil"/>
              <w:bottom w:val="single" w:sz="8" w:space="0" w:color="000000"/>
              <w:right w:val="single" w:sz="4" w:space="0" w:color="000000"/>
            </w:tcBorders>
            <w:shd w:val="clear" w:color="auto" w:fill="auto"/>
            <w:vAlign w:val="bottom"/>
          </w:tcPr>
          <w:p w14:paraId="6641CE85"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4" w:space="0" w:color="000000"/>
            </w:tcBorders>
            <w:shd w:val="clear" w:color="auto" w:fill="auto"/>
            <w:vAlign w:val="bottom"/>
          </w:tcPr>
          <w:p w14:paraId="059CB1DE"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8" w:space="0" w:color="000000"/>
            </w:tcBorders>
            <w:shd w:val="clear" w:color="auto" w:fill="auto"/>
            <w:vAlign w:val="bottom"/>
          </w:tcPr>
          <w:p w14:paraId="67603430"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043" w:type="dxa"/>
            <w:tcBorders>
              <w:top w:val="nil"/>
              <w:left w:val="nil"/>
              <w:bottom w:val="single" w:sz="8" w:space="0" w:color="000000"/>
              <w:right w:val="single" w:sz="4" w:space="0" w:color="000000"/>
            </w:tcBorders>
            <w:shd w:val="clear" w:color="auto" w:fill="auto"/>
            <w:vAlign w:val="bottom"/>
          </w:tcPr>
          <w:p w14:paraId="70BF0B8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4" w:space="0" w:color="000000"/>
            </w:tcBorders>
            <w:shd w:val="clear" w:color="auto" w:fill="auto"/>
            <w:vAlign w:val="bottom"/>
          </w:tcPr>
          <w:p w14:paraId="6C29F7B5"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990" w:type="dxa"/>
            <w:tcBorders>
              <w:top w:val="nil"/>
              <w:left w:val="nil"/>
              <w:bottom w:val="single" w:sz="8" w:space="0" w:color="000000"/>
              <w:right w:val="single" w:sz="4" w:space="0" w:color="000000"/>
            </w:tcBorders>
            <w:shd w:val="clear" w:color="auto" w:fill="auto"/>
            <w:vAlign w:val="bottom"/>
          </w:tcPr>
          <w:p w14:paraId="2110C77A"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8" w:space="0" w:color="000000"/>
            </w:tcBorders>
            <w:shd w:val="clear" w:color="auto" w:fill="auto"/>
            <w:vAlign w:val="bottom"/>
          </w:tcPr>
          <w:p w14:paraId="1BC15C61" w14:textId="77777777" w:rsidR="00F54384" w:rsidRDefault="00F54384" w:rsidP="00CC5A0D">
            <w:pPr>
              <w:spacing w:after="0" w:line="240" w:lineRule="auto"/>
              <w:jc w:val="center"/>
              <w:rPr>
                <w:rFonts w:eastAsia="Arial" w:cs="Arial"/>
                <w:sz w:val="16"/>
                <w:szCs w:val="16"/>
              </w:rPr>
            </w:pPr>
            <w:r>
              <w:rPr>
                <w:rFonts w:eastAsia="Arial" w:cs="Arial"/>
                <w:sz w:val="16"/>
                <w:szCs w:val="16"/>
              </w:rPr>
              <w:t>p=0.874</w:t>
            </w:r>
            <w:r>
              <w:rPr>
                <w:rFonts w:eastAsia="Arial" w:cs="Arial"/>
                <w:sz w:val="16"/>
                <w:szCs w:val="16"/>
                <w:vertAlign w:val="superscript"/>
              </w:rPr>
              <w:t>x</w:t>
            </w:r>
          </w:p>
        </w:tc>
        <w:tc>
          <w:tcPr>
            <w:tcW w:w="1110" w:type="dxa"/>
            <w:tcBorders>
              <w:top w:val="nil"/>
              <w:left w:val="nil"/>
              <w:bottom w:val="single" w:sz="8" w:space="0" w:color="000000"/>
              <w:right w:val="single" w:sz="4" w:space="0" w:color="000000"/>
            </w:tcBorders>
            <w:shd w:val="clear" w:color="auto" w:fill="auto"/>
            <w:vAlign w:val="bottom"/>
          </w:tcPr>
          <w:p w14:paraId="6401AC89"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4" w:space="0" w:color="000000"/>
            </w:tcBorders>
            <w:shd w:val="clear" w:color="auto" w:fill="auto"/>
            <w:vAlign w:val="bottom"/>
          </w:tcPr>
          <w:p w14:paraId="2F44DF8F"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10" w:type="dxa"/>
            <w:tcBorders>
              <w:top w:val="nil"/>
              <w:left w:val="nil"/>
              <w:bottom w:val="single" w:sz="8" w:space="0" w:color="000000"/>
              <w:right w:val="single" w:sz="4" w:space="0" w:color="000000"/>
            </w:tcBorders>
            <w:shd w:val="clear" w:color="auto" w:fill="auto"/>
            <w:vAlign w:val="bottom"/>
          </w:tcPr>
          <w:p w14:paraId="004137FC"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c>
          <w:tcPr>
            <w:tcW w:w="1105" w:type="dxa"/>
            <w:tcBorders>
              <w:top w:val="nil"/>
              <w:left w:val="nil"/>
              <w:bottom w:val="single" w:sz="8" w:space="0" w:color="000000"/>
              <w:right w:val="single" w:sz="8" w:space="0" w:color="000000"/>
            </w:tcBorders>
            <w:shd w:val="clear" w:color="auto" w:fill="auto"/>
            <w:vAlign w:val="bottom"/>
          </w:tcPr>
          <w:p w14:paraId="610D7984"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x</w:t>
            </w:r>
          </w:p>
        </w:tc>
      </w:tr>
    </w:tbl>
    <w:p w14:paraId="3A8CED0A"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HIV status using the same reference standard.</w:t>
      </w:r>
    </w:p>
    <w:p w14:paraId="4B6E612A" w14:textId="0FF7D38D"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 xml:space="preserve">vs. LF-LAM using the same reference standard; </w:t>
      </w:r>
      <w:r>
        <w:rPr>
          <w:rFonts w:eastAsia="Arial" w:cs="Arial"/>
          <w:sz w:val="16"/>
          <w:szCs w:val="16"/>
          <w:vertAlign w:val="superscript"/>
        </w:rPr>
        <w:t>‡</w:t>
      </w:r>
      <w:r>
        <w:rPr>
          <w:rFonts w:eastAsia="Arial" w:cs="Arial"/>
          <w:color w:val="000000"/>
          <w:sz w:val="18"/>
          <w:szCs w:val="18"/>
        </w:rPr>
        <w:t xml:space="preserve">For each index test, eMRS </w:t>
      </w:r>
      <w:r>
        <w:rPr>
          <w:rFonts w:eastAsia="Arial" w:cs="Arial"/>
          <w:b/>
          <w:color w:val="000000"/>
          <w:sz w:val="18"/>
          <w:szCs w:val="18"/>
        </w:rPr>
        <w:t>(Table 2)</w:t>
      </w:r>
      <w:r>
        <w:rPr>
          <w:rFonts w:eastAsia="Arial" w:cs="Arial"/>
          <w:color w:val="000000"/>
          <w:sz w:val="18"/>
          <w:szCs w:val="18"/>
        </w:rPr>
        <w:t xml:space="preserve"> vs. eMRS; </w:t>
      </w:r>
      <w:r>
        <w:rPr>
          <w:rFonts w:eastAsia="Arial" w:cs="Arial"/>
          <w:color w:val="000000"/>
          <w:sz w:val="18"/>
          <w:szCs w:val="18"/>
          <w:vertAlign w:val="superscript"/>
        </w:rPr>
        <w:t>x</w:t>
      </w:r>
      <w:r>
        <w:rPr>
          <w:rFonts w:eastAsia="Arial" w:cs="Arial"/>
          <w:color w:val="000000"/>
          <w:sz w:val="18"/>
          <w:szCs w:val="18"/>
        </w:rPr>
        <w:t xml:space="preserve">For each index test, MRS </w:t>
      </w:r>
      <w:r>
        <w:rPr>
          <w:rFonts w:eastAsia="Arial" w:cs="Arial"/>
          <w:b/>
          <w:color w:val="000000"/>
          <w:sz w:val="18"/>
          <w:szCs w:val="18"/>
        </w:rPr>
        <w:t>(Table 2)</w:t>
      </w:r>
      <w:r>
        <w:rPr>
          <w:rFonts w:eastAsia="Arial" w:cs="Arial"/>
          <w:color w:val="000000"/>
          <w:sz w:val="18"/>
          <w:szCs w:val="18"/>
        </w:rPr>
        <w:t xml:space="preserve"> vs. MRS. </w:t>
      </w:r>
    </w:p>
    <w:p w14:paraId="64925B80" w14:textId="77777777" w:rsidR="00F54384" w:rsidRDefault="00F54384" w:rsidP="00F54384">
      <w:pPr>
        <w:spacing w:after="0" w:line="240" w:lineRule="auto"/>
        <w:rPr>
          <w:rFonts w:eastAsia="Arial" w:cs="Arial"/>
          <w:b/>
          <w:color w:val="000000"/>
          <w:sz w:val="18"/>
          <w:szCs w:val="18"/>
        </w:rPr>
      </w:pPr>
    </w:p>
    <w:p w14:paraId="5DCD3622" w14:textId="0B264924" w:rsidR="00F54384" w:rsidRDefault="00F54384" w:rsidP="00F54384">
      <w:pPr>
        <w:spacing w:after="0" w:line="240" w:lineRule="auto"/>
        <w:rPr>
          <w:rFonts w:eastAsia="Arial" w:cs="Arial"/>
          <w:color w:val="000000"/>
          <w:sz w:val="18"/>
          <w:szCs w:val="18"/>
        </w:r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 assay</w:t>
      </w:r>
      <w:r>
        <w:rPr>
          <w:rFonts w:eastAsia="Arial" w:cs="Arial"/>
          <w:color w:val="000000"/>
          <w:sz w:val="18"/>
          <w:szCs w:val="18"/>
        </w:rPr>
        <w:t>, Biopromic TB LA</w:t>
      </w:r>
      <w:r>
        <w:rPr>
          <w:rFonts w:eastAsia="Arial" w:cs="Arial"/>
          <w:sz w:val="18"/>
          <w:szCs w:val="18"/>
        </w:rPr>
        <w:t xml:space="preserve">M </w:t>
      </w:r>
      <w:r w:rsidR="0035252F">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test; MRS, microbiological reference standard; NPV, negative predictive value; PPV, positive predictive value.</w:t>
      </w:r>
    </w:p>
    <w:p w14:paraId="24A2A120" w14:textId="77777777" w:rsidR="00F54384" w:rsidRDefault="00F54384" w:rsidP="00F54384">
      <w:pPr>
        <w:spacing w:after="0"/>
        <w:rPr>
          <w:rFonts w:eastAsia="Arial" w:cs="Arial"/>
          <w:color w:val="000000"/>
        </w:rPr>
        <w:sectPr w:rsidR="00F54384" w:rsidSect="00F54384">
          <w:pgSz w:w="16838" w:h="11906" w:orient="landscape"/>
          <w:pgMar w:top="1440" w:right="1440" w:bottom="1440" w:left="1440" w:header="709" w:footer="709" w:gutter="0"/>
          <w:lnNumType w:countBy="1" w:restart="continuous"/>
          <w:cols w:space="720"/>
        </w:sectPr>
      </w:pPr>
      <w:r>
        <w:rPr>
          <w:rFonts w:eastAsia="Arial" w:cs="Arial"/>
          <w:color w:val="000000"/>
        </w:rPr>
        <w:t xml:space="preserve"> </w:t>
      </w:r>
    </w:p>
    <w:p w14:paraId="0E0C1C40" w14:textId="67E98358" w:rsidR="00F54384" w:rsidRDefault="00F54384" w:rsidP="00F54384">
      <w:pPr>
        <w:spacing w:after="0"/>
        <w:rPr>
          <w:rFonts w:eastAsia="Arial" w:cs="Arial"/>
          <w:color w:val="000000"/>
        </w:rPr>
      </w:pPr>
      <w:bookmarkStart w:id="21" w:name="_heading=h.3ygebqi" w:colFirst="0" w:colLast="0"/>
      <w:bookmarkStart w:id="22" w:name="_Toc181356777"/>
      <w:bookmarkEnd w:id="21"/>
      <w:r w:rsidRPr="00A76C29">
        <w:rPr>
          <w:rStyle w:val="Heading1Char"/>
        </w:rPr>
        <w:lastRenderedPageBreak/>
        <w:t>Supplementary Table 4.</w:t>
      </w:r>
      <w:bookmarkEnd w:id="22"/>
      <w:r>
        <w:rPr>
          <w:rFonts w:eastAsia="Arial" w:cs="Arial"/>
          <w:b/>
        </w:rPr>
        <w:t xml:space="preserve"> </w:t>
      </w:r>
      <w:r w:rsidRPr="00A76C29">
        <w:t>Head-to-head diagnostic accuracy of BP-LAM assay</w:t>
      </w:r>
      <w:r w:rsidR="00C6149E">
        <w:t xml:space="preserve"> </w:t>
      </w:r>
      <w:r w:rsidRPr="00A76C29">
        <w:t>and LF-LAM against an eMRS or MRS, stratified by site and HIV status. For individual sites</w:t>
      </w:r>
      <w:r>
        <w:rPr>
          <w:rFonts w:eastAsia="Arial" w:cs="Arial"/>
          <w:color w:val="000000"/>
        </w:rPr>
        <w:t xml:space="preserve">, conclusions were unchanged compared to overall with the exception of </w:t>
      </w:r>
      <w:r>
        <w:rPr>
          <w:rFonts w:eastAsia="Arial" w:cs="Arial"/>
        </w:rPr>
        <w:t xml:space="preserve">BP-LAM assay </w:t>
      </w:r>
      <w:r>
        <w:rPr>
          <w:rFonts w:eastAsia="Arial" w:cs="Arial"/>
          <w:color w:val="000000"/>
        </w:rPr>
        <w:t xml:space="preserve">’s specificity and NPV which was increased in Uganda, and LF-LAM’s NPV which was reduced in South Africa, using an eMRS. Using a MRS, </w:t>
      </w:r>
      <w:r>
        <w:rPr>
          <w:rFonts w:eastAsia="Arial" w:cs="Arial"/>
        </w:rPr>
        <w:t xml:space="preserve">BP-LAM assay </w:t>
      </w:r>
      <w:r>
        <w:rPr>
          <w:rFonts w:eastAsia="Arial" w:cs="Arial"/>
          <w:color w:val="000000"/>
        </w:rPr>
        <w:t xml:space="preserve">’s PPV increased and NPV decreased, and LF-LAM’s NPV was reduced in South Africa. Data are %, 95% CI, and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0"/>
        <w:gridCol w:w="411"/>
        <w:gridCol w:w="1086"/>
        <w:gridCol w:w="1142"/>
        <w:gridCol w:w="1086"/>
        <w:gridCol w:w="1089"/>
        <w:gridCol w:w="1058"/>
        <w:gridCol w:w="1052"/>
        <w:gridCol w:w="1064"/>
        <w:gridCol w:w="1066"/>
        <w:gridCol w:w="1064"/>
        <w:gridCol w:w="1080"/>
        <w:gridCol w:w="1064"/>
        <w:gridCol w:w="1086"/>
      </w:tblGrid>
      <w:tr w:rsidR="00F54384" w14:paraId="5A545E41" w14:textId="77777777" w:rsidTr="00CC5A0D">
        <w:trPr>
          <w:trHeight w:val="320"/>
        </w:trPr>
        <w:tc>
          <w:tcPr>
            <w:tcW w:w="600" w:type="dxa"/>
            <w:tcBorders>
              <w:top w:val="nil"/>
              <w:left w:val="nil"/>
              <w:bottom w:val="nil"/>
              <w:right w:val="nil"/>
            </w:tcBorders>
            <w:shd w:val="clear" w:color="auto" w:fill="auto"/>
            <w:vAlign w:val="bottom"/>
          </w:tcPr>
          <w:p w14:paraId="01A46BA4" w14:textId="77777777" w:rsidR="00F54384" w:rsidRDefault="00F54384" w:rsidP="00CC5A0D">
            <w:pPr>
              <w:spacing w:after="0" w:line="240" w:lineRule="auto"/>
              <w:rPr>
                <w:rFonts w:eastAsia="Arial" w:cs="Arial"/>
                <w:color w:val="000000"/>
                <w:sz w:val="16"/>
                <w:szCs w:val="16"/>
              </w:rPr>
            </w:pPr>
          </w:p>
        </w:tc>
        <w:tc>
          <w:tcPr>
            <w:tcW w:w="411" w:type="dxa"/>
            <w:vMerge w:val="restart"/>
            <w:tcBorders>
              <w:top w:val="nil"/>
              <w:left w:val="nil"/>
              <w:bottom w:val="nil"/>
              <w:right w:val="nil"/>
            </w:tcBorders>
            <w:shd w:val="clear" w:color="auto" w:fill="auto"/>
            <w:vAlign w:val="bottom"/>
          </w:tcPr>
          <w:p w14:paraId="1BC22263" w14:textId="77777777" w:rsidR="00F54384" w:rsidRDefault="00F54384" w:rsidP="00CC5A0D">
            <w:pPr>
              <w:spacing w:after="0" w:line="240" w:lineRule="auto"/>
              <w:rPr>
                <w:rFonts w:eastAsia="Arial" w:cs="Arial"/>
                <w:color w:val="000000"/>
                <w:sz w:val="16"/>
                <w:szCs w:val="16"/>
              </w:rPr>
            </w:pPr>
          </w:p>
        </w:tc>
        <w:tc>
          <w:tcPr>
            <w:tcW w:w="4403" w:type="dxa"/>
            <w:gridSpan w:val="4"/>
            <w:tcBorders>
              <w:top w:val="single" w:sz="8" w:space="0" w:color="000000"/>
              <w:left w:val="single" w:sz="8" w:space="0" w:color="000000"/>
              <w:bottom w:val="single" w:sz="8" w:space="0" w:color="000000"/>
              <w:right w:val="nil"/>
            </w:tcBorders>
            <w:shd w:val="clear" w:color="auto" w:fill="auto"/>
            <w:vAlign w:val="bottom"/>
          </w:tcPr>
          <w:p w14:paraId="01ADDF1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All people</w:t>
            </w:r>
          </w:p>
        </w:tc>
        <w:tc>
          <w:tcPr>
            <w:tcW w:w="4240"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06548AB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HIV- positive</w:t>
            </w:r>
          </w:p>
        </w:tc>
        <w:tc>
          <w:tcPr>
            <w:tcW w:w="4294" w:type="dxa"/>
            <w:gridSpan w:val="4"/>
            <w:tcBorders>
              <w:top w:val="single" w:sz="8" w:space="0" w:color="000000"/>
              <w:left w:val="nil"/>
              <w:bottom w:val="single" w:sz="8" w:space="0" w:color="000000"/>
              <w:right w:val="single" w:sz="8" w:space="0" w:color="000000"/>
            </w:tcBorders>
            <w:shd w:val="clear" w:color="auto" w:fill="auto"/>
            <w:vAlign w:val="bottom"/>
          </w:tcPr>
          <w:p w14:paraId="745ACC16"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HIV-negative</w:t>
            </w:r>
          </w:p>
        </w:tc>
      </w:tr>
      <w:tr w:rsidR="00F54384" w14:paraId="613CC2D2" w14:textId="77777777" w:rsidTr="00CC5A0D">
        <w:trPr>
          <w:trHeight w:val="320"/>
        </w:trPr>
        <w:tc>
          <w:tcPr>
            <w:tcW w:w="600" w:type="dxa"/>
            <w:tcBorders>
              <w:top w:val="nil"/>
              <w:left w:val="nil"/>
              <w:bottom w:val="nil"/>
              <w:right w:val="nil"/>
            </w:tcBorders>
            <w:shd w:val="clear" w:color="auto" w:fill="auto"/>
            <w:vAlign w:val="bottom"/>
          </w:tcPr>
          <w:p w14:paraId="71B0DD12" w14:textId="77777777" w:rsidR="00F54384" w:rsidRDefault="00F54384" w:rsidP="00CC5A0D">
            <w:pPr>
              <w:spacing w:after="0" w:line="240" w:lineRule="auto"/>
              <w:jc w:val="center"/>
              <w:rPr>
                <w:rFonts w:eastAsia="Arial" w:cs="Arial"/>
                <w:b/>
                <w:color w:val="000000"/>
                <w:sz w:val="16"/>
                <w:szCs w:val="16"/>
              </w:rPr>
            </w:pPr>
          </w:p>
        </w:tc>
        <w:tc>
          <w:tcPr>
            <w:tcW w:w="411" w:type="dxa"/>
            <w:vMerge/>
            <w:tcBorders>
              <w:top w:val="nil"/>
              <w:left w:val="nil"/>
              <w:bottom w:val="nil"/>
              <w:right w:val="nil"/>
            </w:tcBorders>
            <w:shd w:val="clear" w:color="auto" w:fill="auto"/>
            <w:vAlign w:val="bottom"/>
          </w:tcPr>
          <w:p w14:paraId="291DE63D"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7B167EC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142" w:type="dxa"/>
            <w:tcBorders>
              <w:top w:val="nil"/>
              <w:left w:val="nil"/>
              <w:bottom w:val="nil"/>
              <w:right w:val="single" w:sz="4" w:space="0" w:color="000000"/>
            </w:tcBorders>
            <w:shd w:val="clear" w:color="auto" w:fill="auto"/>
            <w:vAlign w:val="bottom"/>
          </w:tcPr>
          <w:p w14:paraId="290BC46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86" w:type="dxa"/>
            <w:tcBorders>
              <w:top w:val="nil"/>
              <w:left w:val="nil"/>
              <w:bottom w:val="nil"/>
              <w:right w:val="single" w:sz="4" w:space="0" w:color="000000"/>
            </w:tcBorders>
            <w:shd w:val="clear" w:color="auto" w:fill="auto"/>
            <w:vAlign w:val="bottom"/>
          </w:tcPr>
          <w:p w14:paraId="437BAC4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89" w:type="dxa"/>
            <w:tcBorders>
              <w:top w:val="nil"/>
              <w:left w:val="nil"/>
              <w:bottom w:val="nil"/>
              <w:right w:val="nil"/>
            </w:tcBorders>
            <w:shd w:val="clear" w:color="auto" w:fill="auto"/>
            <w:vAlign w:val="bottom"/>
          </w:tcPr>
          <w:p w14:paraId="7A8C93A7"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c>
          <w:tcPr>
            <w:tcW w:w="1058" w:type="dxa"/>
            <w:tcBorders>
              <w:top w:val="nil"/>
              <w:left w:val="single" w:sz="8" w:space="0" w:color="000000"/>
              <w:bottom w:val="nil"/>
              <w:right w:val="single" w:sz="4" w:space="0" w:color="000000"/>
            </w:tcBorders>
            <w:shd w:val="clear" w:color="auto" w:fill="auto"/>
            <w:vAlign w:val="bottom"/>
          </w:tcPr>
          <w:p w14:paraId="7E095D88"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052" w:type="dxa"/>
            <w:tcBorders>
              <w:top w:val="nil"/>
              <w:left w:val="nil"/>
              <w:bottom w:val="nil"/>
              <w:right w:val="single" w:sz="4" w:space="0" w:color="000000"/>
            </w:tcBorders>
            <w:shd w:val="clear" w:color="auto" w:fill="auto"/>
            <w:vAlign w:val="bottom"/>
          </w:tcPr>
          <w:p w14:paraId="485631F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64" w:type="dxa"/>
            <w:tcBorders>
              <w:top w:val="nil"/>
              <w:left w:val="nil"/>
              <w:bottom w:val="nil"/>
              <w:right w:val="single" w:sz="4" w:space="0" w:color="000000"/>
            </w:tcBorders>
            <w:shd w:val="clear" w:color="auto" w:fill="auto"/>
            <w:vAlign w:val="bottom"/>
          </w:tcPr>
          <w:p w14:paraId="2DC727B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66" w:type="dxa"/>
            <w:tcBorders>
              <w:top w:val="nil"/>
              <w:left w:val="nil"/>
              <w:bottom w:val="nil"/>
              <w:right w:val="single" w:sz="8" w:space="0" w:color="000000"/>
            </w:tcBorders>
            <w:shd w:val="clear" w:color="auto" w:fill="auto"/>
            <w:vAlign w:val="bottom"/>
          </w:tcPr>
          <w:p w14:paraId="4C4C968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c>
          <w:tcPr>
            <w:tcW w:w="1064" w:type="dxa"/>
            <w:tcBorders>
              <w:top w:val="nil"/>
              <w:left w:val="nil"/>
              <w:bottom w:val="nil"/>
              <w:right w:val="single" w:sz="4" w:space="0" w:color="000000"/>
            </w:tcBorders>
            <w:shd w:val="clear" w:color="auto" w:fill="auto"/>
            <w:vAlign w:val="bottom"/>
          </w:tcPr>
          <w:p w14:paraId="31370E6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1080" w:type="dxa"/>
            <w:tcBorders>
              <w:top w:val="nil"/>
              <w:left w:val="nil"/>
              <w:bottom w:val="nil"/>
              <w:right w:val="single" w:sz="4" w:space="0" w:color="000000"/>
            </w:tcBorders>
            <w:shd w:val="clear" w:color="auto" w:fill="auto"/>
            <w:vAlign w:val="bottom"/>
          </w:tcPr>
          <w:p w14:paraId="28309E6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1064" w:type="dxa"/>
            <w:tcBorders>
              <w:top w:val="nil"/>
              <w:left w:val="nil"/>
              <w:bottom w:val="nil"/>
              <w:right w:val="single" w:sz="4" w:space="0" w:color="000000"/>
            </w:tcBorders>
            <w:shd w:val="clear" w:color="auto" w:fill="auto"/>
            <w:vAlign w:val="bottom"/>
          </w:tcPr>
          <w:p w14:paraId="6C3A6BA0"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PPV</w:t>
            </w:r>
          </w:p>
        </w:tc>
        <w:tc>
          <w:tcPr>
            <w:tcW w:w="1086" w:type="dxa"/>
            <w:tcBorders>
              <w:top w:val="nil"/>
              <w:left w:val="nil"/>
              <w:bottom w:val="nil"/>
              <w:right w:val="single" w:sz="8" w:space="0" w:color="000000"/>
            </w:tcBorders>
            <w:shd w:val="clear" w:color="auto" w:fill="auto"/>
            <w:vAlign w:val="bottom"/>
          </w:tcPr>
          <w:p w14:paraId="183FC387"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NPV</w:t>
            </w:r>
          </w:p>
        </w:tc>
      </w:tr>
      <w:tr w:rsidR="00F54384" w14:paraId="01B2EF3D" w14:textId="77777777" w:rsidTr="00CC5A0D">
        <w:trPr>
          <w:trHeight w:val="320"/>
        </w:trPr>
        <w:tc>
          <w:tcPr>
            <w:tcW w:w="13948" w:type="dxa"/>
            <w:gridSpan w:val="14"/>
            <w:tcBorders>
              <w:top w:val="single" w:sz="8" w:space="0" w:color="000000"/>
              <w:left w:val="single" w:sz="8" w:space="0" w:color="000000"/>
              <w:bottom w:val="single" w:sz="8" w:space="0" w:color="000000"/>
              <w:right w:val="single" w:sz="8" w:space="0" w:color="000000"/>
            </w:tcBorders>
            <w:shd w:val="clear" w:color="auto" w:fill="auto"/>
            <w:vAlign w:val="bottom"/>
          </w:tcPr>
          <w:p w14:paraId="730AD5A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South Africa</w:t>
            </w:r>
          </w:p>
        </w:tc>
      </w:tr>
      <w:tr w:rsidR="00F54384" w14:paraId="7B6E3ED0" w14:textId="77777777" w:rsidTr="00CC5A0D">
        <w:trPr>
          <w:trHeight w:val="310"/>
        </w:trPr>
        <w:tc>
          <w:tcPr>
            <w:tcW w:w="600" w:type="dxa"/>
            <w:vMerge w:val="restart"/>
            <w:tcBorders>
              <w:top w:val="nil"/>
              <w:left w:val="single" w:sz="8" w:space="0" w:color="000000"/>
              <w:bottom w:val="single" w:sz="8" w:space="0" w:color="000000"/>
              <w:right w:val="single" w:sz="8" w:space="0" w:color="000000"/>
            </w:tcBorders>
            <w:shd w:val="clear" w:color="auto" w:fill="auto"/>
            <w:vAlign w:val="bottom"/>
          </w:tcPr>
          <w:p w14:paraId="4890B7F9" w14:textId="77777777" w:rsidR="00F54384" w:rsidRDefault="00F54384" w:rsidP="00CC5A0D">
            <w:pPr>
              <w:spacing w:after="0" w:line="240" w:lineRule="auto"/>
              <w:jc w:val="center"/>
              <w:rPr>
                <w:rFonts w:eastAsia="Arial" w:cs="Arial"/>
                <w:color w:val="000000"/>
                <w:sz w:val="16"/>
                <w:szCs w:val="16"/>
              </w:rPr>
            </w:pPr>
            <w:r>
              <w:rPr>
                <w:rFonts w:eastAsia="Arial" w:cs="Arial"/>
                <w:sz w:val="16"/>
                <w:szCs w:val="16"/>
              </w:rPr>
              <w:t xml:space="preserve">BP-LAM assay </w:t>
            </w:r>
          </w:p>
        </w:tc>
        <w:tc>
          <w:tcPr>
            <w:tcW w:w="411" w:type="dxa"/>
            <w:vMerge w:val="restart"/>
            <w:tcBorders>
              <w:top w:val="nil"/>
              <w:left w:val="single" w:sz="8" w:space="0" w:color="000000"/>
              <w:bottom w:val="single" w:sz="4" w:space="0" w:color="000000"/>
              <w:right w:val="single" w:sz="8" w:space="0" w:color="000000"/>
            </w:tcBorders>
            <w:shd w:val="clear" w:color="auto" w:fill="auto"/>
            <w:vAlign w:val="center"/>
          </w:tcPr>
          <w:p w14:paraId="72EEA9D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6" w:type="dxa"/>
            <w:tcBorders>
              <w:top w:val="nil"/>
              <w:left w:val="nil"/>
              <w:bottom w:val="nil"/>
              <w:right w:val="single" w:sz="4" w:space="0" w:color="000000"/>
            </w:tcBorders>
            <w:shd w:val="clear" w:color="auto" w:fill="auto"/>
            <w:vAlign w:val="bottom"/>
          </w:tcPr>
          <w:p w14:paraId="48F7956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63 (55, 70)</w:t>
            </w:r>
            <w:r>
              <w:rPr>
                <w:rFonts w:eastAsia="Arial" w:cs="Arial"/>
                <w:color w:val="000000"/>
                <w:sz w:val="16"/>
                <w:szCs w:val="16"/>
              </w:rPr>
              <w:br/>
              <w:t>108/171</w:t>
            </w:r>
          </w:p>
        </w:tc>
        <w:tc>
          <w:tcPr>
            <w:tcW w:w="1142" w:type="dxa"/>
            <w:tcBorders>
              <w:top w:val="nil"/>
              <w:left w:val="nil"/>
              <w:bottom w:val="nil"/>
              <w:right w:val="single" w:sz="4" w:space="0" w:color="000000"/>
            </w:tcBorders>
            <w:shd w:val="clear" w:color="auto" w:fill="auto"/>
            <w:vAlign w:val="bottom"/>
          </w:tcPr>
          <w:p w14:paraId="5D2B255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89 (82, 94)</w:t>
            </w:r>
            <w:r>
              <w:rPr>
                <w:rFonts w:eastAsia="Arial" w:cs="Arial"/>
                <w:color w:val="000000"/>
                <w:sz w:val="16"/>
                <w:szCs w:val="16"/>
              </w:rPr>
              <w:br/>
              <w:t>99/111</w:t>
            </w:r>
          </w:p>
        </w:tc>
        <w:tc>
          <w:tcPr>
            <w:tcW w:w="1086" w:type="dxa"/>
            <w:tcBorders>
              <w:top w:val="nil"/>
              <w:left w:val="nil"/>
              <w:bottom w:val="nil"/>
              <w:right w:val="single" w:sz="4" w:space="0" w:color="000000"/>
            </w:tcBorders>
            <w:shd w:val="clear" w:color="auto" w:fill="auto"/>
            <w:vAlign w:val="bottom"/>
          </w:tcPr>
          <w:p w14:paraId="5B43AEA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(83, 95)</w:t>
            </w:r>
            <w:r>
              <w:rPr>
                <w:rFonts w:eastAsia="Arial" w:cs="Arial"/>
                <w:color w:val="000000"/>
                <w:sz w:val="16"/>
                <w:szCs w:val="16"/>
              </w:rPr>
              <w:br/>
              <w:t>108/120</w:t>
            </w:r>
          </w:p>
        </w:tc>
        <w:tc>
          <w:tcPr>
            <w:tcW w:w="1089" w:type="dxa"/>
            <w:tcBorders>
              <w:top w:val="nil"/>
              <w:left w:val="nil"/>
              <w:bottom w:val="nil"/>
              <w:right w:val="nil"/>
            </w:tcBorders>
            <w:shd w:val="clear" w:color="auto" w:fill="auto"/>
            <w:vAlign w:val="bottom"/>
          </w:tcPr>
          <w:p w14:paraId="4E8F294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61 (53, 69)</w:t>
            </w:r>
            <w:r>
              <w:rPr>
                <w:rFonts w:eastAsia="Arial" w:cs="Arial"/>
                <w:color w:val="000000"/>
                <w:sz w:val="16"/>
                <w:szCs w:val="16"/>
              </w:rPr>
              <w:br/>
              <w:t>99/162</w:t>
            </w:r>
          </w:p>
        </w:tc>
        <w:tc>
          <w:tcPr>
            <w:tcW w:w="1058" w:type="dxa"/>
            <w:tcBorders>
              <w:top w:val="nil"/>
              <w:left w:val="single" w:sz="8" w:space="0" w:color="000000"/>
              <w:bottom w:val="nil"/>
              <w:right w:val="single" w:sz="4" w:space="0" w:color="000000"/>
            </w:tcBorders>
            <w:shd w:val="clear" w:color="auto" w:fill="auto"/>
            <w:vAlign w:val="bottom"/>
          </w:tcPr>
          <w:p w14:paraId="652FA45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71 (59, 81)</w:t>
            </w:r>
            <w:r>
              <w:rPr>
                <w:rFonts w:eastAsia="Arial" w:cs="Arial"/>
                <w:color w:val="000000"/>
                <w:sz w:val="16"/>
                <w:szCs w:val="16"/>
              </w:rPr>
              <w:br/>
              <w:t>53/75</w:t>
            </w:r>
          </w:p>
        </w:tc>
        <w:tc>
          <w:tcPr>
            <w:tcW w:w="1052" w:type="dxa"/>
            <w:tcBorders>
              <w:top w:val="nil"/>
              <w:left w:val="nil"/>
              <w:bottom w:val="nil"/>
              <w:right w:val="single" w:sz="4" w:space="0" w:color="000000"/>
            </w:tcBorders>
            <w:shd w:val="clear" w:color="auto" w:fill="auto"/>
            <w:vAlign w:val="bottom"/>
          </w:tcPr>
          <w:p w14:paraId="6FC0A11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(74, 94)</w:t>
            </w:r>
            <w:r>
              <w:rPr>
                <w:rFonts w:eastAsia="Arial" w:cs="Arial"/>
                <w:color w:val="000000"/>
                <w:sz w:val="16"/>
                <w:szCs w:val="16"/>
              </w:rPr>
              <w:br/>
              <w:t>49/57</w:t>
            </w:r>
          </w:p>
        </w:tc>
        <w:tc>
          <w:tcPr>
            <w:tcW w:w="1064" w:type="dxa"/>
            <w:tcBorders>
              <w:top w:val="nil"/>
              <w:left w:val="nil"/>
              <w:bottom w:val="nil"/>
              <w:right w:val="single" w:sz="4" w:space="0" w:color="000000"/>
            </w:tcBorders>
            <w:shd w:val="clear" w:color="auto" w:fill="auto"/>
            <w:vAlign w:val="bottom"/>
          </w:tcPr>
          <w:p w14:paraId="4BF15A2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(76, 94)</w:t>
            </w:r>
            <w:r>
              <w:rPr>
                <w:rFonts w:eastAsia="Arial" w:cs="Arial"/>
                <w:color w:val="000000"/>
                <w:sz w:val="16"/>
                <w:szCs w:val="16"/>
              </w:rPr>
              <w:br/>
              <w:t>53/61</w:t>
            </w:r>
          </w:p>
        </w:tc>
        <w:tc>
          <w:tcPr>
            <w:tcW w:w="1066" w:type="dxa"/>
            <w:tcBorders>
              <w:top w:val="nil"/>
              <w:left w:val="nil"/>
              <w:bottom w:val="nil"/>
              <w:right w:val="single" w:sz="8" w:space="0" w:color="000000"/>
            </w:tcBorders>
            <w:shd w:val="clear" w:color="auto" w:fill="auto"/>
            <w:vAlign w:val="bottom"/>
          </w:tcPr>
          <w:p w14:paraId="051D7AB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69 (57, 79)</w:t>
            </w:r>
            <w:r>
              <w:rPr>
                <w:rFonts w:eastAsia="Arial" w:cs="Arial"/>
                <w:color w:val="000000"/>
                <w:sz w:val="16"/>
                <w:szCs w:val="16"/>
              </w:rPr>
              <w:br/>
              <w:t>49/71</w:t>
            </w:r>
          </w:p>
        </w:tc>
        <w:tc>
          <w:tcPr>
            <w:tcW w:w="1064" w:type="dxa"/>
            <w:tcBorders>
              <w:top w:val="nil"/>
              <w:left w:val="nil"/>
              <w:bottom w:val="nil"/>
              <w:right w:val="single" w:sz="4" w:space="0" w:color="000000"/>
            </w:tcBorders>
            <w:shd w:val="clear" w:color="auto" w:fill="auto"/>
            <w:vAlign w:val="bottom"/>
          </w:tcPr>
          <w:p w14:paraId="56FA914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59 (48, 69)</w:t>
            </w:r>
            <w:r>
              <w:rPr>
                <w:rFonts w:eastAsia="Arial" w:cs="Arial"/>
                <w:color w:val="000000"/>
                <w:sz w:val="16"/>
                <w:szCs w:val="16"/>
              </w:rPr>
              <w:br/>
              <w:t>55/93</w:t>
            </w:r>
          </w:p>
        </w:tc>
        <w:tc>
          <w:tcPr>
            <w:tcW w:w="1080" w:type="dxa"/>
            <w:tcBorders>
              <w:top w:val="nil"/>
              <w:left w:val="nil"/>
              <w:bottom w:val="nil"/>
              <w:right w:val="single" w:sz="4" w:space="0" w:color="000000"/>
            </w:tcBorders>
            <w:shd w:val="clear" w:color="auto" w:fill="auto"/>
            <w:vAlign w:val="bottom"/>
          </w:tcPr>
          <w:p w14:paraId="65A545B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94 (82, 99)</w:t>
            </w:r>
            <w:r>
              <w:rPr>
                <w:rFonts w:eastAsia="Arial" w:cs="Arial"/>
                <w:color w:val="000000"/>
                <w:sz w:val="16"/>
                <w:szCs w:val="16"/>
              </w:rPr>
              <w:br/>
              <w:t>44/47</w:t>
            </w:r>
          </w:p>
        </w:tc>
        <w:tc>
          <w:tcPr>
            <w:tcW w:w="1064" w:type="dxa"/>
            <w:tcBorders>
              <w:top w:val="nil"/>
              <w:left w:val="nil"/>
              <w:bottom w:val="nil"/>
              <w:right w:val="single" w:sz="4" w:space="0" w:color="000000"/>
            </w:tcBorders>
            <w:shd w:val="clear" w:color="auto" w:fill="auto"/>
            <w:vAlign w:val="bottom"/>
          </w:tcPr>
          <w:p w14:paraId="107031E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95 (86, 99)</w:t>
            </w:r>
            <w:r>
              <w:rPr>
                <w:rFonts w:eastAsia="Arial" w:cs="Arial"/>
                <w:color w:val="000000"/>
                <w:sz w:val="16"/>
                <w:szCs w:val="16"/>
              </w:rPr>
              <w:br/>
              <w:t>55/58</w:t>
            </w:r>
          </w:p>
        </w:tc>
        <w:tc>
          <w:tcPr>
            <w:tcW w:w="1086" w:type="dxa"/>
            <w:tcBorders>
              <w:top w:val="nil"/>
              <w:left w:val="nil"/>
              <w:bottom w:val="nil"/>
              <w:right w:val="single" w:sz="8" w:space="0" w:color="000000"/>
            </w:tcBorders>
            <w:shd w:val="clear" w:color="auto" w:fill="auto"/>
            <w:vAlign w:val="bottom"/>
          </w:tcPr>
          <w:p w14:paraId="3B3856F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54 (42, 65)</w:t>
            </w:r>
            <w:r>
              <w:rPr>
                <w:rFonts w:eastAsia="Arial" w:cs="Arial"/>
                <w:color w:val="000000"/>
                <w:sz w:val="16"/>
                <w:szCs w:val="16"/>
              </w:rPr>
              <w:br/>
              <w:t>44/82</w:t>
            </w:r>
          </w:p>
        </w:tc>
      </w:tr>
      <w:tr w:rsidR="00F54384" w14:paraId="328F6410" w14:textId="77777777" w:rsidTr="00CC5A0D">
        <w:trPr>
          <w:trHeight w:val="310"/>
        </w:trPr>
        <w:tc>
          <w:tcPr>
            <w:tcW w:w="600" w:type="dxa"/>
            <w:vMerge/>
            <w:tcBorders>
              <w:top w:val="nil"/>
              <w:left w:val="single" w:sz="8" w:space="0" w:color="000000"/>
              <w:bottom w:val="single" w:sz="8" w:space="0" w:color="000000"/>
              <w:right w:val="single" w:sz="8" w:space="0" w:color="000000"/>
            </w:tcBorders>
            <w:shd w:val="clear" w:color="auto" w:fill="auto"/>
            <w:vAlign w:val="bottom"/>
          </w:tcPr>
          <w:p w14:paraId="4F6CAB05"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4" w:space="0" w:color="000000"/>
              <w:right w:val="single" w:sz="8" w:space="0" w:color="000000"/>
            </w:tcBorders>
            <w:shd w:val="clear" w:color="auto" w:fill="auto"/>
            <w:vAlign w:val="center"/>
          </w:tcPr>
          <w:p w14:paraId="16E9C998"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nil"/>
              <w:right w:val="single" w:sz="4" w:space="0" w:color="000000"/>
            </w:tcBorders>
            <w:shd w:val="clear" w:color="auto" w:fill="auto"/>
            <w:vAlign w:val="bottom"/>
          </w:tcPr>
          <w:p w14:paraId="21E7797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nil"/>
              <w:right w:val="single" w:sz="4" w:space="0" w:color="000000"/>
            </w:tcBorders>
            <w:shd w:val="clear" w:color="auto" w:fill="auto"/>
            <w:vAlign w:val="bottom"/>
          </w:tcPr>
          <w:p w14:paraId="482C0C1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nil"/>
              <w:right w:val="single" w:sz="4" w:space="0" w:color="000000"/>
            </w:tcBorders>
            <w:shd w:val="clear" w:color="auto" w:fill="auto"/>
            <w:vAlign w:val="bottom"/>
          </w:tcPr>
          <w:p w14:paraId="5CD7E4B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nil"/>
              <w:right w:val="nil"/>
            </w:tcBorders>
            <w:shd w:val="clear" w:color="auto" w:fill="auto"/>
            <w:vAlign w:val="bottom"/>
          </w:tcPr>
          <w:p w14:paraId="616DC93F" w14:textId="77777777" w:rsidR="00F54384" w:rsidRDefault="00F54384" w:rsidP="00CC5A0D">
            <w:pPr>
              <w:spacing w:after="0" w:line="240" w:lineRule="auto"/>
              <w:jc w:val="center"/>
              <w:rPr>
                <w:rFonts w:eastAsia="Arial" w:cs="Arial"/>
                <w:color w:val="000000"/>
                <w:sz w:val="16"/>
                <w:szCs w:val="16"/>
              </w:rPr>
            </w:pPr>
          </w:p>
        </w:tc>
        <w:tc>
          <w:tcPr>
            <w:tcW w:w="1058" w:type="dxa"/>
            <w:tcBorders>
              <w:top w:val="nil"/>
              <w:left w:val="single" w:sz="8" w:space="0" w:color="000000"/>
              <w:bottom w:val="nil"/>
              <w:right w:val="single" w:sz="4" w:space="0" w:color="000000"/>
            </w:tcBorders>
            <w:shd w:val="clear" w:color="auto" w:fill="auto"/>
            <w:vAlign w:val="bottom"/>
          </w:tcPr>
          <w:p w14:paraId="4BCE596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4648338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5AEED3C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1740846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2123C22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p=0.121</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73DC132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p=0.207</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5CD6C55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p=0.135</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365D40E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p=0.052</w:t>
            </w:r>
            <w:r>
              <w:rPr>
                <w:rFonts w:eastAsia="Arial" w:cs="Arial"/>
                <w:color w:val="000000"/>
                <w:sz w:val="16"/>
                <w:szCs w:val="16"/>
                <w:vertAlign w:val="superscript"/>
              </w:rPr>
              <w:t>*</w:t>
            </w:r>
          </w:p>
        </w:tc>
      </w:tr>
      <w:tr w:rsidR="00F54384" w14:paraId="7AC2278C" w14:textId="77777777" w:rsidTr="00CC5A0D">
        <w:trPr>
          <w:trHeight w:val="310"/>
        </w:trPr>
        <w:tc>
          <w:tcPr>
            <w:tcW w:w="600" w:type="dxa"/>
            <w:vMerge/>
            <w:tcBorders>
              <w:top w:val="nil"/>
              <w:left w:val="single" w:sz="8" w:space="0" w:color="000000"/>
              <w:bottom w:val="single" w:sz="8" w:space="0" w:color="000000"/>
              <w:right w:val="single" w:sz="8" w:space="0" w:color="000000"/>
            </w:tcBorders>
            <w:shd w:val="clear" w:color="auto" w:fill="auto"/>
            <w:vAlign w:val="bottom"/>
          </w:tcPr>
          <w:p w14:paraId="41FE8F9B"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val="restart"/>
            <w:tcBorders>
              <w:top w:val="nil"/>
              <w:left w:val="single" w:sz="8" w:space="0" w:color="000000"/>
              <w:bottom w:val="nil"/>
              <w:right w:val="single" w:sz="8" w:space="0" w:color="000000"/>
            </w:tcBorders>
            <w:shd w:val="clear" w:color="auto" w:fill="auto"/>
            <w:vAlign w:val="center"/>
          </w:tcPr>
          <w:p w14:paraId="5DD8065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6" w:type="dxa"/>
            <w:tcBorders>
              <w:top w:val="single" w:sz="4" w:space="0" w:color="000000"/>
              <w:left w:val="nil"/>
              <w:bottom w:val="nil"/>
              <w:right w:val="single" w:sz="4" w:space="0" w:color="000000"/>
            </w:tcBorders>
            <w:shd w:val="clear" w:color="auto" w:fill="auto"/>
            <w:vAlign w:val="bottom"/>
          </w:tcPr>
          <w:p w14:paraId="43776FE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(57, 72)</w:t>
            </w:r>
            <w:r>
              <w:rPr>
                <w:rFonts w:eastAsia="Arial" w:cs="Arial"/>
                <w:color w:val="000000"/>
                <w:sz w:val="16"/>
                <w:szCs w:val="16"/>
              </w:rPr>
              <w:br/>
              <w:t>103/159</w:t>
            </w:r>
          </w:p>
        </w:tc>
        <w:tc>
          <w:tcPr>
            <w:tcW w:w="1142" w:type="dxa"/>
            <w:tcBorders>
              <w:top w:val="single" w:sz="4" w:space="0" w:color="000000"/>
              <w:left w:val="nil"/>
              <w:bottom w:val="nil"/>
              <w:right w:val="single" w:sz="4" w:space="0" w:color="000000"/>
            </w:tcBorders>
            <w:shd w:val="clear" w:color="auto" w:fill="auto"/>
            <w:vAlign w:val="bottom"/>
          </w:tcPr>
          <w:p w14:paraId="580CAAE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(80, 93)</w:t>
            </w:r>
            <w:r>
              <w:rPr>
                <w:rFonts w:eastAsia="Arial" w:cs="Arial"/>
                <w:color w:val="000000"/>
                <w:sz w:val="16"/>
                <w:szCs w:val="16"/>
              </w:rPr>
              <w:br/>
              <w:t>103/118</w:t>
            </w:r>
          </w:p>
        </w:tc>
        <w:tc>
          <w:tcPr>
            <w:tcW w:w="1086" w:type="dxa"/>
            <w:tcBorders>
              <w:top w:val="single" w:sz="4" w:space="0" w:color="000000"/>
              <w:left w:val="nil"/>
              <w:bottom w:val="nil"/>
              <w:right w:val="single" w:sz="4" w:space="0" w:color="000000"/>
            </w:tcBorders>
            <w:shd w:val="clear" w:color="auto" w:fill="auto"/>
            <w:vAlign w:val="bottom"/>
          </w:tcPr>
          <w:p w14:paraId="79059D1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(80, 93)</w:t>
            </w:r>
            <w:r>
              <w:rPr>
                <w:rFonts w:eastAsia="Arial" w:cs="Arial"/>
                <w:color w:val="000000"/>
                <w:sz w:val="16"/>
                <w:szCs w:val="16"/>
              </w:rPr>
              <w:br/>
              <w:t>103/118</w:t>
            </w:r>
          </w:p>
        </w:tc>
        <w:tc>
          <w:tcPr>
            <w:tcW w:w="1089" w:type="dxa"/>
            <w:tcBorders>
              <w:top w:val="single" w:sz="4" w:space="0" w:color="000000"/>
              <w:left w:val="nil"/>
              <w:bottom w:val="nil"/>
              <w:right w:val="nil"/>
            </w:tcBorders>
            <w:shd w:val="clear" w:color="auto" w:fill="auto"/>
            <w:vAlign w:val="bottom"/>
          </w:tcPr>
          <w:p w14:paraId="67692DA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(57, 72)</w:t>
            </w:r>
            <w:r>
              <w:rPr>
                <w:rFonts w:eastAsia="Arial" w:cs="Arial"/>
                <w:color w:val="000000"/>
                <w:sz w:val="16"/>
                <w:szCs w:val="16"/>
              </w:rPr>
              <w:br/>
              <w:t>103/159</w:t>
            </w:r>
          </w:p>
        </w:tc>
        <w:tc>
          <w:tcPr>
            <w:tcW w:w="1058" w:type="dxa"/>
            <w:tcBorders>
              <w:top w:val="single" w:sz="4" w:space="0" w:color="000000"/>
              <w:left w:val="single" w:sz="8" w:space="0" w:color="000000"/>
              <w:bottom w:val="nil"/>
              <w:right w:val="single" w:sz="4" w:space="0" w:color="000000"/>
            </w:tcBorders>
            <w:shd w:val="clear" w:color="auto" w:fill="auto"/>
            <w:vAlign w:val="bottom"/>
          </w:tcPr>
          <w:p w14:paraId="49099B3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71 (59, 81)</w:t>
            </w:r>
            <w:r>
              <w:rPr>
                <w:rFonts w:eastAsia="Arial" w:cs="Arial"/>
                <w:color w:val="000000"/>
                <w:sz w:val="16"/>
                <w:szCs w:val="16"/>
              </w:rPr>
              <w:br/>
              <w:t>51/72</w:t>
            </w:r>
          </w:p>
        </w:tc>
        <w:tc>
          <w:tcPr>
            <w:tcW w:w="1052" w:type="dxa"/>
            <w:tcBorders>
              <w:top w:val="single" w:sz="4" w:space="0" w:color="000000"/>
              <w:left w:val="nil"/>
              <w:bottom w:val="nil"/>
              <w:right w:val="single" w:sz="4" w:space="0" w:color="000000"/>
            </w:tcBorders>
            <w:shd w:val="clear" w:color="auto" w:fill="auto"/>
            <w:vAlign w:val="bottom"/>
          </w:tcPr>
          <w:p w14:paraId="1094594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(75, 94)</w:t>
            </w:r>
            <w:r>
              <w:rPr>
                <w:rFonts w:eastAsia="Arial" w:cs="Arial"/>
                <w:color w:val="000000"/>
                <w:sz w:val="16"/>
                <w:szCs w:val="16"/>
              </w:rPr>
              <w:br/>
              <w:t>50/58</w:t>
            </w:r>
          </w:p>
        </w:tc>
        <w:tc>
          <w:tcPr>
            <w:tcW w:w="1064" w:type="dxa"/>
            <w:tcBorders>
              <w:top w:val="single" w:sz="4" w:space="0" w:color="000000"/>
              <w:left w:val="nil"/>
              <w:bottom w:val="nil"/>
              <w:right w:val="single" w:sz="4" w:space="0" w:color="000000"/>
            </w:tcBorders>
            <w:shd w:val="clear" w:color="auto" w:fill="auto"/>
            <w:vAlign w:val="bottom"/>
          </w:tcPr>
          <w:p w14:paraId="26310F5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(75, 61)</w:t>
            </w:r>
            <w:r>
              <w:rPr>
                <w:rFonts w:eastAsia="Arial" w:cs="Arial"/>
                <w:color w:val="000000"/>
                <w:sz w:val="16"/>
                <w:szCs w:val="16"/>
              </w:rPr>
              <w:br/>
              <w:t>51/59</w:t>
            </w:r>
          </w:p>
        </w:tc>
        <w:tc>
          <w:tcPr>
            <w:tcW w:w="1066" w:type="dxa"/>
            <w:tcBorders>
              <w:top w:val="single" w:sz="4" w:space="0" w:color="000000"/>
              <w:left w:val="nil"/>
              <w:bottom w:val="nil"/>
              <w:right w:val="single" w:sz="8" w:space="0" w:color="000000"/>
            </w:tcBorders>
            <w:shd w:val="clear" w:color="auto" w:fill="auto"/>
            <w:vAlign w:val="bottom"/>
          </w:tcPr>
          <w:p w14:paraId="4327738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70 (58, 81)</w:t>
            </w:r>
            <w:r>
              <w:rPr>
                <w:rFonts w:eastAsia="Arial" w:cs="Arial"/>
                <w:color w:val="000000"/>
                <w:sz w:val="16"/>
                <w:szCs w:val="16"/>
              </w:rPr>
              <w:br/>
              <w:t>50/71</w:t>
            </w:r>
          </w:p>
        </w:tc>
        <w:tc>
          <w:tcPr>
            <w:tcW w:w="1064" w:type="dxa"/>
            <w:tcBorders>
              <w:top w:val="single" w:sz="4" w:space="0" w:color="000000"/>
              <w:left w:val="nil"/>
              <w:bottom w:val="nil"/>
              <w:right w:val="single" w:sz="4" w:space="0" w:color="000000"/>
            </w:tcBorders>
            <w:shd w:val="clear" w:color="auto" w:fill="auto"/>
            <w:vAlign w:val="bottom"/>
          </w:tcPr>
          <w:p w14:paraId="5B8899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60 (49, 71)</w:t>
            </w:r>
            <w:r>
              <w:rPr>
                <w:rFonts w:eastAsia="Arial" w:cs="Arial"/>
                <w:color w:val="000000"/>
                <w:sz w:val="16"/>
                <w:szCs w:val="16"/>
              </w:rPr>
              <w:br/>
              <w:t>52/86</w:t>
            </w:r>
          </w:p>
        </w:tc>
        <w:tc>
          <w:tcPr>
            <w:tcW w:w="1080" w:type="dxa"/>
            <w:tcBorders>
              <w:top w:val="single" w:sz="4" w:space="0" w:color="000000"/>
              <w:left w:val="nil"/>
              <w:bottom w:val="nil"/>
              <w:right w:val="single" w:sz="4" w:space="0" w:color="000000"/>
            </w:tcBorders>
            <w:shd w:val="clear" w:color="auto" w:fill="auto"/>
            <w:vAlign w:val="bottom"/>
          </w:tcPr>
          <w:p w14:paraId="2262785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88 (77, 96)</w:t>
            </w:r>
            <w:r>
              <w:rPr>
                <w:rFonts w:eastAsia="Arial" w:cs="Arial"/>
                <w:color w:val="000000"/>
                <w:sz w:val="16"/>
                <w:szCs w:val="16"/>
              </w:rPr>
              <w:br/>
              <w:t>46/52</w:t>
            </w:r>
          </w:p>
        </w:tc>
        <w:tc>
          <w:tcPr>
            <w:tcW w:w="1064" w:type="dxa"/>
            <w:tcBorders>
              <w:top w:val="single" w:sz="4" w:space="0" w:color="000000"/>
              <w:left w:val="nil"/>
              <w:bottom w:val="nil"/>
              <w:right w:val="single" w:sz="4" w:space="0" w:color="000000"/>
            </w:tcBorders>
            <w:shd w:val="clear" w:color="auto" w:fill="auto"/>
            <w:vAlign w:val="bottom"/>
          </w:tcPr>
          <w:p w14:paraId="36B00F5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(79, 96)</w:t>
            </w:r>
            <w:r>
              <w:rPr>
                <w:rFonts w:eastAsia="Arial" w:cs="Arial"/>
                <w:color w:val="000000"/>
                <w:sz w:val="16"/>
                <w:szCs w:val="16"/>
              </w:rPr>
              <w:br/>
              <w:t>52/58</w:t>
            </w:r>
          </w:p>
        </w:tc>
        <w:tc>
          <w:tcPr>
            <w:tcW w:w="1086" w:type="dxa"/>
            <w:tcBorders>
              <w:top w:val="single" w:sz="4" w:space="0" w:color="000000"/>
              <w:left w:val="nil"/>
              <w:bottom w:val="nil"/>
              <w:right w:val="single" w:sz="8" w:space="0" w:color="000000"/>
            </w:tcBorders>
            <w:shd w:val="clear" w:color="auto" w:fill="auto"/>
            <w:vAlign w:val="bottom"/>
          </w:tcPr>
          <w:p w14:paraId="1B49D6C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58 (46, 68)</w:t>
            </w:r>
            <w:r>
              <w:rPr>
                <w:rFonts w:eastAsia="Arial" w:cs="Arial"/>
                <w:color w:val="000000"/>
                <w:sz w:val="16"/>
                <w:szCs w:val="16"/>
              </w:rPr>
              <w:br/>
              <w:t>46/80</w:t>
            </w:r>
          </w:p>
        </w:tc>
      </w:tr>
      <w:tr w:rsidR="00F54384" w14:paraId="3E7CB010" w14:textId="77777777" w:rsidTr="00CC5A0D">
        <w:trPr>
          <w:trHeight w:val="320"/>
        </w:trPr>
        <w:tc>
          <w:tcPr>
            <w:tcW w:w="600" w:type="dxa"/>
            <w:vMerge/>
            <w:tcBorders>
              <w:top w:val="nil"/>
              <w:left w:val="single" w:sz="8" w:space="0" w:color="000000"/>
              <w:bottom w:val="single" w:sz="8" w:space="0" w:color="000000"/>
              <w:right w:val="single" w:sz="8" w:space="0" w:color="000000"/>
            </w:tcBorders>
            <w:shd w:val="clear" w:color="auto" w:fill="auto"/>
            <w:vAlign w:val="bottom"/>
          </w:tcPr>
          <w:p w14:paraId="05742517"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nil"/>
              <w:right w:val="single" w:sz="8" w:space="0" w:color="000000"/>
            </w:tcBorders>
            <w:shd w:val="clear" w:color="auto" w:fill="auto"/>
            <w:vAlign w:val="center"/>
          </w:tcPr>
          <w:p w14:paraId="53BFA751"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single" w:sz="8" w:space="0" w:color="000000"/>
              <w:right w:val="single" w:sz="4" w:space="0" w:color="000000"/>
            </w:tcBorders>
            <w:shd w:val="clear" w:color="auto" w:fill="auto"/>
            <w:vAlign w:val="bottom"/>
          </w:tcPr>
          <w:p w14:paraId="7A829E9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single" w:sz="8" w:space="0" w:color="000000"/>
              <w:right w:val="single" w:sz="4" w:space="0" w:color="000000"/>
            </w:tcBorders>
            <w:shd w:val="clear" w:color="auto" w:fill="auto"/>
            <w:vAlign w:val="bottom"/>
          </w:tcPr>
          <w:p w14:paraId="000B3B1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single" w:sz="8" w:space="0" w:color="000000"/>
              <w:right w:val="single" w:sz="4" w:space="0" w:color="000000"/>
            </w:tcBorders>
            <w:shd w:val="clear" w:color="auto" w:fill="auto"/>
            <w:vAlign w:val="bottom"/>
          </w:tcPr>
          <w:p w14:paraId="49E5827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single" w:sz="8" w:space="0" w:color="000000"/>
              <w:right w:val="nil"/>
            </w:tcBorders>
            <w:shd w:val="clear" w:color="auto" w:fill="auto"/>
            <w:vAlign w:val="bottom"/>
          </w:tcPr>
          <w:p w14:paraId="04CA1AA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8" w:type="dxa"/>
            <w:tcBorders>
              <w:top w:val="nil"/>
              <w:left w:val="single" w:sz="8" w:space="0" w:color="000000"/>
              <w:bottom w:val="single" w:sz="8" w:space="0" w:color="000000"/>
              <w:right w:val="single" w:sz="4" w:space="0" w:color="000000"/>
            </w:tcBorders>
            <w:shd w:val="clear" w:color="auto" w:fill="auto"/>
            <w:vAlign w:val="bottom"/>
          </w:tcPr>
          <w:p w14:paraId="586CFB2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single" w:sz="8" w:space="0" w:color="000000"/>
              <w:right w:val="single" w:sz="4" w:space="0" w:color="000000"/>
            </w:tcBorders>
            <w:shd w:val="clear" w:color="auto" w:fill="auto"/>
            <w:vAlign w:val="bottom"/>
          </w:tcPr>
          <w:p w14:paraId="67EB6DB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single" w:sz="8" w:space="0" w:color="000000"/>
              <w:right w:val="single" w:sz="4" w:space="0" w:color="000000"/>
            </w:tcBorders>
            <w:shd w:val="clear" w:color="auto" w:fill="auto"/>
            <w:vAlign w:val="bottom"/>
          </w:tcPr>
          <w:p w14:paraId="4DDC026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single" w:sz="8" w:space="0" w:color="000000"/>
              <w:right w:val="single" w:sz="8" w:space="0" w:color="000000"/>
            </w:tcBorders>
            <w:shd w:val="clear" w:color="auto" w:fill="auto"/>
            <w:vAlign w:val="bottom"/>
          </w:tcPr>
          <w:p w14:paraId="0C561BB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single" w:sz="8" w:space="0" w:color="000000"/>
              <w:right w:val="single" w:sz="4" w:space="0" w:color="000000"/>
            </w:tcBorders>
            <w:shd w:val="clear" w:color="auto" w:fill="auto"/>
            <w:vAlign w:val="bottom"/>
          </w:tcPr>
          <w:p w14:paraId="5E72089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p=0.173</w:t>
            </w:r>
            <w:r>
              <w:rPr>
                <w:rFonts w:eastAsia="Arial" w:cs="Arial"/>
                <w:color w:val="000000"/>
                <w:sz w:val="16"/>
                <w:szCs w:val="16"/>
                <w:vertAlign w:val="superscript"/>
              </w:rPr>
              <w:t>*</w:t>
            </w:r>
          </w:p>
        </w:tc>
        <w:tc>
          <w:tcPr>
            <w:tcW w:w="1080" w:type="dxa"/>
            <w:tcBorders>
              <w:top w:val="nil"/>
              <w:left w:val="nil"/>
              <w:bottom w:val="single" w:sz="8" w:space="0" w:color="000000"/>
              <w:right w:val="single" w:sz="4" w:space="0" w:color="000000"/>
            </w:tcBorders>
            <w:shd w:val="clear" w:color="auto" w:fill="auto"/>
            <w:vAlign w:val="bottom"/>
          </w:tcPr>
          <w:p w14:paraId="57C0127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p=0.886</w:t>
            </w:r>
            <w:r>
              <w:rPr>
                <w:rFonts w:eastAsia="Arial" w:cs="Arial"/>
                <w:color w:val="000000"/>
                <w:sz w:val="16"/>
                <w:szCs w:val="16"/>
                <w:vertAlign w:val="superscript"/>
              </w:rPr>
              <w:t>*</w:t>
            </w:r>
          </w:p>
        </w:tc>
        <w:tc>
          <w:tcPr>
            <w:tcW w:w="1064" w:type="dxa"/>
            <w:tcBorders>
              <w:top w:val="nil"/>
              <w:left w:val="nil"/>
              <w:bottom w:val="single" w:sz="8" w:space="0" w:color="000000"/>
              <w:right w:val="single" w:sz="4" w:space="0" w:color="000000"/>
            </w:tcBorders>
            <w:shd w:val="clear" w:color="auto" w:fill="auto"/>
            <w:vAlign w:val="bottom"/>
          </w:tcPr>
          <w:p w14:paraId="7E9082D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p=0.979</w:t>
            </w:r>
            <w:r>
              <w:rPr>
                <w:rFonts w:eastAsia="Arial" w:cs="Arial"/>
                <w:color w:val="000000"/>
                <w:sz w:val="16"/>
                <w:szCs w:val="16"/>
                <w:vertAlign w:val="superscript"/>
              </w:rPr>
              <w:t>*</w:t>
            </w:r>
          </w:p>
        </w:tc>
        <w:tc>
          <w:tcPr>
            <w:tcW w:w="1086" w:type="dxa"/>
            <w:tcBorders>
              <w:top w:val="nil"/>
              <w:left w:val="nil"/>
              <w:bottom w:val="single" w:sz="8" w:space="0" w:color="000000"/>
              <w:right w:val="single" w:sz="8" w:space="0" w:color="000000"/>
            </w:tcBorders>
            <w:shd w:val="clear" w:color="auto" w:fill="auto"/>
            <w:vAlign w:val="bottom"/>
          </w:tcPr>
          <w:p w14:paraId="08F873B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p=0.088</w:t>
            </w:r>
            <w:r>
              <w:rPr>
                <w:rFonts w:eastAsia="Arial" w:cs="Arial"/>
                <w:color w:val="000000"/>
                <w:sz w:val="16"/>
                <w:szCs w:val="16"/>
                <w:vertAlign w:val="superscript"/>
              </w:rPr>
              <w:t>*</w:t>
            </w:r>
          </w:p>
        </w:tc>
      </w:tr>
      <w:tr w:rsidR="00F54384" w14:paraId="0E8105B2" w14:textId="77777777" w:rsidTr="00CC5A0D">
        <w:trPr>
          <w:trHeight w:val="310"/>
        </w:trPr>
        <w:tc>
          <w:tcPr>
            <w:tcW w:w="600" w:type="dxa"/>
            <w:vMerge w:val="restart"/>
            <w:tcBorders>
              <w:top w:val="nil"/>
              <w:left w:val="single" w:sz="8" w:space="0" w:color="000000"/>
              <w:bottom w:val="single" w:sz="8" w:space="0" w:color="000000"/>
              <w:right w:val="nil"/>
            </w:tcBorders>
            <w:shd w:val="clear" w:color="auto" w:fill="auto"/>
            <w:vAlign w:val="bottom"/>
          </w:tcPr>
          <w:p w14:paraId="507B3B9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LF-LAM</w:t>
            </w:r>
          </w:p>
        </w:tc>
        <w:tc>
          <w:tcPr>
            <w:tcW w:w="411" w:type="dxa"/>
            <w:vMerge w:val="restart"/>
            <w:tcBorders>
              <w:top w:val="single" w:sz="8" w:space="0" w:color="000000"/>
              <w:left w:val="single" w:sz="8" w:space="0" w:color="000000"/>
              <w:bottom w:val="single" w:sz="4" w:space="0" w:color="000000"/>
              <w:right w:val="single" w:sz="8" w:space="0" w:color="000000"/>
            </w:tcBorders>
            <w:shd w:val="clear" w:color="auto" w:fill="auto"/>
            <w:vAlign w:val="center"/>
          </w:tcPr>
          <w:p w14:paraId="22A8F6C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6" w:type="dxa"/>
            <w:tcBorders>
              <w:top w:val="nil"/>
              <w:left w:val="nil"/>
              <w:bottom w:val="nil"/>
              <w:right w:val="single" w:sz="4" w:space="0" w:color="000000"/>
            </w:tcBorders>
            <w:shd w:val="clear" w:color="auto" w:fill="auto"/>
            <w:vAlign w:val="bottom"/>
          </w:tcPr>
          <w:p w14:paraId="4710069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18 (13, 25)</w:t>
            </w:r>
            <w:r>
              <w:rPr>
                <w:rFonts w:eastAsia="Arial" w:cs="Arial"/>
                <w:color w:val="000000"/>
                <w:sz w:val="16"/>
                <w:szCs w:val="16"/>
              </w:rPr>
              <w:br/>
              <w:t>31/171</w:t>
            </w:r>
          </w:p>
        </w:tc>
        <w:tc>
          <w:tcPr>
            <w:tcW w:w="1142" w:type="dxa"/>
            <w:tcBorders>
              <w:top w:val="nil"/>
              <w:left w:val="nil"/>
              <w:bottom w:val="nil"/>
              <w:right w:val="single" w:sz="4" w:space="0" w:color="000000"/>
            </w:tcBorders>
            <w:shd w:val="clear" w:color="auto" w:fill="auto"/>
            <w:vAlign w:val="bottom"/>
          </w:tcPr>
          <w:p w14:paraId="4CDA721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87 (80, 93)</w:t>
            </w:r>
            <w:r>
              <w:rPr>
                <w:rFonts w:eastAsia="Arial" w:cs="Arial"/>
                <w:color w:val="000000"/>
                <w:sz w:val="16"/>
                <w:szCs w:val="16"/>
              </w:rPr>
              <w:br/>
              <w:t>97/111</w:t>
            </w:r>
          </w:p>
        </w:tc>
        <w:tc>
          <w:tcPr>
            <w:tcW w:w="1086" w:type="dxa"/>
            <w:tcBorders>
              <w:top w:val="nil"/>
              <w:left w:val="nil"/>
              <w:bottom w:val="nil"/>
              <w:right w:val="single" w:sz="4" w:space="0" w:color="000000"/>
            </w:tcBorders>
            <w:shd w:val="clear" w:color="auto" w:fill="auto"/>
            <w:vAlign w:val="bottom"/>
          </w:tcPr>
          <w:p w14:paraId="73582AB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69 (53, 82)</w:t>
            </w:r>
            <w:r>
              <w:rPr>
                <w:rFonts w:eastAsia="Arial" w:cs="Arial"/>
                <w:color w:val="000000"/>
                <w:sz w:val="16"/>
                <w:szCs w:val="16"/>
              </w:rPr>
              <w:br/>
              <w:t>31/45</w:t>
            </w:r>
          </w:p>
        </w:tc>
        <w:tc>
          <w:tcPr>
            <w:tcW w:w="1089" w:type="dxa"/>
            <w:tcBorders>
              <w:top w:val="nil"/>
              <w:left w:val="nil"/>
              <w:bottom w:val="nil"/>
              <w:right w:val="nil"/>
            </w:tcBorders>
            <w:shd w:val="clear" w:color="auto" w:fill="auto"/>
            <w:vAlign w:val="bottom"/>
          </w:tcPr>
          <w:p w14:paraId="186B44B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41 (35, 47)</w:t>
            </w:r>
            <w:r>
              <w:rPr>
                <w:rFonts w:eastAsia="Arial" w:cs="Arial"/>
                <w:color w:val="000000"/>
                <w:sz w:val="16"/>
                <w:szCs w:val="16"/>
              </w:rPr>
              <w:br/>
              <w:t>97/237</w:t>
            </w:r>
          </w:p>
        </w:tc>
        <w:tc>
          <w:tcPr>
            <w:tcW w:w="1058" w:type="dxa"/>
            <w:tcBorders>
              <w:top w:val="nil"/>
              <w:left w:val="single" w:sz="8" w:space="0" w:color="000000"/>
              <w:bottom w:val="nil"/>
              <w:right w:val="single" w:sz="4" w:space="0" w:color="000000"/>
            </w:tcBorders>
            <w:shd w:val="clear" w:color="auto" w:fill="auto"/>
            <w:vAlign w:val="bottom"/>
          </w:tcPr>
          <w:p w14:paraId="6638B83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23 (14, 34)</w:t>
            </w:r>
            <w:r>
              <w:rPr>
                <w:rFonts w:eastAsia="Arial" w:cs="Arial"/>
                <w:color w:val="000000"/>
                <w:sz w:val="16"/>
                <w:szCs w:val="16"/>
              </w:rPr>
              <w:br/>
              <w:t>17/75</w:t>
            </w:r>
          </w:p>
        </w:tc>
        <w:tc>
          <w:tcPr>
            <w:tcW w:w="1052" w:type="dxa"/>
            <w:tcBorders>
              <w:top w:val="nil"/>
              <w:left w:val="nil"/>
              <w:bottom w:val="nil"/>
              <w:right w:val="single" w:sz="4" w:space="0" w:color="000000"/>
            </w:tcBorders>
            <w:shd w:val="clear" w:color="auto" w:fill="auto"/>
            <w:vAlign w:val="bottom"/>
          </w:tcPr>
          <w:p w14:paraId="28FEE5C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84 (72, 93)</w:t>
            </w:r>
            <w:r>
              <w:rPr>
                <w:rFonts w:eastAsia="Arial" w:cs="Arial"/>
                <w:color w:val="000000"/>
                <w:sz w:val="16"/>
                <w:szCs w:val="16"/>
              </w:rPr>
              <w:br/>
              <w:t>48/57</w:t>
            </w:r>
          </w:p>
        </w:tc>
        <w:tc>
          <w:tcPr>
            <w:tcW w:w="1064" w:type="dxa"/>
            <w:tcBorders>
              <w:top w:val="nil"/>
              <w:left w:val="nil"/>
              <w:bottom w:val="nil"/>
              <w:right w:val="single" w:sz="4" w:space="0" w:color="000000"/>
            </w:tcBorders>
            <w:shd w:val="clear" w:color="auto" w:fill="auto"/>
            <w:vAlign w:val="bottom"/>
          </w:tcPr>
          <w:p w14:paraId="55C0C83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(44, 83)</w:t>
            </w:r>
            <w:r>
              <w:rPr>
                <w:rFonts w:eastAsia="Arial" w:cs="Arial"/>
                <w:color w:val="000000"/>
                <w:sz w:val="16"/>
                <w:szCs w:val="16"/>
              </w:rPr>
              <w:br/>
              <w:t>17/26</w:t>
            </w:r>
          </w:p>
        </w:tc>
        <w:tc>
          <w:tcPr>
            <w:tcW w:w="1066" w:type="dxa"/>
            <w:tcBorders>
              <w:top w:val="nil"/>
              <w:left w:val="nil"/>
              <w:bottom w:val="nil"/>
              <w:right w:val="single" w:sz="8" w:space="0" w:color="000000"/>
            </w:tcBorders>
            <w:shd w:val="clear" w:color="auto" w:fill="auto"/>
            <w:vAlign w:val="bottom"/>
          </w:tcPr>
          <w:p w14:paraId="5FCD110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45 (36, 55)</w:t>
            </w:r>
            <w:r>
              <w:rPr>
                <w:rFonts w:eastAsia="Arial" w:cs="Arial"/>
                <w:color w:val="000000"/>
                <w:sz w:val="16"/>
                <w:szCs w:val="16"/>
              </w:rPr>
              <w:br/>
              <w:t>48/106</w:t>
            </w:r>
          </w:p>
        </w:tc>
        <w:tc>
          <w:tcPr>
            <w:tcW w:w="1064" w:type="dxa"/>
            <w:tcBorders>
              <w:top w:val="nil"/>
              <w:left w:val="nil"/>
              <w:bottom w:val="nil"/>
              <w:right w:val="single" w:sz="4" w:space="0" w:color="000000"/>
            </w:tcBorders>
            <w:shd w:val="clear" w:color="auto" w:fill="auto"/>
            <w:vAlign w:val="bottom"/>
          </w:tcPr>
          <w:p w14:paraId="59127AA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15 (8, 24)</w:t>
            </w:r>
            <w:r>
              <w:rPr>
                <w:rFonts w:eastAsia="Arial" w:cs="Arial"/>
                <w:color w:val="000000"/>
                <w:sz w:val="16"/>
                <w:szCs w:val="16"/>
              </w:rPr>
              <w:br/>
              <w:t>14/93</w:t>
            </w:r>
          </w:p>
        </w:tc>
        <w:tc>
          <w:tcPr>
            <w:tcW w:w="1080" w:type="dxa"/>
            <w:tcBorders>
              <w:top w:val="nil"/>
              <w:left w:val="nil"/>
              <w:bottom w:val="nil"/>
              <w:right w:val="single" w:sz="4" w:space="0" w:color="000000"/>
            </w:tcBorders>
            <w:shd w:val="clear" w:color="auto" w:fill="auto"/>
            <w:vAlign w:val="bottom"/>
          </w:tcPr>
          <w:p w14:paraId="34F92FD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89 (77, 96)</w:t>
            </w:r>
            <w:r>
              <w:rPr>
                <w:rFonts w:eastAsia="Arial" w:cs="Arial"/>
                <w:color w:val="000000"/>
                <w:sz w:val="16"/>
                <w:szCs w:val="16"/>
              </w:rPr>
              <w:br/>
              <w:t>42/47</w:t>
            </w:r>
          </w:p>
        </w:tc>
        <w:tc>
          <w:tcPr>
            <w:tcW w:w="1064" w:type="dxa"/>
            <w:tcBorders>
              <w:top w:val="nil"/>
              <w:left w:val="nil"/>
              <w:bottom w:val="nil"/>
              <w:right w:val="single" w:sz="4" w:space="0" w:color="000000"/>
            </w:tcBorders>
            <w:shd w:val="clear" w:color="auto" w:fill="auto"/>
            <w:vAlign w:val="bottom"/>
          </w:tcPr>
          <w:p w14:paraId="56AD21A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(49, 91)</w:t>
            </w:r>
            <w:r>
              <w:rPr>
                <w:rFonts w:eastAsia="Arial" w:cs="Arial"/>
                <w:color w:val="000000"/>
                <w:sz w:val="16"/>
                <w:szCs w:val="16"/>
              </w:rPr>
              <w:br/>
              <w:t>14/19</w:t>
            </w:r>
          </w:p>
        </w:tc>
        <w:tc>
          <w:tcPr>
            <w:tcW w:w="1086" w:type="dxa"/>
            <w:tcBorders>
              <w:top w:val="nil"/>
              <w:left w:val="nil"/>
              <w:bottom w:val="nil"/>
              <w:right w:val="single" w:sz="8" w:space="0" w:color="000000"/>
            </w:tcBorders>
            <w:shd w:val="clear" w:color="auto" w:fill="auto"/>
            <w:vAlign w:val="bottom"/>
          </w:tcPr>
          <w:p w14:paraId="4AF0AF4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35 (26, 44)</w:t>
            </w:r>
            <w:r>
              <w:rPr>
                <w:rFonts w:eastAsia="Arial" w:cs="Arial"/>
                <w:color w:val="000000"/>
                <w:sz w:val="16"/>
                <w:szCs w:val="16"/>
              </w:rPr>
              <w:br/>
              <w:t>42/121</w:t>
            </w:r>
          </w:p>
        </w:tc>
      </w:tr>
      <w:tr w:rsidR="00F54384" w14:paraId="748CBD53"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06C43B69"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single" w:sz="8" w:space="0" w:color="000000"/>
              <w:left w:val="single" w:sz="8" w:space="0" w:color="000000"/>
              <w:bottom w:val="single" w:sz="4" w:space="0" w:color="000000"/>
              <w:right w:val="single" w:sz="8" w:space="0" w:color="000000"/>
            </w:tcBorders>
            <w:shd w:val="clear" w:color="auto" w:fill="auto"/>
            <w:vAlign w:val="center"/>
          </w:tcPr>
          <w:p w14:paraId="3127D209"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nil"/>
              <w:right w:val="single" w:sz="4" w:space="0" w:color="000000"/>
            </w:tcBorders>
            <w:shd w:val="clear" w:color="auto" w:fill="auto"/>
            <w:vAlign w:val="bottom"/>
          </w:tcPr>
          <w:p w14:paraId="5FB1612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142" w:type="dxa"/>
            <w:tcBorders>
              <w:top w:val="nil"/>
              <w:left w:val="nil"/>
              <w:bottom w:val="nil"/>
              <w:right w:val="single" w:sz="4" w:space="0" w:color="000000"/>
            </w:tcBorders>
            <w:shd w:val="clear" w:color="auto" w:fill="auto"/>
            <w:vAlign w:val="bottom"/>
          </w:tcPr>
          <w:p w14:paraId="32E93D1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p=0.676</w:t>
            </w:r>
            <w:r>
              <w:rPr>
                <w:rFonts w:eastAsia="Arial" w:cs="Arial"/>
                <w:color w:val="000000"/>
                <w:sz w:val="16"/>
                <w:szCs w:val="16"/>
                <w:vertAlign w:val="superscript"/>
              </w:rPr>
              <w:t>†</w:t>
            </w:r>
          </w:p>
        </w:tc>
        <w:tc>
          <w:tcPr>
            <w:tcW w:w="1086" w:type="dxa"/>
            <w:tcBorders>
              <w:top w:val="nil"/>
              <w:left w:val="nil"/>
              <w:bottom w:val="nil"/>
              <w:right w:val="single" w:sz="4" w:space="0" w:color="000000"/>
            </w:tcBorders>
            <w:shd w:val="clear" w:color="auto" w:fill="auto"/>
            <w:vAlign w:val="bottom"/>
          </w:tcPr>
          <w:p w14:paraId="38D92AA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1089" w:type="dxa"/>
            <w:tcBorders>
              <w:top w:val="nil"/>
              <w:left w:val="nil"/>
              <w:bottom w:val="nil"/>
              <w:right w:val="nil"/>
            </w:tcBorders>
            <w:shd w:val="clear" w:color="auto" w:fill="auto"/>
            <w:vAlign w:val="bottom"/>
          </w:tcPr>
          <w:p w14:paraId="7E45B18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58" w:type="dxa"/>
            <w:tcBorders>
              <w:top w:val="nil"/>
              <w:left w:val="single" w:sz="8" w:space="0" w:color="000000"/>
              <w:bottom w:val="nil"/>
              <w:right w:val="single" w:sz="4" w:space="0" w:color="000000"/>
            </w:tcBorders>
            <w:shd w:val="clear" w:color="auto" w:fill="auto"/>
            <w:vAlign w:val="bottom"/>
          </w:tcPr>
          <w:p w14:paraId="52B7E9E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7495DBF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p=0.793</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3424C61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p=0.021</w:t>
            </w:r>
            <w:r>
              <w:rPr>
                <w:rFonts w:eastAsia="Arial" w:cs="Arial"/>
                <w:b/>
                <w:color w:val="000000"/>
                <w:sz w:val="16"/>
                <w:szCs w:val="16"/>
                <w:vertAlign w:val="superscript"/>
              </w:rPr>
              <w:t>†</w:t>
            </w:r>
          </w:p>
        </w:tc>
        <w:tc>
          <w:tcPr>
            <w:tcW w:w="1066" w:type="dxa"/>
            <w:tcBorders>
              <w:top w:val="nil"/>
              <w:left w:val="nil"/>
              <w:bottom w:val="nil"/>
              <w:right w:val="single" w:sz="8" w:space="0" w:color="000000"/>
            </w:tcBorders>
            <w:shd w:val="clear" w:color="auto" w:fill="auto"/>
            <w:vAlign w:val="bottom"/>
          </w:tcPr>
          <w:p w14:paraId="01D0F45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b/>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4839A09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p=0.206</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65D2A08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p=0.444</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5C65BD4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p=0.553</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461A286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p=0.104</w:t>
            </w:r>
            <w:r>
              <w:rPr>
                <w:rFonts w:eastAsia="Arial" w:cs="Arial"/>
                <w:color w:val="000000"/>
                <w:sz w:val="16"/>
                <w:szCs w:val="16"/>
                <w:vertAlign w:val="superscript"/>
              </w:rPr>
              <w:t>*</w:t>
            </w:r>
          </w:p>
        </w:tc>
      </w:tr>
      <w:tr w:rsidR="00F54384" w14:paraId="4E272347"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5648050C"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single" w:sz="8" w:space="0" w:color="000000"/>
              <w:left w:val="single" w:sz="8" w:space="0" w:color="000000"/>
              <w:bottom w:val="single" w:sz="4" w:space="0" w:color="000000"/>
              <w:right w:val="single" w:sz="8" w:space="0" w:color="000000"/>
            </w:tcBorders>
            <w:shd w:val="clear" w:color="auto" w:fill="auto"/>
            <w:vAlign w:val="center"/>
          </w:tcPr>
          <w:p w14:paraId="23F68CC8"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nil"/>
              <w:right w:val="single" w:sz="4" w:space="0" w:color="000000"/>
            </w:tcBorders>
            <w:shd w:val="clear" w:color="auto" w:fill="auto"/>
            <w:vAlign w:val="bottom"/>
          </w:tcPr>
          <w:p w14:paraId="44838BF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nil"/>
              <w:right w:val="single" w:sz="4" w:space="0" w:color="000000"/>
            </w:tcBorders>
            <w:shd w:val="clear" w:color="auto" w:fill="auto"/>
            <w:vAlign w:val="bottom"/>
          </w:tcPr>
          <w:p w14:paraId="059CEB6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nil"/>
              <w:right w:val="single" w:sz="4" w:space="0" w:color="000000"/>
            </w:tcBorders>
            <w:shd w:val="clear" w:color="auto" w:fill="auto"/>
            <w:vAlign w:val="bottom"/>
          </w:tcPr>
          <w:p w14:paraId="7000A1F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nil"/>
              <w:right w:val="nil"/>
            </w:tcBorders>
            <w:shd w:val="clear" w:color="auto" w:fill="auto"/>
            <w:vAlign w:val="bottom"/>
          </w:tcPr>
          <w:p w14:paraId="63536E9A" w14:textId="77777777" w:rsidR="00F54384" w:rsidRDefault="00F54384" w:rsidP="00CC5A0D">
            <w:pPr>
              <w:spacing w:after="0" w:line="240" w:lineRule="auto"/>
              <w:jc w:val="center"/>
              <w:rPr>
                <w:rFonts w:eastAsia="Arial" w:cs="Arial"/>
                <w:color w:val="000000"/>
                <w:sz w:val="16"/>
                <w:szCs w:val="16"/>
              </w:rPr>
            </w:pPr>
          </w:p>
        </w:tc>
        <w:tc>
          <w:tcPr>
            <w:tcW w:w="1058" w:type="dxa"/>
            <w:tcBorders>
              <w:top w:val="nil"/>
              <w:left w:val="single" w:sz="8" w:space="0" w:color="000000"/>
              <w:bottom w:val="nil"/>
              <w:right w:val="single" w:sz="4" w:space="0" w:color="000000"/>
            </w:tcBorders>
            <w:shd w:val="clear" w:color="auto" w:fill="auto"/>
            <w:vAlign w:val="bottom"/>
          </w:tcPr>
          <w:p w14:paraId="12C7085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7898289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0059A55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0A28998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529790B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1B9874B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p=0.46</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42C1BD9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1D93E78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p=0.607</w:t>
            </w:r>
            <w:r>
              <w:rPr>
                <w:rFonts w:eastAsia="Arial" w:cs="Arial"/>
                <w:color w:val="000000"/>
                <w:sz w:val="16"/>
                <w:szCs w:val="16"/>
                <w:vertAlign w:val="superscript"/>
              </w:rPr>
              <w:t>†</w:t>
            </w:r>
          </w:p>
        </w:tc>
      </w:tr>
      <w:tr w:rsidR="00F54384" w14:paraId="287CCACC"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4E813BD3"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val="restart"/>
            <w:tcBorders>
              <w:top w:val="nil"/>
              <w:left w:val="single" w:sz="8" w:space="0" w:color="000000"/>
              <w:bottom w:val="single" w:sz="8" w:space="0" w:color="000000"/>
              <w:right w:val="single" w:sz="8" w:space="0" w:color="000000"/>
            </w:tcBorders>
            <w:shd w:val="clear" w:color="auto" w:fill="auto"/>
            <w:vAlign w:val="center"/>
          </w:tcPr>
          <w:p w14:paraId="4EE0F01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6" w:type="dxa"/>
            <w:tcBorders>
              <w:top w:val="single" w:sz="4" w:space="0" w:color="000000"/>
              <w:left w:val="nil"/>
              <w:bottom w:val="nil"/>
              <w:right w:val="single" w:sz="4" w:space="0" w:color="000000"/>
            </w:tcBorders>
            <w:shd w:val="clear" w:color="auto" w:fill="auto"/>
            <w:vAlign w:val="bottom"/>
          </w:tcPr>
          <w:p w14:paraId="26682F9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19 (14, 27)</w:t>
            </w:r>
            <w:r>
              <w:rPr>
                <w:rFonts w:eastAsia="Arial" w:cs="Arial"/>
                <w:color w:val="000000"/>
                <w:sz w:val="16"/>
                <w:szCs w:val="16"/>
              </w:rPr>
              <w:br/>
              <w:t>31/159</w:t>
            </w:r>
          </w:p>
        </w:tc>
        <w:tc>
          <w:tcPr>
            <w:tcW w:w="1142" w:type="dxa"/>
            <w:tcBorders>
              <w:top w:val="single" w:sz="4" w:space="0" w:color="000000"/>
              <w:left w:val="nil"/>
              <w:bottom w:val="nil"/>
              <w:right w:val="single" w:sz="4" w:space="0" w:color="000000"/>
            </w:tcBorders>
            <w:shd w:val="clear" w:color="auto" w:fill="auto"/>
            <w:vAlign w:val="bottom"/>
          </w:tcPr>
          <w:p w14:paraId="05F5E63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88 (81, 93)</w:t>
            </w:r>
            <w:r>
              <w:rPr>
                <w:rFonts w:eastAsia="Arial" w:cs="Arial"/>
                <w:color w:val="000000"/>
                <w:sz w:val="16"/>
                <w:szCs w:val="16"/>
              </w:rPr>
              <w:br/>
              <w:t>104/118</w:t>
            </w:r>
          </w:p>
        </w:tc>
        <w:tc>
          <w:tcPr>
            <w:tcW w:w="1086" w:type="dxa"/>
            <w:tcBorders>
              <w:top w:val="single" w:sz="4" w:space="0" w:color="000000"/>
              <w:left w:val="nil"/>
              <w:bottom w:val="nil"/>
              <w:right w:val="single" w:sz="4" w:space="0" w:color="000000"/>
            </w:tcBorders>
            <w:shd w:val="clear" w:color="auto" w:fill="auto"/>
            <w:vAlign w:val="bottom"/>
          </w:tcPr>
          <w:p w14:paraId="458E386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69 (53, 82)</w:t>
            </w:r>
            <w:r>
              <w:rPr>
                <w:rFonts w:eastAsia="Arial" w:cs="Arial"/>
                <w:color w:val="000000"/>
                <w:sz w:val="16"/>
                <w:szCs w:val="16"/>
              </w:rPr>
              <w:br/>
              <w:t>31/45</w:t>
            </w:r>
          </w:p>
        </w:tc>
        <w:tc>
          <w:tcPr>
            <w:tcW w:w="1089" w:type="dxa"/>
            <w:tcBorders>
              <w:top w:val="single" w:sz="4" w:space="0" w:color="000000"/>
              <w:left w:val="nil"/>
              <w:bottom w:val="nil"/>
              <w:right w:val="nil"/>
            </w:tcBorders>
            <w:shd w:val="clear" w:color="auto" w:fill="auto"/>
            <w:vAlign w:val="bottom"/>
          </w:tcPr>
          <w:p w14:paraId="7C15BDF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45 (38, 51)</w:t>
            </w:r>
            <w:r>
              <w:rPr>
                <w:rFonts w:eastAsia="Arial" w:cs="Arial"/>
                <w:color w:val="000000"/>
                <w:sz w:val="16"/>
                <w:szCs w:val="16"/>
              </w:rPr>
              <w:br/>
              <w:t>104/232</w:t>
            </w:r>
          </w:p>
        </w:tc>
        <w:tc>
          <w:tcPr>
            <w:tcW w:w="1058" w:type="dxa"/>
            <w:tcBorders>
              <w:top w:val="single" w:sz="4" w:space="0" w:color="000000"/>
              <w:left w:val="single" w:sz="8" w:space="0" w:color="000000"/>
              <w:bottom w:val="nil"/>
              <w:right w:val="single" w:sz="4" w:space="0" w:color="000000"/>
            </w:tcBorders>
            <w:shd w:val="clear" w:color="auto" w:fill="auto"/>
            <w:vAlign w:val="bottom"/>
          </w:tcPr>
          <w:p w14:paraId="6926DAE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24 (14, 35)</w:t>
            </w:r>
            <w:r>
              <w:rPr>
                <w:rFonts w:eastAsia="Arial" w:cs="Arial"/>
                <w:color w:val="000000"/>
                <w:sz w:val="16"/>
                <w:szCs w:val="16"/>
              </w:rPr>
              <w:br/>
              <w:t>17/72</w:t>
            </w:r>
          </w:p>
        </w:tc>
        <w:tc>
          <w:tcPr>
            <w:tcW w:w="1052" w:type="dxa"/>
            <w:tcBorders>
              <w:top w:val="single" w:sz="4" w:space="0" w:color="000000"/>
              <w:left w:val="nil"/>
              <w:bottom w:val="nil"/>
              <w:right w:val="single" w:sz="4" w:space="0" w:color="000000"/>
            </w:tcBorders>
            <w:shd w:val="clear" w:color="auto" w:fill="auto"/>
            <w:vAlign w:val="bottom"/>
          </w:tcPr>
          <w:p w14:paraId="12A8556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84 (73, 93)</w:t>
            </w:r>
            <w:r>
              <w:rPr>
                <w:rFonts w:eastAsia="Arial" w:cs="Arial"/>
                <w:color w:val="000000"/>
                <w:sz w:val="16"/>
                <w:szCs w:val="16"/>
              </w:rPr>
              <w:br/>
              <w:t>49/58</w:t>
            </w:r>
          </w:p>
        </w:tc>
        <w:tc>
          <w:tcPr>
            <w:tcW w:w="1064" w:type="dxa"/>
            <w:tcBorders>
              <w:top w:val="single" w:sz="4" w:space="0" w:color="000000"/>
              <w:left w:val="nil"/>
              <w:bottom w:val="nil"/>
              <w:right w:val="single" w:sz="4" w:space="0" w:color="000000"/>
            </w:tcBorders>
            <w:shd w:val="clear" w:color="auto" w:fill="auto"/>
            <w:vAlign w:val="bottom"/>
          </w:tcPr>
          <w:p w14:paraId="5EE09AC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(44, 83)</w:t>
            </w:r>
            <w:r>
              <w:rPr>
                <w:rFonts w:eastAsia="Arial" w:cs="Arial"/>
                <w:color w:val="000000"/>
                <w:sz w:val="16"/>
                <w:szCs w:val="16"/>
              </w:rPr>
              <w:br/>
              <w:t>17/26</w:t>
            </w:r>
          </w:p>
        </w:tc>
        <w:tc>
          <w:tcPr>
            <w:tcW w:w="1066" w:type="dxa"/>
            <w:tcBorders>
              <w:top w:val="single" w:sz="4" w:space="0" w:color="000000"/>
              <w:left w:val="nil"/>
              <w:bottom w:val="nil"/>
              <w:right w:val="single" w:sz="8" w:space="0" w:color="000000"/>
            </w:tcBorders>
            <w:shd w:val="clear" w:color="auto" w:fill="auto"/>
            <w:vAlign w:val="bottom"/>
          </w:tcPr>
          <w:p w14:paraId="699E4F4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47 (37, 57)</w:t>
            </w:r>
            <w:r>
              <w:rPr>
                <w:rFonts w:eastAsia="Arial" w:cs="Arial"/>
                <w:color w:val="000000"/>
                <w:sz w:val="16"/>
                <w:szCs w:val="16"/>
              </w:rPr>
              <w:br/>
              <w:t>49/104</w:t>
            </w:r>
          </w:p>
        </w:tc>
        <w:tc>
          <w:tcPr>
            <w:tcW w:w="1064" w:type="dxa"/>
            <w:tcBorders>
              <w:top w:val="single" w:sz="4" w:space="0" w:color="000000"/>
              <w:left w:val="nil"/>
              <w:bottom w:val="nil"/>
              <w:right w:val="single" w:sz="4" w:space="0" w:color="000000"/>
            </w:tcBorders>
            <w:shd w:val="clear" w:color="auto" w:fill="auto"/>
            <w:vAlign w:val="bottom"/>
          </w:tcPr>
          <w:p w14:paraId="7955581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16 (9, 26)</w:t>
            </w:r>
            <w:r>
              <w:rPr>
                <w:rFonts w:eastAsia="Arial" w:cs="Arial"/>
                <w:color w:val="000000"/>
                <w:sz w:val="16"/>
                <w:szCs w:val="16"/>
              </w:rPr>
              <w:br/>
              <w:t>14/86</w:t>
            </w:r>
          </w:p>
        </w:tc>
        <w:tc>
          <w:tcPr>
            <w:tcW w:w="1080" w:type="dxa"/>
            <w:tcBorders>
              <w:top w:val="single" w:sz="4" w:space="0" w:color="000000"/>
              <w:left w:val="nil"/>
              <w:bottom w:val="nil"/>
              <w:right w:val="single" w:sz="4" w:space="0" w:color="000000"/>
            </w:tcBorders>
            <w:shd w:val="clear" w:color="auto" w:fill="auto"/>
            <w:vAlign w:val="bottom"/>
          </w:tcPr>
          <w:p w14:paraId="5A20AA9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(79, 97)</w:t>
            </w:r>
            <w:r>
              <w:rPr>
                <w:rFonts w:eastAsia="Arial" w:cs="Arial"/>
                <w:color w:val="000000"/>
                <w:sz w:val="16"/>
                <w:szCs w:val="16"/>
              </w:rPr>
              <w:br/>
              <w:t>47/52</w:t>
            </w:r>
          </w:p>
        </w:tc>
        <w:tc>
          <w:tcPr>
            <w:tcW w:w="1064" w:type="dxa"/>
            <w:tcBorders>
              <w:top w:val="single" w:sz="4" w:space="0" w:color="000000"/>
              <w:left w:val="nil"/>
              <w:bottom w:val="nil"/>
              <w:right w:val="single" w:sz="4" w:space="0" w:color="000000"/>
            </w:tcBorders>
            <w:shd w:val="clear" w:color="auto" w:fill="auto"/>
            <w:vAlign w:val="bottom"/>
          </w:tcPr>
          <w:p w14:paraId="323D4D0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(49, 91)</w:t>
            </w:r>
            <w:r>
              <w:rPr>
                <w:rFonts w:eastAsia="Arial" w:cs="Arial"/>
                <w:color w:val="000000"/>
                <w:sz w:val="16"/>
                <w:szCs w:val="16"/>
              </w:rPr>
              <w:br/>
              <w:t>14/19</w:t>
            </w:r>
          </w:p>
        </w:tc>
        <w:tc>
          <w:tcPr>
            <w:tcW w:w="1086" w:type="dxa"/>
            <w:tcBorders>
              <w:top w:val="single" w:sz="4" w:space="0" w:color="000000"/>
              <w:left w:val="nil"/>
              <w:bottom w:val="nil"/>
              <w:right w:val="single" w:sz="8" w:space="0" w:color="000000"/>
            </w:tcBorders>
            <w:shd w:val="clear" w:color="auto" w:fill="auto"/>
            <w:vAlign w:val="bottom"/>
          </w:tcPr>
          <w:p w14:paraId="74C0EE2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39 (31, 49)</w:t>
            </w:r>
            <w:r>
              <w:rPr>
                <w:rFonts w:eastAsia="Arial" w:cs="Arial"/>
                <w:color w:val="000000"/>
                <w:sz w:val="16"/>
                <w:szCs w:val="16"/>
              </w:rPr>
              <w:br/>
              <w:t>47/119</w:t>
            </w:r>
          </w:p>
        </w:tc>
      </w:tr>
      <w:tr w:rsidR="00F54384" w14:paraId="12D45CC2"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567CC75B"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8" w:space="0" w:color="000000"/>
              <w:right w:val="single" w:sz="8" w:space="0" w:color="000000"/>
            </w:tcBorders>
            <w:shd w:val="clear" w:color="auto" w:fill="auto"/>
            <w:vAlign w:val="center"/>
          </w:tcPr>
          <w:p w14:paraId="0BF8C055"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nil"/>
              <w:right w:val="single" w:sz="4" w:space="0" w:color="000000"/>
            </w:tcBorders>
            <w:shd w:val="clear" w:color="auto" w:fill="auto"/>
            <w:vAlign w:val="bottom"/>
          </w:tcPr>
          <w:p w14:paraId="60F7414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142" w:type="dxa"/>
            <w:tcBorders>
              <w:top w:val="nil"/>
              <w:left w:val="nil"/>
              <w:bottom w:val="nil"/>
              <w:right w:val="single" w:sz="4" w:space="0" w:color="000000"/>
            </w:tcBorders>
            <w:shd w:val="clear" w:color="auto" w:fill="auto"/>
            <w:vAlign w:val="bottom"/>
          </w:tcPr>
          <w:p w14:paraId="0890878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p=0.491</w:t>
            </w:r>
            <w:r>
              <w:rPr>
                <w:rFonts w:eastAsia="Arial" w:cs="Arial"/>
                <w:color w:val="000000"/>
                <w:sz w:val="16"/>
                <w:szCs w:val="16"/>
                <w:vertAlign w:val="superscript"/>
              </w:rPr>
              <w:t>†</w:t>
            </w:r>
          </w:p>
        </w:tc>
        <w:tc>
          <w:tcPr>
            <w:tcW w:w="1086" w:type="dxa"/>
            <w:tcBorders>
              <w:top w:val="nil"/>
              <w:left w:val="nil"/>
              <w:bottom w:val="nil"/>
              <w:right w:val="single" w:sz="4" w:space="0" w:color="000000"/>
            </w:tcBorders>
            <w:shd w:val="clear" w:color="auto" w:fill="auto"/>
            <w:vAlign w:val="bottom"/>
          </w:tcPr>
          <w:p w14:paraId="2BAB2E9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1089" w:type="dxa"/>
            <w:tcBorders>
              <w:top w:val="nil"/>
              <w:left w:val="nil"/>
              <w:bottom w:val="nil"/>
              <w:right w:val="nil"/>
            </w:tcBorders>
            <w:shd w:val="clear" w:color="auto" w:fill="auto"/>
            <w:vAlign w:val="bottom"/>
          </w:tcPr>
          <w:p w14:paraId="6128133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58" w:type="dxa"/>
            <w:tcBorders>
              <w:top w:val="nil"/>
              <w:left w:val="single" w:sz="8" w:space="0" w:color="000000"/>
              <w:bottom w:val="nil"/>
              <w:right w:val="single" w:sz="4" w:space="0" w:color="000000"/>
            </w:tcBorders>
            <w:shd w:val="clear" w:color="auto" w:fill="auto"/>
            <w:vAlign w:val="bottom"/>
          </w:tcPr>
          <w:p w14:paraId="5975876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0CD79E1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p=0.34</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46D9540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p=0.01</w:t>
            </w:r>
            <w:r>
              <w:rPr>
                <w:rFonts w:eastAsia="Arial" w:cs="Arial"/>
                <w:b/>
                <w:color w:val="000000"/>
                <w:sz w:val="16"/>
                <w:szCs w:val="16"/>
                <w:vertAlign w:val="superscript"/>
              </w:rPr>
              <w:t>†</w:t>
            </w:r>
          </w:p>
        </w:tc>
        <w:tc>
          <w:tcPr>
            <w:tcW w:w="1066" w:type="dxa"/>
            <w:tcBorders>
              <w:top w:val="nil"/>
              <w:left w:val="nil"/>
              <w:bottom w:val="nil"/>
              <w:right w:val="single" w:sz="8" w:space="0" w:color="000000"/>
            </w:tcBorders>
            <w:shd w:val="clear" w:color="auto" w:fill="auto"/>
            <w:vAlign w:val="bottom"/>
          </w:tcPr>
          <w:p w14:paraId="1A79E27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b/>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50F2D3F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p=0.248</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0EBA7C8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p=0.663</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2349148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p=0.836</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45A62B3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p=0.224</w:t>
            </w:r>
            <w:r>
              <w:rPr>
                <w:rFonts w:eastAsia="Arial" w:cs="Arial"/>
                <w:color w:val="000000"/>
                <w:sz w:val="16"/>
                <w:szCs w:val="16"/>
                <w:vertAlign w:val="superscript"/>
              </w:rPr>
              <w:t>*</w:t>
            </w:r>
          </w:p>
        </w:tc>
      </w:tr>
      <w:tr w:rsidR="00F54384" w14:paraId="50399884" w14:textId="77777777" w:rsidTr="00CC5A0D">
        <w:trPr>
          <w:trHeight w:val="320"/>
        </w:trPr>
        <w:tc>
          <w:tcPr>
            <w:tcW w:w="600" w:type="dxa"/>
            <w:vMerge/>
            <w:tcBorders>
              <w:top w:val="nil"/>
              <w:left w:val="single" w:sz="8" w:space="0" w:color="000000"/>
              <w:bottom w:val="single" w:sz="8" w:space="0" w:color="000000"/>
              <w:right w:val="nil"/>
            </w:tcBorders>
            <w:shd w:val="clear" w:color="auto" w:fill="auto"/>
            <w:vAlign w:val="bottom"/>
          </w:tcPr>
          <w:p w14:paraId="77F74368"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8" w:space="0" w:color="000000"/>
              <w:right w:val="single" w:sz="8" w:space="0" w:color="000000"/>
            </w:tcBorders>
            <w:shd w:val="clear" w:color="auto" w:fill="auto"/>
            <w:vAlign w:val="center"/>
          </w:tcPr>
          <w:p w14:paraId="63E1F12D"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nil"/>
              <w:bottom w:val="single" w:sz="8" w:space="0" w:color="000000"/>
              <w:right w:val="single" w:sz="4" w:space="0" w:color="000000"/>
            </w:tcBorders>
            <w:shd w:val="clear" w:color="auto" w:fill="auto"/>
            <w:vAlign w:val="bottom"/>
          </w:tcPr>
          <w:p w14:paraId="6DEE4A0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single" w:sz="8" w:space="0" w:color="000000"/>
              <w:right w:val="single" w:sz="4" w:space="0" w:color="000000"/>
            </w:tcBorders>
            <w:shd w:val="clear" w:color="auto" w:fill="auto"/>
            <w:vAlign w:val="bottom"/>
          </w:tcPr>
          <w:p w14:paraId="699BB47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single" w:sz="8" w:space="0" w:color="000000"/>
              <w:right w:val="single" w:sz="4" w:space="0" w:color="000000"/>
            </w:tcBorders>
            <w:shd w:val="clear" w:color="auto" w:fill="auto"/>
            <w:vAlign w:val="bottom"/>
          </w:tcPr>
          <w:p w14:paraId="1567B1E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single" w:sz="8" w:space="0" w:color="000000"/>
              <w:right w:val="nil"/>
            </w:tcBorders>
            <w:shd w:val="clear" w:color="auto" w:fill="auto"/>
            <w:vAlign w:val="bottom"/>
          </w:tcPr>
          <w:p w14:paraId="4621590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8" w:type="dxa"/>
            <w:tcBorders>
              <w:top w:val="nil"/>
              <w:left w:val="single" w:sz="8" w:space="0" w:color="000000"/>
              <w:bottom w:val="single" w:sz="8" w:space="0" w:color="000000"/>
              <w:right w:val="single" w:sz="4" w:space="0" w:color="000000"/>
            </w:tcBorders>
            <w:shd w:val="clear" w:color="auto" w:fill="auto"/>
            <w:vAlign w:val="bottom"/>
          </w:tcPr>
          <w:p w14:paraId="0861B83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single" w:sz="8" w:space="0" w:color="000000"/>
              <w:right w:val="single" w:sz="4" w:space="0" w:color="000000"/>
            </w:tcBorders>
            <w:shd w:val="clear" w:color="auto" w:fill="auto"/>
            <w:vAlign w:val="bottom"/>
          </w:tcPr>
          <w:p w14:paraId="27E4D8D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single" w:sz="8" w:space="0" w:color="000000"/>
              <w:right w:val="single" w:sz="4" w:space="0" w:color="000000"/>
            </w:tcBorders>
            <w:shd w:val="clear" w:color="auto" w:fill="auto"/>
            <w:vAlign w:val="bottom"/>
          </w:tcPr>
          <w:p w14:paraId="115EA4A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single" w:sz="8" w:space="0" w:color="000000"/>
              <w:right w:val="single" w:sz="8" w:space="0" w:color="000000"/>
            </w:tcBorders>
            <w:shd w:val="clear" w:color="auto" w:fill="auto"/>
            <w:vAlign w:val="bottom"/>
          </w:tcPr>
          <w:p w14:paraId="76DFE65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single" w:sz="8" w:space="0" w:color="000000"/>
              <w:right w:val="single" w:sz="4" w:space="0" w:color="000000"/>
            </w:tcBorders>
            <w:shd w:val="clear" w:color="auto" w:fill="auto"/>
            <w:vAlign w:val="bottom"/>
          </w:tcPr>
          <w:p w14:paraId="0693CC75"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1080" w:type="dxa"/>
            <w:tcBorders>
              <w:top w:val="nil"/>
              <w:left w:val="nil"/>
              <w:bottom w:val="single" w:sz="8" w:space="0" w:color="000000"/>
              <w:right w:val="single" w:sz="4" w:space="0" w:color="000000"/>
            </w:tcBorders>
            <w:shd w:val="clear" w:color="auto" w:fill="auto"/>
            <w:vAlign w:val="bottom"/>
          </w:tcPr>
          <w:p w14:paraId="6F1750E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p=0.727</w:t>
            </w:r>
            <w:r>
              <w:rPr>
                <w:rFonts w:eastAsia="Arial" w:cs="Arial"/>
                <w:color w:val="000000"/>
                <w:sz w:val="16"/>
                <w:szCs w:val="16"/>
                <w:vertAlign w:val="superscript"/>
              </w:rPr>
              <w:t>†</w:t>
            </w:r>
          </w:p>
        </w:tc>
        <w:tc>
          <w:tcPr>
            <w:tcW w:w="1064" w:type="dxa"/>
            <w:tcBorders>
              <w:top w:val="nil"/>
              <w:left w:val="nil"/>
              <w:bottom w:val="single" w:sz="8" w:space="0" w:color="000000"/>
              <w:right w:val="single" w:sz="4" w:space="0" w:color="000000"/>
            </w:tcBorders>
            <w:shd w:val="clear" w:color="auto" w:fill="auto"/>
            <w:vAlign w:val="bottom"/>
          </w:tcPr>
          <w:p w14:paraId="6C88D60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p=0.026</w:t>
            </w:r>
            <w:r>
              <w:rPr>
                <w:rFonts w:eastAsia="Arial" w:cs="Arial"/>
                <w:b/>
                <w:color w:val="000000"/>
                <w:sz w:val="16"/>
                <w:szCs w:val="16"/>
                <w:vertAlign w:val="superscript"/>
              </w:rPr>
              <w:t>†</w:t>
            </w:r>
          </w:p>
        </w:tc>
        <w:tc>
          <w:tcPr>
            <w:tcW w:w="1086" w:type="dxa"/>
            <w:tcBorders>
              <w:top w:val="nil"/>
              <w:left w:val="nil"/>
              <w:bottom w:val="single" w:sz="8" w:space="0" w:color="000000"/>
              <w:right w:val="single" w:sz="8" w:space="0" w:color="000000"/>
            </w:tcBorders>
            <w:shd w:val="clear" w:color="auto" w:fill="auto"/>
            <w:vAlign w:val="bottom"/>
          </w:tcPr>
          <w:p w14:paraId="58870E3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r>
      <w:tr w:rsidR="00F54384" w14:paraId="3AE89510" w14:textId="77777777" w:rsidTr="00CC5A0D">
        <w:trPr>
          <w:trHeight w:val="320"/>
        </w:trPr>
        <w:tc>
          <w:tcPr>
            <w:tcW w:w="13948" w:type="dxa"/>
            <w:gridSpan w:val="14"/>
            <w:tcBorders>
              <w:top w:val="single" w:sz="8" w:space="0" w:color="000000"/>
              <w:left w:val="single" w:sz="8" w:space="0" w:color="000000"/>
              <w:bottom w:val="single" w:sz="8" w:space="0" w:color="000000"/>
              <w:right w:val="single" w:sz="8" w:space="0" w:color="000000"/>
            </w:tcBorders>
            <w:shd w:val="clear" w:color="auto" w:fill="auto"/>
            <w:vAlign w:val="bottom"/>
          </w:tcPr>
          <w:p w14:paraId="4C9CEAC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Uganda</w:t>
            </w:r>
          </w:p>
        </w:tc>
      </w:tr>
      <w:tr w:rsidR="00F54384" w14:paraId="7F203944" w14:textId="77777777" w:rsidTr="00CC5A0D">
        <w:trPr>
          <w:trHeight w:val="241"/>
        </w:trPr>
        <w:tc>
          <w:tcPr>
            <w:tcW w:w="600" w:type="dxa"/>
            <w:vMerge w:val="restart"/>
            <w:tcBorders>
              <w:top w:val="nil"/>
              <w:left w:val="single" w:sz="8" w:space="0" w:color="000000"/>
              <w:bottom w:val="single" w:sz="8" w:space="0" w:color="000000"/>
              <w:right w:val="nil"/>
            </w:tcBorders>
            <w:shd w:val="clear" w:color="auto" w:fill="auto"/>
            <w:vAlign w:val="bottom"/>
          </w:tcPr>
          <w:p w14:paraId="07AB5172" w14:textId="77777777" w:rsidR="00F54384" w:rsidRDefault="00F54384" w:rsidP="00CC5A0D">
            <w:pPr>
              <w:spacing w:after="0" w:line="240" w:lineRule="auto"/>
              <w:jc w:val="center"/>
              <w:rPr>
                <w:rFonts w:eastAsia="Arial" w:cs="Arial"/>
                <w:color w:val="000000"/>
                <w:sz w:val="16"/>
                <w:szCs w:val="16"/>
              </w:rPr>
            </w:pPr>
            <w:r>
              <w:rPr>
                <w:rFonts w:eastAsia="Arial" w:cs="Arial"/>
                <w:sz w:val="16"/>
                <w:szCs w:val="16"/>
              </w:rPr>
              <w:t xml:space="preserve">BP-LAM assay </w:t>
            </w:r>
          </w:p>
        </w:tc>
        <w:tc>
          <w:tcPr>
            <w:tcW w:w="411" w:type="dxa"/>
            <w:vMerge w:val="restart"/>
            <w:tcBorders>
              <w:top w:val="nil"/>
              <w:left w:val="single" w:sz="8" w:space="0" w:color="000000"/>
              <w:bottom w:val="single" w:sz="4" w:space="0" w:color="000000"/>
              <w:right w:val="nil"/>
            </w:tcBorders>
            <w:shd w:val="clear" w:color="auto" w:fill="auto"/>
            <w:vAlign w:val="center"/>
          </w:tcPr>
          <w:p w14:paraId="5260329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6" w:type="dxa"/>
            <w:tcBorders>
              <w:top w:val="single" w:sz="8" w:space="0" w:color="000000"/>
              <w:left w:val="single" w:sz="8" w:space="0" w:color="000000"/>
              <w:bottom w:val="nil"/>
              <w:right w:val="single" w:sz="4" w:space="0" w:color="000000"/>
            </w:tcBorders>
            <w:shd w:val="clear" w:color="auto" w:fill="auto"/>
            <w:vAlign w:val="bottom"/>
          </w:tcPr>
          <w:p w14:paraId="4F81C33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63 (55, 71)</w:t>
            </w:r>
            <w:r>
              <w:rPr>
                <w:rFonts w:eastAsia="Arial" w:cs="Arial"/>
                <w:color w:val="000000"/>
                <w:sz w:val="16"/>
                <w:szCs w:val="16"/>
              </w:rPr>
              <w:br/>
              <w:t>91/144</w:t>
            </w:r>
          </w:p>
        </w:tc>
        <w:tc>
          <w:tcPr>
            <w:tcW w:w="1142" w:type="dxa"/>
            <w:tcBorders>
              <w:top w:val="single" w:sz="8" w:space="0" w:color="000000"/>
              <w:left w:val="nil"/>
              <w:bottom w:val="nil"/>
              <w:right w:val="single" w:sz="4" w:space="0" w:color="000000"/>
            </w:tcBorders>
            <w:shd w:val="clear" w:color="auto" w:fill="auto"/>
            <w:vAlign w:val="bottom"/>
          </w:tcPr>
          <w:p w14:paraId="4029FDB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96 (92, 98)</w:t>
            </w:r>
            <w:r>
              <w:rPr>
                <w:rFonts w:eastAsia="Arial" w:cs="Arial"/>
                <w:color w:val="000000"/>
                <w:sz w:val="16"/>
                <w:szCs w:val="16"/>
              </w:rPr>
              <w:br/>
              <w:t>194/203</w:t>
            </w:r>
          </w:p>
        </w:tc>
        <w:tc>
          <w:tcPr>
            <w:tcW w:w="1086" w:type="dxa"/>
            <w:tcBorders>
              <w:top w:val="single" w:sz="8" w:space="0" w:color="000000"/>
              <w:left w:val="nil"/>
              <w:bottom w:val="nil"/>
              <w:right w:val="single" w:sz="4" w:space="0" w:color="000000"/>
            </w:tcBorders>
            <w:shd w:val="clear" w:color="auto" w:fill="auto"/>
            <w:vAlign w:val="bottom"/>
          </w:tcPr>
          <w:p w14:paraId="25F6A02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91 (84, 96)</w:t>
            </w:r>
            <w:r>
              <w:rPr>
                <w:rFonts w:eastAsia="Arial" w:cs="Arial"/>
                <w:color w:val="000000"/>
                <w:sz w:val="16"/>
                <w:szCs w:val="16"/>
              </w:rPr>
              <w:br/>
              <w:t>91/100</w:t>
            </w:r>
          </w:p>
        </w:tc>
        <w:tc>
          <w:tcPr>
            <w:tcW w:w="1089" w:type="dxa"/>
            <w:tcBorders>
              <w:top w:val="single" w:sz="8" w:space="0" w:color="000000"/>
              <w:left w:val="nil"/>
              <w:bottom w:val="nil"/>
              <w:right w:val="single" w:sz="8" w:space="0" w:color="000000"/>
            </w:tcBorders>
            <w:shd w:val="clear" w:color="auto" w:fill="auto"/>
            <w:vAlign w:val="bottom"/>
          </w:tcPr>
          <w:p w14:paraId="016A059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79 (73, 83)</w:t>
            </w:r>
            <w:r>
              <w:rPr>
                <w:rFonts w:eastAsia="Arial" w:cs="Arial"/>
                <w:color w:val="000000"/>
                <w:sz w:val="16"/>
                <w:szCs w:val="16"/>
              </w:rPr>
              <w:br/>
              <w:t>194/247</w:t>
            </w:r>
          </w:p>
        </w:tc>
        <w:tc>
          <w:tcPr>
            <w:tcW w:w="1058" w:type="dxa"/>
            <w:tcBorders>
              <w:top w:val="single" w:sz="8" w:space="0" w:color="000000"/>
              <w:left w:val="nil"/>
              <w:bottom w:val="nil"/>
              <w:right w:val="single" w:sz="4" w:space="0" w:color="000000"/>
            </w:tcBorders>
            <w:shd w:val="clear" w:color="auto" w:fill="auto"/>
            <w:vAlign w:val="bottom"/>
          </w:tcPr>
          <w:p w14:paraId="5B65C93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61 (43, 76)</w:t>
            </w:r>
            <w:r>
              <w:rPr>
                <w:rFonts w:eastAsia="Arial" w:cs="Arial"/>
                <w:color w:val="000000"/>
                <w:sz w:val="16"/>
                <w:szCs w:val="16"/>
              </w:rPr>
              <w:br/>
              <w:t>23/38</w:t>
            </w:r>
          </w:p>
        </w:tc>
        <w:tc>
          <w:tcPr>
            <w:tcW w:w="1052" w:type="dxa"/>
            <w:tcBorders>
              <w:top w:val="single" w:sz="8" w:space="0" w:color="000000"/>
              <w:left w:val="nil"/>
              <w:bottom w:val="nil"/>
              <w:right w:val="single" w:sz="4" w:space="0" w:color="000000"/>
            </w:tcBorders>
            <w:shd w:val="clear" w:color="auto" w:fill="auto"/>
            <w:vAlign w:val="bottom"/>
          </w:tcPr>
          <w:p w14:paraId="6AE484B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92 (84, 97)</w:t>
            </w:r>
            <w:r>
              <w:rPr>
                <w:rFonts w:eastAsia="Arial" w:cs="Arial"/>
                <w:color w:val="000000"/>
                <w:sz w:val="16"/>
                <w:szCs w:val="16"/>
              </w:rPr>
              <w:br/>
              <w:t>71/77</w:t>
            </w:r>
          </w:p>
        </w:tc>
        <w:tc>
          <w:tcPr>
            <w:tcW w:w="1064" w:type="dxa"/>
            <w:tcBorders>
              <w:top w:val="single" w:sz="8" w:space="0" w:color="000000"/>
              <w:left w:val="nil"/>
              <w:bottom w:val="nil"/>
              <w:right w:val="single" w:sz="4" w:space="0" w:color="000000"/>
            </w:tcBorders>
            <w:shd w:val="clear" w:color="auto" w:fill="auto"/>
            <w:vAlign w:val="bottom"/>
          </w:tcPr>
          <w:p w14:paraId="5BC447F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79 (60, 92)</w:t>
            </w:r>
            <w:r>
              <w:rPr>
                <w:rFonts w:eastAsia="Arial" w:cs="Arial"/>
                <w:color w:val="000000"/>
                <w:sz w:val="16"/>
                <w:szCs w:val="16"/>
              </w:rPr>
              <w:br/>
              <w:t>23/29</w:t>
            </w:r>
          </w:p>
        </w:tc>
        <w:tc>
          <w:tcPr>
            <w:tcW w:w="1066" w:type="dxa"/>
            <w:tcBorders>
              <w:top w:val="single" w:sz="8" w:space="0" w:color="000000"/>
              <w:left w:val="nil"/>
              <w:bottom w:val="nil"/>
              <w:right w:val="single" w:sz="8" w:space="0" w:color="000000"/>
            </w:tcBorders>
            <w:shd w:val="clear" w:color="auto" w:fill="auto"/>
            <w:vAlign w:val="bottom"/>
          </w:tcPr>
          <w:p w14:paraId="140956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83 (73, 90)</w:t>
            </w:r>
            <w:r>
              <w:rPr>
                <w:rFonts w:eastAsia="Arial" w:cs="Arial"/>
                <w:color w:val="000000"/>
                <w:sz w:val="16"/>
                <w:szCs w:val="16"/>
              </w:rPr>
              <w:br/>
              <w:t>71/86</w:t>
            </w:r>
          </w:p>
        </w:tc>
        <w:tc>
          <w:tcPr>
            <w:tcW w:w="1064" w:type="dxa"/>
            <w:tcBorders>
              <w:top w:val="single" w:sz="8" w:space="0" w:color="000000"/>
              <w:left w:val="nil"/>
              <w:bottom w:val="nil"/>
              <w:right w:val="single" w:sz="4" w:space="0" w:color="000000"/>
            </w:tcBorders>
            <w:shd w:val="clear" w:color="auto" w:fill="auto"/>
            <w:vAlign w:val="bottom"/>
          </w:tcPr>
          <w:p w14:paraId="4535093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(55, 74)</w:t>
            </w:r>
            <w:r>
              <w:rPr>
                <w:rFonts w:eastAsia="Arial" w:cs="Arial"/>
                <w:color w:val="000000"/>
                <w:sz w:val="16"/>
                <w:szCs w:val="16"/>
              </w:rPr>
              <w:br/>
              <w:t>68/104</w:t>
            </w:r>
          </w:p>
        </w:tc>
        <w:tc>
          <w:tcPr>
            <w:tcW w:w="1080" w:type="dxa"/>
            <w:tcBorders>
              <w:top w:val="single" w:sz="8" w:space="0" w:color="000000"/>
              <w:left w:val="nil"/>
              <w:bottom w:val="nil"/>
              <w:right w:val="single" w:sz="4" w:space="0" w:color="000000"/>
            </w:tcBorders>
            <w:shd w:val="clear" w:color="auto" w:fill="auto"/>
            <w:vAlign w:val="bottom"/>
          </w:tcPr>
          <w:p w14:paraId="1EAFDE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98 (93, 99)</w:t>
            </w:r>
            <w:r>
              <w:rPr>
                <w:rFonts w:eastAsia="Arial" w:cs="Arial"/>
                <w:color w:val="000000"/>
                <w:sz w:val="16"/>
                <w:szCs w:val="16"/>
              </w:rPr>
              <w:br/>
              <w:t>119/122</w:t>
            </w:r>
          </w:p>
        </w:tc>
        <w:tc>
          <w:tcPr>
            <w:tcW w:w="1064" w:type="dxa"/>
            <w:tcBorders>
              <w:top w:val="single" w:sz="8" w:space="0" w:color="000000"/>
              <w:left w:val="nil"/>
              <w:bottom w:val="nil"/>
              <w:right w:val="single" w:sz="4" w:space="0" w:color="000000"/>
            </w:tcBorders>
            <w:shd w:val="clear" w:color="auto" w:fill="auto"/>
            <w:vAlign w:val="bottom"/>
          </w:tcPr>
          <w:p w14:paraId="5BE457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96 (88, 99)</w:t>
            </w:r>
            <w:r>
              <w:rPr>
                <w:rFonts w:eastAsia="Arial" w:cs="Arial"/>
                <w:color w:val="000000"/>
                <w:sz w:val="16"/>
                <w:szCs w:val="16"/>
              </w:rPr>
              <w:br/>
              <w:t>68/71</w:t>
            </w:r>
          </w:p>
        </w:tc>
        <w:tc>
          <w:tcPr>
            <w:tcW w:w="1086" w:type="dxa"/>
            <w:tcBorders>
              <w:top w:val="single" w:sz="8" w:space="0" w:color="000000"/>
              <w:left w:val="nil"/>
              <w:bottom w:val="nil"/>
              <w:right w:val="single" w:sz="8" w:space="0" w:color="000000"/>
            </w:tcBorders>
            <w:shd w:val="clear" w:color="auto" w:fill="auto"/>
            <w:vAlign w:val="bottom"/>
          </w:tcPr>
          <w:p w14:paraId="61EA934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77 (69, 83)</w:t>
            </w:r>
            <w:r>
              <w:rPr>
                <w:rFonts w:eastAsia="Arial" w:cs="Arial"/>
                <w:color w:val="000000"/>
                <w:sz w:val="16"/>
                <w:szCs w:val="16"/>
              </w:rPr>
              <w:br/>
              <w:t>119/155</w:t>
            </w:r>
          </w:p>
        </w:tc>
      </w:tr>
      <w:tr w:rsidR="00F54384" w14:paraId="50A28C23"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1241F44B"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4" w:space="0" w:color="000000"/>
              <w:right w:val="nil"/>
            </w:tcBorders>
            <w:shd w:val="clear" w:color="auto" w:fill="auto"/>
            <w:vAlign w:val="center"/>
          </w:tcPr>
          <w:p w14:paraId="0745AE34"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1738A2E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nil"/>
              <w:right w:val="single" w:sz="4" w:space="0" w:color="000000"/>
            </w:tcBorders>
            <w:shd w:val="clear" w:color="auto" w:fill="auto"/>
            <w:vAlign w:val="bottom"/>
          </w:tcPr>
          <w:p w14:paraId="72CE89F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nil"/>
              <w:right w:val="single" w:sz="4" w:space="0" w:color="000000"/>
            </w:tcBorders>
            <w:shd w:val="clear" w:color="auto" w:fill="auto"/>
            <w:vAlign w:val="bottom"/>
          </w:tcPr>
          <w:p w14:paraId="788F302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nil"/>
              <w:right w:val="single" w:sz="8" w:space="0" w:color="000000"/>
            </w:tcBorders>
            <w:shd w:val="clear" w:color="auto" w:fill="auto"/>
            <w:vAlign w:val="bottom"/>
          </w:tcPr>
          <w:p w14:paraId="2837323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8" w:type="dxa"/>
            <w:tcBorders>
              <w:top w:val="nil"/>
              <w:left w:val="nil"/>
              <w:bottom w:val="nil"/>
              <w:right w:val="single" w:sz="4" w:space="0" w:color="000000"/>
            </w:tcBorders>
            <w:shd w:val="clear" w:color="auto" w:fill="auto"/>
            <w:vAlign w:val="bottom"/>
          </w:tcPr>
          <w:p w14:paraId="688D5C8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1223F2B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08228B5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3047E83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51A5340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p=0.593</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49C95EB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p=0.078</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4D433D1D"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278C68F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p=0.292</w:t>
            </w:r>
            <w:r>
              <w:rPr>
                <w:rFonts w:eastAsia="Arial" w:cs="Arial"/>
                <w:color w:val="000000"/>
                <w:sz w:val="16"/>
                <w:szCs w:val="16"/>
                <w:vertAlign w:val="superscript"/>
              </w:rPr>
              <w:t>*</w:t>
            </w:r>
          </w:p>
        </w:tc>
      </w:tr>
      <w:tr w:rsidR="00F54384" w14:paraId="20328724" w14:textId="77777777" w:rsidTr="00CC5A0D">
        <w:trPr>
          <w:trHeight w:val="330"/>
        </w:trPr>
        <w:tc>
          <w:tcPr>
            <w:tcW w:w="600" w:type="dxa"/>
            <w:vMerge/>
            <w:tcBorders>
              <w:top w:val="nil"/>
              <w:left w:val="single" w:sz="8" w:space="0" w:color="000000"/>
              <w:bottom w:val="single" w:sz="8" w:space="0" w:color="000000"/>
              <w:right w:val="nil"/>
            </w:tcBorders>
            <w:shd w:val="clear" w:color="auto" w:fill="auto"/>
            <w:vAlign w:val="bottom"/>
          </w:tcPr>
          <w:p w14:paraId="06E70976"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4" w:space="0" w:color="000000"/>
              <w:right w:val="nil"/>
            </w:tcBorders>
            <w:shd w:val="clear" w:color="auto" w:fill="auto"/>
            <w:vAlign w:val="center"/>
          </w:tcPr>
          <w:p w14:paraId="6862B92C"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2E66CDD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p=0.995</w:t>
            </w:r>
            <w:r>
              <w:rPr>
                <w:rFonts w:eastAsia="Arial" w:cs="Arial"/>
                <w:color w:val="000000"/>
                <w:sz w:val="16"/>
                <w:szCs w:val="16"/>
                <w:vertAlign w:val="superscript"/>
              </w:rPr>
              <w:t>‡</w:t>
            </w:r>
          </w:p>
        </w:tc>
        <w:tc>
          <w:tcPr>
            <w:tcW w:w="1142" w:type="dxa"/>
            <w:tcBorders>
              <w:top w:val="nil"/>
              <w:left w:val="nil"/>
              <w:bottom w:val="nil"/>
              <w:right w:val="single" w:sz="4" w:space="0" w:color="000000"/>
            </w:tcBorders>
            <w:shd w:val="clear" w:color="auto" w:fill="auto"/>
            <w:vAlign w:val="bottom"/>
          </w:tcPr>
          <w:p w14:paraId="38F45AF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p=0.031</w:t>
            </w:r>
            <w:r>
              <w:rPr>
                <w:rFonts w:eastAsia="Arial" w:cs="Arial"/>
                <w:color w:val="000000"/>
                <w:sz w:val="16"/>
                <w:szCs w:val="16"/>
                <w:vertAlign w:val="superscript"/>
              </w:rPr>
              <w:t>‡</w:t>
            </w:r>
          </w:p>
        </w:tc>
        <w:tc>
          <w:tcPr>
            <w:tcW w:w="1086" w:type="dxa"/>
            <w:tcBorders>
              <w:top w:val="nil"/>
              <w:left w:val="nil"/>
              <w:bottom w:val="nil"/>
              <w:right w:val="single" w:sz="4" w:space="0" w:color="000000"/>
            </w:tcBorders>
            <w:shd w:val="clear" w:color="auto" w:fill="auto"/>
            <w:vAlign w:val="bottom"/>
          </w:tcPr>
          <w:p w14:paraId="1151D09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p=0.802</w:t>
            </w:r>
            <w:r>
              <w:rPr>
                <w:rFonts w:eastAsia="Arial" w:cs="Arial"/>
                <w:color w:val="000000"/>
                <w:sz w:val="16"/>
                <w:szCs w:val="16"/>
                <w:vertAlign w:val="superscript"/>
              </w:rPr>
              <w:t>‡</w:t>
            </w:r>
          </w:p>
        </w:tc>
        <w:tc>
          <w:tcPr>
            <w:tcW w:w="1089" w:type="dxa"/>
            <w:tcBorders>
              <w:top w:val="nil"/>
              <w:left w:val="nil"/>
              <w:bottom w:val="nil"/>
              <w:right w:val="single" w:sz="8" w:space="0" w:color="000000"/>
            </w:tcBorders>
            <w:shd w:val="clear" w:color="auto" w:fill="auto"/>
            <w:vAlign w:val="bottom"/>
          </w:tcPr>
          <w:p w14:paraId="0ABB8F5E"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58" w:type="dxa"/>
            <w:tcBorders>
              <w:top w:val="nil"/>
              <w:left w:val="nil"/>
              <w:bottom w:val="nil"/>
              <w:right w:val="single" w:sz="4" w:space="0" w:color="000000"/>
            </w:tcBorders>
            <w:shd w:val="clear" w:color="auto" w:fill="auto"/>
            <w:vAlign w:val="bottom"/>
          </w:tcPr>
          <w:p w14:paraId="5877B53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p=0.278</w:t>
            </w:r>
            <w:r>
              <w:rPr>
                <w:rFonts w:eastAsia="Arial" w:cs="Arial"/>
                <w:color w:val="000000"/>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036F849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p=0.243</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683ED35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p=0.317</w:t>
            </w:r>
            <w:r>
              <w:rPr>
                <w:rFonts w:eastAsia="Arial" w:cs="Arial"/>
                <w:color w:val="000000"/>
                <w:sz w:val="16"/>
                <w:szCs w:val="16"/>
                <w:vertAlign w:val="superscript"/>
              </w:rPr>
              <w:t>‡</w:t>
            </w:r>
          </w:p>
        </w:tc>
        <w:tc>
          <w:tcPr>
            <w:tcW w:w="1066" w:type="dxa"/>
            <w:tcBorders>
              <w:top w:val="nil"/>
              <w:left w:val="nil"/>
              <w:bottom w:val="nil"/>
              <w:right w:val="single" w:sz="8" w:space="0" w:color="000000"/>
            </w:tcBorders>
            <w:shd w:val="clear" w:color="auto" w:fill="auto"/>
            <w:vAlign w:val="bottom"/>
          </w:tcPr>
          <w:p w14:paraId="4D3DE6A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p=0.147</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5AC663C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p=0.366</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07EF356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p=0.217</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7EE0249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p=0.799</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77E8272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F54384" w14:paraId="35211034"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4D773BAE"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val="restart"/>
            <w:tcBorders>
              <w:top w:val="nil"/>
              <w:left w:val="single" w:sz="8" w:space="0" w:color="000000"/>
              <w:bottom w:val="single" w:sz="8" w:space="0" w:color="000000"/>
              <w:right w:val="nil"/>
            </w:tcBorders>
            <w:shd w:val="clear" w:color="auto" w:fill="auto"/>
            <w:vAlign w:val="center"/>
          </w:tcPr>
          <w:p w14:paraId="7239669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6" w:type="dxa"/>
            <w:tcBorders>
              <w:top w:val="single" w:sz="4" w:space="0" w:color="000000"/>
              <w:left w:val="single" w:sz="8" w:space="0" w:color="000000"/>
              <w:bottom w:val="nil"/>
              <w:right w:val="single" w:sz="4" w:space="0" w:color="000000"/>
            </w:tcBorders>
            <w:shd w:val="clear" w:color="auto" w:fill="auto"/>
            <w:vAlign w:val="bottom"/>
          </w:tcPr>
          <w:p w14:paraId="1F227E2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69 (59, 78)</w:t>
            </w:r>
            <w:r>
              <w:rPr>
                <w:rFonts w:eastAsia="Arial" w:cs="Arial"/>
                <w:color w:val="000000"/>
                <w:sz w:val="16"/>
                <w:szCs w:val="16"/>
              </w:rPr>
              <w:br/>
              <w:t>72/104</w:t>
            </w:r>
          </w:p>
        </w:tc>
        <w:tc>
          <w:tcPr>
            <w:tcW w:w="1142" w:type="dxa"/>
            <w:tcBorders>
              <w:top w:val="single" w:sz="4" w:space="0" w:color="000000"/>
              <w:left w:val="nil"/>
              <w:bottom w:val="nil"/>
              <w:right w:val="single" w:sz="4" w:space="0" w:color="000000"/>
            </w:tcBorders>
            <w:shd w:val="clear" w:color="auto" w:fill="auto"/>
            <w:vAlign w:val="bottom"/>
          </w:tcPr>
          <w:p w14:paraId="094EBEB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88 (83, 92)</w:t>
            </w:r>
            <w:r>
              <w:rPr>
                <w:rFonts w:eastAsia="Arial" w:cs="Arial"/>
                <w:color w:val="000000"/>
                <w:sz w:val="16"/>
                <w:szCs w:val="16"/>
              </w:rPr>
              <w:br/>
              <w:t>189/214</w:t>
            </w:r>
          </w:p>
        </w:tc>
        <w:tc>
          <w:tcPr>
            <w:tcW w:w="1086" w:type="dxa"/>
            <w:tcBorders>
              <w:top w:val="single" w:sz="4" w:space="0" w:color="000000"/>
              <w:left w:val="nil"/>
              <w:bottom w:val="nil"/>
              <w:right w:val="single" w:sz="4" w:space="0" w:color="000000"/>
            </w:tcBorders>
            <w:shd w:val="clear" w:color="auto" w:fill="auto"/>
            <w:vAlign w:val="bottom"/>
          </w:tcPr>
          <w:p w14:paraId="2CF83C5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(64, 83)</w:t>
            </w:r>
            <w:r>
              <w:rPr>
                <w:rFonts w:eastAsia="Arial" w:cs="Arial"/>
                <w:color w:val="000000"/>
                <w:sz w:val="16"/>
                <w:szCs w:val="16"/>
              </w:rPr>
              <w:br/>
              <w:t>72/97</w:t>
            </w:r>
          </w:p>
        </w:tc>
        <w:tc>
          <w:tcPr>
            <w:tcW w:w="1089" w:type="dxa"/>
            <w:tcBorders>
              <w:top w:val="single" w:sz="4" w:space="0" w:color="000000"/>
              <w:left w:val="nil"/>
              <w:bottom w:val="nil"/>
              <w:right w:val="single" w:sz="8" w:space="0" w:color="000000"/>
            </w:tcBorders>
            <w:shd w:val="clear" w:color="auto" w:fill="auto"/>
            <w:vAlign w:val="bottom"/>
          </w:tcPr>
          <w:p w14:paraId="4A2EB93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(80, 90)</w:t>
            </w:r>
            <w:r>
              <w:rPr>
                <w:rFonts w:eastAsia="Arial" w:cs="Arial"/>
                <w:color w:val="000000"/>
                <w:sz w:val="16"/>
                <w:szCs w:val="16"/>
              </w:rPr>
              <w:br/>
              <w:t>189/221</w:t>
            </w:r>
          </w:p>
        </w:tc>
        <w:tc>
          <w:tcPr>
            <w:tcW w:w="1058" w:type="dxa"/>
            <w:tcBorders>
              <w:top w:val="single" w:sz="4" w:space="0" w:color="000000"/>
              <w:left w:val="nil"/>
              <w:bottom w:val="nil"/>
              <w:right w:val="single" w:sz="4" w:space="0" w:color="000000"/>
            </w:tcBorders>
            <w:shd w:val="clear" w:color="auto" w:fill="auto"/>
            <w:vAlign w:val="bottom"/>
          </w:tcPr>
          <w:p w14:paraId="7D84E30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67 (43, 85)</w:t>
            </w:r>
            <w:r>
              <w:rPr>
                <w:rFonts w:eastAsia="Arial" w:cs="Arial"/>
                <w:color w:val="000000"/>
                <w:sz w:val="16"/>
                <w:szCs w:val="16"/>
              </w:rPr>
              <w:br/>
              <w:t>14/21</w:t>
            </w:r>
          </w:p>
        </w:tc>
        <w:tc>
          <w:tcPr>
            <w:tcW w:w="1052" w:type="dxa"/>
            <w:tcBorders>
              <w:top w:val="single" w:sz="4" w:space="0" w:color="000000"/>
              <w:left w:val="nil"/>
              <w:bottom w:val="nil"/>
              <w:right w:val="single" w:sz="4" w:space="0" w:color="000000"/>
            </w:tcBorders>
            <w:shd w:val="clear" w:color="auto" w:fill="auto"/>
            <w:vAlign w:val="bottom"/>
          </w:tcPr>
          <w:p w14:paraId="6E0742A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83 (74, 91)</w:t>
            </w:r>
            <w:r>
              <w:rPr>
                <w:rFonts w:eastAsia="Arial" w:cs="Arial"/>
                <w:color w:val="000000"/>
                <w:sz w:val="16"/>
                <w:szCs w:val="16"/>
              </w:rPr>
              <w:br/>
              <w:t>70/84</w:t>
            </w:r>
          </w:p>
        </w:tc>
        <w:tc>
          <w:tcPr>
            <w:tcW w:w="1064" w:type="dxa"/>
            <w:tcBorders>
              <w:top w:val="single" w:sz="4" w:space="0" w:color="000000"/>
              <w:left w:val="nil"/>
              <w:bottom w:val="nil"/>
              <w:right w:val="single" w:sz="4" w:space="0" w:color="000000"/>
            </w:tcBorders>
            <w:shd w:val="clear" w:color="auto" w:fill="auto"/>
            <w:vAlign w:val="bottom"/>
          </w:tcPr>
          <w:p w14:paraId="27953E9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50 (31, 69)</w:t>
            </w:r>
            <w:r>
              <w:rPr>
                <w:rFonts w:eastAsia="Arial" w:cs="Arial"/>
                <w:color w:val="000000"/>
                <w:sz w:val="16"/>
                <w:szCs w:val="16"/>
              </w:rPr>
              <w:br/>
              <w:t>14/28</w:t>
            </w:r>
          </w:p>
        </w:tc>
        <w:tc>
          <w:tcPr>
            <w:tcW w:w="1066" w:type="dxa"/>
            <w:tcBorders>
              <w:top w:val="single" w:sz="4" w:space="0" w:color="000000"/>
              <w:left w:val="nil"/>
              <w:bottom w:val="nil"/>
              <w:right w:val="single" w:sz="8" w:space="0" w:color="000000"/>
            </w:tcBorders>
            <w:shd w:val="clear" w:color="auto" w:fill="auto"/>
            <w:vAlign w:val="bottom"/>
          </w:tcPr>
          <w:p w14:paraId="238FD23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91 (82, 96)</w:t>
            </w:r>
            <w:r>
              <w:rPr>
                <w:rFonts w:eastAsia="Arial" w:cs="Arial"/>
                <w:color w:val="000000"/>
                <w:sz w:val="16"/>
                <w:szCs w:val="16"/>
              </w:rPr>
              <w:br/>
              <w:t>70/77</w:t>
            </w:r>
          </w:p>
        </w:tc>
        <w:tc>
          <w:tcPr>
            <w:tcW w:w="1064" w:type="dxa"/>
            <w:tcBorders>
              <w:top w:val="single" w:sz="4" w:space="0" w:color="000000"/>
              <w:left w:val="nil"/>
              <w:bottom w:val="nil"/>
              <w:right w:val="single" w:sz="4" w:space="0" w:color="000000"/>
            </w:tcBorders>
            <w:shd w:val="clear" w:color="auto" w:fill="auto"/>
            <w:vAlign w:val="bottom"/>
          </w:tcPr>
          <w:p w14:paraId="5F7F94B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71 (60, 80)</w:t>
            </w:r>
            <w:r>
              <w:rPr>
                <w:rFonts w:eastAsia="Arial" w:cs="Arial"/>
                <w:color w:val="000000"/>
                <w:sz w:val="16"/>
                <w:szCs w:val="16"/>
              </w:rPr>
              <w:br/>
              <w:t>58/82</w:t>
            </w:r>
          </w:p>
        </w:tc>
        <w:tc>
          <w:tcPr>
            <w:tcW w:w="1080" w:type="dxa"/>
            <w:tcBorders>
              <w:top w:val="single" w:sz="4" w:space="0" w:color="000000"/>
              <w:left w:val="nil"/>
              <w:bottom w:val="nil"/>
              <w:right w:val="single" w:sz="4" w:space="0" w:color="000000"/>
            </w:tcBorders>
            <w:shd w:val="clear" w:color="auto" w:fill="auto"/>
            <w:vAlign w:val="bottom"/>
          </w:tcPr>
          <w:p w14:paraId="3C7A08E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91 (85, 96)</w:t>
            </w:r>
            <w:r>
              <w:rPr>
                <w:rFonts w:eastAsia="Arial" w:cs="Arial"/>
                <w:color w:val="000000"/>
                <w:sz w:val="16"/>
                <w:szCs w:val="16"/>
              </w:rPr>
              <w:br/>
              <w:t>115/126</w:t>
            </w:r>
          </w:p>
        </w:tc>
        <w:tc>
          <w:tcPr>
            <w:tcW w:w="1064" w:type="dxa"/>
            <w:tcBorders>
              <w:top w:val="single" w:sz="4" w:space="0" w:color="000000"/>
              <w:left w:val="nil"/>
              <w:bottom w:val="nil"/>
              <w:right w:val="single" w:sz="4" w:space="0" w:color="000000"/>
            </w:tcBorders>
            <w:shd w:val="clear" w:color="auto" w:fill="auto"/>
            <w:vAlign w:val="bottom"/>
          </w:tcPr>
          <w:p w14:paraId="30B5460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84 (73, 92)</w:t>
            </w:r>
            <w:r>
              <w:rPr>
                <w:rFonts w:eastAsia="Arial" w:cs="Arial"/>
                <w:color w:val="000000"/>
                <w:sz w:val="16"/>
                <w:szCs w:val="16"/>
              </w:rPr>
              <w:br/>
              <w:t>58/69</w:t>
            </w:r>
          </w:p>
        </w:tc>
        <w:tc>
          <w:tcPr>
            <w:tcW w:w="1086" w:type="dxa"/>
            <w:tcBorders>
              <w:top w:val="single" w:sz="4" w:space="0" w:color="000000"/>
              <w:left w:val="nil"/>
              <w:bottom w:val="nil"/>
              <w:right w:val="single" w:sz="8" w:space="0" w:color="000000"/>
            </w:tcBorders>
            <w:shd w:val="clear" w:color="auto" w:fill="auto"/>
            <w:vAlign w:val="bottom"/>
          </w:tcPr>
          <w:p w14:paraId="354BB9B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83 (75, 89)</w:t>
            </w:r>
            <w:r>
              <w:rPr>
                <w:rFonts w:eastAsia="Arial" w:cs="Arial"/>
                <w:color w:val="000000"/>
                <w:sz w:val="16"/>
                <w:szCs w:val="16"/>
              </w:rPr>
              <w:br/>
              <w:t>115/139</w:t>
            </w:r>
          </w:p>
        </w:tc>
      </w:tr>
      <w:tr w:rsidR="00F54384" w14:paraId="7AC83223" w14:textId="77777777" w:rsidTr="00CC5A0D">
        <w:trPr>
          <w:trHeight w:val="310"/>
        </w:trPr>
        <w:tc>
          <w:tcPr>
            <w:tcW w:w="600" w:type="dxa"/>
            <w:vMerge/>
            <w:tcBorders>
              <w:top w:val="nil"/>
              <w:left w:val="single" w:sz="8" w:space="0" w:color="000000"/>
              <w:bottom w:val="single" w:sz="8" w:space="0" w:color="000000"/>
              <w:right w:val="nil"/>
            </w:tcBorders>
            <w:shd w:val="clear" w:color="auto" w:fill="auto"/>
            <w:vAlign w:val="bottom"/>
          </w:tcPr>
          <w:p w14:paraId="5077697D"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8" w:space="0" w:color="000000"/>
              <w:right w:val="nil"/>
            </w:tcBorders>
            <w:shd w:val="clear" w:color="auto" w:fill="auto"/>
            <w:vAlign w:val="center"/>
          </w:tcPr>
          <w:p w14:paraId="1016CF02"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5610371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nil"/>
              <w:right w:val="single" w:sz="4" w:space="0" w:color="000000"/>
            </w:tcBorders>
            <w:shd w:val="clear" w:color="auto" w:fill="auto"/>
            <w:vAlign w:val="bottom"/>
          </w:tcPr>
          <w:p w14:paraId="471E9CD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nil"/>
              <w:right w:val="single" w:sz="4" w:space="0" w:color="000000"/>
            </w:tcBorders>
            <w:shd w:val="clear" w:color="auto" w:fill="auto"/>
            <w:vAlign w:val="bottom"/>
          </w:tcPr>
          <w:p w14:paraId="7C73A70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nil"/>
              <w:right w:val="single" w:sz="8" w:space="0" w:color="000000"/>
            </w:tcBorders>
            <w:shd w:val="clear" w:color="auto" w:fill="auto"/>
            <w:vAlign w:val="bottom"/>
          </w:tcPr>
          <w:p w14:paraId="7BDB262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8" w:type="dxa"/>
            <w:tcBorders>
              <w:top w:val="nil"/>
              <w:left w:val="nil"/>
              <w:bottom w:val="nil"/>
              <w:right w:val="single" w:sz="4" w:space="0" w:color="000000"/>
            </w:tcBorders>
            <w:shd w:val="clear" w:color="auto" w:fill="auto"/>
            <w:vAlign w:val="bottom"/>
          </w:tcPr>
          <w:p w14:paraId="2153C75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2613235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4740303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0486F69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48ADD5D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p=0.717</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4FF0952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p=0.082</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5B96FE6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4AAA1A8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p=0.101</w:t>
            </w:r>
            <w:r>
              <w:rPr>
                <w:rFonts w:eastAsia="Arial" w:cs="Arial"/>
                <w:color w:val="000000"/>
                <w:sz w:val="16"/>
                <w:szCs w:val="16"/>
                <w:vertAlign w:val="superscript"/>
              </w:rPr>
              <w:t>*</w:t>
            </w:r>
          </w:p>
        </w:tc>
      </w:tr>
      <w:tr w:rsidR="00F54384" w14:paraId="1C0E4A79" w14:textId="77777777" w:rsidTr="00CC5A0D">
        <w:trPr>
          <w:trHeight w:val="340"/>
        </w:trPr>
        <w:tc>
          <w:tcPr>
            <w:tcW w:w="600" w:type="dxa"/>
            <w:vMerge/>
            <w:tcBorders>
              <w:top w:val="nil"/>
              <w:left w:val="single" w:sz="8" w:space="0" w:color="000000"/>
              <w:bottom w:val="single" w:sz="8" w:space="0" w:color="000000"/>
              <w:right w:val="nil"/>
            </w:tcBorders>
            <w:shd w:val="clear" w:color="auto" w:fill="auto"/>
            <w:vAlign w:val="bottom"/>
          </w:tcPr>
          <w:p w14:paraId="6D38500A"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8" w:space="0" w:color="000000"/>
              <w:right w:val="nil"/>
            </w:tcBorders>
            <w:shd w:val="clear" w:color="auto" w:fill="auto"/>
            <w:vAlign w:val="center"/>
          </w:tcPr>
          <w:p w14:paraId="24637C0E"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single" w:sz="8" w:space="0" w:color="000000"/>
              <w:right w:val="single" w:sz="4" w:space="0" w:color="000000"/>
            </w:tcBorders>
            <w:shd w:val="clear" w:color="auto" w:fill="auto"/>
            <w:vAlign w:val="bottom"/>
          </w:tcPr>
          <w:p w14:paraId="179AF8A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p=0.454</w:t>
            </w:r>
            <w:r>
              <w:rPr>
                <w:rFonts w:eastAsia="Arial" w:cs="Arial"/>
                <w:color w:val="000000"/>
                <w:sz w:val="16"/>
                <w:szCs w:val="16"/>
                <w:vertAlign w:val="superscript"/>
              </w:rPr>
              <w:t>x</w:t>
            </w:r>
          </w:p>
        </w:tc>
        <w:tc>
          <w:tcPr>
            <w:tcW w:w="1142" w:type="dxa"/>
            <w:tcBorders>
              <w:top w:val="nil"/>
              <w:left w:val="nil"/>
              <w:bottom w:val="single" w:sz="8" w:space="0" w:color="000000"/>
              <w:right w:val="single" w:sz="4" w:space="0" w:color="000000"/>
            </w:tcBorders>
            <w:shd w:val="clear" w:color="auto" w:fill="auto"/>
            <w:vAlign w:val="bottom"/>
          </w:tcPr>
          <w:p w14:paraId="2F4126A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p=0.783</w:t>
            </w:r>
            <w:r>
              <w:rPr>
                <w:rFonts w:eastAsia="Arial" w:cs="Arial"/>
                <w:color w:val="000000"/>
                <w:sz w:val="16"/>
                <w:szCs w:val="16"/>
                <w:vertAlign w:val="superscript"/>
              </w:rPr>
              <w:t>x</w:t>
            </w:r>
          </w:p>
        </w:tc>
        <w:tc>
          <w:tcPr>
            <w:tcW w:w="1086" w:type="dxa"/>
            <w:tcBorders>
              <w:top w:val="nil"/>
              <w:left w:val="nil"/>
              <w:bottom w:val="single" w:sz="8" w:space="0" w:color="000000"/>
              <w:right w:val="single" w:sz="4" w:space="0" w:color="000000"/>
            </w:tcBorders>
            <w:shd w:val="clear" w:color="auto" w:fill="auto"/>
            <w:vAlign w:val="bottom"/>
          </w:tcPr>
          <w:p w14:paraId="7173EF2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p=0.014</w:t>
            </w:r>
            <w:r>
              <w:rPr>
                <w:rFonts w:eastAsia="Arial" w:cs="Arial"/>
                <w:color w:val="000000"/>
                <w:sz w:val="16"/>
                <w:szCs w:val="16"/>
                <w:vertAlign w:val="superscript"/>
              </w:rPr>
              <w:t>x</w:t>
            </w:r>
          </w:p>
        </w:tc>
        <w:tc>
          <w:tcPr>
            <w:tcW w:w="1089" w:type="dxa"/>
            <w:tcBorders>
              <w:top w:val="nil"/>
              <w:left w:val="nil"/>
              <w:bottom w:val="nil"/>
              <w:right w:val="single" w:sz="8" w:space="0" w:color="000000"/>
            </w:tcBorders>
            <w:shd w:val="clear" w:color="auto" w:fill="auto"/>
            <w:vAlign w:val="bottom"/>
          </w:tcPr>
          <w:p w14:paraId="07AA0D33"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x</w:t>
            </w:r>
          </w:p>
        </w:tc>
        <w:tc>
          <w:tcPr>
            <w:tcW w:w="1058" w:type="dxa"/>
            <w:tcBorders>
              <w:top w:val="nil"/>
              <w:left w:val="nil"/>
              <w:bottom w:val="single" w:sz="8" w:space="0" w:color="000000"/>
              <w:right w:val="single" w:sz="4" w:space="0" w:color="000000"/>
            </w:tcBorders>
            <w:shd w:val="clear" w:color="auto" w:fill="auto"/>
            <w:vAlign w:val="bottom"/>
          </w:tcPr>
          <w:p w14:paraId="21C91E3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p=0.714</w:t>
            </w:r>
            <w:r>
              <w:rPr>
                <w:rFonts w:eastAsia="Arial" w:cs="Arial"/>
                <w:color w:val="000000"/>
                <w:sz w:val="16"/>
                <w:szCs w:val="16"/>
                <w:vertAlign w:val="superscript"/>
              </w:rPr>
              <w:t>x</w:t>
            </w:r>
          </w:p>
        </w:tc>
        <w:tc>
          <w:tcPr>
            <w:tcW w:w="1052" w:type="dxa"/>
            <w:tcBorders>
              <w:top w:val="nil"/>
              <w:left w:val="nil"/>
              <w:bottom w:val="single" w:sz="8" w:space="0" w:color="000000"/>
              <w:right w:val="single" w:sz="4" w:space="0" w:color="000000"/>
            </w:tcBorders>
            <w:shd w:val="clear" w:color="auto" w:fill="auto"/>
            <w:vAlign w:val="bottom"/>
          </w:tcPr>
          <w:p w14:paraId="3B980E4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p=0.642</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5368706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color w:val="000000"/>
                <w:sz w:val="16"/>
                <w:szCs w:val="16"/>
                <w:vertAlign w:val="superscript"/>
              </w:rPr>
              <w:t>x</w:t>
            </w:r>
          </w:p>
        </w:tc>
        <w:tc>
          <w:tcPr>
            <w:tcW w:w="1066" w:type="dxa"/>
            <w:tcBorders>
              <w:top w:val="nil"/>
              <w:left w:val="nil"/>
              <w:bottom w:val="single" w:sz="8" w:space="0" w:color="000000"/>
              <w:right w:val="single" w:sz="8" w:space="0" w:color="000000"/>
            </w:tcBorders>
            <w:shd w:val="clear" w:color="auto" w:fill="auto"/>
            <w:vAlign w:val="bottom"/>
          </w:tcPr>
          <w:p w14:paraId="68AD7C4E"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p=0.011</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6286A87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p=0.162</w:t>
            </w:r>
            <w:r>
              <w:rPr>
                <w:rFonts w:eastAsia="Arial" w:cs="Arial"/>
                <w:color w:val="000000"/>
                <w:sz w:val="16"/>
                <w:szCs w:val="16"/>
                <w:vertAlign w:val="superscript"/>
              </w:rPr>
              <w:t>x</w:t>
            </w:r>
          </w:p>
        </w:tc>
        <w:tc>
          <w:tcPr>
            <w:tcW w:w="1080" w:type="dxa"/>
            <w:tcBorders>
              <w:top w:val="nil"/>
              <w:left w:val="nil"/>
              <w:bottom w:val="single" w:sz="8" w:space="0" w:color="000000"/>
              <w:right w:val="single" w:sz="4" w:space="0" w:color="000000"/>
            </w:tcBorders>
            <w:shd w:val="clear" w:color="auto" w:fill="auto"/>
            <w:vAlign w:val="bottom"/>
          </w:tcPr>
          <w:p w14:paraId="62F96E7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p=0.562</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160F9C8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p=0.356</w:t>
            </w:r>
            <w:r>
              <w:rPr>
                <w:rFonts w:eastAsia="Arial" w:cs="Arial"/>
                <w:color w:val="000000"/>
                <w:sz w:val="16"/>
                <w:szCs w:val="16"/>
                <w:vertAlign w:val="superscript"/>
              </w:rPr>
              <w:t>x</w:t>
            </w:r>
          </w:p>
        </w:tc>
        <w:tc>
          <w:tcPr>
            <w:tcW w:w="1086" w:type="dxa"/>
            <w:tcBorders>
              <w:top w:val="nil"/>
              <w:left w:val="nil"/>
              <w:bottom w:val="nil"/>
              <w:right w:val="single" w:sz="8" w:space="0" w:color="000000"/>
            </w:tcBorders>
            <w:shd w:val="clear" w:color="auto" w:fill="auto"/>
            <w:vAlign w:val="bottom"/>
          </w:tcPr>
          <w:p w14:paraId="6FF4C3F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w:t>
            </w:r>
            <w:r>
              <w:rPr>
                <w:rFonts w:eastAsia="Arial" w:cs="Arial"/>
                <w:color w:val="000000"/>
                <w:sz w:val="16"/>
                <w:szCs w:val="16"/>
                <w:vertAlign w:val="superscript"/>
              </w:rPr>
              <w:t>x</w:t>
            </w:r>
          </w:p>
        </w:tc>
      </w:tr>
      <w:tr w:rsidR="00F54384" w14:paraId="1C3D4C29" w14:textId="77777777" w:rsidTr="00CC5A0D">
        <w:trPr>
          <w:trHeight w:val="310"/>
        </w:trPr>
        <w:tc>
          <w:tcPr>
            <w:tcW w:w="600" w:type="dxa"/>
            <w:vMerge w:val="restart"/>
            <w:tcBorders>
              <w:top w:val="nil"/>
              <w:left w:val="single" w:sz="8" w:space="0" w:color="000000"/>
              <w:right w:val="nil"/>
            </w:tcBorders>
            <w:shd w:val="clear" w:color="auto" w:fill="auto"/>
            <w:vAlign w:val="bottom"/>
          </w:tcPr>
          <w:p w14:paraId="6B4BCDE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LF-LAM</w:t>
            </w:r>
          </w:p>
          <w:p w14:paraId="5627483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411" w:type="dxa"/>
            <w:vMerge w:val="restart"/>
            <w:tcBorders>
              <w:top w:val="nil"/>
              <w:left w:val="single" w:sz="8" w:space="0" w:color="000000"/>
              <w:bottom w:val="single" w:sz="4" w:space="0" w:color="000000"/>
              <w:right w:val="nil"/>
            </w:tcBorders>
            <w:shd w:val="clear" w:color="auto" w:fill="auto"/>
            <w:vAlign w:val="center"/>
          </w:tcPr>
          <w:p w14:paraId="3C099D6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eMRS</w:t>
            </w:r>
          </w:p>
        </w:tc>
        <w:tc>
          <w:tcPr>
            <w:tcW w:w="1086" w:type="dxa"/>
            <w:tcBorders>
              <w:top w:val="nil"/>
              <w:left w:val="single" w:sz="8" w:space="0" w:color="000000"/>
              <w:bottom w:val="nil"/>
              <w:right w:val="single" w:sz="4" w:space="0" w:color="000000"/>
            </w:tcBorders>
            <w:shd w:val="clear" w:color="auto" w:fill="auto"/>
            <w:vAlign w:val="bottom"/>
          </w:tcPr>
          <w:p w14:paraId="57E7455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27 (20, 35)</w:t>
            </w:r>
            <w:r>
              <w:rPr>
                <w:rFonts w:eastAsia="Arial" w:cs="Arial"/>
                <w:color w:val="000000"/>
                <w:sz w:val="16"/>
                <w:szCs w:val="16"/>
              </w:rPr>
              <w:br/>
              <w:t>39/144</w:t>
            </w:r>
          </w:p>
        </w:tc>
        <w:tc>
          <w:tcPr>
            <w:tcW w:w="1142" w:type="dxa"/>
            <w:tcBorders>
              <w:top w:val="nil"/>
              <w:left w:val="nil"/>
              <w:bottom w:val="nil"/>
              <w:right w:val="single" w:sz="4" w:space="0" w:color="000000"/>
            </w:tcBorders>
            <w:shd w:val="clear" w:color="auto" w:fill="auto"/>
            <w:vAlign w:val="bottom"/>
          </w:tcPr>
          <w:p w14:paraId="5E5BEFC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90 (85, 94)</w:t>
            </w:r>
            <w:r>
              <w:rPr>
                <w:rFonts w:eastAsia="Arial" w:cs="Arial"/>
                <w:color w:val="000000"/>
                <w:sz w:val="16"/>
                <w:szCs w:val="16"/>
              </w:rPr>
              <w:br/>
              <w:t>183/203</w:t>
            </w:r>
          </w:p>
        </w:tc>
        <w:tc>
          <w:tcPr>
            <w:tcW w:w="1086" w:type="dxa"/>
            <w:tcBorders>
              <w:top w:val="nil"/>
              <w:left w:val="nil"/>
              <w:bottom w:val="nil"/>
              <w:right w:val="single" w:sz="4" w:space="0" w:color="000000"/>
            </w:tcBorders>
            <w:shd w:val="clear" w:color="auto" w:fill="auto"/>
            <w:vAlign w:val="bottom"/>
          </w:tcPr>
          <w:p w14:paraId="080B531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66 (53, 78)</w:t>
            </w:r>
            <w:r>
              <w:rPr>
                <w:rFonts w:eastAsia="Arial" w:cs="Arial"/>
                <w:color w:val="000000"/>
                <w:sz w:val="16"/>
                <w:szCs w:val="16"/>
              </w:rPr>
              <w:br/>
              <w:t>39/59</w:t>
            </w:r>
          </w:p>
        </w:tc>
        <w:tc>
          <w:tcPr>
            <w:tcW w:w="1089" w:type="dxa"/>
            <w:tcBorders>
              <w:top w:val="single" w:sz="8" w:space="0" w:color="000000"/>
              <w:left w:val="nil"/>
              <w:bottom w:val="nil"/>
              <w:right w:val="single" w:sz="8" w:space="0" w:color="000000"/>
            </w:tcBorders>
            <w:shd w:val="clear" w:color="auto" w:fill="auto"/>
            <w:vAlign w:val="bottom"/>
          </w:tcPr>
          <w:p w14:paraId="357FFF2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64 (58, 69)</w:t>
            </w:r>
            <w:r>
              <w:rPr>
                <w:rFonts w:eastAsia="Arial" w:cs="Arial"/>
                <w:color w:val="000000"/>
                <w:sz w:val="16"/>
                <w:szCs w:val="16"/>
              </w:rPr>
              <w:br/>
              <w:t>183/288</w:t>
            </w:r>
          </w:p>
        </w:tc>
        <w:tc>
          <w:tcPr>
            <w:tcW w:w="1058" w:type="dxa"/>
            <w:tcBorders>
              <w:top w:val="nil"/>
              <w:left w:val="nil"/>
              <w:bottom w:val="nil"/>
              <w:right w:val="single" w:sz="4" w:space="0" w:color="000000"/>
            </w:tcBorders>
            <w:shd w:val="clear" w:color="auto" w:fill="auto"/>
            <w:vAlign w:val="bottom"/>
          </w:tcPr>
          <w:p w14:paraId="0A6CA54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39 (24, 57)</w:t>
            </w:r>
            <w:r>
              <w:rPr>
                <w:rFonts w:eastAsia="Arial" w:cs="Arial"/>
                <w:color w:val="000000"/>
                <w:sz w:val="16"/>
                <w:szCs w:val="16"/>
              </w:rPr>
              <w:br/>
              <w:t>15/38</w:t>
            </w:r>
          </w:p>
        </w:tc>
        <w:tc>
          <w:tcPr>
            <w:tcW w:w="1052" w:type="dxa"/>
            <w:tcBorders>
              <w:top w:val="nil"/>
              <w:left w:val="nil"/>
              <w:bottom w:val="nil"/>
              <w:right w:val="single" w:sz="4" w:space="0" w:color="000000"/>
            </w:tcBorders>
            <w:shd w:val="clear" w:color="auto" w:fill="auto"/>
            <w:vAlign w:val="bottom"/>
          </w:tcPr>
          <w:p w14:paraId="050C94E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86 (76, 93)</w:t>
            </w:r>
            <w:r>
              <w:rPr>
                <w:rFonts w:eastAsia="Arial" w:cs="Arial"/>
                <w:color w:val="000000"/>
                <w:sz w:val="16"/>
                <w:szCs w:val="16"/>
              </w:rPr>
              <w:br/>
              <w:t>66/77</w:t>
            </w:r>
          </w:p>
        </w:tc>
        <w:tc>
          <w:tcPr>
            <w:tcW w:w="1064" w:type="dxa"/>
            <w:tcBorders>
              <w:top w:val="nil"/>
              <w:left w:val="nil"/>
              <w:bottom w:val="nil"/>
              <w:right w:val="single" w:sz="4" w:space="0" w:color="000000"/>
            </w:tcBorders>
            <w:shd w:val="clear" w:color="auto" w:fill="auto"/>
            <w:vAlign w:val="bottom"/>
          </w:tcPr>
          <w:p w14:paraId="4EB8C65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58 (37, 77)</w:t>
            </w:r>
            <w:r>
              <w:rPr>
                <w:rFonts w:eastAsia="Arial" w:cs="Arial"/>
                <w:color w:val="000000"/>
                <w:sz w:val="16"/>
                <w:szCs w:val="16"/>
              </w:rPr>
              <w:br/>
              <w:t>15/26</w:t>
            </w:r>
          </w:p>
        </w:tc>
        <w:tc>
          <w:tcPr>
            <w:tcW w:w="1066" w:type="dxa"/>
            <w:tcBorders>
              <w:top w:val="nil"/>
              <w:left w:val="nil"/>
              <w:bottom w:val="nil"/>
              <w:right w:val="single" w:sz="8" w:space="0" w:color="000000"/>
            </w:tcBorders>
            <w:shd w:val="clear" w:color="auto" w:fill="auto"/>
            <w:vAlign w:val="bottom"/>
          </w:tcPr>
          <w:p w14:paraId="219DFDC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74 (64, 83)</w:t>
            </w:r>
            <w:r>
              <w:rPr>
                <w:rFonts w:eastAsia="Arial" w:cs="Arial"/>
                <w:color w:val="000000"/>
                <w:sz w:val="16"/>
                <w:szCs w:val="16"/>
              </w:rPr>
              <w:br/>
              <w:t>66/89</w:t>
            </w:r>
          </w:p>
        </w:tc>
        <w:tc>
          <w:tcPr>
            <w:tcW w:w="1064" w:type="dxa"/>
            <w:tcBorders>
              <w:top w:val="nil"/>
              <w:left w:val="nil"/>
              <w:bottom w:val="nil"/>
              <w:right w:val="single" w:sz="4" w:space="0" w:color="000000"/>
            </w:tcBorders>
            <w:shd w:val="clear" w:color="auto" w:fill="auto"/>
            <w:vAlign w:val="bottom"/>
          </w:tcPr>
          <w:p w14:paraId="451E878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23 (15, 32)</w:t>
            </w:r>
            <w:r>
              <w:rPr>
                <w:rFonts w:eastAsia="Arial" w:cs="Arial"/>
                <w:color w:val="000000"/>
                <w:sz w:val="16"/>
                <w:szCs w:val="16"/>
              </w:rPr>
              <w:br/>
              <w:t>24/104</w:t>
            </w:r>
          </w:p>
        </w:tc>
        <w:tc>
          <w:tcPr>
            <w:tcW w:w="1080" w:type="dxa"/>
            <w:tcBorders>
              <w:top w:val="nil"/>
              <w:left w:val="nil"/>
              <w:bottom w:val="nil"/>
              <w:right w:val="single" w:sz="4" w:space="0" w:color="000000"/>
            </w:tcBorders>
            <w:shd w:val="clear" w:color="auto" w:fill="auto"/>
            <w:vAlign w:val="bottom"/>
          </w:tcPr>
          <w:p w14:paraId="3F4208A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93 (86, 97)</w:t>
            </w:r>
            <w:r>
              <w:rPr>
                <w:rFonts w:eastAsia="Arial" w:cs="Arial"/>
                <w:color w:val="000000"/>
                <w:sz w:val="16"/>
                <w:szCs w:val="16"/>
              </w:rPr>
              <w:br/>
              <w:t>113/122</w:t>
            </w:r>
          </w:p>
        </w:tc>
        <w:tc>
          <w:tcPr>
            <w:tcW w:w="1064" w:type="dxa"/>
            <w:tcBorders>
              <w:top w:val="nil"/>
              <w:left w:val="nil"/>
              <w:bottom w:val="nil"/>
              <w:right w:val="single" w:sz="4" w:space="0" w:color="000000"/>
            </w:tcBorders>
            <w:shd w:val="clear" w:color="auto" w:fill="auto"/>
            <w:vAlign w:val="bottom"/>
          </w:tcPr>
          <w:p w14:paraId="6352DAD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73 (54, 87)</w:t>
            </w:r>
            <w:r>
              <w:rPr>
                <w:rFonts w:eastAsia="Arial" w:cs="Arial"/>
                <w:color w:val="000000"/>
                <w:sz w:val="16"/>
                <w:szCs w:val="16"/>
              </w:rPr>
              <w:br/>
              <w:t>24/33</w:t>
            </w:r>
          </w:p>
        </w:tc>
        <w:tc>
          <w:tcPr>
            <w:tcW w:w="1086" w:type="dxa"/>
            <w:tcBorders>
              <w:top w:val="single" w:sz="8" w:space="0" w:color="000000"/>
              <w:left w:val="nil"/>
              <w:bottom w:val="nil"/>
              <w:right w:val="single" w:sz="8" w:space="0" w:color="000000"/>
            </w:tcBorders>
            <w:shd w:val="clear" w:color="auto" w:fill="auto"/>
            <w:vAlign w:val="bottom"/>
          </w:tcPr>
          <w:p w14:paraId="7CA3353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59 (51, 66)</w:t>
            </w:r>
            <w:r>
              <w:rPr>
                <w:rFonts w:eastAsia="Arial" w:cs="Arial"/>
                <w:color w:val="000000"/>
                <w:sz w:val="16"/>
                <w:szCs w:val="16"/>
              </w:rPr>
              <w:br/>
              <w:t>113/193</w:t>
            </w:r>
          </w:p>
        </w:tc>
      </w:tr>
      <w:tr w:rsidR="00F54384" w14:paraId="4621391B" w14:textId="77777777" w:rsidTr="00CC5A0D">
        <w:trPr>
          <w:trHeight w:val="310"/>
        </w:trPr>
        <w:tc>
          <w:tcPr>
            <w:tcW w:w="600" w:type="dxa"/>
            <w:vMerge/>
            <w:tcBorders>
              <w:top w:val="nil"/>
              <w:left w:val="single" w:sz="8" w:space="0" w:color="000000"/>
              <w:right w:val="nil"/>
            </w:tcBorders>
            <w:shd w:val="clear" w:color="auto" w:fill="auto"/>
            <w:vAlign w:val="bottom"/>
          </w:tcPr>
          <w:p w14:paraId="769F77F7"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4" w:space="0" w:color="000000"/>
              <w:right w:val="nil"/>
            </w:tcBorders>
            <w:shd w:val="clear" w:color="auto" w:fill="auto"/>
            <w:vAlign w:val="center"/>
          </w:tcPr>
          <w:p w14:paraId="5ECA2BF9"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0D05E95E"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142" w:type="dxa"/>
            <w:tcBorders>
              <w:top w:val="nil"/>
              <w:left w:val="nil"/>
              <w:bottom w:val="nil"/>
              <w:right w:val="single" w:sz="4" w:space="0" w:color="000000"/>
            </w:tcBorders>
            <w:shd w:val="clear" w:color="auto" w:fill="auto"/>
            <w:vAlign w:val="bottom"/>
          </w:tcPr>
          <w:p w14:paraId="36D682EE"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p=0.034</w:t>
            </w:r>
            <w:r>
              <w:rPr>
                <w:rFonts w:eastAsia="Arial" w:cs="Arial"/>
                <w:color w:val="000000"/>
                <w:sz w:val="16"/>
                <w:szCs w:val="16"/>
                <w:vertAlign w:val="superscript"/>
              </w:rPr>
              <w:t>†</w:t>
            </w:r>
          </w:p>
        </w:tc>
        <w:tc>
          <w:tcPr>
            <w:tcW w:w="1086" w:type="dxa"/>
            <w:tcBorders>
              <w:top w:val="nil"/>
              <w:left w:val="nil"/>
              <w:bottom w:val="nil"/>
              <w:right w:val="single" w:sz="4" w:space="0" w:color="000000"/>
            </w:tcBorders>
            <w:shd w:val="clear" w:color="auto" w:fill="auto"/>
            <w:vAlign w:val="bottom"/>
          </w:tcPr>
          <w:p w14:paraId="5E69BEB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89" w:type="dxa"/>
            <w:tcBorders>
              <w:top w:val="nil"/>
              <w:left w:val="nil"/>
              <w:bottom w:val="nil"/>
              <w:right w:val="single" w:sz="8" w:space="0" w:color="000000"/>
            </w:tcBorders>
            <w:shd w:val="clear" w:color="auto" w:fill="auto"/>
            <w:vAlign w:val="bottom"/>
          </w:tcPr>
          <w:p w14:paraId="19C7A0D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58" w:type="dxa"/>
            <w:tcBorders>
              <w:top w:val="nil"/>
              <w:left w:val="nil"/>
              <w:bottom w:val="nil"/>
              <w:right w:val="single" w:sz="4" w:space="0" w:color="000000"/>
            </w:tcBorders>
            <w:shd w:val="clear" w:color="auto" w:fill="auto"/>
            <w:vAlign w:val="bottom"/>
          </w:tcPr>
          <w:p w14:paraId="1A734BA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p=0.066</w:t>
            </w:r>
            <w:r>
              <w:rPr>
                <w:rFonts w:eastAsia="Arial" w:cs="Arial"/>
                <w:color w:val="000000"/>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542AFC5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p=0.199</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101EB2C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p=0.083</w:t>
            </w:r>
            <w:r>
              <w:rPr>
                <w:rFonts w:eastAsia="Arial" w:cs="Arial"/>
                <w:color w:val="000000"/>
                <w:sz w:val="16"/>
                <w:szCs w:val="16"/>
                <w:vertAlign w:val="superscript"/>
              </w:rPr>
              <w:t>†</w:t>
            </w:r>
          </w:p>
        </w:tc>
        <w:tc>
          <w:tcPr>
            <w:tcW w:w="1066" w:type="dxa"/>
            <w:tcBorders>
              <w:top w:val="nil"/>
              <w:left w:val="nil"/>
              <w:bottom w:val="nil"/>
              <w:right w:val="single" w:sz="8" w:space="0" w:color="000000"/>
            </w:tcBorders>
            <w:shd w:val="clear" w:color="auto" w:fill="auto"/>
            <w:vAlign w:val="bottom"/>
          </w:tcPr>
          <w:p w14:paraId="04BD3FB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p=0.178</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6B42AEB1" w14:textId="77777777" w:rsidR="00F54384" w:rsidRDefault="00F54384" w:rsidP="00CC5A0D">
            <w:pPr>
              <w:spacing w:after="0" w:line="240" w:lineRule="auto"/>
              <w:jc w:val="center"/>
              <w:rPr>
                <w:rFonts w:eastAsia="Arial" w:cs="Arial"/>
                <w:b/>
                <w:color w:val="000000"/>
                <w:sz w:val="16"/>
                <w:szCs w:val="16"/>
              </w:rPr>
            </w:pPr>
            <w:r>
              <w:rPr>
                <w:rFonts w:eastAsia="Arial" w:cs="Arial"/>
                <w:color w:val="000000"/>
                <w:sz w:val="16"/>
                <w:szCs w:val="16"/>
              </w:rPr>
              <w:t>p=0.053</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78349A4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p=0.114</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150ECDC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p=0.349</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73F982F0"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p=0.011</w:t>
            </w:r>
            <w:r>
              <w:rPr>
                <w:rFonts w:eastAsia="Arial" w:cs="Arial"/>
                <w:color w:val="000000"/>
                <w:sz w:val="16"/>
                <w:szCs w:val="16"/>
                <w:vertAlign w:val="superscript"/>
              </w:rPr>
              <w:t>*</w:t>
            </w:r>
          </w:p>
        </w:tc>
      </w:tr>
      <w:tr w:rsidR="00F54384" w14:paraId="2DA33A98" w14:textId="77777777" w:rsidTr="00CC5A0D">
        <w:trPr>
          <w:trHeight w:val="310"/>
        </w:trPr>
        <w:tc>
          <w:tcPr>
            <w:tcW w:w="600" w:type="dxa"/>
            <w:vMerge/>
            <w:tcBorders>
              <w:top w:val="nil"/>
              <w:left w:val="single" w:sz="8" w:space="0" w:color="000000"/>
              <w:right w:val="nil"/>
            </w:tcBorders>
            <w:shd w:val="clear" w:color="auto" w:fill="auto"/>
            <w:vAlign w:val="bottom"/>
          </w:tcPr>
          <w:p w14:paraId="0398ADD5"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tcBorders>
              <w:top w:val="nil"/>
              <w:left w:val="single" w:sz="8" w:space="0" w:color="000000"/>
              <w:bottom w:val="single" w:sz="4" w:space="0" w:color="000000"/>
              <w:right w:val="nil"/>
            </w:tcBorders>
            <w:shd w:val="clear" w:color="auto" w:fill="auto"/>
            <w:vAlign w:val="center"/>
          </w:tcPr>
          <w:p w14:paraId="135182DF"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39166B38"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w:t>
            </w:r>
          </w:p>
        </w:tc>
        <w:tc>
          <w:tcPr>
            <w:tcW w:w="1142" w:type="dxa"/>
            <w:tcBorders>
              <w:top w:val="nil"/>
              <w:left w:val="nil"/>
              <w:bottom w:val="nil"/>
              <w:right w:val="single" w:sz="4" w:space="0" w:color="000000"/>
            </w:tcBorders>
            <w:shd w:val="clear" w:color="auto" w:fill="auto"/>
            <w:vAlign w:val="bottom"/>
          </w:tcPr>
          <w:p w14:paraId="2C1C24C1"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w:t>
            </w:r>
          </w:p>
        </w:tc>
        <w:tc>
          <w:tcPr>
            <w:tcW w:w="1086" w:type="dxa"/>
            <w:tcBorders>
              <w:top w:val="nil"/>
              <w:left w:val="nil"/>
              <w:bottom w:val="nil"/>
              <w:right w:val="single" w:sz="4" w:space="0" w:color="000000"/>
            </w:tcBorders>
            <w:shd w:val="clear" w:color="auto" w:fill="auto"/>
            <w:vAlign w:val="bottom"/>
          </w:tcPr>
          <w:p w14:paraId="4EBAB8A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w:t>
            </w:r>
          </w:p>
        </w:tc>
        <w:tc>
          <w:tcPr>
            <w:tcW w:w="1089" w:type="dxa"/>
            <w:tcBorders>
              <w:top w:val="nil"/>
              <w:left w:val="nil"/>
              <w:bottom w:val="nil"/>
              <w:right w:val="single" w:sz="8" w:space="0" w:color="000000"/>
            </w:tcBorders>
            <w:shd w:val="clear" w:color="auto" w:fill="auto"/>
            <w:vAlign w:val="bottom"/>
          </w:tcPr>
          <w:p w14:paraId="6C4BF0B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 </w:t>
            </w:r>
          </w:p>
        </w:tc>
        <w:tc>
          <w:tcPr>
            <w:tcW w:w="1058" w:type="dxa"/>
            <w:tcBorders>
              <w:top w:val="nil"/>
              <w:left w:val="nil"/>
              <w:bottom w:val="nil"/>
              <w:right w:val="single" w:sz="4" w:space="0" w:color="000000"/>
            </w:tcBorders>
            <w:shd w:val="clear" w:color="auto" w:fill="auto"/>
            <w:vAlign w:val="bottom"/>
          </w:tcPr>
          <w:p w14:paraId="385F2A0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35DB036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2E1EC2F0"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6D294B5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643B9CB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5DF7481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p=0.071</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72952B4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5FAA91A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F54384" w14:paraId="0F19CC49" w14:textId="77777777" w:rsidTr="00CC5A0D">
        <w:trPr>
          <w:trHeight w:val="310"/>
        </w:trPr>
        <w:tc>
          <w:tcPr>
            <w:tcW w:w="600" w:type="dxa"/>
            <w:vMerge/>
            <w:tcBorders>
              <w:top w:val="nil"/>
              <w:left w:val="single" w:sz="8" w:space="0" w:color="000000"/>
              <w:right w:val="nil"/>
            </w:tcBorders>
            <w:shd w:val="clear" w:color="auto" w:fill="auto"/>
            <w:vAlign w:val="bottom"/>
          </w:tcPr>
          <w:p w14:paraId="6A0B9B27"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tcBorders>
              <w:top w:val="nil"/>
              <w:left w:val="single" w:sz="8" w:space="0" w:color="000000"/>
              <w:bottom w:val="single" w:sz="4" w:space="0" w:color="000000"/>
              <w:right w:val="nil"/>
            </w:tcBorders>
            <w:shd w:val="clear" w:color="auto" w:fill="auto"/>
            <w:vAlign w:val="center"/>
          </w:tcPr>
          <w:p w14:paraId="5A4C2160"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6" w:type="dxa"/>
            <w:tcBorders>
              <w:top w:val="nil"/>
              <w:left w:val="single" w:sz="8" w:space="0" w:color="000000"/>
              <w:bottom w:val="single" w:sz="4" w:space="0" w:color="000000"/>
              <w:right w:val="single" w:sz="4" w:space="0" w:color="000000"/>
            </w:tcBorders>
            <w:shd w:val="clear" w:color="auto" w:fill="auto"/>
            <w:vAlign w:val="bottom"/>
          </w:tcPr>
          <w:p w14:paraId="35A9438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p=0.057</w:t>
            </w:r>
            <w:r>
              <w:rPr>
                <w:rFonts w:eastAsia="Arial" w:cs="Arial"/>
                <w:color w:val="000000"/>
                <w:sz w:val="16"/>
                <w:szCs w:val="16"/>
                <w:vertAlign w:val="superscript"/>
              </w:rPr>
              <w:t>‡</w:t>
            </w:r>
          </w:p>
        </w:tc>
        <w:tc>
          <w:tcPr>
            <w:tcW w:w="1142" w:type="dxa"/>
            <w:tcBorders>
              <w:top w:val="nil"/>
              <w:left w:val="nil"/>
              <w:bottom w:val="single" w:sz="4" w:space="0" w:color="000000"/>
              <w:right w:val="single" w:sz="4" w:space="0" w:color="000000"/>
            </w:tcBorders>
            <w:shd w:val="clear" w:color="auto" w:fill="auto"/>
            <w:vAlign w:val="bottom"/>
          </w:tcPr>
          <w:p w14:paraId="3990823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p=0.452</w:t>
            </w:r>
            <w:r>
              <w:rPr>
                <w:rFonts w:eastAsia="Arial" w:cs="Arial"/>
                <w:color w:val="000000"/>
                <w:sz w:val="16"/>
                <w:szCs w:val="16"/>
                <w:vertAlign w:val="superscript"/>
              </w:rPr>
              <w:t>‡</w:t>
            </w:r>
          </w:p>
        </w:tc>
        <w:tc>
          <w:tcPr>
            <w:tcW w:w="1086" w:type="dxa"/>
            <w:tcBorders>
              <w:top w:val="nil"/>
              <w:left w:val="nil"/>
              <w:bottom w:val="single" w:sz="4" w:space="0" w:color="000000"/>
              <w:right w:val="single" w:sz="4" w:space="0" w:color="000000"/>
            </w:tcBorders>
            <w:shd w:val="clear" w:color="auto" w:fill="auto"/>
            <w:vAlign w:val="bottom"/>
          </w:tcPr>
          <w:p w14:paraId="77E0283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p=0.764</w:t>
            </w:r>
            <w:r>
              <w:rPr>
                <w:rFonts w:eastAsia="Arial" w:cs="Arial"/>
                <w:color w:val="000000"/>
                <w:sz w:val="16"/>
                <w:szCs w:val="16"/>
                <w:vertAlign w:val="superscript"/>
              </w:rPr>
              <w:t>‡</w:t>
            </w:r>
          </w:p>
        </w:tc>
        <w:tc>
          <w:tcPr>
            <w:tcW w:w="1089" w:type="dxa"/>
            <w:tcBorders>
              <w:top w:val="nil"/>
              <w:left w:val="nil"/>
              <w:bottom w:val="single" w:sz="4" w:space="0" w:color="000000"/>
              <w:right w:val="single" w:sz="8" w:space="0" w:color="000000"/>
            </w:tcBorders>
            <w:shd w:val="clear" w:color="auto" w:fill="auto"/>
            <w:vAlign w:val="bottom"/>
          </w:tcPr>
          <w:p w14:paraId="6D745EBC"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58" w:type="dxa"/>
            <w:tcBorders>
              <w:top w:val="nil"/>
              <w:left w:val="nil"/>
              <w:bottom w:val="single" w:sz="4" w:space="0" w:color="000000"/>
              <w:right w:val="single" w:sz="4" w:space="0" w:color="000000"/>
            </w:tcBorders>
            <w:shd w:val="clear" w:color="auto" w:fill="auto"/>
            <w:vAlign w:val="bottom"/>
          </w:tcPr>
          <w:p w14:paraId="24634384" w14:textId="77777777" w:rsidR="00F54384" w:rsidRDefault="00F54384" w:rsidP="00CC5A0D">
            <w:pPr>
              <w:spacing w:after="0" w:line="240" w:lineRule="auto"/>
              <w:jc w:val="center"/>
              <w:rPr>
                <w:rFonts w:eastAsia="Arial" w:cs="Arial"/>
                <w:b/>
                <w:color w:val="000000"/>
                <w:sz w:val="16"/>
                <w:szCs w:val="16"/>
              </w:rPr>
            </w:pPr>
            <w:r>
              <w:rPr>
                <w:rFonts w:eastAsia="Arial" w:cs="Arial"/>
                <w:color w:val="000000"/>
                <w:sz w:val="16"/>
                <w:szCs w:val="16"/>
              </w:rPr>
              <w:t>p=0.061</w:t>
            </w:r>
            <w:r>
              <w:rPr>
                <w:rFonts w:eastAsia="Arial" w:cs="Arial"/>
                <w:color w:val="000000"/>
                <w:sz w:val="16"/>
                <w:szCs w:val="16"/>
                <w:vertAlign w:val="superscript"/>
              </w:rPr>
              <w:t>‡</w:t>
            </w:r>
          </w:p>
        </w:tc>
        <w:tc>
          <w:tcPr>
            <w:tcW w:w="1052" w:type="dxa"/>
            <w:tcBorders>
              <w:top w:val="nil"/>
              <w:left w:val="nil"/>
              <w:bottom w:val="single" w:sz="4" w:space="0" w:color="000000"/>
              <w:right w:val="single" w:sz="4" w:space="0" w:color="000000"/>
            </w:tcBorders>
            <w:shd w:val="clear" w:color="auto" w:fill="auto"/>
            <w:vAlign w:val="bottom"/>
          </w:tcPr>
          <w:p w14:paraId="0F21E41E"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p=0.809</w:t>
            </w:r>
            <w:r>
              <w:rPr>
                <w:rFonts w:eastAsia="Arial" w:cs="Arial"/>
                <w:color w:val="000000"/>
                <w:sz w:val="16"/>
                <w:szCs w:val="16"/>
                <w:vertAlign w:val="superscript"/>
              </w:rPr>
              <w:t>‡</w:t>
            </w:r>
          </w:p>
        </w:tc>
        <w:tc>
          <w:tcPr>
            <w:tcW w:w="1064" w:type="dxa"/>
            <w:tcBorders>
              <w:top w:val="nil"/>
              <w:left w:val="nil"/>
              <w:bottom w:val="single" w:sz="4" w:space="0" w:color="000000"/>
              <w:right w:val="single" w:sz="4" w:space="0" w:color="000000"/>
            </w:tcBorders>
            <w:shd w:val="clear" w:color="auto" w:fill="auto"/>
            <w:vAlign w:val="bottom"/>
          </w:tcPr>
          <w:p w14:paraId="2238F91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p=0.723</w:t>
            </w:r>
            <w:r>
              <w:rPr>
                <w:rFonts w:eastAsia="Arial" w:cs="Arial"/>
                <w:color w:val="000000"/>
                <w:sz w:val="16"/>
                <w:szCs w:val="16"/>
                <w:vertAlign w:val="superscript"/>
              </w:rPr>
              <w:t>‡</w:t>
            </w:r>
          </w:p>
        </w:tc>
        <w:tc>
          <w:tcPr>
            <w:tcW w:w="1066" w:type="dxa"/>
            <w:tcBorders>
              <w:top w:val="nil"/>
              <w:left w:val="nil"/>
              <w:bottom w:val="single" w:sz="4" w:space="0" w:color="000000"/>
              <w:right w:val="single" w:sz="8" w:space="0" w:color="000000"/>
            </w:tcBorders>
            <w:shd w:val="clear" w:color="auto" w:fill="auto"/>
            <w:vAlign w:val="bottom"/>
          </w:tcPr>
          <w:p w14:paraId="7EB9996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64" w:type="dxa"/>
            <w:tcBorders>
              <w:top w:val="nil"/>
              <w:left w:val="nil"/>
              <w:bottom w:val="single" w:sz="4" w:space="0" w:color="000000"/>
              <w:right w:val="single" w:sz="4" w:space="0" w:color="000000"/>
            </w:tcBorders>
            <w:shd w:val="clear" w:color="auto" w:fill="auto"/>
            <w:vAlign w:val="bottom"/>
          </w:tcPr>
          <w:p w14:paraId="3140379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p=0.154</w:t>
            </w:r>
            <w:r>
              <w:rPr>
                <w:rFonts w:eastAsia="Arial" w:cs="Arial"/>
                <w:color w:val="000000"/>
                <w:sz w:val="16"/>
                <w:szCs w:val="16"/>
                <w:vertAlign w:val="superscript"/>
              </w:rPr>
              <w:t>‡</w:t>
            </w:r>
          </w:p>
        </w:tc>
        <w:tc>
          <w:tcPr>
            <w:tcW w:w="1080" w:type="dxa"/>
            <w:tcBorders>
              <w:top w:val="nil"/>
              <w:left w:val="nil"/>
              <w:bottom w:val="single" w:sz="4" w:space="0" w:color="000000"/>
              <w:right w:val="single" w:sz="4" w:space="0" w:color="000000"/>
            </w:tcBorders>
            <w:shd w:val="clear" w:color="auto" w:fill="auto"/>
            <w:vAlign w:val="bottom"/>
          </w:tcPr>
          <w:p w14:paraId="07A1E797"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p=0.491</w:t>
            </w:r>
            <w:r>
              <w:rPr>
                <w:rFonts w:eastAsia="Arial" w:cs="Arial"/>
                <w:color w:val="000000"/>
                <w:sz w:val="16"/>
                <w:szCs w:val="16"/>
                <w:vertAlign w:val="superscript"/>
              </w:rPr>
              <w:t>‡</w:t>
            </w:r>
          </w:p>
        </w:tc>
        <w:tc>
          <w:tcPr>
            <w:tcW w:w="1064" w:type="dxa"/>
            <w:tcBorders>
              <w:top w:val="nil"/>
              <w:left w:val="nil"/>
              <w:bottom w:val="single" w:sz="4" w:space="0" w:color="000000"/>
              <w:right w:val="single" w:sz="4" w:space="0" w:color="000000"/>
            </w:tcBorders>
            <w:shd w:val="clear" w:color="auto" w:fill="auto"/>
            <w:vAlign w:val="bottom"/>
          </w:tcPr>
          <w:p w14:paraId="693E3AC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p=0.940</w:t>
            </w:r>
            <w:r>
              <w:rPr>
                <w:rFonts w:eastAsia="Arial" w:cs="Arial"/>
                <w:color w:val="000000"/>
                <w:sz w:val="16"/>
                <w:szCs w:val="16"/>
                <w:vertAlign w:val="superscript"/>
              </w:rPr>
              <w:t>‡</w:t>
            </w:r>
          </w:p>
        </w:tc>
        <w:tc>
          <w:tcPr>
            <w:tcW w:w="1086" w:type="dxa"/>
            <w:tcBorders>
              <w:top w:val="nil"/>
              <w:left w:val="nil"/>
              <w:bottom w:val="single" w:sz="4" w:space="0" w:color="000000"/>
              <w:right w:val="single" w:sz="8" w:space="0" w:color="000000"/>
            </w:tcBorders>
            <w:shd w:val="clear" w:color="auto" w:fill="auto"/>
            <w:vAlign w:val="bottom"/>
          </w:tcPr>
          <w:p w14:paraId="13611971"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F54384" w14:paraId="785E4D30" w14:textId="77777777" w:rsidTr="00CC5A0D">
        <w:trPr>
          <w:trHeight w:val="310"/>
        </w:trPr>
        <w:tc>
          <w:tcPr>
            <w:tcW w:w="600" w:type="dxa"/>
            <w:vMerge/>
            <w:tcBorders>
              <w:top w:val="nil"/>
              <w:left w:val="single" w:sz="8" w:space="0" w:color="000000"/>
              <w:right w:val="nil"/>
            </w:tcBorders>
            <w:shd w:val="clear" w:color="auto" w:fill="auto"/>
            <w:vAlign w:val="bottom"/>
          </w:tcPr>
          <w:p w14:paraId="6BBEC3E4"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val="restart"/>
            <w:tcBorders>
              <w:top w:val="nil"/>
              <w:left w:val="single" w:sz="8" w:space="0" w:color="000000"/>
              <w:bottom w:val="single" w:sz="8" w:space="0" w:color="000000"/>
              <w:right w:val="nil"/>
            </w:tcBorders>
            <w:shd w:val="clear" w:color="auto" w:fill="auto"/>
            <w:vAlign w:val="center"/>
          </w:tcPr>
          <w:p w14:paraId="106DE49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MRS</w:t>
            </w:r>
          </w:p>
        </w:tc>
        <w:tc>
          <w:tcPr>
            <w:tcW w:w="1086" w:type="dxa"/>
            <w:tcBorders>
              <w:top w:val="nil"/>
              <w:left w:val="single" w:sz="8" w:space="0" w:color="000000"/>
              <w:bottom w:val="nil"/>
              <w:right w:val="single" w:sz="4" w:space="0" w:color="000000"/>
            </w:tcBorders>
            <w:shd w:val="clear" w:color="auto" w:fill="auto"/>
            <w:vAlign w:val="bottom"/>
          </w:tcPr>
          <w:p w14:paraId="62E7118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27 (19, 37)</w:t>
            </w:r>
            <w:r>
              <w:rPr>
                <w:rFonts w:eastAsia="Arial" w:cs="Arial"/>
                <w:color w:val="000000"/>
                <w:sz w:val="16"/>
                <w:szCs w:val="16"/>
              </w:rPr>
              <w:br/>
              <w:t>28/104</w:t>
            </w:r>
          </w:p>
        </w:tc>
        <w:tc>
          <w:tcPr>
            <w:tcW w:w="1142" w:type="dxa"/>
            <w:tcBorders>
              <w:top w:val="nil"/>
              <w:left w:val="nil"/>
              <w:bottom w:val="nil"/>
              <w:right w:val="single" w:sz="4" w:space="0" w:color="000000"/>
            </w:tcBorders>
            <w:shd w:val="clear" w:color="auto" w:fill="auto"/>
            <w:vAlign w:val="bottom"/>
          </w:tcPr>
          <w:p w14:paraId="55993DD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88 (83, 92)</w:t>
            </w:r>
            <w:r>
              <w:rPr>
                <w:rFonts w:eastAsia="Arial" w:cs="Arial"/>
                <w:color w:val="000000"/>
                <w:sz w:val="16"/>
                <w:szCs w:val="16"/>
              </w:rPr>
              <w:br/>
              <w:t>188/214</w:t>
            </w:r>
          </w:p>
        </w:tc>
        <w:tc>
          <w:tcPr>
            <w:tcW w:w="1086" w:type="dxa"/>
            <w:tcBorders>
              <w:top w:val="nil"/>
              <w:left w:val="nil"/>
              <w:bottom w:val="nil"/>
              <w:right w:val="single" w:sz="4" w:space="0" w:color="000000"/>
            </w:tcBorders>
            <w:shd w:val="clear" w:color="auto" w:fill="auto"/>
            <w:vAlign w:val="bottom"/>
          </w:tcPr>
          <w:p w14:paraId="72E739D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52 (38, 66)</w:t>
            </w:r>
            <w:r>
              <w:rPr>
                <w:rFonts w:eastAsia="Arial" w:cs="Arial"/>
                <w:color w:val="000000"/>
                <w:sz w:val="16"/>
                <w:szCs w:val="16"/>
              </w:rPr>
              <w:br/>
              <w:t>28/54</w:t>
            </w:r>
          </w:p>
        </w:tc>
        <w:tc>
          <w:tcPr>
            <w:tcW w:w="1089" w:type="dxa"/>
            <w:tcBorders>
              <w:top w:val="nil"/>
              <w:left w:val="nil"/>
              <w:bottom w:val="nil"/>
              <w:right w:val="single" w:sz="8" w:space="0" w:color="000000"/>
            </w:tcBorders>
            <w:shd w:val="clear" w:color="auto" w:fill="auto"/>
            <w:vAlign w:val="bottom"/>
          </w:tcPr>
          <w:p w14:paraId="2BA32F9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71 (65, 77)</w:t>
            </w:r>
            <w:r>
              <w:rPr>
                <w:rFonts w:eastAsia="Arial" w:cs="Arial"/>
                <w:color w:val="000000"/>
                <w:sz w:val="16"/>
                <w:szCs w:val="16"/>
              </w:rPr>
              <w:br/>
              <w:t>188/264</w:t>
            </w:r>
          </w:p>
        </w:tc>
        <w:tc>
          <w:tcPr>
            <w:tcW w:w="1058" w:type="dxa"/>
            <w:tcBorders>
              <w:top w:val="nil"/>
              <w:left w:val="nil"/>
              <w:bottom w:val="nil"/>
              <w:right w:val="single" w:sz="4" w:space="0" w:color="000000"/>
            </w:tcBorders>
            <w:shd w:val="clear" w:color="auto" w:fill="auto"/>
            <w:vAlign w:val="bottom"/>
          </w:tcPr>
          <w:p w14:paraId="2E66AEEB"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43 (22, 66)</w:t>
            </w:r>
            <w:r>
              <w:rPr>
                <w:rFonts w:eastAsia="Arial" w:cs="Arial"/>
                <w:color w:val="000000"/>
                <w:sz w:val="16"/>
                <w:szCs w:val="16"/>
              </w:rPr>
              <w:br/>
              <w:t>9/21</w:t>
            </w:r>
          </w:p>
        </w:tc>
        <w:tc>
          <w:tcPr>
            <w:tcW w:w="1052" w:type="dxa"/>
            <w:tcBorders>
              <w:top w:val="nil"/>
              <w:left w:val="nil"/>
              <w:bottom w:val="nil"/>
              <w:right w:val="single" w:sz="4" w:space="0" w:color="000000"/>
            </w:tcBorders>
            <w:shd w:val="clear" w:color="auto" w:fill="auto"/>
            <w:vAlign w:val="bottom"/>
          </w:tcPr>
          <w:p w14:paraId="3451442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82 (72, 90)</w:t>
            </w:r>
            <w:r>
              <w:rPr>
                <w:rFonts w:eastAsia="Arial" w:cs="Arial"/>
                <w:color w:val="000000"/>
                <w:sz w:val="16"/>
                <w:szCs w:val="16"/>
              </w:rPr>
              <w:br/>
              <w:t>69/84</w:t>
            </w:r>
          </w:p>
        </w:tc>
        <w:tc>
          <w:tcPr>
            <w:tcW w:w="1064" w:type="dxa"/>
            <w:tcBorders>
              <w:top w:val="nil"/>
              <w:left w:val="nil"/>
              <w:bottom w:val="nil"/>
              <w:right w:val="single" w:sz="4" w:space="0" w:color="000000"/>
            </w:tcBorders>
            <w:shd w:val="clear" w:color="auto" w:fill="auto"/>
            <w:vAlign w:val="bottom"/>
          </w:tcPr>
          <w:p w14:paraId="2CAFD99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38 (19, 59)</w:t>
            </w:r>
            <w:r>
              <w:rPr>
                <w:rFonts w:eastAsia="Arial" w:cs="Arial"/>
                <w:color w:val="000000"/>
                <w:sz w:val="16"/>
                <w:szCs w:val="16"/>
              </w:rPr>
              <w:br/>
              <w:t>9/24</w:t>
            </w:r>
          </w:p>
        </w:tc>
        <w:tc>
          <w:tcPr>
            <w:tcW w:w="1066" w:type="dxa"/>
            <w:tcBorders>
              <w:top w:val="nil"/>
              <w:left w:val="nil"/>
              <w:bottom w:val="nil"/>
              <w:right w:val="single" w:sz="8" w:space="0" w:color="000000"/>
            </w:tcBorders>
            <w:shd w:val="clear" w:color="auto" w:fill="auto"/>
            <w:vAlign w:val="bottom"/>
          </w:tcPr>
          <w:p w14:paraId="713B5EC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85 (76, 92)</w:t>
            </w:r>
            <w:r>
              <w:rPr>
                <w:rFonts w:eastAsia="Arial" w:cs="Arial"/>
                <w:color w:val="000000"/>
                <w:sz w:val="16"/>
                <w:szCs w:val="16"/>
              </w:rPr>
              <w:br/>
              <w:t>69/81</w:t>
            </w:r>
          </w:p>
        </w:tc>
        <w:tc>
          <w:tcPr>
            <w:tcW w:w="1064" w:type="dxa"/>
            <w:tcBorders>
              <w:top w:val="nil"/>
              <w:left w:val="nil"/>
              <w:bottom w:val="nil"/>
              <w:right w:val="single" w:sz="4" w:space="0" w:color="000000"/>
            </w:tcBorders>
            <w:shd w:val="clear" w:color="auto" w:fill="auto"/>
            <w:vAlign w:val="bottom"/>
          </w:tcPr>
          <w:p w14:paraId="0DAEF75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23 (15, 34)</w:t>
            </w:r>
            <w:r>
              <w:rPr>
                <w:rFonts w:eastAsia="Arial" w:cs="Arial"/>
                <w:color w:val="000000"/>
                <w:sz w:val="16"/>
                <w:szCs w:val="16"/>
              </w:rPr>
              <w:br/>
              <w:t>19/82</w:t>
            </w:r>
          </w:p>
        </w:tc>
        <w:tc>
          <w:tcPr>
            <w:tcW w:w="1080" w:type="dxa"/>
            <w:tcBorders>
              <w:top w:val="nil"/>
              <w:left w:val="nil"/>
              <w:bottom w:val="nil"/>
              <w:right w:val="single" w:sz="4" w:space="0" w:color="000000"/>
            </w:tcBorders>
            <w:shd w:val="clear" w:color="auto" w:fill="auto"/>
            <w:vAlign w:val="bottom"/>
          </w:tcPr>
          <w:p w14:paraId="0C53ADB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91 (85, 96)</w:t>
            </w:r>
            <w:r>
              <w:rPr>
                <w:rFonts w:eastAsia="Arial" w:cs="Arial"/>
                <w:color w:val="000000"/>
                <w:sz w:val="16"/>
                <w:szCs w:val="16"/>
              </w:rPr>
              <w:br/>
              <w:t>115/126</w:t>
            </w:r>
          </w:p>
        </w:tc>
        <w:tc>
          <w:tcPr>
            <w:tcW w:w="1064" w:type="dxa"/>
            <w:tcBorders>
              <w:top w:val="nil"/>
              <w:left w:val="nil"/>
              <w:bottom w:val="nil"/>
              <w:right w:val="single" w:sz="4" w:space="0" w:color="000000"/>
            </w:tcBorders>
            <w:shd w:val="clear" w:color="auto" w:fill="auto"/>
            <w:vAlign w:val="bottom"/>
          </w:tcPr>
          <w:p w14:paraId="013CB2B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63 (44, 80)</w:t>
            </w:r>
            <w:r>
              <w:rPr>
                <w:rFonts w:eastAsia="Arial" w:cs="Arial"/>
                <w:color w:val="000000"/>
                <w:sz w:val="16"/>
                <w:szCs w:val="16"/>
              </w:rPr>
              <w:br/>
              <w:t>19/30</w:t>
            </w:r>
          </w:p>
        </w:tc>
        <w:tc>
          <w:tcPr>
            <w:tcW w:w="1086" w:type="dxa"/>
            <w:tcBorders>
              <w:top w:val="nil"/>
              <w:left w:val="nil"/>
              <w:bottom w:val="nil"/>
              <w:right w:val="single" w:sz="8" w:space="0" w:color="000000"/>
            </w:tcBorders>
            <w:shd w:val="clear" w:color="auto" w:fill="auto"/>
            <w:vAlign w:val="bottom"/>
          </w:tcPr>
          <w:p w14:paraId="10A0801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65 (57, 72)</w:t>
            </w:r>
            <w:r>
              <w:rPr>
                <w:rFonts w:eastAsia="Arial" w:cs="Arial"/>
                <w:color w:val="000000"/>
                <w:sz w:val="16"/>
                <w:szCs w:val="16"/>
              </w:rPr>
              <w:br/>
              <w:t>115/178</w:t>
            </w:r>
          </w:p>
        </w:tc>
      </w:tr>
      <w:tr w:rsidR="00F54384" w14:paraId="22790F3B" w14:textId="77777777" w:rsidTr="00CC5A0D">
        <w:trPr>
          <w:trHeight w:val="310"/>
        </w:trPr>
        <w:tc>
          <w:tcPr>
            <w:tcW w:w="600" w:type="dxa"/>
            <w:vMerge/>
            <w:tcBorders>
              <w:top w:val="nil"/>
              <w:left w:val="single" w:sz="8" w:space="0" w:color="000000"/>
              <w:right w:val="nil"/>
            </w:tcBorders>
            <w:shd w:val="clear" w:color="auto" w:fill="auto"/>
            <w:vAlign w:val="bottom"/>
          </w:tcPr>
          <w:p w14:paraId="54C4328B"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411" w:type="dxa"/>
            <w:vMerge/>
            <w:tcBorders>
              <w:top w:val="nil"/>
              <w:left w:val="single" w:sz="8" w:space="0" w:color="000000"/>
              <w:bottom w:val="single" w:sz="8" w:space="0" w:color="000000"/>
              <w:right w:val="nil"/>
            </w:tcBorders>
            <w:shd w:val="clear" w:color="auto" w:fill="auto"/>
            <w:vAlign w:val="center"/>
          </w:tcPr>
          <w:p w14:paraId="05D3E9B9" w14:textId="77777777" w:rsidR="00F54384" w:rsidRDefault="00F54384" w:rsidP="00CC5A0D">
            <w:pPr>
              <w:widowControl w:val="0"/>
              <w:pBdr>
                <w:top w:val="nil"/>
                <w:left w:val="nil"/>
                <w:bottom w:val="nil"/>
                <w:right w:val="nil"/>
                <w:between w:val="nil"/>
              </w:pBdr>
              <w:spacing w:after="0" w:line="276" w:lineRule="auto"/>
              <w:rPr>
                <w:rFonts w:eastAsia="Arial" w:cs="Arial"/>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2DBA0EE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142" w:type="dxa"/>
            <w:tcBorders>
              <w:top w:val="nil"/>
              <w:left w:val="nil"/>
              <w:bottom w:val="nil"/>
              <w:right w:val="single" w:sz="4" w:space="0" w:color="000000"/>
            </w:tcBorders>
            <w:shd w:val="clear" w:color="auto" w:fill="auto"/>
            <w:vAlign w:val="bottom"/>
          </w:tcPr>
          <w:p w14:paraId="55DADD08"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p=0.881</w:t>
            </w:r>
            <w:r>
              <w:rPr>
                <w:rFonts w:eastAsia="Arial" w:cs="Arial"/>
                <w:color w:val="000000"/>
                <w:sz w:val="16"/>
                <w:szCs w:val="16"/>
                <w:vertAlign w:val="superscript"/>
              </w:rPr>
              <w:t>†</w:t>
            </w:r>
          </w:p>
        </w:tc>
        <w:tc>
          <w:tcPr>
            <w:tcW w:w="1086" w:type="dxa"/>
            <w:tcBorders>
              <w:top w:val="nil"/>
              <w:left w:val="nil"/>
              <w:bottom w:val="nil"/>
              <w:right w:val="single" w:sz="4" w:space="0" w:color="000000"/>
            </w:tcBorders>
            <w:shd w:val="clear" w:color="auto" w:fill="auto"/>
            <w:vAlign w:val="bottom"/>
          </w:tcPr>
          <w:p w14:paraId="485E5452"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color w:val="000000"/>
                <w:sz w:val="16"/>
                <w:szCs w:val="16"/>
                <w:vertAlign w:val="superscript"/>
              </w:rPr>
              <w:t>†</w:t>
            </w:r>
          </w:p>
        </w:tc>
        <w:tc>
          <w:tcPr>
            <w:tcW w:w="1089" w:type="dxa"/>
            <w:tcBorders>
              <w:top w:val="nil"/>
              <w:left w:val="nil"/>
              <w:bottom w:val="nil"/>
              <w:right w:val="single" w:sz="8" w:space="0" w:color="000000"/>
            </w:tcBorders>
            <w:shd w:val="clear" w:color="auto" w:fill="auto"/>
            <w:vAlign w:val="bottom"/>
          </w:tcPr>
          <w:p w14:paraId="65D5B48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58" w:type="dxa"/>
            <w:tcBorders>
              <w:top w:val="nil"/>
              <w:left w:val="nil"/>
              <w:bottom w:val="nil"/>
              <w:right w:val="single" w:sz="4" w:space="0" w:color="000000"/>
            </w:tcBorders>
            <w:shd w:val="clear" w:color="auto" w:fill="auto"/>
            <w:vAlign w:val="bottom"/>
          </w:tcPr>
          <w:p w14:paraId="527B06E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p=0.121</w:t>
            </w:r>
            <w:r>
              <w:rPr>
                <w:rFonts w:eastAsia="Arial" w:cs="Arial"/>
                <w:color w:val="000000"/>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54C52C7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p=0.838</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2B482C9F"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p=0.366</w:t>
            </w:r>
            <w:r>
              <w:rPr>
                <w:rFonts w:eastAsia="Arial" w:cs="Arial"/>
                <w:color w:val="000000"/>
                <w:sz w:val="16"/>
                <w:szCs w:val="16"/>
                <w:vertAlign w:val="superscript"/>
              </w:rPr>
              <w:t>†</w:t>
            </w:r>
          </w:p>
        </w:tc>
        <w:tc>
          <w:tcPr>
            <w:tcW w:w="1066" w:type="dxa"/>
            <w:tcBorders>
              <w:top w:val="nil"/>
              <w:left w:val="nil"/>
              <w:bottom w:val="nil"/>
              <w:right w:val="single" w:sz="8" w:space="0" w:color="000000"/>
            </w:tcBorders>
            <w:shd w:val="clear" w:color="auto" w:fill="auto"/>
            <w:vAlign w:val="bottom"/>
          </w:tcPr>
          <w:p w14:paraId="0AE4A39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p=0.269</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006554F8" w14:textId="77777777" w:rsidR="00F54384" w:rsidRDefault="00F54384" w:rsidP="00CC5A0D">
            <w:pPr>
              <w:spacing w:after="0" w:line="240" w:lineRule="auto"/>
              <w:jc w:val="center"/>
              <w:rPr>
                <w:rFonts w:eastAsia="Arial" w:cs="Arial"/>
                <w:b/>
                <w:color w:val="000000"/>
                <w:sz w:val="16"/>
                <w:szCs w:val="16"/>
              </w:rPr>
            </w:pPr>
            <w:r>
              <w:rPr>
                <w:rFonts w:eastAsia="Arial" w:cs="Arial"/>
                <w:color w:val="000000"/>
                <w:sz w:val="16"/>
                <w:szCs w:val="16"/>
              </w:rPr>
              <w:t>p=0.070</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4A795189"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p=0.049</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2B39CB6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p=0.164</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633C7C4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color w:val="000000"/>
                <w:sz w:val="16"/>
                <w:szCs w:val="16"/>
                <w:vertAlign w:val="superscript"/>
              </w:rPr>
              <w:t>*</w:t>
            </w:r>
          </w:p>
        </w:tc>
      </w:tr>
      <w:tr w:rsidR="00F54384" w14:paraId="141FCB02" w14:textId="77777777" w:rsidTr="00CC5A0D">
        <w:trPr>
          <w:trHeight w:val="310"/>
        </w:trPr>
        <w:tc>
          <w:tcPr>
            <w:tcW w:w="600" w:type="dxa"/>
            <w:vMerge/>
            <w:tcBorders>
              <w:top w:val="nil"/>
              <w:left w:val="single" w:sz="8" w:space="0" w:color="000000"/>
              <w:right w:val="nil"/>
            </w:tcBorders>
            <w:shd w:val="clear" w:color="auto" w:fill="auto"/>
            <w:vAlign w:val="bottom"/>
          </w:tcPr>
          <w:p w14:paraId="194A16F0"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tcBorders>
              <w:top w:val="nil"/>
              <w:left w:val="single" w:sz="8" w:space="0" w:color="000000"/>
              <w:bottom w:val="single" w:sz="8" w:space="0" w:color="000000"/>
              <w:right w:val="nil"/>
            </w:tcBorders>
            <w:shd w:val="clear" w:color="auto" w:fill="auto"/>
            <w:vAlign w:val="center"/>
          </w:tcPr>
          <w:p w14:paraId="4A5EBA1F"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6" w:type="dxa"/>
            <w:tcBorders>
              <w:top w:val="nil"/>
              <w:left w:val="single" w:sz="8" w:space="0" w:color="000000"/>
              <w:bottom w:val="nil"/>
              <w:right w:val="single" w:sz="4" w:space="0" w:color="000000"/>
            </w:tcBorders>
            <w:shd w:val="clear" w:color="auto" w:fill="auto"/>
            <w:vAlign w:val="bottom"/>
          </w:tcPr>
          <w:p w14:paraId="2F17154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142" w:type="dxa"/>
            <w:tcBorders>
              <w:top w:val="nil"/>
              <w:left w:val="nil"/>
              <w:bottom w:val="nil"/>
              <w:right w:val="single" w:sz="4" w:space="0" w:color="000000"/>
            </w:tcBorders>
            <w:shd w:val="clear" w:color="auto" w:fill="auto"/>
            <w:vAlign w:val="bottom"/>
          </w:tcPr>
          <w:p w14:paraId="2398DCE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6" w:type="dxa"/>
            <w:tcBorders>
              <w:top w:val="nil"/>
              <w:left w:val="nil"/>
              <w:bottom w:val="nil"/>
              <w:right w:val="single" w:sz="4" w:space="0" w:color="000000"/>
            </w:tcBorders>
            <w:shd w:val="clear" w:color="auto" w:fill="auto"/>
            <w:vAlign w:val="bottom"/>
          </w:tcPr>
          <w:p w14:paraId="3A5E562A"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89" w:type="dxa"/>
            <w:tcBorders>
              <w:top w:val="nil"/>
              <w:left w:val="nil"/>
              <w:bottom w:val="nil"/>
              <w:right w:val="single" w:sz="8" w:space="0" w:color="000000"/>
            </w:tcBorders>
            <w:shd w:val="clear" w:color="auto" w:fill="auto"/>
            <w:vAlign w:val="bottom"/>
          </w:tcPr>
          <w:p w14:paraId="501C6C7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8" w:type="dxa"/>
            <w:tcBorders>
              <w:top w:val="nil"/>
              <w:left w:val="nil"/>
              <w:bottom w:val="nil"/>
              <w:right w:val="single" w:sz="4" w:space="0" w:color="000000"/>
            </w:tcBorders>
            <w:shd w:val="clear" w:color="auto" w:fill="auto"/>
            <w:vAlign w:val="bottom"/>
          </w:tcPr>
          <w:p w14:paraId="6D79D79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52" w:type="dxa"/>
            <w:tcBorders>
              <w:top w:val="nil"/>
              <w:left w:val="nil"/>
              <w:bottom w:val="nil"/>
              <w:right w:val="single" w:sz="4" w:space="0" w:color="000000"/>
            </w:tcBorders>
            <w:shd w:val="clear" w:color="auto" w:fill="auto"/>
            <w:vAlign w:val="bottom"/>
          </w:tcPr>
          <w:p w14:paraId="765084D5"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0A04DC96"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6" w:type="dxa"/>
            <w:tcBorders>
              <w:top w:val="nil"/>
              <w:left w:val="nil"/>
              <w:bottom w:val="nil"/>
              <w:right w:val="single" w:sz="8" w:space="0" w:color="000000"/>
            </w:tcBorders>
            <w:shd w:val="clear" w:color="auto" w:fill="auto"/>
            <w:vAlign w:val="bottom"/>
          </w:tcPr>
          <w:p w14:paraId="778F2E0C"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 </w:t>
            </w:r>
          </w:p>
        </w:tc>
        <w:tc>
          <w:tcPr>
            <w:tcW w:w="1064" w:type="dxa"/>
            <w:tcBorders>
              <w:top w:val="nil"/>
              <w:left w:val="nil"/>
              <w:bottom w:val="nil"/>
              <w:right w:val="single" w:sz="4" w:space="0" w:color="000000"/>
            </w:tcBorders>
            <w:shd w:val="clear" w:color="auto" w:fill="auto"/>
            <w:vAlign w:val="bottom"/>
          </w:tcPr>
          <w:p w14:paraId="4AE66E1B"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1080" w:type="dxa"/>
            <w:tcBorders>
              <w:top w:val="nil"/>
              <w:left w:val="nil"/>
              <w:bottom w:val="nil"/>
              <w:right w:val="single" w:sz="4" w:space="0" w:color="000000"/>
            </w:tcBorders>
            <w:shd w:val="clear" w:color="auto" w:fill="auto"/>
            <w:vAlign w:val="bottom"/>
          </w:tcPr>
          <w:p w14:paraId="051AE37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1064" w:type="dxa"/>
            <w:tcBorders>
              <w:top w:val="nil"/>
              <w:left w:val="nil"/>
              <w:bottom w:val="nil"/>
              <w:right w:val="single" w:sz="4" w:space="0" w:color="000000"/>
            </w:tcBorders>
            <w:shd w:val="clear" w:color="auto" w:fill="auto"/>
            <w:vAlign w:val="bottom"/>
          </w:tcPr>
          <w:p w14:paraId="73943386"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p=0.023</w:t>
            </w:r>
            <w:r>
              <w:rPr>
                <w:rFonts w:eastAsia="Arial" w:cs="Arial"/>
                <w:color w:val="000000"/>
                <w:sz w:val="16"/>
                <w:szCs w:val="16"/>
                <w:vertAlign w:val="superscript"/>
              </w:rPr>
              <w:t>†</w:t>
            </w:r>
          </w:p>
        </w:tc>
        <w:tc>
          <w:tcPr>
            <w:tcW w:w="1086" w:type="dxa"/>
            <w:tcBorders>
              <w:top w:val="nil"/>
              <w:left w:val="nil"/>
              <w:bottom w:val="nil"/>
              <w:right w:val="single" w:sz="8" w:space="0" w:color="000000"/>
            </w:tcBorders>
            <w:shd w:val="clear" w:color="auto" w:fill="auto"/>
            <w:vAlign w:val="bottom"/>
          </w:tcPr>
          <w:p w14:paraId="178994D7"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F54384" w14:paraId="2453E099" w14:textId="77777777" w:rsidTr="00CC5A0D">
        <w:trPr>
          <w:trHeight w:val="320"/>
        </w:trPr>
        <w:tc>
          <w:tcPr>
            <w:tcW w:w="600" w:type="dxa"/>
            <w:vMerge/>
            <w:tcBorders>
              <w:top w:val="nil"/>
              <w:left w:val="single" w:sz="8" w:space="0" w:color="000000"/>
              <w:right w:val="nil"/>
            </w:tcBorders>
            <w:shd w:val="clear" w:color="auto" w:fill="auto"/>
            <w:vAlign w:val="bottom"/>
          </w:tcPr>
          <w:p w14:paraId="22BBC978"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411" w:type="dxa"/>
            <w:vMerge/>
            <w:tcBorders>
              <w:top w:val="nil"/>
              <w:left w:val="single" w:sz="8" w:space="0" w:color="000000"/>
              <w:bottom w:val="single" w:sz="8" w:space="0" w:color="000000"/>
              <w:right w:val="nil"/>
            </w:tcBorders>
            <w:shd w:val="clear" w:color="auto" w:fill="auto"/>
            <w:vAlign w:val="center"/>
          </w:tcPr>
          <w:p w14:paraId="192CCDD9" w14:textId="77777777" w:rsidR="00F54384" w:rsidRDefault="00F54384" w:rsidP="00CC5A0D">
            <w:pPr>
              <w:widowControl w:val="0"/>
              <w:pBdr>
                <w:top w:val="nil"/>
                <w:left w:val="nil"/>
                <w:bottom w:val="nil"/>
                <w:right w:val="nil"/>
                <w:between w:val="nil"/>
              </w:pBdr>
              <w:spacing w:after="0" w:line="276" w:lineRule="auto"/>
              <w:rPr>
                <w:rFonts w:eastAsia="Arial" w:cs="Arial"/>
                <w:b/>
                <w:color w:val="000000"/>
                <w:sz w:val="16"/>
                <w:szCs w:val="16"/>
              </w:rPr>
            </w:pPr>
          </w:p>
        </w:tc>
        <w:tc>
          <w:tcPr>
            <w:tcW w:w="1086" w:type="dxa"/>
            <w:tcBorders>
              <w:top w:val="nil"/>
              <w:left w:val="single" w:sz="8" w:space="0" w:color="000000"/>
              <w:bottom w:val="single" w:sz="8" w:space="0" w:color="000000"/>
              <w:right w:val="single" w:sz="4" w:space="0" w:color="000000"/>
            </w:tcBorders>
            <w:shd w:val="clear" w:color="auto" w:fill="auto"/>
            <w:vAlign w:val="bottom"/>
          </w:tcPr>
          <w:p w14:paraId="66E1BBB9"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p=0.158</w:t>
            </w:r>
            <w:r>
              <w:rPr>
                <w:rFonts w:eastAsia="Arial" w:cs="Arial"/>
                <w:color w:val="000000"/>
                <w:sz w:val="16"/>
                <w:szCs w:val="16"/>
                <w:vertAlign w:val="superscript"/>
              </w:rPr>
              <w:t>x</w:t>
            </w:r>
          </w:p>
        </w:tc>
        <w:tc>
          <w:tcPr>
            <w:tcW w:w="1142" w:type="dxa"/>
            <w:tcBorders>
              <w:top w:val="nil"/>
              <w:left w:val="nil"/>
              <w:bottom w:val="single" w:sz="8" w:space="0" w:color="000000"/>
              <w:right w:val="single" w:sz="4" w:space="0" w:color="000000"/>
            </w:tcBorders>
            <w:shd w:val="clear" w:color="auto" w:fill="auto"/>
            <w:vAlign w:val="bottom"/>
          </w:tcPr>
          <w:p w14:paraId="7CEB8364"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p=0939</w:t>
            </w:r>
            <w:r>
              <w:rPr>
                <w:rFonts w:eastAsia="Arial" w:cs="Arial"/>
                <w:color w:val="000000"/>
                <w:sz w:val="16"/>
                <w:szCs w:val="16"/>
                <w:vertAlign w:val="superscript"/>
              </w:rPr>
              <w:t>x</w:t>
            </w:r>
          </w:p>
        </w:tc>
        <w:tc>
          <w:tcPr>
            <w:tcW w:w="1086" w:type="dxa"/>
            <w:tcBorders>
              <w:top w:val="nil"/>
              <w:left w:val="nil"/>
              <w:bottom w:val="single" w:sz="8" w:space="0" w:color="000000"/>
              <w:right w:val="single" w:sz="4" w:space="0" w:color="000000"/>
            </w:tcBorders>
            <w:shd w:val="clear" w:color="auto" w:fill="auto"/>
            <w:vAlign w:val="bottom"/>
          </w:tcPr>
          <w:p w14:paraId="721C95B3"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p=0.085</w:t>
            </w:r>
            <w:r>
              <w:rPr>
                <w:rFonts w:eastAsia="Arial" w:cs="Arial"/>
                <w:color w:val="000000"/>
                <w:sz w:val="16"/>
                <w:szCs w:val="16"/>
                <w:vertAlign w:val="superscript"/>
              </w:rPr>
              <w:t>x</w:t>
            </w:r>
          </w:p>
        </w:tc>
        <w:tc>
          <w:tcPr>
            <w:tcW w:w="1089" w:type="dxa"/>
            <w:tcBorders>
              <w:top w:val="nil"/>
              <w:left w:val="nil"/>
              <w:bottom w:val="single" w:sz="8" w:space="0" w:color="000000"/>
              <w:right w:val="single" w:sz="8" w:space="0" w:color="000000"/>
            </w:tcBorders>
            <w:shd w:val="clear" w:color="auto" w:fill="auto"/>
            <w:vAlign w:val="bottom"/>
          </w:tcPr>
          <w:p w14:paraId="4DA7F654"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x</w:t>
            </w:r>
          </w:p>
        </w:tc>
        <w:tc>
          <w:tcPr>
            <w:tcW w:w="1058" w:type="dxa"/>
            <w:tcBorders>
              <w:top w:val="nil"/>
              <w:left w:val="nil"/>
              <w:bottom w:val="single" w:sz="8" w:space="0" w:color="000000"/>
              <w:right w:val="single" w:sz="4" w:space="0" w:color="000000"/>
            </w:tcBorders>
            <w:shd w:val="clear" w:color="auto" w:fill="auto"/>
            <w:vAlign w:val="bottom"/>
          </w:tcPr>
          <w:p w14:paraId="3FA1C98F" w14:textId="77777777" w:rsidR="00F54384" w:rsidRDefault="00F54384" w:rsidP="00CC5A0D">
            <w:pPr>
              <w:spacing w:after="0" w:line="240" w:lineRule="auto"/>
              <w:jc w:val="center"/>
              <w:rPr>
                <w:rFonts w:eastAsia="Arial" w:cs="Arial"/>
                <w:b/>
                <w:color w:val="000000"/>
                <w:sz w:val="16"/>
                <w:szCs w:val="16"/>
              </w:rPr>
            </w:pPr>
            <w:r>
              <w:rPr>
                <w:rFonts w:eastAsia="Arial" w:cs="Arial"/>
                <w:color w:val="000000"/>
                <w:sz w:val="16"/>
                <w:szCs w:val="16"/>
              </w:rPr>
              <w:t>p=0.084</w:t>
            </w:r>
            <w:r>
              <w:rPr>
                <w:rFonts w:eastAsia="Arial" w:cs="Arial"/>
                <w:color w:val="000000"/>
                <w:sz w:val="16"/>
                <w:szCs w:val="16"/>
                <w:vertAlign w:val="superscript"/>
              </w:rPr>
              <w:t>x</w:t>
            </w:r>
          </w:p>
        </w:tc>
        <w:tc>
          <w:tcPr>
            <w:tcW w:w="1052" w:type="dxa"/>
            <w:tcBorders>
              <w:top w:val="nil"/>
              <w:left w:val="nil"/>
              <w:bottom w:val="single" w:sz="8" w:space="0" w:color="000000"/>
              <w:right w:val="single" w:sz="4" w:space="0" w:color="000000"/>
            </w:tcBorders>
            <w:shd w:val="clear" w:color="auto" w:fill="auto"/>
            <w:vAlign w:val="bottom"/>
          </w:tcPr>
          <w:p w14:paraId="3CBE5302"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p=0.715</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6C834851" w14:textId="77777777" w:rsidR="00F54384" w:rsidRDefault="00F54384" w:rsidP="00CC5A0D">
            <w:pPr>
              <w:spacing w:after="0" w:line="240" w:lineRule="auto"/>
              <w:jc w:val="center"/>
              <w:rPr>
                <w:rFonts w:eastAsia="Arial" w:cs="Arial"/>
                <w:color w:val="000000"/>
                <w:sz w:val="16"/>
                <w:szCs w:val="16"/>
              </w:rPr>
            </w:pPr>
            <w:r>
              <w:rPr>
                <w:rFonts w:eastAsia="Arial" w:cs="Arial"/>
                <w:b/>
                <w:color w:val="000000"/>
                <w:sz w:val="16"/>
                <w:szCs w:val="16"/>
              </w:rPr>
              <w:t>p=0.049</w:t>
            </w:r>
            <w:r>
              <w:rPr>
                <w:rFonts w:eastAsia="Arial" w:cs="Arial"/>
                <w:color w:val="000000"/>
                <w:sz w:val="16"/>
                <w:szCs w:val="16"/>
                <w:vertAlign w:val="superscript"/>
              </w:rPr>
              <w:t>x</w:t>
            </w:r>
          </w:p>
        </w:tc>
        <w:tc>
          <w:tcPr>
            <w:tcW w:w="1066" w:type="dxa"/>
            <w:tcBorders>
              <w:top w:val="nil"/>
              <w:left w:val="nil"/>
              <w:bottom w:val="single" w:sz="8" w:space="0" w:color="000000"/>
              <w:right w:val="single" w:sz="8" w:space="0" w:color="000000"/>
            </w:tcBorders>
            <w:shd w:val="clear" w:color="auto" w:fill="auto"/>
            <w:vAlign w:val="bottom"/>
          </w:tcPr>
          <w:p w14:paraId="037A4E68"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061E8C61"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p=0.261</w:t>
            </w:r>
            <w:r>
              <w:rPr>
                <w:rFonts w:eastAsia="Arial" w:cs="Arial"/>
                <w:color w:val="000000"/>
                <w:sz w:val="16"/>
                <w:szCs w:val="16"/>
                <w:vertAlign w:val="superscript"/>
              </w:rPr>
              <w:t>x</w:t>
            </w:r>
          </w:p>
        </w:tc>
        <w:tc>
          <w:tcPr>
            <w:tcW w:w="1080" w:type="dxa"/>
            <w:tcBorders>
              <w:top w:val="nil"/>
              <w:left w:val="nil"/>
              <w:bottom w:val="single" w:sz="8" w:space="0" w:color="000000"/>
              <w:right w:val="single" w:sz="4" w:space="0" w:color="000000"/>
            </w:tcBorders>
            <w:shd w:val="clear" w:color="auto" w:fill="auto"/>
            <w:vAlign w:val="bottom"/>
          </w:tcPr>
          <w:p w14:paraId="5CFC193D" w14:textId="77777777" w:rsidR="00F54384" w:rsidRDefault="00F54384" w:rsidP="00CC5A0D">
            <w:pPr>
              <w:spacing w:after="0" w:line="240" w:lineRule="auto"/>
              <w:jc w:val="center"/>
              <w:rPr>
                <w:rFonts w:eastAsia="Arial" w:cs="Arial"/>
                <w:color w:val="000000"/>
                <w:sz w:val="16"/>
                <w:szCs w:val="16"/>
              </w:rPr>
            </w:pPr>
            <w:r>
              <w:rPr>
                <w:rFonts w:eastAsia="Arial" w:cs="Arial"/>
                <w:color w:val="000000"/>
                <w:sz w:val="16"/>
                <w:szCs w:val="16"/>
              </w:rPr>
              <w:t>p=0.851</w:t>
            </w:r>
            <w:r>
              <w:rPr>
                <w:rFonts w:eastAsia="Arial" w:cs="Arial"/>
                <w:color w:val="000000"/>
                <w:sz w:val="16"/>
                <w:szCs w:val="16"/>
                <w:vertAlign w:val="superscript"/>
              </w:rPr>
              <w:t>x</w:t>
            </w:r>
          </w:p>
        </w:tc>
        <w:tc>
          <w:tcPr>
            <w:tcW w:w="1064" w:type="dxa"/>
            <w:tcBorders>
              <w:top w:val="nil"/>
              <w:left w:val="nil"/>
              <w:bottom w:val="single" w:sz="8" w:space="0" w:color="000000"/>
              <w:right w:val="single" w:sz="4" w:space="0" w:color="000000"/>
            </w:tcBorders>
            <w:shd w:val="clear" w:color="auto" w:fill="auto"/>
            <w:vAlign w:val="bottom"/>
          </w:tcPr>
          <w:p w14:paraId="4E61153F"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p=0.452</w:t>
            </w:r>
            <w:r>
              <w:rPr>
                <w:rFonts w:eastAsia="Arial" w:cs="Arial"/>
                <w:color w:val="000000"/>
                <w:sz w:val="16"/>
                <w:szCs w:val="16"/>
                <w:vertAlign w:val="superscript"/>
              </w:rPr>
              <w:t>x</w:t>
            </w:r>
          </w:p>
        </w:tc>
        <w:tc>
          <w:tcPr>
            <w:tcW w:w="1086" w:type="dxa"/>
            <w:tcBorders>
              <w:top w:val="nil"/>
              <w:left w:val="nil"/>
              <w:bottom w:val="single" w:sz="8" w:space="0" w:color="000000"/>
              <w:right w:val="single" w:sz="8" w:space="0" w:color="000000"/>
            </w:tcBorders>
            <w:shd w:val="clear" w:color="auto" w:fill="auto"/>
            <w:vAlign w:val="bottom"/>
          </w:tcPr>
          <w:p w14:paraId="7D78F4CA" w14:textId="77777777" w:rsidR="00F54384" w:rsidRDefault="00F54384" w:rsidP="00CC5A0D">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x</w:t>
            </w:r>
          </w:p>
        </w:tc>
      </w:tr>
    </w:tbl>
    <w:p w14:paraId="40DC00C2"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HIV status using the same reference standard</w:t>
      </w:r>
      <w:r>
        <w:t xml:space="preserve"> </w:t>
      </w:r>
      <w:r>
        <w:rPr>
          <w:rFonts w:eastAsia="Arial" w:cs="Arial"/>
          <w:sz w:val="18"/>
          <w:szCs w:val="18"/>
        </w:rPr>
        <w:t>within the site</w:t>
      </w:r>
      <w:r>
        <w:rPr>
          <w:rFonts w:eastAsia="Arial" w:cs="Arial"/>
          <w:color w:val="000000"/>
          <w:sz w:val="18"/>
          <w:szCs w:val="18"/>
        </w:rPr>
        <w:t>.</w:t>
      </w:r>
    </w:p>
    <w:p w14:paraId="5315EEA3" w14:textId="0FB19591"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 xml:space="preserve">vs. LF-LAM using the same reference standard within site; </w:t>
      </w:r>
      <w:r>
        <w:rPr>
          <w:rFonts w:eastAsia="Arial" w:cs="Arial"/>
          <w:sz w:val="16"/>
          <w:szCs w:val="16"/>
          <w:vertAlign w:val="superscript"/>
        </w:rPr>
        <w:t>‡</w:t>
      </w:r>
      <w:r>
        <w:rPr>
          <w:rFonts w:eastAsia="Arial" w:cs="Arial"/>
          <w:color w:val="000000"/>
          <w:sz w:val="18"/>
          <w:szCs w:val="18"/>
        </w:rPr>
        <w:t xml:space="preserve">For each index test: Comparisons across sites using eMRS; </w:t>
      </w:r>
      <w:r>
        <w:rPr>
          <w:rFonts w:eastAsia="Arial" w:cs="Arial"/>
          <w:color w:val="000000"/>
          <w:sz w:val="18"/>
          <w:szCs w:val="18"/>
          <w:vertAlign w:val="superscript"/>
        </w:rPr>
        <w:t>X</w:t>
      </w:r>
      <w:r>
        <w:rPr>
          <w:rFonts w:eastAsia="Arial" w:cs="Arial"/>
          <w:color w:val="000000"/>
          <w:sz w:val="18"/>
          <w:szCs w:val="18"/>
        </w:rPr>
        <w:t>For each index test: Comparisons across sites using MRS.</w:t>
      </w:r>
    </w:p>
    <w:p w14:paraId="0B70CD18" w14:textId="77777777" w:rsidR="00F54384" w:rsidRDefault="00F54384" w:rsidP="00F54384">
      <w:pPr>
        <w:spacing w:after="0" w:line="240" w:lineRule="auto"/>
        <w:rPr>
          <w:rFonts w:eastAsia="Arial" w:cs="Arial"/>
          <w:b/>
          <w:color w:val="000000"/>
          <w:sz w:val="18"/>
          <w:szCs w:val="18"/>
        </w:rPr>
      </w:pPr>
    </w:p>
    <w:p w14:paraId="0178B816" w14:textId="56D09EE7"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 assay</w:t>
      </w:r>
      <w:r>
        <w:rPr>
          <w:rFonts w:eastAsia="Arial" w:cs="Arial"/>
          <w:color w:val="000000"/>
          <w:sz w:val="18"/>
          <w:szCs w:val="18"/>
        </w:rPr>
        <w:t xml:space="preserve">, Biopromic TB LAM </w:t>
      </w:r>
      <w:r w:rsidR="00913FC2">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test; MRS, microbiological reference standard; NPV, negative predictive value; PPV, positive predictive value.</w:t>
      </w:r>
    </w:p>
    <w:p w14:paraId="0F3AD779" w14:textId="0E54D466" w:rsidR="00F54384" w:rsidRDefault="00F54384" w:rsidP="00F54384">
      <w:pPr>
        <w:spacing w:after="0"/>
        <w:rPr>
          <w:rFonts w:eastAsia="Arial" w:cs="Arial"/>
          <w:b/>
        </w:rPr>
      </w:pPr>
      <w:bookmarkStart w:id="23" w:name="_heading=h.2dlolyb" w:colFirst="0" w:colLast="0"/>
      <w:bookmarkStart w:id="24" w:name="_Toc181356778"/>
      <w:bookmarkEnd w:id="23"/>
      <w:r w:rsidRPr="00A76C29">
        <w:rPr>
          <w:rStyle w:val="Heading1Char"/>
        </w:rPr>
        <w:lastRenderedPageBreak/>
        <w:t>Supplementary Table 5.</w:t>
      </w:r>
      <w:bookmarkEnd w:id="24"/>
      <w:r>
        <w:rPr>
          <w:rFonts w:eastAsia="Arial" w:cs="Arial"/>
          <w:b/>
        </w:rPr>
        <w:t xml:space="preserve"> </w:t>
      </w:r>
      <w:r w:rsidRPr="00A76C29">
        <w:t>Head-to-head diagnostic accuracy of BP-LAM assay</w:t>
      </w:r>
      <w:r w:rsidR="00C6149E">
        <w:t xml:space="preserve"> </w:t>
      </w:r>
      <w:r w:rsidRPr="00A76C29">
        <w:t>and LF-LAM against an eMRS or MRS, stratified by CD4 cell count. Accuracy metrics for</w:t>
      </w:r>
      <w:r>
        <w:rPr>
          <w:rFonts w:eastAsia="Arial" w:cs="Arial"/>
          <w:color w:val="000000"/>
        </w:rPr>
        <w:t xml:space="preserve"> both </w:t>
      </w:r>
      <w:r>
        <w:rPr>
          <w:rFonts w:eastAsia="Arial" w:cs="Arial"/>
        </w:rPr>
        <w:t>BP-LAM assay</w:t>
      </w:r>
      <w:r w:rsidR="00C6149E">
        <w:rPr>
          <w:rFonts w:eastAsia="Arial" w:cs="Arial"/>
        </w:rPr>
        <w:t xml:space="preserve"> </w:t>
      </w:r>
      <w:r>
        <w:rPr>
          <w:rFonts w:ascii="Arial Unicode MS" w:eastAsia="Arial Unicode MS" w:hAnsi="Arial Unicode MS" w:cs="Arial Unicode MS"/>
          <w:color w:val="000000"/>
        </w:rPr>
        <w:t>and LF-LAM were comparable between people with CD4 counts ≤350 cells/µl and those with CD4 counts &gt;350 cells/µl. Data are %, 95% CI, and</w:t>
      </w:r>
      <w:r>
        <w:rPr>
          <w:rFonts w:ascii="Arimo" w:eastAsia="Arimo" w:hAnsi="Arimo" w:cs="Arimo"/>
          <w:color w:val="000000"/>
        </w:rPr>
        <w:t xml:space="preserve"> n/N.</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59"/>
        <w:gridCol w:w="1089"/>
        <w:gridCol w:w="1082"/>
        <w:gridCol w:w="1082"/>
        <w:gridCol w:w="1094"/>
        <w:gridCol w:w="1038"/>
        <w:gridCol w:w="1032"/>
        <w:gridCol w:w="1032"/>
        <w:gridCol w:w="1038"/>
        <w:gridCol w:w="1088"/>
        <w:gridCol w:w="1082"/>
        <w:gridCol w:w="1082"/>
        <w:gridCol w:w="1091"/>
      </w:tblGrid>
      <w:tr w:rsidR="00F54384" w14:paraId="4412DE35" w14:textId="77777777" w:rsidTr="00CC5A0D">
        <w:trPr>
          <w:trHeight w:val="320"/>
        </w:trPr>
        <w:tc>
          <w:tcPr>
            <w:tcW w:w="559" w:type="dxa"/>
            <w:tcBorders>
              <w:top w:val="nil"/>
              <w:left w:val="nil"/>
              <w:bottom w:val="nil"/>
              <w:right w:val="nil"/>
            </w:tcBorders>
            <w:shd w:val="clear" w:color="auto" w:fill="auto"/>
            <w:vAlign w:val="bottom"/>
          </w:tcPr>
          <w:p w14:paraId="5F68E844" w14:textId="77777777" w:rsidR="00F54384" w:rsidRDefault="00F54384" w:rsidP="00CC5A0D">
            <w:pPr>
              <w:spacing w:after="0" w:line="240" w:lineRule="auto"/>
              <w:rPr>
                <w:rFonts w:eastAsia="Arial" w:cs="Arial"/>
                <w:sz w:val="16"/>
                <w:szCs w:val="16"/>
              </w:rPr>
            </w:pPr>
          </w:p>
        </w:tc>
        <w:tc>
          <w:tcPr>
            <w:tcW w:w="559" w:type="dxa"/>
            <w:tcBorders>
              <w:top w:val="nil"/>
              <w:left w:val="nil"/>
              <w:bottom w:val="nil"/>
              <w:right w:val="nil"/>
            </w:tcBorders>
            <w:shd w:val="clear" w:color="auto" w:fill="auto"/>
            <w:vAlign w:val="bottom"/>
          </w:tcPr>
          <w:p w14:paraId="56A35D98" w14:textId="77777777" w:rsidR="00F54384" w:rsidRDefault="00F54384" w:rsidP="00CC5A0D">
            <w:pPr>
              <w:spacing w:after="0" w:line="240" w:lineRule="auto"/>
              <w:rPr>
                <w:rFonts w:eastAsia="Arial" w:cs="Arial"/>
                <w:sz w:val="16"/>
                <w:szCs w:val="16"/>
              </w:rPr>
            </w:pPr>
          </w:p>
        </w:tc>
        <w:tc>
          <w:tcPr>
            <w:tcW w:w="4347" w:type="dxa"/>
            <w:gridSpan w:val="4"/>
            <w:tcBorders>
              <w:top w:val="single" w:sz="8" w:space="0" w:color="000000"/>
              <w:left w:val="single" w:sz="8" w:space="0" w:color="000000"/>
              <w:bottom w:val="single" w:sz="8" w:space="0" w:color="000000"/>
              <w:right w:val="nil"/>
            </w:tcBorders>
            <w:shd w:val="clear" w:color="auto" w:fill="auto"/>
            <w:vAlign w:val="bottom"/>
          </w:tcPr>
          <w:p w14:paraId="544A6D2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All people</w:t>
            </w:r>
          </w:p>
        </w:tc>
        <w:tc>
          <w:tcPr>
            <w:tcW w:w="4140"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46496DD2" w14:textId="7F1723F5" w:rsidR="00F54384" w:rsidRDefault="00F54384" w:rsidP="00CC5A0D">
            <w:pPr>
              <w:spacing w:after="0" w:line="240" w:lineRule="auto"/>
              <w:jc w:val="center"/>
              <w:rPr>
                <w:rFonts w:eastAsia="Arial" w:cs="Arial"/>
                <w:b/>
                <w:sz w:val="16"/>
                <w:szCs w:val="16"/>
              </w:rPr>
            </w:pPr>
            <w:r>
              <w:rPr>
                <w:rFonts w:ascii="Arial Unicode MS" w:eastAsia="Arial Unicode MS" w:hAnsi="Arial Unicode MS" w:cs="Arial Unicode MS"/>
                <w:b/>
                <w:sz w:val="16"/>
                <w:szCs w:val="16"/>
              </w:rPr>
              <w:t>CD4 count ≤350 cells/µl</w:t>
            </w:r>
          </w:p>
        </w:tc>
        <w:tc>
          <w:tcPr>
            <w:tcW w:w="4343" w:type="dxa"/>
            <w:gridSpan w:val="4"/>
            <w:tcBorders>
              <w:top w:val="single" w:sz="8" w:space="0" w:color="000000"/>
              <w:left w:val="nil"/>
              <w:bottom w:val="single" w:sz="8" w:space="0" w:color="000000"/>
              <w:right w:val="single" w:sz="8" w:space="0" w:color="000000"/>
            </w:tcBorders>
            <w:shd w:val="clear" w:color="auto" w:fill="auto"/>
            <w:vAlign w:val="bottom"/>
          </w:tcPr>
          <w:p w14:paraId="0A06DB2C" w14:textId="77777777" w:rsidR="00F54384" w:rsidRDefault="00F54384" w:rsidP="00CC5A0D">
            <w:pPr>
              <w:spacing w:after="0" w:line="240" w:lineRule="auto"/>
              <w:jc w:val="center"/>
              <w:rPr>
                <w:rFonts w:eastAsia="Arial" w:cs="Arial"/>
                <w:b/>
                <w:sz w:val="16"/>
                <w:szCs w:val="16"/>
              </w:rPr>
            </w:pPr>
            <w:bookmarkStart w:id="25" w:name="_heading=h.3cqmetx" w:colFirst="0" w:colLast="0"/>
            <w:bookmarkEnd w:id="25"/>
            <w:r>
              <w:rPr>
                <w:rFonts w:eastAsia="Arial" w:cs="Arial"/>
                <w:b/>
                <w:sz w:val="16"/>
                <w:szCs w:val="16"/>
              </w:rPr>
              <w:t>CD4 count &gt;350 cells/µl</w:t>
            </w:r>
          </w:p>
        </w:tc>
      </w:tr>
      <w:tr w:rsidR="00F54384" w14:paraId="00D60644" w14:textId="77777777" w:rsidTr="00CC5A0D">
        <w:trPr>
          <w:trHeight w:val="320"/>
        </w:trPr>
        <w:tc>
          <w:tcPr>
            <w:tcW w:w="559" w:type="dxa"/>
            <w:tcBorders>
              <w:top w:val="nil"/>
              <w:left w:val="nil"/>
              <w:bottom w:val="nil"/>
              <w:right w:val="nil"/>
            </w:tcBorders>
            <w:shd w:val="clear" w:color="auto" w:fill="auto"/>
            <w:vAlign w:val="bottom"/>
          </w:tcPr>
          <w:p w14:paraId="22E36C13" w14:textId="77777777" w:rsidR="00F54384" w:rsidRDefault="00F54384" w:rsidP="00CC5A0D">
            <w:pPr>
              <w:spacing w:after="0" w:line="240" w:lineRule="auto"/>
              <w:jc w:val="center"/>
              <w:rPr>
                <w:rFonts w:eastAsia="Arial" w:cs="Arial"/>
                <w:b/>
                <w:sz w:val="16"/>
                <w:szCs w:val="16"/>
              </w:rPr>
            </w:pPr>
          </w:p>
        </w:tc>
        <w:tc>
          <w:tcPr>
            <w:tcW w:w="559" w:type="dxa"/>
            <w:tcBorders>
              <w:top w:val="nil"/>
              <w:left w:val="nil"/>
              <w:bottom w:val="nil"/>
              <w:right w:val="nil"/>
            </w:tcBorders>
            <w:shd w:val="clear" w:color="auto" w:fill="auto"/>
            <w:vAlign w:val="bottom"/>
          </w:tcPr>
          <w:p w14:paraId="09B5E00F" w14:textId="77777777" w:rsidR="00F54384" w:rsidRDefault="00F54384" w:rsidP="00CC5A0D">
            <w:pPr>
              <w:spacing w:after="0" w:line="240" w:lineRule="auto"/>
              <w:rPr>
                <w:rFonts w:eastAsia="Arial" w:cs="Arial"/>
                <w:sz w:val="16"/>
                <w:szCs w:val="16"/>
              </w:rPr>
            </w:pPr>
          </w:p>
        </w:tc>
        <w:tc>
          <w:tcPr>
            <w:tcW w:w="1089" w:type="dxa"/>
            <w:tcBorders>
              <w:top w:val="nil"/>
              <w:left w:val="single" w:sz="8" w:space="0" w:color="000000"/>
              <w:bottom w:val="nil"/>
              <w:right w:val="single" w:sz="4" w:space="0" w:color="000000"/>
            </w:tcBorders>
            <w:shd w:val="clear" w:color="auto" w:fill="auto"/>
            <w:vAlign w:val="bottom"/>
          </w:tcPr>
          <w:p w14:paraId="21615A0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82" w:type="dxa"/>
            <w:tcBorders>
              <w:top w:val="nil"/>
              <w:left w:val="nil"/>
              <w:bottom w:val="nil"/>
              <w:right w:val="single" w:sz="4" w:space="0" w:color="000000"/>
            </w:tcBorders>
            <w:shd w:val="clear" w:color="auto" w:fill="auto"/>
            <w:vAlign w:val="bottom"/>
          </w:tcPr>
          <w:p w14:paraId="2EC8337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82" w:type="dxa"/>
            <w:tcBorders>
              <w:top w:val="nil"/>
              <w:left w:val="nil"/>
              <w:bottom w:val="nil"/>
              <w:right w:val="single" w:sz="4" w:space="0" w:color="000000"/>
            </w:tcBorders>
            <w:shd w:val="clear" w:color="auto" w:fill="auto"/>
            <w:vAlign w:val="bottom"/>
          </w:tcPr>
          <w:p w14:paraId="516BED9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94" w:type="dxa"/>
            <w:tcBorders>
              <w:top w:val="nil"/>
              <w:left w:val="nil"/>
              <w:bottom w:val="nil"/>
              <w:right w:val="nil"/>
            </w:tcBorders>
            <w:shd w:val="clear" w:color="auto" w:fill="auto"/>
            <w:vAlign w:val="bottom"/>
          </w:tcPr>
          <w:p w14:paraId="3485C57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38" w:type="dxa"/>
            <w:tcBorders>
              <w:top w:val="nil"/>
              <w:left w:val="single" w:sz="8" w:space="0" w:color="000000"/>
              <w:bottom w:val="nil"/>
              <w:right w:val="single" w:sz="4" w:space="0" w:color="000000"/>
            </w:tcBorders>
            <w:shd w:val="clear" w:color="auto" w:fill="auto"/>
            <w:vAlign w:val="bottom"/>
          </w:tcPr>
          <w:p w14:paraId="0AF6493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32" w:type="dxa"/>
            <w:tcBorders>
              <w:top w:val="nil"/>
              <w:left w:val="nil"/>
              <w:bottom w:val="nil"/>
              <w:right w:val="single" w:sz="4" w:space="0" w:color="000000"/>
            </w:tcBorders>
            <w:shd w:val="clear" w:color="auto" w:fill="auto"/>
            <w:vAlign w:val="bottom"/>
          </w:tcPr>
          <w:p w14:paraId="25649A8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32" w:type="dxa"/>
            <w:tcBorders>
              <w:top w:val="nil"/>
              <w:left w:val="nil"/>
              <w:bottom w:val="nil"/>
              <w:right w:val="single" w:sz="4" w:space="0" w:color="000000"/>
            </w:tcBorders>
            <w:shd w:val="clear" w:color="auto" w:fill="auto"/>
            <w:vAlign w:val="bottom"/>
          </w:tcPr>
          <w:p w14:paraId="1F89001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38" w:type="dxa"/>
            <w:tcBorders>
              <w:top w:val="nil"/>
              <w:left w:val="nil"/>
              <w:bottom w:val="nil"/>
              <w:right w:val="single" w:sz="8" w:space="0" w:color="000000"/>
            </w:tcBorders>
            <w:shd w:val="clear" w:color="auto" w:fill="auto"/>
            <w:vAlign w:val="bottom"/>
          </w:tcPr>
          <w:p w14:paraId="65D4498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88" w:type="dxa"/>
            <w:tcBorders>
              <w:top w:val="nil"/>
              <w:left w:val="nil"/>
              <w:bottom w:val="nil"/>
              <w:right w:val="nil"/>
            </w:tcBorders>
            <w:shd w:val="clear" w:color="auto" w:fill="auto"/>
            <w:vAlign w:val="bottom"/>
          </w:tcPr>
          <w:p w14:paraId="1C162A4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82" w:type="dxa"/>
            <w:tcBorders>
              <w:top w:val="nil"/>
              <w:left w:val="single" w:sz="4" w:space="0" w:color="000000"/>
              <w:bottom w:val="nil"/>
              <w:right w:val="single" w:sz="4" w:space="0" w:color="000000"/>
            </w:tcBorders>
            <w:shd w:val="clear" w:color="auto" w:fill="auto"/>
            <w:vAlign w:val="bottom"/>
          </w:tcPr>
          <w:p w14:paraId="19606B9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82" w:type="dxa"/>
            <w:tcBorders>
              <w:top w:val="nil"/>
              <w:left w:val="nil"/>
              <w:bottom w:val="nil"/>
              <w:right w:val="single" w:sz="4" w:space="0" w:color="000000"/>
            </w:tcBorders>
            <w:shd w:val="clear" w:color="auto" w:fill="auto"/>
            <w:vAlign w:val="bottom"/>
          </w:tcPr>
          <w:p w14:paraId="230B4CA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91" w:type="dxa"/>
            <w:tcBorders>
              <w:top w:val="nil"/>
              <w:left w:val="nil"/>
              <w:bottom w:val="nil"/>
              <w:right w:val="single" w:sz="8" w:space="0" w:color="000000"/>
            </w:tcBorders>
            <w:shd w:val="clear" w:color="auto" w:fill="auto"/>
            <w:vAlign w:val="bottom"/>
          </w:tcPr>
          <w:p w14:paraId="038783C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r>
      <w:tr w:rsidR="00F54384" w14:paraId="71841966" w14:textId="77777777" w:rsidTr="00CC5A0D">
        <w:trPr>
          <w:trHeight w:val="313"/>
        </w:trPr>
        <w:tc>
          <w:tcPr>
            <w:tcW w:w="559" w:type="dxa"/>
            <w:vMerge w:val="restart"/>
            <w:tcBorders>
              <w:top w:val="single" w:sz="8" w:space="0" w:color="000000"/>
              <w:left w:val="single" w:sz="8" w:space="0" w:color="000000"/>
              <w:bottom w:val="nil"/>
              <w:right w:val="single" w:sz="8" w:space="0" w:color="000000"/>
            </w:tcBorders>
            <w:shd w:val="clear" w:color="auto" w:fill="auto"/>
            <w:vAlign w:val="bottom"/>
          </w:tcPr>
          <w:p w14:paraId="2DBB03F2" w14:textId="77777777" w:rsidR="00F54384" w:rsidRDefault="00F54384" w:rsidP="00CC5A0D">
            <w:pPr>
              <w:spacing w:after="0" w:line="240" w:lineRule="auto"/>
              <w:jc w:val="center"/>
              <w:rPr>
                <w:rFonts w:eastAsia="Arial" w:cs="Arial"/>
                <w:sz w:val="16"/>
                <w:szCs w:val="16"/>
              </w:rPr>
            </w:pPr>
            <w:r>
              <w:rPr>
                <w:rFonts w:eastAsia="Arial" w:cs="Arial"/>
                <w:sz w:val="16"/>
                <w:szCs w:val="16"/>
              </w:rPr>
              <w:t xml:space="preserve">BP-LAM assay </w:t>
            </w:r>
          </w:p>
        </w:tc>
        <w:tc>
          <w:tcPr>
            <w:tcW w:w="559" w:type="dxa"/>
            <w:vMerge w:val="restart"/>
            <w:tcBorders>
              <w:top w:val="single" w:sz="8" w:space="0" w:color="000000"/>
              <w:left w:val="single" w:sz="8" w:space="0" w:color="000000"/>
              <w:bottom w:val="single" w:sz="4" w:space="0" w:color="000000"/>
              <w:right w:val="single" w:sz="8" w:space="0" w:color="000000"/>
            </w:tcBorders>
            <w:shd w:val="clear" w:color="auto" w:fill="auto"/>
            <w:vAlign w:val="bottom"/>
          </w:tcPr>
          <w:p w14:paraId="7A9318F4"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089" w:type="dxa"/>
            <w:tcBorders>
              <w:top w:val="single" w:sz="8" w:space="0" w:color="000000"/>
              <w:left w:val="nil"/>
              <w:bottom w:val="nil"/>
              <w:right w:val="single" w:sz="4" w:space="0" w:color="000000"/>
            </w:tcBorders>
            <w:shd w:val="clear" w:color="auto" w:fill="auto"/>
            <w:vAlign w:val="bottom"/>
          </w:tcPr>
          <w:p w14:paraId="78313D43" w14:textId="77777777" w:rsidR="00F54384" w:rsidRDefault="00F54384" w:rsidP="00CC5A0D">
            <w:pPr>
              <w:spacing w:after="0" w:line="240" w:lineRule="auto"/>
              <w:jc w:val="center"/>
              <w:rPr>
                <w:rFonts w:eastAsia="Arial" w:cs="Arial"/>
                <w:sz w:val="16"/>
                <w:szCs w:val="16"/>
              </w:rPr>
            </w:pPr>
            <w:r>
              <w:rPr>
                <w:rFonts w:eastAsia="Arial" w:cs="Arial"/>
                <w:sz w:val="16"/>
                <w:szCs w:val="16"/>
              </w:rPr>
              <w:t>67 (56, 77)</w:t>
            </w:r>
            <w:r>
              <w:rPr>
                <w:rFonts w:eastAsia="Arial" w:cs="Arial"/>
                <w:sz w:val="16"/>
                <w:szCs w:val="16"/>
              </w:rPr>
              <w:br/>
              <w:t>61/91</w:t>
            </w:r>
          </w:p>
        </w:tc>
        <w:tc>
          <w:tcPr>
            <w:tcW w:w="1082" w:type="dxa"/>
            <w:tcBorders>
              <w:top w:val="single" w:sz="8" w:space="0" w:color="000000"/>
              <w:left w:val="nil"/>
              <w:bottom w:val="nil"/>
              <w:right w:val="single" w:sz="4" w:space="0" w:color="000000"/>
            </w:tcBorders>
            <w:shd w:val="clear" w:color="auto" w:fill="auto"/>
            <w:vAlign w:val="bottom"/>
          </w:tcPr>
          <w:p w14:paraId="14083C3D" w14:textId="77777777" w:rsidR="00F54384" w:rsidRDefault="00F54384" w:rsidP="00CC5A0D">
            <w:pPr>
              <w:spacing w:after="0" w:line="240" w:lineRule="auto"/>
              <w:jc w:val="center"/>
              <w:rPr>
                <w:rFonts w:eastAsia="Arial" w:cs="Arial"/>
                <w:sz w:val="16"/>
                <w:szCs w:val="16"/>
              </w:rPr>
            </w:pPr>
            <w:r>
              <w:rPr>
                <w:rFonts w:eastAsia="Arial" w:cs="Arial"/>
                <w:sz w:val="16"/>
                <w:szCs w:val="16"/>
              </w:rPr>
              <w:t>91 (84, 95)</w:t>
            </w:r>
            <w:r>
              <w:rPr>
                <w:rFonts w:eastAsia="Arial" w:cs="Arial"/>
                <w:sz w:val="16"/>
                <w:szCs w:val="16"/>
              </w:rPr>
              <w:br/>
              <w:t>106/117</w:t>
            </w:r>
          </w:p>
        </w:tc>
        <w:tc>
          <w:tcPr>
            <w:tcW w:w="1082" w:type="dxa"/>
            <w:tcBorders>
              <w:top w:val="single" w:sz="8" w:space="0" w:color="000000"/>
              <w:left w:val="nil"/>
              <w:bottom w:val="nil"/>
              <w:right w:val="single" w:sz="4" w:space="0" w:color="000000"/>
            </w:tcBorders>
            <w:shd w:val="clear" w:color="auto" w:fill="auto"/>
            <w:vAlign w:val="bottom"/>
          </w:tcPr>
          <w:p w14:paraId="1AFB9E3E" w14:textId="77777777" w:rsidR="00F54384" w:rsidRDefault="00F54384" w:rsidP="00CC5A0D">
            <w:pPr>
              <w:spacing w:after="0" w:line="240" w:lineRule="auto"/>
              <w:jc w:val="center"/>
              <w:rPr>
                <w:rFonts w:eastAsia="Arial" w:cs="Arial"/>
                <w:sz w:val="16"/>
                <w:szCs w:val="16"/>
              </w:rPr>
            </w:pPr>
            <w:r>
              <w:rPr>
                <w:rFonts w:eastAsia="Arial" w:cs="Arial"/>
                <w:sz w:val="16"/>
                <w:szCs w:val="16"/>
              </w:rPr>
              <w:t>85 (74, 92)</w:t>
            </w:r>
            <w:r>
              <w:rPr>
                <w:rFonts w:eastAsia="Arial" w:cs="Arial"/>
                <w:sz w:val="16"/>
                <w:szCs w:val="16"/>
              </w:rPr>
              <w:br/>
              <w:t>61/72</w:t>
            </w:r>
          </w:p>
        </w:tc>
        <w:tc>
          <w:tcPr>
            <w:tcW w:w="1094" w:type="dxa"/>
            <w:tcBorders>
              <w:top w:val="single" w:sz="8" w:space="0" w:color="000000"/>
              <w:left w:val="nil"/>
              <w:bottom w:val="nil"/>
              <w:right w:val="nil"/>
            </w:tcBorders>
            <w:shd w:val="clear" w:color="auto" w:fill="auto"/>
            <w:vAlign w:val="bottom"/>
          </w:tcPr>
          <w:p w14:paraId="41F27F33" w14:textId="77777777" w:rsidR="00F54384" w:rsidRDefault="00F54384" w:rsidP="00CC5A0D">
            <w:pPr>
              <w:spacing w:after="0" w:line="240" w:lineRule="auto"/>
              <w:jc w:val="center"/>
              <w:rPr>
                <w:rFonts w:eastAsia="Arial" w:cs="Arial"/>
                <w:sz w:val="16"/>
                <w:szCs w:val="16"/>
              </w:rPr>
            </w:pPr>
            <w:r>
              <w:rPr>
                <w:rFonts w:eastAsia="Arial" w:cs="Arial"/>
                <w:sz w:val="16"/>
                <w:szCs w:val="16"/>
              </w:rPr>
              <w:t>78 (70, 85)</w:t>
            </w:r>
            <w:r>
              <w:rPr>
                <w:rFonts w:eastAsia="Arial" w:cs="Arial"/>
                <w:sz w:val="16"/>
                <w:szCs w:val="16"/>
              </w:rPr>
              <w:br/>
              <w:t>106/136</w:t>
            </w:r>
          </w:p>
        </w:tc>
        <w:tc>
          <w:tcPr>
            <w:tcW w:w="1038" w:type="dxa"/>
            <w:tcBorders>
              <w:top w:val="single" w:sz="8" w:space="0" w:color="000000"/>
              <w:left w:val="single" w:sz="8" w:space="0" w:color="000000"/>
              <w:bottom w:val="nil"/>
              <w:right w:val="single" w:sz="4" w:space="0" w:color="000000"/>
            </w:tcBorders>
            <w:shd w:val="clear" w:color="auto" w:fill="auto"/>
            <w:vAlign w:val="bottom"/>
          </w:tcPr>
          <w:p w14:paraId="0F0696BB" w14:textId="77777777" w:rsidR="00F54384" w:rsidRDefault="00F54384" w:rsidP="00CC5A0D">
            <w:pPr>
              <w:spacing w:after="0" w:line="240" w:lineRule="auto"/>
              <w:jc w:val="center"/>
              <w:rPr>
                <w:rFonts w:eastAsia="Arial" w:cs="Arial"/>
                <w:sz w:val="16"/>
                <w:szCs w:val="16"/>
              </w:rPr>
            </w:pPr>
            <w:r>
              <w:rPr>
                <w:rFonts w:eastAsia="Arial" w:cs="Arial"/>
                <w:sz w:val="16"/>
                <w:szCs w:val="16"/>
              </w:rPr>
              <w:t>71 (57, 82)</w:t>
            </w:r>
            <w:r>
              <w:rPr>
                <w:rFonts w:eastAsia="Arial" w:cs="Arial"/>
                <w:sz w:val="16"/>
                <w:szCs w:val="16"/>
              </w:rPr>
              <w:br/>
              <w:t>39/55</w:t>
            </w:r>
          </w:p>
        </w:tc>
        <w:tc>
          <w:tcPr>
            <w:tcW w:w="1032" w:type="dxa"/>
            <w:tcBorders>
              <w:top w:val="single" w:sz="8" w:space="0" w:color="000000"/>
              <w:left w:val="nil"/>
              <w:bottom w:val="nil"/>
              <w:right w:val="single" w:sz="4" w:space="0" w:color="000000"/>
            </w:tcBorders>
            <w:shd w:val="clear" w:color="auto" w:fill="auto"/>
            <w:vAlign w:val="bottom"/>
          </w:tcPr>
          <w:p w14:paraId="0AD13730" w14:textId="77777777" w:rsidR="00F54384" w:rsidRDefault="00F54384" w:rsidP="00CC5A0D">
            <w:pPr>
              <w:spacing w:after="0" w:line="240" w:lineRule="auto"/>
              <w:jc w:val="center"/>
              <w:rPr>
                <w:rFonts w:eastAsia="Arial" w:cs="Arial"/>
                <w:sz w:val="16"/>
                <w:szCs w:val="16"/>
              </w:rPr>
            </w:pPr>
            <w:r>
              <w:rPr>
                <w:rFonts w:eastAsia="Arial" w:cs="Arial"/>
                <w:sz w:val="16"/>
                <w:szCs w:val="16"/>
              </w:rPr>
              <w:t>86 (71, 95)</w:t>
            </w:r>
            <w:r>
              <w:rPr>
                <w:rFonts w:eastAsia="Arial" w:cs="Arial"/>
                <w:sz w:val="16"/>
                <w:szCs w:val="16"/>
              </w:rPr>
              <w:br/>
              <w:t>36/42</w:t>
            </w:r>
          </w:p>
        </w:tc>
        <w:tc>
          <w:tcPr>
            <w:tcW w:w="1032" w:type="dxa"/>
            <w:tcBorders>
              <w:top w:val="single" w:sz="8" w:space="0" w:color="000000"/>
              <w:left w:val="nil"/>
              <w:bottom w:val="nil"/>
              <w:right w:val="single" w:sz="4" w:space="0" w:color="000000"/>
            </w:tcBorders>
            <w:shd w:val="clear" w:color="auto" w:fill="auto"/>
            <w:vAlign w:val="bottom"/>
          </w:tcPr>
          <w:p w14:paraId="173EE935" w14:textId="77777777" w:rsidR="00F54384" w:rsidRDefault="00F54384" w:rsidP="00CC5A0D">
            <w:pPr>
              <w:spacing w:after="0" w:line="240" w:lineRule="auto"/>
              <w:jc w:val="center"/>
              <w:rPr>
                <w:rFonts w:eastAsia="Arial" w:cs="Arial"/>
                <w:sz w:val="16"/>
                <w:szCs w:val="16"/>
              </w:rPr>
            </w:pPr>
            <w:r>
              <w:rPr>
                <w:rFonts w:eastAsia="Arial" w:cs="Arial"/>
                <w:sz w:val="16"/>
                <w:szCs w:val="16"/>
              </w:rPr>
              <w:t>87 (73, 95)</w:t>
            </w:r>
            <w:r>
              <w:rPr>
                <w:rFonts w:eastAsia="Arial" w:cs="Arial"/>
                <w:sz w:val="16"/>
                <w:szCs w:val="16"/>
              </w:rPr>
              <w:br/>
              <w:t>39/45</w:t>
            </w:r>
          </w:p>
        </w:tc>
        <w:tc>
          <w:tcPr>
            <w:tcW w:w="1038" w:type="dxa"/>
            <w:tcBorders>
              <w:top w:val="single" w:sz="8" w:space="0" w:color="000000"/>
              <w:left w:val="nil"/>
              <w:bottom w:val="nil"/>
              <w:right w:val="single" w:sz="8" w:space="0" w:color="000000"/>
            </w:tcBorders>
            <w:shd w:val="clear" w:color="auto" w:fill="auto"/>
            <w:vAlign w:val="bottom"/>
          </w:tcPr>
          <w:p w14:paraId="638555A4" w14:textId="77777777" w:rsidR="00F54384" w:rsidRDefault="00F54384" w:rsidP="00CC5A0D">
            <w:pPr>
              <w:spacing w:after="0" w:line="240" w:lineRule="auto"/>
              <w:jc w:val="center"/>
              <w:rPr>
                <w:rFonts w:eastAsia="Arial" w:cs="Arial"/>
                <w:sz w:val="16"/>
                <w:szCs w:val="16"/>
              </w:rPr>
            </w:pPr>
            <w:r>
              <w:rPr>
                <w:rFonts w:eastAsia="Arial" w:cs="Arial"/>
                <w:sz w:val="16"/>
                <w:szCs w:val="16"/>
              </w:rPr>
              <w:t>69 (55, 81)</w:t>
            </w:r>
            <w:r>
              <w:rPr>
                <w:rFonts w:eastAsia="Arial" w:cs="Arial"/>
                <w:sz w:val="16"/>
                <w:szCs w:val="16"/>
              </w:rPr>
              <w:br/>
              <w:t>36/52</w:t>
            </w:r>
          </w:p>
        </w:tc>
        <w:tc>
          <w:tcPr>
            <w:tcW w:w="1088" w:type="dxa"/>
            <w:tcBorders>
              <w:top w:val="single" w:sz="8" w:space="0" w:color="000000"/>
              <w:left w:val="nil"/>
              <w:bottom w:val="nil"/>
              <w:right w:val="nil"/>
            </w:tcBorders>
            <w:shd w:val="clear" w:color="auto" w:fill="auto"/>
            <w:vAlign w:val="bottom"/>
          </w:tcPr>
          <w:p w14:paraId="0D33680C" w14:textId="77777777" w:rsidR="00F54384" w:rsidRDefault="00F54384" w:rsidP="00CC5A0D">
            <w:pPr>
              <w:spacing w:after="0" w:line="240" w:lineRule="auto"/>
              <w:jc w:val="center"/>
              <w:rPr>
                <w:rFonts w:eastAsia="Arial" w:cs="Arial"/>
                <w:sz w:val="16"/>
                <w:szCs w:val="16"/>
              </w:rPr>
            </w:pPr>
            <w:r>
              <w:rPr>
                <w:rFonts w:eastAsia="Arial" w:cs="Arial"/>
                <w:sz w:val="16"/>
                <w:szCs w:val="16"/>
              </w:rPr>
              <w:t>61 (43, 77)</w:t>
            </w:r>
            <w:r>
              <w:rPr>
                <w:rFonts w:eastAsia="Arial" w:cs="Arial"/>
                <w:sz w:val="16"/>
                <w:szCs w:val="16"/>
              </w:rPr>
              <w:br/>
              <w:t>22/36</w:t>
            </w:r>
          </w:p>
        </w:tc>
        <w:tc>
          <w:tcPr>
            <w:tcW w:w="1082" w:type="dxa"/>
            <w:tcBorders>
              <w:top w:val="single" w:sz="8" w:space="0" w:color="000000"/>
              <w:left w:val="single" w:sz="4" w:space="0" w:color="000000"/>
              <w:bottom w:val="nil"/>
              <w:right w:val="single" w:sz="4" w:space="0" w:color="000000"/>
            </w:tcBorders>
            <w:shd w:val="clear" w:color="auto" w:fill="auto"/>
            <w:vAlign w:val="bottom"/>
          </w:tcPr>
          <w:p w14:paraId="082B4451" w14:textId="77777777" w:rsidR="00F54384" w:rsidRDefault="00F54384" w:rsidP="00CC5A0D">
            <w:pPr>
              <w:spacing w:after="0" w:line="240" w:lineRule="auto"/>
              <w:jc w:val="center"/>
              <w:rPr>
                <w:rFonts w:eastAsia="Arial" w:cs="Arial"/>
                <w:sz w:val="16"/>
                <w:szCs w:val="16"/>
              </w:rPr>
            </w:pPr>
            <w:r>
              <w:rPr>
                <w:rFonts w:eastAsia="Arial" w:cs="Arial"/>
                <w:sz w:val="16"/>
                <w:szCs w:val="16"/>
              </w:rPr>
              <w:t>93 (85, 98)</w:t>
            </w:r>
            <w:r>
              <w:rPr>
                <w:rFonts w:eastAsia="Arial" w:cs="Arial"/>
                <w:sz w:val="16"/>
                <w:szCs w:val="16"/>
              </w:rPr>
              <w:br/>
              <w:t>70/75</w:t>
            </w:r>
          </w:p>
        </w:tc>
        <w:tc>
          <w:tcPr>
            <w:tcW w:w="1082" w:type="dxa"/>
            <w:tcBorders>
              <w:top w:val="single" w:sz="8" w:space="0" w:color="000000"/>
              <w:left w:val="nil"/>
              <w:bottom w:val="nil"/>
              <w:right w:val="nil"/>
            </w:tcBorders>
            <w:shd w:val="clear" w:color="auto" w:fill="auto"/>
            <w:vAlign w:val="bottom"/>
          </w:tcPr>
          <w:p w14:paraId="7EE8947D" w14:textId="77777777" w:rsidR="00F54384" w:rsidRDefault="00F54384" w:rsidP="00CC5A0D">
            <w:pPr>
              <w:spacing w:after="0" w:line="240" w:lineRule="auto"/>
              <w:jc w:val="center"/>
              <w:rPr>
                <w:rFonts w:eastAsia="Arial" w:cs="Arial"/>
                <w:sz w:val="16"/>
                <w:szCs w:val="16"/>
              </w:rPr>
            </w:pPr>
            <w:r>
              <w:rPr>
                <w:rFonts w:eastAsia="Arial" w:cs="Arial"/>
                <w:sz w:val="16"/>
                <w:szCs w:val="16"/>
              </w:rPr>
              <w:t>81 (62, 94)</w:t>
            </w:r>
            <w:r>
              <w:rPr>
                <w:rFonts w:eastAsia="Arial" w:cs="Arial"/>
                <w:sz w:val="16"/>
                <w:szCs w:val="16"/>
              </w:rPr>
              <w:br/>
              <w:t>22/27</w:t>
            </w:r>
          </w:p>
        </w:tc>
        <w:tc>
          <w:tcPr>
            <w:tcW w:w="1091" w:type="dxa"/>
            <w:tcBorders>
              <w:top w:val="single" w:sz="8" w:space="0" w:color="000000"/>
              <w:left w:val="single" w:sz="4" w:space="0" w:color="000000"/>
              <w:bottom w:val="nil"/>
              <w:right w:val="single" w:sz="8" w:space="0" w:color="000000"/>
            </w:tcBorders>
            <w:shd w:val="clear" w:color="auto" w:fill="auto"/>
            <w:vAlign w:val="bottom"/>
          </w:tcPr>
          <w:p w14:paraId="3B958109" w14:textId="77777777" w:rsidR="00F54384" w:rsidRDefault="00F54384" w:rsidP="00CC5A0D">
            <w:pPr>
              <w:spacing w:after="0" w:line="240" w:lineRule="auto"/>
              <w:jc w:val="center"/>
              <w:rPr>
                <w:rFonts w:eastAsia="Arial" w:cs="Arial"/>
                <w:sz w:val="16"/>
                <w:szCs w:val="16"/>
              </w:rPr>
            </w:pPr>
            <w:r>
              <w:rPr>
                <w:rFonts w:eastAsia="Arial" w:cs="Arial"/>
                <w:sz w:val="16"/>
                <w:szCs w:val="16"/>
              </w:rPr>
              <w:t>83 (74, 91)</w:t>
            </w:r>
            <w:r>
              <w:rPr>
                <w:rFonts w:eastAsia="Arial" w:cs="Arial"/>
                <w:sz w:val="16"/>
                <w:szCs w:val="16"/>
              </w:rPr>
              <w:br/>
              <w:t>70/84</w:t>
            </w:r>
          </w:p>
        </w:tc>
      </w:tr>
      <w:tr w:rsidR="00F54384" w14:paraId="7E218A88" w14:textId="77777777" w:rsidTr="00CC5A0D">
        <w:trPr>
          <w:trHeight w:val="310"/>
        </w:trPr>
        <w:tc>
          <w:tcPr>
            <w:tcW w:w="559" w:type="dxa"/>
            <w:vMerge/>
            <w:tcBorders>
              <w:top w:val="single" w:sz="8" w:space="0" w:color="000000"/>
              <w:left w:val="single" w:sz="8" w:space="0" w:color="000000"/>
              <w:bottom w:val="nil"/>
              <w:right w:val="single" w:sz="8" w:space="0" w:color="000000"/>
            </w:tcBorders>
            <w:shd w:val="clear" w:color="auto" w:fill="auto"/>
            <w:vAlign w:val="bottom"/>
          </w:tcPr>
          <w:p w14:paraId="73CF43C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9" w:type="dxa"/>
            <w:vMerge/>
            <w:tcBorders>
              <w:top w:val="single" w:sz="8" w:space="0" w:color="000000"/>
              <w:left w:val="single" w:sz="8" w:space="0" w:color="000000"/>
              <w:bottom w:val="single" w:sz="4" w:space="0" w:color="000000"/>
              <w:right w:val="single" w:sz="8" w:space="0" w:color="000000"/>
            </w:tcBorders>
            <w:shd w:val="clear" w:color="auto" w:fill="auto"/>
            <w:vAlign w:val="bottom"/>
          </w:tcPr>
          <w:p w14:paraId="71692973"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089" w:type="dxa"/>
            <w:tcBorders>
              <w:top w:val="nil"/>
              <w:left w:val="nil"/>
              <w:bottom w:val="nil"/>
              <w:right w:val="single" w:sz="4" w:space="0" w:color="000000"/>
            </w:tcBorders>
            <w:shd w:val="clear" w:color="auto" w:fill="auto"/>
            <w:vAlign w:val="bottom"/>
          </w:tcPr>
          <w:p w14:paraId="6A68051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2" w:type="dxa"/>
            <w:tcBorders>
              <w:top w:val="nil"/>
              <w:left w:val="nil"/>
              <w:bottom w:val="nil"/>
              <w:right w:val="single" w:sz="4" w:space="0" w:color="000000"/>
            </w:tcBorders>
            <w:shd w:val="clear" w:color="auto" w:fill="auto"/>
            <w:vAlign w:val="bottom"/>
          </w:tcPr>
          <w:p w14:paraId="3398BF0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2" w:type="dxa"/>
            <w:tcBorders>
              <w:top w:val="nil"/>
              <w:left w:val="nil"/>
              <w:bottom w:val="nil"/>
              <w:right w:val="single" w:sz="4" w:space="0" w:color="000000"/>
            </w:tcBorders>
            <w:shd w:val="clear" w:color="auto" w:fill="auto"/>
            <w:vAlign w:val="bottom"/>
          </w:tcPr>
          <w:p w14:paraId="05E5C17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94" w:type="dxa"/>
            <w:tcBorders>
              <w:top w:val="nil"/>
              <w:left w:val="nil"/>
              <w:bottom w:val="nil"/>
              <w:right w:val="nil"/>
            </w:tcBorders>
            <w:shd w:val="clear" w:color="auto" w:fill="auto"/>
            <w:vAlign w:val="bottom"/>
          </w:tcPr>
          <w:p w14:paraId="5A3CD6F6" w14:textId="77777777" w:rsidR="00F54384" w:rsidRDefault="00F54384" w:rsidP="00CC5A0D">
            <w:pPr>
              <w:spacing w:after="0" w:line="240" w:lineRule="auto"/>
              <w:jc w:val="center"/>
              <w:rPr>
                <w:rFonts w:eastAsia="Arial" w:cs="Arial"/>
                <w:sz w:val="16"/>
                <w:szCs w:val="16"/>
              </w:rPr>
            </w:pPr>
          </w:p>
        </w:tc>
        <w:tc>
          <w:tcPr>
            <w:tcW w:w="1038" w:type="dxa"/>
            <w:tcBorders>
              <w:top w:val="nil"/>
              <w:left w:val="single" w:sz="8" w:space="0" w:color="000000"/>
              <w:bottom w:val="nil"/>
              <w:right w:val="nil"/>
            </w:tcBorders>
            <w:shd w:val="clear" w:color="auto" w:fill="auto"/>
            <w:vAlign w:val="bottom"/>
          </w:tcPr>
          <w:p w14:paraId="6B0F938D"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32" w:type="dxa"/>
            <w:tcBorders>
              <w:top w:val="nil"/>
              <w:left w:val="nil"/>
              <w:bottom w:val="nil"/>
              <w:right w:val="nil"/>
            </w:tcBorders>
            <w:shd w:val="clear" w:color="auto" w:fill="auto"/>
            <w:vAlign w:val="bottom"/>
          </w:tcPr>
          <w:p w14:paraId="4F9C6F8C" w14:textId="77777777" w:rsidR="00F54384" w:rsidRDefault="00F54384" w:rsidP="00CC5A0D">
            <w:pPr>
              <w:spacing w:after="0" w:line="240" w:lineRule="auto"/>
              <w:rPr>
                <w:rFonts w:eastAsia="Arial" w:cs="Arial"/>
                <w:sz w:val="16"/>
                <w:szCs w:val="16"/>
              </w:rPr>
            </w:pPr>
          </w:p>
        </w:tc>
        <w:tc>
          <w:tcPr>
            <w:tcW w:w="1032" w:type="dxa"/>
            <w:tcBorders>
              <w:top w:val="nil"/>
              <w:left w:val="nil"/>
              <w:bottom w:val="nil"/>
              <w:right w:val="nil"/>
            </w:tcBorders>
            <w:shd w:val="clear" w:color="auto" w:fill="auto"/>
            <w:vAlign w:val="bottom"/>
          </w:tcPr>
          <w:p w14:paraId="3F703A48" w14:textId="77777777" w:rsidR="00F54384" w:rsidRDefault="00F54384" w:rsidP="00CC5A0D">
            <w:pPr>
              <w:spacing w:after="0" w:line="240" w:lineRule="auto"/>
              <w:rPr>
                <w:rFonts w:eastAsia="Arial" w:cs="Arial"/>
                <w:sz w:val="16"/>
                <w:szCs w:val="16"/>
              </w:rPr>
            </w:pPr>
          </w:p>
        </w:tc>
        <w:tc>
          <w:tcPr>
            <w:tcW w:w="1038" w:type="dxa"/>
            <w:tcBorders>
              <w:top w:val="nil"/>
              <w:left w:val="nil"/>
              <w:bottom w:val="nil"/>
              <w:right w:val="single" w:sz="8" w:space="0" w:color="000000"/>
            </w:tcBorders>
            <w:shd w:val="clear" w:color="auto" w:fill="auto"/>
            <w:vAlign w:val="bottom"/>
          </w:tcPr>
          <w:p w14:paraId="4F78AFA0"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88" w:type="dxa"/>
            <w:tcBorders>
              <w:top w:val="nil"/>
              <w:left w:val="nil"/>
              <w:bottom w:val="nil"/>
              <w:right w:val="single" w:sz="4" w:space="0" w:color="000000"/>
            </w:tcBorders>
            <w:shd w:val="clear" w:color="auto" w:fill="auto"/>
            <w:vAlign w:val="bottom"/>
          </w:tcPr>
          <w:p w14:paraId="63F6744D" w14:textId="77777777" w:rsidR="00F54384" w:rsidRDefault="00F54384" w:rsidP="00CC5A0D">
            <w:pPr>
              <w:spacing w:after="0" w:line="240" w:lineRule="auto"/>
              <w:jc w:val="center"/>
              <w:rPr>
                <w:rFonts w:eastAsia="Arial" w:cs="Arial"/>
                <w:sz w:val="16"/>
                <w:szCs w:val="16"/>
              </w:rPr>
            </w:pPr>
            <w:r>
              <w:rPr>
                <w:rFonts w:eastAsia="Arial" w:cs="Arial"/>
                <w:sz w:val="16"/>
                <w:szCs w:val="16"/>
              </w:rPr>
              <w:t>p=0.331</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00D88C63" w14:textId="77777777" w:rsidR="00F54384" w:rsidRDefault="00F54384" w:rsidP="00CC5A0D">
            <w:pPr>
              <w:spacing w:after="0" w:line="240" w:lineRule="auto"/>
              <w:jc w:val="center"/>
              <w:rPr>
                <w:rFonts w:eastAsia="Arial" w:cs="Arial"/>
                <w:sz w:val="16"/>
                <w:szCs w:val="16"/>
              </w:rPr>
            </w:pPr>
            <w:r>
              <w:rPr>
                <w:rFonts w:eastAsia="Arial" w:cs="Arial"/>
                <w:sz w:val="16"/>
                <w:szCs w:val="16"/>
              </w:rPr>
              <w:t>p=0.176</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0E8E6059" w14:textId="77777777" w:rsidR="00F54384" w:rsidRDefault="00F54384" w:rsidP="00CC5A0D">
            <w:pPr>
              <w:spacing w:after="0" w:line="240" w:lineRule="auto"/>
              <w:jc w:val="center"/>
              <w:rPr>
                <w:rFonts w:eastAsia="Arial" w:cs="Arial"/>
                <w:sz w:val="16"/>
                <w:szCs w:val="16"/>
              </w:rPr>
            </w:pPr>
            <w:r>
              <w:rPr>
                <w:rFonts w:eastAsia="Arial" w:cs="Arial"/>
                <w:sz w:val="16"/>
                <w:szCs w:val="16"/>
              </w:rPr>
              <w:t>p=0.554</w:t>
            </w:r>
            <w:r>
              <w:rPr>
                <w:rFonts w:eastAsia="Arial" w:cs="Arial"/>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0712FA8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54384" w14:paraId="46AB2230" w14:textId="77777777" w:rsidTr="00CC5A0D">
        <w:trPr>
          <w:trHeight w:val="187"/>
        </w:trPr>
        <w:tc>
          <w:tcPr>
            <w:tcW w:w="559" w:type="dxa"/>
            <w:vMerge/>
            <w:tcBorders>
              <w:top w:val="single" w:sz="8" w:space="0" w:color="000000"/>
              <w:left w:val="single" w:sz="8" w:space="0" w:color="000000"/>
              <w:bottom w:val="nil"/>
              <w:right w:val="single" w:sz="8" w:space="0" w:color="000000"/>
            </w:tcBorders>
            <w:shd w:val="clear" w:color="auto" w:fill="auto"/>
            <w:vAlign w:val="bottom"/>
          </w:tcPr>
          <w:p w14:paraId="67CC6D2A"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9" w:type="dxa"/>
            <w:vMerge w:val="restart"/>
            <w:tcBorders>
              <w:top w:val="nil"/>
              <w:left w:val="single" w:sz="8" w:space="0" w:color="000000"/>
              <w:bottom w:val="nil"/>
              <w:right w:val="single" w:sz="8" w:space="0" w:color="000000"/>
            </w:tcBorders>
            <w:shd w:val="clear" w:color="auto" w:fill="auto"/>
            <w:vAlign w:val="bottom"/>
          </w:tcPr>
          <w:p w14:paraId="2884E01E"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089" w:type="dxa"/>
            <w:tcBorders>
              <w:top w:val="single" w:sz="4" w:space="0" w:color="000000"/>
              <w:left w:val="nil"/>
              <w:bottom w:val="nil"/>
              <w:right w:val="single" w:sz="4" w:space="0" w:color="000000"/>
            </w:tcBorders>
            <w:shd w:val="clear" w:color="auto" w:fill="auto"/>
            <w:vAlign w:val="bottom"/>
          </w:tcPr>
          <w:p w14:paraId="0C969C0B" w14:textId="77777777" w:rsidR="00F54384" w:rsidRDefault="00F54384" w:rsidP="00CC5A0D">
            <w:pPr>
              <w:spacing w:after="0" w:line="240" w:lineRule="auto"/>
              <w:jc w:val="center"/>
              <w:rPr>
                <w:rFonts w:eastAsia="Arial" w:cs="Arial"/>
                <w:sz w:val="16"/>
                <w:szCs w:val="16"/>
              </w:rPr>
            </w:pPr>
            <w:r>
              <w:rPr>
                <w:rFonts w:eastAsia="Arial" w:cs="Arial"/>
                <w:sz w:val="16"/>
                <w:szCs w:val="16"/>
              </w:rPr>
              <w:t>70 (59, 80)</w:t>
            </w:r>
            <w:r>
              <w:rPr>
                <w:rFonts w:eastAsia="Arial" w:cs="Arial"/>
                <w:sz w:val="16"/>
                <w:szCs w:val="16"/>
              </w:rPr>
              <w:br/>
              <w:t>54/77</w:t>
            </w:r>
          </w:p>
        </w:tc>
        <w:tc>
          <w:tcPr>
            <w:tcW w:w="1082" w:type="dxa"/>
            <w:tcBorders>
              <w:top w:val="single" w:sz="4" w:space="0" w:color="000000"/>
              <w:left w:val="nil"/>
              <w:bottom w:val="nil"/>
              <w:right w:val="single" w:sz="4" w:space="0" w:color="000000"/>
            </w:tcBorders>
            <w:shd w:val="clear" w:color="auto" w:fill="auto"/>
            <w:vAlign w:val="bottom"/>
          </w:tcPr>
          <w:p w14:paraId="08ED0DDE" w14:textId="77777777" w:rsidR="00F54384" w:rsidRDefault="00F54384" w:rsidP="00CC5A0D">
            <w:pPr>
              <w:spacing w:after="0" w:line="240" w:lineRule="auto"/>
              <w:jc w:val="center"/>
              <w:rPr>
                <w:rFonts w:eastAsia="Arial" w:cs="Arial"/>
                <w:sz w:val="16"/>
                <w:szCs w:val="16"/>
              </w:rPr>
            </w:pPr>
            <w:r>
              <w:rPr>
                <w:rFonts w:eastAsia="Arial" w:cs="Arial"/>
                <w:sz w:val="16"/>
                <w:szCs w:val="16"/>
              </w:rPr>
              <w:t>85 (78, 91)</w:t>
            </w:r>
            <w:r>
              <w:rPr>
                <w:rFonts w:eastAsia="Arial" w:cs="Arial"/>
                <w:sz w:val="16"/>
                <w:szCs w:val="16"/>
              </w:rPr>
              <w:br/>
              <w:t>105/123</w:t>
            </w:r>
          </w:p>
        </w:tc>
        <w:tc>
          <w:tcPr>
            <w:tcW w:w="1082" w:type="dxa"/>
            <w:tcBorders>
              <w:top w:val="single" w:sz="4" w:space="0" w:color="000000"/>
              <w:left w:val="nil"/>
              <w:bottom w:val="nil"/>
              <w:right w:val="single" w:sz="4" w:space="0" w:color="000000"/>
            </w:tcBorders>
            <w:shd w:val="clear" w:color="auto" w:fill="auto"/>
            <w:vAlign w:val="bottom"/>
          </w:tcPr>
          <w:p w14:paraId="0939B626" w14:textId="77777777" w:rsidR="00F54384" w:rsidRDefault="00F54384" w:rsidP="00CC5A0D">
            <w:pPr>
              <w:spacing w:after="0" w:line="240" w:lineRule="auto"/>
              <w:jc w:val="center"/>
              <w:rPr>
                <w:rFonts w:eastAsia="Arial" w:cs="Arial"/>
                <w:sz w:val="16"/>
                <w:szCs w:val="16"/>
              </w:rPr>
            </w:pPr>
            <w:r>
              <w:rPr>
                <w:rFonts w:eastAsia="Arial" w:cs="Arial"/>
                <w:sz w:val="16"/>
                <w:szCs w:val="16"/>
              </w:rPr>
              <w:t>75 (63, 84)</w:t>
            </w:r>
            <w:r>
              <w:rPr>
                <w:rFonts w:eastAsia="Arial" w:cs="Arial"/>
                <w:sz w:val="16"/>
                <w:szCs w:val="16"/>
              </w:rPr>
              <w:br/>
              <w:t>54/72</w:t>
            </w:r>
          </w:p>
        </w:tc>
        <w:tc>
          <w:tcPr>
            <w:tcW w:w="1094" w:type="dxa"/>
            <w:tcBorders>
              <w:top w:val="single" w:sz="4" w:space="0" w:color="000000"/>
              <w:left w:val="nil"/>
              <w:bottom w:val="nil"/>
              <w:right w:val="nil"/>
            </w:tcBorders>
            <w:shd w:val="clear" w:color="auto" w:fill="auto"/>
            <w:vAlign w:val="bottom"/>
          </w:tcPr>
          <w:p w14:paraId="060D81A3" w14:textId="77777777" w:rsidR="00F54384" w:rsidRDefault="00F54384" w:rsidP="00CC5A0D">
            <w:pPr>
              <w:spacing w:after="0" w:line="240" w:lineRule="auto"/>
              <w:jc w:val="center"/>
              <w:rPr>
                <w:rFonts w:eastAsia="Arial" w:cs="Arial"/>
                <w:sz w:val="16"/>
                <w:szCs w:val="16"/>
              </w:rPr>
            </w:pPr>
            <w:r>
              <w:rPr>
                <w:rFonts w:eastAsia="Arial" w:cs="Arial"/>
                <w:sz w:val="16"/>
                <w:szCs w:val="16"/>
              </w:rPr>
              <w:t>82 (74, 88)</w:t>
            </w:r>
            <w:r>
              <w:rPr>
                <w:rFonts w:eastAsia="Arial" w:cs="Arial"/>
                <w:sz w:val="16"/>
                <w:szCs w:val="16"/>
              </w:rPr>
              <w:br/>
              <w:t>105/128</w:t>
            </w:r>
          </w:p>
        </w:tc>
        <w:tc>
          <w:tcPr>
            <w:tcW w:w="1038" w:type="dxa"/>
            <w:tcBorders>
              <w:top w:val="single" w:sz="4" w:space="0" w:color="000000"/>
              <w:left w:val="single" w:sz="8" w:space="0" w:color="000000"/>
              <w:bottom w:val="nil"/>
              <w:right w:val="single" w:sz="4" w:space="0" w:color="000000"/>
            </w:tcBorders>
            <w:shd w:val="clear" w:color="auto" w:fill="auto"/>
            <w:vAlign w:val="bottom"/>
          </w:tcPr>
          <w:p w14:paraId="4F32F5AC" w14:textId="77777777" w:rsidR="00F54384" w:rsidRDefault="00F54384" w:rsidP="00CC5A0D">
            <w:pPr>
              <w:spacing w:after="0" w:line="240" w:lineRule="auto"/>
              <w:jc w:val="center"/>
              <w:rPr>
                <w:rFonts w:eastAsia="Arial" w:cs="Arial"/>
                <w:sz w:val="16"/>
                <w:szCs w:val="16"/>
              </w:rPr>
            </w:pPr>
            <w:r>
              <w:rPr>
                <w:rFonts w:eastAsia="Arial" w:cs="Arial"/>
                <w:sz w:val="16"/>
                <w:szCs w:val="16"/>
              </w:rPr>
              <w:t>73 (58, 85)</w:t>
            </w:r>
            <w:r>
              <w:rPr>
                <w:rFonts w:eastAsia="Arial" w:cs="Arial"/>
                <w:sz w:val="16"/>
                <w:szCs w:val="16"/>
              </w:rPr>
              <w:br/>
              <w:t>35/48</w:t>
            </w:r>
          </w:p>
        </w:tc>
        <w:tc>
          <w:tcPr>
            <w:tcW w:w="1032" w:type="dxa"/>
            <w:tcBorders>
              <w:top w:val="single" w:sz="4" w:space="0" w:color="000000"/>
              <w:left w:val="nil"/>
              <w:bottom w:val="nil"/>
              <w:right w:val="single" w:sz="4" w:space="0" w:color="000000"/>
            </w:tcBorders>
            <w:shd w:val="clear" w:color="auto" w:fill="auto"/>
            <w:vAlign w:val="bottom"/>
          </w:tcPr>
          <w:p w14:paraId="7107AECF" w14:textId="77777777" w:rsidR="00F54384" w:rsidRDefault="00F54384" w:rsidP="00CC5A0D">
            <w:pPr>
              <w:spacing w:after="0" w:line="240" w:lineRule="auto"/>
              <w:jc w:val="center"/>
              <w:rPr>
                <w:rFonts w:eastAsia="Arial" w:cs="Arial"/>
                <w:sz w:val="16"/>
                <w:szCs w:val="16"/>
              </w:rPr>
            </w:pPr>
            <w:r>
              <w:rPr>
                <w:rFonts w:eastAsia="Arial" w:cs="Arial"/>
                <w:sz w:val="16"/>
                <w:szCs w:val="16"/>
              </w:rPr>
              <w:t>78 (64, 89)</w:t>
            </w:r>
            <w:r>
              <w:rPr>
                <w:rFonts w:eastAsia="Arial" w:cs="Arial"/>
                <w:sz w:val="16"/>
                <w:szCs w:val="16"/>
              </w:rPr>
              <w:br/>
              <w:t>36/46</w:t>
            </w:r>
          </w:p>
        </w:tc>
        <w:tc>
          <w:tcPr>
            <w:tcW w:w="1032" w:type="dxa"/>
            <w:tcBorders>
              <w:top w:val="single" w:sz="4" w:space="0" w:color="000000"/>
              <w:left w:val="nil"/>
              <w:bottom w:val="nil"/>
              <w:right w:val="single" w:sz="4" w:space="0" w:color="000000"/>
            </w:tcBorders>
            <w:shd w:val="clear" w:color="auto" w:fill="auto"/>
            <w:vAlign w:val="bottom"/>
          </w:tcPr>
          <w:p w14:paraId="4ECA278C" w14:textId="77777777" w:rsidR="00F54384" w:rsidRDefault="00F54384" w:rsidP="00CC5A0D">
            <w:pPr>
              <w:spacing w:after="0" w:line="240" w:lineRule="auto"/>
              <w:jc w:val="center"/>
              <w:rPr>
                <w:rFonts w:eastAsia="Arial" w:cs="Arial"/>
                <w:sz w:val="16"/>
                <w:szCs w:val="16"/>
              </w:rPr>
            </w:pPr>
            <w:r>
              <w:rPr>
                <w:rFonts w:eastAsia="Arial" w:cs="Arial"/>
                <w:sz w:val="16"/>
                <w:szCs w:val="16"/>
              </w:rPr>
              <w:t>78 (63, 89)</w:t>
            </w:r>
            <w:r>
              <w:rPr>
                <w:rFonts w:eastAsia="Arial" w:cs="Arial"/>
                <w:sz w:val="16"/>
                <w:szCs w:val="16"/>
              </w:rPr>
              <w:br/>
              <w:t>35/45</w:t>
            </w:r>
          </w:p>
        </w:tc>
        <w:tc>
          <w:tcPr>
            <w:tcW w:w="1038" w:type="dxa"/>
            <w:tcBorders>
              <w:top w:val="single" w:sz="4" w:space="0" w:color="000000"/>
              <w:left w:val="nil"/>
              <w:bottom w:val="nil"/>
              <w:right w:val="single" w:sz="8" w:space="0" w:color="000000"/>
            </w:tcBorders>
            <w:shd w:val="clear" w:color="auto" w:fill="auto"/>
            <w:vAlign w:val="bottom"/>
          </w:tcPr>
          <w:p w14:paraId="3C5BF283" w14:textId="77777777" w:rsidR="00F54384" w:rsidRDefault="00F54384" w:rsidP="00CC5A0D">
            <w:pPr>
              <w:spacing w:after="0" w:line="240" w:lineRule="auto"/>
              <w:jc w:val="center"/>
              <w:rPr>
                <w:rFonts w:eastAsia="Arial" w:cs="Arial"/>
                <w:sz w:val="16"/>
                <w:szCs w:val="16"/>
              </w:rPr>
            </w:pPr>
            <w:r>
              <w:rPr>
                <w:rFonts w:eastAsia="Arial" w:cs="Arial"/>
                <w:sz w:val="16"/>
                <w:szCs w:val="16"/>
              </w:rPr>
              <w:t>73 (59, 85)</w:t>
            </w:r>
            <w:r>
              <w:rPr>
                <w:rFonts w:eastAsia="Arial" w:cs="Arial"/>
                <w:sz w:val="16"/>
                <w:szCs w:val="16"/>
              </w:rPr>
              <w:br/>
              <w:t>36/49</w:t>
            </w:r>
          </w:p>
        </w:tc>
        <w:tc>
          <w:tcPr>
            <w:tcW w:w="1088" w:type="dxa"/>
            <w:tcBorders>
              <w:top w:val="single" w:sz="4" w:space="0" w:color="000000"/>
              <w:left w:val="nil"/>
              <w:bottom w:val="nil"/>
              <w:right w:val="nil"/>
            </w:tcBorders>
            <w:shd w:val="clear" w:color="auto" w:fill="auto"/>
            <w:vAlign w:val="bottom"/>
          </w:tcPr>
          <w:p w14:paraId="2E735E76" w14:textId="77777777" w:rsidR="00F54384" w:rsidRDefault="00F54384" w:rsidP="00CC5A0D">
            <w:pPr>
              <w:spacing w:after="0" w:line="240" w:lineRule="auto"/>
              <w:jc w:val="center"/>
              <w:rPr>
                <w:rFonts w:eastAsia="Arial" w:cs="Arial"/>
                <w:sz w:val="16"/>
                <w:szCs w:val="16"/>
              </w:rPr>
            </w:pPr>
            <w:r>
              <w:rPr>
                <w:rFonts w:eastAsia="Arial" w:cs="Arial"/>
                <w:sz w:val="16"/>
                <w:szCs w:val="16"/>
              </w:rPr>
              <w:t>66 (46, 82)</w:t>
            </w:r>
            <w:r>
              <w:rPr>
                <w:rFonts w:eastAsia="Arial" w:cs="Arial"/>
                <w:sz w:val="16"/>
                <w:szCs w:val="16"/>
              </w:rPr>
              <w:br/>
              <w:t>19/29</w:t>
            </w:r>
          </w:p>
        </w:tc>
        <w:tc>
          <w:tcPr>
            <w:tcW w:w="1082" w:type="dxa"/>
            <w:tcBorders>
              <w:top w:val="single" w:sz="4" w:space="0" w:color="000000"/>
              <w:left w:val="single" w:sz="4" w:space="0" w:color="000000"/>
              <w:bottom w:val="nil"/>
              <w:right w:val="single" w:sz="4" w:space="0" w:color="000000"/>
            </w:tcBorders>
            <w:shd w:val="clear" w:color="auto" w:fill="auto"/>
            <w:vAlign w:val="bottom"/>
          </w:tcPr>
          <w:p w14:paraId="1AFBAAAA" w14:textId="77777777" w:rsidR="00F54384" w:rsidRDefault="00F54384" w:rsidP="00CC5A0D">
            <w:pPr>
              <w:spacing w:after="0" w:line="240" w:lineRule="auto"/>
              <w:jc w:val="center"/>
              <w:rPr>
                <w:rFonts w:eastAsia="Arial" w:cs="Arial"/>
                <w:sz w:val="16"/>
                <w:szCs w:val="16"/>
              </w:rPr>
            </w:pPr>
            <w:r>
              <w:rPr>
                <w:rFonts w:eastAsia="Arial" w:cs="Arial"/>
                <w:sz w:val="16"/>
                <w:szCs w:val="16"/>
              </w:rPr>
              <w:t>90 (81, 95)</w:t>
            </w:r>
            <w:r>
              <w:rPr>
                <w:rFonts w:eastAsia="Arial" w:cs="Arial"/>
                <w:sz w:val="16"/>
                <w:szCs w:val="16"/>
              </w:rPr>
              <w:br/>
              <w:t>69/77</w:t>
            </w:r>
          </w:p>
        </w:tc>
        <w:tc>
          <w:tcPr>
            <w:tcW w:w="1082" w:type="dxa"/>
            <w:tcBorders>
              <w:top w:val="single" w:sz="4" w:space="0" w:color="000000"/>
              <w:left w:val="nil"/>
              <w:bottom w:val="nil"/>
              <w:right w:val="nil"/>
            </w:tcBorders>
            <w:shd w:val="clear" w:color="auto" w:fill="auto"/>
            <w:vAlign w:val="bottom"/>
          </w:tcPr>
          <w:p w14:paraId="43CEEE69" w14:textId="77777777" w:rsidR="00F54384" w:rsidRDefault="00F54384" w:rsidP="00CC5A0D">
            <w:pPr>
              <w:spacing w:after="0" w:line="240" w:lineRule="auto"/>
              <w:jc w:val="center"/>
              <w:rPr>
                <w:rFonts w:eastAsia="Arial" w:cs="Arial"/>
                <w:sz w:val="16"/>
                <w:szCs w:val="16"/>
              </w:rPr>
            </w:pPr>
            <w:r>
              <w:rPr>
                <w:rFonts w:eastAsia="Arial" w:cs="Arial"/>
                <w:sz w:val="16"/>
                <w:szCs w:val="16"/>
              </w:rPr>
              <w:t>70 (50, 86)</w:t>
            </w:r>
            <w:r>
              <w:rPr>
                <w:rFonts w:eastAsia="Arial" w:cs="Arial"/>
                <w:sz w:val="16"/>
                <w:szCs w:val="16"/>
              </w:rPr>
              <w:br/>
              <w:t>19/27</w:t>
            </w:r>
          </w:p>
        </w:tc>
        <w:tc>
          <w:tcPr>
            <w:tcW w:w="1091" w:type="dxa"/>
            <w:tcBorders>
              <w:top w:val="single" w:sz="4" w:space="0" w:color="000000"/>
              <w:left w:val="single" w:sz="4" w:space="0" w:color="000000"/>
              <w:bottom w:val="nil"/>
              <w:right w:val="single" w:sz="8" w:space="0" w:color="000000"/>
            </w:tcBorders>
            <w:shd w:val="clear" w:color="auto" w:fill="auto"/>
            <w:vAlign w:val="bottom"/>
          </w:tcPr>
          <w:p w14:paraId="749D03E3" w14:textId="77777777" w:rsidR="00F54384" w:rsidRDefault="00F54384" w:rsidP="00CC5A0D">
            <w:pPr>
              <w:spacing w:after="0" w:line="240" w:lineRule="auto"/>
              <w:jc w:val="center"/>
              <w:rPr>
                <w:rFonts w:eastAsia="Arial" w:cs="Arial"/>
                <w:sz w:val="16"/>
                <w:szCs w:val="16"/>
              </w:rPr>
            </w:pPr>
            <w:r>
              <w:rPr>
                <w:rFonts w:eastAsia="Arial" w:cs="Arial"/>
                <w:sz w:val="16"/>
                <w:szCs w:val="16"/>
              </w:rPr>
              <w:t>87 (78, 94)</w:t>
            </w:r>
            <w:r>
              <w:rPr>
                <w:rFonts w:eastAsia="Arial" w:cs="Arial"/>
                <w:sz w:val="16"/>
                <w:szCs w:val="16"/>
              </w:rPr>
              <w:br/>
              <w:t>69/79</w:t>
            </w:r>
          </w:p>
        </w:tc>
      </w:tr>
      <w:tr w:rsidR="00F54384" w14:paraId="38BB3605" w14:textId="77777777" w:rsidTr="00CC5A0D">
        <w:trPr>
          <w:trHeight w:val="320"/>
        </w:trPr>
        <w:tc>
          <w:tcPr>
            <w:tcW w:w="559" w:type="dxa"/>
            <w:vMerge/>
            <w:tcBorders>
              <w:top w:val="single" w:sz="8" w:space="0" w:color="000000"/>
              <w:left w:val="single" w:sz="8" w:space="0" w:color="000000"/>
              <w:bottom w:val="nil"/>
              <w:right w:val="single" w:sz="8" w:space="0" w:color="000000"/>
            </w:tcBorders>
            <w:shd w:val="clear" w:color="auto" w:fill="auto"/>
            <w:vAlign w:val="bottom"/>
          </w:tcPr>
          <w:p w14:paraId="2E4B55B1"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9" w:type="dxa"/>
            <w:vMerge/>
            <w:tcBorders>
              <w:top w:val="nil"/>
              <w:left w:val="single" w:sz="8" w:space="0" w:color="000000"/>
              <w:bottom w:val="nil"/>
              <w:right w:val="single" w:sz="8" w:space="0" w:color="000000"/>
            </w:tcBorders>
            <w:shd w:val="clear" w:color="auto" w:fill="auto"/>
            <w:vAlign w:val="bottom"/>
          </w:tcPr>
          <w:p w14:paraId="1B23415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089" w:type="dxa"/>
            <w:tcBorders>
              <w:top w:val="nil"/>
              <w:left w:val="nil"/>
              <w:bottom w:val="nil"/>
              <w:right w:val="single" w:sz="4" w:space="0" w:color="000000"/>
            </w:tcBorders>
            <w:shd w:val="clear" w:color="auto" w:fill="auto"/>
            <w:vAlign w:val="bottom"/>
          </w:tcPr>
          <w:p w14:paraId="328F735D"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82" w:type="dxa"/>
            <w:tcBorders>
              <w:top w:val="nil"/>
              <w:left w:val="nil"/>
              <w:bottom w:val="nil"/>
              <w:right w:val="single" w:sz="4" w:space="0" w:color="000000"/>
            </w:tcBorders>
            <w:shd w:val="clear" w:color="auto" w:fill="auto"/>
            <w:vAlign w:val="bottom"/>
          </w:tcPr>
          <w:p w14:paraId="444983D0"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2" w:type="dxa"/>
            <w:tcBorders>
              <w:top w:val="nil"/>
              <w:left w:val="nil"/>
              <w:bottom w:val="nil"/>
              <w:right w:val="single" w:sz="4" w:space="0" w:color="000000"/>
            </w:tcBorders>
            <w:shd w:val="clear" w:color="auto" w:fill="auto"/>
            <w:vAlign w:val="bottom"/>
          </w:tcPr>
          <w:p w14:paraId="535291E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94" w:type="dxa"/>
            <w:tcBorders>
              <w:top w:val="nil"/>
              <w:left w:val="nil"/>
              <w:bottom w:val="nil"/>
              <w:right w:val="nil"/>
            </w:tcBorders>
            <w:shd w:val="clear" w:color="auto" w:fill="auto"/>
            <w:vAlign w:val="bottom"/>
          </w:tcPr>
          <w:p w14:paraId="21B47F33" w14:textId="77777777" w:rsidR="00F54384" w:rsidRDefault="00F54384" w:rsidP="00CC5A0D">
            <w:pPr>
              <w:spacing w:after="0" w:line="240" w:lineRule="auto"/>
              <w:jc w:val="center"/>
              <w:rPr>
                <w:rFonts w:eastAsia="Arial" w:cs="Arial"/>
                <w:sz w:val="16"/>
                <w:szCs w:val="16"/>
              </w:rPr>
            </w:pPr>
          </w:p>
        </w:tc>
        <w:tc>
          <w:tcPr>
            <w:tcW w:w="1038" w:type="dxa"/>
            <w:tcBorders>
              <w:top w:val="nil"/>
              <w:left w:val="single" w:sz="8" w:space="0" w:color="000000"/>
              <w:bottom w:val="nil"/>
              <w:right w:val="single" w:sz="4" w:space="0" w:color="000000"/>
            </w:tcBorders>
            <w:shd w:val="clear" w:color="auto" w:fill="auto"/>
            <w:vAlign w:val="bottom"/>
          </w:tcPr>
          <w:p w14:paraId="24807C0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32" w:type="dxa"/>
            <w:tcBorders>
              <w:top w:val="nil"/>
              <w:left w:val="nil"/>
              <w:bottom w:val="nil"/>
              <w:right w:val="single" w:sz="4" w:space="0" w:color="000000"/>
            </w:tcBorders>
            <w:shd w:val="clear" w:color="auto" w:fill="auto"/>
            <w:vAlign w:val="bottom"/>
          </w:tcPr>
          <w:p w14:paraId="7023E53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32" w:type="dxa"/>
            <w:tcBorders>
              <w:top w:val="nil"/>
              <w:left w:val="nil"/>
              <w:bottom w:val="nil"/>
              <w:right w:val="single" w:sz="4" w:space="0" w:color="000000"/>
            </w:tcBorders>
            <w:shd w:val="clear" w:color="auto" w:fill="auto"/>
            <w:vAlign w:val="bottom"/>
          </w:tcPr>
          <w:p w14:paraId="2C1DA82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38" w:type="dxa"/>
            <w:tcBorders>
              <w:top w:val="nil"/>
              <w:left w:val="nil"/>
              <w:bottom w:val="nil"/>
              <w:right w:val="single" w:sz="8" w:space="0" w:color="000000"/>
            </w:tcBorders>
            <w:shd w:val="clear" w:color="auto" w:fill="auto"/>
            <w:vAlign w:val="bottom"/>
          </w:tcPr>
          <w:p w14:paraId="08C7CD8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8" w:type="dxa"/>
            <w:tcBorders>
              <w:top w:val="nil"/>
              <w:left w:val="nil"/>
              <w:bottom w:val="nil"/>
              <w:right w:val="single" w:sz="4" w:space="0" w:color="000000"/>
            </w:tcBorders>
            <w:shd w:val="clear" w:color="auto" w:fill="auto"/>
            <w:vAlign w:val="bottom"/>
          </w:tcPr>
          <w:p w14:paraId="7424C88C" w14:textId="77777777" w:rsidR="00F54384" w:rsidRDefault="00F54384" w:rsidP="00CC5A0D">
            <w:pPr>
              <w:spacing w:after="0" w:line="240" w:lineRule="auto"/>
              <w:jc w:val="center"/>
              <w:rPr>
                <w:rFonts w:eastAsia="Arial" w:cs="Arial"/>
                <w:sz w:val="16"/>
                <w:szCs w:val="16"/>
              </w:rPr>
            </w:pPr>
            <w:r>
              <w:rPr>
                <w:rFonts w:eastAsia="Arial" w:cs="Arial"/>
                <w:sz w:val="16"/>
                <w:szCs w:val="16"/>
              </w:rPr>
              <w:t>p=0.492</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422EA383" w14:textId="77777777" w:rsidR="00F54384" w:rsidRDefault="00F54384" w:rsidP="00CC5A0D">
            <w:pPr>
              <w:spacing w:after="0" w:line="240" w:lineRule="auto"/>
              <w:jc w:val="center"/>
              <w:rPr>
                <w:rFonts w:eastAsia="Arial" w:cs="Arial"/>
                <w:sz w:val="16"/>
                <w:szCs w:val="16"/>
              </w:rPr>
            </w:pPr>
            <w:r>
              <w:rPr>
                <w:rFonts w:eastAsia="Arial" w:cs="Arial"/>
                <w:sz w:val="16"/>
                <w:szCs w:val="16"/>
              </w:rPr>
              <w:t>p=0.085</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243ADC9" w14:textId="77777777" w:rsidR="00F54384" w:rsidRDefault="00F54384" w:rsidP="00CC5A0D">
            <w:pPr>
              <w:spacing w:after="0" w:line="240" w:lineRule="auto"/>
              <w:jc w:val="center"/>
              <w:rPr>
                <w:rFonts w:eastAsia="Arial" w:cs="Arial"/>
                <w:sz w:val="16"/>
                <w:szCs w:val="16"/>
              </w:rPr>
            </w:pPr>
            <w:r>
              <w:rPr>
                <w:rFonts w:eastAsia="Arial" w:cs="Arial"/>
                <w:sz w:val="16"/>
                <w:szCs w:val="16"/>
              </w:rPr>
              <w:t>p=0.482</w:t>
            </w:r>
            <w:r>
              <w:rPr>
                <w:rFonts w:eastAsia="Arial" w:cs="Arial"/>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496EBFA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p=0.047</w:t>
            </w:r>
            <w:r>
              <w:rPr>
                <w:rFonts w:eastAsia="Arial" w:cs="Arial"/>
                <w:b/>
                <w:sz w:val="16"/>
                <w:szCs w:val="16"/>
                <w:vertAlign w:val="superscript"/>
              </w:rPr>
              <w:t>*</w:t>
            </w:r>
          </w:p>
        </w:tc>
      </w:tr>
      <w:tr w:rsidR="00F54384" w14:paraId="1CB89506" w14:textId="77777777" w:rsidTr="00CC5A0D">
        <w:trPr>
          <w:trHeight w:val="310"/>
        </w:trPr>
        <w:tc>
          <w:tcPr>
            <w:tcW w:w="559" w:type="dxa"/>
            <w:vMerge w:val="restart"/>
            <w:tcBorders>
              <w:top w:val="single" w:sz="8" w:space="0" w:color="000000"/>
              <w:left w:val="single" w:sz="8" w:space="0" w:color="000000"/>
              <w:bottom w:val="single" w:sz="8" w:space="0" w:color="000000"/>
              <w:right w:val="single" w:sz="8" w:space="0" w:color="000000"/>
            </w:tcBorders>
            <w:shd w:val="clear" w:color="auto" w:fill="auto"/>
            <w:vAlign w:val="bottom"/>
          </w:tcPr>
          <w:p w14:paraId="01143B2E" w14:textId="77777777" w:rsidR="00F54384" w:rsidRDefault="00F54384" w:rsidP="00CC5A0D">
            <w:pPr>
              <w:spacing w:after="0" w:line="240" w:lineRule="auto"/>
              <w:jc w:val="center"/>
              <w:rPr>
                <w:rFonts w:eastAsia="Arial" w:cs="Arial"/>
                <w:sz w:val="16"/>
                <w:szCs w:val="16"/>
              </w:rPr>
            </w:pPr>
            <w:r>
              <w:rPr>
                <w:rFonts w:eastAsia="Arial" w:cs="Arial"/>
                <w:sz w:val="16"/>
                <w:szCs w:val="16"/>
              </w:rPr>
              <w:t>LF-LAM</w:t>
            </w:r>
          </w:p>
        </w:tc>
        <w:tc>
          <w:tcPr>
            <w:tcW w:w="559" w:type="dxa"/>
            <w:vMerge w:val="restart"/>
            <w:tcBorders>
              <w:top w:val="single" w:sz="8" w:space="0" w:color="000000"/>
              <w:left w:val="single" w:sz="8" w:space="0" w:color="000000"/>
              <w:bottom w:val="single" w:sz="4" w:space="0" w:color="000000"/>
              <w:right w:val="single" w:sz="8" w:space="0" w:color="000000"/>
            </w:tcBorders>
            <w:shd w:val="clear" w:color="auto" w:fill="auto"/>
            <w:vAlign w:val="bottom"/>
          </w:tcPr>
          <w:p w14:paraId="002F13A1"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089" w:type="dxa"/>
            <w:tcBorders>
              <w:top w:val="single" w:sz="8" w:space="0" w:color="000000"/>
              <w:left w:val="nil"/>
              <w:bottom w:val="nil"/>
              <w:right w:val="single" w:sz="4" w:space="0" w:color="000000"/>
            </w:tcBorders>
            <w:shd w:val="clear" w:color="auto" w:fill="auto"/>
            <w:vAlign w:val="bottom"/>
          </w:tcPr>
          <w:p w14:paraId="2910B8A5" w14:textId="77777777" w:rsidR="00F54384" w:rsidRDefault="00F54384" w:rsidP="00CC5A0D">
            <w:pPr>
              <w:spacing w:after="0" w:line="240" w:lineRule="auto"/>
              <w:jc w:val="center"/>
              <w:rPr>
                <w:rFonts w:eastAsia="Arial" w:cs="Arial"/>
                <w:sz w:val="16"/>
                <w:szCs w:val="16"/>
              </w:rPr>
            </w:pPr>
            <w:r>
              <w:rPr>
                <w:rFonts w:eastAsia="Arial" w:cs="Arial"/>
                <w:sz w:val="16"/>
                <w:szCs w:val="16"/>
              </w:rPr>
              <w:t>31 (22, 41)</w:t>
            </w:r>
            <w:r>
              <w:rPr>
                <w:rFonts w:eastAsia="Arial" w:cs="Arial"/>
                <w:sz w:val="16"/>
                <w:szCs w:val="16"/>
              </w:rPr>
              <w:br/>
              <w:t>28/91</w:t>
            </w:r>
          </w:p>
        </w:tc>
        <w:tc>
          <w:tcPr>
            <w:tcW w:w="1082" w:type="dxa"/>
            <w:tcBorders>
              <w:top w:val="single" w:sz="8" w:space="0" w:color="000000"/>
              <w:left w:val="nil"/>
              <w:bottom w:val="nil"/>
              <w:right w:val="single" w:sz="4" w:space="0" w:color="000000"/>
            </w:tcBorders>
            <w:shd w:val="clear" w:color="auto" w:fill="auto"/>
            <w:vAlign w:val="bottom"/>
          </w:tcPr>
          <w:p w14:paraId="018856EA" w14:textId="77777777" w:rsidR="00F54384" w:rsidRDefault="00F54384" w:rsidP="00CC5A0D">
            <w:pPr>
              <w:spacing w:after="0" w:line="240" w:lineRule="auto"/>
              <w:jc w:val="center"/>
              <w:rPr>
                <w:rFonts w:eastAsia="Arial" w:cs="Arial"/>
                <w:sz w:val="16"/>
                <w:szCs w:val="16"/>
              </w:rPr>
            </w:pPr>
            <w:r>
              <w:rPr>
                <w:rFonts w:eastAsia="Arial" w:cs="Arial"/>
                <w:sz w:val="16"/>
                <w:szCs w:val="16"/>
              </w:rPr>
              <w:t>84 (76, 90)</w:t>
            </w:r>
            <w:r>
              <w:rPr>
                <w:rFonts w:eastAsia="Arial" w:cs="Arial"/>
                <w:sz w:val="16"/>
                <w:szCs w:val="16"/>
              </w:rPr>
              <w:br/>
              <w:t>98/117</w:t>
            </w:r>
          </w:p>
        </w:tc>
        <w:tc>
          <w:tcPr>
            <w:tcW w:w="1082" w:type="dxa"/>
            <w:tcBorders>
              <w:top w:val="single" w:sz="8" w:space="0" w:color="000000"/>
              <w:left w:val="nil"/>
              <w:bottom w:val="nil"/>
              <w:right w:val="single" w:sz="4" w:space="0" w:color="000000"/>
            </w:tcBorders>
            <w:shd w:val="clear" w:color="auto" w:fill="auto"/>
            <w:vAlign w:val="bottom"/>
          </w:tcPr>
          <w:p w14:paraId="667B093A" w14:textId="77777777" w:rsidR="00F54384" w:rsidRDefault="00F54384" w:rsidP="00CC5A0D">
            <w:pPr>
              <w:spacing w:after="0" w:line="240" w:lineRule="auto"/>
              <w:jc w:val="center"/>
              <w:rPr>
                <w:rFonts w:eastAsia="Arial" w:cs="Arial"/>
                <w:sz w:val="16"/>
                <w:szCs w:val="16"/>
              </w:rPr>
            </w:pPr>
            <w:r>
              <w:rPr>
                <w:rFonts w:eastAsia="Arial" w:cs="Arial"/>
                <w:sz w:val="16"/>
                <w:szCs w:val="16"/>
              </w:rPr>
              <w:t>60 (44, 74)</w:t>
            </w:r>
            <w:r>
              <w:rPr>
                <w:rFonts w:eastAsia="Arial" w:cs="Arial"/>
                <w:sz w:val="16"/>
                <w:szCs w:val="16"/>
              </w:rPr>
              <w:br/>
              <w:t>28/47</w:t>
            </w:r>
          </w:p>
        </w:tc>
        <w:tc>
          <w:tcPr>
            <w:tcW w:w="1094" w:type="dxa"/>
            <w:tcBorders>
              <w:top w:val="single" w:sz="8" w:space="0" w:color="000000"/>
              <w:left w:val="nil"/>
              <w:bottom w:val="nil"/>
              <w:right w:val="nil"/>
            </w:tcBorders>
            <w:shd w:val="clear" w:color="auto" w:fill="auto"/>
            <w:vAlign w:val="bottom"/>
          </w:tcPr>
          <w:p w14:paraId="191DD515" w14:textId="77777777" w:rsidR="00F54384" w:rsidRDefault="00F54384" w:rsidP="00CC5A0D">
            <w:pPr>
              <w:spacing w:after="0" w:line="240" w:lineRule="auto"/>
              <w:jc w:val="center"/>
              <w:rPr>
                <w:rFonts w:eastAsia="Arial" w:cs="Arial"/>
                <w:sz w:val="16"/>
                <w:szCs w:val="16"/>
              </w:rPr>
            </w:pPr>
            <w:r>
              <w:rPr>
                <w:rFonts w:eastAsia="Arial" w:cs="Arial"/>
                <w:sz w:val="16"/>
                <w:szCs w:val="16"/>
              </w:rPr>
              <w:t>61 (53, 68)</w:t>
            </w:r>
            <w:r>
              <w:rPr>
                <w:rFonts w:eastAsia="Arial" w:cs="Arial"/>
                <w:sz w:val="16"/>
                <w:szCs w:val="16"/>
              </w:rPr>
              <w:br/>
              <w:t>98/161</w:t>
            </w:r>
          </w:p>
        </w:tc>
        <w:tc>
          <w:tcPr>
            <w:tcW w:w="1038" w:type="dxa"/>
            <w:tcBorders>
              <w:top w:val="single" w:sz="8" w:space="0" w:color="000000"/>
              <w:left w:val="single" w:sz="8" w:space="0" w:color="000000"/>
              <w:bottom w:val="nil"/>
              <w:right w:val="single" w:sz="4" w:space="0" w:color="000000"/>
            </w:tcBorders>
            <w:shd w:val="clear" w:color="auto" w:fill="auto"/>
            <w:vAlign w:val="bottom"/>
          </w:tcPr>
          <w:p w14:paraId="288451DC" w14:textId="77777777" w:rsidR="00F54384" w:rsidRDefault="00F54384" w:rsidP="00CC5A0D">
            <w:pPr>
              <w:spacing w:after="0" w:line="240" w:lineRule="auto"/>
              <w:jc w:val="center"/>
              <w:rPr>
                <w:rFonts w:eastAsia="Arial" w:cs="Arial"/>
                <w:sz w:val="16"/>
                <w:szCs w:val="16"/>
              </w:rPr>
            </w:pPr>
            <w:r>
              <w:rPr>
                <w:rFonts w:eastAsia="Arial" w:cs="Arial"/>
                <w:sz w:val="16"/>
                <w:szCs w:val="16"/>
              </w:rPr>
              <w:t>35 (22, 49)</w:t>
            </w:r>
            <w:r>
              <w:rPr>
                <w:rFonts w:eastAsia="Arial" w:cs="Arial"/>
                <w:sz w:val="16"/>
                <w:szCs w:val="16"/>
              </w:rPr>
              <w:br/>
              <w:t>19/55</w:t>
            </w:r>
          </w:p>
        </w:tc>
        <w:tc>
          <w:tcPr>
            <w:tcW w:w="1032" w:type="dxa"/>
            <w:tcBorders>
              <w:top w:val="single" w:sz="8" w:space="0" w:color="000000"/>
              <w:left w:val="nil"/>
              <w:bottom w:val="nil"/>
              <w:right w:val="single" w:sz="4" w:space="0" w:color="000000"/>
            </w:tcBorders>
            <w:shd w:val="clear" w:color="auto" w:fill="auto"/>
            <w:vAlign w:val="bottom"/>
          </w:tcPr>
          <w:p w14:paraId="7745267B" w14:textId="77777777" w:rsidR="00F54384" w:rsidRDefault="00F54384" w:rsidP="00CC5A0D">
            <w:pPr>
              <w:spacing w:after="0" w:line="240" w:lineRule="auto"/>
              <w:jc w:val="center"/>
              <w:rPr>
                <w:rFonts w:eastAsia="Arial" w:cs="Arial"/>
                <w:sz w:val="16"/>
                <w:szCs w:val="16"/>
              </w:rPr>
            </w:pPr>
            <w:r>
              <w:rPr>
                <w:rFonts w:eastAsia="Arial" w:cs="Arial"/>
                <w:sz w:val="16"/>
                <w:szCs w:val="16"/>
              </w:rPr>
              <w:t>83 (69, 93)</w:t>
            </w:r>
            <w:r>
              <w:rPr>
                <w:rFonts w:eastAsia="Arial" w:cs="Arial"/>
                <w:sz w:val="16"/>
                <w:szCs w:val="16"/>
              </w:rPr>
              <w:br/>
              <w:t>35/42</w:t>
            </w:r>
          </w:p>
        </w:tc>
        <w:tc>
          <w:tcPr>
            <w:tcW w:w="1032" w:type="dxa"/>
            <w:tcBorders>
              <w:top w:val="single" w:sz="8" w:space="0" w:color="000000"/>
              <w:left w:val="nil"/>
              <w:bottom w:val="nil"/>
              <w:right w:val="single" w:sz="4" w:space="0" w:color="000000"/>
            </w:tcBorders>
            <w:shd w:val="clear" w:color="auto" w:fill="auto"/>
            <w:vAlign w:val="bottom"/>
          </w:tcPr>
          <w:p w14:paraId="32E23A6A" w14:textId="77777777" w:rsidR="00F54384" w:rsidRDefault="00F54384" w:rsidP="00CC5A0D">
            <w:pPr>
              <w:spacing w:after="0" w:line="240" w:lineRule="auto"/>
              <w:jc w:val="center"/>
              <w:rPr>
                <w:rFonts w:eastAsia="Arial" w:cs="Arial"/>
                <w:sz w:val="16"/>
                <w:szCs w:val="16"/>
              </w:rPr>
            </w:pPr>
            <w:r>
              <w:rPr>
                <w:rFonts w:eastAsia="Arial" w:cs="Arial"/>
                <w:sz w:val="16"/>
                <w:szCs w:val="16"/>
              </w:rPr>
              <w:t>73 (52, 88)</w:t>
            </w:r>
            <w:r>
              <w:rPr>
                <w:rFonts w:eastAsia="Arial" w:cs="Arial"/>
                <w:sz w:val="16"/>
                <w:szCs w:val="16"/>
              </w:rPr>
              <w:br/>
              <w:t>19/26</w:t>
            </w:r>
          </w:p>
        </w:tc>
        <w:tc>
          <w:tcPr>
            <w:tcW w:w="1038" w:type="dxa"/>
            <w:tcBorders>
              <w:top w:val="single" w:sz="8" w:space="0" w:color="000000"/>
              <w:left w:val="nil"/>
              <w:bottom w:val="nil"/>
              <w:right w:val="single" w:sz="8" w:space="0" w:color="000000"/>
            </w:tcBorders>
            <w:shd w:val="clear" w:color="auto" w:fill="auto"/>
            <w:vAlign w:val="bottom"/>
          </w:tcPr>
          <w:p w14:paraId="2BE7C68E" w14:textId="77777777" w:rsidR="00F54384" w:rsidRDefault="00F54384" w:rsidP="00CC5A0D">
            <w:pPr>
              <w:spacing w:after="0" w:line="240" w:lineRule="auto"/>
              <w:jc w:val="center"/>
              <w:rPr>
                <w:rFonts w:eastAsia="Arial" w:cs="Arial"/>
                <w:sz w:val="16"/>
                <w:szCs w:val="16"/>
              </w:rPr>
            </w:pPr>
            <w:r>
              <w:rPr>
                <w:rFonts w:eastAsia="Arial" w:cs="Arial"/>
                <w:sz w:val="16"/>
                <w:szCs w:val="16"/>
              </w:rPr>
              <w:t>49 (37, 61)</w:t>
            </w:r>
            <w:r>
              <w:rPr>
                <w:rFonts w:eastAsia="Arial" w:cs="Arial"/>
                <w:sz w:val="16"/>
                <w:szCs w:val="16"/>
              </w:rPr>
              <w:br/>
              <w:t>35/71</w:t>
            </w:r>
          </w:p>
        </w:tc>
        <w:tc>
          <w:tcPr>
            <w:tcW w:w="1088" w:type="dxa"/>
            <w:tcBorders>
              <w:top w:val="single" w:sz="8" w:space="0" w:color="000000"/>
              <w:left w:val="nil"/>
              <w:bottom w:val="nil"/>
              <w:right w:val="single" w:sz="4" w:space="0" w:color="000000"/>
            </w:tcBorders>
            <w:shd w:val="clear" w:color="auto" w:fill="auto"/>
            <w:vAlign w:val="bottom"/>
          </w:tcPr>
          <w:p w14:paraId="75B90B73" w14:textId="77777777" w:rsidR="00F54384" w:rsidRDefault="00F54384" w:rsidP="00CC5A0D">
            <w:pPr>
              <w:spacing w:after="0" w:line="240" w:lineRule="auto"/>
              <w:jc w:val="center"/>
              <w:rPr>
                <w:rFonts w:eastAsia="Arial" w:cs="Arial"/>
                <w:sz w:val="16"/>
                <w:szCs w:val="16"/>
              </w:rPr>
            </w:pPr>
            <w:r>
              <w:rPr>
                <w:rFonts w:eastAsia="Arial" w:cs="Arial"/>
                <w:sz w:val="16"/>
                <w:szCs w:val="16"/>
              </w:rPr>
              <w:t>25 (12, 42)</w:t>
            </w:r>
            <w:r>
              <w:rPr>
                <w:rFonts w:eastAsia="Arial" w:cs="Arial"/>
                <w:sz w:val="16"/>
                <w:szCs w:val="16"/>
              </w:rPr>
              <w:br/>
              <w:t>9/36</w:t>
            </w:r>
          </w:p>
        </w:tc>
        <w:tc>
          <w:tcPr>
            <w:tcW w:w="1082" w:type="dxa"/>
            <w:tcBorders>
              <w:top w:val="single" w:sz="8" w:space="0" w:color="000000"/>
              <w:left w:val="nil"/>
              <w:bottom w:val="nil"/>
              <w:right w:val="nil"/>
            </w:tcBorders>
            <w:shd w:val="clear" w:color="auto" w:fill="auto"/>
            <w:vAlign w:val="bottom"/>
          </w:tcPr>
          <w:p w14:paraId="56F9411F" w14:textId="77777777" w:rsidR="00F54384" w:rsidRDefault="00F54384" w:rsidP="00CC5A0D">
            <w:pPr>
              <w:spacing w:after="0" w:line="240" w:lineRule="auto"/>
              <w:jc w:val="center"/>
              <w:rPr>
                <w:rFonts w:eastAsia="Arial" w:cs="Arial"/>
                <w:sz w:val="16"/>
                <w:szCs w:val="16"/>
              </w:rPr>
            </w:pPr>
            <w:r>
              <w:rPr>
                <w:rFonts w:eastAsia="Arial" w:cs="Arial"/>
                <w:sz w:val="16"/>
                <w:szCs w:val="16"/>
              </w:rPr>
              <w:t>84 (74, 91)</w:t>
            </w:r>
            <w:r>
              <w:rPr>
                <w:rFonts w:eastAsia="Arial" w:cs="Arial"/>
                <w:sz w:val="16"/>
                <w:szCs w:val="16"/>
              </w:rPr>
              <w:br/>
              <w:t>63/75</w:t>
            </w:r>
          </w:p>
        </w:tc>
        <w:tc>
          <w:tcPr>
            <w:tcW w:w="1082" w:type="dxa"/>
            <w:tcBorders>
              <w:top w:val="single" w:sz="8" w:space="0" w:color="000000"/>
              <w:left w:val="single" w:sz="4" w:space="0" w:color="000000"/>
              <w:bottom w:val="nil"/>
              <w:right w:val="single" w:sz="4" w:space="0" w:color="000000"/>
            </w:tcBorders>
            <w:shd w:val="clear" w:color="auto" w:fill="auto"/>
            <w:vAlign w:val="bottom"/>
          </w:tcPr>
          <w:p w14:paraId="33443654" w14:textId="77777777" w:rsidR="00F54384" w:rsidRDefault="00F54384" w:rsidP="00CC5A0D">
            <w:pPr>
              <w:spacing w:after="0" w:line="240" w:lineRule="auto"/>
              <w:jc w:val="center"/>
              <w:rPr>
                <w:rFonts w:eastAsia="Arial" w:cs="Arial"/>
                <w:sz w:val="16"/>
                <w:szCs w:val="16"/>
              </w:rPr>
            </w:pPr>
            <w:r>
              <w:rPr>
                <w:rFonts w:eastAsia="Arial" w:cs="Arial"/>
                <w:sz w:val="16"/>
                <w:szCs w:val="16"/>
              </w:rPr>
              <w:t>43 (22, 66)</w:t>
            </w:r>
            <w:r>
              <w:rPr>
                <w:rFonts w:eastAsia="Arial" w:cs="Arial"/>
                <w:sz w:val="16"/>
                <w:szCs w:val="16"/>
              </w:rPr>
              <w:br/>
              <w:t>9/21</w:t>
            </w:r>
          </w:p>
        </w:tc>
        <w:tc>
          <w:tcPr>
            <w:tcW w:w="1091" w:type="dxa"/>
            <w:tcBorders>
              <w:top w:val="single" w:sz="8" w:space="0" w:color="000000"/>
              <w:left w:val="nil"/>
              <w:bottom w:val="nil"/>
              <w:right w:val="single" w:sz="8" w:space="0" w:color="000000"/>
            </w:tcBorders>
            <w:shd w:val="clear" w:color="auto" w:fill="auto"/>
            <w:vAlign w:val="bottom"/>
          </w:tcPr>
          <w:p w14:paraId="5AE4F5DA" w14:textId="77777777" w:rsidR="00F54384" w:rsidRDefault="00F54384" w:rsidP="00CC5A0D">
            <w:pPr>
              <w:spacing w:after="0" w:line="240" w:lineRule="auto"/>
              <w:jc w:val="center"/>
              <w:rPr>
                <w:rFonts w:eastAsia="Arial" w:cs="Arial"/>
                <w:sz w:val="16"/>
                <w:szCs w:val="16"/>
              </w:rPr>
            </w:pPr>
            <w:r>
              <w:rPr>
                <w:rFonts w:eastAsia="Arial" w:cs="Arial"/>
                <w:sz w:val="16"/>
                <w:szCs w:val="16"/>
              </w:rPr>
              <w:t>70 (59, 79)</w:t>
            </w:r>
            <w:r>
              <w:rPr>
                <w:rFonts w:eastAsia="Arial" w:cs="Arial"/>
                <w:sz w:val="16"/>
                <w:szCs w:val="16"/>
              </w:rPr>
              <w:br/>
              <w:t>63/90</w:t>
            </w:r>
          </w:p>
        </w:tc>
      </w:tr>
      <w:tr w:rsidR="00F54384" w14:paraId="6C70EE21"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7039BF13"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9" w:type="dxa"/>
            <w:vMerge/>
            <w:tcBorders>
              <w:top w:val="single" w:sz="8" w:space="0" w:color="000000"/>
              <w:left w:val="single" w:sz="8" w:space="0" w:color="000000"/>
              <w:bottom w:val="single" w:sz="4" w:space="0" w:color="000000"/>
              <w:right w:val="single" w:sz="8" w:space="0" w:color="000000"/>
            </w:tcBorders>
            <w:shd w:val="clear" w:color="auto" w:fill="auto"/>
            <w:vAlign w:val="bottom"/>
          </w:tcPr>
          <w:p w14:paraId="72642912"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089" w:type="dxa"/>
            <w:tcBorders>
              <w:top w:val="nil"/>
              <w:left w:val="nil"/>
              <w:bottom w:val="nil"/>
              <w:right w:val="single" w:sz="4" w:space="0" w:color="000000"/>
            </w:tcBorders>
            <w:shd w:val="clear" w:color="auto" w:fill="auto"/>
            <w:vAlign w:val="bottom"/>
          </w:tcPr>
          <w:p w14:paraId="07888A6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C327CCB" w14:textId="77777777" w:rsidR="00F54384" w:rsidRDefault="00F54384" w:rsidP="00CC5A0D">
            <w:pPr>
              <w:spacing w:after="0" w:line="240" w:lineRule="auto"/>
              <w:jc w:val="center"/>
              <w:rPr>
                <w:rFonts w:eastAsia="Arial" w:cs="Arial"/>
                <w:sz w:val="16"/>
                <w:szCs w:val="16"/>
              </w:rPr>
            </w:pPr>
            <w:r>
              <w:rPr>
                <w:rFonts w:eastAsia="Arial" w:cs="Arial"/>
                <w:sz w:val="16"/>
                <w:szCs w:val="16"/>
              </w:rPr>
              <w:t>p=0.118</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57EA366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1094" w:type="dxa"/>
            <w:tcBorders>
              <w:top w:val="nil"/>
              <w:left w:val="nil"/>
              <w:bottom w:val="nil"/>
              <w:right w:val="nil"/>
            </w:tcBorders>
            <w:shd w:val="clear" w:color="auto" w:fill="auto"/>
            <w:vAlign w:val="bottom"/>
          </w:tcPr>
          <w:p w14:paraId="4F35481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038" w:type="dxa"/>
            <w:tcBorders>
              <w:top w:val="nil"/>
              <w:left w:val="single" w:sz="8" w:space="0" w:color="000000"/>
              <w:bottom w:val="nil"/>
              <w:right w:val="single" w:sz="4" w:space="0" w:color="000000"/>
            </w:tcBorders>
            <w:shd w:val="clear" w:color="auto" w:fill="auto"/>
            <w:vAlign w:val="bottom"/>
          </w:tcPr>
          <w:p w14:paraId="4A1C335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32" w:type="dxa"/>
            <w:tcBorders>
              <w:top w:val="nil"/>
              <w:left w:val="nil"/>
              <w:bottom w:val="nil"/>
              <w:right w:val="single" w:sz="4" w:space="0" w:color="000000"/>
            </w:tcBorders>
            <w:shd w:val="clear" w:color="auto" w:fill="auto"/>
            <w:vAlign w:val="bottom"/>
          </w:tcPr>
          <w:p w14:paraId="36EA49ED" w14:textId="77777777" w:rsidR="00F54384" w:rsidRDefault="00F54384" w:rsidP="00CC5A0D">
            <w:pPr>
              <w:spacing w:after="0" w:line="240" w:lineRule="auto"/>
              <w:jc w:val="center"/>
              <w:rPr>
                <w:rFonts w:eastAsia="Arial" w:cs="Arial"/>
                <w:sz w:val="16"/>
                <w:szCs w:val="16"/>
              </w:rPr>
            </w:pPr>
            <w:r>
              <w:rPr>
                <w:rFonts w:eastAsia="Arial" w:cs="Arial"/>
                <w:sz w:val="16"/>
                <w:szCs w:val="16"/>
              </w:rPr>
              <w:t>p=0.763</w:t>
            </w:r>
            <w:r>
              <w:rPr>
                <w:rFonts w:eastAsia="Arial" w:cs="Arial"/>
                <w:b/>
                <w:sz w:val="16"/>
                <w:szCs w:val="16"/>
                <w:vertAlign w:val="superscript"/>
              </w:rPr>
              <w:t>†</w:t>
            </w:r>
          </w:p>
        </w:tc>
        <w:tc>
          <w:tcPr>
            <w:tcW w:w="1032" w:type="dxa"/>
            <w:tcBorders>
              <w:top w:val="nil"/>
              <w:left w:val="nil"/>
              <w:bottom w:val="nil"/>
              <w:right w:val="single" w:sz="4" w:space="0" w:color="000000"/>
            </w:tcBorders>
            <w:shd w:val="clear" w:color="auto" w:fill="auto"/>
            <w:vAlign w:val="bottom"/>
          </w:tcPr>
          <w:p w14:paraId="5522E136" w14:textId="77777777" w:rsidR="00F54384" w:rsidRDefault="00F54384" w:rsidP="00CC5A0D">
            <w:pPr>
              <w:spacing w:after="0" w:line="240" w:lineRule="auto"/>
              <w:jc w:val="center"/>
              <w:rPr>
                <w:rFonts w:eastAsia="Arial" w:cs="Arial"/>
                <w:sz w:val="16"/>
                <w:szCs w:val="16"/>
              </w:rPr>
            </w:pPr>
            <w:r>
              <w:rPr>
                <w:rFonts w:eastAsia="Arial" w:cs="Arial"/>
                <w:sz w:val="16"/>
                <w:szCs w:val="16"/>
              </w:rPr>
              <w:t>p=0.154</w:t>
            </w:r>
            <w:r>
              <w:rPr>
                <w:rFonts w:eastAsia="Arial" w:cs="Arial"/>
                <w:b/>
                <w:sz w:val="16"/>
                <w:szCs w:val="16"/>
                <w:vertAlign w:val="superscript"/>
              </w:rPr>
              <w:t>†</w:t>
            </w:r>
          </w:p>
        </w:tc>
        <w:tc>
          <w:tcPr>
            <w:tcW w:w="1038" w:type="dxa"/>
            <w:tcBorders>
              <w:top w:val="nil"/>
              <w:left w:val="nil"/>
              <w:bottom w:val="nil"/>
              <w:right w:val="single" w:sz="8" w:space="0" w:color="000000"/>
            </w:tcBorders>
            <w:shd w:val="clear" w:color="auto" w:fill="auto"/>
            <w:vAlign w:val="bottom"/>
          </w:tcPr>
          <w:p w14:paraId="3626C5D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p=0.027</w:t>
            </w:r>
            <w:r>
              <w:rPr>
                <w:rFonts w:eastAsia="Arial" w:cs="Arial"/>
                <w:b/>
                <w:sz w:val="16"/>
                <w:szCs w:val="16"/>
                <w:vertAlign w:val="superscript"/>
              </w:rPr>
              <w:t>†</w:t>
            </w:r>
          </w:p>
        </w:tc>
        <w:tc>
          <w:tcPr>
            <w:tcW w:w="1088" w:type="dxa"/>
            <w:tcBorders>
              <w:top w:val="nil"/>
              <w:left w:val="nil"/>
              <w:bottom w:val="nil"/>
              <w:right w:val="single" w:sz="4" w:space="0" w:color="000000"/>
            </w:tcBorders>
            <w:shd w:val="clear" w:color="auto" w:fill="auto"/>
            <w:vAlign w:val="bottom"/>
          </w:tcPr>
          <w:p w14:paraId="088067D4" w14:textId="77777777" w:rsidR="00F54384" w:rsidRDefault="00F54384" w:rsidP="00CC5A0D">
            <w:pPr>
              <w:spacing w:after="0" w:line="240" w:lineRule="auto"/>
              <w:jc w:val="center"/>
              <w:rPr>
                <w:rFonts w:eastAsia="Arial" w:cs="Arial"/>
                <w:sz w:val="16"/>
                <w:szCs w:val="16"/>
              </w:rPr>
            </w:pPr>
            <w:r>
              <w:rPr>
                <w:rFonts w:eastAsia="Arial" w:cs="Arial"/>
                <w:sz w:val="16"/>
                <w:szCs w:val="16"/>
              </w:rPr>
              <w:t>p=0.335</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411BF5A0" w14:textId="77777777" w:rsidR="00F54384" w:rsidRDefault="00F54384" w:rsidP="00CC5A0D">
            <w:pPr>
              <w:spacing w:after="0" w:line="240" w:lineRule="auto"/>
              <w:jc w:val="center"/>
              <w:rPr>
                <w:rFonts w:eastAsia="Arial" w:cs="Arial"/>
                <w:sz w:val="16"/>
                <w:szCs w:val="16"/>
              </w:rPr>
            </w:pPr>
            <w:r>
              <w:rPr>
                <w:rFonts w:eastAsia="Arial" w:cs="Arial"/>
                <w:sz w:val="16"/>
                <w:szCs w:val="16"/>
              </w:rPr>
              <w:t>p=0.925</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68AACB2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p=0.036</w:t>
            </w:r>
            <w:r>
              <w:rPr>
                <w:rFonts w:eastAsia="Arial" w:cs="Arial"/>
                <w:b/>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7B404A5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p=0.008</w:t>
            </w:r>
            <w:r>
              <w:rPr>
                <w:rFonts w:eastAsia="Arial" w:cs="Arial"/>
                <w:b/>
                <w:sz w:val="16"/>
                <w:szCs w:val="16"/>
                <w:vertAlign w:val="superscript"/>
              </w:rPr>
              <w:t>*</w:t>
            </w:r>
          </w:p>
        </w:tc>
      </w:tr>
      <w:tr w:rsidR="00F54384" w14:paraId="09E2F915"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436C5203"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9" w:type="dxa"/>
            <w:vMerge/>
            <w:tcBorders>
              <w:top w:val="single" w:sz="8" w:space="0" w:color="000000"/>
              <w:left w:val="single" w:sz="8" w:space="0" w:color="000000"/>
              <w:bottom w:val="single" w:sz="4" w:space="0" w:color="000000"/>
              <w:right w:val="single" w:sz="8" w:space="0" w:color="000000"/>
            </w:tcBorders>
            <w:shd w:val="clear" w:color="auto" w:fill="auto"/>
            <w:vAlign w:val="bottom"/>
          </w:tcPr>
          <w:p w14:paraId="2D9317D4"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089" w:type="dxa"/>
            <w:tcBorders>
              <w:top w:val="nil"/>
              <w:left w:val="nil"/>
              <w:bottom w:val="nil"/>
              <w:right w:val="single" w:sz="4" w:space="0" w:color="000000"/>
            </w:tcBorders>
            <w:shd w:val="clear" w:color="auto" w:fill="auto"/>
            <w:vAlign w:val="bottom"/>
          </w:tcPr>
          <w:p w14:paraId="7F05F89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82" w:type="dxa"/>
            <w:tcBorders>
              <w:top w:val="nil"/>
              <w:left w:val="nil"/>
              <w:bottom w:val="nil"/>
              <w:right w:val="single" w:sz="4" w:space="0" w:color="000000"/>
            </w:tcBorders>
            <w:shd w:val="clear" w:color="auto" w:fill="auto"/>
            <w:vAlign w:val="bottom"/>
          </w:tcPr>
          <w:p w14:paraId="231E3A6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2" w:type="dxa"/>
            <w:tcBorders>
              <w:top w:val="nil"/>
              <w:left w:val="nil"/>
              <w:bottom w:val="nil"/>
              <w:right w:val="single" w:sz="4" w:space="0" w:color="000000"/>
            </w:tcBorders>
            <w:shd w:val="clear" w:color="auto" w:fill="auto"/>
            <w:vAlign w:val="bottom"/>
          </w:tcPr>
          <w:p w14:paraId="59B460C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94" w:type="dxa"/>
            <w:tcBorders>
              <w:top w:val="nil"/>
              <w:left w:val="nil"/>
              <w:bottom w:val="nil"/>
              <w:right w:val="nil"/>
            </w:tcBorders>
            <w:shd w:val="clear" w:color="auto" w:fill="auto"/>
            <w:vAlign w:val="bottom"/>
          </w:tcPr>
          <w:p w14:paraId="77F0C14C" w14:textId="77777777" w:rsidR="00F54384" w:rsidRDefault="00F54384" w:rsidP="00CC5A0D">
            <w:pPr>
              <w:spacing w:after="0" w:line="240" w:lineRule="auto"/>
              <w:jc w:val="center"/>
              <w:rPr>
                <w:rFonts w:eastAsia="Arial" w:cs="Arial"/>
                <w:b/>
                <w:sz w:val="16"/>
                <w:szCs w:val="16"/>
              </w:rPr>
            </w:pPr>
          </w:p>
        </w:tc>
        <w:tc>
          <w:tcPr>
            <w:tcW w:w="1038" w:type="dxa"/>
            <w:tcBorders>
              <w:top w:val="nil"/>
              <w:left w:val="single" w:sz="8" w:space="0" w:color="000000"/>
              <w:bottom w:val="nil"/>
              <w:right w:val="single" w:sz="4" w:space="0" w:color="000000"/>
            </w:tcBorders>
            <w:shd w:val="clear" w:color="auto" w:fill="auto"/>
            <w:vAlign w:val="bottom"/>
          </w:tcPr>
          <w:p w14:paraId="6A34841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32" w:type="dxa"/>
            <w:tcBorders>
              <w:top w:val="nil"/>
              <w:left w:val="nil"/>
              <w:bottom w:val="nil"/>
              <w:right w:val="single" w:sz="4" w:space="0" w:color="000000"/>
            </w:tcBorders>
            <w:shd w:val="clear" w:color="auto" w:fill="auto"/>
            <w:vAlign w:val="bottom"/>
          </w:tcPr>
          <w:p w14:paraId="7BBCF79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32" w:type="dxa"/>
            <w:tcBorders>
              <w:top w:val="nil"/>
              <w:left w:val="nil"/>
              <w:bottom w:val="nil"/>
              <w:right w:val="single" w:sz="4" w:space="0" w:color="000000"/>
            </w:tcBorders>
            <w:shd w:val="clear" w:color="auto" w:fill="auto"/>
            <w:vAlign w:val="bottom"/>
          </w:tcPr>
          <w:p w14:paraId="1B74534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38" w:type="dxa"/>
            <w:tcBorders>
              <w:top w:val="nil"/>
              <w:left w:val="nil"/>
              <w:bottom w:val="nil"/>
              <w:right w:val="single" w:sz="8" w:space="0" w:color="000000"/>
            </w:tcBorders>
            <w:shd w:val="clear" w:color="auto" w:fill="auto"/>
            <w:vAlign w:val="bottom"/>
          </w:tcPr>
          <w:p w14:paraId="58AA72A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88" w:type="dxa"/>
            <w:tcBorders>
              <w:top w:val="nil"/>
              <w:left w:val="nil"/>
              <w:bottom w:val="nil"/>
              <w:right w:val="single" w:sz="4" w:space="0" w:color="000000"/>
            </w:tcBorders>
            <w:shd w:val="clear" w:color="auto" w:fill="auto"/>
            <w:vAlign w:val="bottom"/>
          </w:tcPr>
          <w:p w14:paraId="1DFC3CB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70B12099" w14:textId="77777777" w:rsidR="00F54384" w:rsidRDefault="00F54384" w:rsidP="00CC5A0D">
            <w:pPr>
              <w:spacing w:after="0" w:line="240" w:lineRule="auto"/>
              <w:jc w:val="center"/>
              <w:rPr>
                <w:rFonts w:eastAsia="Arial" w:cs="Arial"/>
                <w:sz w:val="16"/>
                <w:szCs w:val="16"/>
              </w:rPr>
            </w:pPr>
            <w:r>
              <w:rPr>
                <w:rFonts w:eastAsia="Arial" w:cs="Arial"/>
                <w:sz w:val="16"/>
                <w:szCs w:val="16"/>
              </w:rPr>
              <w:t>p=0.071</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563C86A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p=0.212</w:t>
            </w:r>
            <w:r>
              <w:rPr>
                <w:rFonts w:eastAsia="Arial" w:cs="Arial"/>
                <w:b/>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6B0715F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p=0.038</w:t>
            </w:r>
            <w:r>
              <w:rPr>
                <w:rFonts w:eastAsia="Arial" w:cs="Arial"/>
                <w:b/>
                <w:sz w:val="16"/>
                <w:szCs w:val="16"/>
                <w:vertAlign w:val="superscript"/>
              </w:rPr>
              <w:t>†</w:t>
            </w:r>
          </w:p>
        </w:tc>
      </w:tr>
      <w:tr w:rsidR="00F54384" w14:paraId="5446B1AC" w14:textId="77777777" w:rsidTr="00CC5A0D">
        <w:trPr>
          <w:trHeight w:val="31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637A4569"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9" w:type="dxa"/>
            <w:vMerge w:val="restart"/>
            <w:tcBorders>
              <w:top w:val="nil"/>
              <w:left w:val="single" w:sz="8" w:space="0" w:color="000000"/>
              <w:bottom w:val="single" w:sz="8" w:space="0" w:color="000000"/>
              <w:right w:val="single" w:sz="8" w:space="0" w:color="000000"/>
            </w:tcBorders>
            <w:shd w:val="clear" w:color="auto" w:fill="auto"/>
            <w:vAlign w:val="bottom"/>
          </w:tcPr>
          <w:p w14:paraId="64C5C27B"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089" w:type="dxa"/>
            <w:tcBorders>
              <w:top w:val="single" w:sz="4" w:space="0" w:color="000000"/>
              <w:left w:val="nil"/>
              <w:bottom w:val="nil"/>
              <w:right w:val="single" w:sz="4" w:space="0" w:color="000000"/>
            </w:tcBorders>
            <w:shd w:val="clear" w:color="auto" w:fill="auto"/>
            <w:vAlign w:val="bottom"/>
          </w:tcPr>
          <w:p w14:paraId="11C2D3C2" w14:textId="77777777" w:rsidR="00F54384" w:rsidRDefault="00F54384" w:rsidP="00CC5A0D">
            <w:pPr>
              <w:spacing w:after="0" w:line="240" w:lineRule="auto"/>
              <w:jc w:val="center"/>
              <w:rPr>
                <w:rFonts w:eastAsia="Arial" w:cs="Arial"/>
                <w:sz w:val="16"/>
                <w:szCs w:val="16"/>
              </w:rPr>
            </w:pPr>
            <w:r>
              <w:rPr>
                <w:rFonts w:eastAsia="Arial" w:cs="Arial"/>
                <w:sz w:val="16"/>
                <w:szCs w:val="16"/>
              </w:rPr>
              <w:t>31 (21, 43)</w:t>
            </w:r>
            <w:r>
              <w:rPr>
                <w:rFonts w:eastAsia="Arial" w:cs="Arial"/>
                <w:sz w:val="16"/>
                <w:szCs w:val="16"/>
              </w:rPr>
              <w:br/>
              <w:t>24/77</w:t>
            </w:r>
          </w:p>
        </w:tc>
        <w:tc>
          <w:tcPr>
            <w:tcW w:w="1082" w:type="dxa"/>
            <w:tcBorders>
              <w:top w:val="single" w:sz="4" w:space="0" w:color="000000"/>
              <w:left w:val="nil"/>
              <w:bottom w:val="nil"/>
              <w:right w:val="single" w:sz="4" w:space="0" w:color="000000"/>
            </w:tcBorders>
            <w:shd w:val="clear" w:color="auto" w:fill="auto"/>
            <w:vAlign w:val="bottom"/>
          </w:tcPr>
          <w:p w14:paraId="7A42829A" w14:textId="77777777" w:rsidR="00F54384" w:rsidRDefault="00F54384" w:rsidP="00CC5A0D">
            <w:pPr>
              <w:spacing w:after="0" w:line="240" w:lineRule="auto"/>
              <w:jc w:val="center"/>
              <w:rPr>
                <w:rFonts w:eastAsia="Arial" w:cs="Arial"/>
                <w:sz w:val="16"/>
                <w:szCs w:val="16"/>
              </w:rPr>
            </w:pPr>
            <w:r>
              <w:rPr>
                <w:rFonts w:eastAsia="Arial" w:cs="Arial"/>
                <w:sz w:val="16"/>
                <w:szCs w:val="16"/>
              </w:rPr>
              <w:t>82 (74, 88)</w:t>
            </w:r>
            <w:r>
              <w:rPr>
                <w:rFonts w:eastAsia="Arial" w:cs="Arial"/>
                <w:sz w:val="16"/>
                <w:szCs w:val="16"/>
              </w:rPr>
              <w:br/>
              <w:t>101/123</w:t>
            </w:r>
          </w:p>
        </w:tc>
        <w:tc>
          <w:tcPr>
            <w:tcW w:w="1082" w:type="dxa"/>
            <w:tcBorders>
              <w:top w:val="single" w:sz="4" w:space="0" w:color="000000"/>
              <w:left w:val="nil"/>
              <w:bottom w:val="nil"/>
              <w:right w:val="single" w:sz="4" w:space="0" w:color="000000"/>
            </w:tcBorders>
            <w:shd w:val="clear" w:color="auto" w:fill="auto"/>
            <w:vAlign w:val="bottom"/>
          </w:tcPr>
          <w:p w14:paraId="649958EF" w14:textId="77777777" w:rsidR="00F54384" w:rsidRDefault="00F54384" w:rsidP="00CC5A0D">
            <w:pPr>
              <w:spacing w:after="0" w:line="240" w:lineRule="auto"/>
              <w:jc w:val="center"/>
              <w:rPr>
                <w:rFonts w:eastAsia="Arial" w:cs="Arial"/>
                <w:sz w:val="16"/>
                <w:szCs w:val="16"/>
              </w:rPr>
            </w:pPr>
            <w:r>
              <w:rPr>
                <w:rFonts w:eastAsia="Arial" w:cs="Arial"/>
                <w:sz w:val="16"/>
                <w:szCs w:val="16"/>
              </w:rPr>
              <w:t>52 (37, 67)</w:t>
            </w:r>
            <w:r>
              <w:rPr>
                <w:rFonts w:eastAsia="Arial" w:cs="Arial"/>
                <w:sz w:val="16"/>
                <w:szCs w:val="16"/>
              </w:rPr>
              <w:br/>
              <w:t>24/46</w:t>
            </w:r>
          </w:p>
        </w:tc>
        <w:tc>
          <w:tcPr>
            <w:tcW w:w="1094" w:type="dxa"/>
            <w:tcBorders>
              <w:top w:val="single" w:sz="4" w:space="0" w:color="000000"/>
              <w:left w:val="nil"/>
              <w:bottom w:val="nil"/>
              <w:right w:val="nil"/>
            </w:tcBorders>
            <w:shd w:val="clear" w:color="auto" w:fill="auto"/>
            <w:vAlign w:val="bottom"/>
          </w:tcPr>
          <w:p w14:paraId="69F5C6ED" w14:textId="77777777" w:rsidR="00F54384" w:rsidRDefault="00F54384" w:rsidP="00CC5A0D">
            <w:pPr>
              <w:spacing w:after="0" w:line="240" w:lineRule="auto"/>
              <w:jc w:val="center"/>
              <w:rPr>
                <w:rFonts w:eastAsia="Arial" w:cs="Arial"/>
                <w:sz w:val="16"/>
                <w:szCs w:val="16"/>
              </w:rPr>
            </w:pPr>
            <w:r>
              <w:rPr>
                <w:rFonts w:eastAsia="Arial" w:cs="Arial"/>
                <w:sz w:val="16"/>
                <w:szCs w:val="16"/>
              </w:rPr>
              <w:t>66 (58, 73)</w:t>
            </w:r>
            <w:r>
              <w:rPr>
                <w:rFonts w:eastAsia="Arial" w:cs="Arial"/>
                <w:sz w:val="16"/>
                <w:szCs w:val="16"/>
              </w:rPr>
              <w:br/>
              <w:t>101/154</w:t>
            </w:r>
          </w:p>
        </w:tc>
        <w:tc>
          <w:tcPr>
            <w:tcW w:w="1038" w:type="dxa"/>
            <w:tcBorders>
              <w:top w:val="single" w:sz="4" w:space="0" w:color="000000"/>
              <w:left w:val="single" w:sz="8" w:space="0" w:color="000000"/>
              <w:bottom w:val="nil"/>
              <w:right w:val="single" w:sz="4" w:space="0" w:color="000000"/>
            </w:tcBorders>
            <w:shd w:val="clear" w:color="auto" w:fill="auto"/>
            <w:vAlign w:val="bottom"/>
          </w:tcPr>
          <w:p w14:paraId="14DD66D7" w14:textId="77777777" w:rsidR="00F54384" w:rsidRDefault="00F54384" w:rsidP="00CC5A0D">
            <w:pPr>
              <w:spacing w:after="0" w:line="240" w:lineRule="auto"/>
              <w:jc w:val="center"/>
              <w:rPr>
                <w:rFonts w:eastAsia="Arial" w:cs="Arial"/>
                <w:sz w:val="16"/>
                <w:szCs w:val="16"/>
              </w:rPr>
            </w:pPr>
            <w:r>
              <w:rPr>
                <w:rFonts w:eastAsia="Arial" w:cs="Arial"/>
                <w:sz w:val="16"/>
                <w:szCs w:val="16"/>
              </w:rPr>
              <w:t>33 (20, 48)</w:t>
            </w:r>
            <w:r>
              <w:rPr>
                <w:rFonts w:eastAsia="Arial" w:cs="Arial"/>
                <w:sz w:val="16"/>
                <w:szCs w:val="16"/>
              </w:rPr>
              <w:br/>
              <w:t>16/48</w:t>
            </w:r>
          </w:p>
        </w:tc>
        <w:tc>
          <w:tcPr>
            <w:tcW w:w="1032" w:type="dxa"/>
            <w:tcBorders>
              <w:top w:val="single" w:sz="4" w:space="0" w:color="000000"/>
              <w:left w:val="nil"/>
              <w:bottom w:val="nil"/>
              <w:right w:val="single" w:sz="4" w:space="0" w:color="000000"/>
            </w:tcBorders>
            <w:shd w:val="clear" w:color="auto" w:fill="auto"/>
            <w:vAlign w:val="bottom"/>
          </w:tcPr>
          <w:p w14:paraId="0CBEF96F" w14:textId="77777777" w:rsidR="00F54384" w:rsidRDefault="00F54384" w:rsidP="00CC5A0D">
            <w:pPr>
              <w:spacing w:after="0" w:line="240" w:lineRule="auto"/>
              <w:jc w:val="center"/>
              <w:rPr>
                <w:rFonts w:eastAsia="Arial" w:cs="Arial"/>
                <w:sz w:val="16"/>
                <w:szCs w:val="16"/>
              </w:rPr>
            </w:pPr>
            <w:r>
              <w:rPr>
                <w:rFonts w:eastAsia="Arial" w:cs="Arial"/>
                <w:sz w:val="16"/>
                <w:szCs w:val="16"/>
              </w:rPr>
              <w:t>78 (64, 89)</w:t>
            </w:r>
            <w:r>
              <w:rPr>
                <w:rFonts w:eastAsia="Arial" w:cs="Arial"/>
                <w:sz w:val="16"/>
                <w:szCs w:val="16"/>
              </w:rPr>
              <w:br/>
              <w:t>36/46</w:t>
            </w:r>
          </w:p>
        </w:tc>
        <w:tc>
          <w:tcPr>
            <w:tcW w:w="1032" w:type="dxa"/>
            <w:tcBorders>
              <w:top w:val="single" w:sz="4" w:space="0" w:color="000000"/>
              <w:left w:val="nil"/>
              <w:bottom w:val="nil"/>
              <w:right w:val="single" w:sz="4" w:space="0" w:color="000000"/>
            </w:tcBorders>
            <w:shd w:val="clear" w:color="auto" w:fill="auto"/>
            <w:vAlign w:val="bottom"/>
          </w:tcPr>
          <w:p w14:paraId="1573DB10" w14:textId="77777777" w:rsidR="00F54384" w:rsidRDefault="00F54384" w:rsidP="00CC5A0D">
            <w:pPr>
              <w:spacing w:after="0" w:line="240" w:lineRule="auto"/>
              <w:jc w:val="center"/>
              <w:rPr>
                <w:rFonts w:eastAsia="Arial" w:cs="Arial"/>
                <w:sz w:val="16"/>
                <w:szCs w:val="16"/>
              </w:rPr>
            </w:pPr>
            <w:r>
              <w:rPr>
                <w:rFonts w:eastAsia="Arial" w:cs="Arial"/>
                <w:sz w:val="16"/>
                <w:szCs w:val="16"/>
              </w:rPr>
              <w:t>62 (41, 80)</w:t>
            </w:r>
            <w:r>
              <w:rPr>
                <w:rFonts w:eastAsia="Arial" w:cs="Arial"/>
                <w:sz w:val="16"/>
                <w:szCs w:val="16"/>
              </w:rPr>
              <w:br/>
              <w:t>16/26</w:t>
            </w:r>
          </w:p>
        </w:tc>
        <w:tc>
          <w:tcPr>
            <w:tcW w:w="1038" w:type="dxa"/>
            <w:tcBorders>
              <w:top w:val="single" w:sz="4" w:space="0" w:color="000000"/>
              <w:left w:val="nil"/>
              <w:bottom w:val="nil"/>
              <w:right w:val="single" w:sz="8" w:space="0" w:color="000000"/>
            </w:tcBorders>
            <w:shd w:val="clear" w:color="auto" w:fill="auto"/>
            <w:vAlign w:val="bottom"/>
          </w:tcPr>
          <w:p w14:paraId="18A7B015" w14:textId="77777777" w:rsidR="00F54384" w:rsidRDefault="00F54384" w:rsidP="00CC5A0D">
            <w:pPr>
              <w:spacing w:after="0" w:line="240" w:lineRule="auto"/>
              <w:jc w:val="center"/>
              <w:rPr>
                <w:rFonts w:eastAsia="Arial" w:cs="Arial"/>
                <w:sz w:val="16"/>
                <w:szCs w:val="16"/>
              </w:rPr>
            </w:pPr>
            <w:r>
              <w:rPr>
                <w:rFonts w:eastAsia="Arial" w:cs="Arial"/>
                <w:sz w:val="16"/>
                <w:szCs w:val="16"/>
              </w:rPr>
              <w:t>53 (40, 65)</w:t>
            </w:r>
            <w:r>
              <w:rPr>
                <w:rFonts w:eastAsia="Arial" w:cs="Arial"/>
                <w:sz w:val="16"/>
                <w:szCs w:val="16"/>
              </w:rPr>
              <w:br/>
              <w:t>36/68</w:t>
            </w:r>
          </w:p>
        </w:tc>
        <w:tc>
          <w:tcPr>
            <w:tcW w:w="1088" w:type="dxa"/>
            <w:tcBorders>
              <w:top w:val="single" w:sz="4" w:space="0" w:color="000000"/>
              <w:left w:val="nil"/>
              <w:bottom w:val="nil"/>
              <w:right w:val="nil"/>
            </w:tcBorders>
            <w:shd w:val="clear" w:color="auto" w:fill="auto"/>
            <w:vAlign w:val="bottom"/>
          </w:tcPr>
          <w:p w14:paraId="741AE31A" w14:textId="77777777" w:rsidR="00F54384" w:rsidRDefault="00F54384" w:rsidP="00CC5A0D">
            <w:pPr>
              <w:spacing w:after="0" w:line="240" w:lineRule="auto"/>
              <w:jc w:val="center"/>
              <w:rPr>
                <w:rFonts w:eastAsia="Arial" w:cs="Arial"/>
                <w:sz w:val="16"/>
                <w:szCs w:val="16"/>
              </w:rPr>
            </w:pPr>
            <w:r>
              <w:rPr>
                <w:rFonts w:eastAsia="Arial" w:cs="Arial"/>
                <w:sz w:val="16"/>
                <w:szCs w:val="16"/>
              </w:rPr>
              <w:t>28 (13, 47)</w:t>
            </w:r>
            <w:r>
              <w:rPr>
                <w:rFonts w:eastAsia="Arial" w:cs="Arial"/>
                <w:sz w:val="16"/>
                <w:szCs w:val="16"/>
              </w:rPr>
              <w:br/>
              <w:t>8/29</w:t>
            </w:r>
          </w:p>
        </w:tc>
        <w:tc>
          <w:tcPr>
            <w:tcW w:w="1082" w:type="dxa"/>
            <w:tcBorders>
              <w:top w:val="single" w:sz="4" w:space="0" w:color="000000"/>
              <w:left w:val="single" w:sz="4" w:space="0" w:color="000000"/>
              <w:bottom w:val="nil"/>
              <w:right w:val="single" w:sz="4" w:space="0" w:color="000000"/>
            </w:tcBorders>
            <w:shd w:val="clear" w:color="auto" w:fill="auto"/>
            <w:vAlign w:val="bottom"/>
          </w:tcPr>
          <w:p w14:paraId="4687559B" w14:textId="77777777" w:rsidR="00F54384" w:rsidRDefault="00F54384" w:rsidP="00CC5A0D">
            <w:pPr>
              <w:spacing w:after="0" w:line="240" w:lineRule="auto"/>
              <w:jc w:val="center"/>
              <w:rPr>
                <w:rFonts w:eastAsia="Arial" w:cs="Arial"/>
                <w:sz w:val="16"/>
                <w:szCs w:val="16"/>
              </w:rPr>
            </w:pPr>
            <w:r>
              <w:rPr>
                <w:rFonts w:eastAsia="Arial" w:cs="Arial"/>
                <w:sz w:val="16"/>
                <w:szCs w:val="16"/>
              </w:rPr>
              <w:t>84 (74, 92)</w:t>
            </w:r>
            <w:r>
              <w:rPr>
                <w:rFonts w:eastAsia="Arial" w:cs="Arial"/>
                <w:sz w:val="16"/>
                <w:szCs w:val="16"/>
              </w:rPr>
              <w:br/>
              <w:t>65/77</w:t>
            </w:r>
          </w:p>
        </w:tc>
        <w:tc>
          <w:tcPr>
            <w:tcW w:w="1082" w:type="dxa"/>
            <w:tcBorders>
              <w:top w:val="single" w:sz="4" w:space="0" w:color="000000"/>
              <w:left w:val="nil"/>
              <w:bottom w:val="nil"/>
              <w:right w:val="single" w:sz="4" w:space="0" w:color="000000"/>
            </w:tcBorders>
            <w:shd w:val="clear" w:color="auto" w:fill="auto"/>
            <w:vAlign w:val="bottom"/>
          </w:tcPr>
          <w:p w14:paraId="50EBEA35" w14:textId="77777777" w:rsidR="00F54384" w:rsidRDefault="00F54384" w:rsidP="00CC5A0D">
            <w:pPr>
              <w:spacing w:after="0" w:line="240" w:lineRule="auto"/>
              <w:jc w:val="center"/>
              <w:rPr>
                <w:rFonts w:eastAsia="Arial" w:cs="Arial"/>
                <w:sz w:val="16"/>
                <w:szCs w:val="16"/>
              </w:rPr>
            </w:pPr>
            <w:r>
              <w:rPr>
                <w:rFonts w:eastAsia="Arial" w:cs="Arial"/>
                <w:sz w:val="16"/>
                <w:szCs w:val="16"/>
              </w:rPr>
              <w:t>40 (19, 64)</w:t>
            </w:r>
            <w:r>
              <w:rPr>
                <w:rFonts w:eastAsia="Arial" w:cs="Arial"/>
                <w:sz w:val="16"/>
                <w:szCs w:val="16"/>
              </w:rPr>
              <w:br/>
              <w:t>8/20</w:t>
            </w:r>
          </w:p>
        </w:tc>
        <w:tc>
          <w:tcPr>
            <w:tcW w:w="1091" w:type="dxa"/>
            <w:tcBorders>
              <w:top w:val="single" w:sz="4" w:space="0" w:color="000000"/>
              <w:left w:val="nil"/>
              <w:bottom w:val="nil"/>
              <w:right w:val="single" w:sz="8" w:space="0" w:color="000000"/>
            </w:tcBorders>
            <w:shd w:val="clear" w:color="auto" w:fill="auto"/>
            <w:vAlign w:val="bottom"/>
          </w:tcPr>
          <w:p w14:paraId="0584D75D" w14:textId="77777777" w:rsidR="00F54384" w:rsidRDefault="00F54384" w:rsidP="00CC5A0D">
            <w:pPr>
              <w:spacing w:after="0" w:line="240" w:lineRule="auto"/>
              <w:jc w:val="center"/>
              <w:rPr>
                <w:rFonts w:eastAsia="Arial" w:cs="Arial"/>
                <w:sz w:val="16"/>
                <w:szCs w:val="16"/>
              </w:rPr>
            </w:pPr>
            <w:r>
              <w:rPr>
                <w:rFonts w:eastAsia="Arial" w:cs="Arial"/>
                <w:sz w:val="16"/>
                <w:szCs w:val="16"/>
              </w:rPr>
              <w:t>76 (65, 84)</w:t>
            </w:r>
            <w:r>
              <w:rPr>
                <w:rFonts w:eastAsia="Arial" w:cs="Arial"/>
                <w:sz w:val="16"/>
                <w:szCs w:val="16"/>
              </w:rPr>
              <w:br/>
              <w:t>65/86</w:t>
            </w:r>
          </w:p>
        </w:tc>
      </w:tr>
      <w:tr w:rsidR="00F54384" w14:paraId="07D7F0A8" w14:textId="77777777" w:rsidTr="00CC5A0D">
        <w:trPr>
          <w:trHeight w:val="33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371AF7BD"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59" w:type="dxa"/>
            <w:vMerge/>
            <w:tcBorders>
              <w:top w:val="nil"/>
              <w:left w:val="single" w:sz="8" w:space="0" w:color="000000"/>
              <w:bottom w:val="single" w:sz="8" w:space="0" w:color="000000"/>
              <w:right w:val="single" w:sz="8" w:space="0" w:color="000000"/>
            </w:tcBorders>
            <w:shd w:val="clear" w:color="auto" w:fill="auto"/>
            <w:vAlign w:val="bottom"/>
          </w:tcPr>
          <w:p w14:paraId="209EE8DA"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089" w:type="dxa"/>
            <w:tcBorders>
              <w:top w:val="nil"/>
              <w:left w:val="nil"/>
              <w:bottom w:val="nil"/>
              <w:right w:val="single" w:sz="4" w:space="0" w:color="000000"/>
            </w:tcBorders>
            <w:shd w:val="clear" w:color="auto" w:fill="auto"/>
            <w:vAlign w:val="bottom"/>
          </w:tcPr>
          <w:p w14:paraId="0B57A8D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3CF54268" w14:textId="77777777" w:rsidR="00F54384" w:rsidRDefault="00F54384" w:rsidP="00CC5A0D">
            <w:pPr>
              <w:spacing w:after="0" w:line="240" w:lineRule="auto"/>
              <w:jc w:val="center"/>
              <w:rPr>
                <w:rFonts w:eastAsia="Arial" w:cs="Arial"/>
                <w:sz w:val="16"/>
                <w:szCs w:val="16"/>
              </w:rPr>
            </w:pPr>
            <w:r>
              <w:rPr>
                <w:rFonts w:eastAsia="Arial" w:cs="Arial"/>
                <w:sz w:val="16"/>
                <w:szCs w:val="16"/>
              </w:rPr>
              <w:t>p=0.489</w:t>
            </w:r>
            <w:r>
              <w:rPr>
                <w:rFonts w:eastAsia="Arial" w:cs="Arial"/>
                <w:b/>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280164C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p=0.011</w:t>
            </w:r>
            <w:r>
              <w:rPr>
                <w:rFonts w:eastAsia="Arial" w:cs="Arial"/>
                <w:b/>
                <w:sz w:val="16"/>
                <w:szCs w:val="16"/>
                <w:vertAlign w:val="superscript"/>
              </w:rPr>
              <w:t>†</w:t>
            </w:r>
          </w:p>
        </w:tc>
        <w:tc>
          <w:tcPr>
            <w:tcW w:w="1094" w:type="dxa"/>
            <w:tcBorders>
              <w:top w:val="nil"/>
              <w:left w:val="nil"/>
              <w:bottom w:val="nil"/>
              <w:right w:val="nil"/>
            </w:tcBorders>
            <w:shd w:val="clear" w:color="auto" w:fill="auto"/>
            <w:vAlign w:val="bottom"/>
          </w:tcPr>
          <w:p w14:paraId="5882F2D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1038" w:type="dxa"/>
            <w:tcBorders>
              <w:top w:val="nil"/>
              <w:left w:val="single" w:sz="8" w:space="0" w:color="000000"/>
              <w:bottom w:val="nil"/>
              <w:right w:val="single" w:sz="4" w:space="0" w:color="000000"/>
            </w:tcBorders>
            <w:shd w:val="clear" w:color="auto" w:fill="auto"/>
            <w:vAlign w:val="bottom"/>
          </w:tcPr>
          <w:p w14:paraId="32AAFAD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032" w:type="dxa"/>
            <w:tcBorders>
              <w:top w:val="nil"/>
              <w:left w:val="nil"/>
              <w:bottom w:val="nil"/>
              <w:right w:val="single" w:sz="4" w:space="0" w:color="000000"/>
            </w:tcBorders>
            <w:shd w:val="clear" w:color="auto" w:fill="auto"/>
            <w:vAlign w:val="bottom"/>
          </w:tcPr>
          <w:p w14:paraId="64652686"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b/>
                <w:sz w:val="16"/>
                <w:szCs w:val="16"/>
                <w:vertAlign w:val="superscript"/>
              </w:rPr>
              <w:t>†</w:t>
            </w:r>
          </w:p>
        </w:tc>
        <w:tc>
          <w:tcPr>
            <w:tcW w:w="1032" w:type="dxa"/>
            <w:tcBorders>
              <w:top w:val="nil"/>
              <w:left w:val="nil"/>
              <w:bottom w:val="nil"/>
              <w:right w:val="single" w:sz="4" w:space="0" w:color="000000"/>
            </w:tcBorders>
            <w:shd w:val="clear" w:color="auto" w:fill="auto"/>
            <w:vAlign w:val="bottom"/>
          </w:tcPr>
          <w:p w14:paraId="1783D386" w14:textId="77777777" w:rsidR="00F54384" w:rsidRDefault="00F54384" w:rsidP="00CC5A0D">
            <w:pPr>
              <w:spacing w:after="0" w:line="240" w:lineRule="auto"/>
              <w:jc w:val="center"/>
              <w:rPr>
                <w:rFonts w:eastAsia="Arial" w:cs="Arial"/>
                <w:sz w:val="16"/>
                <w:szCs w:val="16"/>
              </w:rPr>
            </w:pPr>
            <w:r>
              <w:rPr>
                <w:rFonts w:eastAsia="Arial" w:cs="Arial"/>
                <w:sz w:val="16"/>
                <w:szCs w:val="16"/>
              </w:rPr>
              <w:t>p=0.143</w:t>
            </w:r>
            <w:r>
              <w:rPr>
                <w:rFonts w:eastAsia="Arial" w:cs="Arial"/>
                <w:b/>
                <w:sz w:val="16"/>
                <w:szCs w:val="16"/>
                <w:vertAlign w:val="superscript"/>
              </w:rPr>
              <w:t>†</w:t>
            </w:r>
          </w:p>
        </w:tc>
        <w:tc>
          <w:tcPr>
            <w:tcW w:w="1038" w:type="dxa"/>
            <w:tcBorders>
              <w:top w:val="nil"/>
              <w:left w:val="nil"/>
              <w:bottom w:val="nil"/>
              <w:right w:val="single" w:sz="8" w:space="0" w:color="000000"/>
            </w:tcBorders>
            <w:shd w:val="clear" w:color="auto" w:fill="auto"/>
            <w:vAlign w:val="bottom"/>
          </w:tcPr>
          <w:p w14:paraId="3756844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p=0.024</w:t>
            </w:r>
            <w:r>
              <w:rPr>
                <w:rFonts w:eastAsia="Arial" w:cs="Arial"/>
                <w:b/>
                <w:sz w:val="16"/>
                <w:szCs w:val="16"/>
                <w:vertAlign w:val="superscript"/>
              </w:rPr>
              <w:t>†</w:t>
            </w:r>
          </w:p>
        </w:tc>
        <w:tc>
          <w:tcPr>
            <w:tcW w:w="1088" w:type="dxa"/>
            <w:tcBorders>
              <w:top w:val="nil"/>
              <w:left w:val="nil"/>
              <w:bottom w:val="nil"/>
              <w:right w:val="single" w:sz="4" w:space="0" w:color="000000"/>
            </w:tcBorders>
            <w:shd w:val="clear" w:color="auto" w:fill="auto"/>
            <w:vAlign w:val="bottom"/>
          </w:tcPr>
          <w:p w14:paraId="0D1DBEBD" w14:textId="77777777" w:rsidR="00F54384" w:rsidRDefault="00F54384" w:rsidP="00CC5A0D">
            <w:pPr>
              <w:spacing w:after="0" w:line="240" w:lineRule="auto"/>
              <w:jc w:val="center"/>
              <w:rPr>
                <w:rFonts w:eastAsia="Arial" w:cs="Arial"/>
                <w:sz w:val="16"/>
                <w:szCs w:val="16"/>
              </w:rPr>
            </w:pPr>
            <w:r>
              <w:rPr>
                <w:rFonts w:eastAsia="Arial" w:cs="Arial"/>
                <w:sz w:val="16"/>
                <w:szCs w:val="16"/>
              </w:rPr>
              <w:t>p=0.598</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492B0072" w14:textId="77777777" w:rsidR="00F54384" w:rsidRDefault="00F54384" w:rsidP="00CC5A0D">
            <w:pPr>
              <w:spacing w:after="0" w:line="240" w:lineRule="auto"/>
              <w:jc w:val="center"/>
              <w:rPr>
                <w:rFonts w:eastAsia="Arial" w:cs="Arial"/>
                <w:sz w:val="16"/>
                <w:szCs w:val="16"/>
              </w:rPr>
            </w:pPr>
            <w:r>
              <w:rPr>
                <w:rFonts w:eastAsia="Arial" w:cs="Arial"/>
                <w:sz w:val="16"/>
                <w:szCs w:val="16"/>
              </w:rPr>
              <w:t>p=0.389</w:t>
            </w:r>
            <w:r>
              <w:rPr>
                <w:rFonts w:eastAsia="Arial" w:cs="Arial"/>
                <w:sz w:val="16"/>
                <w:szCs w:val="16"/>
                <w:vertAlign w:val="superscript"/>
              </w:rPr>
              <w:t>*</w:t>
            </w:r>
          </w:p>
        </w:tc>
        <w:tc>
          <w:tcPr>
            <w:tcW w:w="1082" w:type="dxa"/>
            <w:tcBorders>
              <w:top w:val="nil"/>
              <w:left w:val="nil"/>
              <w:bottom w:val="nil"/>
              <w:right w:val="single" w:sz="4" w:space="0" w:color="000000"/>
            </w:tcBorders>
            <w:shd w:val="clear" w:color="auto" w:fill="auto"/>
            <w:vAlign w:val="bottom"/>
          </w:tcPr>
          <w:p w14:paraId="11BD0091" w14:textId="77777777" w:rsidR="00F54384" w:rsidRDefault="00F54384" w:rsidP="00CC5A0D">
            <w:pPr>
              <w:spacing w:after="0" w:line="240" w:lineRule="auto"/>
              <w:jc w:val="center"/>
              <w:rPr>
                <w:rFonts w:eastAsia="Arial" w:cs="Arial"/>
                <w:sz w:val="16"/>
                <w:szCs w:val="16"/>
              </w:rPr>
            </w:pPr>
            <w:r>
              <w:rPr>
                <w:rFonts w:eastAsia="Arial" w:cs="Arial"/>
                <w:sz w:val="16"/>
                <w:szCs w:val="16"/>
              </w:rPr>
              <w:t>p=0.147</w:t>
            </w:r>
            <w:r>
              <w:rPr>
                <w:rFonts w:eastAsia="Arial" w:cs="Arial"/>
                <w:sz w:val="16"/>
                <w:szCs w:val="16"/>
                <w:vertAlign w:val="superscript"/>
              </w:rPr>
              <w:t>*</w:t>
            </w:r>
          </w:p>
        </w:tc>
        <w:tc>
          <w:tcPr>
            <w:tcW w:w="1091" w:type="dxa"/>
            <w:tcBorders>
              <w:top w:val="nil"/>
              <w:left w:val="nil"/>
              <w:bottom w:val="nil"/>
              <w:right w:val="single" w:sz="8" w:space="0" w:color="000000"/>
            </w:tcBorders>
            <w:shd w:val="clear" w:color="auto" w:fill="auto"/>
            <w:vAlign w:val="bottom"/>
          </w:tcPr>
          <w:p w14:paraId="1ACB646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r>
      <w:tr w:rsidR="00F54384" w14:paraId="6BE21B07" w14:textId="77777777" w:rsidTr="00CC5A0D">
        <w:trPr>
          <w:trHeight w:val="320"/>
        </w:trPr>
        <w:tc>
          <w:tcPr>
            <w:tcW w:w="559" w:type="dxa"/>
            <w:vMerge/>
            <w:tcBorders>
              <w:top w:val="single" w:sz="8" w:space="0" w:color="000000"/>
              <w:left w:val="single" w:sz="8" w:space="0" w:color="000000"/>
              <w:bottom w:val="single" w:sz="8" w:space="0" w:color="000000"/>
              <w:right w:val="single" w:sz="8" w:space="0" w:color="000000"/>
            </w:tcBorders>
            <w:shd w:val="clear" w:color="auto" w:fill="auto"/>
            <w:vAlign w:val="bottom"/>
          </w:tcPr>
          <w:p w14:paraId="02380EB6"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59" w:type="dxa"/>
            <w:vMerge/>
            <w:tcBorders>
              <w:top w:val="nil"/>
              <w:left w:val="single" w:sz="8" w:space="0" w:color="000000"/>
              <w:bottom w:val="single" w:sz="8" w:space="0" w:color="000000"/>
              <w:right w:val="single" w:sz="8" w:space="0" w:color="000000"/>
            </w:tcBorders>
            <w:shd w:val="clear" w:color="auto" w:fill="auto"/>
            <w:vAlign w:val="bottom"/>
          </w:tcPr>
          <w:p w14:paraId="3B992001"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089" w:type="dxa"/>
            <w:tcBorders>
              <w:top w:val="nil"/>
              <w:left w:val="nil"/>
              <w:bottom w:val="single" w:sz="8" w:space="0" w:color="000000"/>
              <w:right w:val="single" w:sz="4" w:space="0" w:color="000000"/>
            </w:tcBorders>
            <w:shd w:val="clear" w:color="auto" w:fill="auto"/>
            <w:vAlign w:val="bottom"/>
          </w:tcPr>
          <w:p w14:paraId="7C6D8F9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82" w:type="dxa"/>
            <w:tcBorders>
              <w:top w:val="nil"/>
              <w:left w:val="nil"/>
              <w:bottom w:val="single" w:sz="8" w:space="0" w:color="000000"/>
              <w:right w:val="single" w:sz="4" w:space="0" w:color="000000"/>
            </w:tcBorders>
            <w:shd w:val="clear" w:color="auto" w:fill="auto"/>
            <w:vAlign w:val="bottom"/>
          </w:tcPr>
          <w:p w14:paraId="1229B04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82" w:type="dxa"/>
            <w:tcBorders>
              <w:top w:val="nil"/>
              <w:left w:val="nil"/>
              <w:bottom w:val="single" w:sz="8" w:space="0" w:color="000000"/>
              <w:right w:val="single" w:sz="4" w:space="0" w:color="000000"/>
            </w:tcBorders>
            <w:shd w:val="clear" w:color="auto" w:fill="auto"/>
            <w:vAlign w:val="bottom"/>
          </w:tcPr>
          <w:p w14:paraId="645C5E5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94" w:type="dxa"/>
            <w:tcBorders>
              <w:top w:val="nil"/>
              <w:left w:val="nil"/>
              <w:bottom w:val="single" w:sz="8" w:space="0" w:color="000000"/>
              <w:right w:val="nil"/>
            </w:tcBorders>
            <w:shd w:val="clear" w:color="auto" w:fill="auto"/>
            <w:vAlign w:val="bottom"/>
          </w:tcPr>
          <w:p w14:paraId="469C4BE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38" w:type="dxa"/>
            <w:tcBorders>
              <w:top w:val="nil"/>
              <w:left w:val="single" w:sz="8" w:space="0" w:color="000000"/>
              <w:bottom w:val="single" w:sz="8" w:space="0" w:color="000000"/>
              <w:right w:val="nil"/>
            </w:tcBorders>
            <w:shd w:val="clear" w:color="auto" w:fill="auto"/>
            <w:vAlign w:val="bottom"/>
          </w:tcPr>
          <w:p w14:paraId="7518D95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32" w:type="dxa"/>
            <w:tcBorders>
              <w:top w:val="nil"/>
              <w:left w:val="single" w:sz="4" w:space="0" w:color="000000"/>
              <w:bottom w:val="single" w:sz="8" w:space="0" w:color="000000"/>
              <w:right w:val="single" w:sz="4" w:space="0" w:color="000000"/>
            </w:tcBorders>
            <w:shd w:val="clear" w:color="auto" w:fill="auto"/>
            <w:vAlign w:val="bottom"/>
          </w:tcPr>
          <w:p w14:paraId="55580666"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32" w:type="dxa"/>
            <w:tcBorders>
              <w:top w:val="nil"/>
              <w:left w:val="nil"/>
              <w:bottom w:val="single" w:sz="8" w:space="0" w:color="000000"/>
              <w:right w:val="single" w:sz="4" w:space="0" w:color="000000"/>
            </w:tcBorders>
            <w:shd w:val="clear" w:color="auto" w:fill="auto"/>
            <w:vAlign w:val="bottom"/>
          </w:tcPr>
          <w:p w14:paraId="2CFA5EA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38" w:type="dxa"/>
            <w:tcBorders>
              <w:top w:val="nil"/>
              <w:left w:val="nil"/>
              <w:bottom w:val="single" w:sz="8" w:space="0" w:color="000000"/>
              <w:right w:val="single" w:sz="8" w:space="0" w:color="000000"/>
            </w:tcBorders>
            <w:shd w:val="clear" w:color="auto" w:fill="auto"/>
            <w:vAlign w:val="bottom"/>
          </w:tcPr>
          <w:p w14:paraId="1C0F1B1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088" w:type="dxa"/>
            <w:tcBorders>
              <w:top w:val="nil"/>
              <w:left w:val="nil"/>
              <w:bottom w:val="single" w:sz="8" w:space="0" w:color="000000"/>
              <w:right w:val="nil"/>
            </w:tcBorders>
            <w:shd w:val="clear" w:color="auto" w:fill="auto"/>
            <w:vAlign w:val="bottom"/>
          </w:tcPr>
          <w:p w14:paraId="0A8E3D8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p=0.004</w:t>
            </w:r>
            <w:r>
              <w:rPr>
                <w:rFonts w:eastAsia="Arial" w:cs="Arial"/>
                <w:b/>
                <w:sz w:val="16"/>
                <w:szCs w:val="16"/>
                <w:vertAlign w:val="superscript"/>
              </w:rPr>
              <w:t>†</w:t>
            </w:r>
          </w:p>
        </w:tc>
        <w:tc>
          <w:tcPr>
            <w:tcW w:w="1082" w:type="dxa"/>
            <w:tcBorders>
              <w:top w:val="nil"/>
              <w:left w:val="single" w:sz="4" w:space="0" w:color="000000"/>
              <w:bottom w:val="single" w:sz="8" w:space="0" w:color="000000"/>
              <w:right w:val="single" w:sz="4" w:space="0" w:color="000000"/>
            </w:tcBorders>
            <w:shd w:val="clear" w:color="auto" w:fill="auto"/>
            <w:vAlign w:val="bottom"/>
          </w:tcPr>
          <w:p w14:paraId="0DDC5D63" w14:textId="77777777" w:rsidR="00F54384" w:rsidRDefault="00F54384" w:rsidP="00CC5A0D">
            <w:pPr>
              <w:spacing w:after="0" w:line="240" w:lineRule="auto"/>
              <w:jc w:val="center"/>
              <w:rPr>
                <w:rFonts w:eastAsia="Arial" w:cs="Arial"/>
                <w:sz w:val="16"/>
                <w:szCs w:val="16"/>
              </w:rPr>
            </w:pPr>
            <w:r>
              <w:rPr>
                <w:rFonts w:eastAsia="Arial" w:cs="Arial"/>
                <w:sz w:val="16"/>
                <w:szCs w:val="16"/>
              </w:rPr>
              <w:t>p=0.338</w:t>
            </w:r>
            <w:r>
              <w:rPr>
                <w:rFonts w:eastAsia="Arial" w:cs="Arial"/>
                <w:b/>
                <w:sz w:val="16"/>
                <w:szCs w:val="16"/>
                <w:vertAlign w:val="superscript"/>
              </w:rPr>
              <w:t>†</w:t>
            </w:r>
          </w:p>
        </w:tc>
        <w:tc>
          <w:tcPr>
            <w:tcW w:w="1082" w:type="dxa"/>
            <w:tcBorders>
              <w:top w:val="nil"/>
              <w:left w:val="nil"/>
              <w:bottom w:val="single" w:sz="8" w:space="0" w:color="000000"/>
              <w:right w:val="single" w:sz="4" w:space="0" w:color="000000"/>
            </w:tcBorders>
            <w:shd w:val="clear" w:color="auto" w:fill="auto"/>
            <w:vAlign w:val="bottom"/>
          </w:tcPr>
          <w:p w14:paraId="59F7488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p=0.037</w:t>
            </w:r>
            <w:r>
              <w:rPr>
                <w:rFonts w:eastAsia="Arial" w:cs="Arial"/>
                <w:b/>
                <w:sz w:val="16"/>
                <w:szCs w:val="16"/>
                <w:vertAlign w:val="superscript"/>
              </w:rPr>
              <w:t>†</w:t>
            </w:r>
          </w:p>
        </w:tc>
        <w:tc>
          <w:tcPr>
            <w:tcW w:w="1091" w:type="dxa"/>
            <w:tcBorders>
              <w:top w:val="nil"/>
              <w:left w:val="nil"/>
              <w:bottom w:val="single" w:sz="8" w:space="0" w:color="000000"/>
              <w:right w:val="single" w:sz="8" w:space="0" w:color="000000"/>
            </w:tcBorders>
            <w:shd w:val="clear" w:color="auto" w:fill="auto"/>
            <w:vAlign w:val="bottom"/>
          </w:tcPr>
          <w:p w14:paraId="7EA71BCA" w14:textId="77777777" w:rsidR="00F54384" w:rsidRDefault="00F54384" w:rsidP="00CC5A0D">
            <w:pPr>
              <w:spacing w:after="0" w:line="240" w:lineRule="auto"/>
              <w:jc w:val="center"/>
              <w:rPr>
                <w:rFonts w:eastAsia="Arial" w:cs="Arial"/>
                <w:sz w:val="16"/>
                <w:szCs w:val="16"/>
              </w:rPr>
            </w:pPr>
            <w:r>
              <w:rPr>
                <w:rFonts w:eastAsia="Arial" w:cs="Arial"/>
                <w:sz w:val="16"/>
                <w:szCs w:val="16"/>
              </w:rPr>
              <w:t>p=0.053</w:t>
            </w:r>
            <w:r>
              <w:rPr>
                <w:rFonts w:eastAsia="Arial" w:cs="Arial"/>
                <w:sz w:val="16"/>
                <w:szCs w:val="16"/>
                <w:vertAlign w:val="superscript"/>
              </w:rPr>
              <w:t>†</w:t>
            </w:r>
          </w:p>
        </w:tc>
      </w:tr>
    </w:tbl>
    <w:p w14:paraId="5C33C51E"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CD4 counts using the same reference standard.</w:t>
      </w:r>
    </w:p>
    <w:p w14:paraId="491DE731" w14:textId="27E95D8E"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 xml:space="preserve">Within column p-values: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vs. LF-LAM using the same reference standard.</w:t>
      </w:r>
    </w:p>
    <w:p w14:paraId="1B3B0DBB" w14:textId="77777777" w:rsidR="00F54384" w:rsidRDefault="00F54384" w:rsidP="00F54384">
      <w:pPr>
        <w:spacing w:after="0" w:line="240" w:lineRule="auto"/>
        <w:rPr>
          <w:rFonts w:eastAsia="Arial" w:cs="Arial"/>
          <w:b/>
          <w:color w:val="000000"/>
          <w:sz w:val="18"/>
          <w:szCs w:val="18"/>
        </w:rPr>
      </w:pPr>
    </w:p>
    <w:p w14:paraId="438A8AFC" w14:textId="1C6CDFEF"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 assay</w:t>
      </w:r>
      <w:r>
        <w:rPr>
          <w:rFonts w:eastAsia="Arial" w:cs="Arial"/>
          <w:color w:val="000000"/>
          <w:sz w:val="18"/>
          <w:szCs w:val="18"/>
        </w:rPr>
        <w:t xml:space="preserve">, Biopromic TB LAM </w:t>
      </w:r>
      <w:r w:rsidR="00136B46">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test; MRS, microbiological reference standard; NPV, negative predictive value; PPV, positive predictive value.</w:t>
      </w:r>
    </w:p>
    <w:p w14:paraId="3502CD66" w14:textId="08831DD6" w:rsidR="00F54384" w:rsidRDefault="00F54384" w:rsidP="00F54384">
      <w:pPr>
        <w:spacing w:after="0"/>
        <w:rPr>
          <w:rFonts w:ascii="Arimo" w:eastAsia="Arimo" w:hAnsi="Arimo" w:cs="Arimo"/>
          <w:color w:val="000000"/>
        </w:rPr>
      </w:pPr>
      <w:bookmarkStart w:id="26" w:name="_heading=h.1rvwp1q" w:colFirst="0" w:colLast="0"/>
      <w:bookmarkStart w:id="27" w:name="_Toc181356779"/>
      <w:bookmarkEnd w:id="26"/>
      <w:r w:rsidRPr="00A76C29">
        <w:rPr>
          <w:rStyle w:val="Heading1Char"/>
        </w:rPr>
        <w:lastRenderedPageBreak/>
        <w:t>Supplementary Table 6.</w:t>
      </w:r>
      <w:bookmarkEnd w:id="27"/>
      <w:r>
        <w:rPr>
          <w:rFonts w:eastAsia="Arial" w:cs="Arial"/>
          <w:b/>
        </w:rPr>
        <w:t xml:space="preserve"> </w:t>
      </w:r>
      <w:r w:rsidRPr="00A76C29">
        <w:t>Head-to-head diagnostic accuracy of BP-LAM assay</w:t>
      </w:r>
      <w:r w:rsidR="00C6149E">
        <w:t xml:space="preserve"> </w:t>
      </w:r>
      <w:r w:rsidRPr="00A76C29">
        <w:t>and LF-LAM against an eMRS or MRS, stratified by site and CD4 cell count. For individ</w:t>
      </w:r>
      <w:r>
        <w:rPr>
          <w:rFonts w:eastAsia="Arial" w:cs="Arial"/>
          <w:color w:val="000000"/>
        </w:rPr>
        <w:t xml:space="preserve">ual sites, conclusions were unchanged compared to overall. Using an eMRS, LF-LAM’s NPV decreased in South Africa. Using a MRS, </w:t>
      </w:r>
      <w:r>
        <w:rPr>
          <w:rFonts w:eastAsia="Arial" w:cs="Arial"/>
        </w:rPr>
        <w:t xml:space="preserve">BP-LAM assay </w:t>
      </w:r>
      <w:r>
        <w:rPr>
          <w:rFonts w:eastAsia="Arial" w:cs="Arial"/>
          <w:color w:val="000000"/>
        </w:rPr>
        <w:t>’s PPV increased and NPV decreased, and LF-LAM’s NPV was reduced in South Africa. Data are %, 95% CI, and</w:t>
      </w:r>
      <w:r>
        <w:rPr>
          <w:rFonts w:ascii="Arimo" w:eastAsia="Arimo" w:hAnsi="Arimo" w:cs="Arimo"/>
          <w:color w:val="000000"/>
        </w:rPr>
        <w:t xml:space="preserve"> n/N.</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
        <w:gridCol w:w="538"/>
        <w:gridCol w:w="1121"/>
        <w:gridCol w:w="1116"/>
        <w:gridCol w:w="1116"/>
        <w:gridCol w:w="1121"/>
        <w:gridCol w:w="1052"/>
        <w:gridCol w:w="1049"/>
        <w:gridCol w:w="1049"/>
        <w:gridCol w:w="1052"/>
        <w:gridCol w:w="1052"/>
        <w:gridCol w:w="1049"/>
        <w:gridCol w:w="1049"/>
        <w:gridCol w:w="1046"/>
      </w:tblGrid>
      <w:tr w:rsidR="00F54384" w14:paraId="4F2F85CC" w14:textId="77777777" w:rsidTr="00CC5A0D">
        <w:trPr>
          <w:trHeight w:val="320"/>
        </w:trPr>
        <w:tc>
          <w:tcPr>
            <w:tcW w:w="538" w:type="dxa"/>
            <w:tcBorders>
              <w:top w:val="nil"/>
              <w:left w:val="nil"/>
              <w:bottom w:val="nil"/>
              <w:right w:val="nil"/>
            </w:tcBorders>
            <w:shd w:val="clear" w:color="auto" w:fill="auto"/>
            <w:vAlign w:val="bottom"/>
          </w:tcPr>
          <w:p w14:paraId="478E9274" w14:textId="77777777" w:rsidR="00F54384" w:rsidRDefault="00F54384" w:rsidP="00CC5A0D">
            <w:pPr>
              <w:spacing w:after="0" w:line="240" w:lineRule="auto"/>
              <w:rPr>
                <w:rFonts w:eastAsia="Arial" w:cs="Arial"/>
                <w:sz w:val="16"/>
                <w:szCs w:val="16"/>
              </w:rPr>
            </w:pPr>
          </w:p>
        </w:tc>
        <w:tc>
          <w:tcPr>
            <w:tcW w:w="538" w:type="dxa"/>
            <w:vMerge w:val="restart"/>
            <w:tcBorders>
              <w:top w:val="nil"/>
              <w:left w:val="nil"/>
              <w:bottom w:val="nil"/>
              <w:right w:val="nil"/>
            </w:tcBorders>
            <w:shd w:val="clear" w:color="auto" w:fill="auto"/>
            <w:vAlign w:val="bottom"/>
          </w:tcPr>
          <w:p w14:paraId="43954229" w14:textId="77777777" w:rsidR="00F54384" w:rsidRDefault="00F54384" w:rsidP="00CC5A0D">
            <w:pPr>
              <w:spacing w:after="0" w:line="240" w:lineRule="auto"/>
              <w:rPr>
                <w:rFonts w:eastAsia="Arial" w:cs="Arial"/>
                <w:sz w:val="16"/>
                <w:szCs w:val="16"/>
              </w:rPr>
            </w:pPr>
          </w:p>
        </w:tc>
        <w:tc>
          <w:tcPr>
            <w:tcW w:w="4474" w:type="dxa"/>
            <w:gridSpan w:val="4"/>
            <w:tcBorders>
              <w:top w:val="single" w:sz="8" w:space="0" w:color="000000"/>
              <w:left w:val="single" w:sz="8" w:space="0" w:color="000000"/>
              <w:bottom w:val="single" w:sz="8" w:space="0" w:color="000000"/>
              <w:right w:val="nil"/>
            </w:tcBorders>
            <w:shd w:val="clear" w:color="auto" w:fill="auto"/>
            <w:vAlign w:val="bottom"/>
          </w:tcPr>
          <w:p w14:paraId="5017E67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All people with CD4 count</w:t>
            </w:r>
          </w:p>
        </w:tc>
        <w:tc>
          <w:tcPr>
            <w:tcW w:w="4202" w:type="dxa"/>
            <w:gridSpan w:val="4"/>
            <w:tcBorders>
              <w:top w:val="single" w:sz="8" w:space="0" w:color="000000"/>
              <w:left w:val="single" w:sz="8" w:space="0" w:color="000000"/>
              <w:bottom w:val="single" w:sz="8" w:space="0" w:color="000000"/>
              <w:right w:val="single" w:sz="8" w:space="0" w:color="000000"/>
            </w:tcBorders>
            <w:shd w:val="clear" w:color="auto" w:fill="auto"/>
            <w:vAlign w:val="bottom"/>
          </w:tcPr>
          <w:p w14:paraId="3FF0B586" w14:textId="406D4EBE" w:rsidR="00F54384" w:rsidRDefault="00F54384" w:rsidP="00CC5A0D">
            <w:pPr>
              <w:spacing w:after="0" w:line="240" w:lineRule="auto"/>
              <w:jc w:val="center"/>
              <w:rPr>
                <w:rFonts w:eastAsia="Arial" w:cs="Arial"/>
                <w:b/>
                <w:sz w:val="16"/>
                <w:szCs w:val="16"/>
              </w:rPr>
            </w:pPr>
            <w:r>
              <w:rPr>
                <w:rFonts w:ascii="Arial Unicode MS" w:eastAsia="Arial Unicode MS" w:hAnsi="Arial Unicode MS" w:cs="Arial Unicode MS"/>
                <w:b/>
                <w:sz w:val="16"/>
                <w:szCs w:val="16"/>
              </w:rPr>
              <w:t>CD4 count ≤350 cells/µl</w:t>
            </w:r>
          </w:p>
        </w:tc>
        <w:tc>
          <w:tcPr>
            <w:tcW w:w="4196" w:type="dxa"/>
            <w:gridSpan w:val="4"/>
            <w:tcBorders>
              <w:top w:val="single" w:sz="8" w:space="0" w:color="000000"/>
              <w:left w:val="nil"/>
              <w:bottom w:val="single" w:sz="8" w:space="0" w:color="000000"/>
              <w:right w:val="single" w:sz="8" w:space="0" w:color="000000"/>
            </w:tcBorders>
            <w:shd w:val="clear" w:color="auto" w:fill="auto"/>
            <w:vAlign w:val="bottom"/>
          </w:tcPr>
          <w:p w14:paraId="1070B72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CD4 count &gt;350 cells/µl</w:t>
            </w:r>
          </w:p>
        </w:tc>
      </w:tr>
      <w:tr w:rsidR="00F54384" w14:paraId="150AC171" w14:textId="77777777" w:rsidTr="00CC5A0D">
        <w:trPr>
          <w:trHeight w:val="320"/>
        </w:trPr>
        <w:tc>
          <w:tcPr>
            <w:tcW w:w="538" w:type="dxa"/>
            <w:tcBorders>
              <w:top w:val="nil"/>
              <w:left w:val="nil"/>
              <w:bottom w:val="nil"/>
              <w:right w:val="nil"/>
            </w:tcBorders>
            <w:shd w:val="clear" w:color="auto" w:fill="auto"/>
            <w:vAlign w:val="bottom"/>
          </w:tcPr>
          <w:p w14:paraId="6D2CBE25" w14:textId="77777777" w:rsidR="00F54384" w:rsidRDefault="00F54384" w:rsidP="00CC5A0D">
            <w:pPr>
              <w:spacing w:after="0" w:line="240" w:lineRule="auto"/>
              <w:jc w:val="center"/>
              <w:rPr>
                <w:rFonts w:eastAsia="Arial" w:cs="Arial"/>
                <w:b/>
                <w:sz w:val="16"/>
                <w:szCs w:val="16"/>
              </w:rPr>
            </w:pPr>
          </w:p>
        </w:tc>
        <w:tc>
          <w:tcPr>
            <w:tcW w:w="538" w:type="dxa"/>
            <w:vMerge/>
            <w:tcBorders>
              <w:top w:val="nil"/>
              <w:left w:val="nil"/>
              <w:bottom w:val="nil"/>
              <w:right w:val="nil"/>
            </w:tcBorders>
            <w:shd w:val="clear" w:color="auto" w:fill="auto"/>
            <w:vAlign w:val="bottom"/>
          </w:tcPr>
          <w:p w14:paraId="688785E1"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3227ED1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116" w:type="dxa"/>
            <w:tcBorders>
              <w:top w:val="nil"/>
              <w:left w:val="nil"/>
              <w:bottom w:val="nil"/>
              <w:right w:val="single" w:sz="4" w:space="0" w:color="000000"/>
            </w:tcBorders>
            <w:shd w:val="clear" w:color="auto" w:fill="auto"/>
            <w:vAlign w:val="bottom"/>
          </w:tcPr>
          <w:p w14:paraId="40BE875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116" w:type="dxa"/>
            <w:tcBorders>
              <w:top w:val="nil"/>
              <w:left w:val="nil"/>
              <w:bottom w:val="nil"/>
              <w:right w:val="single" w:sz="4" w:space="0" w:color="000000"/>
            </w:tcBorders>
            <w:shd w:val="clear" w:color="auto" w:fill="auto"/>
            <w:vAlign w:val="bottom"/>
          </w:tcPr>
          <w:p w14:paraId="685A9FC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121" w:type="dxa"/>
            <w:tcBorders>
              <w:top w:val="nil"/>
              <w:left w:val="nil"/>
              <w:bottom w:val="nil"/>
              <w:right w:val="nil"/>
            </w:tcBorders>
            <w:shd w:val="clear" w:color="auto" w:fill="auto"/>
            <w:vAlign w:val="bottom"/>
          </w:tcPr>
          <w:p w14:paraId="77B024E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52" w:type="dxa"/>
            <w:tcBorders>
              <w:top w:val="nil"/>
              <w:left w:val="single" w:sz="8" w:space="0" w:color="000000"/>
              <w:bottom w:val="nil"/>
              <w:right w:val="single" w:sz="4" w:space="0" w:color="000000"/>
            </w:tcBorders>
            <w:shd w:val="clear" w:color="auto" w:fill="auto"/>
            <w:vAlign w:val="bottom"/>
          </w:tcPr>
          <w:p w14:paraId="3B839D3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49" w:type="dxa"/>
            <w:tcBorders>
              <w:top w:val="nil"/>
              <w:left w:val="nil"/>
              <w:bottom w:val="nil"/>
              <w:right w:val="single" w:sz="4" w:space="0" w:color="000000"/>
            </w:tcBorders>
            <w:shd w:val="clear" w:color="auto" w:fill="auto"/>
            <w:vAlign w:val="bottom"/>
          </w:tcPr>
          <w:p w14:paraId="4331FEF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49" w:type="dxa"/>
            <w:tcBorders>
              <w:top w:val="nil"/>
              <w:left w:val="nil"/>
              <w:bottom w:val="nil"/>
              <w:right w:val="single" w:sz="4" w:space="0" w:color="000000"/>
            </w:tcBorders>
            <w:shd w:val="clear" w:color="auto" w:fill="auto"/>
            <w:vAlign w:val="bottom"/>
          </w:tcPr>
          <w:p w14:paraId="70105E3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52" w:type="dxa"/>
            <w:tcBorders>
              <w:top w:val="nil"/>
              <w:left w:val="nil"/>
              <w:bottom w:val="nil"/>
              <w:right w:val="single" w:sz="8" w:space="0" w:color="000000"/>
            </w:tcBorders>
            <w:shd w:val="clear" w:color="auto" w:fill="auto"/>
            <w:vAlign w:val="bottom"/>
          </w:tcPr>
          <w:p w14:paraId="3EFA6AA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c>
          <w:tcPr>
            <w:tcW w:w="1052" w:type="dxa"/>
            <w:tcBorders>
              <w:top w:val="nil"/>
              <w:left w:val="nil"/>
              <w:bottom w:val="nil"/>
              <w:right w:val="single" w:sz="4" w:space="0" w:color="000000"/>
            </w:tcBorders>
            <w:shd w:val="clear" w:color="auto" w:fill="auto"/>
            <w:vAlign w:val="bottom"/>
          </w:tcPr>
          <w:p w14:paraId="27DB1F7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Sensitivity</w:t>
            </w:r>
          </w:p>
        </w:tc>
        <w:tc>
          <w:tcPr>
            <w:tcW w:w="1049" w:type="dxa"/>
            <w:tcBorders>
              <w:top w:val="nil"/>
              <w:left w:val="nil"/>
              <w:bottom w:val="nil"/>
              <w:right w:val="single" w:sz="4" w:space="0" w:color="000000"/>
            </w:tcBorders>
            <w:shd w:val="clear" w:color="auto" w:fill="auto"/>
            <w:vAlign w:val="bottom"/>
          </w:tcPr>
          <w:p w14:paraId="1C5360B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Specificity</w:t>
            </w:r>
          </w:p>
        </w:tc>
        <w:tc>
          <w:tcPr>
            <w:tcW w:w="1049" w:type="dxa"/>
            <w:tcBorders>
              <w:top w:val="nil"/>
              <w:left w:val="nil"/>
              <w:bottom w:val="nil"/>
              <w:right w:val="single" w:sz="4" w:space="0" w:color="000000"/>
            </w:tcBorders>
            <w:shd w:val="clear" w:color="auto" w:fill="auto"/>
            <w:vAlign w:val="bottom"/>
          </w:tcPr>
          <w:p w14:paraId="45B30F3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PPV</w:t>
            </w:r>
          </w:p>
        </w:tc>
        <w:tc>
          <w:tcPr>
            <w:tcW w:w="1046" w:type="dxa"/>
            <w:tcBorders>
              <w:top w:val="nil"/>
              <w:left w:val="nil"/>
              <w:bottom w:val="nil"/>
              <w:right w:val="single" w:sz="8" w:space="0" w:color="000000"/>
            </w:tcBorders>
            <w:shd w:val="clear" w:color="auto" w:fill="auto"/>
            <w:vAlign w:val="bottom"/>
          </w:tcPr>
          <w:p w14:paraId="015AD78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NPV</w:t>
            </w:r>
          </w:p>
        </w:tc>
      </w:tr>
      <w:tr w:rsidR="00F54384" w14:paraId="502757FC" w14:textId="77777777" w:rsidTr="00CC5A0D">
        <w:trPr>
          <w:trHeight w:val="320"/>
        </w:trPr>
        <w:tc>
          <w:tcPr>
            <w:tcW w:w="13948" w:type="dxa"/>
            <w:gridSpan w:val="14"/>
            <w:tcBorders>
              <w:top w:val="single" w:sz="8" w:space="0" w:color="000000"/>
              <w:left w:val="single" w:sz="8" w:space="0" w:color="000000"/>
              <w:bottom w:val="single" w:sz="8" w:space="0" w:color="000000"/>
              <w:right w:val="single" w:sz="8" w:space="0" w:color="000000"/>
            </w:tcBorders>
            <w:shd w:val="clear" w:color="auto" w:fill="auto"/>
            <w:vAlign w:val="bottom"/>
          </w:tcPr>
          <w:p w14:paraId="58ABC166" w14:textId="77777777" w:rsidR="00F54384" w:rsidRDefault="00F54384" w:rsidP="00CC5A0D">
            <w:pPr>
              <w:spacing w:after="0" w:line="240" w:lineRule="auto"/>
              <w:rPr>
                <w:rFonts w:eastAsia="Arial" w:cs="Arial"/>
                <w:sz w:val="16"/>
                <w:szCs w:val="16"/>
              </w:rPr>
            </w:pPr>
            <w:r>
              <w:rPr>
                <w:rFonts w:eastAsia="Arial" w:cs="Arial"/>
                <w:sz w:val="16"/>
                <w:szCs w:val="16"/>
              </w:rPr>
              <w:t>South Africa</w:t>
            </w:r>
          </w:p>
        </w:tc>
      </w:tr>
      <w:tr w:rsidR="00F54384" w14:paraId="5BB14B47" w14:textId="77777777" w:rsidTr="00CC5A0D">
        <w:trPr>
          <w:trHeight w:val="310"/>
        </w:trPr>
        <w:tc>
          <w:tcPr>
            <w:tcW w:w="538" w:type="dxa"/>
            <w:vMerge w:val="restart"/>
            <w:tcBorders>
              <w:top w:val="nil"/>
              <w:left w:val="single" w:sz="8" w:space="0" w:color="000000"/>
              <w:bottom w:val="single" w:sz="8" w:space="0" w:color="000000"/>
              <w:right w:val="single" w:sz="8" w:space="0" w:color="000000"/>
            </w:tcBorders>
            <w:shd w:val="clear" w:color="auto" w:fill="auto"/>
            <w:vAlign w:val="bottom"/>
          </w:tcPr>
          <w:p w14:paraId="10672C53" w14:textId="77777777" w:rsidR="00F54384" w:rsidRDefault="00F54384" w:rsidP="00CC5A0D">
            <w:pPr>
              <w:spacing w:after="0" w:line="240" w:lineRule="auto"/>
              <w:jc w:val="center"/>
              <w:rPr>
                <w:rFonts w:eastAsia="Arial" w:cs="Arial"/>
                <w:sz w:val="16"/>
                <w:szCs w:val="16"/>
              </w:rPr>
            </w:pPr>
            <w:r>
              <w:rPr>
                <w:rFonts w:eastAsia="Arial" w:cs="Arial"/>
                <w:sz w:val="16"/>
                <w:szCs w:val="16"/>
              </w:rPr>
              <w:t xml:space="preserve">BP-LAM assay </w:t>
            </w:r>
          </w:p>
        </w:tc>
        <w:tc>
          <w:tcPr>
            <w:tcW w:w="538" w:type="dxa"/>
            <w:vMerge w:val="restart"/>
            <w:tcBorders>
              <w:top w:val="nil"/>
              <w:left w:val="single" w:sz="8" w:space="0" w:color="000000"/>
              <w:bottom w:val="single" w:sz="4" w:space="0" w:color="000000"/>
              <w:right w:val="single" w:sz="8" w:space="0" w:color="000000"/>
            </w:tcBorders>
            <w:shd w:val="clear" w:color="auto" w:fill="auto"/>
            <w:vAlign w:val="center"/>
          </w:tcPr>
          <w:p w14:paraId="611C3475"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21" w:type="dxa"/>
            <w:tcBorders>
              <w:top w:val="nil"/>
              <w:left w:val="nil"/>
              <w:bottom w:val="nil"/>
              <w:right w:val="nil"/>
            </w:tcBorders>
            <w:shd w:val="clear" w:color="auto" w:fill="auto"/>
            <w:vAlign w:val="bottom"/>
          </w:tcPr>
          <w:p w14:paraId="12155136" w14:textId="77777777" w:rsidR="00F54384" w:rsidRDefault="00F54384" w:rsidP="00CC5A0D">
            <w:pPr>
              <w:spacing w:after="0" w:line="240" w:lineRule="auto"/>
              <w:jc w:val="center"/>
              <w:rPr>
                <w:rFonts w:eastAsia="Arial" w:cs="Arial"/>
                <w:sz w:val="16"/>
                <w:szCs w:val="16"/>
              </w:rPr>
            </w:pPr>
            <w:r>
              <w:rPr>
                <w:rFonts w:eastAsia="Arial" w:cs="Arial"/>
                <w:sz w:val="16"/>
                <w:szCs w:val="16"/>
              </w:rPr>
              <w:t>71 (58, 83)</w:t>
            </w:r>
            <w:r>
              <w:rPr>
                <w:rFonts w:eastAsia="Arial" w:cs="Arial"/>
                <w:sz w:val="16"/>
                <w:szCs w:val="16"/>
              </w:rPr>
              <w:br/>
              <w:t>40/56</w:t>
            </w:r>
          </w:p>
        </w:tc>
        <w:tc>
          <w:tcPr>
            <w:tcW w:w="1116" w:type="dxa"/>
            <w:tcBorders>
              <w:top w:val="nil"/>
              <w:left w:val="single" w:sz="4" w:space="0" w:color="000000"/>
              <w:bottom w:val="nil"/>
              <w:right w:val="single" w:sz="4" w:space="0" w:color="000000"/>
            </w:tcBorders>
            <w:shd w:val="clear" w:color="auto" w:fill="auto"/>
            <w:vAlign w:val="bottom"/>
          </w:tcPr>
          <w:p w14:paraId="56D93CE3" w14:textId="77777777" w:rsidR="00F54384" w:rsidRDefault="00F54384" w:rsidP="00CC5A0D">
            <w:pPr>
              <w:spacing w:after="0" w:line="240" w:lineRule="auto"/>
              <w:jc w:val="center"/>
              <w:rPr>
                <w:rFonts w:eastAsia="Arial" w:cs="Arial"/>
                <w:sz w:val="16"/>
                <w:szCs w:val="16"/>
              </w:rPr>
            </w:pPr>
            <w:r>
              <w:rPr>
                <w:rFonts w:eastAsia="Arial" w:cs="Arial"/>
                <w:sz w:val="16"/>
                <w:szCs w:val="16"/>
              </w:rPr>
              <w:t>88 (74, 96)</w:t>
            </w:r>
            <w:r>
              <w:rPr>
                <w:rFonts w:eastAsia="Arial" w:cs="Arial"/>
                <w:sz w:val="16"/>
                <w:szCs w:val="16"/>
              </w:rPr>
              <w:br/>
              <w:t>37/42</w:t>
            </w:r>
          </w:p>
        </w:tc>
        <w:tc>
          <w:tcPr>
            <w:tcW w:w="1116" w:type="dxa"/>
            <w:tcBorders>
              <w:top w:val="nil"/>
              <w:left w:val="nil"/>
              <w:bottom w:val="nil"/>
              <w:right w:val="single" w:sz="4" w:space="0" w:color="000000"/>
            </w:tcBorders>
            <w:shd w:val="clear" w:color="auto" w:fill="auto"/>
            <w:vAlign w:val="bottom"/>
          </w:tcPr>
          <w:p w14:paraId="6701BA1D" w14:textId="77777777" w:rsidR="00F54384" w:rsidRDefault="00F54384" w:rsidP="00CC5A0D">
            <w:pPr>
              <w:spacing w:after="0" w:line="240" w:lineRule="auto"/>
              <w:jc w:val="center"/>
              <w:rPr>
                <w:rFonts w:eastAsia="Arial" w:cs="Arial"/>
                <w:sz w:val="16"/>
                <w:szCs w:val="16"/>
              </w:rPr>
            </w:pPr>
            <w:r>
              <w:rPr>
                <w:rFonts w:eastAsia="Arial" w:cs="Arial"/>
                <w:sz w:val="16"/>
                <w:szCs w:val="16"/>
              </w:rPr>
              <w:t>89 (76, 96)</w:t>
            </w:r>
            <w:r>
              <w:rPr>
                <w:rFonts w:eastAsia="Arial" w:cs="Arial"/>
                <w:sz w:val="16"/>
                <w:szCs w:val="16"/>
              </w:rPr>
              <w:br/>
              <w:t>40/45</w:t>
            </w:r>
          </w:p>
        </w:tc>
        <w:tc>
          <w:tcPr>
            <w:tcW w:w="1121" w:type="dxa"/>
            <w:tcBorders>
              <w:top w:val="nil"/>
              <w:left w:val="nil"/>
              <w:bottom w:val="nil"/>
              <w:right w:val="nil"/>
            </w:tcBorders>
            <w:shd w:val="clear" w:color="auto" w:fill="auto"/>
            <w:vAlign w:val="bottom"/>
          </w:tcPr>
          <w:p w14:paraId="484DC8B8" w14:textId="77777777" w:rsidR="00F54384" w:rsidRDefault="00F54384" w:rsidP="00CC5A0D">
            <w:pPr>
              <w:spacing w:after="0" w:line="240" w:lineRule="auto"/>
              <w:jc w:val="center"/>
              <w:rPr>
                <w:rFonts w:eastAsia="Arial" w:cs="Arial"/>
                <w:sz w:val="16"/>
                <w:szCs w:val="16"/>
              </w:rPr>
            </w:pPr>
            <w:r>
              <w:rPr>
                <w:rFonts w:eastAsia="Arial" w:cs="Arial"/>
                <w:sz w:val="16"/>
                <w:szCs w:val="16"/>
              </w:rPr>
              <w:t>70 (56, 82)</w:t>
            </w:r>
            <w:r>
              <w:rPr>
                <w:rFonts w:eastAsia="Arial" w:cs="Arial"/>
                <w:sz w:val="16"/>
                <w:szCs w:val="16"/>
              </w:rPr>
              <w:br/>
              <w:t>37/53</w:t>
            </w:r>
          </w:p>
        </w:tc>
        <w:tc>
          <w:tcPr>
            <w:tcW w:w="1052" w:type="dxa"/>
            <w:tcBorders>
              <w:top w:val="nil"/>
              <w:left w:val="single" w:sz="8" w:space="0" w:color="000000"/>
              <w:bottom w:val="nil"/>
              <w:right w:val="single" w:sz="4" w:space="0" w:color="000000"/>
            </w:tcBorders>
            <w:shd w:val="clear" w:color="auto" w:fill="auto"/>
            <w:vAlign w:val="bottom"/>
          </w:tcPr>
          <w:p w14:paraId="6B1A210B" w14:textId="77777777" w:rsidR="00F54384" w:rsidRDefault="00F54384" w:rsidP="00CC5A0D">
            <w:pPr>
              <w:spacing w:after="0" w:line="240" w:lineRule="auto"/>
              <w:jc w:val="center"/>
              <w:rPr>
                <w:rFonts w:eastAsia="Arial" w:cs="Arial"/>
                <w:sz w:val="16"/>
                <w:szCs w:val="16"/>
              </w:rPr>
            </w:pPr>
            <w:r>
              <w:rPr>
                <w:rFonts w:eastAsia="Arial" w:cs="Arial"/>
                <w:sz w:val="16"/>
                <w:szCs w:val="16"/>
              </w:rPr>
              <w:t>73 (54, 87)</w:t>
            </w:r>
            <w:r>
              <w:rPr>
                <w:rFonts w:eastAsia="Arial" w:cs="Arial"/>
                <w:sz w:val="16"/>
                <w:szCs w:val="16"/>
              </w:rPr>
              <w:br/>
              <w:t>24/33</w:t>
            </w:r>
          </w:p>
        </w:tc>
        <w:tc>
          <w:tcPr>
            <w:tcW w:w="1049" w:type="dxa"/>
            <w:tcBorders>
              <w:top w:val="nil"/>
              <w:left w:val="nil"/>
              <w:bottom w:val="nil"/>
              <w:right w:val="single" w:sz="4" w:space="0" w:color="000000"/>
            </w:tcBorders>
            <w:shd w:val="clear" w:color="auto" w:fill="auto"/>
            <w:vAlign w:val="bottom"/>
          </w:tcPr>
          <w:p w14:paraId="647299E8" w14:textId="77777777" w:rsidR="00F54384" w:rsidRDefault="00F54384" w:rsidP="00CC5A0D">
            <w:pPr>
              <w:spacing w:after="0" w:line="240" w:lineRule="auto"/>
              <w:jc w:val="center"/>
              <w:rPr>
                <w:rFonts w:eastAsia="Arial" w:cs="Arial"/>
                <w:sz w:val="16"/>
                <w:szCs w:val="16"/>
              </w:rPr>
            </w:pPr>
            <w:r>
              <w:rPr>
                <w:rFonts w:eastAsia="Arial" w:cs="Arial"/>
                <w:sz w:val="16"/>
                <w:szCs w:val="16"/>
              </w:rPr>
              <w:t>82 (57, 96)</w:t>
            </w:r>
            <w:r>
              <w:rPr>
                <w:rFonts w:eastAsia="Arial" w:cs="Arial"/>
                <w:sz w:val="16"/>
                <w:szCs w:val="16"/>
              </w:rPr>
              <w:br/>
              <w:t>14/17</w:t>
            </w:r>
          </w:p>
        </w:tc>
        <w:tc>
          <w:tcPr>
            <w:tcW w:w="1049" w:type="dxa"/>
            <w:tcBorders>
              <w:top w:val="nil"/>
              <w:left w:val="nil"/>
              <w:bottom w:val="nil"/>
              <w:right w:val="single" w:sz="4" w:space="0" w:color="000000"/>
            </w:tcBorders>
            <w:shd w:val="clear" w:color="auto" w:fill="auto"/>
            <w:vAlign w:val="bottom"/>
          </w:tcPr>
          <w:p w14:paraId="1B873D50" w14:textId="77777777" w:rsidR="00F54384" w:rsidRDefault="00F54384" w:rsidP="00CC5A0D">
            <w:pPr>
              <w:spacing w:after="0" w:line="240" w:lineRule="auto"/>
              <w:jc w:val="center"/>
              <w:rPr>
                <w:rFonts w:eastAsia="Arial" w:cs="Arial"/>
                <w:sz w:val="16"/>
                <w:szCs w:val="16"/>
              </w:rPr>
            </w:pPr>
            <w:r>
              <w:rPr>
                <w:rFonts w:eastAsia="Arial" w:cs="Arial"/>
                <w:sz w:val="16"/>
                <w:szCs w:val="16"/>
              </w:rPr>
              <w:t>89 (71, 98)</w:t>
            </w:r>
            <w:r>
              <w:rPr>
                <w:rFonts w:eastAsia="Arial" w:cs="Arial"/>
                <w:sz w:val="16"/>
                <w:szCs w:val="16"/>
              </w:rPr>
              <w:br/>
              <w:t>24/27</w:t>
            </w:r>
          </w:p>
        </w:tc>
        <w:tc>
          <w:tcPr>
            <w:tcW w:w="1052" w:type="dxa"/>
            <w:tcBorders>
              <w:top w:val="nil"/>
              <w:left w:val="nil"/>
              <w:bottom w:val="nil"/>
              <w:right w:val="single" w:sz="8" w:space="0" w:color="000000"/>
            </w:tcBorders>
            <w:shd w:val="clear" w:color="auto" w:fill="auto"/>
            <w:vAlign w:val="bottom"/>
          </w:tcPr>
          <w:p w14:paraId="2E47EC59" w14:textId="77777777" w:rsidR="00F54384" w:rsidRDefault="00F54384" w:rsidP="00CC5A0D">
            <w:pPr>
              <w:spacing w:after="0" w:line="240" w:lineRule="auto"/>
              <w:jc w:val="center"/>
              <w:rPr>
                <w:rFonts w:eastAsia="Arial" w:cs="Arial"/>
                <w:sz w:val="16"/>
                <w:szCs w:val="16"/>
              </w:rPr>
            </w:pPr>
            <w:r>
              <w:rPr>
                <w:rFonts w:eastAsia="Arial" w:cs="Arial"/>
                <w:sz w:val="16"/>
                <w:szCs w:val="16"/>
              </w:rPr>
              <w:t>61 (39, 80)</w:t>
            </w:r>
            <w:r>
              <w:rPr>
                <w:rFonts w:eastAsia="Arial" w:cs="Arial"/>
                <w:sz w:val="16"/>
                <w:szCs w:val="16"/>
              </w:rPr>
              <w:br/>
              <w:t>14/23</w:t>
            </w:r>
          </w:p>
        </w:tc>
        <w:tc>
          <w:tcPr>
            <w:tcW w:w="1052" w:type="dxa"/>
            <w:tcBorders>
              <w:top w:val="nil"/>
              <w:left w:val="nil"/>
              <w:bottom w:val="nil"/>
              <w:right w:val="single" w:sz="4" w:space="0" w:color="000000"/>
            </w:tcBorders>
            <w:shd w:val="clear" w:color="auto" w:fill="auto"/>
            <w:vAlign w:val="bottom"/>
          </w:tcPr>
          <w:p w14:paraId="1842D459" w14:textId="77777777" w:rsidR="00F54384" w:rsidRDefault="00F54384" w:rsidP="00CC5A0D">
            <w:pPr>
              <w:spacing w:after="0" w:line="240" w:lineRule="auto"/>
              <w:jc w:val="center"/>
              <w:rPr>
                <w:rFonts w:eastAsia="Arial" w:cs="Arial"/>
                <w:sz w:val="16"/>
                <w:szCs w:val="16"/>
              </w:rPr>
            </w:pPr>
            <w:r>
              <w:rPr>
                <w:rFonts w:eastAsia="Arial" w:cs="Arial"/>
                <w:sz w:val="16"/>
                <w:szCs w:val="16"/>
              </w:rPr>
              <w:t>70 (47, 87)</w:t>
            </w:r>
            <w:r>
              <w:rPr>
                <w:rFonts w:eastAsia="Arial" w:cs="Arial"/>
                <w:sz w:val="16"/>
                <w:szCs w:val="16"/>
              </w:rPr>
              <w:br/>
              <w:t>16/23</w:t>
            </w:r>
          </w:p>
        </w:tc>
        <w:tc>
          <w:tcPr>
            <w:tcW w:w="1049" w:type="dxa"/>
            <w:tcBorders>
              <w:top w:val="nil"/>
              <w:left w:val="nil"/>
              <w:bottom w:val="nil"/>
              <w:right w:val="single" w:sz="4" w:space="0" w:color="000000"/>
            </w:tcBorders>
            <w:shd w:val="clear" w:color="auto" w:fill="auto"/>
            <w:vAlign w:val="bottom"/>
          </w:tcPr>
          <w:p w14:paraId="56D90EC8" w14:textId="77777777" w:rsidR="00F54384" w:rsidRDefault="00F54384" w:rsidP="00CC5A0D">
            <w:pPr>
              <w:spacing w:after="0" w:line="240" w:lineRule="auto"/>
              <w:jc w:val="center"/>
              <w:rPr>
                <w:rFonts w:eastAsia="Arial" w:cs="Arial"/>
                <w:sz w:val="16"/>
                <w:szCs w:val="16"/>
              </w:rPr>
            </w:pPr>
            <w:r>
              <w:rPr>
                <w:rFonts w:eastAsia="Arial" w:cs="Arial"/>
                <w:sz w:val="16"/>
                <w:szCs w:val="16"/>
              </w:rPr>
              <w:t>92 (74, 99)</w:t>
            </w:r>
            <w:r>
              <w:rPr>
                <w:rFonts w:eastAsia="Arial" w:cs="Arial"/>
                <w:sz w:val="16"/>
                <w:szCs w:val="16"/>
              </w:rPr>
              <w:br/>
              <w:t>23/25</w:t>
            </w:r>
          </w:p>
        </w:tc>
        <w:tc>
          <w:tcPr>
            <w:tcW w:w="1049" w:type="dxa"/>
            <w:tcBorders>
              <w:top w:val="nil"/>
              <w:left w:val="nil"/>
              <w:bottom w:val="nil"/>
              <w:right w:val="single" w:sz="4" w:space="0" w:color="000000"/>
            </w:tcBorders>
            <w:shd w:val="clear" w:color="auto" w:fill="auto"/>
            <w:vAlign w:val="bottom"/>
          </w:tcPr>
          <w:p w14:paraId="6018EE30" w14:textId="77777777" w:rsidR="00F54384" w:rsidRDefault="00F54384" w:rsidP="00CC5A0D">
            <w:pPr>
              <w:spacing w:after="0" w:line="240" w:lineRule="auto"/>
              <w:jc w:val="center"/>
              <w:rPr>
                <w:rFonts w:eastAsia="Arial" w:cs="Arial"/>
                <w:sz w:val="16"/>
                <w:szCs w:val="16"/>
              </w:rPr>
            </w:pPr>
            <w:r>
              <w:rPr>
                <w:rFonts w:eastAsia="Arial" w:cs="Arial"/>
                <w:sz w:val="16"/>
                <w:szCs w:val="16"/>
              </w:rPr>
              <w:t>89 (65, 99)</w:t>
            </w:r>
            <w:r>
              <w:rPr>
                <w:rFonts w:eastAsia="Arial" w:cs="Arial"/>
                <w:sz w:val="16"/>
                <w:szCs w:val="16"/>
              </w:rPr>
              <w:br/>
              <w:t>16/18</w:t>
            </w:r>
          </w:p>
        </w:tc>
        <w:tc>
          <w:tcPr>
            <w:tcW w:w="1046" w:type="dxa"/>
            <w:tcBorders>
              <w:top w:val="nil"/>
              <w:left w:val="nil"/>
              <w:bottom w:val="nil"/>
              <w:right w:val="single" w:sz="8" w:space="0" w:color="000000"/>
            </w:tcBorders>
            <w:shd w:val="clear" w:color="auto" w:fill="auto"/>
            <w:vAlign w:val="bottom"/>
          </w:tcPr>
          <w:p w14:paraId="377697FB" w14:textId="77777777" w:rsidR="00F54384" w:rsidRDefault="00F54384" w:rsidP="00CC5A0D">
            <w:pPr>
              <w:spacing w:after="0" w:line="240" w:lineRule="auto"/>
              <w:jc w:val="center"/>
              <w:rPr>
                <w:rFonts w:eastAsia="Arial" w:cs="Arial"/>
                <w:sz w:val="16"/>
                <w:szCs w:val="16"/>
              </w:rPr>
            </w:pPr>
            <w:r>
              <w:rPr>
                <w:rFonts w:eastAsia="Arial" w:cs="Arial"/>
                <w:sz w:val="16"/>
                <w:szCs w:val="16"/>
              </w:rPr>
              <w:t>77 (58, 90)</w:t>
            </w:r>
            <w:r>
              <w:rPr>
                <w:rFonts w:eastAsia="Arial" w:cs="Arial"/>
                <w:sz w:val="16"/>
                <w:szCs w:val="16"/>
              </w:rPr>
              <w:br/>
              <w:t>23/30</w:t>
            </w:r>
          </w:p>
        </w:tc>
      </w:tr>
      <w:tr w:rsidR="00F54384" w14:paraId="10D273B7" w14:textId="77777777" w:rsidTr="00CC5A0D">
        <w:trPr>
          <w:trHeight w:val="310"/>
        </w:trPr>
        <w:tc>
          <w:tcPr>
            <w:tcW w:w="538" w:type="dxa"/>
            <w:vMerge/>
            <w:tcBorders>
              <w:top w:val="nil"/>
              <w:left w:val="single" w:sz="8" w:space="0" w:color="000000"/>
              <w:bottom w:val="single" w:sz="8" w:space="0" w:color="000000"/>
              <w:right w:val="single" w:sz="8" w:space="0" w:color="000000"/>
            </w:tcBorders>
            <w:shd w:val="clear" w:color="auto" w:fill="auto"/>
            <w:vAlign w:val="bottom"/>
          </w:tcPr>
          <w:p w14:paraId="3BA1CD7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4" w:space="0" w:color="000000"/>
              <w:right w:val="single" w:sz="8" w:space="0" w:color="000000"/>
            </w:tcBorders>
            <w:shd w:val="clear" w:color="auto" w:fill="auto"/>
            <w:vAlign w:val="center"/>
          </w:tcPr>
          <w:p w14:paraId="4955276D"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nil"/>
              <w:right w:val="single" w:sz="4" w:space="0" w:color="000000"/>
            </w:tcBorders>
            <w:shd w:val="clear" w:color="auto" w:fill="auto"/>
            <w:vAlign w:val="bottom"/>
          </w:tcPr>
          <w:p w14:paraId="62D6537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534CF863"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4AE1C6F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nil"/>
              <w:right w:val="nil"/>
            </w:tcBorders>
            <w:shd w:val="clear" w:color="auto" w:fill="auto"/>
            <w:vAlign w:val="bottom"/>
          </w:tcPr>
          <w:p w14:paraId="529B5CE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nil"/>
              <w:right w:val="single" w:sz="4" w:space="0" w:color="000000"/>
            </w:tcBorders>
            <w:shd w:val="clear" w:color="auto" w:fill="auto"/>
            <w:vAlign w:val="bottom"/>
          </w:tcPr>
          <w:p w14:paraId="2D48F6D2"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6331A064"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01E30ED3"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nil"/>
              <w:bottom w:val="nil"/>
              <w:right w:val="single" w:sz="8" w:space="0" w:color="000000"/>
            </w:tcBorders>
            <w:shd w:val="clear" w:color="auto" w:fill="auto"/>
            <w:vAlign w:val="bottom"/>
          </w:tcPr>
          <w:p w14:paraId="7EBC56BE"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nil"/>
              <w:bottom w:val="nil"/>
              <w:right w:val="single" w:sz="4" w:space="0" w:color="000000"/>
            </w:tcBorders>
            <w:shd w:val="clear" w:color="auto" w:fill="auto"/>
            <w:vAlign w:val="bottom"/>
          </w:tcPr>
          <w:p w14:paraId="1A58A9AB" w14:textId="77777777" w:rsidR="00F54384" w:rsidRDefault="00F54384" w:rsidP="00CC5A0D">
            <w:pPr>
              <w:spacing w:after="0" w:line="240" w:lineRule="auto"/>
              <w:jc w:val="center"/>
              <w:rPr>
                <w:rFonts w:eastAsia="Arial" w:cs="Arial"/>
                <w:sz w:val="16"/>
                <w:szCs w:val="16"/>
              </w:rPr>
            </w:pPr>
            <w:r>
              <w:rPr>
                <w:rFonts w:eastAsia="Arial" w:cs="Arial"/>
                <w:sz w:val="16"/>
                <w:szCs w:val="16"/>
              </w:rPr>
              <w:t>p=0.797</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671CC3A" w14:textId="77777777" w:rsidR="00F54384" w:rsidRDefault="00F54384" w:rsidP="00CC5A0D">
            <w:pPr>
              <w:spacing w:after="0" w:line="240" w:lineRule="auto"/>
              <w:jc w:val="center"/>
              <w:rPr>
                <w:rFonts w:eastAsia="Arial" w:cs="Arial"/>
                <w:sz w:val="16"/>
                <w:szCs w:val="16"/>
              </w:rPr>
            </w:pPr>
            <w:r>
              <w:rPr>
                <w:rFonts w:eastAsia="Arial" w:cs="Arial"/>
                <w:sz w:val="16"/>
                <w:szCs w:val="16"/>
              </w:rPr>
              <w:t>p=0.343</w:t>
            </w:r>
            <w:r>
              <w:rPr>
                <w:rFonts w:eastAsia="Arial" w:cs="Arial"/>
                <w:sz w:val="16"/>
                <w:szCs w:val="16"/>
                <w:vertAlign w:val="superscript"/>
              </w:rPr>
              <w:t>*</w:t>
            </w:r>
          </w:p>
        </w:tc>
        <w:tc>
          <w:tcPr>
            <w:tcW w:w="1049" w:type="dxa"/>
            <w:tcBorders>
              <w:top w:val="nil"/>
              <w:left w:val="nil"/>
              <w:bottom w:val="nil"/>
              <w:right w:val="nil"/>
            </w:tcBorders>
            <w:shd w:val="clear" w:color="auto" w:fill="auto"/>
            <w:vAlign w:val="bottom"/>
          </w:tcPr>
          <w:p w14:paraId="66B4B55E"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46" w:type="dxa"/>
            <w:tcBorders>
              <w:top w:val="nil"/>
              <w:left w:val="single" w:sz="4" w:space="0" w:color="000000"/>
              <w:bottom w:val="nil"/>
              <w:right w:val="single" w:sz="8" w:space="0" w:color="000000"/>
            </w:tcBorders>
            <w:shd w:val="clear" w:color="auto" w:fill="auto"/>
            <w:vAlign w:val="bottom"/>
          </w:tcPr>
          <w:p w14:paraId="3D9ED15B" w14:textId="77777777" w:rsidR="00F54384" w:rsidRDefault="00F54384" w:rsidP="00CC5A0D">
            <w:pPr>
              <w:spacing w:after="0" w:line="240" w:lineRule="auto"/>
              <w:jc w:val="center"/>
              <w:rPr>
                <w:rFonts w:eastAsia="Arial" w:cs="Arial"/>
                <w:sz w:val="16"/>
                <w:szCs w:val="16"/>
              </w:rPr>
            </w:pPr>
            <w:r>
              <w:rPr>
                <w:rFonts w:eastAsia="Arial" w:cs="Arial"/>
                <w:sz w:val="16"/>
                <w:szCs w:val="16"/>
              </w:rPr>
              <w:t>p=0.214</w:t>
            </w:r>
            <w:r>
              <w:rPr>
                <w:rFonts w:eastAsia="Arial" w:cs="Arial"/>
                <w:sz w:val="16"/>
                <w:szCs w:val="16"/>
                <w:vertAlign w:val="superscript"/>
              </w:rPr>
              <w:t>*</w:t>
            </w:r>
          </w:p>
        </w:tc>
      </w:tr>
      <w:tr w:rsidR="00F54384" w14:paraId="14FA6CD0" w14:textId="77777777" w:rsidTr="00CC5A0D">
        <w:trPr>
          <w:trHeight w:val="320"/>
        </w:trPr>
        <w:tc>
          <w:tcPr>
            <w:tcW w:w="538" w:type="dxa"/>
            <w:vMerge/>
            <w:tcBorders>
              <w:top w:val="nil"/>
              <w:left w:val="single" w:sz="8" w:space="0" w:color="000000"/>
              <w:bottom w:val="single" w:sz="8" w:space="0" w:color="000000"/>
              <w:right w:val="single" w:sz="8" w:space="0" w:color="000000"/>
            </w:tcBorders>
            <w:shd w:val="clear" w:color="auto" w:fill="auto"/>
            <w:vAlign w:val="bottom"/>
          </w:tcPr>
          <w:p w14:paraId="74ADFD4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val="restart"/>
            <w:tcBorders>
              <w:top w:val="nil"/>
              <w:left w:val="single" w:sz="8" w:space="0" w:color="000000"/>
              <w:bottom w:val="nil"/>
              <w:right w:val="single" w:sz="8" w:space="0" w:color="000000"/>
            </w:tcBorders>
            <w:shd w:val="clear" w:color="auto" w:fill="auto"/>
            <w:vAlign w:val="center"/>
          </w:tcPr>
          <w:p w14:paraId="51DAB023"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21" w:type="dxa"/>
            <w:tcBorders>
              <w:top w:val="single" w:sz="4" w:space="0" w:color="000000"/>
              <w:left w:val="nil"/>
              <w:bottom w:val="nil"/>
              <w:right w:val="single" w:sz="4" w:space="0" w:color="000000"/>
            </w:tcBorders>
            <w:shd w:val="clear" w:color="auto" w:fill="auto"/>
            <w:vAlign w:val="bottom"/>
          </w:tcPr>
          <w:p w14:paraId="4DA407A7" w14:textId="77777777" w:rsidR="00F54384" w:rsidRDefault="00F54384" w:rsidP="00CC5A0D">
            <w:pPr>
              <w:spacing w:after="0" w:line="240" w:lineRule="auto"/>
              <w:jc w:val="center"/>
              <w:rPr>
                <w:rFonts w:eastAsia="Arial" w:cs="Arial"/>
                <w:sz w:val="16"/>
                <w:szCs w:val="16"/>
              </w:rPr>
            </w:pPr>
            <w:r>
              <w:rPr>
                <w:rFonts w:eastAsia="Arial" w:cs="Arial"/>
                <w:sz w:val="16"/>
                <w:szCs w:val="16"/>
              </w:rPr>
              <w:t>71 (58, 83)</w:t>
            </w:r>
            <w:r>
              <w:rPr>
                <w:rFonts w:eastAsia="Arial" w:cs="Arial"/>
                <w:sz w:val="16"/>
                <w:szCs w:val="16"/>
              </w:rPr>
              <w:br/>
              <w:t>40/56</w:t>
            </w:r>
          </w:p>
        </w:tc>
        <w:tc>
          <w:tcPr>
            <w:tcW w:w="1116" w:type="dxa"/>
            <w:tcBorders>
              <w:top w:val="single" w:sz="4" w:space="0" w:color="000000"/>
              <w:left w:val="nil"/>
              <w:bottom w:val="nil"/>
              <w:right w:val="single" w:sz="4" w:space="0" w:color="000000"/>
            </w:tcBorders>
            <w:shd w:val="clear" w:color="auto" w:fill="auto"/>
            <w:vAlign w:val="bottom"/>
          </w:tcPr>
          <w:p w14:paraId="28C682D0" w14:textId="77777777" w:rsidR="00F54384" w:rsidRDefault="00F54384" w:rsidP="00CC5A0D">
            <w:pPr>
              <w:spacing w:after="0" w:line="240" w:lineRule="auto"/>
              <w:jc w:val="center"/>
              <w:rPr>
                <w:rFonts w:eastAsia="Arial" w:cs="Arial"/>
                <w:sz w:val="16"/>
                <w:szCs w:val="16"/>
              </w:rPr>
            </w:pPr>
            <w:r>
              <w:rPr>
                <w:rFonts w:eastAsia="Arial" w:cs="Arial"/>
                <w:sz w:val="16"/>
                <w:szCs w:val="16"/>
              </w:rPr>
              <w:t>88 (74, 96)</w:t>
            </w:r>
            <w:r>
              <w:rPr>
                <w:rFonts w:eastAsia="Arial" w:cs="Arial"/>
                <w:sz w:val="16"/>
                <w:szCs w:val="16"/>
              </w:rPr>
              <w:br/>
              <w:t>37/42</w:t>
            </w:r>
          </w:p>
        </w:tc>
        <w:tc>
          <w:tcPr>
            <w:tcW w:w="1116" w:type="dxa"/>
            <w:tcBorders>
              <w:top w:val="single" w:sz="4" w:space="0" w:color="000000"/>
              <w:left w:val="nil"/>
              <w:bottom w:val="nil"/>
              <w:right w:val="single" w:sz="4" w:space="0" w:color="000000"/>
            </w:tcBorders>
            <w:shd w:val="clear" w:color="auto" w:fill="auto"/>
            <w:vAlign w:val="bottom"/>
          </w:tcPr>
          <w:p w14:paraId="629523AD" w14:textId="77777777" w:rsidR="00F54384" w:rsidRDefault="00F54384" w:rsidP="00CC5A0D">
            <w:pPr>
              <w:spacing w:after="0" w:line="240" w:lineRule="auto"/>
              <w:jc w:val="center"/>
              <w:rPr>
                <w:rFonts w:eastAsia="Arial" w:cs="Arial"/>
                <w:sz w:val="16"/>
                <w:szCs w:val="16"/>
              </w:rPr>
            </w:pPr>
            <w:r>
              <w:rPr>
                <w:rFonts w:eastAsia="Arial" w:cs="Arial"/>
                <w:sz w:val="16"/>
                <w:szCs w:val="16"/>
              </w:rPr>
              <w:t>89 (76, 96)</w:t>
            </w:r>
            <w:r>
              <w:rPr>
                <w:rFonts w:eastAsia="Arial" w:cs="Arial"/>
                <w:sz w:val="16"/>
                <w:szCs w:val="16"/>
              </w:rPr>
              <w:br/>
              <w:t>40/45</w:t>
            </w:r>
          </w:p>
        </w:tc>
        <w:tc>
          <w:tcPr>
            <w:tcW w:w="1121" w:type="dxa"/>
            <w:tcBorders>
              <w:top w:val="single" w:sz="4" w:space="0" w:color="000000"/>
              <w:left w:val="nil"/>
              <w:bottom w:val="nil"/>
              <w:right w:val="nil"/>
            </w:tcBorders>
            <w:shd w:val="clear" w:color="auto" w:fill="auto"/>
            <w:vAlign w:val="bottom"/>
          </w:tcPr>
          <w:p w14:paraId="0E8693F2" w14:textId="77777777" w:rsidR="00F54384" w:rsidRDefault="00F54384" w:rsidP="00CC5A0D">
            <w:pPr>
              <w:spacing w:after="0" w:line="240" w:lineRule="auto"/>
              <w:jc w:val="center"/>
              <w:rPr>
                <w:rFonts w:eastAsia="Arial" w:cs="Arial"/>
                <w:sz w:val="16"/>
                <w:szCs w:val="16"/>
              </w:rPr>
            </w:pPr>
            <w:r>
              <w:rPr>
                <w:rFonts w:eastAsia="Arial" w:cs="Arial"/>
                <w:sz w:val="16"/>
                <w:szCs w:val="16"/>
              </w:rPr>
              <w:t>70 (56, 82)</w:t>
            </w:r>
            <w:r>
              <w:rPr>
                <w:rFonts w:eastAsia="Arial" w:cs="Arial"/>
                <w:sz w:val="16"/>
                <w:szCs w:val="16"/>
              </w:rPr>
              <w:br/>
              <w:t>37/53</w:t>
            </w:r>
          </w:p>
        </w:tc>
        <w:tc>
          <w:tcPr>
            <w:tcW w:w="1052" w:type="dxa"/>
            <w:tcBorders>
              <w:top w:val="single" w:sz="4" w:space="0" w:color="000000"/>
              <w:left w:val="single" w:sz="8" w:space="0" w:color="000000"/>
              <w:bottom w:val="nil"/>
              <w:right w:val="single" w:sz="4" w:space="0" w:color="000000"/>
            </w:tcBorders>
            <w:shd w:val="clear" w:color="auto" w:fill="auto"/>
            <w:vAlign w:val="bottom"/>
          </w:tcPr>
          <w:p w14:paraId="5BE65433" w14:textId="77777777" w:rsidR="00F54384" w:rsidRDefault="00F54384" w:rsidP="00CC5A0D">
            <w:pPr>
              <w:spacing w:after="0" w:line="240" w:lineRule="auto"/>
              <w:jc w:val="center"/>
              <w:rPr>
                <w:rFonts w:eastAsia="Arial" w:cs="Arial"/>
                <w:sz w:val="16"/>
                <w:szCs w:val="16"/>
              </w:rPr>
            </w:pPr>
            <w:r>
              <w:rPr>
                <w:rFonts w:eastAsia="Arial" w:cs="Arial"/>
                <w:sz w:val="16"/>
                <w:szCs w:val="16"/>
              </w:rPr>
              <w:t>73 (54, 87)</w:t>
            </w:r>
            <w:r>
              <w:rPr>
                <w:rFonts w:eastAsia="Arial" w:cs="Arial"/>
                <w:sz w:val="16"/>
                <w:szCs w:val="16"/>
              </w:rPr>
              <w:br/>
              <w:t>24/33</w:t>
            </w:r>
          </w:p>
        </w:tc>
        <w:tc>
          <w:tcPr>
            <w:tcW w:w="1049" w:type="dxa"/>
            <w:tcBorders>
              <w:top w:val="single" w:sz="4" w:space="0" w:color="000000"/>
              <w:left w:val="nil"/>
              <w:bottom w:val="nil"/>
              <w:right w:val="single" w:sz="4" w:space="0" w:color="000000"/>
            </w:tcBorders>
            <w:shd w:val="clear" w:color="auto" w:fill="auto"/>
            <w:vAlign w:val="bottom"/>
          </w:tcPr>
          <w:p w14:paraId="2E390597" w14:textId="77777777" w:rsidR="00F54384" w:rsidRDefault="00F54384" w:rsidP="00CC5A0D">
            <w:pPr>
              <w:spacing w:after="0" w:line="240" w:lineRule="auto"/>
              <w:jc w:val="center"/>
              <w:rPr>
                <w:rFonts w:eastAsia="Arial" w:cs="Arial"/>
                <w:sz w:val="16"/>
                <w:szCs w:val="16"/>
              </w:rPr>
            </w:pPr>
            <w:r>
              <w:rPr>
                <w:rFonts w:eastAsia="Arial" w:cs="Arial"/>
                <w:sz w:val="16"/>
                <w:szCs w:val="16"/>
              </w:rPr>
              <w:t>82 (57, 96)</w:t>
            </w:r>
            <w:r>
              <w:rPr>
                <w:rFonts w:eastAsia="Arial" w:cs="Arial"/>
                <w:sz w:val="16"/>
                <w:szCs w:val="16"/>
              </w:rPr>
              <w:br/>
              <w:t>14/17</w:t>
            </w:r>
          </w:p>
        </w:tc>
        <w:tc>
          <w:tcPr>
            <w:tcW w:w="1049" w:type="dxa"/>
            <w:tcBorders>
              <w:top w:val="single" w:sz="4" w:space="0" w:color="000000"/>
              <w:left w:val="nil"/>
              <w:bottom w:val="nil"/>
              <w:right w:val="single" w:sz="4" w:space="0" w:color="000000"/>
            </w:tcBorders>
            <w:shd w:val="clear" w:color="auto" w:fill="auto"/>
            <w:vAlign w:val="bottom"/>
          </w:tcPr>
          <w:p w14:paraId="5C983C42" w14:textId="77777777" w:rsidR="00F54384" w:rsidRDefault="00F54384" w:rsidP="00CC5A0D">
            <w:pPr>
              <w:spacing w:after="0" w:line="240" w:lineRule="auto"/>
              <w:jc w:val="center"/>
              <w:rPr>
                <w:rFonts w:eastAsia="Arial" w:cs="Arial"/>
                <w:sz w:val="16"/>
                <w:szCs w:val="16"/>
              </w:rPr>
            </w:pPr>
            <w:r>
              <w:rPr>
                <w:rFonts w:eastAsia="Arial" w:cs="Arial"/>
                <w:sz w:val="16"/>
                <w:szCs w:val="16"/>
              </w:rPr>
              <w:t>89 (71, 98)</w:t>
            </w:r>
            <w:r>
              <w:rPr>
                <w:rFonts w:eastAsia="Arial" w:cs="Arial"/>
                <w:sz w:val="16"/>
                <w:szCs w:val="16"/>
              </w:rPr>
              <w:br/>
              <w:t>24/27</w:t>
            </w:r>
          </w:p>
        </w:tc>
        <w:tc>
          <w:tcPr>
            <w:tcW w:w="1052" w:type="dxa"/>
            <w:tcBorders>
              <w:top w:val="single" w:sz="4" w:space="0" w:color="000000"/>
              <w:left w:val="nil"/>
              <w:bottom w:val="nil"/>
              <w:right w:val="single" w:sz="8" w:space="0" w:color="000000"/>
            </w:tcBorders>
            <w:shd w:val="clear" w:color="auto" w:fill="auto"/>
            <w:vAlign w:val="bottom"/>
          </w:tcPr>
          <w:p w14:paraId="574C97FA" w14:textId="77777777" w:rsidR="00F54384" w:rsidRDefault="00F54384" w:rsidP="00CC5A0D">
            <w:pPr>
              <w:spacing w:after="0" w:line="240" w:lineRule="auto"/>
              <w:jc w:val="center"/>
              <w:rPr>
                <w:rFonts w:eastAsia="Arial" w:cs="Arial"/>
                <w:sz w:val="16"/>
                <w:szCs w:val="16"/>
              </w:rPr>
            </w:pPr>
            <w:r>
              <w:rPr>
                <w:rFonts w:eastAsia="Arial" w:cs="Arial"/>
                <w:sz w:val="16"/>
                <w:szCs w:val="16"/>
              </w:rPr>
              <w:t>61 (39, 80)</w:t>
            </w:r>
            <w:r>
              <w:rPr>
                <w:rFonts w:eastAsia="Arial" w:cs="Arial"/>
                <w:sz w:val="16"/>
                <w:szCs w:val="16"/>
              </w:rPr>
              <w:br/>
              <w:t>14/23</w:t>
            </w:r>
          </w:p>
        </w:tc>
        <w:tc>
          <w:tcPr>
            <w:tcW w:w="1052" w:type="dxa"/>
            <w:tcBorders>
              <w:top w:val="single" w:sz="4" w:space="0" w:color="000000"/>
              <w:left w:val="nil"/>
              <w:bottom w:val="nil"/>
              <w:right w:val="single" w:sz="4" w:space="0" w:color="000000"/>
            </w:tcBorders>
            <w:shd w:val="clear" w:color="auto" w:fill="auto"/>
            <w:vAlign w:val="bottom"/>
          </w:tcPr>
          <w:p w14:paraId="306F3028" w14:textId="77777777" w:rsidR="00F54384" w:rsidRDefault="00F54384" w:rsidP="00CC5A0D">
            <w:pPr>
              <w:spacing w:after="0" w:line="240" w:lineRule="auto"/>
              <w:jc w:val="center"/>
              <w:rPr>
                <w:rFonts w:eastAsia="Arial" w:cs="Arial"/>
                <w:sz w:val="16"/>
                <w:szCs w:val="16"/>
              </w:rPr>
            </w:pPr>
            <w:r>
              <w:rPr>
                <w:rFonts w:eastAsia="Arial" w:cs="Arial"/>
                <w:sz w:val="16"/>
                <w:szCs w:val="16"/>
              </w:rPr>
              <w:t>70 (47, 87)</w:t>
            </w:r>
            <w:r>
              <w:rPr>
                <w:rFonts w:eastAsia="Arial" w:cs="Arial"/>
                <w:sz w:val="16"/>
                <w:szCs w:val="16"/>
              </w:rPr>
              <w:br/>
              <w:t>16/23</w:t>
            </w:r>
          </w:p>
        </w:tc>
        <w:tc>
          <w:tcPr>
            <w:tcW w:w="1049" w:type="dxa"/>
            <w:tcBorders>
              <w:top w:val="single" w:sz="4" w:space="0" w:color="000000"/>
              <w:left w:val="nil"/>
              <w:bottom w:val="nil"/>
              <w:right w:val="single" w:sz="4" w:space="0" w:color="000000"/>
            </w:tcBorders>
            <w:shd w:val="clear" w:color="auto" w:fill="auto"/>
            <w:vAlign w:val="bottom"/>
          </w:tcPr>
          <w:p w14:paraId="34973C4F" w14:textId="77777777" w:rsidR="00F54384" w:rsidRDefault="00F54384" w:rsidP="00CC5A0D">
            <w:pPr>
              <w:spacing w:after="0" w:line="240" w:lineRule="auto"/>
              <w:jc w:val="center"/>
              <w:rPr>
                <w:rFonts w:eastAsia="Arial" w:cs="Arial"/>
                <w:sz w:val="16"/>
                <w:szCs w:val="16"/>
              </w:rPr>
            </w:pPr>
            <w:r>
              <w:rPr>
                <w:rFonts w:eastAsia="Arial" w:cs="Arial"/>
                <w:sz w:val="16"/>
                <w:szCs w:val="16"/>
              </w:rPr>
              <w:t>92 (74, 99)</w:t>
            </w:r>
            <w:r>
              <w:rPr>
                <w:rFonts w:eastAsia="Arial" w:cs="Arial"/>
                <w:sz w:val="16"/>
                <w:szCs w:val="16"/>
              </w:rPr>
              <w:br/>
              <w:t>23/25</w:t>
            </w:r>
          </w:p>
        </w:tc>
        <w:tc>
          <w:tcPr>
            <w:tcW w:w="1049" w:type="dxa"/>
            <w:tcBorders>
              <w:top w:val="single" w:sz="4" w:space="0" w:color="000000"/>
              <w:left w:val="nil"/>
              <w:bottom w:val="nil"/>
              <w:right w:val="single" w:sz="4" w:space="0" w:color="000000"/>
            </w:tcBorders>
            <w:shd w:val="clear" w:color="auto" w:fill="auto"/>
            <w:vAlign w:val="bottom"/>
          </w:tcPr>
          <w:p w14:paraId="28F16B02" w14:textId="77777777" w:rsidR="00F54384" w:rsidRDefault="00F54384" w:rsidP="00CC5A0D">
            <w:pPr>
              <w:spacing w:after="0" w:line="240" w:lineRule="auto"/>
              <w:jc w:val="center"/>
              <w:rPr>
                <w:rFonts w:eastAsia="Arial" w:cs="Arial"/>
                <w:sz w:val="16"/>
                <w:szCs w:val="16"/>
              </w:rPr>
            </w:pPr>
            <w:r>
              <w:rPr>
                <w:rFonts w:eastAsia="Arial" w:cs="Arial"/>
                <w:sz w:val="16"/>
                <w:szCs w:val="16"/>
              </w:rPr>
              <w:t>89 (65, 99)</w:t>
            </w:r>
            <w:r>
              <w:rPr>
                <w:rFonts w:eastAsia="Arial" w:cs="Arial"/>
                <w:sz w:val="16"/>
                <w:szCs w:val="16"/>
              </w:rPr>
              <w:br/>
              <w:t>16/18</w:t>
            </w:r>
          </w:p>
        </w:tc>
        <w:tc>
          <w:tcPr>
            <w:tcW w:w="1046" w:type="dxa"/>
            <w:tcBorders>
              <w:top w:val="single" w:sz="4" w:space="0" w:color="000000"/>
              <w:left w:val="nil"/>
              <w:bottom w:val="nil"/>
              <w:right w:val="single" w:sz="8" w:space="0" w:color="000000"/>
            </w:tcBorders>
            <w:shd w:val="clear" w:color="auto" w:fill="auto"/>
            <w:vAlign w:val="bottom"/>
          </w:tcPr>
          <w:p w14:paraId="50A2EA11" w14:textId="77777777" w:rsidR="00F54384" w:rsidRDefault="00F54384" w:rsidP="00CC5A0D">
            <w:pPr>
              <w:spacing w:after="0" w:line="240" w:lineRule="auto"/>
              <w:jc w:val="center"/>
              <w:rPr>
                <w:rFonts w:eastAsia="Arial" w:cs="Arial"/>
                <w:sz w:val="16"/>
                <w:szCs w:val="16"/>
              </w:rPr>
            </w:pPr>
            <w:r>
              <w:rPr>
                <w:rFonts w:eastAsia="Arial" w:cs="Arial"/>
                <w:sz w:val="16"/>
                <w:szCs w:val="16"/>
              </w:rPr>
              <w:t>77 (58, 90)</w:t>
            </w:r>
            <w:r>
              <w:rPr>
                <w:rFonts w:eastAsia="Arial" w:cs="Arial"/>
                <w:sz w:val="16"/>
                <w:szCs w:val="16"/>
              </w:rPr>
              <w:br/>
              <w:t>23/30</w:t>
            </w:r>
          </w:p>
        </w:tc>
      </w:tr>
      <w:tr w:rsidR="00F54384" w14:paraId="38AC610A" w14:textId="77777777" w:rsidTr="00CC5A0D">
        <w:trPr>
          <w:trHeight w:val="320"/>
        </w:trPr>
        <w:tc>
          <w:tcPr>
            <w:tcW w:w="538" w:type="dxa"/>
            <w:vMerge/>
            <w:tcBorders>
              <w:top w:val="nil"/>
              <w:left w:val="single" w:sz="8" w:space="0" w:color="000000"/>
              <w:bottom w:val="single" w:sz="8" w:space="0" w:color="000000"/>
              <w:right w:val="single" w:sz="8" w:space="0" w:color="000000"/>
            </w:tcBorders>
            <w:shd w:val="clear" w:color="auto" w:fill="auto"/>
            <w:vAlign w:val="bottom"/>
          </w:tcPr>
          <w:p w14:paraId="662D2AD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nil"/>
              <w:right w:val="single" w:sz="8" w:space="0" w:color="000000"/>
            </w:tcBorders>
            <w:shd w:val="clear" w:color="auto" w:fill="auto"/>
            <w:vAlign w:val="center"/>
          </w:tcPr>
          <w:p w14:paraId="6DD1A504"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single" w:sz="8" w:space="0" w:color="000000"/>
              <w:right w:val="single" w:sz="4" w:space="0" w:color="000000"/>
            </w:tcBorders>
            <w:shd w:val="clear" w:color="auto" w:fill="auto"/>
            <w:vAlign w:val="bottom"/>
          </w:tcPr>
          <w:p w14:paraId="1EB470A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single" w:sz="8" w:space="0" w:color="000000"/>
              <w:right w:val="single" w:sz="4" w:space="0" w:color="000000"/>
            </w:tcBorders>
            <w:shd w:val="clear" w:color="auto" w:fill="auto"/>
            <w:vAlign w:val="bottom"/>
          </w:tcPr>
          <w:p w14:paraId="0B52AD9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single" w:sz="8" w:space="0" w:color="000000"/>
              <w:right w:val="single" w:sz="4" w:space="0" w:color="000000"/>
            </w:tcBorders>
            <w:shd w:val="clear" w:color="auto" w:fill="auto"/>
            <w:vAlign w:val="bottom"/>
          </w:tcPr>
          <w:p w14:paraId="7DD9EAB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single" w:sz="8" w:space="0" w:color="000000"/>
              <w:right w:val="nil"/>
            </w:tcBorders>
            <w:shd w:val="clear" w:color="auto" w:fill="auto"/>
            <w:vAlign w:val="bottom"/>
          </w:tcPr>
          <w:p w14:paraId="2C0E7A86"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427F2CE3"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single" w:sz="8" w:space="0" w:color="000000"/>
              <w:right w:val="single" w:sz="4" w:space="0" w:color="000000"/>
            </w:tcBorders>
            <w:shd w:val="clear" w:color="auto" w:fill="auto"/>
            <w:vAlign w:val="bottom"/>
          </w:tcPr>
          <w:p w14:paraId="23E9E1E0"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single" w:sz="8" w:space="0" w:color="000000"/>
              <w:right w:val="single" w:sz="4" w:space="0" w:color="000000"/>
            </w:tcBorders>
            <w:shd w:val="clear" w:color="auto" w:fill="auto"/>
            <w:vAlign w:val="bottom"/>
          </w:tcPr>
          <w:p w14:paraId="5E8B06F2"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nil"/>
              <w:bottom w:val="single" w:sz="8" w:space="0" w:color="000000"/>
              <w:right w:val="single" w:sz="8" w:space="0" w:color="000000"/>
            </w:tcBorders>
            <w:shd w:val="clear" w:color="auto" w:fill="auto"/>
            <w:vAlign w:val="bottom"/>
          </w:tcPr>
          <w:p w14:paraId="16965113"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nil"/>
              <w:bottom w:val="single" w:sz="8" w:space="0" w:color="000000"/>
              <w:right w:val="single" w:sz="4" w:space="0" w:color="000000"/>
            </w:tcBorders>
            <w:shd w:val="clear" w:color="auto" w:fill="auto"/>
            <w:vAlign w:val="bottom"/>
          </w:tcPr>
          <w:p w14:paraId="1FB1139B" w14:textId="77777777" w:rsidR="00F54384" w:rsidRDefault="00F54384" w:rsidP="00CC5A0D">
            <w:pPr>
              <w:spacing w:after="0" w:line="240" w:lineRule="auto"/>
              <w:jc w:val="center"/>
              <w:rPr>
                <w:rFonts w:eastAsia="Arial" w:cs="Arial"/>
                <w:sz w:val="16"/>
                <w:szCs w:val="16"/>
              </w:rPr>
            </w:pPr>
            <w:r>
              <w:rPr>
                <w:rFonts w:eastAsia="Arial" w:cs="Arial"/>
                <w:sz w:val="16"/>
                <w:szCs w:val="16"/>
              </w:rPr>
              <w:t>p=0.797</w:t>
            </w:r>
            <w:r>
              <w:rPr>
                <w:rFonts w:eastAsia="Arial" w:cs="Arial"/>
                <w:sz w:val="16"/>
                <w:szCs w:val="16"/>
                <w:vertAlign w:val="superscript"/>
              </w:rPr>
              <w:t>*</w:t>
            </w:r>
          </w:p>
        </w:tc>
        <w:tc>
          <w:tcPr>
            <w:tcW w:w="1049" w:type="dxa"/>
            <w:tcBorders>
              <w:top w:val="nil"/>
              <w:left w:val="nil"/>
              <w:bottom w:val="single" w:sz="8" w:space="0" w:color="000000"/>
              <w:right w:val="single" w:sz="4" w:space="0" w:color="000000"/>
            </w:tcBorders>
            <w:shd w:val="clear" w:color="auto" w:fill="auto"/>
            <w:vAlign w:val="bottom"/>
          </w:tcPr>
          <w:p w14:paraId="6749E2A5" w14:textId="77777777" w:rsidR="00F54384" w:rsidRDefault="00F54384" w:rsidP="00CC5A0D">
            <w:pPr>
              <w:spacing w:after="0" w:line="240" w:lineRule="auto"/>
              <w:jc w:val="center"/>
              <w:rPr>
                <w:rFonts w:eastAsia="Arial" w:cs="Arial"/>
                <w:sz w:val="16"/>
                <w:szCs w:val="16"/>
              </w:rPr>
            </w:pPr>
            <w:r>
              <w:rPr>
                <w:rFonts w:eastAsia="Arial" w:cs="Arial"/>
                <w:sz w:val="16"/>
                <w:szCs w:val="16"/>
              </w:rPr>
              <w:t>p=0.327</w:t>
            </w:r>
            <w:r>
              <w:rPr>
                <w:rFonts w:eastAsia="Arial" w:cs="Arial"/>
                <w:sz w:val="16"/>
                <w:szCs w:val="16"/>
                <w:vertAlign w:val="superscript"/>
              </w:rPr>
              <w:t>*</w:t>
            </w:r>
          </w:p>
        </w:tc>
        <w:tc>
          <w:tcPr>
            <w:tcW w:w="1049" w:type="dxa"/>
            <w:tcBorders>
              <w:top w:val="nil"/>
              <w:left w:val="nil"/>
              <w:bottom w:val="single" w:sz="8" w:space="0" w:color="000000"/>
              <w:right w:val="nil"/>
            </w:tcBorders>
            <w:shd w:val="clear" w:color="auto" w:fill="auto"/>
            <w:vAlign w:val="bottom"/>
          </w:tcPr>
          <w:p w14:paraId="1888BCC5" w14:textId="77777777" w:rsidR="00F54384" w:rsidRDefault="00F54384" w:rsidP="00CC5A0D">
            <w:pPr>
              <w:spacing w:after="0" w:line="240" w:lineRule="auto"/>
              <w:jc w:val="center"/>
              <w:rPr>
                <w:rFonts w:eastAsia="Arial" w:cs="Arial"/>
                <w:sz w:val="16"/>
                <w:szCs w:val="16"/>
              </w:rPr>
            </w:pPr>
            <w:r>
              <w:rPr>
                <w:rFonts w:eastAsia="Arial" w:cs="Arial"/>
                <w:sz w:val="16"/>
                <w:szCs w:val="16"/>
              </w:rPr>
              <w:t>p=0.82</w:t>
            </w:r>
            <w:r>
              <w:rPr>
                <w:rFonts w:eastAsia="Arial" w:cs="Arial"/>
                <w:sz w:val="16"/>
                <w:szCs w:val="16"/>
                <w:vertAlign w:val="superscript"/>
              </w:rPr>
              <w:t>*</w:t>
            </w:r>
          </w:p>
        </w:tc>
        <w:tc>
          <w:tcPr>
            <w:tcW w:w="1046" w:type="dxa"/>
            <w:tcBorders>
              <w:top w:val="nil"/>
              <w:left w:val="single" w:sz="4" w:space="0" w:color="000000"/>
              <w:bottom w:val="single" w:sz="8" w:space="0" w:color="000000"/>
              <w:right w:val="single" w:sz="8" w:space="0" w:color="000000"/>
            </w:tcBorders>
            <w:shd w:val="clear" w:color="auto" w:fill="auto"/>
            <w:vAlign w:val="bottom"/>
          </w:tcPr>
          <w:p w14:paraId="50BE8976" w14:textId="77777777" w:rsidR="00F54384" w:rsidRDefault="00F54384" w:rsidP="00CC5A0D">
            <w:pPr>
              <w:spacing w:after="0" w:line="240" w:lineRule="auto"/>
              <w:jc w:val="center"/>
              <w:rPr>
                <w:rFonts w:eastAsia="Arial" w:cs="Arial"/>
                <w:sz w:val="16"/>
                <w:szCs w:val="16"/>
              </w:rPr>
            </w:pPr>
            <w:r>
              <w:rPr>
                <w:rFonts w:eastAsia="Arial" w:cs="Arial"/>
                <w:sz w:val="16"/>
                <w:szCs w:val="16"/>
              </w:rPr>
              <w:t>p=0.214</w:t>
            </w:r>
            <w:r>
              <w:rPr>
                <w:rFonts w:eastAsia="Arial" w:cs="Arial"/>
                <w:sz w:val="16"/>
                <w:szCs w:val="16"/>
                <w:vertAlign w:val="superscript"/>
              </w:rPr>
              <w:t>*</w:t>
            </w:r>
          </w:p>
        </w:tc>
      </w:tr>
      <w:tr w:rsidR="00F54384" w14:paraId="6604B0D4" w14:textId="77777777" w:rsidTr="00CC5A0D">
        <w:trPr>
          <w:trHeight w:val="310"/>
        </w:trPr>
        <w:tc>
          <w:tcPr>
            <w:tcW w:w="538" w:type="dxa"/>
            <w:vMerge w:val="restart"/>
            <w:tcBorders>
              <w:top w:val="nil"/>
              <w:left w:val="single" w:sz="8" w:space="0" w:color="000000"/>
              <w:bottom w:val="single" w:sz="8" w:space="0" w:color="000000"/>
              <w:right w:val="nil"/>
            </w:tcBorders>
            <w:shd w:val="clear" w:color="auto" w:fill="auto"/>
            <w:vAlign w:val="bottom"/>
          </w:tcPr>
          <w:p w14:paraId="4813890F" w14:textId="77777777" w:rsidR="00F54384" w:rsidRDefault="00F54384" w:rsidP="00CC5A0D">
            <w:pPr>
              <w:spacing w:after="0" w:line="240" w:lineRule="auto"/>
              <w:jc w:val="center"/>
              <w:rPr>
                <w:rFonts w:eastAsia="Arial" w:cs="Arial"/>
                <w:sz w:val="16"/>
                <w:szCs w:val="16"/>
              </w:rPr>
            </w:pPr>
            <w:r>
              <w:rPr>
                <w:rFonts w:eastAsia="Arial" w:cs="Arial"/>
                <w:sz w:val="16"/>
                <w:szCs w:val="16"/>
              </w:rPr>
              <w:t>LF-LAM</w:t>
            </w:r>
          </w:p>
        </w:tc>
        <w:tc>
          <w:tcPr>
            <w:tcW w:w="538" w:type="dxa"/>
            <w:vMerge w:val="restart"/>
            <w:tcBorders>
              <w:top w:val="single" w:sz="8" w:space="0" w:color="000000"/>
              <w:left w:val="single" w:sz="8" w:space="0" w:color="000000"/>
              <w:bottom w:val="single" w:sz="4" w:space="0" w:color="000000"/>
              <w:right w:val="single" w:sz="8" w:space="0" w:color="000000"/>
            </w:tcBorders>
            <w:shd w:val="clear" w:color="auto" w:fill="auto"/>
            <w:vAlign w:val="center"/>
          </w:tcPr>
          <w:p w14:paraId="307DE8C8"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21" w:type="dxa"/>
            <w:tcBorders>
              <w:top w:val="nil"/>
              <w:left w:val="nil"/>
              <w:bottom w:val="nil"/>
              <w:right w:val="single" w:sz="4" w:space="0" w:color="000000"/>
            </w:tcBorders>
            <w:shd w:val="clear" w:color="auto" w:fill="auto"/>
            <w:vAlign w:val="bottom"/>
          </w:tcPr>
          <w:p w14:paraId="6957FC72" w14:textId="77777777" w:rsidR="00F54384" w:rsidRDefault="00F54384" w:rsidP="00CC5A0D">
            <w:pPr>
              <w:spacing w:after="0" w:line="240" w:lineRule="auto"/>
              <w:jc w:val="center"/>
              <w:rPr>
                <w:rFonts w:eastAsia="Arial" w:cs="Arial"/>
                <w:sz w:val="16"/>
                <w:szCs w:val="16"/>
              </w:rPr>
            </w:pPr>
            <w:r>
              <w:rPr>
                <w:rFonts w:eastAsia="Arial" w:cs="Arial"/>
                <w:sz w:val="16"/>
                <w:szCs w:val="16"/>
              </w:rPr>
              <w:t>27 (16, 40)</w:t>
            </w:r>
            <w:r>
              <w:rPr>
                <w:rFonts w:eastAsia="Arial" w:cs="Arial"/>
                <w:sz w:val="16"/>
                <w:szCs w:val="16"/>
              </w:rPr>
              <w:br/>
              <w:t>15/56</w:t>
            </w:r>
          </w:p>
        </w:tc>
        <w:tc>
          <w:tcPr>
            <w:tcW w:w="1116" w:type="dxa"/>
            <w:tcBorders>
              <w:top w:val="nil"/>
              <w:left w:val="nil"/>
              <w:bottom w:val="nil"/>
              <w:right w:val="single" w:sz="4" w:space="0" w:color="000000"/>
            </w:tcBorders>
            <w:shd w:val="clear" w:color="auto" w:fill="auto"/>
            <w:vAlign w:val="bottom"/>
          </w:tcPr>
          <w:p w14:paraId="6F7C9FAA" w14:textId="77777777" w:rsidR="00F54384" w:rsidRDefault="00F54384" w:rsidP="00CC5A0D">
            <w:pPr>
              <w:spacing w:after="0" w:line="240" w:lineRule="auto"/>
              <w:jc w:val="center"/>
              <w:rPr>
                <w:rFonts w:eastAsia="Arial" w:cs="Arial"/>
                <w:sz w:val="16"/>
                <w:szCs w:val="16"/>
              </w:rPr>
            </w:pPr>
            <w:r>
              <w:rPr>
                <w:rFonts w:eastAsia="Arial" w:cs="Arial"/>
                <w:sz w:val="16"/>
                <w:szCs w:val="16"/>
              </w:rPr>
              <w:t>81 (66, 91)</w:t>
            </w:r>
            <w:r>
              <w:rPr>
                <w:rFonts w:eastAsia="Arial" w:cs="Arial"/>
                <w:sz w:val="16"/>
                <w:szCs w:val="16"/>
              </w:rPr>
              <w:br/>
              <w:t>34/42</w:t>
            </w:r>
          </w:p>
        </w:tc>
        <w:tc>
          <w:tcPr>
            <w:tcW w:w="1116" w:type="dxa"/>
            <w:tcBorders>
              <w:top w:val="nil"/>
              <w:left w:val="nil"/>
              <w:bottom w:val="nil"/>
              <w:right w:val="single" w:sz="4" w:space="0" w:color="000000"/>
            </w:tcBorders>
            <w:shd w:val="clear" w:color="auto" w:fill="auto"/>
            <w:vAlign w:val="bottom"/>
          </w:tcPr>
          <w:p w14:paraId="1B063F6F" w14:textId="77777777" w:rsidR="00F54384" w:rsidRDefault="00F54384" w:rsidP="00CC5A0D">
            <w:pPr>
              <w:spacing w:after="0" w:line="240" w:lineRule="auto"/>
              <w:jc w:val="center"/>
              <w:rPr>
                <w:rFonts w:eastAsia="Arial" w:cs="Arial"/>
                <w:sz w:val="16"/>
                <w:szCs w:val="16"/>
              </w:rPr>
            </w:pPr>
            <w:r>
              <w:rPr>
                <w:rFonts w:eastAsia="Arial" w:cs="Arial"/>
                <w:sz w:val="16"/>
                <w:szCs w:val="16"/>
              </w:rPr>
              <w:t>65 (43, 84)</w:t>
            </w:r>
            <w:r>
              <w:rPr>
                <w:rFonts w:eastAsia="Arial" w:cs="Arial"/>
                <w:sz w:val="16"/>
                <w:szCs w:val="16"/>
              </w:rPr>
              <w:br/>
              <w:t>15/23</w:t>
            </w:r>
          </w:p>
        </w:tc>
        <w:tc>
          <w:tcPr>
            <w:tcW w:w="1121" w:type="dxa"/>
            <w:tcBorders>
              <w:top w:val="nil"/>
              <w:left w:val="nil"/>
              <w:bottom w:val="nil"/>
              <w:right w:val="nil"/>
            </w:tcBorders>
            <w:shd w:val="clear" w:color="auto" w:fill="auto"/>
            <w:vAlign w:val="bottom"/>
          </w:tcPr>
          <w:p w14:paraId="59BC56C5" w14:textId="77777777" w:rsidR="00F54384" w:rsidRDefault="00F54384" w:rsidP="00CC5A0D">
            <w:pPr>
              <w:spacing w:after="0" w:line="240" w:lineRule="auto"/>
              <w:jc w:val="center"/>
              <w:rPr>
                <w:rFonts w:eastAsia="Arial" w:cs="Arial"/>
                <w:sz w:val="16"/>
                <w:szCs w:val="16"/>
              </w:rPr>
            </w:pPr>
            <w:r>
              <w:rPr>
                <w:rFonts w:eastAsia="Arial" w:cs="Arial"/>
                <w:sz w:val="16"/>
                <w:szCs w:val="16"/>
              </w:rPr>
              <w:t>45 (34, 57)</w:t>
            </w:r>
            <w:r>
              <w:rPr>
                <w:rFonts w:eastAsia="Arial" w:cs="Arial"/>
                <w:sz w:val="16"/>
                <w:szCs w:val="16"/>
              </w:rPr>
              <w:br/>
              <w:t>34/75</w:t>
            </w:r>
          </w:p>
        </w:tc>
        <w:tc>
          <w:tcPr>
            <w:tcW w:w="1052" w:type="dxa"/>
            <w:tcBorders>
              <w:top w:val="nil"/>
              <w:left w:val="single" w:sz="8" w:space="0" w:color="000000"/>
              <w:bottom w:val="nil"/>
              <w:right w:val="single" w:sz="4" w:space="0" w:color="000000"/>
            </w:tcBorders>
            <w:shd w:val="clear" w:color="auto" w:fill="auto"/>
            <w:vAlign w:val="bottom"/>
          </w:tcPr>
          <w:p w14:paraId="2959AE6A" w14:textId="77777777" w:rsidR="00F54384" w:rsidRDefault="00F54384" w:rsidP="00CC5A0D">
            <w:pPr>
              <w:spacing w:after="0" w:line="240" w:lineRule="auto"/>
              <w:jc w:val="center"/>
              <w:rPr>
                <w:rFonts w:eastAsia="Arial" w:cs="Arial"/>
                <w:sz w:val="16"/>
                <w:szCs w:val="16"/>
              </w:rPr>
            </w:pPr>
            <w:r>
              <w:rPr>
                <w:rFonts w:eastAsia="Arial" w:cs="Arial"/>
                <w:sz w:val="16"/>
                <w:szCs w:val="16"/>
              </w:rPr>
              <w:t>27 (13, 46)</w:t>
            </w:r>
            <w:r>
              <w:rPr>
                <w:rFonts w:eastAsia="Arial" w:cs="Arial"/>
                <w:sz w:val="16"/>
                <w:szCs w:val="16"/>
              </w:rPr>
              <w:br/>
              <w:t>9/33</w:t>
            </w:r>
          </w:p>
        </w:tc>
        <w:tc>
          <w:tcPr>
            <w:tcW w:w="1049" w:type="dxa"/>
            <w:tcBorders>
              <w:top w:val="nil"/>
              <w:left w:val="nil"/>
              <w:bottom w:val="nil"/>
              <w:right w:val="single" w:sz="4" w:space="0" w:color="000000"/>
            </w:tcBorders>
            <w:shd w:val="clear" w:color="auto" w:fill="auto"/>
            <w:vAlign w:val="bottom"/>
          </w:tcPr>
          <w:p w14:paraId="7084F318" w14:textId="77777777" w:rsidR="00F54384" w:rsidRDefault="00F54384" w:rsidP="00CC5A0D">
            <w:pPr>
              <w:spacing w:after="0" w:line="240" w:lineRule="auto"/>
              <w:jc w:val="center"/>
              <w:rPr>
                <w:rFonts w:eastAsia="Arial" w:cs="Arial"/>
                <w:sz w:val="16"/>
                <w:szCs w:val="16"/>
              </w:rPr>
            </w:pPr>
            <w:r>
              <w:rPr>
                <w:rFonts w:eastAsia="Arial" w:cs="Arial"/>
                <w:sz w:val="16"/>
                <w:szCs w:val="16"/>
              </w:rPr>
              <w:t>76 (50, 93)</w:t>
            </w:r>
            <w:r>
              <w:rPr>
                <w:rFonts w:eastAsia="Arial" w:cs="Arial"/>
                <w:sz w:val="16"/>
                <w:szCs w:val="16"/>
              </w:rPr>
              <w:br/>
              <w:t>13/17</w:t>
            </w:r>
          </w:p>
        </w:tc>
        <w:tc>
          <w:tcPr>
            <w:tcW w:w="1049" w:type="dxa"/>
            <w:tcBorders>
              <w:top w:val="nil"/>
              <w:left w:val="nil"/>
              <w:bottom w:val="nil"/>
              <w:right w:val="single" w:sz="4" w:space="0" w:color="000000"/>
            </w:tcBorders>
            <w:shd w:val="clear" w:color="auto" w:fill="auto"/>
            <w:vAlign w:val="bottom"/>
          </w:tcPr>
          <w:p w14:paraId="376ED0B6" w14:textId="77777777" w:rsidR="00F54384" w:rsidRDefault="00F54384" w:rsidP="00CC5A0D">
            <w:pPr>
              <w:spacing w:after="0" w:line="240" w:lineRule="auto"/>
              <w:jc w:val="center"/>
              <w:rPr>
                <w:rFonts w:eastAsia="Arial" w:cs="Arial"/>
                <w:sz w:val="16"/>
                <w:szCs w:val="16"/>
              </w:rPr>
            </w:pPr>
            <w:r>
              <w:rPr>
                <w:rFonts w:eastAsia="Arial" w:cs="Arial"/>
                <w:sz w:val="16"/>
                <w:szCs w:val="16"/>
              </w:rPr>
              <w:t>69 (39, 91)</w:t>
            </w:r>
            <w:r>
              <w:rPr>
                <w:rFonts w:eastAsia="Arial" w:cs="Arial"/>
                <w:sz w:val="16"/>
                <w:szCs w:val="16"/>
              </w:rPr>
              <w:br/>
              <w:t>9/13</w:t>
            </w:r>
          </w:p>
        </w:tc>
        <w:tc>
          <w:tcPr>
            <w:tcW w:w="1052" w:type="dxa"/>
            <w:tcBorders>
              <w:top w:val="nil"/>
              <w:left w:val="nil"/>
              <w:bottom w:val="nil"/>
              <w:right w:val="single" w:sz="8" w:space="0" w:color="000000"/>
            </w:tcBorders>
            <w:shd w:val="clear" w:color="auto" w:fill="auto"/>
            <w:vAlign w:val="bottom"/>
          </w:tcPr>
          <w:p w14:paraId="3149ACA9" w14:textId="77777777" w:rsidR="00F54384" w:rsidRDefault="00F54384" w:rsidP="00CC5A0D">
            <w:pPr>
              <w:spacing w:after="0" w:line="240" w:lineRule="auto"/>
              <w:jc w:val="center"/>
              <w:rPr>
                <w:rFonts w:eastAsia="Arial" w:cs="Arial"/>
                <w:sz w:val="16"/>
                <w:szCs w:val="16"/>
              </w:rPr>
            </w:pPr>
            <w:r>
              <w:rPr>
                <w:rFonts w:eastAsia="Arial" w:cs="Arial"/>
                <w:sz w:val="16"/>
                <w:szCs w:val="16"/>
              </w:rPr>
              <w:t>35 (20, 53)</w:t>
            </w:r>
            <w:r>
              <w:rPr>
                <w:rFonts w:eastAsia="Arial" w:cs="Arial"/>
                <w:sz w:val="16"/>
                <w:szCs w:val="16"/>
              </w:rPr>
              <w:br/>
              <w:t>13/37</w:t>
            </w:r>
          </w:p>
        </w:tc>
        <w:tc>
          <w:tcPr>
            <w:tcW w:w="1052" w:type="dxa"/>
            <w:tcBorders>
              <w:top w:val="nil"/>
              <w:left w:val="nil"/>
              <w:bottom w:val="nil"/>
              <w:right w:val="single" w:sz="4" w:space="0" w:color="000000"/>
            </w:tcBorders>
            <w:shd w:val="clear" w:color="auto" w:fill="auto"/>
            <w:vAlign w:val="bottom"/>
          </w:tcPr>
          <w:p w14:paraId="7271A15D" w14:textId="77777777" w:rsidR="00F54384" w:rsidRDefault="00F54384" w:rsidP="00CC5A0D">
            <w:pPr>
              <w:spacing w:after="0" w:line="240" w:lineRule="auto"/>
              <w:jc w:val="center"/>
              <w:rPr>
                <w:rFonts w:eastAsia="Arial" w:cs="Arial"/>
                <w:sz w:val="16"/>
                <w:szCs w:val="16"/>
              </w:rPr>
            </w:pPr>
            <w:r>
              <w:rPr>
                <w:rFonts w:eastAsia="Arial" w:cs="Arial"/>
                <w:sz w:val="16"/>
                <w:szCs w:val="16"/>
              </w:rPr>
              <w:t>26 (10, 48)</w:t>
            </w:r>
            <w:r>
              <w:rPr>
                <w:rFonts w:eastAsia="Arial" w:cs="Arial"/>
                <w:sz w:val="16"/>
                <w:szCs w:val="16"/>
              </w:rPr>
              <w:br/>
              <w:t>6/23</w:t>
            </w:r>
          </w:p>
        </w:tc>
        <w:tc>
          <w:tcPr>
            <w:tcW w:w="1049" w:type="dxa"/>
            <w:tcBorders>
              <w:top w:val="nil"/>
              <w:left w:val="nil"/>
              <w:bottom w:val="nil"/>
              <w:right w:val="single" w:sz="4" w:space="0" w:color="000000"/>
            </w:tcBorders>
            <w:shd w:val="clear" w:color="auto" w:fill="auto"/>
            <w:vAlign w:val="bottom"/>
          </w:tcPr>
          <w:p w14:paraId="0C48620D" w14:textId="77777777" w:rsidR="00F54384" w:rsidRDefault="00F54384" w:rsidP="00CC5A0D">
            <w:pPr>
              <w:spacing w:after="0" w:line="240" w:lineRule="auto"/>
              <w:jc w:val="center"/>
              <w:rPr>
                <w:rFonts w:eastAsia="Arial" w:cs="Arial"/>
                <w:sz w:val="16"/>
                <w:szCs w:val="16"/>
              </w:rPr>
            </w:pPr>
            <w:r>
              <w:rPr>
                <w:rFonts w:eastAsia="Arial" w:cs="Arial"/>
                <w:sz w:val="16"/>
                <w:szCs w:val="16"/>
              </w:rPr>
              <w:t>84 (64, 95)</w:t>
            </w:r>
            <w:r>
              <w:rPr>
                <w:rFonts w:eastAsia="Arial" w:cs="Arial"/>
                <w:sz w:val="16"/>
                <w:szCs w:val="16"/>
              </w:rPr>
              <w:br/>
              <w:t>21/25</w:t>
            </w:r>
          </w:p>
        </w:tc>
        <w:tc>
          <w:tcPr>
            <w:tcW w:w="1049" w:type="dxa"/>
            <w:tcBorders>
              <w:top w:val="nil"/>
              <w:left w:val="nil"/>
              <w:bottom w:val="nil"/>
              <w:right w:val="single" w:sz="4" w:space="0" w:color="000000"/>
            </w:tcBorders>
            <w:shd w:val="clear" w:color="auto" w:fill="auto"/>
            <w:vAlign w:val="bottom"/>
          </w:tcPr>
          <w:p w14:paraId="4FE64A8A" w14:textId="77777777" w:rsidR="00F54384" w:rsidRDefault="00F54384" w:rsidP="00CC5A0D">
            <w:pPr>
              <w:spacing w:after="0" w:line="240" w:lineRule="auto"/>
              <w:jc w:val="center"/>
              <w:rPr>
                <w:rFonts w:eastAsia="Arial" w:cs="Arial"/>
                <w:sz w:val="16"/>
                <w:szCs w:val="16"/>
              </w:rPr>
            </w:pPr>
            <w:r>
              <w:rPr>
                <w:rFonts w:eastAsia="Arial" w:cs="Arial"/>
                <w:sz w:val="16"/>
                <w:szCs w:val="16"/>
              </w:rPr>
              <w:t>60 (26, 88)</w:t>
            </w:r>
            <w:r>
              <w:rPr>
                <w:rFonts w:eastAsia="Arial" w:cs="Arial"/>
                <w:sz w:val="16"/>
                <w:szCs w:val="16"/>
              </w:rPr>
              <w:br/>
              <w:t>6/10</w:t>
            </w:r>
          </w:p>
        </w:tc>
        <w:tc>
          <w:tcPr>
            <w:tcW w:w="1046" w:type="dxa"/>
            <w:tcBorders>
              <w:top w:val="nil"/>
              <w:left w:val="nil"/>
              <w:bottom w:val="nil"/>
              <w:right w:val="single" w:sz="8" w:space="0" w:color="000000"/>
            </w:tcBorders>
            <w:shd w:val="clear" w:color="auto" w:fill="auto"/>
            <w:vAlign w:val="bottom"/>
          </w:tcPr>
          <w:p w14:paraId="50C6645A" w14:textId="77777777" w:rsidR="00F54384" w:rsidRDefault="00F54384" w:rsidP="00CC5A0D">
            <w:pPr>
              <w:spacing w:after="0" w:line="240" w:lineRule="auto"/>
              <w:jc w:val="center"/>
              <w:rPr>
                <w:rFonts w:eastAsia="Arial" w:cs="Arial"/>
                <w:sz w:val="16"/>
                <w:szCs w:val="16"/>
              </w:rPr>
            </w:pPr>
            <w:r>
              <w:rPr>
                <w:rFonts w:eastAsia="Arial" w:cs="Arial"/>
                <w:sz w:val="16"/>
                <w:szCs w:val="16"/>
              </w:rPr>
              <w:t>55 (38, 71)</w:t>
            </w:r>
            <w:r>
              <w:rPr>
                <w:rFonts w:eastAsia="Arial" w:cs="Arial"/>
                <w:sz w:val="16"/>
                <w:szCs w:val="16"/>
              </w:rPr>
              <w:br/>
              <w:t>21/38</w:t>
            </w:r>
          </w:p>
        </w:tc>
      </w:tr>
      <w:tr w:rsidR="00F54384" w14:paraId="0294D9C4" w14:textId="77777777" w:rsidTr="00CC5A0D">
        <w:trPr>
          <w:trHeight w:val="310"/>
        </w:trPr>
        <w:tc>
          <w:tcPr>
            <w:tcW w:w="538" w:type="dxa"/>
            <w:vMerge/>
            <w:tcBorders>
              <w:top w:val="nil"/>
              <w:left w:val="single" w:sz="8" w:space="0" w:color="000000"/>
              <w:bottom w:val="single" w:sz="8" w:space="0" w:color="000000"/>
              <w:right w:val="nil"/>
            </w:tcBorders>
            <w:shd w:val="clear" w:color="auto" w:fill="auto"/>
            <w:vAlign w:val="bottom"/>
          </w:tcPr>
          <w:p w14:paraId="5D009094"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single" w:sz="8" w:space="0" w:color="000000"/>
              <w:left w:val="single" w:sz="8" w:space="0" w:color="000000"/>
              <w:bottom w:val="single" w:sz="4" w:space="0" w:color="000000"/>
              <w:right w:val="single" w:sz="8" w:space="0" w:color="000000"/>
            </w:tcBorders>
            <w:shd w:val="clear" w:color="auto" w:fill="auto"/>
            <w:vAlign w:val="center"/>
          </w:tcPr>
          <w:p w14:paraId="79B75641"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nil"/>
              <w:right w:val="single" w:sz="4" w:space="0" w:color="000000"/>
            </w:tcBorders>
            <w:shd w:val="clear" w:color="auto" w:fill="auto"/>
            <w:vAlign w:val="bottom"/>
          </w:tcPr>
          <w:p w14:paraId="0974E95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6527528A" w14:textId="77777777" w:rsidR="00F54384" w:rsidRDefault="00F54384" w:rsidP="00CC5A0D">
            <w:pPr>
              <w:spacing w:after="0" w:line="240" w:lineRule="auto"/>
              <w:jc w:val="center"/>
              <w:rPr>
                <w:rFonts w:eastAsia="Arial" w:cs="Arial"/>
                <w:sz w:val="16"/>
                <w:szCs w:val="16"/>
              </w:rPr>
            </w:pPr>
            <w:r>
              <w:rPr>
                <w:rFonts w:eastAsia="Arial" w:cs="Arial"/>
                <w:sz w:val="16"/>
                <w:szCs w:val="16"/>
              </w:rPr>
              <w:t>p=0.365</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309665F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p=0.019</w:t>
            </w:r>
            <w:r>
              <w:rPr>
                <w:rFonts w:eastAsia="Arial" w:cs="Arial"/>
                <w:b/>
                <w:sz w:val="16"/>
                <w:szCs w:val="16"/>
                <w:vertAlign w:val="superscript"/>
              </w:rPr>
              <w:t>†</w:t>
            </w:r>
          </w:p>
        </w:tc>
        <w:tc>
          <w:tcPr>
            <w:tcW w:w="1121" w:type="dxa"/>
            <w:tcBorders>
              <w:top w:val="nil"/>
              <w:left w:val="nil"/>
              <w:bottom w:val="nil"/>
              <w:right w:val="nil"/>
            </w:tcBorders>
            <w:shd w:val="clear" w:color="auto" w:fill="auto"/>
            <w:vAlign w:val="bottom"/>
          </w:tcPr>
          <w:p w14:paraId="14D30C9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1052" w:type="dxa"/>
            <w:tcBorders>
              <w:top w:val="nil"/>
              <w:left w:val="single" w:sz="8" w:space="0" w:color="000000"/>
              <w:bottom w:val="nil"/>
              <w:right w:val="single" w:sz="4" w:space="0" w:color="000000"/>
            </w:tcBorders>
            <w:shd w:val="clear" w:color="auto" w:fill="auto"/>
            <w:vAlign w:val="bottom"/>
          </w:tcPr>
          <w:p w14:paraId="7F972F2E" w14:textId="77777777" w:rsidR="00F54384" w:rsidRDefault="00F54384" w:rsidP="00CC5A0D">
            <w:pPr>
              <w:spacing w:after="0" w:line="240" w:lineRule="auto"/>
              <w:rPr>
                <w:rFonts w:eastAsia="Arial" w:cs="Arial"/>
                <w:sz w:val="16"/>
                <w:szCs w:val="16"/>
              </w:rPr>
            </w:pPr>
            <w:r>
              <w:rPr>
                <w:rFonts w:eastAsia="Arial" w:cs="Arial"/>
                <w:b/>
                <w:sz w:val="16"/>
                <w:szCs w:val="16"/>
              </w:rPr>
              <w:t>p&lt;0.001</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65FA039A" w14:textId="77777777" w:rsidR="00F54384" w:rsidRDefault="00F54384" w:rsidP="00CC5A0D">
            <w:pPr>
              <w:spacing w:after="0" w:line="240" w:lineRule="auto"/>
              <w:rPr>
                <w:rFonts w:eastAsia="Arial" w:cs="Arial"/>
                <w:sz w:val="16"/>
                <w:szCs w:val="16"/>
              </w:rPr>
            </w:pPr>
            <w:r>
              <w:rPr>
                <w:rFonts w:eastAsia="Arial" w:cs="Arial"/>
                <w:sz w:val="16"/>
                <w:szCs w:val="16"/>
              </w:rPr>
              <w:t>p=0.671</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43690994" w14:textId="77777777" w:rsidR="00F54384" w:rsidRDefault="00F54384" w:rsidP="00CC5A0D">
            <w:pPr>
              <w:spacing w:after="0" w:line="240" w:lineRule="auto"/>
              <w:rPr>
                <w:rFonts w:eastAsia="Arial" w:cs="Arial"/>
                <w:sz w:val="16"/>
                <w:szCs w:val="16"/>
              </w:rPr>
            </w:pPr>
            <w:r>
              <w:rPr>
                <w:rFonts w:eastAsia="Arial" w:cs="Arial"/>
                <w:sz w:val="16"/>
                <w:szCs w:val="16"/>
              </w:rPr>
              <w:t>p=0.125</w:t>
            </w:r>
            <w:r>
              <w:rPr>
                <w:rFonts w:eastAsia="Arial" w:cs="Arial"/>
                <w:b/>
                <w:sz w:val="16"/>
                <w:szCs w:val="16"/>
                <w:vertAlign w:val="superscript"/>
              </w:rPr>
              <w:t>†</w:t>
            </w:r>
          </w:p>
        </w:tc>
        <w:tc>
          <w:tcPr>
            <w:tcW w:w="1052" w:type="dxa"/>
            <w:tcBorders>
              <w:top w:val="nil"/>
              <w:left w:val="nil"/>
              <w:bottom w:val="nil"/>
              <w:right w:val="single" w:sz="8" w:space="0" w:color="000000"/>
            </w:tcBorders>
            <w:shd w:val="clear" w:color="auto" w:fill="auto"/>
            <w:vAlign w:val="bottom"/>
          </w:tcPr>
          <w:p w14:paraId="2FA15C6A" w14:textId="77777777" w:rsidR="00F54384" w:rsidRDefault="00F54384" w:rsidP="00CC5A0D">
            <w:pPr>
              <w:spacing w:after="0" w:line="240" w:lineRule="auto"/>
              <w:rPr>
                <w:rFonts w:eastAsia="Arial" w:cs="Arial"/>
                <w:sz w:val="16"/>
                <w:szCs w:val="16"/>
              </w:rPr>
            </w:pPr>
            <w:r>
              <w:rPr>
                <w:rFonts w:eastAsia="Arial" w:cs="Arial"/>
                <w:sz w:val="16"/>
                <w:szCs w:val="16"/>
              </w:rPr>
              <w:t>p=0.051</w:t>
            </w:r>
            <w:r>
              <w:rPr>
                <w:rFonts w:eastAsia="Arial" w:cs="Arial"/>
                <w:b/>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5C632CB1" w14:textId="77777777" w:rsidR="00F54384" w:rsidRDefault="00F54384" w:rsidP="00CC5A0D">
            <w:pPr>
              <w:spacing w:after="0" w:line="240" w:lineRule="auto"/>
              <w:jc w:val="center"/>
              <w:rPr>
                <w:rFonts w:eastAsia="Arial" w:cs="Arial"/>
                <w:sz w:val="16"/>
                <w:szCs w:val="16"/>
              </w:rPr>
            </w:pPr>
            <w:r>
              <w:rPr>
                <w:rFonts w:eastAsia="Arial" w:cs="Arial"/>
                <w:sz w:val="16"/>
                <w:szCs w:val="16"/>
              </w:rPr>
              <w:t>p=0.921</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63B66880" w14:textId="77777777" w:rsidR="00F54384" w:rsidRDefault="00F54384" w:rsidP="00CC5A0D">
            <w:pPr>
              <w:spacing w:after="0" w:line="240" w:lineRule="auto"/>
              <w:jc w:val="center"/>
              <w:rPr>
                <w:rFonts w:eastAsia="Arial" w:cs="Arial"/>
                <w:sz w:val="16"/>
                <w:szCs w:val="16"/>
              </w:rPr>
            </w:pPr>
            <w:r>
              <w:rPr>
                <w:rFonts w:eastAsia="Arial" w:cs="Arial"/>
                <w:sz w:val="16"/>
                <w:szCs w:val="16"/>
              </w:rPr>
              <w:t>p=0.542</w:t>
            </w:r>
            <w:r>
              <w:rPr>
                <w:rFonts w:eastAsia="Arial" w:cs="Arial"/>
                <w:sz w:val="16"/>
                <w:szCs w:val="16"/>
                <w:vertAlign w:val="superscript"/>
              </w:rPr>
              <w:t>*</w:t>
            </w:r>
          </w:p>
        </w:tc>
        <w:tc>
          <w:tcPr>
            <w:tcW w:w="1049" w:type="dxa"/>
            <w:tcBorders>
              <w:top w:val="nil"/>
              <w:left w:val="nil"/>
              <w:bottom w:val="nil"/>
              <w:right w:val="nil"/>
            </w:tcBorders>
            <w:shd w:val="clear" w:color="auto" w:fill="auto"/>
            <w:vAlign w:val="bottom"/>
          </w:tcPr>
          <w:p w14:paraId="67D3ED69" w14:textId="77777777" w:rsidR="00F54384" w:rsidRDefault="00F54384" w:rsidP="00CC5A0D">
            <w:pPr>
              <w:spacing w:after="0" w:line="240" w:lineRule="auto"/>
              <w:jc w:val="center"/>
              <w:rPr>
                <w:rFonts w:eastAsia="Arial" w:cs="Arial"/>
                <w:sz w:val="16"/>
                <w:szCs w:val="16"/>
              </w:rPr>
            </w:pPr>
            <w:r>
              <w:rPr>
                <w:rFonts w:eastAsia="Arial" w:cs="Arial"/>
                <w:sz w:val="16"/>
                <w:szCs w:val="16"/>
              </w:rPr>
              <w:t>p=0.645</w:t>
            </w:r>
            <w:r>
              <w:rPr>
                <w:rFonts w:eastAsia="Arial" w:cs="Arial"/>
                <w:sz w:val="16"/>
                <w:szCs w:val="16"/>
                <w:vertAlign w:val="superscript"/>
              </w:rPr>
              <w:t>*</w:t>
            </w:r>
          </w:p>
        </w:tc>
        <w:tc>
          <w:tcPr>
            <w:tcW w:w="1046" w:type="dxa"/>
            <w:tcBorders>
              <w:top w:val="nil"/>
              <w:left w:val="single" w:sz="4" w:space="0" w:color="000000"/>
              <w:bottom w:val="nil"/>
              <w:right w:val="single" w:sz="8" w:space="0" w:color="000000"/>
            </w:tcBorders>
            <w:shd w:val="clear" w:color="auto" w:fill="auto"/>
            <w:vAlign w:val="bottom"/>
          </w:tcPr>
          <w:p w14:paraId="4847B919" w14:textId="77777777" w:rsidR="00F54384" w:rsidRDefault="00F54384" w:rsidP="00CC5A0D">
            <w:pPr>
              <w:spacing w:after="0" w:line="240" w:lineRule="auto"/>
              <w:jc w:val="center"/>
              <w:rPr>
                <w:rFonts w:eastAsia="Arial" w:cs="Arial"/>
                <w:sz w:val="16"/>
                <w:szCs w:val="16"/>
              </w:rPr>
            </w:pPr>
            <w:r>
              <w:rPr>
                <w:rFonts w:eastAsia="Arial" w:cs="Arial"/>
                <w:sz w:val="16"/>
                <w:szCs w:val="16"/>
              </w:rPr>
              <w:t>p=0.08</w:t>
            </w:r>
            <w:r>
              <w:rPr>
                <w:rFonts w:eastAsia="Arial" w:cs="Arial"/>
                <w:sz w:val="16"/>
                <w:szCs w:val="16"/>
                <w:vertAlign w:val="superscript"/>
              </w:rPr>
              <w:t>*</w:t>
            </w:r>
          </w:p>
        </w:tc>
      </w:tr>
      <w:tr w:rsidR="00F54384" w14:paraId="75DED02B" w14:textId="77777777" w:rsidTr="00CC5A0D">
        <w:trPr>
          <w:trHeight w:val="310"/>
        </w:trPr>
        <w:tc>
          <w:tcPr>
            <w:tcW w:w="538" w:type="dxa"/>
            <w:vMerge/>
            <w:tcBorders>
              <w:top w:val="nil"/>
              <w:left w:val="single" w:sz="8" w:space="0" w:color="000000"/>
              <w:bottom w:val="single" w:sz="8" w:space="0" w:color="000000"/>
              <w:right w:val="nil"/>
            </w:tcBorders>
            <w:shd w:val="clear" w:color="auto" w:fill="auto"/>
            <w:vAlign w:val="bottom"/>
          </w:tcPr>
          <w:p w14:paraId="2372D3FA"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single" w:sz="8" w:space="0" w:color="000000"/>
              <w:left w:val="single" w:sz="8" w:space="0" w:color="000000"/>
              <w:bottom w:val="single" w:sz="4" w:space="0" w:color="000000"/>
              <w:right w:val="single" w:sz="8" w:space="0" w:color="000000"/>
            </w:tcBorders>
            <w:shd w:val="clear" w:color="auto" w:fill="auto"/>
            <w:vAlign w:val="center"/>
          </w:tcPr>
          <w:p w14:paraId="073AD1E7"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nil"/>
              <w:right w:val="single" w:sz="4" w:space="0" w:color="000000"/>
            </w:tcBorders>
            <w:shd w:val="clear" w:color="auto" w:fill="auto"/>
            <w:vAlign w:val="bottom"/>
          </w:tcPr>
          <w:p w14:paraId="7693383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08E1C4F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584E302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nil"/>
              <w:right w:val="nil"/>
            </w:tcBorders>
            <w:shd w:val="clear" w:color="auto" w:fill="auto"/>
            <w:vAlign w:val="bottom"/>
          </w:tcPr>
          <w:p w14:paraId="4A99AAF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nil"/>
              <w:right w:val="single" w:sz="4" w:space="0" w:color="000000"/>
            </w:tcBorders>
            <w:shd w:val="clear" w:color="auto" w:fill="auto"/>
            <w:vAlign w:val="bottom"/>
          </w:tcPr>
          <w:p w14:paraId="043FE5E7" w14:textId="77777777" w:rsidR="00F54384" w:rsidRDefault="00F54384" w:rsidP="00CC5A0D">
            <w:pPr>
              <w:spacing w:after="0" w:line="240" w:lineRule="auto"/>
              <w:jc w:val="center"/>
              <w:rPr>
                <w:rFonts w:eastAsia="Arial" w:cs="Arial"/>
                <w:b/>
                <w:sz w:val="16"/>
                <w:szCs w:val="16"/>
              </w:rPr>
            </w:pPr>
          </w:p>
        </w:tc>
        <w:tc>
          <w:tcPr>
            <w:tcW w:w="1049" w:type="dxa"/>
            <w:tcBorders>
              <w:top w:val="nil"/>
              <w:left w:val="nil"/>
              <w:bottom w:val="nil"/>
              <w:right w:val="single" w:sz="4" w:space="0" w:color="000000"/>
            </w:tcBorders>
            <w:shd w:val="clear" w:color="auto" w:fill="auto"/>
            <w:vAlign w:val="bottom"/>
          </w:tcPr>
          <w:p w14:paraId="2263762F" w14:textId="77777777" w:rsidR="00F54384" w:rsidRDefault="00F54384" w:rsidP="00CC5A0D">
            <w:pPr>
              <w:spacing w:after="0" w:line="240" w:lineRule="auto"/>
              <w:jc w:val="center"/>
              <w:rPr>
                <w:rFonts w:eastAsia="Arial" w:cs="Arial"/>
                <w:sz w:val="16"/>
                <w:szCs w:val="16"/>
              </w:rPr>
            </w:pPr>
          </w:p>
        </w:tc>
        <w:tc>
          <w:tcPr>
            <w:tcW w:w="1049" w:type="dxa"/>
            <w:tcBorders>
              <w:top w:val="nil"/>
              <w:left w:val="nil"/>
              <w:bottom w:val="nil"/>
              <w:right w:val="single" w:sz="4" w:space="0" w:color="000000"/>
            </w:tcBorders>
            <w:shd w:val="clear" w:color="auto" w:fill="auto"/>
            <w:vAlign w:val="bottom"/>
          </w:tcPr>
          <w:p w14:paraId="5CB9A371" w14:textId="77777777" w:rsidR="00F54384" w:rsidRDefault="00F54384" w:rsidP="00CC5A0D">
            <w:pPr>
              <w:spacing w:after="0" w:line="240" w:lineRule="auto"/>
              <w:jc w:val="center"/>
              <w:rPr>
                <w:rFonts w:eastAsia="Arial" w:cs="Arial"/>
                <w:sz w:val="16"/>
                <w:szCs w:val="16"/>
              </w:rPr>
            </w:pPr>
          </w:p>
        </w:tc>
        <w:tc>
          <w:tcPr>
            <w:tcW w:w="1052" w:type="dxa"/>
            <w:tcBorders>
              <w:top w:val="nil"/>
              <w:left w:val="nil"/>
              <w:bottom w:val="nil"/>
              <w:right w:val="single" w:sz="8" w:space="0" w:color="000000"/>
            </w:tcBorders>
            <w:shd w:val="clear" w:color="auto" w:fill="auto"/>
            <w:vAlign w:val="bottom"/>
          </w:tcPr>
          <w:p w14:paraId="58C012FF" w14:textId="77777777" w:rsidR="00F54384" w:rsidRDefault="00F54384" w:rsidP="00CC5A0D">
            <w:pPr>
              <w:spacing w:after="0" w:line="240" w:lineRule="auto"/>
              <w:jc w:val="center"/>
              <w:rPr>
                <w:rFonts w:eastAsia="Arial" w:cs="Arial"/>
                <w:sz w:val="16"/>
                <w:szCs w:val="16"/>
              </w:rPr>
            </w:pPr>
          </w:p>
        </w:tc>
        <w:tc>
          <w:tcPr>
            <w:tcW w:w="1052" w:type="dxa"/>
            <w:tcBorders>
              <w:top w:val="nil"/>
              <w:left w:val="nil"/>
              <w:bottom w:val="nil"/>
              <w:right w:val="single" w:sz="4" w:space="0" w:color="000000"/>
            </w:tcBorders>
            <w:shd w:val="clear" w:color="auto" w:fill="auto"/>
            <w:vAlign w:val="bottom"/>
          </w:tcPr>
          <w:p w14:paraId="5BA59E8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7BBF4501" w14:textId="77777777" w:rsidR="00F54384" w:rsidRDefault="00F54384" w:rsidP="00CC5A0D">
            <w:pPr>
              <w:spacing w:after="0" w:line="240" w:lineRule="auto"/>
              <w:jc w:val="center"/>
              <w:rPr>
                <w:rFonts w:eastAsia="Arial" w:cs="Arial"/>
                <w:sz w:val="16"/>
                <w:szCs w:val="16"/>
              </w:rPr>
            </w:pPr>
            <w:r>
              <w:rPr>
                <w:rFonts w:eastAsia="Arial" w:cs="Arial"/>
                <w:sz w:val="16"/>
                <w:szCs w:val="16"/>
              </w:rPr>
              <w:t>p=0.384</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73C73EC2" w14:textId="77777777" w:rsidR="00F54384" w:rsidRDefault="00F54384" w:rsidP="00CC5A0D">
            <w:pPr>
              <w:spacing w:after="0" w:line="240" w:lineRule="auto"/>
              <w:jc w:val="center"/>
              <w:rPr>
                <w:rFonts w:eastAsia="Arial" w:cs="Arial"/>
                <w:sz w:val="16"/>
                <w:szCs w:val="16"/>
              </w:rPr>
            </w:pPr>
            <w:r>
              <w:rPr>
                <w:rFonts w:eastAsia="Arial" w:cs="Arial"/>
                <w:sz w:val="16"/>
                <w:szCs w:val="16"/>
              </w:rPr>
              <w:t>p=0.074</w:t>
            </w:r>
            <w:r>
              <w:rPr>
                <w:rFonts w:eastAsia="Arial" w:cs="Arial"/>
                <w:b/>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3DBF7B02" w14:textId="77777777" w:rsidR="00F54384" w:rsidRDefault="00F54384" w:rsidP="00CC5A0D">
            <w:pPr>
              <w:spacing w:after="0" w:line="240" w:lineRule="auto"/>
              <w:jc w:val="center"/>
              <w:rPr>
                <w:rFonts w:eastAsia="Arial" w:cs="Arial"/>
                <w:sz w:val="16"/>
                <w:szCs w:val="16"/>
              </w:rPr>
            </w:pPr>
            <w:r>
              <w:rPr>
                <w:rFonts w:eastAsia="Arial" w:cs="Arial"/>
                <w:sz w:val="16"/>
                <w:szCs w:val="16"/>
              </w:rPr>
              <w:t>p=0.067</w:t>
            </w:r>
            <w:r>
              <w:rPr>
                <w:rFonts w:eastAsia="Arial" w:cs="Arial"/>
                <w:b/>
                <w:sz w:val="16"/>
                <w:szCs w:val="16"/>
                <w:vertAlign w:val="superscript"/>
              </w:rPr>
              <w:t>†</w:t>
            </w:r>
          </w:p>
        </w:tc>
      </w:tr>
      <w:tr w:rsidR="00F54384" w14:paraId="2CE7C6A6" w14:textId="77777777" w:rsidTr="00CC5A0D">
        <w:trPr>
          <w:trHeight w:val="310"/>
        </w:trPr>
        <w:tc>
          <w:tcPr>
            <w:tcW w:w="538" w:type="dxa"/>
            <w:vMerge/>
            <w:tcBorders>
              <w:top w:val="nil"/>
              <w:left w:val="single" w:sz="8" w:space="0" w:color="000000"/>
              <w:bottom w:val="single" w:sz="8" w:space="0" w:color="000000"/>
              <w:right w:val="nil"/>
            </w:tcBorders>
            <w:shd w:val="clear" w:color="auto" w:fill="auto"/>
            <w:vAlign w:val="bottom"/>
          </w:tcPr>
          <w:p w14:paraId="7FE4F6A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val="restart"/>
            <w:tcBorders>
              <w:top w:val="nil"/>
              <w:left w:val="single" w:sz="8" w:space="0" w:color="000000"/>
              <w:bottom w:val="single" w:sz="8" w:space="0" w:color="000000"/>
              <w:right w:val="single" w:sz="8" w:space="0" w:color="000000"/>
            </w:tcBorders>
            <w:shd w:val="clear" w:color="auto" w:fill="auto"/>
            <w:vAlign w:val="center"/>
          </w:tcPr>
          <w:p w14:paraId="0DD780BF"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21" w:type="dxa"/>
            <w:tcBorders>
              <w:top w:val="single" w:sz="4" w:space="0" w:color="000000"/>
              <w:left w:val="nil"/>
              <w:bottom w:val="nil"/>
              <w:right w:val="single" w:sz="4" w:space="0" w:color="000000"/>
            </w:tcBorders>
            <w:shd w:val="clear" w:color="auto" w:fill="auto"/>
            <w:vAlign w:val="bottom"/>
          </w:tcPr>
          <w:p w14:paraId="1F72E0A7" w14:textId="77777777" w:rsidR="00F54384" w:rsidRDefault="00F54384" w:rsidP="00CC5A0D">
            <w:pPr>
              <w:spacing w:after="0" w:line="240" w:lineRule="auto"/>
              <w:jc w:val="center"/>
              <w:rPr>
                <w:rFonts w:eastAsia="Arial" w:cs="Arial"/>
                <w:sz w:val="16"/>
                <w:szCs w:val="16"/>
              </w:rPr>
            </w:pPr>
            <w:r>
              <w:rPr>
                <w:rFonts w:eastAsia="Arial" w:cs="Arial"/>
                <w:sz w:val="16"/>
                <w:szCs w:val="16"/>
              </w:rPr>
              <w:t>27 (16, 40)</w:t>
            </w:r>
            <w:r>
              <w:rPr>
                <w:rFonts w:eastAsia="Arial" w:cs="Arial"/>
                <w:sz w:val="16"/>
                <w:szCs w:val="16"/>
              </w:rPr>
              <w:br/>
              <w:t>15/56</w:t>
            </w:r>
          </w:p>
        </w:tc>
        <w:tc>
          <w:tcPr>
            <w:tcW w:w="1116" w:type="dxa"/>
            <w:tcBorders>
              <w:top w:val="single" w:sz="4" w:space="0" w:color="000000"/>
              <w:left w:val="nil"/>
              <w:bottom w:val="nil"/>
              <w:right w:val="single" w:sz="4" w:space="0" w:color="000000"/>
            </w:tcBorders>
            <w:shd w:val="clear" w:color="auto" w:fill="auto"/>
            <w:vAlign w:val="bottom"/>
          </w:tcPr>
          <w:p w14:paraId="1521222A" w14:textId="77777777" w:rsidR="00F54384" w:rsidRDefault="00F54384" w:rsidP="00CC5A0D">
            <w:pPr>
              <w:spacing w:after="0" w:line="240" w:lineRule="auto"/>
              <w:jc w:val="center"/>
              <w:rPr>
                <w:rFonts w:eastAsia="Arial" w:cs="Arial"/>
                <w:sz w:val="16"/>
                <w:szCs w:val="16"/>
              </w:rPr>
            </w:pPr>
            <w:r>
              <w:rPr>
                <w:rFonts w:eastAsia="Arial" w:cs="Arial"/>
                <w:sz w:val="16"/>
                <w:szCs w:val="16"/>
              </w:rPr>
              <w:t>81 (66, 91)</w:t>
            </w:r>
            <w:r>
              <w:rPr>
                <w:rFonts w:eastAsia="Arial" w:cs="Arial"/>
                <w:sz w:val="16"/>
                <w:szCs w:val="16"/>
              </w:rPr>
              <w:br/>
              <w:t>34/42</w:t>
            </w:r>
          </w:p>
        </w:tc>
        <w:tc>
          <w:tcPr>
            <w:tcW w:w="1116" w:type="dxa"/>
            <w:tcBorders>
              <w:top w:val="single" w:sz="4" w:space="0" w:color="000000"/>
              <w:left w:val="nil"/>
              <w:bottom w:val="nil"/>
              <w:right w:val="single" w:sz="4" w:space="0" w:color="000000"/>
            </w:tcBorders>
            <w:shd w:val="clear" w:color="auto" w:fill="auto"/>
            <w:vAlign w:val="bottom"/>
          </w:tcPr>
          <w:p w14:paraId="33286147" w14:textId="77777777" w:rsidR="00F54384" w:rsidRDefault="00F54384" w:rsidP="00CC5A0D">
            <w:pPr>
              <w:spacing w:after="0" w:line="240" w:lineRule="auto"/>
              <w:jc w:val="center"/>
              <w:rPr>
                <w:rFonts w:eastAsia="Arial" w:cs="Arial"/>
                <w:sz w:val="16"/>
                <w:szCs w:val="16"/>
              </w:rPr>
            </w:pPr>
            <w:r>
              <w:rPr>
                <w:rFonts w:eastAsia="Arial" w:cs="Arial"/>
                <w:sz w:val="16"/>
                <w:szCs w:val="16"/>
              </w:rPr>
              <w:t>65 (43, 84)</w:t>
            </w:r>
            <w:r>
              <w:rPr>
                <w:rFonts w:eastAsia="Arial" w:cs="Arial"/>
                <w:sz w:val="16"/>
                <w:szCs w:val="16"/>
              </w:rPr>
              <w:br/>
              <w:t>15/23</w:t>
            </w:r>
          </w:p>
        </w:tc>
        <w:tc>
          <w:tcPr>
            <w:tcW w:w="1121" w:type="dxa"/>
            <w:tcBorders>
              <w:top w:val="single" w:sz="4" w:space="0" w:color="000000"/>
              <w:left w:val="nil"/>
              <w:bottom w:val="nil"/>
              <w:right w:val="nil"/>
            </w:tcBorders>
            <w:shd w:val="clear" w:color="auto" w:fill="auto"/>
            <w:vAlign w:val="bottom"/>
          </w:tcPr>
          <w:p w14:paraId="2F28A73A" w14:textId="77777777" w:rsidR="00F54384" w:rsidRDefault="00F54384" w:rsidP="00CC5A0D">
            <w:pPr>
              <w:spacing w:after="0" w:line="240" w:lineRule="auto"/>
              <w:jc w:val="center"/>
              <w:rPr>
                <w:rFonts w:eastAsia="Arial" w:cs="Arial"/>
                <w:sz w:val="16"/>
                <w:szCs w:val="16"/>
              </w:rPr>
            </w:pPr>
            <w:r>
              <w:rPr>
                <w:rFonts w:eastAsia="Arial" w:cs="Arial"/>
                <w:sz w:val="16"/>
                <w:szCs w:val="16"/>
              </w:rPr>
              <w:t>45 (34, 57)</w:t>
            </w:r>
            <w:r>
              <w:rPr>
                <w:rFonts w:eastAsia="Arial" w:cs="Arial"/>
                <w:sz w:val="16"/>
                <w:szCs w:val="16"/>
              </w:rPr>
              <w:br/>
              <w:t>34/75</w:t>
            </w:r>
          </w:p>
        </w:tc>
        <w:tc>
          <w:tcPr>
            <w:tcW w:w="1052" w:type="dxa"/>
            <w:tcBorders>
              <w:top w:val="single" w:sz="4" w:space="0" w:color="000000"/>
              <w:left w:val="single" w:sz="8" w:space="0" w:color="000000"/>
              <w:bottom w:val="nil"/>
              <w:right w:val="single" w:sz="4" w:space="0" w:color="000000"/>
            </w:tcBorders>
            <w:shd w:val="clear" w:color="auto" w:fill="auto"/>
            <w:vAlign w:val="bottom"/>
          </w:tcPr>
          <w:p w14:paraId="45A42C05" w14:textId="77777777" w:rsidR="00F54384" w:rsidRDefault="00F54384" w:rsidP="00CC5A0D">
            <w:pPr>
              <w:spacing w:after="0" w:line="240" w:lineRule="auto"/>
              <w:jc w:val="center"/>
              <w:rPr>
                <w:rFonts w:eastAsia="Arial" w:cs="Arial"/>
                <w:sz w:val="16"/>
                <w:szCs w:val="16"/>
              </w:rPr>
            </w:pPr>
            <w:r>
              <w:rPr>
                <w:rFonts w:eastAsia="Arial" w:cs="Arial"/>
                <w:sz w:val="16"/>
                <w:szCs w:val="16"/>
              </w:rPr>
              <w:t>27 (13, 46)</w:t>
            </w:r>
            <w:r>
              <w:rPr>
                <w:rFonts w:eastAsia="Arial" w:cs="Arial"/>
                <w:sz w:val="16"/>
                <w:szCs w:val="16"/>
              </w:rPr>
              <w:br/>
              <w:t>9/33</w:t>
            </w:r>
          </w:p>
        </w:tc>
        <w:tc>
          <w:tcPr>
            <w:tcW w:w="1049" w:type="dxa"/>
            <w:tcBorders>
              <w:top w:val="single" w:sz="4" w:space="0" w:color="000000"/>
              <w:left w:val="nil"/>
              <w:bottom w:val="nil"/>
              <w:right w:val="single" w:sz="4" w:space="0" w:color="000000"/>
            </w:tcBorders>
            <w:shd w:val="clear" w:color="auto" w:fill="auto"/>
            <w:vAlign w:val="bottom"/>
          </w:tcPr>
          <w:p w14:paraId="46398E63" w14:textId="77777777" w:rsidR="00F54384" w:rsidRDefault="00F54384" w:rsidP="00CC5A0D">
            <w:pPr>
              <w:spacing w:after="0" w:line="240" w:lineRule="auto"/>
              <w:jc w:val="center"/>
              <w:rPr>
                <w:rFonts w:eastAsia="Arial" w:cs="Arial"/>
                <w:sz w:val="16"/>
                <w:szCs w:val="16"/>
              </w:rPr>
            </w:pPr>
            <w:r>
              <w:rPr>
                <w:rFonts w:eastAsia="Arial" w:cs="Arial"/>
                <w:sz w:val="16"/>
                <w:szCs w:val="16"/>
              </w:rPr>
              <w:t>76 (50, 93)</w:t>
            </w:r>
            <w:r>
              <w:rPr>
                <w:rFonts w:eastAsia="Arial" w:cs="Arial"/>
                <w:sz w:val="16"/>
                <w:szCs w:val="16"/>
              </w:rPr>
              <w:br/>
              <w:t>13/17</w:t>
            </w:r>
          </w:p>
        </w:tc>
        <w:tc>
          <w:tcPr>
            <w:tcW w:w="1049" w:type="dxa"/>
            <w:tcBorders>
              <w:top w:val="single" w:sz="4" w:space="0" w:color="000000"/>
              <w:left w:val="nil"/>
              <w:bottom w:val="nil"/>
              <w:right w:val="single" w:sz="4" w:space="0" w:color="000000"/>
            </w:tcBorders>
            <w:shd w:val="clear" w:color="auto" w:fill="auto"/>
            <w:vAlign w:val="bottom"/>
          </w:tcPr>
          <w:p w14:paraId="29184C40" w14:textId="77777777" w:rsidR="00F54384" w:rsidRDefault="00F54384" w:rsidP="00CC5A0D">
            <w:pPr>
              <w:spacing w:after="0" w:line="240" w:lineRule="auto"/>
              <w:jc w:val="center"/>
              <w:rPr>
                <w:rFonts w:eastAsia="Arial" w:cs="Arial"/>
                <w:sz w:val="16"/>
                <w:szCs w:val="16"/>
              </w:rPr>
            </w:pPr>
            <w:r>
              <w:rPr>
                <w:rFonts w:eastAsia="Arial" w:cs="Arial"/>
                <w:sz w:val="16"/>
                <w:szCs w:val="16"/>
              </w:rPr>
              <w:t>69 (39, 91)</w:t>
            </w:r>
            <w:r>
              <w:rPr>
                <w:rFonts w:eastAsia="Arial" w:cs="Arial"/>
                <w:sz w:val="16"/>
                <w:szCs w:val="16"/>
              </w:rPr>
              <w:br/>
              <w:t>9/13</w:t>
            </w:r>
          </w:p>
        </w:tc>
        <w:tc>
          <w:tcPr>
            <w:tcW w:w="1052" w:type="dxa"/>
            <w:tcBorders>
              <w:top w:val="single" w:sz="4" w:space="0" w:color="000000"/>
              <w:left w:val="nil"/>
              <w:bottom w:val="nil"/>
              <w:right w:val="single" w:sz="8" w:space="0" w:color="000000"/>
            </w:tcBorders>
            <w:shd w:val="clear" w:color="auto" w:fill="auto"/>
            <w:vAlign w:val="bottom"/>
          </w:tcPr>
          <w:p w14:paraId="2431F663" w14:textId="77777777" w:rsidR="00F54384" w:rsidRDefault="00F54384" w:rsidP="00CC5A0D">
            <w:pPr>
              <w:spacing w:after="0" w:line="240" w:lineRule="auto"/>
              <w:jc w:val="center"/>
              <w:rPr>
                <w:rFonts w:eastAsia="Arial" w:cs="Arial"/>
                <w:sz w:val="16"/>
                <w:szCs w:val="16"/>
              </w:rPr>
            </w:pPr>
            <w:r>
              <w:rPr>
                <w:rFonts w:eastAsia="Arial" w:cs="Arial"/>
                <w:sz w:val="16"/>
                <w:szCs w:val="16"/>
              </w:rPr>
              <w:t>35 (20, 53)</w:t>
            </w:r>
            <w:r>
              <w:rPr>
                <w:rFonts w:eastAsia="Arial" w:cs="Arial"/>
                <w:sz w:val="16"/>
                <w:szCs w:val="16"/>
              </w:rPr>
              <w:br/>
              <w:t>13/37</w:t>
            </w:r>
          </w:p>
        </w:tc>
        <w:tc>
          <w:tcPr>
            <w:tcW w:w="1052" w:type="dxa"/>
            <w:tcBorders>
              <w:top w:val="single" w:sz="4" w:space="0" w:color="000000"/>
              <w:left w:val="nil"/>
              <w:bottom w:val="nil"/>
              <w:right w:val="single" w:sz="4" w:space="0" w:color="000000"/>
            </w:tcBorders>
            <w:shd w:val="clear" w:color="auto" w:fill="auto"/>
            <w:vAlign w:val="bottom"/>
          </w:tcPr>
          <w:p w14:paraId="2BC60437" w14:textId="77777777" w:rsidR="00F54384" w:rsidRDefault="00F54384" w:rsidP="00CC5A0D">
            <w:pPr>
              <w:spacing w:after="0" w:line="240" w:lineRule="auto"/>
              <w:jc w:val="center"/>
              <w:rPr>
                <w:rFonts w:eastAsia="Arial" w:cs="Arial"/>
                <w:sz w:val="16"/>
                <w:szCs w:val="16"/>
              </w:rPr>
            </w:pPr>
            <w:r>
              <w:rPr>
                <w:rFonts w:eastAsia="Arial" w:cs="Arial"/>
                <w:sz w:val="16"/>
                <w:szCs w:val="16"/>
              </w:rPr>
              <w:t>26 (10, 48)</w:t>
            </w:r>
            <w:r>
              <w:rPr>
                <w:rFonts w:eastAsia="Arial" w:cs="Arial"/>
                <w:sz w:val="16"/>
                <w:szCs w:val="16"/>
              </w:rPr>
              <w:br/>
              <w:t>6/23</w:t>
            </w:r>
          </w:p>
        </w:tc>
        <w:tc>
          <w:tcPr>
            <w:tcW w:w="1049" w:type="dxa"/>
            <w:tcBorders>
              <w:top w:val="single" w:sz="4" w:space="0" w:color="000000"/>
              <w:left w:val="nil"/>
              <w:bottom w:val="nil"/>
              <w:right w:val="single" w:sz="4" w:space="0" w:color="000000"/>
            </w:tcBorders>
            <w:shd w:val="clear" w:color="auto" w:fill="auto"/>
            <w:vAlign w:val="bottom"/>
          </w:tcPr>
          <w:p w14:paraId="669C7A0F" w14:textId="77777777" w:rsidR="00F54384" w:rsidRDefault="00F54384" w:rsidP="00CC5A0D">
            <w:pPr>
              <w:spacing w:after="0" w:line="240" w:lineRule="auto"/>
              <w:jc w:val="center"/>
              <w:rPr>
                <w:rFonts w:eastAsia="Arial" w:cs="Arial"/>
                <w:sz w:val="16"/>
                <w:szCs w:val="16"/>
              </w:rPr>
            </w:pPr>
            <w:r>
              <w:rPr>
                <w:rFonts w:eastAsia="Arial" w:cs="Arial"/>
                <w:sz w:val="16"/>
                <w:szCs w:val="16"/>
              </w:rPr>
              <w:t>84 (64, 95)</w:t>
            </w:r>
            <w:r>
              <w:rPr>
                <w:rFonts w:eastAsia="Arial" w:cs="Arial"/>
                <w:sz w:val="16"/>
                <w:szCs w:val="16"/>
              </w:rPr>
              <w:br/>
              <w:t>21/25</w:t>
            </w:r>
          </w:p>
        </w:tc>
        <w:tc>
          <w:tcPr>
            <w:tcW w:w="1049" w:type="dxa"/>
            <w:tcBorders>
              <w:top w:val="single" w:sz="4" w:space="0" w:color="000000"/>
              <w:left w:val="nil"/>
              <w:bottom w:val="nil"/>
              <w:right w:val="single" w:sz="4" w:space="0" w:color="000000"/>
            </w:tcBorders>
            <w:shd w:val="clear" w:color="auto" w:fill="auto"/>
            <w:vAlign w:val="bottom"/>
          </w:tcPr>
          <w:p w14:paraId="1C03879D" w14:textId="77777777" w:rsidR="00F54384" w:rsidRDefault="00F54384" w:rsidP="00CC5A0D">
            <w:pPr>
              <w:spacing w:after="0" w:line="240" w:lineRule="auto"/>
              <w:jc w:val="center"/>
              <w:rPr>
                <w:rFonts w:eastAsia="Arial" w:cs="Arial"/>
                <w:sz w:val="16"/>
                <w:szCs w:val="16"/>
              </w:rPr>
            </w:pPr>
            <w:r>
              <w:rPr>
                <w:rFonts w:eastAsia="Arial" w:cs="Arial"/>
                <w:sz w:val="16"/>
                <w:szCs w:val="16"/>
              </w:rPr>
              <w:t>60 (26, 88)</w:t>
            </w:r>
            <w:r>
              <w:rPr>
                <w:rFonts w:eastAsia="Arial" w:cs="Arial"/>
                <w:sz w:val="16"/>
                <w:szCs w:val="16"/>
              </w:rPr>
              <w:br/>
              <w:t>6/10</w:t>
            </w:r>
          </w:p>
        </w:tc>
        <w:tc>
          <w:tcPr>
            <w:tcW w:w="1046" w:type="dxa"/>
            <w:tcBorders>
              <w:top w:val="single" w:sz="4" w:space="0" w:color="000000"/>
              <w:left w:val="nil"/>
              <w:bottom w:val="nil"/>
              <w:right w:val="single" w:sz="8" w:space="0" w:color="000000"/>
            </w:tcBorders>
            <w:shd w:val="clear" w:color="auto" w:fill="auto"/>
            <w:vAlign w:val="bottom"/>
          </w:tcPr>
          <w:p w14:paraId="4E7656AB" w14:textId="77777777" w:rsidR="00F54384" w:rsidRDefault="00F54384" w:rsidP="00CC5A0D">
            <w:pPr>
              <w:spacing w:after="0" w:line="240" w:lineRule="auto"/>
              <w:jc w:val="center"/>
              <w:rPr>
                <w:rFonts w:eastAsia="Arial" w:cs="Arial"/>
                <w:sz w:val="16"/>
                <w:szCs w:val="16"/>
              </w:rPr>
            </w:pPr>
            <w:r>
              <w:rPr>
                <w:rFonts w:eastAsia="Arial" w:cs="Arial"/>
                <w:sz w:val="16"/>
                <w:szCs w:val="16"/>
              </w:rPr>
              <w:t>55 (38, 71)</w:t>
            </w:r>
            <w:r>
              <w:rPr>
                <w:rFonts w:eastAsia="Arial" w:cs="Arial"/>
                <w:sz w:val="16"/>
                <w:szCs w:val="16"/>
              </w:rPr>
              <w:br/>
              <w:t>21/38</w:t>
            </w:r>
          </w:p>
        </w:tc>
      </w:tr>
      <w:tr w:rsidR="00F54384" w14:paraId="5FC912D3" w14:textId="77777777" w:rsidTr="00CC5A0D">
        <w:trPr>
          <w:trHeight w:val="320"/>
        </w:trPr>
        <w:tc>
          <w:tcPr>
            <w:tcW w:w="538" w:type="dxa"/>
            <w:vMerge/>
            <w:tcBorders>
              <w:top w:val="nil"/>
              <w:left w:val="single" w:sz="8" w:space="0" w:color="000000"/>
              <w:bottom w:val="single" w:sz="8" w:space="0" w:color="000000"/>
              <w:right w:val="nil"/>
            </w:tcBorders>
            <w:shd w:val="clear" w:color="auto" w:fill="auto"/>
            <w:vAlign w:val="bottom"/>
          </w:tcPr>
          <w:p w14:paraId="52BC90B1"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8" w:space="0" w:color="000000"/>
              <w:right w:val="single" w:sz="8" w:space="0" w:color="000000"/>
            </w:tcBorders>
            <w:shd w:val="clear" w:color="auto" w:fill="auto"/>
            <w:vAlign w:val="center"/>
          </w:tcPr>
          <w:p w14:paraId="2707AD9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nil"/>
              <w:right w:val="single" w:sz="4" w:space="0" w:color="000000"/>
            </w:tcBorders>
            <w:shd w:val="clear" w:color="auto" w:fill="auto"/>
            <w:vAlign w:val="bottom"/>
          </w:tcPr>
          <w:p w14:paraId="6C9B6B2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216A5CDC" w14:textId="77777777" w:rsidR="00F54384" w:rsidRDefault="00F54384" w:rsidP="00CC5A0D">
            <w:pPr>
              <w:spacing w:after="0" w:line="240" w:lineRule="auto"/>
              <w:jc w:val="center"/>
              <w:rPr>
                <w:rFonts w:eastAsia="Arial" w:cs="Arial"/>
                <w:sz w:val="16"/>
                <w:szCs w:val="16"/>
              </w:rPr>
            </w:pPr>
            <w:r>
              <w:rPr>
                <w:rFonts w:eastAsia="Arial" w:cs="Arial"/>
                <w:sz w:val="16"/>
                <w:szCs w:val="16"/>
              </w:rPr>
              <w:t>p=0.365</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0879257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p=0.019</w:t>
            </w:r>
            <w:r>
              <w:rPr>
                <w:rFonts w:eastAsia="Arial" w:cs="Arial"/>
                <w:b/>
                <w:sz w:val="16"/>
                <w:szCs w:val="16"/>
                <w:vertAlign w:val="superscript"/>
              </w:rPr>
              <w:t>†</w:t>
            </w:r>
          </w:p>
        </w:tc>
        <w:tc>
          <w:tcPr>
            <w:tcW w:w="1121" w:type="dxa"/>
            <w:tcBorders>
              <w:top w:val="nil"/>
              <w:left w:val="nil"/>
              <w:bottom w:val="nil"/>
              <w:right w:val="nil"/>
            </w:tcBorders>
            <w:shd w:val="clear" w:color="auto" w:fill="auto"/>
            <w:vAlign w:val="bottom"/>
          </w:tcPr>
          <w:p w14:paraId="2A9FDD6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1052" w:type="dxa"/>
            <w:tcBorders>
              <w:top w:val="nil"/>
              <w:left w:val="single" w:sz="8" w:space="0" w:color="000000"/>
              <w:bottom w:val="nil"/>
              <w:right w:val="single" w:sz="4" w:space="0" w:color="000000"/>
            </w:tcBorders>
            <w:shd w:val="clear" w:color="auto" w:fill="auto"/>
            <w:vAlign w:val="bottom"/>
          </w:tcPr>
          <w:p w14:paraId="51FDFD67" w14:textId="77777777" w:rsidR="00F54384" w:rsidRDefault="00F54384" w:rsidP="00CC5A0D">
            <w:pPr>
              <w:spacing w:after="0" w:line="240" w:lineRule="auto"/>
              <w:rPr>
                <w:rFonts w:eastAsia="Arial" w:cs="Arial"/>
                <w:sz w:val="16"/>
                <w:szCs w:val="16"/>
              </w:rPr>
            </w:pPr>
            <w:r>
              <w:rPr>
                <w:rFonts w:eastAsia="Arial" w:cs="Arial"/>
                <w:b/>
                <w:sz w:val="16"/>
                <w:szCs w:val="16"/>
              </w:rPr>
              <w:t>p&lt;0.001</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7EF46B7" w14:textId="77777777" w:rsidR="00F54384" w:rsidRDefault="00F54384" w:rsidP="00CC5A0D">
            <w:pPr>
              <w:spacing w:after="0" w:line="240" w:lineRule="auto"/>
              <w:rPr>
                <w:rFonts w:eastAsia="Arial" w:cs="Arial"/>
                <w:sz w:val="16"/>
                <w:szCs w:val="16"/>
              </w:rPr>
            </w:pPr>
            <w:r>
              <w:rPr>
                <w:rFonts w:eastAsia="Arial" w:cs="Arial"/>
                <w:sz w:val="16"/>
                <w:szCs w:val="16"/>
              </w:rPr>
              <w:t>p=0.626</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1789C57" w14:textId="77777777" w:rsidR="00F54384" w:rsidRDefault="00F54384" w:rsidP="00CC5A0D">
            <w:pPr>
              <w:spacing w:after="0" w:line="240" w:lineRule="auto"/>
              <w:rPr>
                <w:rFonts w:eastAsia="Arial" w:cs="Arial"/>
                <w:sz w:val="16"/>
                <w:szCs w:val="16"/>
              </w:rPr>
            </w:pPr>
            <w:r>
              <w:rPr>
                <w:rFonts w:eastAsia="Arial" w:cs="Arial"/>
                <w:sz w:val="16"/>
                <w:szCs w:val="16"/>
              </w:rPr>
              <w:t>p=0.142</w:t>
            </w:r>
            <w:r>
              <w:rPr>
                <w:rFonts w:eastAsia="Arial" w:cs="Arial"/>
                <w:b/>
                <w:sz w:val="16"/>
                <w:szCs w:val="16"/>
                <w:vertAlign w:val="superscript"/>
              </w:rPr>
              <w:t>†</w:t>
            </w:r>
          </w:p>
        </w:tc>
        <w:tc>
          <w:tcPr>
            <w:tcW w:w="1052" w:type="dxa"/>
            <w:tcBorders>
              <w:top w:val="nil"/>
              <w:left w:val="nil"/>
              <w:bottom w:val="nil"/>
              <w:right w:val="single" w:sz="8" w:space="0" w:color="000000"/>
            </w:tcBorders>
            <w:shd w:val="clear" w:color="auto" w:fill="auto"/>
            <w:vAlign w:val="bottom"/>
          </w:tcPr>
          <w:p w14:paraId="1B12A8D9" w14:textId="77777777" w:rsidR="00F54384" w:rsidRDefault="00F54384" w:rsidP="00CC5A0D">
            <w:pPr>
              <w:spacing w:after="0" w:line="240" w:lineRule="auto"/>
              <w:rPr>
                <w:rFonts w:eastAsia="Arial" w:cs="Arial"/>
                <w:sz w:val="16"/>
                <w:szCs w:val="16"/>
              </w:rPr>
            </w:pPr>
            <w:r>
              <w:rPr>
                <w:rFonts w:eastAsia="Arial" w:cs="Arial"/>
                <w:sz w:val="16"/>
                <w:szCs w:val="16"/>
              </w:rPr>
              <w:t>p=0.051</w:t>
            </w:r>
            <w:r>
              <w:rPr>
                <w:rFonts w:eastAsia="Arial" w:cs="Arial"/>
                <w:b/>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35E44E3F" w14:textId="77777777" w:rsidR="00F54384" w:rsidRDefault="00F54384" w:rsidP="00CC5A0D">
            <w:pPr>
              <w:spacing w:after="0" w:line="240" w:lineRule="auto"/>
              <w:jc w:val="center"/>
              <w:rPr>
                <w:rFonts w:eastAsia="Arial" w:cs="Arial"/>
                <w:sz w:val="16"/>
                <w:szCs w:val="16"/>
              </w:rPr>
            </w:pPr>
            <w:r>
              <w:rPr>
                <w:rFonts w:eastAsia="Arial" w:cs="Arial"/>
                <w:sz w:val="16"/>
                <w:szCs w:val="16"/>
              </w:rPr>
              <w:t>p=0.921</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29A9052" w14:textId="77777777" w:rsidR="00F54384" w:rsidRDefault="00F54384" w:rsidP="00CC5A0D">
            <w:pPr>
              <w:spacing w:after="0" w:line="240" w:lineRule="auto"/>
              <w:jc w:val="center"/>
              <w:rPr>
                <w:rFonts w:eastAsia="Arial" w:cs="Arial"/>
                <w:sz w:val="16"/>
                <w:szCs w:val="16"/>
              </w:rPr>
            </w:pPr>
            <w:r>
              <w:rPr>
                <w:rFonts w:eastAsia="Arial" w:cs="Arial"/>
                <w:sz w:val="16"/>
                <w:szCs w:val="16"/>
              </w:rPr>
              <w:t>p=0.588</w:t>
            </w:r>
            <w:r>
              <w:rPr>
                <w:rFonts w:eastAsia="Arial" w:cs="Arial"/>
                <w:sz w:val="16"/>
                <w:szCs w:val="16"/>
                <w:vertAlign w:val="superscript"/>
              </w:rPr>
              <w:t>*</w:t>
            </w:r>
          </w:p>
        </w:tc>
        <w:tc>
          <w:tcPr>
            <w:tcW w:w="1049" w:type="dxa"/>
            <w:tcBorders>
              <w:top w:val="nil"/>
              <w:left w:val="nil"/>
              <w:bottom w:val="nil"/>
              <w:right w:val="nil"/>
            </w:tcBorders>
            <w:shd w:val="clear" w:color="auto" w:fill="auto"/>
            <w:vAlign w:val="bottom"/>
          </w:tcPr>
          <w:p w14:paraId="4E9F4D90" w14:textId="77777777" w:rsidR="00F54384" w:rsidRDefault="00F54384" w:rsidP="00CC5A0D">
            <w:pPr>
              <w:spacing w:after="0" w:line="240" w:lineRule="auto"/>
              <w:jc w:val="center"/>
              <w:rPr>
                <w:rFonts w:eastAsia="Arial" w:cs="Arial"/>
                <w:sz w:val="16"/>
                <w:szCs w:val="16"/>
              </w:rPr>
            </w:pPr>
            <w:r>
              <w:rPr>
                <w:rFonts w:eastAsia="Arial" w:cs="Arial"/>
                <w:sz w:val="16"/>
                <w:szCs w:val="16"/>
              </w:rPr>
              <w:t>p=0.676</w:t>
            </w:r>
            <w:r>
              <w:rPr>
                <w:rFonts w:eastAsia="Arial" w:cs="Arial"/>
                <w:sz w:val="16"/>
                <w:szCs w:val="16"/>
                <w:vertAlign w:val="superscript"/>
              </w:rPr>
              <w:t>*</w:t>
            </w:r>
          </w:p>
        </w:tc>
        <w:tc>
          <w:tcPr>
            <w:tcW w:w="1046" w:type="dxa"/>
            <w:tcBorders>
              <w:top w:val="nil"/>
              <w:left w:val="single" w:sz="4" w:space="0" w:color="000000"/>
              <w:bottom w:val="nil"/>
              <w:right w:val="single" w:sz="8" w:space="0" w:color="000000"/>
            </w:tcBorders>
            <w:shd w:val="clear" w:color="auto" w:fill="auto"/>
            <w:vAlign w:val="bottom"/>
          </w:tcPr>
          <w:p w14:paraId="506F7ADB" w14:textId="77777777" w:rsidR="00F54384" w:rsidRDefault="00F54384" w:rsidP="00CC5A0D">
            <w:pPr>
              <w:spacing w:after="0" w:line="240" w:lineRule="auto"/>
              <w:jc w:val="center"/>
              <w:rPr>
                <w:rFonts w:eastAsia="Arial" w:cs="Arial"/>
                <w:sz w:val="16"/>
                <w:szCs w:val="16"/>
              </w:rPr>
            </w:pPr>
            <w:r>
              <w:rPr>
                <w:rFonts w:eastAsia="Arial" w:cs="Arial"/>
                <w:sz w:val="16"/>
                <w:szCs w:val="16"/>
              </w:rPr>
              <w:t>p=0.08</w:t>
            </w:r>
            <w:r>
              <w:rPr>
                <w:rFonts w:eastAsia="Arial" w:cs="Arial"/>
                <w:sz w:val="16"/>
                <w:szCs w:val="16"/>
                <w:vertAlign w:val="superscript"/>
              </w:rPr>
              <w:t>*</w:t>
            </w:r>
          </w:p>
        </w:tc>
      </w:tr>
      <w:tr w:rsidR="00F54384" w14:paraId="11CD4F1E" w14:textId="77777777" w:rsidTr="00CC5A0D">
        <w:trPr>
          <w:trHeight w:val="320"/>
        </w:trPr>
        <w:tc>
          <w:tcPr>
            <w:tcW w:w="538" w:type="dxa"/>
            <w:vMerge/>
            <w:tcBorders>
              <w:top w:val="nil"/>
              <w:left w:val="single" w:sz="8" w:space="0" w:color="000000"/>
              <w:bottom w:val="single" w:sz="8" w:space="0" w:color="000000"/>
              <w:right w:val="nil"/>
            </w:tcBorders>
            <w:shd w:val="clear" w:color="auto" w:fill="auto"/>
            <w:vAlign w:val="bottom"/>
          </w:tcPr>
          <w:p w14:paraId="3FE41EBD"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8" w:space="0" w:color="000000"/>
              <w:right w:val="single" w:sz="8" w:space="0" w:color="000000"/>
            </w:tcBorders>
            <w:shd w:val="clear" w:color="auto" w:fill="auto"/>
            <w:vAlign w:val="center"/>
          </w:tcPr>
          <w:p w14:paraId="2D7C1CB1"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nil"/>
              <w:bottom w:val="single" w:sz="8" w:space="0" w:color="000000"/>
              <w:right w:val="single" w:sz="4" w:space="0" w:color="000000"/>
            </w:tcBorders>
            <w:shd w:val="clear" w:color="auto" w:fill="auto"/>
            <w:vAlign w:val="bottom"/>
          </w:tcPr>
          <w:p w14:paraId="0D657896"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single" w:sz="8" w:space="0" w:color="000000"/>
              <w:right w:val="single" w:sz="4" w:space="0" w:color="000000"/>
            </w:tcBorders>
            <w:shd w:val="clear" w:color="auto" w:fill="auto"/>
            <w:vAlign w:val="bottom"/>
          </w:tcPr>
          <w:p w14:paraId="08CFD48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single" w:sz="8" w:space="0" w:color="000000"/>
              <w:right w:val="single" w:sz="4" w:space="0" w:color="000000"/>
            </w:tcBorders>
            <w:shd w:val="clear" w:color="auto" w:fill="auto"/>
            <w:vAlign w:val="bottom"/>
          </w:tcPr>
          <w:p w14:paraId="281833AE"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single" w:sz="8" w:space="0" w:color="000000"/>
              <w:right w:val="nil"/>
            </w:tcBorders>
            <w:shd w:val="clear" w:color="auto" w:fill="auto"/>
            <w:vAlign w:val="bottom"/>
          </w:tcPr>
          <w:p w14:paraId="4383536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2022A0C8" w14:textId="77777777" w:rsidR="00F54384" w:rsidRDefault="00F54384" w:rsidP="00CC5A0D">
            <w:pPr>
              <w:spacing w:after="0" w:line="240" w:lineRule="auto"/>
              <w:jc w:val="center"/>
              <w:rPr>
                <w:rFonts w:eastAsia="Arial" w:cs="Arial"/>
                <w:b/>
                <w:sz w:val="16"/>
                <w:szCs w:val="16"/>
              </w:rPr>
            </w:pPr>
          </w:p>
        </w:tc>
        <w:tc>
          <w:tcPr>
            <w:tcW w:w="1049" w:type="dxa"/>
            <w:tcBorders>
              <w:top w:val="nil"/>
              <w:left w:val="nil"/>
              <w:bottom w:val="single" w:sz="8" w:space="0" w:color="000000"/>
              <w:right w:val="single" w:sz="4" w:space="0" w:color="000000"/>
            </w:tcBorders>
            <w:shd w:val="clear" w:color="auto" w:fill="auto"/>
            <w:vAlign w:val="bottom"/>
          </w:tcPr>
          <w:p w14:paraId="6B7EEBC0" w14:textId="77777777" w:rsidR="00F54384" w:rsidRDefault="00F54384" w:rsidP="00CC5A0D">
            <w:pPr>
              <w:spacing w:after="0" w:line="240" w:lineRule="auto"/>
              <w:jc w:val="center"/>
              <w:rPr>
                <w:rFonts w:eastAsia="Arial" w:cs="Arial"/>
                <w:sz w:val="16"/>
                <w:szCs w:val="16"/>
              </w:rPr>
            </w:pPr>
          </w:p>
        </w:tc>
        <w:tc>
          <w:tcPr>
            <w:tcW w:w="1049" w:type="dxa"/>
            <w:tcBorders>
              <w:top w:val="nil"/>
              <w:left w:val="nil"/>
              <w:bottom w:val="single" w:sz="8" w:space="0" w:color="000000"/>
              <w:right w:val="single" w:sz="4" w:space="0" w:color="000000"/>
            </w:tcBorders>
            <w:shd w:val="clear" w:color="auto" w:fill="auto"/>
            <w:vAlign w:val="bottom"/>
          </w:tcPr>
          <w:p w14:paraId="7F270F72" w14:textId="77777777" w:rsidR="00F54384" w:rsidRDefault="00F54384" w:rsidP="00CC5A0D">
            <w:pPr>
              <w:spacing w:after="0" w:line="240" w:lineRule="auto"/>
              <w:jc w:val="center"/>
              <w:rPr>
                <w:rFonts w:eastAsia="Arial" w:cs="Arial"/>
                <w:sz w:val="16"/>
                <w:szCs w:val="16"/>
              </w:rPr>
            </w:pPr>
          </w:p>
        </w:tc>
        <w:tc>
          <w:tcPr>
            <w:tcW w:w="1052" w:type="dxa"/>
            <w:tcBorders>
              <w:top w:val="nil"/>
              <w:left w:val="nil"/>
              <w:bottom w:val="single" w:sz="8" w:space="0" w:color="000000"/>
              <w:right w:val="single" w:sz="8" w:space="0" w:color="000000"/>
            </w:tcBorders>
            <w:shd w:val="clear" w:color="auto" w:fill="auto"/>
            <w:vAlign w:val="bottom"/>
          </w:tcPr>
          <w:p w14:paraId="18887B6F" w14:textId="77777777" w:rsidR="00F54384" w:rsidRDefault="00F54384" w:rsidP="00CC5A0D">
            <w:pPr>
              <w:spacing w:after="0" w:line="240" w:lineRule="auto"/>
              <w:jc w:val="center"/>
              <w:rPr>
                <w:rFonts w:eastAsia="Arial" w:cs="Arial"/>
                <w:sz w:val="16"/>
                <w:szCs w:val="16"/>
              </w:rPr>
            </w:pPr>
          </w:p>
        </w:tc>
        <w:tc>
          <w:tcPr>
            <w:tcW w:w="1052" w:type="dxa"/>
            <w:tcBorders>
              <w:top w:val="nil"/>
              <w:left w:val="nil"/>
              <w:bottom w:val="nil"/>
              <w:right w:val="single" w:sz="4" w:space="0" w:color="000000"/>
            </w:tcBorders>
            <w:shd w:val="clear" w:color="auto" w:fill="auto"/>
            <w:vAlign w:val="bottom"/>
          </w:tcPr>
          <w:p w14:paraId="46F3FDE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9608A0C" w14:textId="77777777" w:rsidR="00F54384" w:rsidRDefault="00F54384" w:rsidP="00CC5A0D">
            <w:pPr>
              <w:spacing w:after="0" w:line="240" w:lineRule="auto"/>
              <w:jc w:val="center"/>
              <w:rPr>
                <w:rFonts w:eastAsia="Arial" w:cs="Arial"/>
                <w:sz w:val="16"/>
                <w:szCs w:val="16"/>
              </w:rPr>
            </w:pPr>
            <w:r>
              <w:rPr>
                <w:rFonts w:eastAsia="Arial" w:cs="Arial"/>
                <w:sz w:val="16"/>
                <w:szCs w:val="16"/>
              </w:rPr>
              <w:t>p=0.296</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279C9CE4" w14:textId="77777777" w:rsidR="00F54384" w:rsidRDefault="00F54384" w:rsidP="00CC5A0D">
            <w:pPr>
              <w:spacing w:after="0" w:line="240" w:lineRule="auto"/>
              <w:jc w:val="center"/>
              <w:rPr>
                <w:rFonts w:eastAsia="Arial" w:cs="Arial"/>
                <w:sz w:val="16"/>
                <w:szCs w:val="16"/>
              </w:rPr>
            </w:pPr>
            <w:r>
              <w:rPr>
                <w:rFonts w:eastAsia="Arial" w:cs="Arial"/>
                <w:sz w:val="16"/>
                <w:szCs w:val="16"/>
              </w:rPr>
              <w:t>p=0.065</w:t>
            </w:r>
            <w:r>
              <w:rPr>
                <w:rFonts w:eastAsia="Arial" w:cs="Arial"/>
                <w:b/>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3E3BA8F3" w14:textId="77777777" w:rsidR="00F54384" w:rsidRDefault="00F54384" w:rsidP="00CC5A0D">
            <w:pPr>
              <w:spacing w:after="0" w:line="240" w:lineRule="auto"/>
              <w:jc w:val="center"/>
              <w:rPr>
                <w:rFonts w:eastAsia="Arial" w:cs="Arial"/>
                <w:sz w:val="16"/>
                <w:szCs w:val="16"/>
              </w:rPr>
            </w:pPr>
            <w:r>
              <w:rPr>
                <w:rFonts w:eastAsia="Arial" w:cs="Arial"/>
                <w:sz w:val="16"/>
                <w:szCs w:val="16"/>
              </w:rPr>
              <w:t>p=0.067</w:t>
            </w:r>
            <w:r>
              <w:rPr>
                <w:rFonts w:eastAsia="Arial" w:cs="Arial"/>
                <w:b/>
                <w:sz w:val="16"/>
                <w:szCs w:val="16"/>
                <w:vertAlign w:val="superscript"/>
              </w:rPr>
              <w:t>†</w:t>
            </w:r>
          </w:p>
        </w:tc>
      </w:tr>
      <w:tr w:rsidR="00F54384" w14:paraId="7C9A020D" w14:textId="77777777" w:rsidTr="00CC5A0D">
        <w:trPr>
          <w:trHeight w:val="320"/>
        </w:trPr>
        <w:tc>
          <w:tcPr>
            <w:tcW w:w="13948" w:type="dxa"/>
            <w:gridSpan w:val="14"/>
            <w:tcBorders>
              <w:top w:val="single" w:sz="8" w:space="0" w:color="000000"/>
              <w:left w:val="single" w:sz="8" w:space="0" w:color="000000"/>
              <w:bottom w:val="single" w:sz="8" w:space="0" w:color="000000"/>
              <w:right w:val="single" w:sz="8" w:space="0" w:color="000000"/>
            </w:tcBorders>
            <w:shd w:val="clear" w:color="auto" w:fill="auto"/>
            <w:vAlign w:val="bottom"/>
          </w:tcPr>
          <w:p w14:paraId="0C60E767" w14:textId="77777777" w:rsidR="00F54384" w:rsidRDefault="00F54384" w:rsidP="00CC5A0D">
            <w:pPr>
              <w:spacing w:after="0" w:line="240" w:lineRule="auto"/>
              <w:rPr>
                <w:rFonts w:eastAsia="Arial" w:cs="Arial"/>
                <w:sz w:val="16"/>
                <w:szCs w:val="16"/>
              </w:rPr>
            </w:pPr>
            <w:r>
              <w:rPr>
                <w:rFonts w:eastAsia="Arial" w:cs="Arial"/>
                <w:sz w:val="16"/>
                <w:szCs w:val="16"/>
              </w:rPr>
              <w:t>Uganda</w:t>
            </w:r>
          </w:p>
        </w:tc>
      </w:tr>
      <w:tr w:rsidR="00F54384" w14:paraId="26E57FC1" w14:textId="77777777" w:rsidTr="00CC5A0D">
        <w:trPr>
          <w:trHeight w:val="313"/>
        </w:trPr>
        <w:tc>
          <w:tcPr>
            <w:tcW w:w="538" w:type="dxa"/>
            <w:vMerge w:val="restart"/>
            <w:tcBorders>
              <w:top w:val="single" w:sz="8" w:space="0" w:color="000000"/>
              <w:left w:val="single" w:sz="8" w:space="0" w:color="000000"/>
              <w:bottom w:val="single" w:sz="8" w:space="0" w:color="000000"/>
              <w:right w:val="nil"/>
            </w:tcBorders>
            <w:shd w:val="clear" w:color="auto" w:fill="auto"/>
            <w:vAlign w:val="bottom"/>
          </w:tcPr>
          <w:p w14:paraId="3B4DB04C" w14:textId="77777777" w:rsidR="00F54384" w:rsidRDefault="00F54384" w:rsidP="00CC5A0D">
            <w:pPr>
              <w:spacing w:after="0" w:line="240" w:lineRule="auto"/>
              <w:jc w:val="center"/>
              <w:rPr>
                <w:rFonts w:eastAsia="Arial" w:cs="Arial"/>
                <w:sz w:val="16"/>
                <w:szCs w:val="16"/>
              </w:rPr>
            </w:pPr>
            <w:r>
              <w:rPr>
                <w:rFonts w:eastAsia="Arial" w:cs="Arial"/>
                <w:sz w:val="16"/>
                <w:szCs w:val="16"/>
              </w:rPr>
              <w:t xml:space="preserve">BP-LAM assay </w:t>
            </w:r>
          </w:p>
        </w:tc>
        <w:tc>
          <w:tcPr>
            <w:tcW w:w="538" w:type="dxa"/>
            <w:vMerge w:val="restart"/>
            <w:tcBorders>
              <w:top w:val="single" w:sz="8" w:space="0" w:color="000000"/>
              <w:left w:val="single" w:sz="8" w:space="0" w:color="000000"/>
              <w:bottom w:val="single" w:sz="4" w:space="0" w:color="000000"/>
              <w:right w:val="nil"/>
            </w:tcBorders>
            <w:shd w:val="clear" w:color="auto" w:fill="auto"/>
            <w:vAlign w:val="center"/>
          </w:tcPr>
          <w:p w14:paraId="2E712BF4"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21" w:type="dxa"/>
            <w:tcBorders>
              <w:top w:val="single" w:sz="8" w:space="0" w:color="000000"/>
              <w:left w:val="single" w:sz="8" w:space="0" w:color="000000"/>
              <w:bottom w:val="nil"/>
              <w:right w:val="single" w:sz="4" w:space="0" w:color="000000"/>
            </w:tcBorders>
            <w:shd w:val="clear" w:color="auto" w:fill="auto"/>
            <w:vAlign w:val="bottom"/>
          </w:tcPr>
          <w:p w14:paraId="46AFE909" w14:textId="77777777" w:rsidR="00F54384" w:rsidRDefault="00F54384" w:rsidP="00CC5A0D">
            <w:pPr>
              <w:spacing w:after="0" w:line="240" w:lineRule="auto"/>
              <w:jc w:val="center"/>
              <w:rPr>
                <w:rFonts w:eastAsia="Arial" w:cs="Arial"/>
                <w:sz w:val="16"/>
                <w:szCs w:val="16"/>
              </w:rPr>
            </w:pPr>
            <w:r>
              <w:rPr>
                <w:rFonts w:eastAsia="Arial" w:cs="Arial"/>
                <w:sz w:val="16"/>
                <w:szCs w:val="16"/>
              </w:rPr>
              <w:t>60 (42, 76)</w:t>
            </w:r>
            <w:r>
              <w:rPr>
                <w:rFonts w:eastAsia="Arial" w:cs="Arial"/>
                <w:sz w:val="16"/>
                <w:szCs w:val="16"/>
              </w:rPr>
              <w:br/>
              <w:t>21/35</w:t>
            </w:r>
          </w:p>
        </w:tc>
        <w:tc>
          <w:tcPr>
            <w:tcW w:w="1116" w:type="dxa"/>
            <w:tcBorders>
              <w:top w:val="single" w:sz="8" w:space="0" w:color="000000"/>
              <w:left w:val="nil"/>
              <w:bottom w:val="nil"/>
              <w:right w:val="single" w:sz="4" w:space="0" w:color="000000"/>
            </w:tcBorders>
            <w:shd w:val="clear" w:color="auto" w:fill="auto"/>
            <w:vAlign w:val="bottom"/>
          </w:tcPr>
          <w:p w14:paraId="658BDD5A" w14:textId="77777777" w:rsidR="00F54384" w:rsidRDefault="00F54384" w:rsidP="00CC5A0D">
            <w:pPr>
              <w:spacing w:after="0" w:line="240" w:lineRule="auto"/>
              <w:jc w:val="center"/>
              <w:rPr>
                <w:rFonts w:eastAsia="Arial" w:cs="Arial"/>
                <w:sz w:val="16"/>
                <w:szCs w:val="16"/>
              </w:rPr>
            </w:pPr>
            <w:r>
              <w:rPr>
                <w:rFonts w:eastAsia="Arial" w:cs="Arial"/>
                <w:sz w:val="16"/>
                <w:szCs w:val="16"/>
              </w:rPr>
              <w:t>92 (83, 97)</w:t>
            </w:r>
            <w:r>
              <w:rPr>
                <w:rFonts w:eastAsia="Arial" w:cs="Arial"/>
                <w:sz w:val="16"/>
                <w:szCs w:val="16"/>
              </w:rPr>
              <w:br/>
              <w:t>69/75</w:t>
            </w:r>
          </w:p>
        </w:tc>
        <w:tc>
          <w:tcPr>
            <w:tcW w:w="1116" w:type="dxa"/>
            <w:tcBorders>
              <w:top w:val="single" w:sz="8" w:space="0" w:color="000000"/>
              <w:left w:val="nil"/>
              <w:bottom w:val="nil"/>
              <w:right w:val="single" w:sz="4" w:space="0" w:color="000000"/>
            </w:tcBorders>
            <w:shd w:val="clear" w:color="auto" w:fill="auto"/>
            <w:vAlign w:val="bottom"/>
          </w:tcPr>
          <w:p w14:paraId="41B7B2CB" w14:textId="77777777" w:rsidR="00F54384" w:rsidRDefault="00F54384" w:rsidP="00CC5A0D">
            <w:pPr>
              <w:spacing w:after="0" w:line="240" w:lineRule="auto"/>
              <w:jc w:val="center"/>
              <w:rPr>
                <w:rFonts w:eastAsia="Arial" w:cs="Arial"/>
                <w:sz w:val="16"/>
                <w:szCs w:val="16"/>
              </w:rPr>
            </w:pPr>
            <w:r>
              <w:rPr>
                <w:rFonts w:eastAsia="Arial" w:cs="Arial"/>
                <w:sz w:val="16"/>
                <w:szCs w:val="16"/>
              </w:rPr>
              <w:t>78 (58, 91)</w:t>
            </w:r>
            <w:r>
              <w:rPr>
                <w:rFonts w:eastAsia="Arial" w:cs="Arial"/>
                <w:sz w:val="16"/>
                <w:szCs w:val="16"/>
              </w:rPr>
              <w:br/>
              <w:t>21/27</w:t>
            </w:r>
          </w:p>
        </w:tc>
        <w:tc>
          <w:tcPr>
            <w:tcW w:w="1121" w:type="dxa"/>
            <w:tcBorders>
              <w:top w:val="single" w:sz="8" w:space="0" w:color="000000"/>
              <w:left w:val="nil"/>
              <w:bottom w:val="nil"/>
              <w:right w:val="nil"/>
            </w:tcBorders>
            <w:shd w:val="clear" w:color="auto" w:fill="auto"/>
            <w:vAlign w:val="bottom"/>
          </w:tcPr>
          <w:p w14:paraId="3F52DB34" w14:textId="77777777" w:rsidR="00F54384" w:rsidRDefault="00F54384" w:rsidP="00CC5A0D">
            <w:pPr>
              <w:spacing w:after="0" w:line="240" w:lineRule="auto"/>
              <w:jc w:val="center"/>
              <w:rPr>
                <w:rFonts w:eastAsia="Arial" w:cs="Arial"/>
                <w:sz w:val="16"/>
                <w:szCs w:val="16"/>
              </w:rPr>
            </w:pPr>
            <w:r>
              <w:rPr>
                <w:rFonts w:eastAsia="Arial" w:cs="Arial"/>
                <w:sz w:val="16"/>
                <w:szCs w:val="16"/>
              </w:rPr>
              <w:t>83 (73, 90)</w:t>
            </w:r>
            <w:r>
              <w:rPr>
                <w:rFonts w:eastAsia="Arial" w:cs="Arial"/>
                <w:sz w:val="16"/>
                <w:szCs w:val="16"/>
              </w:rPr>
              <w:br/>
              <w:t>69/83</w:t>
            </w:r>
          </w:p>
        </w:tc>
        <w:tc>
          <w:tcPr>
            <w:tcW w:w="1052" w:type="dxa"/>
            <w:tcBorders>
              <w:top w:val="single" w:sz="8" w:space="0" w:color="000000"/>
              <w:left w:val="single" w:sz="8" w:space="0" w:color="000000"/>
              <w:bottom w:val="nil"/>
              <w:right w:val="single" w:sz="4" w:space="0" w:color="000000"/>
            </w:tcBorders>
            <w:shd w:val="clear" w:color="auto" w:fill="auto"/>
            <w:vAlign w:val="bottom"/>
          </w:tcPr>
          <w:p w14:paraId="68B04257" w14:textId="77777777" w:rsidR="00F54384" w:rsidRDefault="00F54384" w:rsidP="00CC5A0D">
            <w:pPr>
              <w:spacing w:after="0" w:line="240" w:lineRule="auto"/>
              <w:jc w:val="center"/>
              <w:rPr>
                <w:rFonts w:eastAsia="Arial" w:cs="Arial"/>
                <w:sz w:val="16"/>
                <w:szCs w:val="16"/>
              </w:rPr>
            </w:pPr>
            <w:r>
              <w:rPr>
                <w:rFonts w:eastAsia="Arial" w:cs="Arial"/>
                <w:sz w:val="16"/>
                <w:szCs w:val="16"/>
              </w:rPr>
              <w:t>68 (45, 86)</w:t>
            </w:r>
            <w:r>
              <w:rPr>
                <w:rFonts w:eastAsia="Arial" w:cs="Arial"/>
                <w:sz w:val="16"/>
                <w:szCs w:val="16"/>
              </w:rPr>
              <w:br/>
              <w:t>15/22</w:t>
            </w:r>
          </w:p>
        </w:tc>
        <w:tc>
          <w:tcPr>
            <w:tcW w:w="1049" w:type="dxa"/>
            <w:tcBorders>
              <w:top w:val="single" w:sz="8" w:space="0" w:color="000000"/>
              <w:left w:val="nil"/>
              <w:bottom w:val="nil"/>
              <w:right w:val="single" w:sz="4" w:space="0" w:color="000000"/>
            </w:tcBorders>
            <w:shd w:val="clear" w:color="auto" w:fill="auto"/>
            <w:vAlign w:val="bottom"/>
          </w:tcPr>
          <w:p w14:paraId="4CEDE563" w14:textId="77777777" w:rsidR="00F54384" w:rsidRDefault="00F54384" w:rsidP="00CC5A0D">
            <w:pPr>
              <w:spacing w:after="0" w:line="240" w:lineRule="auto"/>
              <w:jc w:val="center"/>
              <w:rPr>
                <w:rFonts w:eastAsia="Arial" w:cs="Arial"/>
                <w:sz w:val="16"/>
                <w:szCs w:val="16"/>
              </w:rPr>
            </w:pPr>
            <w:r>
              <w:rPr>
                <w:rFonts w:eastAsia="Arial" w:cs="Arial"/>
                <w:sz w:val="16"/>
                <w:szCs w:val="16"/>
              </w:rPr>
              <w:t>88 (69, 97)</w:t>
            </w:r>
            <w:r>
              <w:rPr>
                <w:rFonts w:eastAsia="Arial" w:cs="Arial"/>
                <w:sz w:val="16"/>
                <w:szCs w:val="16"/>
              </w:rPr>
              <w:br/>
              <w:t>22/25</w:t>
            </w:r>
          </w:p>
        </w:tc>
        <w:tc>
          <w:tcPr>
            <w:tcW w:w="1049" w:type="dxa"/>
            <w:tcBorders>
              <w:top w:val="single" w:sz="8" w:space="0" w:color="000000"/>
              <w:left w:val="nil"/>
              <w:bottom w:val="nil"/>
              <w:right w:val="nil"/>
            </w:tcBorders>
            <w:shd w:val="clear" w:color="auto" w:fill="auto"/>
            <w:vAlign w:val="bottom"/>
          </w:tcPr>
          <w:p w14:paraId="5D85E260" w14:textId="77777777" w:rsidR="00F54384" w:rsidRDefault="00F54384" w:rsidP="00CC5A0D">
            <w:pPr>
              <w:spacing w:after="0" w:line="240" w:lineRule="auto"/>
              <w:jc w:val="center"/>
              <w:rPr>
                <w:rFonts w:eastAsia="Arial" w:cs="Arial"/>
                <w:sz w:val="16"/>
                <w:szCs w:val="16"/>
              </w:rPr>
            </w:pPr>
            <w:r>
              <w:rPr>
                <w:rFonts w:eastAsia="Arial" w:cs="Arial"/>
                <w:sz w:val="16"/>
                <w:szCs w:val="16"/>
              </w:rPr>
              <w:t>83 (59, 96)</w:t>
            </w:r>
            <w:r>
              <w:rPr>
                <w:rFonts w:eastAsia="Arial" w:cs="Arial"/>
                <w:sz w:val="16"/>
                <w:szCs w:val="16"/>
              </w:rPr>
              <w:br/>
              <w:t>15/18</w:t>
            </w:r>
          </w:p>
        </w:tc>
        <w:tc>
          <w:tcPr>
            <w:tcW w:w="1052" w:type="dxa"/>
            <w:tcBorders>
              <w:top w:val="single" w:sz="8" w:space="0" w:color="000000"/>
              <w:left w:val="single" w:sz="4" w:space="0" w:color="000000"/>
              <w:bottom w:val="nil"/>
              <w:right w:val="nil"/>
            </w:tcBorders>
            <w:shd w:val="clear" w:color="auto" w:fill="auto"/>
            <w:vAlign w:val="bottom"/>
          </w:tcPr>
          <w:p w14:paraId="744A6DCA" w14:textId="77777777" w:rsidR="00F54384" w:rsidRDefault="00F54384" w:rsidP="00CC5A0D">
            <w:pPr>
              <w:spacing w:after="0" w:line="240" w:lineRule="auto"/>
              <w:jc w:val="center"/>
              <w:rPr>
                <w:rFonts w:eastAsia="Arial" w:cs="Arial"/>
                <w:sz w:val="16"/>
                <w:szCs w:val="16"/>
              </w:rPr>
            </w:pPr>
            <w:r>
              <w:rPr>
                <w:rFonts w:eastAsia="Arial" w:cs="Arial"/>
                <w:sz w:val="16"/>
                <w:szCs w:val="16"/>
              </w:rPr>
              <w:t>76 (56, 90)</w:t>
            </w:r>
            <w:r>
              <w:rPr>
                <w:rFonts w:eastAsia="Arial" w:cs="Arial"/>
                <w:sz w:val="16"/>
                <w:szCs w:val="16"/>
              </w:rPr>
              <w:br/>
              <w:t>22/29</w:t>
            </w:r>
          </w:p>
        </w:tc>
        <w:tc>
          <w:tcPr>
            <w:tcW w:w="1052" w:type="dxa"/>
            <w:tcBorders>
              <w:top w:val="single" w:sz="8" w:space="0" w:color="000000"/>
              <w:left w:val="single" w:sz="8" w:space="0" w:color="000000"/>
              <w:bottom w:val="nil"/>
              <w:right w:val="single" w:sz="4" w:space="0" w:color="000000"/>
            </w:tcBorders>
            <w:shd w:val="clear" w:color="auto" w:fill="auto"/>
            <w:vAlign w:val="bottom"/>
          </w:tcPr>
          <w:p w14:paraId="6662D451" w14:textId="77777777" w:rsidR="00F54384" w:rsidRDefault="00F54384" w:rsidP="00CC5A0D">
            <w:pPr>
              <w:spacing w:after="0" w:line="240" w:lineRule="auto"/>
              <w:jc w:val="center"/>
              <w:rPr>
                <w:rFonts w:eastAsia="Arial" w:cs="Arial"/>
                <w:sz w:val="16"/>
                <w:szCs w:val="16"/>
              </w:rPr>
            </w:pPr>
            <w:r>
              <w:rPr>
                <w:rFonts w:eastAsia="Arial" w:cs="Arial"/>
                <w:sz w:val="16"/>
                <w:szCs w:val="16"/>
              </w:rPr>
              <w:t>46 (19, 75)</w:t>
            </w:r>
            <w:r>
              <w:rPr>
                <w:rFonts w:eastAsia="Arial" w:cs="Arial"/>
                <w:sz w:val="16"/>
                <w:szCs w:val="16"/>
              </w:rPr>
              <w:br/>
              <w:t>6/13</w:t>
            </w:r>
          </w:p>
        </w:tc>
        <w:tc>
          <w:tcPr>
            <w:tcW w:w="1049" w:type="dxa"/>
            <w:tcBorders>
              <w:top w:val="single" w:sz="8" w:space="0" w:color="000000"/>
              <w:left w:val="nil"/>
              <w:bottom w:val="nil"/>
              <w:right w:val="single" w:sz="4" w:space="0" w:color="000000"/>
            </w:tcBorders>
            <w:shd w:val="clear" w:color="auto" w:fill="auto"/>
            <w:vAlign w:val="bottom"/>
          </w:tcPr>
          <w:p w14:paraId="78782407" w14:textId="77777777" w:rsidR="00F54384" w:rsidRDefault="00F54384" w:rsidP="00CC5A0D">
            <w:pPr>
              <w:spacing w:after="0" w:line="240" w:lineRule="auto"/>
              <w:jc w:val="center"/>
              <w:rPr>
                <w:rFonts w:eastAsia="Arial" w:cs="Arial"/>
                <w:sz w:val="16"/>
                <w:szCs w:val="16"/>
              </w:rPr>
            </w:pPr>
            <w:r>
              <w:rPr>
                <w:rFonts w:eastAsia="Arial" w:cs="Arial"/>
                <w:sz w:val="16"/>
                <w:szCs w:val="16"/>
              </w:rPr>
              <w:t>94 (83, 99)</w:t>
            </w:r>
            <w:r>
              <w:rPr>
                <w:rFonts w:eastAsia="Arial" w:cs="Arial"/>
                <w:sz w:val="16"/>
                <w:szCs w:val="16"/>
              </w:rPr>
              <w:br/>
              <w:t>47/50</w:t>
            </w:r>
          </w:p>
        </w:tc>
        <w:tc>
          <w:tcPr>
            <w:tcW w:w="1049" w:type="dxa"/>
            <w:tcBorders>
              <w:top w:val="single" w:sz="8" w:space="0" w:color="000000"/>
              <w:left w:val="nil"/>
              <w:bottom w:val="nil"/>
              <w:right w:val="single" w:sz="4" w:space="0" w:color="000000"/>
            </w:tcBorders>
            <w:shd w:val="clear" w:color="auto" w:fill="auto"/>
            <w:vAlign w:val="bottom"/>
          </w:tcPr>
          <w:p w14:paraId="340B235E" w14:textId="77777777" w:rsidR="00F54384" w:rsidRDefault="00F54384" w:rsidP="00CC5A0D">
            <w:pPr>
              <w:spacing w:after="0" w:line="240" w:lineRule="auto"/>
              <w:jc w:val="center"/>
              <w:rPr>
                <w:rFonts w:eastAsia="Arial" w:cs="Arial"/>
                <w:sz w:val="16"/>
                <w:szCs w:val="16"/>
              </w:rPr>
            </w:pPr>
            <w:r>
              <w:rPr>
                <w:rFonts w:eastAsia="Arial" w:cs="Arial"/>
                <w:sz w:val="16"/>
                <w:szCs w:val="16"/>
              </w:rPr>
              <w:t>67 (30, 93)</w:t>
            </w:r>
            <w:r>
              <w:rPr>
                <w:rFonts w:eastAsia="Arial" w:cs="Arial"/>
                <w:sz w:val="16"/>
                <w:szCs w:val="16"/>
              </w:rPr>
              <w:br/>
              <w:t>6/9</w:t>
            </w:r>
          </w:p>
        </w:tc>
        <w:tc>
          <w:tcPr>
            <w:tcW w:w="1046" w:type="dxa"/>
            <w:tcBorders>
              <w:top w:val="single" w:sz="8" w:space="0" w:color="000000"/>
              <w:left w:val="nil"/>
              <w:bottom w:val="nil"/>
              <w:right w:val="single" w:sz="8" w:space="0" w:color="000000"/>
            </w:tcBorders>
            <w:shd w:val="clear" w:color="auto" w:fill="auto"/>
            <w:vAlign w:val="bottom"/>
          </w:tcPr>
          <w:p w14:paraId="2A58ACAF" w14:textId="77777777" w:rsidR="00F54384" w:rsidRDefault="00F54384" w:rsidP="00CC5A0D">
            <w:pPr>
              <w:spacing w:after="0" w:line="240" w:lineRule="auto"/>
              <w:jc w:val="center"/>
              <w:rPr>
                <w:rFonts w:eastAsia="Arial" w:cs="Arial"/>
                <w:sz w:val="16"/>
                <w:szCs w:val="16"/>
              </w:rPr>
            </w:pPr>
            <w:r>
              <w:rPr>
                <w:rFonts w:eastAsia="Arial" w:cs="Arial"/>
                <w:sz w:val="16"/>
                <w:szCs w:val="16"/>
              </w:rPr>
              <w:t>87 (75, 95)</w:t>
            </w:r>
            <w:r>
              <w:rPr>
                <w:rFonts w:eastAsia="Arial" w:cs="Arial"/>
                <w:sz w:val="16"/>
                <w:szCs w:val="16"/>
              </w:rPr>
              <w:br/>
              <w:t>47/54</w:t>
            </w:r>
          </w:p>
        </w:tc>
      </w:tr>
      <w:tr w:rsidR="00F54384" w14:paraId="1FEFF5B7" w14:textId="77777777" w:rsidTr="00CC5A0D">
        <w:trPr>
          <w:trHeight w:val="310"/>
        </w:trPr>
        <w:tc>
          <w:tcPr>
            <w:tcW w:w="538" w:type="dxa"/>
            <w:vMerge/>
            <w:tcBorders>
              <w:top w:val="single" w:sz="8" w:space="0" w:color="000000"/>
              <w:left w:val="single" w:sz="8" w:space="0" w:color="000000"/>
              <w:bottom w:val="single" w:sz="8" w:space="0" w:color="000000"/>
              <w:right w:val="nil"/>
            </w:tcBorders>
            <w:shd w:val="clear" w:color="auto" w:fill="auto"/>
            <w:vAlign w:val="bottom"/>
          </w:tcPr>
          <w:p w14:paraId="4D62E235"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single" w:sz="8" w:space="0" w:color="000000"/>
              <w:left w:val="single" w:sz="8" w:space="0" w:color="000000"/>
              <w:bottom w:val="single" w:sz="4" w:space="0" w:color="000000"/>
              <w:right w:val="nil"/>
            </w:tcBorders>
            <w:shd w:val="clear" w:color="auto" w:fill="auto"/>
            <w:vAlign w:val="center"/>
          </w:tcPr>
          <w:p w14:paraId="658CF5F3"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6BC45E4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6762361D"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3DC2F2D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nil"/>
              <w:right w:val="nil"/>
            </w:tcBorders>
            <w:shd w:val="clear" w:color="auto" w:fill="auto"/>
            <w:vAlign w:val="bottom"/>
          </w:tcPr>
          <w:p w14:paraId="7AEB090E" w14:textId="77777777" w:rsidR="00F54384" w:rsidRDefault="00F54384" w:rsidP="00CC5A0D">
            <w:pPr>
              <w:spacing w:after="0" w:line="240" w:lineRule="auto"/>
              <w:jc w:val="center"/>
              <w:rPr>
                <w:rFonts w:eastAsia="Arial" w:cs="Arial"/>
                <w:sz w:val="16"/>
                <w:szCs w:val="16"/>
              </w:rPr>
            </w:pPr>
          </w:p>
        </w:tc>
        <w:tc>
          <w:tcPr>
            <w:tcW w:w="1052" w:type="dxa"/>
            <w:tcBorders>
              <w:top w:val="nil"/>
              <w:left w:val="single" w:sz="8" w:space="0" w:color="000000"/>
              <w:bottom w:val="nil"/>
              <w:right w:val="single" w:sz="4" w:space="0" w:color="000000"/>
            </w:tcBorders>
            <w:shd w:val="clear" w:color="auto" w:fill="auto"/>
            <w:vAlign w:val="bottom"/>
          </w:tcPr>
          <w:p w14:paraId="25C74DF5"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6A066AD2"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nil"/>
            </w:tcBorders>
            <w:shd w:val="clear" w:color="auto" w:fill="auto"/>
            <w:vAlign w:val="bottom"/>
          </w:tcPr>
          <w:p w14:paraId="133CEAAF" w14:textId="77777777" w:rsidR="00F54384" w:rsidRDefault="00F54384" w:rsidP="00CC5A0D">
            <w:pPr>
              <w:spacing w:after="0" w:line="240" w:lineRule="auto"/>
              <w:rPr>
                <w:rFonts w:eastAsia="Arial" w:cs="Arial"/>
                <w:sz w:val="16"/>
                <w:szCs w:val="16"/>
              </w:rPr>
            </w:pPr>
          </w:p>
        </w:tc>
        <w:tc>
          <w:tcPr>
            <w:tcW w:w="1052" w:type="dxa"/>
            <w:tcBorders>
              <w:top w:val="nil"/>
              <w:left w:val="single" w:sz="4" w:space="0" w:color="000000"/>
              <w:bottom w:val="nil"/>
              <w:right w:val="nil"/>
            </w:tcBorders>
            <w:shd w:val="clear" w:color="auto" w:fill="auto"/>
            <w:vAlign w:val="bottom"/>
          </w:tcPr>
          <w:p w14:paraId="230400BC"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single" w:sz="8" w:space="0" w:color="000000"/>
              <w:bottom w:val="nil"/>
              <w:right w:val="single" w:sz="4" w:space="0" w:color="000000"/>
            </w:tcBorders>
            <w:shd w:val="clear" w:color="auto" w:fill="auto"/>
            <w:vAlign w:val="bottom"/>
          </w:tcPr>
          <w:p w14:paraId="6B9CF8DF" w14:textId="77777777" w:rsidR="00F54384" w:rsidRDefault="00F54384" w:rsidP="00CC5A0D">
            <w:pPr>
              <w:spacing w:after="0" w:line="240" w:lineRule="auto"/>
              <w:jc w:val="center"/>
              <w:rPr>
                <w:rFonts w:eastAsia="Arial" w:cs="Arial"/>
                <w:sz w:val="16"/>
                <w:szCs w:val="16"/>
              </w:rPr>
            </w:pPr>
            <w:r>
              <w:rPr>
                <w:rFonts w:eastAsia="Arial" w:cs="Arial"/>
                <w:sz w:val="16"/>
                <w:szCs w:val="16"/>
              </w:rPr>
              <w:t>p=0.199</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00047548" w14:textId="77777777" w:rsidR="00F54384" w:rsidRDefault="00F54384" w:rsidP="00CC5A0D">
            <w:pPr>
              <w:spacing w:after="0" w:line="240" w:lineRule="auto"/>
              <w:jc w:val="center"/>
              <w:rPr>
                <w:rFonts w:eastAsia="Arial" w:cs="Arial"/>
                <w:sz w:val="16"/>
                <w:szCs w:val="16"/>
              </w:rPr>
            </w:pPr>
            <w:r>
              <w:rPr>
                <w:rFonts w:eastAsia="Arial" w:cs="Arial"/>
                <w:sz w:val="16"/>
                <w:szCs w:val="16"/>
              </w:rPr>
              <w:t>p=0.367</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4613FEC8" w14:textId="77777777" w:rsidR="00F54384" w:rsidRDefault="00F54384" w:rsidP="00CC5A0D">
            <w:pPr>
              <w:spacing w:after="0" w:line="240" w:lineRule="auto"/>
              <w:jc w:val="center"/>
              <w:rPr>
                <w:rFonts w:eastAsia="Arial" w:cs="Arial"/>
                <w:sz w:val="16"/>
                <w:szCs w:val="16"/>
              </w:rPr>
            </w:pPr>
            <w:r>
              <w:rPr>
                <w:rFonts w:eastAsia="Arial" w:cs="Arial"/>
                <w:sz w:val="16"/>
                <w:szCs w:val="16"/>
              </w:rPr>
              <w:t>p=0.326</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08221E45" w14:textId="77777777" w:rsidR="00F54384" w:rsidRDefault="00F54384" w:rsidP="00CC5A0D">
            <w:pPr>
              <w:spacing w:after="0" w:line="240" w:lineRule="auto"/>
              <w:jc w:val="center"/>
              <w:rPr>
                <w:rFonts w:eastAsia="Arial" w:cs="Arial"/>
                <w:sz w:val="16"/>
                <w:szCs w:val="16"/>
              </w:rPr>
            </w:pPr>
            <w:r>
              <w:rPr>
                <w:rFonts w:eastAsia="Arial" w:cs="Arial"/>
                <w:sz w:val="16"/>
                <w:szCs w:val="16"/>
              </w:rPr>
              <w:t>p=0.195</w:t>
            </w:r>
            <w:r>
              <w:rPr>
                <w:rFonts w:eastAsia="Arial" w:cs="Arial"/>
                <w:sz w:val="16"/>
                <w:szCs w:val="16"/>
                <w:vertAlign w:val="superscript"/>
              </w:rPr>
              <w:t>*</w:t>
            </w:r>
          </w:p>
        </w:tc>
      </w:tr>
      <w:tr w:rsidR="00F54384" w14:paraId="2FE5D7B7" w14:textId="77777777" w:rsidTr="00CC5A0D">
        <w:trPr>
          <w:trHeight w:val="330"/>
        </w:trPr>
        <w:tc>
          <w:tcPr>
            <w:tcW w:w="538" w:type="dxa"/>
            <w:vMerge/>
            <w:tcBorders>
              <w:top w:val="single" w:sz="8" w:space="0" w:color="000000"/>
              <w:left w:val="single" w:sz="8" w:space="0" w:color="000000"/>
              <w:bottom w:val="single" w:sz="8" w:space="0" w:color="000000"/>
              <w:right w:val="nil"/>
            </w:tcBorders>
            <w:shd w:val="clear" w:color="auto" w:fill="auto"/>
            <w:vAlign w:val="bottom"/>
          </w:tcPr>
          <w:p w14:paraId="53B22D3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single" w:sz="8" w:space="0" w:color="000000"/>
              <w:left w:val="single" w:sz="8" w:space="0" w:color="000000"/>
              <w:bottom w:val="single" w:sz="4" w:space="0" w:color="000000"/>
              <w:right w:val="nil"/>
            </w:tcBorders>
            <w:shd w:val="clear" w:color="auto" w:fill="auto"/>
            <w:vAlign w:val="center"/>
          </w:tcPr>
          <w:p w14:paraId="757E9377"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single" w:sz="4" w:space="0" w:color="000000"/>
              <w:right w:val="single" w:sz="4" w:space="0" w:color="000000"/>
            </w:tcBorders>
            <w:shd w:val="clear" w:color="auto" w:fill="auto"/>
            <w:vAlign w:val="bottom"/>
          </w:tcPr>
          <w:p w14:paraId="13EC244F" w14:textId="77777777" w:rsidR="00F54384" w:rsidRDefault="00F54384" w:rsidP="00CC5A0D">
            <w:pPr>
              <w:spacing w:after="0" w:line="240" w:lineRule="auto"/>
              <w:jc w:val="center"/>
              <w:rPr>
                <w:rFonts w:eastAsia="Arial" w:cs="Arial"/>
                <w:sz w:val="16"/>
                <w:szCs w:val="16"/>
              </w:rPr>
            </w:pPr>
            <w:r>
              <w:rPr>
                <w:rFonts w:eastAsia="Arial" w:cs="Arial"/>
                <w:sz w:val="16"/>
                <w:szCs w:val="16"/>
              </w:rPr>
              <w:t>p=0.259</w:t>
            </w:r>
            <w:r>
              <w:rPr>
                <w:rFonts w:eastAsia="Arial" w:cs="Arial"/>
                <w:sz w:val="16"/>
                <w:szCs w:val="16"/>
                <w:vertAlign w:val="superscript"/>
              </w:rPr>
              <w:t>‡</w:t>
            </w:r>
          </w:p>
        </w:tc>
        <w:tc>
          <w:tcPr>
            <w:tcW w:w="1116" w:type="dxa"/>
            <w:tcBorders>
              <w:top w:val="nil"/>
              <w:left w:val="nil"/>
              <w:bottom w:val="single" w:sz="4" w:space="0" w:color="000000"/>
              <w:right w:val="single" w:sz="4" w:space="0" w:color="000000"/>
            </w:tcBorders>
            <w:shd w:val="clear" w:color="auto" w:fill="auto"/>
            <w:vAlign w:val="bottom"/>
          </w:tcPr>
          <w:p w14:paraId="6539A9B6" w14:textId="77777777" w:rsidR="00F54384" w:rsidRDefault="00F54384" w:rsidP="00CC5A0D">
            <w:pPr>
              <w:spacing w:after="0" w:line="240" w:lineRule="auto"/>
              <w:jc w:val="center"/>
              <w:rPr>
                <w:rFonts w:eastAsia="Arial" w:cs="Arial"/>
                <w:sz w:val="16"/>
                <w:szCs w:val="16"/>
              </w:rPr>
            </w:pPr>
            <w:r>
              <w:rPr>
                <w:rFonts w:eastAsia="Arial" w:cs="Arial"/>
                <w:sz w:val="16"/>
                <w:szCs w:val="16"/>
              </w:rPr>
              <w:t>p=0.488</w:t>
            </w:r>
            <w:r>
              <w:rPr>
                <w:rFonts w:eastAsia="Arial" w:cs="Arial"/>
                <w:sz w:val="16"/>
                <w:szCs w:val="16"/>
                <w:vertAlign w:val="superscript"/>
              </w:rPr>
              <w:t>‡</w:t>
            </w:r>
          </w:p>
        </w:tc>
        <w:tc>
          <w:tcPr>
            <w:tcW w:w="1116" w:type="dxa"/>
            <w:tcBorders>
              <w:top w:val="nil"/>
              <w:left w:val="nil"/>
              <w:bottom w:val="single" w:sz="4" w:space="0" w:color="000000"/>
              <w:right w:val="single" w:sz="4" w:space="0" w:color="000000"/>
            </w:tcBorders>
            <w:shd w:val="clear" w:color="auto" w:fill="auto"/>
            <w:vAlign w:val="bottom"/>
          </w:tcPr>
          <w:p w14:paraId="7030A21A" w14:textId="77777777" w:rsidR="00F54384" w:rsidRDefault="00F54384" w:rsidP="00CC5A0D">
            <w:pPr>
              <w:spacing w:after="0" w:line="240" w:lineRule="auto"/>
              <w:jc w:val="center"/>
              <w:rPr>
                <w:rFonts w:eastAsia="Arial" w:cs="Arial"/>
                <w:sz w:val="16"/>
                <w:szCs w:val="16"/>
              </w:rPr>
            </w:pPr>
            <w:r>
              <w:rPr>
                <w:rFonts w:eastAsia="Arial" w:cs="Arial"/>
                <w:sz w:val="16"/>
                <w:szCs w:val="16"/>
              </w:rPr>
              <w:t>p=0.205</w:t>
            </w:r>
            <w:r>
              <w:rPr>
                <w:rFonts w:eastAsia="Arial" w:cs="Arial"/>
                <w:sz w:val="16"/>
                <w:szCs w:val="16"/>
                <w:vertAlign w:val="superscript"/>
              </w:rPr>
              <w:t>‡</w:t>
            </w:r>
          </w:p>
        </w:tc>
        <w:tc>
          <w:tcPr>
            <w:tcW w:w="1121" w:type="dxa"/>
            <w:tcBorders>
              <w:top w:val="nil"/>
              <w:left w:val="nil"/>
              <w:bottom w:val="single" w:sz="4" w:space="0" w:color="000000"/>
              <w:right w:val="nil"/>
            </w:tcBorders>
            <w:shd w:val="clear" w:color="auto" w:fill="auto"/>
            <w:vAlign w:val="bottom"/>
          </w:tcPr>
          <w:p w14:paraId="14C7AA5F" w14:textId="77777777" w:rsidR="00F54384" w:rsidRDefault="00F54384" w:rsidP="00CC5A0D">
            <w:pPr>
              <w:spacing w:after="0" w:line="240" w:lineRule="auto"/>
              <w:jc w:val="center"/>
              <w:rPr>
                <w:rFonts w:eastAsia="Arial" w:cs="Arial"/>
                <w:sz w:val="16"/>
                <w:szCs w:val="16"/>
              </w:rPr>
            </w:pPr>
            <w:r>
              <w:rPr>
                <w:rFonts w:eastAsia="Arial" w:cs="Arial"/>
                <w:sz w:val="16"/>
                <w:szCs w:val="16"/>
              </w:rPr>
              <w:t>p=0.068</w:t>
            </w:r>
            <w:r>
              <w:rPr>
                <w:rFonts w:eastAsia="Arial" w:cs="Arial"/>
                <w:sz w:val="16"/>
                <w:szCs w:val="16"/>
                <w:vertAlign w:val="superscript"/>
              </w:rPr>
              <w:t>‡</w:t>
            </w:r>
          </w:p>
        </w:tc>
        <w:tc>
          <w:tcPr>
            <w:tcW w:w="1052" w:type="dxa"/>
            <w:tcBorders>
              <w:top w:val="nil"/>
              <w:left w:val="single" w:sz="8" w:space="0" w:color="000000"/>
              <w:bottom w:val="single" w:sz="4" w:space="0" w:color="000000"/>
              <w:right w:val="single" w:sz="4" w:space="0" w:color="000000"/>
            </w:tcBorders>
            <w:shd w:val="clear" w:color="auto" w:fill="auto"/>
            <w:vAlign w:val="bottom"/>
          </w:tcPr>
          <w:p w14:paraId="4ADFB9C8" w14:textId="77777777" w:rsidR="00F54384" w:rsidRDefault="00F54384" w:rsidP="00CC5A0D">
            <w:pPr>
              <w:spacing w:after="0" w:line="240" w:lineRule="auto"/>
              <w:jc w:val="center"/>
              <w:rPr>
                <w:rFonts w:eastAsia="Arial" w:cs="Arial"/>
                <w:sz w:val="16"/>
                <w:szCs w:val="16"/>
              </w:rPr>
            </w:pPr>
            <w:r>
              <w:rPr>
                <w:rFonts w:eastAsia="Arial" w:cs="Arial"/>
                <w:sz w:val="16"/>
                <w:szCs w:val="16"/>
              </w:rPr>
              <w:t>p=0.716</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03E6FB23" w14:textId="77777777" w:rsidR="00F54384" w:rsidRDefault="00F54384" w:rsidP="00CC5A0D">
            <w:pPr>
              <w:spacing w:after="0" w:line="240" w:lineRule="auto"/>
              <w:jc w:val="center"/>
              <w:rPr>
                <w:rFonts w:eastAsia="Arial" w:cs="Arial"/>
                <w:sz w:val="16"/>
                <w:szCs w:val="16"/>
              </w:rPr>
            </w:pPr>
            <w:r>
              <w:rPr>
                <w:rFonts w:eastAsia="Arial" w:cs="Arial"/>
                <w:sz w:val="16"/>
                <w:szCs w:val="16"/>
              </w:rPr>
              <w:t>p=0.608</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4F3D1A26" w14:textId="77777777" w:rsidR="00F54384" w:rsidRDefault="00F54384" w:rsidP="00CC5A0D">
            <w:pPr>
              <w:spacing w:after="0" w:line="240" w:lineRule="auto"/>
              <w:jc w:val="center"/>
              <w:rPr>
                <w:rFonts w:eastAsia="Arial" w:cs="Arial"/>
                <w:sz w:val="16"/>
                <w:szCs w:val="16"/>
              </w:rPr>
            </w:pPr>
            <w:r>
              <w:rPr>
                <w:rFonts w:eastAsia="Arial" w:cs="Arial"/>
                <w:sz w:val="16"/>
                <w:szCs w:val="16"/>
              </w:rPr>
              <w:t>p=0.591</w:t>
            </w:r>
            <w:r>
              <w:rPr>
                <w:rFonts w:eastAsia="Arial" w:cs="Arial"/>
                <w:sz w:val="16"/>
                <w:szCs w:val="16"/>
                <w:vertAlign w:val="superscript"/>
              </w:rPr>
              <w:t>‡</w:t>
            </w:r>
          </w:p>
        </w:tc>
        <w:tc>
          <w:tcPr>
            <w:tcW w:w="1052" w:type="dxa"/>
            <w:tcBorders>
              <w:top w:val="nil"/>
              <w:left w:val="nil"/>
              <w:bottom w:val="single" w:sz="4" w:space="0" w:color="000000"/>
              <w:right w:val="nil"/>
            </w:tcBorders>
            <w:shd w:val="clear" w:color="auto" w:fill="auto"/>
            <w:vAlign w:val="bottom"/>
          </w:tcPr>
          <w:p w14:paraId="7620F2A0" w14:textId="77777777" w:rsidR="00F54384" w:rsidRDefault="00F54384" w:rsidP="00CC5A0D">
            <w:pPr>
              <w:spacing w:after="0" w:line="240" w:lineRule="auto"/>
              <w:jc w:val="center"/>
              <w:rPr>
                <w:rFonts w:eastAsia="Arial" w:cs="Arial"/>
                <w:sz w:val="16"/>
                <w:szCs w:val="16"/>
              </w:rPr>
            </w:pPr>
            <w:r>
              <w:rPr>
                <w:rFonts w:eastAsia="Arial" w:cs="Arial"/>
                <w:sz w:val="16"/>
                <w:szCs w:val="16"/>
              </w:rPr>
              <w:t>p=0.245</w:t>
            </w:r>
            <w:r>
              <w:rPr>
                <w:rFonts w:eastAsia="Arial" w:cs="Arial"/>
                <w:sz w:val="16"/>
                <w:szCs w:val="16"/>
                <w:vertAlign w:val="superscript"/>
              </w:rPr>
              <w:t>‡</w:t>
            </w:r>
          </w:p>
        </w:tc>
        <w:tc>
          <w:tcPr>
            <w:tcW w:w="1052" w:type="dxa"/>
            <w:tcBorders>
              <w:top w:val="nil"/>
              <w:left w:val="single" w:sz="8" w:space="0" w:color="000000"/>
              <w:bottom w:val="single" w:sz="4" w:space="0" w:color="000000"/>
              <w:right w:val="single" w:sz="4" w:space="0" w:color="000000"/>
            </w:tcBorders>
            <w:shd w:val="clear" w:color="auto" w:fill="auto"/>
            <w:vAlign w:val="bottom"/>
          </w:tcPr>
          <w:p w14:paraId="6908E79F" w14:textId="77777777" w:rsidR="00F54384" w:rsidRDefault="00F54384" w:rsidP="00CC5A0D">
            <w:pPr>
              <w:spacing w:after="0" w:line="240" w:lineRule="auto"/>
              <w:jc w:val="center"/>
              <w:rPr>
                <w:rFonts w:eastAsia="Arial" w:cs="Arial"/>
                <w:sz w:val="16"/>
                <w:szCs w:val="16"/>
              </w:rPr>
            </w:pPr>
            <w:r>
              <w:rPr>
                <w:rFonts w:eastAsia="Arial" w:cs="Arial"/>
                <w:sz w:val="16"/>
                <w:szCs w:val="16"/>
              </w:rPr>
              <w:t>p=0.166</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15AAB693" w14:textId="77777777" w:rsidR="00F54384" w:rsidRDefault="00F54384" w:rsidP="00CC5A0D">
            <w:pPr>
              <w:spacing w:after="0" w:line="240" w:lineRule="auto"/>
              <w:jc w:val="center"/>
              <w:rPr>
                <w:rFonts w:eastAsia="Arial" w:cs="Arial"/>
                <w:sz w:val="16"/>
                <w:szCs w:val="16"/>
              </w:rPr>
            </w:pPr>
            <w:r>
              <w:rPr>
                <w:rFonts w:eastAsia="Arial" w:cs="Arial"/>
                <w:sz w:val="16"/>
                <w:szCs w:val="16"/>
              </w:rPr>
              <w:t>p=0.743</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512AE9E3" w14:textId="77777777" w:rsidR="00F54384" w:rsidRDefault="00F54384" w:rsidP="00CC5A0D">
            <w:pPr>
              <w:spacing w:after="0" w:line="240" w:lineRule="auto"/>
              <w:jc w:val="center"/>
              <w:rPr>
                <w:rFonts w:eastAsia="Arial" w:cs="Arial"/>
                <w:sz w:val="16"/>
                <w:szCs w:val="16"/>
              </w:rPr>
            </w:pPr>
            <w:r>
              <w:rPr>
                <w:rFonts w:eastAsia="Arial" w:cs="Arial"/>
                <w:sz w:val="16"/>
                <w:szCs w:val="16"/>
              </w:rPr>
              <w:t>p=0.161</w:t>
            </w:r>
            <w:r>
              <w:rPr>
                <w:rFonts w:eastAsia="Arial" w:cs="Arial"/>
                <w:sz w:val="16"/>
                <w:szCs w:val="16"/>
                <w:vertAlign w:val="superscript"/>
              </w:rPr>
              <w:t>‡</w:t>
            </w:r>
          </w:p>
        </w:tc>
        <w:tc>
          <w:tcPr>
            <w:tcW w:w="1046" w:type="dxa"/>
            <w:tcBorders>
              <w:top w:val="nil"/>
              <w:left w:val="nil"/>
              <w:bottom w:val="single" w:sz="4" w:space="0" w:color="000000"/>
              <w:right w:val="single" w:sz="8" w:space="0" w:color="000000"/>
            </w:tcBorders>
            <w:shd w:val="clear" w:color="auto" w:fill="auto"/>
            <w:vAlign w:val="bottom"/>
          </w:tcPr>
          <w:p w14:paraId="765B840D" w14:textId="77777777" w:rsidR="00F54384" w:rsidRDefault="00F54384" w:rsidP="00CC5A0D">
            <w:pPr>
              <w:spacing w:after="0" w:line="240" w:lineRule="auto"/>
              <w:jc w:val="center"/>
              <w:rPr>
                <w:rFonts w:eastAsia="Arial" w:cs="Arial"/>
                <w:sz w:val="16"/>
                <w:szCs w:val="16"/>
              </w:rPr>
            </w:pPr>
            <w:r>
              <w:rPr>
                <w:rFonts w:eastAsia="Arial" w:cs="Arial"/>
                <w:sz w:val="16"/>
                <w:szCs w:val="16"/>
              </w:rPr>
              <w:t>p=0.222</w:t>
            </w:r>
            <w:r>
              <w:rPr>
                <w:rFonts w:eastAsia="Arial" w:cs="Arial"/>
                <w:sz w:val="16"/>
                <w:szCs w:val="16"/>
                <w:vertAlign w:val="superscript"/>
              </w:rPr>
              <w:t>‡</w:t>
            </w:r>
          </w:p>
        </w:tc>
      </w:tr>
      <w:tr w:rsidR="00F54384" w14:paraId="34145F65" w14:textId="77777777" w:rsidTr="00CC5A0D">
        <w:trPr>
          <w:trHeight w:val="310"/>
        </w:trPr>
        <w:tc>
          <w:tcPr>
            <w:tcW w:w="538" w:type="dxa"/>
            <w:vMerge/>
            <w:tcBorders>
              <w:top w:val="single" w:sz="8" w:space="0" w:color="000000"/>
              <w:left w:val="single" w:sz="8" w:space="0" w:color="000000"/>
              <w:bottom w:val="single" w:sz="8" w:space="0" w:color="000000"/>
              <w:right w:val="nil"/>
            </w:tcBorders>
            <w:shd w:val="clear" w:color="auto" w:fill="auto"/>
            <w:vAlign w:val="bottom"/>
          </w:tcPr>
          <w:p w14:paraId="1F915E06"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val="restart"/>
            <w:tcBorders>
              <w:top w:val="nil"/>
              <w:left w:val="single" w:sz="8" w:space="0" w:color="000000"/>
              <w:bottom w:val="single" w:sz="8" w:space="0" w:color="000000"/>
              <w:right w:val="nil"/>
            </w:tcBorders>
            <w:shd w:val="clear" w:color="auto" w:fill="auto"/>
            <w:vAlign w:val="center"/>
          </w:tcPr>
          <w:p w14:paraId="26D0DE27"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21" w:type="dxa"/>
            <w:tcBorders>
              <w:top w:val="nil"/>
              <w:left w:val="single" w:sz="8" w:space="0" w:color="000000"/>
              <w:bottom w:val="nil"/>
              <w:right w:val="single" w:sz="4" w:space="0" w:color="000000"/>
            </w:tcBorders>
            <w:shd w:val="clear" w:color="auto" w:fill="auto"/>
            <w:vAlign w:val="bottom"/>
          </w:tcPr>
          <w:p w14:paraId="35E74D12" w14:textId="77777777" w:rsidR="00F54384" w:rsidRDefault="00F54384" w:rsidP="00CC5A0D">
            <w:pPr>
              <w:spacing w:after="0" w:line="240" w:lineRule="auto"/>
              <w:jc w:val="center"/>
              <w:rPr>
                <w:rFonts w:eastAsia="Arial" w:cs="Arial"/>
                <w:sz w:val="16"/>
                <w:szCs w:val="16"/>
              </w:rPr>
            </w:pPr>
            <w:r>
              <w:rPr>
                <w:rFonts w:eastAsia="Arial" w:cs="Arial"/>
                <w:sz w:val="16"/>
                <w:szCs w:val="16"/>
              </w:rPr>
              <w:t>67 (43, 85)</w:t>
            </w:r>
            <w:r>
              <w:rPr>
                <w:rFonts w:eastAsia="Arial" w:cs="Arial"/>
                <w:sz w:val="16"/>
                <w:szCs w:val="16"/>
              </w:rPr>
              <w:br/>
              <w:t>14/21</w:t>
            </w:r>
          </w:p>
        </w:tc>
        <w:tc>
          <w:tcPr>
            <w:tcW w:w="1116" w:type="dxa"/>
            <w:tcBorders>
              <w:top w:val="nil"/>
              <w:left w:val="nil"/>
              <w:bottom w:val="nil"/>
              <w:right w:val="single" w:sz="4" w:space="0" w:color="000000"/>
            </w:tcBorders>
            <w:shd w:val="clear" w:color="auto" w:fill="auto"/>
            <w:vAlign w:val="bottom"/>
          </w:tcPr>
          <w:p w14:paraId="05846949" w14:textId="77777777" w:rsidR="00F54384" w:rsidRDefault="00F54384" w:rsidP="00CC5A0D">
            <w:pPr>
              <w:spacing w:after="0" w:line="240" w:lineRule="auto"/>
              <w:jc w:val="center"/>
              <w:rPr>
                <w:rFonts w:eastAsia="Arial" w:cs="Arial"/>
                <w:sz w:val="16"/>
                <w:szCs w:val="16"/>
              </w:rPr>
            </w:pPr>
            <w:r>
              <w:rPr>
                <w:rFonts w:eastAsia="Arial" w:cs="Arial"/>
                <w:sz w:val="16"/>
                <w:szCs w:val="16"/>
              </w:rPr>
              <w:t>84 (74, 91)</w:t>
            </w:r>
            <w:r>
              <w:rPr>
                <w:rFonts w:eastAsia="Arial" w:cs="Arial"/>
                <w:sz w:val="16"/>
                <w:szCs w:val="16"/>
              </w:rPr>
              <w:br/>
              <w:t>68/81</w:t>
            </w:r>
          </w:p>
        </w:tc>
        <w:tc>
          <w:tcPr>
            <w:tcW w:w="1116" w:type="dxa"/>
            <w:tcBorders>
              <w:top w:val="nil"/>
              <w:left w:val="nil"/>
              <w:bottom w:val="nil"/>
              <w:right w:val="single" w:sz="4" w:space="0" w:color="000000"/>
            </w:tcBorders>
            <w:shd w:val="clear" w:color="auto" w:fill="auto"/>
            <w:vAlign w:val="bottom"/>
          </w:tcPr>
          <w:p w14:paraId="43C7BC68" w14:textId="77777777" w:rsidR="00F54384" w:rsidRDefault="00F54384" w:rsidP="00CC5A0D">
            <w:pPr>
              <w:spacing w:after="0" w:line="240" w:lineRule="auto"/>
              <w:jc w:val="center"/>
              <w:rPr>
                <w:rFonts w:eastAsia="Arial" w:cs="Arial"/>
                <w:sz w:val="16"/>
                <w:szCs w:val="16"/>
              </w:rPr>
            </w:pPr>
            <w:r>
              <w:rPr>
                <w:rFonts w:eastAsia="Arial" w:cs="Arial"/>
                <w:sz w:val="16"/>
                <w:szCs w:val="16"/>
              </w:rPr>
              <w:t>52 (32, 71)</w:t>
            </w:r>
            <w:r>
              <w:rPr>
                <w:rFonts w:eastAsia="Arial" w:cs="Arial"/>
                <w:sz w:val="16"/>
                <w:szCs w:val="16"/>
              </w:rPr>
              <w:br/>
              <w:t>14/27</w:t>
            </w:r>
          </w:p>
        </w:tc>
        <w:tc>
          <w:tcPr>
            <w:tcW w:w="1121" w:type="dxa"/>
            <w:tcBorders>
              <w:top w:val="nil"/>
              <w:left w:val="nil"/>
              <w:bottom w:val="nil"/>
              <w:right w:val="nil"/>
            </w:tcBorders>
            <w:shd w:val="clear" w:color="auto" w:fill="auto"/>
            <w:vAlign w:val="bottom"/>
          </w:tcPr>
          <w:p w14:paraId="6093C609" w14:textId="77777777" w:rsidR="00F54384" w:rsidRDefault="00F54384" w:rsidP="00CC5A0D">
            <w:pPr>
              <w:spacing w:after="0" w:line="240" w:lineRule="auto"/>
              <w:jc w:val="center"/>
              <w:rPr>
                <w:rFonts w:eastAsia="Arial" w:cs="Arial"/>
                <w:sz w:val="16"/>
                <w:szCs w:val="16"/>
              </w:rPr>
            </w:pPr>
            <w:r>
              <w:rPr>
                <w:rFonts w:eastAsia="Arial" w:cs="Arial"/>
                <w:sz w:val="16"/>
                <w:szCs w:val="16"/>
              </w:rPr>
              <w:t>91 (82, 96)</w:t>
            </w:r>
            <w:r>
              <w:rPr>
                <w:rFonts w:eastAsia="Arial" w:cs="Arial"/>
                <w:sz w:val="16"/>
                <w:szCs w:val="16"/>
              </w:rPr>
              <w:br/>
              <w:t>68/75</w:t>
            </w:r>
          </w:p>
        </w:tc>
        <w:tc>
          <w:tcPr>
            <w:tcW w:w="1052" w:type="dxa"/>
            <w:tcBorders>
              <w:top w:val="nil"/>
              <w:left w:val="single" w:sz="8" w:space="0" w:color="000000"/>
              <w:bottom w:val="nil"/>
              <w:right w:val="single" w:sz="4" w:space="0" w:color="000000"/>
            </w:tcBorders>
            <w:shd w:val="clear" w:color="auto" w:fill="auto"/>
            <w:vAlign w:val="bottom"/>
          </w:tcPr>
          <w:p w14:paraId="20212276" w14:textId="77777777" w:rsidR="00F54384" w:rsidRDefault="00F54384" w:rsidP="00CC5A0D">
            <w:pPr>
              <w:spacing w:after="0" w:line="240" w:lineRule="auto"/>
              <w:jc w:val="center"/>
              <w:rPr>
                <w:rFonts w:eastAsia="Arial" w:cs="Arial"/>
                <w:sz w:val="16"/>
                <w:szCs w:val="16"/>
              </w:rPr>
            </w:pPr>
            <w:r>
              <w:rPr>
                <w:rFonts w:eastAsia="Arial" w:cs="Arial"/>
                <w:sz w:val="16"/>
                <w:szCs w:val="16"/>
              </w:rPr>
              <w:t>73 (45, 92)</w:t>
            </w:r>
            <w:r>
              <w:rPr>
                <w:rFonts w:eastAsia="Arial" w:cs="Arial"/>
                <w:sz w:val="16"/>
                <w:szCs w:val="16"/>
              </w:rPr>
              <w:br/>
              <w:t>11/15</w:t>
            </w:r>
          </w:p>
        </w:tc>
        <w:tc>
          <w:tcPr>
            <w:tcW w:w="1049" w:type="dxa"/>
            <w:tcBorders>
              <w:top w:val="nil"/>
              <w:left w:val="nil"/>
              <w:bottom w:val="nil"/>
              <w:right w:val="single" w:sz="4" w:space="0" w:color="000000"/>
            </w:tcBorders>
            <w:shd w:val="clear" w:color="auto" w:fill="auto"/>
            <w:vAlign w:val="bottom"/>
          </w:tcPr>
          <w:p w14:paraId="3233BE84" w14:textId="77777777" w:rsidR="00F54384" w:rsidRDefault="00F54384" w:rsidP="00CC5A0D">
            <w:pPr>
              <w:spacing w:after="0" w:line="240" w:lineRule="auto"/>
              <w:jc w:val="center"/>
              <w:rPr>
                <w:rFonts w:eastAsia="Arial" w:cs="Arial"/>
                <w:sz w:val="16"/>
                <w:szCs w:val="16"/>
              </w:rPr>
            </w:pPr>
            <w:r>
              <w:rPr>
                <w:rFonts w:eastAsia="Arial" w:cs="Arial"/>
                <w:sz w:val="16"/>
                <w:szCs w:val="16"/>
              </w:rPr>
              <w:t>76 (56, 90)</w:t>
            </w:r>
            <w:r>
              <w:rPr>
                <w:rFonts w:eastAsia="Arial" w:cs="Arial"/>
                <w:sz w:val="16"/>
                <w:szCs w:val="16"/>
              </w:rPr>
              <w:br/>
              <w:t>22/29</w:t>
            </w:r>
          </w:p>
        </w:tc>
        <w:tc>
          <w:tcPr>
            <w:tcW w:w="1049" w:type="dxa"/>
            <w:tcBorders>
              <w:top w:val="nil"/>
              <w:left w:val="nil"/>
              <w:bottom w:val="nil"/>
              <w:right w:val="single" w:sz="4" w:space="0" w:color="000000"/>
            </w:tcBorders>
            <w:shd w:val="clear" w:color="auto" w:fill="auto"/>
            <w:vAlign w:val="bottom"/>
          </w:tcPr>
          <w:p w14:paraId="0620A9E5" w14:textId="77777777" w:rsidR="00F54384" w:rsidRDefault="00F54384" w:rsidP="00CC5A0D">
            <w:pPr>
              <w:spacing w:after="0" w:line="240" w:lineRule="auto"/>
              <w:jc w:val="center"/>
              <w:rPr>
                <w:rFonts w:eastAsia="Arial" w:cs="Arial"/>
                <w:sz w:val="16"/>
                <w:szCs w:val="16"/>
              </w:rPr>
            </w:pPr>
            <w:r>
              <w:rPr>
                <w:rFonts w:eastAsia="Arial" w:cs="Arial"/>
                <w:sz w:val="16"/>
                <w:szCs w:val="16"/>
              </w:rPr>
              <w:t>61 (36, 83)</w:t>
            </w:r>
            <w:r>
              <w:rPr>
                <w:rFonts w:eastAsia="Arial" w:cs="Arial"/>
                <w:sz w:val="16"/>
                <w:szCs w:val="16"/>
              </w:rPr>
              <w:br/>
              <w:t>11/18</w:t>
            </w:r>
          </w:p>
        </w:tc>
        <w:tc>
          <w:tcPr>
            <w:tcW w:w="1052" w:type="dxa"/>
            <w:tcBorders>
              <w:top w:val="nil"/>
              <w:left w:val="nil"/>
              <w:bottom w:val="nil"/>
              <w:right w:val="nil"/>
            </w:tcBorders>
            <w:shd w:val="clear" w:color="auto" w:fill="auto"/>
            <w:vAlign w:val="bottom"/>
          </w:tcPr>
          <w:p w14:paraId="2E2264CC" w14:textId="77777777" w:rsidR="00F54384" w:rsidRDefault="00F54384" w:rsidP="00CC5A0D">
            <w:pPr>
              <w:spacing w:after="0" w:line="240" w:lineRule="auto"/>
              <w:jc w:val="center"/>
              <w:rPr>
                <w:rFonts w:eastAsia="Arial" w:cs="Arial"/>
                <w:sz w:val="16"/>
                <w:szCs w:val="16"/>
              </w:rPr>
            </w:pPr>
            <w:r>
              <w:rPr>
                <w:rFonts w:eastAsia="Arial" w:cs="Arial"/>
                <w:sz w:val="16"/>
                <w:szCs w:val="16"/>
              </w:rPr>
              <w:t>85 (65, 96)</w:t>
            </w:r>
            <w:r>
              <w:rPr>
                <w:rFonts w:eastAsia="Arial" w:cs="Arial"/>
                <w:sz w:val="16"/>
                <w:szCs w:val="16"/>
              </w:rPr>
              <w:br/>
              <w:t>22/26</w:t>
            </w:r>
          </w:p>
        </w:tc>
        <w:tc>
          <w:tcPr>
            <w:tcW w:w="1052" w:type="dxa"/>
            <w:tcBorders>
              <w:top w:val="nil"/>
              <w:left w:val="single" w:sz="8" w:space="0" w:color="000000"/>
              <w:bottom w:val="nil"/>
              <w:right w:val="single" w:sz="4" w:space="0" w:color="000000"/>
            </w:tcBorders>
            <w:shd w:val="clear" w:color="auto" w:fill="auto"/>
            <w:vAlign w:val="bottom"/>
          </w:tcPr>
          <w:p w14:paraId="7881BF32" w14:textId="77777777" w:rsidR="00F54384" w:rsidRDefault="00F54384" w:rsidP="00CC5A0D">
            <w:pPr>
              <w:spacing w:after="0" w:line="240" w:lineRule="auto"/>
              <w:jc w:val="center"/>
              <w:rPr>
                <w:rFonts w:eastAsia="Arial" w:cs="Arial"/>
                <w:sz w:val="16"/>
                <w:szCs w:val="16"/>
              </w:rPr>
            </w:pPr>
            <w:r>
              <w:rPr>
                <w:rFonts w:eastAsia="Arial" w:cs="Arial"/>
                <w:sz w:val="16"/>
                <w:szCs w:val="16"/>
              </w:rPr>
              <w:t>50 (12, 88)</w:t>
            </w:r>
            <w:r>
              <w:rPr>
                <w:rFonts w:eastAsia="Arial" w:cs="Arial"/>
                <w:sz w:val="16"/>
                <w:szCs w:val="16"/>
              </w:rPr>
              <w:br/>
              <w:t>3/6</w:t>
            </w:r>
          </w:p>
        </w:tc>
        <w:tc>
          <w:tcPr>
            <w:tcW w:w="1049" w:type="dxa"/>
            <w:tcBorders>
              <w:top w:val="nil"/>
              <w:left w:val="nil"/>
              <w:bottom w:val="nil"/>
              <w:right w:val="single" w:sz="4" w:space="0" w:color="000000"/>
            </w:tcBorders>
            <w:shd w:val="clear" w:color="auto" w:fill="auto"/>
            <w:vAlign w:val="bottom"/>
          </w:tcPr>
          <w:p w14:paraId="2490E03F" w14:textId="77777777" w:rsidR="00F54384" w:rsidRDefault="00F54384" w:rsidP="00CC5A0D">
            <w:pPr>
              <w:spacing w:after="0" w:line="240" w:lineRule="auto"/>
              <w:jc w:val="center"/>
              <w:rPr>
                <w:rFonts w:eastAsia="Arial" w:cs="Arial"/>
                <w:sz w:val="16"/>
                <w:szCs w:val="16"/>
              </w:rPr>
            </w:pPr>
            <w:r>
              <w:rPr>
                <w:rFonts w:eastAsia="Arial" w:cs="Arial"/>
                <w:sz w:val="16"/>
                <w:szCs w:val="16"/>
              </w:rPr>
              <w:t>88 (77, 96)</w:t>
            </w:r>
            <w:r>
              <w:rPr>
                <w:rFonts w:eastAsia="Arial" w:cs="Arial"/>
                <w:sz w:val="16"/>
                <w:szCs w:val="16"/>
              </w:rPr>
              <w:br/>
              <w:t>46/52</w:t>
            </w:r>
          </w:p>
        </w:tc>
        <w:tc>
          <w:tcPr>
            <w:tcW w:w="1049" w:type="dxa"/>
            <w:tcBorders>
              <w:top w:val="nil"/>
              <w:left w:val="nil"/>
              <w:bottom w:val="nil"/>
              <w:right w:val="single" w:sz="4" w:space="0" w:color="000000"/>
            </w:tcBorders>
            <w:shd w:val="clear" w:color="auto" w:fill="auto"/>
            <w:vAlign w:val="bottom"/>
          </w:tcPr>
          <w:p w14:paraId="64F786C2" w14:textId="77777777" w:rsidR="00F54384" w:rsidRDefault="00F54384" w:rsidP="00CC5A0D">
            <w:pPr>
              <w:spacing w:after="0" w:line="240" w:lineRule="auto"/>
              <w:jc w:val="center"/>
              <w:rPr>
                <w:rFonts w:eastAsia="Arial" w:cs="Arial"/>
                <w:sz w:val="16"/>
                <w:szCs w:val="16"/>
              </w:rPr>
            </w:pPr>
            <w:r>
              <w:rPr>
                <w:rFonts w:eastAsia="Arial" w:cs="Arial"/>
                <w:sz w:val="16"/>
                <w:szCs w:val="16"/>
              </w:rPr>
              <w:t>33 (7, 70)</w:t>
            </w:r>
            <w:r>
              <w:rPr>
                <w:rFonts w:eastAsia="Arial" w:cs="Arial"/>
                <w:sz w:val="16"/>
                <w:szCs w:val="16"/>
              </w:rPr>
              <w:br/>
              <w:t>3/9</w:t>
            </w:r>
          </w:p>
        </w:tc>
        <w:tc>
          <w:tcPr>
            <w:tcW w:w="1046" w:type="dxa"/>
            <w:tcBorders>
              <w:top w:val="nil"/>
              <w:left w:val="nil"/>
              <w:bottom w:val="nil"/>
              <w:right w:val="single" w:sz="8" w:space="0" w:color="000000"/>
            </w:tcBorders>
            <w:shd w:val="clear" w:color="auto" w:fill="auto"/>
            <w:vAlign w:val="bottom"/>
          </w:tcPr>
          <w:p w14:paraId="06F9B153" w14:textId="77777777" w:rsidR="00F54384" w:rsidRDefault="00F54384" w:rsidP="00CC5A0D">
            <w:pPr>
              <w:spacing w:after="0" w:line="240" w:lineRule="auto"/>
              <w:jc w:val="center"/>
              <w:rPr>
                <w:rFonts w:eastAsia="Arial" w:cs="Arial"/>
                <w:sz w:val="16"/>
                <w:szCs w:val="16"/>
              </w:rPr>
            </w:pPr>
            <w:r>
              <w:rPr>
                <w:rFonts w:eastAsia="Arial" w:cs="Arial"/>
                <w:sz w:val="16"/>
                <w:szCs w:val="16"/>
              </w:rPr>
              <w:t>94 (83, 99)</w:t>
            </w:r>
            <w:r>
              <w:rPr>
                <w:rFonts w:eastAsia="Arial" w:cs="Arial"/>
                <w:sz w:val="16"/>
                <w:szCs w:val="16"/>
              </w:rPr>
              <w:br/>
              <w:t>46/49</w:t>
            </w:r>
          </w:p>
        </w:tc>
      </w:tr>
      <w:tr w:rsidR="00F54384" w14:paraId="39A52AE5" w14:textId="77777777" w:rsidTr="00CC5A0D">
        <w:trPr>
          <w:trHeight w:val="310"/>
        </w:trPr>
        <w:tc>
          <w:tcPr>
            <w:tcW w:w="538" w:type="dxa"/>
            <w:vMerge/>
            <w:tcBorders>
              <w:top w:val="single" w:sz="8" w:space="0" w:color="000000"/>
              <w:left w:val="single" w:sz="8" w:space="0" w:color="000000"/>
              <w:bottom w:val="single" w:sz="8" w:space="0" w:color="000000"/>
              <w:right w:val="nil"/>
            </w:tcBorders>
            <w:shd w:val="clear" w:color="auto" w:fill="auto"/>
            <w:vAlign w:val="bottom"/>
          </w:tcPr>
          <w:p w14:paraId="0C9C7FE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8" w:space="0" w:color="000000"/>
              <w:right w:val="nil"/>
            </w:tcBorders>
            <w:shd w:val="clear" w:color="auto" w:fill="auto"/>
            <w:vAlign w:val="center"/>
          </w:tcPr>
          <w:p w14:paraId="6AE3B56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3CB4281C"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66738A6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79921950"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nil"/>
              <w:right w:val="nil"/>
            </w:tcBorders>
            <w:shd w:val="clear" w:color="auto" w:fill="auto"/>
            <w:vAlign w:val="bottom"/>
          </w:tcPr>
          <w:p w14:paraId="74E20839" w14:textId="77777777" w:rsidR="00F54384" w:rsidRDefault="00F54384" w:rsidP="00CC5A0D">
            <w:pPr>
              <w:spacing w:after="0" w:line="240" w:lineRule="auto"/>
              <w:jc w:val="center"/>
              <w:rPr>
                <w:rFonts w:eastAsia="Arial" w:cs="Arial"/>
                <w:sz w:val="16"/>
                <w:szCs w:val="16"/>
              </w:rPr>
            </w:pPr>
          </w:p>
        </w:tc>
        <w:tc>
          <w:tcPr>
            <w:tcW w:w="1052" w:type="dxa"/>
            <w:tcBorders>
              <w:top w:val="nil"/>
              <w:left w:val="single" w:sz="8" w:space="0" w:color="000000"/>
              <w:bottom w:val="nil"/>
              <w:right w:val="single" w:sz="4" w:space="0" w:color="000000"/>
            </w:tcBorders>
            <w:shd w:val="clear" w:color="auto" w:fill="auto"/>
            <w:vAlign w:val="bottom"/>
          </w:tcPr>
          <w:p w14:paraId="1E625DC8"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3EB48ADD"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2F400585" w14:textId="77777777" w:rsidR="00F54384" w:rsidRDefault="00F54384" w:rsidP="00CC5A0D">
            <w:pPr>
              <w:spacing w:after="0" w:line="240" w:lineRule="auto"/>
              <w:rPr>
                <w:rFonts w:eastAsia="Arial" w:cs="Arial"/>
                <w:sz w:val="16"/>
                <w:szCs w:val="16"/>
              </w:rPr>
            </w:pPr>
            <w:r>
              <w:rPr>
                <w:rFonts w:eastAsia="Arial" w:cs="Arial"/>
                <w:sz w:val="16"/>
                <w:szCs w:val="16"/>
              </w:rPr>
              <w:t> </w:t>
            </w:r>
          </w:p>
        </w:tc>
        <w:tc>
          <w:tcPr>
            <w:tcW w:w="1052" w:type="dxa"/>
            <w:tcBorders>
              <w:top w:val="nil"/>
              <w:left w:val="nil"/>
              <w:bottom w:val="nil"/>
              <w:right w:val="nil"/>
            </w:tcBorders>
            <w:shd w:val="clear" w:color="auto" w:fill="auto"/>
            <w:vAlign w:val="bottom"/>
          </w:tcPr>
          <w:p w14:paraId="462092DD" w14:textId="77777777" w:rsidR="00F54384" w:rsidRDefault="00F54384" w:rsidP="00CC5A0D">
            <w:pPr>
              <w:spacing w:after="0" w:line="240" w:lineRule="auto"/>
              <w:rPr>
                <w:rFonts w:eastAsia="Arial" w:cs="Arial"/>
                <w:sz w:val="16"/>
                <w:szCs w:val="16"/>
              </w:rPr>
            </w:pPr>
          </w:p>
        </w:tc>
        <w:tc>
          <w:tcPr>
            <w:tcW w:w="1052" w:type="dxa"/>
            <w:tcBorders>
              <w:top w:val="nil"/>
              <w:left w:val="single" w:sz="8" w:space="0" w:color="000000"/>
              <w:bottom w:val="nil"/>
              <w:right w:val="single" w:sz="4" w:space="0" w:color="000000"/>
            </w:tcBorders>
            <w:shd w:val="clear" w:color="auto" w:fill="auto"/>
            <w:vAlign w:val="bottom"/>
          </w:tcPr>
          <w:p w14:paraId="6AAEF010" w14:textId="77777777" w:rsidR="00F54384" w:rsidRDefault="00F54384" w:rsidP="00CC5A0D">
            <w:pPr>
              <w:spacing w:after="0" w:line="240" w:lineRule="auto"/>
              <w:jc w:val="center"/>
              <w:rPr>
                <w:rFonts w:eastAsia="Arial" w:cs="Arial"/>
                <w:sz w:val="16"/>
                <w:szCs w:val="16"/>
              </w:rPr>
            </w:pPr>
            <w:r>
              <w:rPr>
                <w:rFonts w:eastAsia="Arial" w:cs="Arial"/>
                <w:sz w:val="16"/>
                <w:szCs w:val="16"/>
              </w:rPr>
              <w:t>p=0.306</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43C9677" w14:textId="77777777" w:rsidR="00F54384" w:rsidRDefault="00F54384" w:rsidP="00CC5A0D">
            <w:pPr>
              <w:spacing w:after="0" w:line="240" w:lineRule="auto"/>
              <w:jc w:val="center"/>
              <w:rPr>
                <w:rFonts w:eastAsia="Arial" w:cs="Arial"/>
                <w:sz w:val="16"/>
                <w:szCs w:val="16"/>
              </w:rPr>
            </w:pPr>
            <w:r>
              <w:rPr>
                <w:rFonts w:eastAsia="Arial" w:cs="Arial"/>
                <w:sz w:val="16"/>
                <w:szCs w:val="16"/>
              </w:rPr>
              <w:t>p=0.139</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3365285A" w14:textId="77777777" w:rsidR="00F54384" w:rsidRDefault="00F54384" w:rsidP="00CC5A0D">
            <w:pPr>
              <w:spacing w:after="0" w:line="240" w:lineRule="auto"/>
              <w:jc w:val="center"/>
              <w:rPr>
                <w:rFonts w:eastAsia="Arial" w:cs="Arial"/>
                <w:sz w:val="16"/>
                <w:szCs w:val="16"/>
              </w:rPr>
            </w:pPr>
            <w:r>
              <w:rPr>
                <w:rFonts w:eastAsia="Arial" w:cs="Arial"/>
                <w:sz w:val="16"/>
                <w:szCs w:val="16"/>
              </w:rPr>
              <w:t>p=0.173</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4AC9C55C" w14:textId="77777777" w:rsidR="00F54384" w:rsidRDefault="00F54384" w:rsidP="00CC5A0D">
            <w:pPr>
              <w:spacing w:after="0" w:line="240" w:lineRule="auto"/>
              <w:jc w:val="center"/>
              <w:rPr>
                <w:rFonts w:eastAsia="Arial" w:cs="Arial"/>
                <w:sz w:val="16"/>
                <w:szCs w:val="16"/>
              </w:rPr>
            </w:pPr>
            <w:r>
              <w:rPr>
                <w:rFonts w:eastAsia="Arial" w:cs="Arial"/>
                <w:sz w:val="16"/>
                <w:szCs w:val="16"/>
              </w:rPr>
              <w:t>p=0.189</w:t>
            </w:r>
            <w:r>
              <w:rPr>
                <w:rFonts w:eastAsia="Arial" w:cs="Arial"/>
                <w:sz w:val="16"/>
                <w:szCs w:val="16"/>
                <w:vertAlign w:val="superscript"/>
              </w:rPr>
              <w:t>*</w:t>
            </w:r>
          </w:p>
        </w:tc>
      </w:tr>
      <w:tr w:rsidR="00F54384" w14:paraId="4FAA0810" w14:textId="77777777" w:rsidTr="00CC5A0D">
        <w:trPr>
          <w:trHeight w:val="340"/>
        </w:trPr>
        <w:tc>
          <w:tcPr>
            <w:tcW w:w="538" w:type="dxa"/>
            <w:vMerge/>
            <w:tcBorders>
              <w:top w:val="single" w:sz="8" w:space="0" w:color="000000"/>
              <w:left w:val="single" w:sz="8" w:space="0" w:color="000000"/>
              <w:bottom w:val="single" w:sz="8" w:space="0" w:color="000000"/>
              <w:right w:val="nil"/>
            </w:tcBorders>
            <w:shd w:val="clear" w:color="auto" w:fill="auto"/>
            <w:vAlign w:val="bottom"/>
          </w:tcPr>
          <w:p w14:paraId="106B702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8" w:space="0" w:color="000000"/>
              <w:right w:val="nil"/>
            </w:tcBorders>
            <w:shd w:val="clear" w:color="auto" w:fill="auto"/>
            <w:vAlign w:val="center"/>
          </w:tcPr>
          <w:p w14:paraId="04BB5826"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single" w:sz="8" w:space="0" w:color="000000"/>
              <w:right w:val="single" w:sz="4" w:space="0" w:color="000000"/>
            </w:tcBorders>
            <w:shd w:val="clear" w:color="auto" w:fill="auto"/>
            <w:vAlign w:val="bottom"/>
          </w:tcPr>
          <w:p w14:paraId="22316F91" w14:textId="77777777" w:rsidR="00F54384" w:rsidRDefault="00F54384" w:rsidP="00CC5A0D">
            <w:pPr>
              <w:spacing w:after="0" w:line="240" w:lineRule="auto"/>
              <w:jc w:val="center"/>
              <w:rPr>
                <w:rFonts w:eastAsia="Arial" w:cs="Arial"/>
                <w:sz w:val="16"/>
                <w:szCs w:val="16"/>
              </w:rPr>
            </w:pPr>
            <w:r>
              <w:rPr>
                <w:rFonts w:eastAsia="Arial" w:cs="Arial"/>
                <w:sz w:val="16"/>
                <w:szCs w:val="16"/>
              </w:rPr>
              <w:t>p=0.684</w:t>
            </w:r>
            <w:r>
              <w:rPr>
                <w:rFonts w:eastAsia="Arial" w:cs="Arial"/>
                <w:sz w:val="16"/>
                <w:szCs w:val="16"/>
                <w:vertAlign w:val="superscript"/>
              </w:rPr>
              <w:t>x</w:t>
            </w:r>
          </w:p>
        </w:tc>
        <w:tc>
          <w:tcPr>
            <w:tcW w:w="1116" w:type="dxa"/>
            <w:tcBorders>
              <w:top w:val="nil"/>
              <w:left w:val="nil"/>
              <w:bottom w:val="single" w:sz="8" w:space="0" w:color="000000"/>
              <w:right w:val="single" w:sz="4" w:space="0" w:color="000000"/>
            </w:tcBorders>
            <w:shd w:val="clear" w:color="auto" w:fill="auto"/>
            <w:vAlign w:val="bottom"/>
          </w:tcPr>
          <w:p w14:paraId="5D91C545" w14:textId="77777777" w:rsidR="00F54384" w:rsidRDefault="00F54384" w:rsidP="00CC5A0D">
            <w:pPr>
              <w:spacing w:after="0" w:line="240" w:lineRule="auto"/>
              <w:jc w:val="center"/>
              <w:rPr>
                <w:rFonts w:eastAsia="Arial" w:cs="Arial"/>
                <w:sz w:val="16"/>
                <w:szCs w:val="16"/>
              </w:rPr>
            </w:pPr>
            <w:r>
              <w:rPr>
                <w:rFonts w:eastAsia="Arial" w:cs="Arial"/>
                <w:sz w:val="16"/>
                <w:szCs w:val="16"/>
              </w:rPr>
              <w:t>p=0.537</w:t>
            </w:r>
            <w:r>
              <w:rPr>
                <w:rFonts w:eastAsia="Arial" w:cs="Arial"/>
                <w:sz w:val="16"/>
                <w:szCs w:val="16"/>
                <w:vertAlign w:val="superscript"/>
              </w:rPr>
              <w:t>x</w:t>
            </w:r>
          </w:p>
        </w:tc>
        <w:tc>
          <w:tcPr>
            <w:tcW w:w="1116" w:type="dxa"/>
            <w:tcBorders>
              <w:top w:val="nil"/>
              <w:left w:val="nil"/>
              <w:bottom w:val="single" w:sz="8" w:space="0" w:color="000000"/>
              <w:right w:val="single" w:sz="4" w:space="0" w:color="000000"/>
            </w:tcBorders>
            <w:shd w:val="clear" w:color="auto" w:fill="auto"/>
            <w:vAlign w:val="bottom"/>
          </w:tcPr>
          <w:p w14:paraId="3C49DFB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x</w:t>
            </w:r>
          </w:p>
        </w:tc>
        <w:tc>
          <w:tcPr>
            <w:tcW w:w="1121" w:type="dxa"/>
            <w:tcBorders>
              <w:top w:val="nil"/>
              <w:left w:val="nil"/>
              <w:bottom w:val="single" w:sz="8" w:space="0" w:color="000000"/>
              <w:right w:val="nil"/>
            </w:tcBorders>
            <w:shd w:val="clear" w:color="auto" w:fill="auto"/>
            <w:vAlign w:val="bottom"/>
          </w:tcPr>
          <w:p w14:paraId="7918BF7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x</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4576B484" w14:textId="77777777" w:rsidR="00F54384" w:rsidRDefault="00F54384" w:rsidP="00CC5A0D">
            <w:pPr>
              <w:spacing w:after="0" w:line="240" w:lineRule="auto"/>
              <w:jc w:val="center"/>
              <w:rPr>
                <w:rFonts w:eastAsia="Arial" w:cs="Arial"/>
                <w:sz w:val="16"/>
                <w:szCs w:val="16"/>
              </w:rPr>
            </w:pPr>
            <w:r>
              <w:rPr>
                <w:rFonts w:eastAsia="Arial" w:cs="Arial"/>
                <w:sz w:val="16"/>
                <w:szCs w:val="16"/>
              </w:rPr>
              <w:t>p=0.965</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75F7F5E8" w14:textId="77777777" w:rsidR="00F54384" w:rsidRDefault="00F54384" w:rsidP="00CC5A0D">
            <w:pPr>
              <w:spacing w:after="0" w:line="240" w:lineRule="auto"/>
              <w:jc w:val="center"/>
              <w:rPr>
                <w:rFonts w:eastAsia="Arial" w:cs="Arial"/>
                <w:sz w:val="16"/>
                <w:szCs w:val="16"/>
              </w:rPr>
            </w:pPr>
            <w:r>
              <w:rPr>
                <w:rFonts w:eastAsia="Arial" w:cs="Arial"/>
                <w:sz w:val="16"/>
                <w:szCs w:val="16"/>
              </w:rPr>
              <w:t>p=0.606</w:t>
            </w:r>
            <w:r>
              <w:rPr>
                <w:rFonts w:eastAsia="Arial" w:cs="Arial"/>
                <w:sz w:val="16"/>
                <w:szCs w:val="16"/>
                <w:vertAlign w:val="superscript"/>
              </w:rPr>
              <w:t>x</w:t>
            </w:r>
          </w:p>
        </w:tc>
        <w:tc>
          <w:tcPr>
            <w:tcW w:w="1049" w:type="dxa"/>
            <w:tcBorders>
              <w:top w:val="nil"/>
              <w:left w:val="nil"/>
              <w:bottom w:val="single" w:sz="8" w:space="0" w:color="000000"/>
              <w:right w:val="nil"/>
            </w:tcBorders>
            <w:shd w:val="clear" w:color="auto" w:fill="auto"/>
            <w:vAlign w:val="bottom"/>
          </w:tcPr>
          <w:p w14:paraId="44A1A9D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p=0.028</w:t>
            </w:r>
            <w:r>
              <w:rPr>
                <w:rFonts w:eastAsia="Arial" w:cs="Arial"/>
                <w:b/>
                <w:sz w:val="16"/>
                <w:szCs w:val="16"/>
                <w:vertAlign w:val="superscript"/>
              </w:rPr>
              <w:t>x</w:t>
            </w:r>
          </w:p>
        </w:tc>
        <w:tc>
          <w:tcPr>
            <w:tcW w:w="1052" w:type="dxa"/>
            <w:tcBorders>
              <w:top w:val="nil"/>
              <w:left w:val="single" w:sz="4" w:space="0" w:color="000000"/>
              <w:bottom w:val="single" w:sz="8" w:space="0" w:color="000000"/>
              <w:right w:val="nil"/>
            </w:tcBorders>
            <w:shd w:val="clear" w:color="auto" w:fill="auto"/>
            <w:vAlign w:val="bottom"/>
          </w:tcPr>
          <w:p w14:paraId="08FD4798" w14:textId="77777777" w:rsidR="00F54384" w:rsidRDefault="00F54384" w:rsidP="00CC5A0D">
            <w:pPr>
              <w:spacing w:after="0" w:line="240" w:lineRule="auto"/>
              <w:jc w:val="center"/>
              <w:rPr>
                <w:rFonts w:eastAsia="Arial" w:cs="Arial"/>
                <w:sz w:val="16"/>
                <w:szCs w:val="16"/>
              </w:rPr>
            </w:pPr>
            <w:r>
              <w:rPr>
                <w:rFonts w:eastAsia="Arial" w:cs="Arial"/>
                <w:sz w:val="16"/>
                <w:szCs w:val="16"/>
              </w:rPr>
              <w:t>p=0.060</w:t>
            </w:r>
            <w:r>
              <w:rPr>
                <w:rFonts w:eastAsia="Arial" w:cs="Arial"/>
                <w:sz w:val="16"/>
                <w:szCs w:val="16"/>
                <w:vertAlign w:val="superscript"/>
              </w:rPr>
              <w:t>x</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77B04551" w14:textId="77777777" w:rsidR="00F54384" w:rsidRDefault="00F54384" w:rsidP="00CC5A0D">
            <w:pPr>
              <w:spacing w:after="0" w:line="240" w:lineRule="auto"/>
              <w:jc w:val="center"/>
              <w:rPr>
                <w:rFonts w:eastAsia="Arial" w:cs="Arial"/>
                <w:sz w:val="16"/>
                <w:szCs w:val="16"/>
              </w:rPr>
            </w:pPr>
            <w:r>
              <w:rPr>
                <w:rFonts w:eastAsia="Arial" w:cs="Arial"/>
                <w:sz w:val="16"/>
                <w:szCs w:val="16"/>
              </w:rPr>
              <w:t>p=0.369</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40602FFC" w14:textId="77777777" w:rsidR="00F54384" w:rsidRDefault="00F54384" w:rsidP="00CC5A0D">
            <w:pPr>
              <w:spacing w:after="0" w:line="240" w:lineRule="auto"/>
              <w:jc w:val="center"/>
              <w:rPr>
                <w:rFonts w:eastAsia="Arial" w:cs="Arial"/>
                <w:sz w:val="16"/>
                <w:szCs w:val="16"/>
              </w:rPr>
            </w:pPr>
            <w:r>
              <w:rPr>
                <w:rFonts w:eastAsia="Arial" w:cs="Arial"/>
                <w:sz w:val="16"/>
                <w:szCs w:val="16"/>
              </w:rPr>
              <w:t>p=0.634</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451D9E4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x</w:t>
            </w:r>
          </w:p>
        </w:tc>
        <w:tc>
          <w:tcPr>
            <w:tcW w:w="1046" w:type="dxa"/>
            <w:tcBorders>
              <w:top w:val="nil"/>
              <w:left w:val="nil"/>
              <w:bottom w:val="single" w:sz="8" w:space="0" w:color="000000"/>
              <w:right w:val="single" w:sz="8" w:space="0" w:color="000000"/>
            </w:tcBorders>
            <w:shd w:val="clear" w:color="auto" w:fill="auto"/>
            <w:vAlign w:val="bottom"/>
          </w:tcPr>
          <w:p w14:paraId="1C4CF6F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p=0.026</w:t>
            </w:r>
            <w:r>
              <w:rPr>
                <w:rFonts w:eastAsia="Arial" w:cs="Arial"/>
                <w:b/>
                <w:sz w:val="16"/>
                <w:szCs w:val="16"/>
                <w:vertAlign w:val="superscript"/>
              </w:rPr>
              <w:t>x</w:t>
            </w:r>
          </w:p>
        </w:tc>
      </w:tr>
      <w:tr w:rsidR="00F54384" w14:paraId="38C9AA9E" w14:textId="77777777" w:rsidTr="00CC5A0D">
        <w:trPr>
          <w:trHeight w:val="310"/>
        </w:trPr>
        <w:tc>
          <w:tcPr>
            <w:tcW w:w="538" w:type="dxa"/>
            <w:vMerge w:val="restart"/>
            <w:tcBorders>
              <w:top w:val="nil"/>
              <w:left w:val="single" w:sz="8" w:space="0" w:color="000000"/>
              <w:bottom w:val="nil"/>
              <w:right w:val="nil"/>
            </w:tcBorders>
            <w:shd w:val="clear" w:color="auto" w:fill="auto"/>
            <w:vAlign w:val="bottom"/>
          </w:tcPr>
          <w:p w14:paraId="49043477" w14:textId="77777777" w:rsidR="00F54384" w:rsidRDefault="00F54384" w:rsidP="00CC5A0D">
            <w:pPr>
              <w:spacing w:after="0" w:line="240" w:lineRule="auto"/>
              <w:jc w:val="center"/>
              <w:rPr>
                <w:rFonts w:eastAsia="Arial" w:cs="Arial"/>
                <w:sz w:val="16"/>
                <w:szCs w:val="16"/>
              </w:rPr>
            </w:pPr>
            <w:r>
              <w:rPr>
                <w:rFonts w:eastAsia="Arial" w:cs="Arial"/>
                <w:sz w:val="16"/>
                <w:szCs w:val="16"/>
              </w:rPr>
              <w:t>LF-LAM</w:t>
            </w:r>
          </w:p>
        </w:tc>
        <w:tc>
          <w:tcPr>
            <w:tcW w:w="538" w:type="dxa"/>
            <w:vMerge w:val="restart"/>
            <w:tcBorders>
              <w:top w:val="nil"/>
              <w:left w:val="single" w:sz="8" w:space="0" w:color="000000"/>
              <w:bottom w:val="single" w:sz="4" w:space="0" w:color="000000"/>
              <w:right w:val="nil"/>
            </w:tcBorders>
            <w:shd w:val="clear" w:color="auto" w:fill="auto"/>
            <w:vAlign w:val="center"/>
          </w:tcPr>
          <w:p w14:paraId="415D8D3A" w14:textId="77777777" w:rsidR="00F54384" w:rsidRDefault="00F54384" w:rsidP="00CC5A0D">
            <w:pPr>
              <w:spacing w:after="0" w:line="240" w:lineRule="auto"/>
              <w:jc w:val="center"/>
              <w:rPr>
                <w:rFonts w:eastAsia="Arial" w:cs="Arial"/>
                <w:sz w:val="16"/>
                <w:szCs w:val="16"/>
              </w:rPr>
            </w:pPr>
            <w:r>
              <w:rPr>
                <w:rFonts w:eastAsia="Arial" w:cs="Arial"/>
                <w:sz w:val="16"/>
                <w:szCs w:val="16"/>
              </w:rPr>
              <w:t>eMRS</w:t>
            </w:r>
          </w:p>
        </w:tc>
        <w:tc>
          <w:tcPr>
            <w:tcW w:w="1121" w:type="dxa"/>
            <w:tcBorders>
              <w:top w:val="nil"/>
              <w:left w:val="single" w:sz="8" w:space="0" w:color="000000"/>
              <w:bottom w:val="nil"/>
              <w:right w:val="single" w:sz="4" w:space="0" w:color="000000"/>
            </w:tcBorders>
            <w:shd w:val="clear" w:color="auto" w:fill="auto"/>
            <w:vAlign w:val="bottom"/>
          </w:tcPr>
          <w:p w14:paraId="3CFFB54D" w14:textId="77777777" w:rsidR="00F54384" w:rsidRDefault="00F54384" w:rsidP="00CC5A0D">
            <w:pPr>
              <w:spacing w:after="0" w:line="240" w:lineRule="auto"/>
              <w:jc w:val="center"/>
              <w:rPr>
                <w:rFonts w:eastAsia="Arial" w:cs="Arial"/>
                <w:sz w:val="16"/>
                <w:szCs w:val="16"/>
              </w:rPr>
            </w:pPr>
            <w:r>
              <w:rPr>
                <w:rFonts w:eastAsia="Arial" w:cs="Arial"/>
                <w:sz w:val="16"/>
                <w:szCs w:val="16"/>
              </w:rPr>
              <w:t>37 (21, 55)</w:t>
            </w:r>
            <w:r>
              <w:rPr>
                <w:rFonts w:eastAsia="Arial" w:cs="Arial"/>
                <w:sz w:val="16"/>
                <w:szCs w:val="16"/>
              </w:rPr>
              <w:br/>
              <w:t>13/35</w:t>
            </w:r>
          </w:p>
        </w:tc>
        <w:tc>
          <w:tcPr>
            <w:tcW w:w="1116" w:type="dxa"/>
            <w:tcBorders>
              <w:top w:val="nil"/>
              <w:left w:val="nil"/>
              <w:bottom w:val="nil"/>
              <w:right w:val="single" w:sz="4" w:space="0" w:color="000000"/>
            </w:tcBorders>
            <w:shd w:val="clear" w:color="auto" w:fill="auto"/>
            <w:vAlign w:val="bottom"/>
          </w:tcPr>
          <w:p w14:paraId="38DB0C89" w14:textId="77777777" w:rsidR="00F54384" w:rsidRDefault="00F54384" w:rsidP="00CC5A0D">
            <w:pPr>
              <w:spacing w:after="0" w:line="240" w:lineRule="auto"/>
              <w:jc w:val="center"/>
              <w:rPr>
                <w:rFonts w:eastAsia="Arial" w:cs="Arial"/>
                <w:sz w:val="16"/>
                <w:szCs w:val="16"/>
              </w:rPr>
            </w:pPr>
            <w:r>
              <w:rPr>
                <w:rFonts w:eastAsia="Arial" w:cs="Arial"/>
                <w:sz w:val="16"/>
                <w:szCs w:val="16"/>
              </w:rPr>
              <w:t>85 (75, 92)</w:t>
            </w:r>
            <w:r>
              <w:rPr>
                <w:rFonts w:eastAsia="Arial" w:cs="Arial"/>
                <w:sz w:val="16"/>
                <w:szCs w:val="16"/>
              </w:rPr>
              <w:br/>
              <w:t>64/75</w:t>
            </w:r>
          </w:p>
        </w:tc>
        <w:tc>
          <w:tcPr>
            <w:tcW w:w="1116" w:type="dxa"/>
            <w:tcBorders>
              <w:top w:val="nil"/>
              <w:left w:val="nil"/>
              <w:bottom w:val="nil"/>
              <w:right w:val="single" w:sz="4" w:space="0" w:color="000000"/>
            </w:tcBorders>
            <w:shd w:val="clear" w:color="auto" w:fill="auto"/>
            <w:vAlign w:val="bottom"/>
          </w:tcPr>
          <w:p w14:paraId="467CBB23" w14:textId="77777777" w:rsidR="00F54384" w:rsidRDefault="00F54384" w:rsidP="00CC5A0D">
            <w:pPr>
              <w:spacing w:after="0" w:line="240" w:lineRule="auto"/>
              <w:jc w:val="center"/>
              <w:rPr>
                <w:rFonts w:eastAsia="Arial" w:cs="Arial"/>
                <w:sz w:val="16"/>
                <w:szCs w:val="16"/>
              </w:rPr>
            </w:pPr>
            <w:r>
              <w:rPr>
                <w:rFonts w:eastAsia="Arial" w:cs="Arial"/>
                <w:sz w:val="16"/>
                <w:szCs w:val="16"/>
              </w:rPr>
              <w:t>54 (33, 74)</w:t>
            </w:r>
            <w:r>
              <w:rPr>
                <w:rFonts w:eastAsia="Arial" w:cs="Arial"/>
                <w:sz w:val="16"/>
                <w:szCs w:val="16"/>
              </w:rPr>
              <w:br/>
              <w:t>13/24</w:t>
            </w:r>
          </w:p>
        </w:tc>
        <w:tc>
          <w:tcPr>
            <w:tcW w:w="1121" w:type="dxa"/>
            <w:tcBorders>
              <w:top w:val="nil"/>
              <w:left w:val="nil"/>
              <w:bottom w:val="nil"/>
              <w:right w:val="nil"/>
            </w:tcBorders>
            <w:shd w:val="clear" w:color="auto" w:fill="auto"/>
            <w:vAlign w:val="bottom"/>
          </w:tcPr>
          <w:p w14:paraId="3A23FF9D" w14:textId="77777777" w:rsidR="00F54384" w:rsidRDefault="00F54384" w:rsidP="00CC5A0D">
            <w:pPr>
              <w:spacing w:after="0" w:line="240" w:lineRule="auto"/>
              <w:jc w:val="center"/>
              <w:rPr>
                <w:rFonts w:eastAsia="Arial" w:cs="Arial"/>
                <w:sz w:val="16"/>
                <w:szCs w:val="16"/>
              </w:rPr>
            </w:pPr>
            <w:r>
              <w:rPr>
                <w:rFonts w:eastAsia="Arial" w:cs="Arial"/>
                <w:sz w:val="16"/>
                <w:szCs w:val="16"/>
              </w:rPr>
              <w:t>74 (64, 83)</w:t>
            </w:r>
            <w:r>
              <w:rPr>
                <w:rFonts w:eastAsia="Arial" w:cs="Arial"/>
                <w:sz w:val="16"/>
                <w:szCs w:val="16"/>
              </w:rPr>
              <w:br/>
              <w:t>64/86</w:t>
            </w:r>
          </w:p>
        </w:tc>
        <w:tc>
          <w:tcPr>
            <w:tcW w:w="1052" w:type="dxa"/>
            <w:tcBorders>
              <w:top w:val="nil"/>
              <w:left w:val="single" w:sz="8" w:space="0" w:color="000000"/>
              <w:bottom w:val="nil"/>
              <w:right w:val="single" w:sz="4" w:space="0" w:color="000000"/>
            </w:tcBorders>
            <w:shd w:val="clear" w:color="auto" w:fill="auto"/>
            <w:vAlign w:val="bottom"/>
          </w:tcPr>
          <w:p w14:paraId="1211F1F8" w14:textId="77777777" w:rsidR="00F54384" w:rsidRDefault="00F54384" w:rsidP="00CC5A0D">
            <w:pPr>
              <w:spacing w:after="0" w:line="240" w:lineRule="auto"/>
              <w:jc w:val="center"/>
              <w:rPr>
                <w:rFonts w:eastAsia="Arial" w:cs="Arial"/>
                <w:sz w:val="16"/>
                <w:szCs w:val="16"/>
              </w:rPr>
            </w:pPr>
            <w:r>
              <w:rPr>
                <w:rFonts w:eastAsia="Arial" w:cs="Arial"/>
                <w:sz w:val="16"/>
                <w:szCs w:val="16"/>
              </w:rPr>
              <w:t>45 (24, 68)</w:t>
            </w:r>
            <w:r>
              <w:rPr>
                <w:rFonts w:eastAsia="Arial" w:cs="Arial"/>
                <w:sz w:val="16"/>
                <w:szCs w:val="16"/>
              </w:rPr>
              <w:br/>
              <w:t>10/22</w:t>
            </w:r>
          </w:p>
        </w:tc>
        <w:tc>
          <w:tcPr>
            <w:tcW w:w="1049" w:type="dxa"/>
            <w:tcBorders>
              <w:top w:val="nil"/>
              <w:left w:val="nil"/>
              <w:bottom w:val="nil"/>
              <w:right w:val="single" w:sz="4" w:space="0" w:color="000000"/>
            </w:tcBorders>
            <w:shd w:val="clear" w:color="auto" w:fill="auto"/>
            <w:vAlign w:val="bottom"/>
          </w:tcPr>
          <w:p w14:paraId="557C78F4" w14:textId="77777777" w:rsidR="00F54384" w:rsidRDefault="00F54384" w:rsidP="00CC5A0D">
            <w:pPr>
              <w:spacing w:after="0" w:line="240" w:lineRule="auto"/>
              <w:jc w:val="center"/>
              <w:rPr>
                <w:rFonts w:eastAsia="Arial" w:cs="Arial"/>
                <w:sz w:val="16"/>
                <w:szCs w:val="16"/>
              </w:rPr>
            </w:pPr>
            <w:r>
              <w:rPr>
                <w:rFonts w:eastAsia="Arial" w:cs="Arial"/>
                <w:sz w:val="16"/>
                <w:szCs w:val="16"/>
              </w:rPr>
              <w:t>88 (69, 97)</w:t>
            </w:r>
            <w:r>
              <w:rPr>
                <w:rFonts w:eastAsia="Arial" w:cs="Arial"/>
                <w:sz w:val="16"/>
                <w:szCs w:val="16"/>
              </w:rPr>
              <w:br/>
              <w:t>22/25</w:t>
            </w:r>
          </w:p>
        </w:tc>
        <w:tc>
          <w:tcPr>
            <w:tcW w:w="1049" w:type="dxa"/>
            <w:tcBorders>
              <w:top w:val="nil"/>
              <w:left w:val="nil"/>
              <w:bottom w:val="nil"/>
              <w:right w:val="nil"/>
            </w:tcBorders>
            <w:shd w:val="clear" w:color="auto" w:fill="auto"/>
            <w:vAlign w:val="bottom"/>
          </w:tcPr>
          <w:p w14:paraId="23391BE2" w14:textId="77777777" w:rsidR="00F54384" w:rsidRDefault="00F54384" w:rsidP="00CC5A0D">
            <w:pPr>
              <w:spacing w:after="0" w:line="240" w:lineRule="auto"/>
              <w:jc w:val="center"/>
              <w:rPr>
                <w:rFonts w:eastAsia="Arial" w:cs="Arial"/>
                <w:sz w:val="16"/>
                <w:szCs w:val="16"/>
              </w:rPr>
            </w:pPr>
            <w:r>
              <w:rPr>
                <w:rFonts w:eastAsia="Arial" w:cs="Arial"/>
                <w:sz w:val="16"/>
                <w:szCs w:val="16"/>
              </w:rPr>
              <w:t>77 (46, 95)</w:t>
            </w:r>
            <w:r>
              <w:rPr>
                <w:rFonts w:eastAsia="Arial" w:cs="Arial"/>
                <w:sz w:val="16"/>
                <w:szCs w:val="16"/>
              </w:rPr>
              <w:br/>
              <w:t>10/13</w:t>
            </w:r>
          </w:p>
        </w:tc>
        <w:tc>
          <w:tcPr>
            <w:tcW w:w="1052" w:type="dxa"/>
            <w:tcBorders>
              <w:top w:val="nil"/>
              <w:left w:val="single" w:sz="4" w:space="0" w:color="000000"/>
              <w:bottom w:val="nil"/>
              <w:right w:val="nil"/>
            </w:tcBorders>
            <w:shd w:val="clear" w:color="auto" w:fill="auto"/>
            <w:vAlign w:val="bottom"/>
          </w:tcPr>
          <w:p w14:paraId="60EF6E83" w14:textId="77777777" w:rsidR="00F54384" w:rsidRDefault="00F54384" w:rsidP="00CC5A0D">
            <w:pPr>
              <w:spacing w:after="0" w:line="240" w:lineRule="auto"/>
              <w:jc w:val="center"/>
              <w:rPr>
                <w:rFonts w:eastAsia="Arial" w:cs="Arial"/>
                <w:sz w:val="16"/>
                <w:szCs w:val="16"/>
              </w:rPr>
            </w:pPr>
            <w:r>
              <w:rPr>
                <w:rFonts w:eastAsia="Arial" w:cs="Arial"/>
                <w:sz w:val="16"/>
                <w:szCs w:val="16"/>
              </w:rPr>
              <w:t>65 (46, 80)</w:t>
            </w:r>
            <w:r>
              <w:rPr>
                <w:rFonts w:eastAsia="Arial" w:cs="Arial"/>
                <w:sz w:val="16"/>
                <w:szCs w:val="16"/>
              </w:rPr>
              <w:br/>
              <w:t>22/34</w:t>
            </w:r>
          </w:p>
        </w:tc>
        <w:tc>
          <w:tcPr>
            <w:tcW w:w="1052" w:type="dxa"/>
            <w:tcBorders>
              <w:top w:val="nil"/>
              <w:left w:val="single" w:sz="8" w:space="0" w:color="000000"/>
              <w:bottom w:val="nil"/>
              <w:right w:val="single" w:sz="4" w:space="0" w:color="000000"/>
            </w:tcBorders>
            <w:shd w:val="clear" w:color="auto" w:fill="auto"/>
            <w:vAlign w:val="bottom"/>
          </w:tcPr>
          <w:p w14:paraId="5C6F8762" w14:textId="77777777" w:rsidR="00F54384" w:rsidRDefault="00F54384" w:rsidP="00CC5A0D">
            <w:pPr>
              <w:spacing w:after="0" w:line="240" w:lineRule="auto"/>
              <w:jc w:val="center"/>
              <w:rPr>
                <w:rFonts w:eastAsia="Arial" w:cs="Arial"/>
                <w:sz w:val="16"/>
                <w:szCs w:val="16"/>
              </w:rPr>
            </w:pPr>
            <w:r>
              <w:rPr>
                <w:rFonts w:eastAsia="Arial" w:cs="Arial"/>
                <w:sz w:val="16"/>
                <w:szCs w:val="16"/>
              </w:rPr>
              <w:t>23 (5, 54)</w:t>
            </w:r>
            <w:r>
              <w:rPr>
                <w:rFonts w:eastAsia="Arial" w:cs="Arial"/>
                <w:sz w:val="16"/>
                <w:szCs w:val="16"/>
              </w:rPr>
              <w:br/>
              <w:t>3/13</w:t>
            </w:r>
          </w:p>
        </w:tc>
        <w:tc>
          <w:tcPr>
            <w:tcW w:w="1049" w:type="dxa"/>
            <w:tcBorders>
              <w:top w:val="nil"/>
              <w:left w:val="nil"/>
              <w:bottom w:val="nil"/>
              <w:right w:val="single" w:sz="4" w:space="0" w:color="000000"/>
            </w:tcBorders>
            <w:shd w:val="clear" w:color="auto" w:fill="auto"/>
            <w:vAlign w:val="bottom"/>
          </w:tcPr>
          <w:p w14:paraId="3DA994BE" w14:textId="77777777" w:rsidR="00F54384" w:rsidRDefault="00F54384" w:rsidP="00CC5A0D">
            <w:pPr>
              <w:spacing w:after="0" w:line="240" w:lineRule="auto"/>
              <w:jc w:val="center"/>
              <w:rPr>
                <w:rFonts w:eastAsia="Arial" w:cs="Arial"/>
                <w:sz w:val="16"/>
                <w:szCs w:val="16"/>
              </w:rPr>
            </w:pPr>
            <w:r>
              <w:rPr>
                <w:rFonts w:eastAsia="Arial" w:cs="Arial"/>
                <w:sz w:val="16"/>
                <w:szCs w:val="16"/>
              </w:rPr>
              <w:t>84 (71, 93)</w:t>
            </w:r>
            <w:r>
              <w:rPr>
                <w:rFonts w:eastAsia="Arial" w:cs="Arial"/>
                <w:sz w:val="16"/>
                <w:szCs w:val="16"/>
              </w:rPr>
              <w:br/>
              <w:t>42/50</w:t>
            </w:r>
          </w:p>
        </w:tc>
        <w:tc>
          <w:tcPr>
            <w:tcW w:w="1049" w:type="dxa"/>
            <w:tcBorders>
              <w:top w:val="nil"/>
              <w:left w:val="nil"/>
              <w:bottom w:val="nil"/>
              <w:right w:val="single" w:sz="4" w:space="0" w:color="000000"/>
            </w:tcBorders>
            <w:shd w:val="clear" w:color="auto" w:fill="auto"/>
            <w:vAlign w:val="bottom"/>
          </w:tcPr>
          <w:p w14:paraId="2DBC0435" w14:textId="77777777" w:rsidR="00F54384" w:rsidRDefault="00F54384" w:rsidP="00CC5A0D">
            <w:pPr>
              <w:spacing w:after="0" w:line="240" w:lineRule="auto"/>
              <w:jc w:val="center"/>
              <w:rPr>
                <w:rFonts w:eastAsia="Arial" w:cs="Arial"/>
                <w:sz w:val="16"/>
                <w:szCs w:val="16"/>
              </w:rPr>
            </w:pPr>
            <w:r>
              <w:rPr>
                <w:rFonts w:eastAsia="Arial" w:cs="Arial"/>
                <w:sz w:val="16"/>
                <w:szCs w:val="16"/>
              </w:rPr>
              <w:t>27 (6, 61)</w:t>
            </w:r>
            <w:r>
              <w:rPr>
                <w:rFonts w:eastAsia="Arial" w:cs="Arial"/>
                <w:sz w:val="16"/>
                <w:szCs w:val="16"/>
              </w:rPr>
              <w:br/>
              <w:t>3/11</w:t>
            </w:r>
          </w:p>
        </w:tc>
        <w:tc>
          <w:tcPr>
            <w:tcW w:w="1046" w:type="dxa"/>
            <w:tcBorders>
              <w:top w:val="nil"/>
              <w:left w:val="nil"/>
              <w:bottom w:val="nil"/>
              <w:right w:val="single" w:sz="8" w:space="0" w:color="000000"/>
            </w:tcBorders>
            <w:shd w:val="clear" w:color="auto" w:fill="auto"/>
            <w:vAlign w:val="bottom"/>
          </w:tcPr>
          <w:p w14:paraId="20FA2E29" w14:textId="77777777" w:rsidR="00F54384" w:rsidRDefault="00F54384" w:rsidP="00CC5A0D">
            <w:pPr>
              <w:spacing w:after="0" w:line="240" w:lineRule="auto"/>
              <w:jc w:val="center"/>
              <w:rPr>
                <w:rFonts w:eastAsia="Arial" w:cs="Arial"/>
                <w:sz w:val="16"/>
                <w:szCs w:val="16"/>
              </w:rPr>
            </w:pPr>
            <w:r>
              <w:rPr>
                <w:rFonts w:eastAsia="Arial" w:cs="Arial"/>
                <w:sz w:val="16"/>
                <w:szCs w:val="16"/>
              </w:rPr>
              <w:t>81 (67, 90)</w:t>
            </w:r>
            <w:r>
              <w:rPr>
                <w:rFonts w:eastAsia="Arial" w:cs="Arial"/>
                <w:sz w:val="16"/>
                <w:szCs w:val="16"/>
              </w:rPr>
              <w:br/>
              <w:t>42/52</w:t>
            </w:r>
          </w:p>
        </w:tc>
      </w:tr>
      <w:tr w:rsidR="00F54384" w14:paraId="4E5459AB" w14:textId="77777777" w:rsidTr="00CC5A0D">
        <w:trPr>
          <w:trHeight w:val="310"/>
        </w:trPr>
        <w:tc>
          <w:tcPr>
            <w:tcW w:w="538" w:type="dxa"/>
            <w:vMerge/>
            <w:tcBorders>
              <w:top w:val="nil"/>
              <w:left w:val="single" w:sz="8" w:space="0" w:color="000000"/>
              <w:bottom w:val="nil"/>
              <w:right w:val="nil"/>
            </w:tcBorders>
            <w:shd w:val="clear" w:color="auto" w:fill="auto"/>
            <w:vAlign w:val="bottom"/>
          </w:tcPr>
          <w:p w14:paraId="2BA3536E"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4" w:space="0" w:color="000000"/>
              <w:right w:val="nil"/>
            </w:tcBorders>
            <w:shd w:val="clear" w:color="auto" w:fill="auto"/>
            <w:vAlign w:val="center"/>
          </w:tcPr>
          <w:p w14:paraId="33C4693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110657E7"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3B66ED5E" w14:textId="77777777" w:rsidR="00F54384" w:rsidRDefault="00F54384" w:rsidP="00CC5A0D">
            <w:pPr>
              <w:spacing w:after="0" w:line="240" w:lineRule="auto"/>
              <w:jc w:val="center"/>
              <w:rPr>
                <w:rFonts w:eastAsia="Arial" w:cs="Arial"/>
                <w:sz w:val="16"/>
                <w:szCs w:val="16"/>
              </w:rPr>
            </w:pPr>
            <w:r>
              <w:rPr>
                <w:rFonts w:eastAsia="Arial" w:cs="Arial"/>
                <w:sz w:val="16"/>
                <w:szCs w:val="16"/>
              </w:rPr>
              <w:t>p=0.198</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76AD0EAE" w14:textId="77777777" w:rsidR="00F54384" w:rsidRDefault="00F54384" w:rsidP="00CC5A0D">
            <w:pPr>
              <w:spacing w:after="0" w:line="240" w:lineRule="auto"/>
              <w:jc w:val="center"/>
              <w:rPr>
                <w:rFonts w:eastAsia="Arial" w:cs="Arial"/>
                <w:sz w:val="16"/>
                <w:szCs w:val="16"/>
              </w:rPr>
            </w:pPr>
            <w:r>
              <w:rPr>
                <w:rFonts w:eastAsia="Arial" w:cs="Arial"/>
                <w:sz w:val="16"/>
                <w:szCs w:val="16"/>
              </w:rPr>
              <w:t>p=0.074</w:t>
            </w:r>
            <w:r>
              <w:rPr>
                <w:rFonts w:eastAsia="Arial" w:cs="Arial"/>
                <w:b/>
                <w:sz w:val="16"/>
                <w:szCs w:val="16"/>
                <w:vertAlign w:val="superscript"/>
              </w:rPr>
              <w:t>†</w:t>
            </w:r>
          </w:p>
        </w:tc>
        <w:tc>
          <w:tcPr>
            <w:tcW w:w="1121" w:type="dxa"/>
            <w:tcBorders>
              <w:top w:val="nil"/>
              <w:left w:val="nil"/>
              <w:bottom w:val="nil"/>
              <w:right w:val="nil"/>
            </w:tcBorders>
            <w:shd w:val="clear" w:color="auto" w:fill="auto"/>
            <w:vAlign w:val="bottom"/>
          </w:tcPr>
          <w:p w14:paraId="681919C0" w14:textId="77777777" w:rsidR="00F54384" w:rsidRDefault="00F54384" w:rsidP="00CC5A0D">
            <w:pPr>
              <w:spacing w:after="0" w:line="240" w:lineRule="auto"/>
              <w:jc w:val="center"/>
              <w:rPr>
                <w:rFonts w:eastAsia="Arial" w:cs="Arial"/>
                <w:sz w:val="16"/>
                <w:szCs w:val="16"/>
              </w:rPr>
            </w:pPr>
            <w:r>
              <w:rPr>
                <w:rFonts w:eastAsia="Arial" w:cs="Arial"/>
                <w:sz w:val="16"/>
                <w:szCs w:val="16"/>
              </w:rPr>
              <w:t>p=0.167</w:t>
            </w:r>
            <w:r>
              <w:rPr>
                <w:rFonts w:eastAsia="Arial" w:cs="Arial"/>
                <w:b/>
                <w:sz w:val="16"/>
                <w:szCs w:val="16"/>
                <w:vertAlign w:val="superscript"/>
              </w:rPr>
              <w:t>†</w:t>
            </w:r>
          </w:p>
        </w:tc>
        <w:tc>
          <w:tcPr>
            <w:tcW w:w="1052" w:type="dxa"/>
            <w:tcBorders>
              <w:top w:val="nil"/>
              <w:left w:val="single" w:sz="8" w:space="0" w:color="000000"/>
              <w:bottom w:val="nil"/>
              <w:right w:val="single" w:sz="4" w:space="0" w:color="000000"/>
            </w:tcBorders>
            <w:shd w:val="clear" w:color="auto" w:fill="auto"/>
            <w:vAlign w:val="bottom"/>
          </w:tcPr>
          <w:p w14:paraId="25FDD45C" w14:textId="77777777" w:rsidR="00F54384" w:rsidRDefault="00F54384" w:rsidP="00CC5A0D">
            <w:pPr>
              <w:spacing w:after="0" w:line="240" w:lineRule="auto"/>
              <w:jc w:val="center"/>
              <w:rPr>
                <w:rFonts w:eastAsia="Arial" w:cs="Arial"/>
                <w:sz w:val="16"/>
                <w:szCs w:val="16"/>
              </w:rPr>
            </w:pPr>
            <w:r>
              <w:rPr>
                <w:rFonts w:eastAsia="Arial" w:cs="Arial"/>
                <w:sz w:val="16"/>
                <w:szCs w:val="16"/>
              </w:rPr>
              <w:t>p=0.128</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5C89FB2"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b/>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4CA33413" w14:textId="77777777" w:rsidR="00F54384" w:rsidRDefault="00F54384" w:rsidP="00CC5A0D">
            <w:pPr>
              <w:spacing w:after="0" w:line="240" w:lineRule="auto"/>
              <w:jc w:val="center"/>
              <w:rPr>
                <w:rFonts w:eastAsia="Arial" w:cs="Arial"/>
                <w:sz w:val="16"/>
                <w:szCs w:val="16"/>
              </w:rPr>
            </w:pPr>
            <w:r>
              <w:rPr>
                <w:rFonts w:eastAsia="Arial" w:cs="Arial"/>
                <w:sz w:val="16"/>
                <w:szCs w:val="16"/>
              </w:rPr>
              <w:t>p=0.656</w:t>
            </w:r>
            <w:r>
              <w:rPr>
                <w:rFonts w:eastAsia="Arial" w:cs="Arial"/>
                <w:b/>
                <w:sz w:val="16"/>
                <w:szCs w:val="16"/>
                <w:vertAlign w:val="superscript"/>
              </w:rPr>
              <w:t>†</w:t>
            </w:r>
          </w:p>
        </w:tc>
        <w:tc>
          <w:tcPr>
            <w:tcW w:w="1052" w:type="dxa"/>
            <w:tcBorders>
              <w:top w:val="nil"/>
              <w:left w:val="nil"/>
              <w:bottom w:val="nil"/>
              <w:right w:val="nil"/>
            </w:tcBorders>
            <w:shd w:val="clear" w:color="auto" w:fill="auto"/>
            <w:vAlign w:val="bottom"/>
          </w:tcPr>
          <w:p w14:paraId="2C119086" w14:textId="77777777" w:rsidR="00F54384" w:rsidRDefault="00F54384" w:rsidP="00CC5A0D">
            <w:pPr>
              <w:spacing w:after="0" w:line="240" w:lineRule="auto"/>
              <w:jc w:val="center"/>
              <w:rPr>
                <w:rFonts w:eastAsia="Arial" w:cs="Arial"/>
                <w:sz w:val="16"/>
                <w:szCs w:val="16"/>
              </w:rPr>
            </w:pPr>
            <w:r>
              <w:rPr>
                <w:rFonts w:eastAsia="Arial" w:cs="Arial"/>
                <w:sz w:val="16"/>
                <w:szCs w:val="16"/>
              </w:rPr>
              <w:t>p=0.336</w:t>
            </w:r>
            <w:r>
              <w:rPr>
                <w:rFonts w:eastAsia="Arial" w:cs="Arial"/>
                <w:b/>
                <w:sz w:val="16"/>
                <w:szCs w:val="16"/>
                <w:vertAlign w:val="superscript"/>
              </w:rPr>
              <w:t>†</w:t>
            </w:r>
          </w:p>
        </w:tc>
        <w:tc>
          <w:tcPr>
            <w:tcW w:w="1052" w:type="dxa"/>
            <w:tcBorders>
              <w:top w:val="nil"/>
              <w:left w:val="single" w:sz="8" w:space="0" w:color="000000"/>
              <w:bottom w:val="nil"/>
              <w:right w:val="single" w:sz="4" w:space="0" w:color="000000"/>
            </w:tcBorders>
            <w:shd w:val="clear" w:color="auto" w:fill="auto"/>
            <w:vAlign w:val="bottom"/>
          </w:tcPr>
          <w:p w14:paraId="38E2336E" w14:textId="77777777" w:rsidR="00F54384" w:rsidRDefault="00F54384" w:rsidP="00CC5A0D">
            <w:pPr>
              <w:spacing w:after="0" w:line="240" w:lineRule="auto"/>
              <w:jc w:val="center"/>
              <w:rPr>
                <w:rFonts w:eastAsia="Arial" w:cs="Arial"/>
                <w:sz w:val="16"/>
                <w:szCs w:val="16"/>
              </w:rPr>
            </w:pPr>
            <w:r>
              <w:rPr>
                <w:rFonts w:eastAsia="Arial" w:cs="Arial"/>
                <w:sz w:val="16"/>
                <w:szCs w:val="16"/>
              </w:rPr>
              <w:t>p=0.186</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8DBD921" w14:textId="77777777" w:rsidR="00F54384" w:rsidRDefault="00F54384" w:rsidP="00CC5A0D">
            <w:pPr>
              <w:spacing w:after="0" w:line="240" w:lineRule="auto"/>
              <w:jc w:val="center"/>
              <w:rPr>
                <w:rFonts w:eastAsia="Arial" w:cs="Arial"/>
                <w:sz w:val="16"/>
                <w:szCs w:val="16"/>
              </w:rPr>
            </w:pPr>
            <w:r>
              <w:rPr>
                <w:rFonts w:eastAsia="Arial" w:cs="Arial"/>
                <w:sz w:val="16"/>
                <w:szCs w:val="16"/>
              </w:rPr>
              <w:t>p=0.644</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05259C7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p=0.015</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0EF0FE31" w14:textId="77777777" w:rsidR="00F54384" w:rsidRDefault="00F54384" w:rsidP="00CC5A0D">
            <w:pPr>
              <w:spacing w:after="0" w:line="240" w:lineRule="auto"/>
              <w:jc w:val="center"/>
              <w:rPr>
                <w:rFonts w:eastAsia="Arial" w:cs="Arial"/>
                <w:sz w:val="16"/>
                <w:szCs w:val="16"/>
              </w:rPr>
            </w:pPr>
            <w:r>
              <w:rPr>
                <w:rFonts w:eastAsia="Arial" w:cs="Arial"/>
                <w:sz w:val="16"/>
                <w:szCs w:val="16"/>
              </w:rPr>
              <w:t>p=0.095</w:t>
            </w:r>
            <w:r>
              <w:rPr>
                <w:rFonts w:eastAsia="Arial" w:cs="Arial"/>
                <w:sz w:val="16"/>
                <w:szCs w:val="16"/>
                <w:vertAlign w:val="superscript"/>
              </w:rPr>
              <w:t>*</w:t>
            </w:r>
          </w:p>
        </w:tc>
      </w:tr>
      <w:tr w:rsidR="00F54384" w14:paraId="499EAF62" w14:textId="77777777" w:rsidTr="00CC5A0D">
        <w:trPr>
          <w:trHeight w:val="310"/>
        </w:trPr>
        <w:tc>
          <w:tcPr>
            <w:tcW w:w="538" w:type="dxa"/>
            <w:vMerge/>
            <w:tcBorders>
              <w:top w:val="nil"/>
              <w:left w:val="single" w:sz="8" w:space="0" w:color="000000"/>
              <w:bottom w:val="nil"/>
              <w:right w:val="nil"/>
            </w:tcBorders>
            <w:shd w:val="clear" w:color="auto" w:fill="auto"/>
            <w:vAlign w:val="bottom"/>
          </w:tcPr>
          <w:p w14:paraId="1500D3FC"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4" w:space="0" w:color="000000"/>
              <w:right w:val="nil"/>
            </w:tcBorders>
            <w:shd w:val="clear" w:color="auto" w:fill="auto"/>
            <w:vAlign w:val="center"/>
          </w:tcPr>
          <w:p w14:paraId="5BD11C5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003A60B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6" w:type="dxa"/>
            <w:tcBorders>
              <w:top w:val="nil"/>
              <w:left w:val="nil"/>
              <w:bottom w:val="nil"/>
              <w:right w:val="single" w:sz="4" w:space="0" w:color="000000"/>
            </w:tcBorders>
            <w:shd w:val="clear" w:color="auto" w:fill="auto"/>
            <w:vAlign w:val="bottom"/>
          </w:tcPr>
          <w:p w14:paraId="5A9C73F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16" w:type="dxa"/>
            <w:tcBorders>
              <w:top w:val="nil"/>
              <w:left w:val="nil"/>
              <w:bottom w:val="nil"/>
              <w:right w:val="single" w:sz="4" w:space="0" w:color="000000"/>
            </w:tcBorders>
            <w:shd w:val="clear" w:color="auto" w:fill="auto"/>
            <w:vAlign w:val="bottom"/>
          </w:tcPr>
          <w:p w14:paraId="3F1A9D4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121" w:type="dxa"/>
            <w:tcBorders>
              <w:top w:val="nil"/>
              <w:left w:val="nil"/>
              <w:bottom w:val="nil"/>
              <w:right w:val="nil"/>
            </w:tcBorders>
            <w:shd w:val="clear" w:color="auto" w:fill="auto"/>
            <w:vAlign w:val="bottom"/>
          </w:tcPr>
          <w:p w14:paraId="7B0FC7DC" w14:textId="77777777" w:rsidR="00F54384" w:rsidRDefault="00F54384" w:rsidP="00CC5A0D">
            <w:pPr>
              <w:spacing w:after="0" w:line="240" w:lineRule="auto"/>
              <w:jc w:val="center"/>
              <w:rPr>
                <w:rFonts w:eastAsia="Arial" w:cs="Arial"/>
                <w:b/>
                <w:sz w:val="16"/>
                <w:szCs w:val="16"/>
              </w:rPr>
            </w:pPr>
          </w:p>
        </w:tc>
        <w:tc>
          <w:tcPr>
            <w:tcW w:w="1052" w:type="dxa"/>
            <w:tcBorders>
              <w:top w:val="nil"/>
              <w:left w:val="single" w:sz="8" w:space="0" w:color="000000"/>
              <w:bottom w:val="nil"/>
              <w:right w:val="single" w:sz="4" w:space="0" w:color="000000"/>
            </w:tcBorders>
            <w:shd w:val="clear" w:color="auto" w:fill="auto"/>
            <w:vAlign w:val="bottom"/>
          </w:tcPr>
          <w:p w14:paraId="27734FC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0DC8BE72"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nil"/>
              <w:bottom w:val="nil"/>
              <w:right w:val="nil"/>
            </w:tcBorders>
            <w:shd w:val="clear" w:color="auto" w:fill="auto"/>
            <w:vAlign w:val="bottom"/>
          </w:tcPr>
          <w:p w14:paraId="693EC885" w14:textId="77777777" w:rsidR="00F54384" w:rsidRDefault="00F54384" w:rsidP="00CC5A0D">
            <w:pPr>
              <w:spacing w:after="0" w:line="240" w:lineRule="auto"/>
              <w:jc w:val="center"/>
              <w:rPr>
                <w:rFonts w:eastAsia="Arial" w:cs="Arial"/>
                <w:sz w:val="16"/>
                <w:szCs w:val="16"/>
              </w:rPr>
            </w:pPr>
          </w:p>
        </w:tc>
        <w:tc>
          <w:tcPr>
            <w:tcW w:w="1052" w:type="dxa"/>
            <w:tcBorders>
              <w:top w:val="nil"/>
              <w:left w:val="single" w:sz="4" w:space="0" w:color="000000"/>
              <w:bottom w:val="nil"/>
              <w:right w:val="nil"/>
            </w:tcBorders>
            <w:shd w:val="clear" w:color="auto" w:fill="auto"/>
            <w:vAlign w:val="bottom"/>
          </w:tcPr>
          <w:p w14:paraId="289F7D7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nil"/>
              <w:right w:val="single" w:sz="4" w:space="0" w:color="000000"/>
            </w:tcBorders>
            <w:shd w:val="clear" w:color="auto" w:fill="auto"/>
            <w:vAlign w:val="bottom"/>
          </w:tcPr>
          <w:p w14:paraId="099E2930" w14:textId="77777777" w:rsidR="00F54384" w:rsidRDefault="00F54384" w:rsidP="00CC5A0D">
            <w:pPr>
              <w:spacing w:after="0" w:line="240" w:lineRule="auto"/>
              <w:jc w:val="center"/>
              <w:rPr>
                <w:rFonts w:eastAsia="Arial" w:cs="Arial"/>
                <w:sz w:val="16"/>
                <w:szCs w:val="16"/>
              </w:rPr>
            </w:pPr>
            <w:r>
              <w:rPr>
                <w:rFonts w:eastAsia="Arial" w:cs="Arial"/>
                <w:sz w:val="16"/>
                <w:szCs w:val="16"/>
              </w:rPr>
              <w:t>p=0.216</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39EC4D2" w14:textId="77777777" w:rsidR="00F54384" w:rsidRDefault="00F54384" w:rsidP="00CC5A0D">
            <w:pPr>
              <w:spacing w:after="0" w:line="240" w:lineRule="auto"/>
              <w:jc w:val="center"/>
              <w:rPr>
                <w:rFonts w:eastAsia="Arial" w:cs="Arial"/>
                <w:sz w:val="16"/>
                <w:szCs w:val="16"/>
              </w:rPr>
            </w:pPr>
            <w:r>
              <w:rPr>
                <w:rFonts w:eastAsia="Arial" w:cs="Arial"/>
                <w:sz w:val="16"/>
                <w:szCs w:val="16"/>
              </w:rPr>
              <w:t>p=0.110</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4CF17079" w14:textId="77777777" w:rsidR="00F54384" w:rsidRDefault="00F54384" w:rsidP="00CC5A0D">
            <w:pPr>
              <w:spacing w:after="0" w:line="240" w:lineRule="auto"/>
              <w:jc w:val="center"/>
              <w:rPr>
                <w:rFonts w:eastAsia="Arial" w:cs="Arial"/>
                <w:sz w:val="16"/>
                <w:szCs w:val="16"/>
              </w:rPr>
            </w:pPr>
            <w:r>
              <w:rPr>
                <w:rFonts w:eastAsia="Arial" w:cs="Arial"/>
                <w:sz w:val="16"/>
                <w:szCs w:val="16"/>
              </w:rPr>
              <w:t>p=0.078</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6574B709" w14:textId="77777777" w:rsidR="00F54384" w:rsidRDefault="00F54384" w:rsidP="00CC5A0D">
            <w:pPr>
              <w:spacing w:after="0" w:line="240" w:lineRule="auto"/>
              <w:jc w:val="center"/>
              <w:rPr>
                <w:rFonts w:eastAsia="Arial" w:cs="Arial"/>
                <w:sz w:val="16"/>
                <w:szCs w:val="16"/>
              </w:rPr>
            </w:pPr>
            <w:r>
              <w:rPr>
                <w:rFonts w:eastAsia="Arial" w:cs="Arial"/>
                <w:sz w:val="16"/>
                <w:szCs w:val="16"/>
              </w:rPr>
              <w:t>p=0.397</w:t>
            </w:r>
            <w:r>
              <w:rPr>
                <w:rFonts w:eastAsia="Arial" w:cs="Arial"/>
                <w:sz w:val="16"/>
                <w:szCs w:val="16"/>
                <w:vertAlign w:val="superscript"/>
              </w:rPr>
              <w:t>†</w:t>
            </w:r>
          </w:p>
        </w:tc>
      </w:tr>
      <w:tr w:rsidR="00F54384" w14:paraId="38DD19CF" w14:textId="77777777" w:rsidTr="00CC5A0D">
        <w:trPr>
          <w:trHeight w:val="310"/>
        </w:trPr>
        <w:tc>
          <w:tcPr>
            <w:tcW w:w="538" w:type="dxa"/>
            <w:vMerge/>
            <w:tcBorders>
              <w:top w:val="nil"/>
              <w:left w:val="single" w:sz="8" w:space="0" w:color="000000"/>
              <w:bottom w:val="nil"/>
              <w:right w:val="nil"/>
            </w:tcBorders>
            <w:shd w:val="clear" w:color="auto" w:fill="auto"/>
            <w:vAlign w:val="bottom"/>
          </w:tcPr>
          <w:p w14:paraId="67BB17A5"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4" w:space="0" w:color="000000"/>
              <w:right w:val="nil"/>
            </w:tcBorders>
            <w:shd w:val="clear" w:color="auto" w:fill="auto"/>
            <w:vAlign w:val="center"/>
          </w:tcPr>
          <w:p w14:paraId="0F86F501"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single" w:sz="4" w:space="0" w:color="000000"/>
              <w:right w:val="single" w:sz="4" w:space="0" w:color="000000"/>
            </w:tcBorders>
            <w:shd w:val="clear" w:color="auto" w:fill="auto"/>
            <w:vAlign w:val="bottom"/>
          </w:tcPr>
          <w:p w14:paraId="4771D598" w14:textId="77777777" w:rsidR="00F54384" w:rsidRDefault="00F54384" w:rsidP="00CC5A0D">
            <w:pPr>
              <w:spacing w:after="0" w:line="240" w:lineRule="auto"/>
              <w:jc w:val="center"/>
              <w:rPr>
                <w:rFonts w:eastAsia="Arial" w:cs="Arial"/>
                <w:sz w:val="16"/>
                <w:szCs w:val="16"/>
              </w:rPr>
            </w:pPr>
            <w:r>
              <w:rPr>
                <w:rFonts w:eastAsia="Arial" w:cs="Arial"/>
                <w:sz w:val="16"/>
                <w:szCs w:val="16"/>
              </w:rPr>
              <w:t>p=0.298</w:t>
            </w:r>
            <w:r>
              <w:rPr>
                <w:rFonts w:eastAsia="Arial" w:cs="Arial"/>
                <w:sz w:val="16"/>
                <w:szCs w:val="16"/>
                <w:vertAlign w:val="superscript"/>
              </w:rPr>
              <w:t>‡</w:t>
            </w:r>
          </w:p>
        </w:tc>
        <w:tc>
          <w:tcPr>
            <w:tcW w:w="1116" w:type="dxa"/>
            <w:tcBorders>
              <w:top w:val="nil"/>
              <w:left w:val="nil"/>
              <w:bottom w:val="single" w:sz="4" w:space="0" w:color="000000"/>
              <w:right w:val="single" w:sz="4" w:space="0" w:color="000000"/>
            </w:tcBorders>
            <w:shd w:val="clear" w:color="auto" w:fill="auto"/>
            <w:vAlign w:val="bottom"/>
          </w:tcPr>
          <w:p w14:paraId="751C04D4" w14:textId="77777777" w:rsidR="00F54384" w:rsidRDefault="00F54384" w:rsidP="00CC5A0D">
            <w:pPr>
              <w:spacing w:after="0" w:line="240" w:lineRule="auto"/>
              <w:jc w:val="center"/>
              <w:rPr>
                <w:rFonts w:eastAsia="Arial" w:cs="Arial"/>
                <w:sz w:val="16"/>
                <w:szCs w:val="16"/>
              </w:rPr>
            </w:pPr>
            <w:r>
              <w:rPr>
                <w:rFonts w:eastAsia="Arial" w:cs="Arial"/>
                <w:sz w:val="16"/>
                <w:szCs w:val="16"/>
              </w:rPr>
              <w:t>p=0.538</w:t>
            </w:r>
            <w:r>
              <w:rPr>
                <w:rFonts w:eastAsia="Arial" w:cs="Arial"/>
                <w:sz w:val="16"/>
                <w:szCs w:val="16"/>
                <w:vertAlign w:val="superscript"/>
              </w:rPr>
              <w:t>‡</w:t>
            </w:r>
          </w:p>
        </w:tc>
        <w:tc>
          <w:tcPr>
            <w:tcW w:w="1116" w:type="dxa"/>
            <w:tcBorders>
              <w:top w:val="nil"/>
              <w:left w:val="nil"/>
              <w:bottom w:val="single" w:sz="4" w:space="0" w:color="000000"/>
              <w:right w:val="single" w:sz="4" w:space="0" w:color="000000"/>
            </w:tcBorders>
            <w:shd w:val="clear" w:color="auto" w:fill="auto"/>
            <w:vAlign w:val="bottom"/>
          </w:tcPr>
          <w:p w14:paraId="4EF22656" w14:textId="77777777" w:rsidR="00F54384" w:rsidRDefault="00F54384" w:rsidP="00CC5A0D">
            <w:pPr>
              <w:spacing w:after="0" w:line="240" w:lineRule="auto"/>
              <w:jc w:val="center"/>
              <w:rPr>
                <w:rFonts w:eastAsia="Arial" w:cs="Arial"/>
                <w:sz w:val="16"/>
                <w:szCs w:val="16"/>
              </w:rPr>
            </w:pPr>
            <w:r>
              <w:rPr>
                <w:rFonts w:eastAsia="Arial" w:cs="Arial"/>
                <w:sz w:val="16"/>
                <w:szCs w:val="16"/>
              </w:rPr>
              <w:t>p=0.440</w:t>
            </w:r>
            <w:r>
              <w:rPr>
                <w:rFonts w:eastAsia="Arial" w:cs="Arial"/>
                <w:sz w:val="16"/>
                <w:szCs w:val="16"/>
                <w:vertAlign w:val="superscript"/>
              </w:rPr>
              <w:t>‡</w:t>
            </w:r>
          </w:p>
        </w:tc>
        <w:tc>
          <w:tcPr>
            <w:tcW w:w="1121" w:type="dxa"/>
            <w:tcBorders>
              <w:top w:val="nil"/>
              <w:left w:val="nil"/>
              <w:bottom w:val="single" w:sz="4" w:space="0" w:color="000000"/>
              <w:right w:val="nil"/>
            </w:tcBorders>
            <w:shd w:val="clear" w:color="auto" w:fill="auto"/>
            <w:vAlign w:val="bottom"/>
          </w:tcPr>
          <w:p w14:paraId="3AB58BA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sz w:val="16"/>
                <w:szCs w:val="16"/>
                <w:vertAlign w:val="superscript"/>
              </w:rPr>
              <w:t>‡</w:t>
            </w:r>
          </w:p>
        </w:tc>
        <w:tc>
          <w:tcPr>
            <w:tcW w:w="1052" w:type="dxa"/>
            <w:tcBorders>
              <w:top w:val="nil"/>
              <w:left w:val="single" w:sz="8" w:space="0" w:color="000000"/>
              <w:bottom w:val="single" w:sz="4" w:space="0" w:color="000000"/>
              <w:right w:val="single" w:sz="4" w:space="0" w:color="000000"/>
            </w:tcBorders>
            <w:shd w:val="clear" w:color="auto" w:fill="auto"/>
            <w:vAlign w:val="bottom"/>
          </w:tcPr>
          <w:p w14:paraId="61BC7544" w14:textId="77777777" w:rsidR="00F54384" w:rsidRDefault="00F54384" w:rsidP="00CC5A0D">
            <w:pPr>
              <w:spacing w:after="0" w:line="240" w:lineRule="auto"/>
              <w:jc w:val="center"/>
              <w:rPr>
                <w:rFonts w:eastAsia="Arial" w:cs="Arial"/>
                <w:sz w:val="16"/>
                <w:szCs w:val="16"/>
              </w:rPr>
            </w:pPr>
            <w:r>
              <w:rPr>
                <w:rFonts w:eastAsia="Arial" w:cs="Arial"/>
                <w:sz w:val="16"/>
                <w:szCs w:val="16"/>
              </w:rPr>
              <w:t>p=0.165</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15EB907E" w14:textId="77777777" w:rsidR="00F54384" w:rsidRDefault="00F54384" w:rsidP="00CC5A0D">
            <w:pPr>
              <w:spacing w:after="0" w:line="240" w:lineRule="auto"/>
              <w:jc w:val="center"/>
              <w:rPr>
                <w:rFonts w:eastAsia="Arial" w:cs="Arial"/>
                <w:sz w:val="16"/>
                <w:szCs w:val="16"/>
              </w:rPr>
            </w:pPr>
            <w:r>
              <w:rPr>
                <w:rFonts w:eastAsia="Arial" w:cs="Arial"/>
                <w:sz w:val="16"/>
                <w:szCs w:val="16"/>
              </w:rPr>
              <w:t>p=0.325</w:t>
            </w:r>
            <w:r>
              <w:rPr>
                <w:rFonts w:eastAsia="Arial" w:cs="Arial"/>
                <w:sz w:val="16"/>
                <w:szCs w:val="16"/>
                <w:vertAlign w:val="superscript"/>
              </w:rPr>
              <w:t>‡</w:t>
            </w:r>
          </w:p>
        </w:tc>
        <w:tc>
          <w:tcPr>
            <w:tcW w:w="1049" w:type="dxa"/>
            <w:tcBorders>
              <w:top w:val="nil"/>
              <w:left w:val="nil"/>
              <w:bottom w:val="single" w:sz="4" w:space="0" w:color="000000"/>
              <w:right w:val="nil"/>
            </w:tcBorders>
            <w:shd w:val="clear" w:color="auto" w:fill="auto"/>
            <w:vAlign w:val="bottom"/>
          </w:tcPr>
          <w:p w14:paraId="0912DCA3" w14:textId="77777777" w:rsidR="00F54384" w:rsidRDefault="00F54384" w:rsidP="00CC5A0D">
            <w:pPr>
              <w:spacing w:after="0" w:line="240" w:lineRule="auto"/>
              <w:jc w:val="center"/>
              <w:rPr>
                <w:rFonts w:eastAsia="Arial" w:cs="Arial"/>
                <w:sz w:val="16"/>
                <w:szCs w:val="16"/>
              </w:rPr>
            </w:pPr>
            <w:r>
              <w:rPr>
                <w:rFonts w:eastAsia="Arial" w:cs="Arial"/>
                <w:sz w:val="16"/>
                <w:szCs w:val="16"/>
              </w:rPr>
              <w:t>p=0.658</w:t>
            </w:r>
            <w:r>
              <w:rPr>
                <w:rFonts w:eastAsia="Arial" w:cs="Arial"/>
                <w:sz w:val="16"/>
                <w:szCs w:val="16"/>
                <w:vertAlign w:val="superscript"/>
              </w:rPr>
              <w:t>‡</w:t>
            </w:r>
          </w:p>
        </w:tc>
        <w:tc>
          <w:tcPr>
            <w:tcW w:w="1052" w:type="dxa"/>
            <w:tcBorders>
              <w:top w:val="nil"/>
              <w:left w:val="single" w:sz="4" w:space="0" w:color="000000"/>
              <w:bottom w:val="single" w:sz="4" w:space="0" w:color="000000"/>
              <w:right w:val="nil"/>
            </w:tcBorders>
            <w:shd w:val="clear" w:color="auto" w:fill="auto"/>
            <w:vAlign w:val="bottom"/>
          </w:tcPr>
          <w:p w14:paraId="33A708C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p=0.013</w:t>
            </w:r>
            <w:r>
              <w:rPr>
                <w:rFonts w:eastAsia="Arial" w:cs="Arial"/>
                <w:sz w:val="16"/>
                <w:szCs w:val="16"/>
                <w:vertAlign w:val="superscript"/>
              </w:rPr>
              <w:t>‡</w:t>
            </w:r>
          </w:p>
        </w:tc>
        <w:tc>
          <w:tcPr>
            <w:tcW w:w="1052" w:type="dxa"/>
            <w:tcBorders>
              <w:top w:val="nil"/>
              <w:left w:val="single" w:sz="8" w:space="0" w:color="000000"/>
              <w:bottom w:val="single" w:sz="4" w:space="0" w:color="000000"/>
              <w:right w:val="single" w:sz="4" w:space="0" w:color="000000"/>
            </w:tcBorders>
            <w:shd w:val="clear" w:color="auto" w:fill="auto"/>
            <w:vAlign w:val="bottom"/>
          </w:tcPr>
          <w:p w14:paraId="2A093AB3" w14:textId="77777777" w:rsidR="00F54384" w:rsidRDefault="00F54384" w:rsidP="00CC5A0D">
            <w:pPr>
              <w:spacing w:after="0" w:line="240" w:lineRule="auto"/>
              <w:jc w:val="center"/>
              <w:rPr>
                <w:rFonts w:eastAsia="Arial" w:cs="Arial"/>
                <w:sz w:val="16"/>
                <w:szCs w:val="16"/>
              </w:rPr>
            </w:pPr>
            <w:r>
              <w:rPr>
                <w:rFonts w:eastAsia="Arial" w:cs="Arial"/>
                <w:sz w:val="16"/>
                <w:szCs w:val="16"/>
              </w:rPr>
              <w:t>p=0.841</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3F1DAE88"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49" w:type="dxa"/>
            <w:tcBorders>
              <w:top w:val="nil"/>
              <w:left w:val="nil"/>
              <w:bottom w:val="single" w:sz="4" w:space="0" w:color="000000"/>
              <w:right w:val="single" w:sz="4" w:space="0" w:color="000000"/>
            </w:tcBorders>
            <w:shd w:val="clear" w:color="auto" w:fill="auto"/>
            <w:vAlign w:val="bottom"/>
          </w:tcPr>
          <w:p w14:paraId="70BD7883" w14:textId="77777777" w:rsidR="00F54384" w:rsidRDefault="00F54384" w:rsidP="00CC5A0D">
            <w:pPr>
              <w:spacing w:after="0" w:line="240" w:lineRule="auto"/>
              <w:jc w:val="center"/>
              <w:rPr>
                <w:rFonts w:eastAsia="Arial" w:cs="Arial"/>
                <w:sz w:val="16"/>
                <w:szCs w:val="16"/>
              </w:rPr>
            </w:pPr>
            <w:r>
              <w:rPr>
                <w:rFonts w:eastAsia="Arial" w:cs="Arial"/>
                <w:sz w:val="16"/>
                <w:szCs w:val="16"/>
              </w:rPr>
              <w:t>p=0.130</w:t>
            </w:r>
            <w:r>
              <w:rPr>
                <w:rFonts w:eastAsia="Arial" w:cs="Arial"/>
                <w:sz w:val="16"/>
                <w:szCs w:val="16"/>
                <w:vertAlign w:val="superscript"/>
              </w:rPr>
              <w:t>‡</w:t>
            </w:r>
          </w:p>
        </w:tc>
        <w:tc>
          <w:tcPr>
            <w:tcW w:w="1046" w:type="dxa"/>
            <w:tcBorders>
              <w:top w:val="nil"/>
              <w:left w:val="nil"/>
              <w:bottom w:val="single" w:sz="4" w:space="0" w:color="000000"/>
              <w:right w:val="single" w:sz="8" w:space="0" w:color="000000"/>
            </w:tcBorders>
            <w:shd w:val="clear" w:color="auto" w:fill="auto"/>
            <w:vAlign w:val="bottom"/>
          </w:tcPr>
          <w:p w14:paraId="2FC5230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p=0.009</w:t>
            </w:r>
            <w:r>
              <w:rPr>
                <w:rFonts w:eastAsia="Arial" w:cs="Arial"/>
                <w:sz w:val="16"/>
                <w:szCs w:val="16"/>
                <w:vertAlign w:val="superscript"/>
              </w:rPr>
              <w:t>‡</w:t>
            </w:r>
          </w:p>
        </w:tc>
      </w:tr>
      <w:tr w:rsidR="00F54384" w14:paraId="03641E1A" w14:textId="77777777" w:rsidTr="00CC5A0D">
        <w:trPr>
          <w:trHeight w:val="313"/>
        </w:trPr>
        <w:tc>
          <w:tcPr>
            <w:tcW w:w="538" w:type="dxa"/>
            <w:vMerge/>
            <w:tcBorders>
              <w:top w:val="nil"/>
              <w:left w:val="single" w:sz="8" w:space="0" w:color="000000"/>
              <w:bottom w:val="nil"/>
              <w:right w:val="nil"/>
            </w:tcBorders>
            <w:shd w:val="clear" w:color="auto" w:fill="auto"/>
            <w:vAlign w:val="bottom"/>
          </w:tcPr>
          <w:p w14:paraId="1533ED5F"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38" w:type="dxa"/>
            <w:vMerge w:val="restart"/>
            <w:tcBorders>
              <w:top w:val="nil"/>
              <w:left w:val="single" w:sz="8" w:space="0" w:color="000000"/>
              <w:bottom w:val="single" w:sz="8" w:space="0" w:color="000000"/>
              <w:right w:val="nil"/>
            </w:tcBorders>
            <w:shd w:val="clear" w:color="auto" w:fill="auto"/>
            <w:vAlign w:val="center"/>
          </w:tcPr>
          <w:p w14:paraId="042620D2" w14:textId="77777777" w:rsidR="00F54384" w:rsidRDefault="00F54384" w:rsidP="00CC5A0D">
            <w:pPr>
              <w:spacing w:after="0" w:line="240" w:lineRule="auto"/>
              <w:jc w:val="center"/>
              <w:rPr>
                <w:rFonts w:eastAsia="Arial" w:cs="Arial"/>
                <w:sz w:val="16"/>
                <w:szCs w:val="16"/>
              </w:rPr>
            </w:pPr>
            <w:r>
              <w:rPr>
                <w:rFonts w:eastAsia="Arial" w:cs="Arial"/>
                <w:sz w:val="16"/>
                <w:szCs w:val="16"/>
              </w:rPr>
              <w:t>MRS</w:t>
            </w:r>
          </w:p>
        </w:tc>
        <w:tc>
          <w:tcPr>
            <w:tcW w:w="1121" w:type="dxa"/>
            <w:tcBorders>
              <w:top w:val="nil"/>
              <w:left w:val="single" w:sz="8" w:space="0" w:color="000000"/>
              <w:bottom w:val="nil"/>
              <w:right w:val="single" w:sz="4" w:space="0" w:color="000000"/>
            </w:tcBorders>
            <w:shd w:val="clear" w:color="auto" w:fill="auto"/>
            <w:vAlign w:val="bottom"/>
          </w:tcPr>
          <w:p w14:paraId="45C5BA75" w14:textId="77777777" w:rsidR="00F54384" w:rsidRDefault="00F54384" w:rsidP="00CC5A0D">
            <w:pPr>
              <w:spacing w:after="0" w:line="240" w:lineRule="auto"/>
              <w:jc w:val="center"/>
              <w:rPr>
                <w:rFonts w:eastAsia="Arial" w:cs="Arial"/>
                <w:sz w:val="16"/>
                <w:szCs w:val="16"/>
              </w:rPr>
            </w:pPr>
            <w:r>
              <w:rPr>
                <w:rFonts w:eastAsia="Arial" w:cs="Arial"/>
                <w:sz w:val="16"/>
                <w:szCs w:val="16"/>
              </w:rPr>
              <w:t>43 (22, 66)</w:t>
            </w:r>
            <w:r>
              <w:rPr>
                <w:rFonts w:eastAsia="Arial" w:cs="Arial"/>
                <w:sz w:val="16"/>
                <w:szCs w:val="16"/>
              </w:rPr>
              <w:br/>
              <w:t>9/21</w:t>
            </w:r>
          </w:p>
        </w:tc>
        <w:tc>
          <w:tcPr>
            <w:tcW w:w="1116" w:type="dxa"/>
            <w:tcBorders>
              <w:top w:val="nil"/>
              <w:left w:val="nil"/>
              <w:bottom w:val="nil"/>
              <w:right w:val="single" w:sz="4" w:space="0" w:color="000000"/>
            </w:tcBorders>
            <w:shd w:val="clear" w:color="auto" w:fill="auto"/>
            <w:vAlign w:val="bottom"/>
          </w:tcPr>
          <w:p w14:paraId="4D8EEDC0" w14:textId="77777777" w:rsidR="00F54384" w:rsidRDefault="00F54384" w:rsidP="00CC5A0D">
            <w:pPr>
              <w:spacing w:after="0" w:line="240" w:lineRule="auto"/>
              <w:jc w:val="center"/>
              <w:rPr>
                <w:rFonts w:eastAsia="Arial" w:cs="Arial"/>
                <w:sz w:val="16"/>
                <w:szCs w:val="16"/>
              </w:rPr>
            </w:pPr>
            <w:r>
              <w:rPr>
                <w:rFonts w:eastAsia="Arial" w:cs="Arial"/>
                <w:sz w:val="16"/>
                <w:szCs w:val="16"/>
              </w:rPr>
              <w:t>83 (73, 90)</w:t>
            </w:r>
            <w:r>
              <w:rPr>
                <w:rFonts w:eastAsia="Arial" w:cs="Arial"/>
                <w:sz w:val="16"/>
                <w:szCs w:val="16"/>
              </w:rPr>
              <w:br/>
              <w:t>67/81</w:t>
            </w:r>
          </w:p>
        </w:tc>
        <w:tc>
          <w:tcPr>
            <w:tcW w:w="1116" w:type="dxa"/>
            <w:tcBorders>
              <w:top w:val="nil"/>
              <w:left w:val="nil"/>
              <w:bottom w:val="nil"/>
              <w:right w:val="single" w:sz="4" w:space="0" w:color="000000"/>
            </w:tcBorders>
            <w:shd w:val="clear" w:color="auto" w:fill="auto"/>
            <w:vAlign w:val="bottom"/>
          </w:tcPr>
          <w:p w14:paraId="7F43B105" w14:textId="77777777" w:rsidR="00F54384" w:rsidRDefault="00F54384" w:rsidP="00CC5A0D">
            <w:pPr>
              <w:spacing w:after="0" w:line="240" w:lineRule="auto"/>
              <w:jc w:val="center"/>
              <w:rPr>
                <w:rFonts w:eastAsia="Arial" w:cs="Arial"/>
                <w:sz w:val="16"/>
                <w:szCs w:val="16"/>
              </w:rPr>
            </w:pPr>
            <w:r>
              <w:rPr>
                <w:rFonts w:eastAsia="Arial" w:cs="Arial"/>
                <w:sz w:val="16"/>
                <w:szCs w:val="16"/>
              </w:rPr>
              <w:t>39 (20, 61)</w:t>
            </w:r>
            <w:r>
              <w:rPr>
                <w:rFonts w:eastAsia="Arial" w:cs="Arial"/>
                <w:sz w:val="16"/>
                <w:szCs w:val="16"/>
              </w:rPr>
              <w:br/>
              <w:t>9/23</w:t>
            </w:r>
          </w:p>
        </w:tc>
        <w:tc>
          <w:tcPr>
            <w:tcW w:w="1121" w:type="dxa"/>
            <w:tcBorders>
              <w:top w:val="nil"/>
              <w:left w:val="nil"/>
              <w:bottom w:val="nil"/>
              <w:right w:val="nil"/>
            </w:tcBorders>
            <w:shd w:val="clear" w:color="auto" w:fill="auto"/>
            <w:vAlign w:val="bottom"/>
          </w:tcPr>
          <w:p w14:paraId="62EAF796" w14:textId="77777777" w:rsidR="00F54384" w:rsidRDefault="00F54384" w:rsidP="00CC5A0D">
            <w:pPr>
              <w:spacing w:after="0" w:line="240" w:lineRule="auto"/>
              <w:jc w:val="center"/>
              <w:rPr>
                <w:rFonts w:eastAsia="Arial" w:cs="Arial"/>
                <w:sz w:val="16"/>
                <w:szCs w:val="16"/>
              </w:rPr>
            </w:pPr>
            <w:r>
              <w:rPr>
                <w:rFonts w:eastAsia="Arial" w:cs="Arial"/>
                <w:sz w:val="16"/>
                <w:szCs w:val="16"/>
              </w:rPr>
              <w:t>85 (75, 92)</w:t>
            </w:r>
            <w:r>
              <w:rPr>
                <w:rFonts w:eastAsia="Arial" w:cs="Arial"/>
                <w:sz w:val="16"/>
                <w:szCs w:val="16"/>
              </w:rPr>
              <w:br/>
              <w:t>67/79</w:t>
            </w:r>
          </w:p>
        </w:tc>
        <w:tc>
          <w:tcPr>
            <w:tcW w:w="1052" w:type="dxa"/>
            <w:tcBorders>
              <w:top w:val="nil"/>
              <w:left w:val="single" w:sz="8" w:space="0" w:color="000000"/>
              <w:bottom w:val="nil"/>
              <w:right w:val="single" w:sz="4" w:space="0" w:color="000000"/>
            </w:tcBorders>
            <w:shd w:val="clear" w:color="auto" w:fill="auto"/>
            <w:vAlign w:val="bottom"/>
          </w:tcPr>
          <w:p w14:paraId="6B292F8C" w14:textId="77777777" w:rsidR="00F54384" w:rsidRDefault="00F54384" w:rsidP="00CC5A0D">
            <w:pPr>
              <w:spacing w:after="0" w:line="240" w:lineRule="auto"/>
              <w:jc w:val="center"/>
              <w:rPr>
                <w:rFonts w:eastAsia="Arial" w:cs="Arial"/>
                <w:sz w:val="16"/>
                <w:szCs w:val="16"/>
              </w:rPr>
            </w:pPr>
            <w:r>
              <w:rPr>
                <w:rFonts w:eastAsia="Arial" w:cs="Arial"/>
                <w:sz w:val="16"/>
                <w:szCs w:val="16"/>
              </w:rPr>
              <w:t>47 (21, 73)</w:t>
            </w:r>
            <w:r>
              <w:rPr>
                <w:rFonts w:eastAsia="Arial" w:cs="Arial"/>
                <w:sz w:val="16"/>
                <w:szCs w:val="16"/>
              </w:rPr>
              <w:br/>
              <w:t>7/15</w:t>
            </w:r>
          </w:p>
        </w:tc>
        <w:tc>
          <w:tcPr>
            <w:tcW w:w="1049" w:type="dxa"/>
            <w:tcBorders>
              <w:top w:val="nil"/>
              <w:left w:val="nil"/>
              <w:bottom w:val="nil"/>
              <w:right w:val="single" w:sz="4" w:space="0" w:color="000000"/>
            </w:tcBorders>
            <w:shd w:val="clear" w:color="auto" w:fill="auto"/>
            <w:vAlign w:val="bottom"/>
          </w:tcPr>
          <w:p w14:paraId="261209F1" w14:textId="77777777" w:rsidR="00F54384" w:rsidRDefault="00F54384" w:rsidP="00CC5A0D">
            <w:pPr>
              <w:spacing w:after="0" w:line="240" w:lineRule="auto"/>
              <w:jc w:val="center"/>
              <w:rPr>
                <w:rFonts w:eastAsia="Arial" w:cs="Arial"/>
                <w:sz w:val="16"/>
                <w:szCs w:val="16"/>
              </w:rPr>
            </w:pPr>
            <w:r>
              <w:rPr>
                <w:rFonts w:eastAsia="Arial" w:cs="Arial"/>
                <w:sz w:val="16"/>
                <w:szCs w:val="16"/>
              </w:rPr>
              <w:t>79 (60, 92)</w:t>
            </w:r>
            <w:r>
              <w:rPr>
                <w:rFonts w:eastAsia="Arial" w:cs="Arial"/>
                <w:sz w:val="16"/>
                <w:szCs w:val="16"/>
              </w:rPr>
              <w:br/>
              <w:t>23/29</w:t>
            </w:r>
          </w:p>
        </w:tc>
        <w:tc>
          <w:tcPr>
            <w:tcW w:w="1049" w:type="dxa"/>
            <w:tcBorders>
              <w:top w:val="nil"/>
              <w:left w:val="nil"/>
              <w:bottom w:val="nil"/>
              <w:right w:val="nil"/>
            </w:tcBorders>
            <w:shd w:val="clear" w:color="auto" w:fill="auto"/>
            <w:vAlign w:val="bottom"/>
          </w:tcPr>
          <w:p w14:paraId="1D14349A" w14:textId="77777777" w:rsidR="00F54384" w:rsidRDefault="00F54384" w:rsidP="00CC5A0D">
            <w:pPr>
              <w:spacing w:after="0" w:line="240" w:lineRule="auto"/>
              <w:jc w:val="center"/>
              <w:rPr>
                <w:rFonts w:eastAsia="Arial" w:cs="Arial"/>
                <w:sz w:val="16"/>
                <w:szCs w:val="16"/>
              </w:rPr>
            </w:pPr>
            <w:r>
              <w:rPr>
                <w:rFonts w:eastAsia="Arial" w:cs="Arial"/>
                <w:sz w:val="16"/>
                <w:szCs w:val="16"/>
              </w:rPr>
              <w:t>54 (25, 81)</w:t>
            </w:r>
            <w:r>
              <w:rPr>
                <w:rFonts w:eastAsia="Arial" w:cs="Arial"/>
                <w:sz w:val="16"/>
                <w:szCs w:val="16"/>
              </w:rPr>
              <w:br/>
              <w:t>7/13</w:t>
            </w:r>
          </w:p>
        </w:tc>
        <w:tc>
          <w:tcPr>
            <w:tcW w:w="1052" w:type="dxa"/>
            <w:tcBorders>
              <w:top w:val="nil"/>
              <w:left w:val="single" w:sz="4" w:space="0" w:color="000000"/>
              <w:bottom w:val="nil"/>
              <w:right w:val="nil"/>
            </w:tcBorders>
            <w:shd w:val="clear" w:color="auto" w:fill="auto"/>
            <w:vAlign w:val="bottom"/>
          </w:tcPr>
          <w:p w14:paraId="2B32A774" w14:textId="77777777" w:rsidR="00F54384" w:rsidRDefault="00F54384" w:rsidP="00CC5A0D">
            <w:pPr>
              <w:spacing w:after="0" w:line="240" w:lineRule="auto"/>
              <w:jc w:val="center"/>
              <w:rPr>
                <w:rFonts w:eastAsia="Arial" w:cs="Arial"/>
                <w:sz w:val="16"/>
                <w:szCs w:val="16"/>
              </w:rPr>
            </w:pPr>
            <w:r>
              <w:rPr>
                <w:rFonts w:eastAsia="Arial" w:cs="Arial"/>
                <w:sz w:val="16"/>
                <w:szCs w:val="16"/>
              </w:rPr>
              <w:t>74 (55, 88)</w:t>
            </w:r>
            <w:r>
              <w:rPr>
                <w:rFonts w:eastAsia="Arial" w:cs="Arial"/>
                <w:sz w:val="16"/>
                <w:szCs w:val="16"/>
              </w:rPr>
              <w:br/>
              <w:t>23/31</w:t>
            </w:r>
          </w:p>
        </w:tc>
        <w:tc>
          <w:tcPr>
            <w:tcW w:w="1052" w:type="dxa"/>
            <w:tcBorders>
              <w:top w:val="nil"/>
              <w:left w:val="single" w:sz="8" w:space="0" w:color="000000"/>
              <w:bottom w:val="nil"/>
              <w:right w:val="single" w:sz="4" w:space="0" w:color="000000"/>
            </w:tcBorders>
            <w:shd w:val="clear" w:color="auto" w:fill="auto"/>
            <w:vAlign w:val="bottom"/>
          </w:tcPr>
          <w:p w14:paraId="514EC6C2" w14:textId="77777777" w:rsidR="00F54384" w:rsidRDefault="00F54384" w:rsidP="00CC5A0D">
            <w:pPr>
              <w:spacing w:after="0" w:line="240" w:lineRule="auto"/>
              <w:jc w:val="center"/>
              <w:rPr>
                <w:rFonts w:eastAsia="Arial" w:cs="Arial"/>
                <w:sz w:val="16"/>
                <w:szCs w:val="16"/>
              </w:rPr>
            </w:pPr>
            <w:r>
              <w:rPr>
                <w:rFonts w:eastAsia="Arial" w:cs="Arial"/>
                <w:sz w:val="16"/>
                <w:szCs w:val="16"/>
              </w:rPr>
              <w:t>33 (4, 78)</w:t>
            </w:r>
            <w:r>
              <w:rPr>
                <w:rFonts w:eastAsia="Arial" w:cs="Arial"/>
                <w:sz w:val="16"/>
                <w:szCs w:val="16"/>
              </w:rPr>
              <w:br/>
              <w:t>2/6</w:t>
            </w:r>
          </w:p>
        </w:tc>
        <w:tc>
          <w:tcPr>
            <w:tcW w:w="1049" w:type="dxa"/>
            <w:tcBorders>
              <w:top w:val="nil"/>
              <w:left w:val="nil"/>
              <w:bottom w:val="nil"/>
              <w:right w:val="single" w:sz="4" w:space="0" w:color="000000"/>
            </w:tcBorders>
            <w:shd w:val="clear" w:color="auto" w:fill="auto"/>
            <w:vAlign w:val="bottom"/>
          </w:tcPr>
          <w:p w14:paraId="562BF477" w14:textId="77777777" w:rsidR="00F54384" w:rsidRDefault="00F54384" w:rsidP="00CC5A0D">
            <w:pPr>
              <w:spacing w:after="0" w:line="240" w:lineRule="auto"/>
              <w:jc w:val="center"/>
              <w:rPr>
                <w:rFonts w:eastAsia="Arial" w:cs="Arial"/>
                <w:sz w:val="16"/>
                <w:szCs w:val="16"/>
              </w:rPr>
            </w:pPr>
            <w:r>
              <w:rPr>
                <w:rFonts w:eastAsia="Arial" w:cs="Arial"/>
                <w:sz w:val="16"/>
                <w:szCs w:val="16"/>
              </w:rPr>
              <w:t>85 (72, 93)</w:t>
            </w:r>
            <w:r>
              <w:rPr>
                <w:rFonts w:eastAsia="Arial" w:cs="Arial"/>
                <w:sz w:val="16"/>
                <w:szCs w:val="16"/>
              </w:rPr>
              <w:br/>
              <w:t>44/52</w:t>
            </w:r>
          </w:p>
        </w:tc>
        <w:tc>
          <w:tcPr>
            <w:tcW w:w="1049" w:type="dxa"/>
            <w:tcBorders>
              <w:top w:val="nil"/>
              <w:left w:val="nil"/>
              <w:bottom w:val="nil"/>
              <w:right w:val="single" w:sz="4" w:space="0" w:color="000000"/>
            </w:tcBorders>
            <w:shd w:val="clear" w:color="auto" w:fill="auto"/>
            <w:vAlign w:val="bottom"/>
          </w:tcPr>
          <w:p w14:paraId="6F4E59F6" w14:textId="77777777" w:rsidR="00F54384" w:rsidRDefault="00F54384" w:rsidP="00CC5A0D">
            <w:pPr>
              <w:spacing w:after="0" w:line="240" w:lineRule="auto"/>
              <w:jc w:val="center"/>
              <w:rPr>
                <w:rFonts w:eastAsia="Arial" w:cs="Arial"/>
                <w:sz w:val="16"/>
                <w:szCs w:val="16"/>
              </w:rPr>
            </w:pPr>
            <w:r>
              <w:rPr>
                <w:rFonts w:eastAsia="Arial" w:cs="Arial"/>
                <w:sz w:val="16"/>
                <w:szCs w:val="16"/>
              </w:rPr>
              <w:t>20 (3, 56)</w:t>
            </w:r>
            <w:r>
              <w:rPr>
                <w:rFonts w:eastAsia="Arial" w:cs="Arial"/>
                <w:sz w:val="16"/>
                <w:szCs w:val="16"/>
              </w:rPr>
              <w:br/>
              <w:t>2/10</w:t>
            </w:r>
          </w:p>
        </w:tc>
        <w:tc>
          <w:tcPr>
            <w:tcW w:w="1046" w:type="dxa"/>
            <w:tcBorders>
              <w:top w:val="nil"/>
              <w:left w:val="nil"/>
              <w:bottom w:val="nil"/>
              <w:right w:val="single" w:sz="8" w:space="0" w:color="000000"/>
            </w:tcBorders>
            <w:shd w:val="clear" w:color="auto" w:fill="auto"/>
            <w:vAlign w:val="bottom"/>
          </w:tcPr>
          <w:p w14:paraId="2BDE1F51" w14:textId="77777777" w:rsidR="00F54384" w:rsidRDefault="00F54384" w:rsidP="00CC5A0D">
            <w:pPr>
              <w:spacing w:after="0" w:line="240" w:lineRule="auto"/>
              <w:jc w:val="center"/>
              <w:rPr>
                <w:rFonts w:eastAsia="Arial" w:cs="Arial"/>
                <w:sz w:val="16"/>
                <w:szCs w:val="16"/>
              </w:rPr>
            </w:pPr>
            <w:r>
              <w:rPr>
                <w:rFonts w:eastAsia="Arial" w:cs="Arial"/>
                <w:sz w:val="16"/>
                <w:szCs w:val="16"/>
              </w:rPr>
              <w:t>92 (80, 98)</w:t>
            </w:r>
            <w:r>
              <w:rPr>
                <w:rFonts w:eastAsia="Arial" w:cs="Arial"/>
                <w:sz w:val="16"/>
                <w:szCs w:val="16"/>
              </w:rPr>
              <w:br/>
              <w:t>44/48</w:t>
            </w:r>
          </w:p>
        </w:tc>
      </w:tr>
      <w:tr w:rsidR="00F54384" w14:paraId="2FD8241E" w14:textId="77777777" w:rsidTr="00CC5A0D">
        <w:trPr>
          <w:trHeight w:val="310"/>
        </w:trPr>
        <w:tc>
          <w:tcPr>
            <w:tcW w:w="538" w:type="dxa"/>
            <w:vMerge/>
            <w:tcBorders>
              <w:top w:val="nil"/>
              <w:left w:val="single" w:sz="8" w:space="0" w:color="000000"/>
              <w:bottom w:val="nil"/>
              <w:right w:val="nil"/>
            </w:tcBorders>
            <w:shd w:val="clear" w:color="auto" w:fill="auto"/>
            <w:vAlign w:val="bottom"/>
          </w:tcPr>
          <w:p w14:paraId="32E37D59"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538" w:type="dxa"/>
            <w:vMerge/>
            <w:tcBorders>
              <w:top w:val="nil"/>
              <w:left w:val="single" w:sz="8" w:space="0" w:color="000000"/>
              <w:bottom w:val="single" w:sz="8" w:space="0" w:color="000000"/>
              <w:right w:val="nil"/>
            </w:tcBorders>
            <w:shd w:val="clear" w:color="auto" w:fill="auto"/>
            <w:vAlign w:val="center"/>
          </w:tcPr>
          <w:p w14:paraId="5C4C981F"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0174C07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770881F3" w14:textId="77777777" w:rsidR="00F54384" w:rsidRDefault="00F54384" w:rsidP="00CC5A0D">
            <w:pPr>
              <w:spacing w:after="0" w:line="240" w:lineRule="auto"/>
              <w:jc w:val="center"/>
              <w:rPr>
                <w:rFonts w:eastAsia="Arial" w:cs="Arial"/>
                <w:sz w:val="16"/>
                <w:szCs w:val="16"/>
              </w:rPr>
            </w:pPr>
            <w:r>
              <w:rPr>
                <w:rFonts w:eastAsia="Arial" w:cs="Arial"/>
                <w:sz w:val="16"/>
                <w:szCs w:val="16"/>
              </w:rPr>
              <w:t>p=0.833</w:t>
            </w:r>
            <w:r>
              <w:rPr>
                <w:rFonts w:eastAsia="Arial" w:cs="Arial"/>
                <w:sz w:val="16"/>
                <w:szCs w:val="16"/>
                <w:vertAlign w:val="superscript"/>
              </w:rPr>
              <w:t>†</w:t>
            </w:r>
          </w:p>
        </w:tc>
        <w:tc>
          <w:tcPr>
            <w:tcW w:w="1116" w:type="dxa"/>
            <w:tcBorders>
              <w:top w:val="nil"/>
              <w:left w:val="nil"/>
              <w:bottom w:val="nil"/>
              <w:right w:val="single" w:sz="4" w:space="0" w:color="000000"/>
            </w:tcBorders>
            <w:shd w:val="clear" w:color="auto" w:fill="auto"/>
            <w:vAlign w:val="bottom"/>
          </w:tcPr>
          <w:p w14:paraId="1C6E36A0" w14:textId="77777777" w:rsidR="00F54384" w:rsidRDefault="00F54384" w:rsidP="00CC5A0D">
            <w:pPr>
              <w:spacing w:after="0" w:line="240" w:lineRule="auto"/>
              <w:jc w:val="center"/>
              <w:rPr>
                <w:rFonts w:eastAsia="Arial" w:cs="Arial"/>
                <w:sz w:val="16"/>
                <w:szCs w:val="16"/>
              </w:rPr>
            </w:pPr>
            <w:r>
              <w:rPr>
                <w:rFonts w:eastAsia="Arial" w:cs="Arial"/>
                <w:sz w:val="16"/>
                <w:szCs w:val="16"/>
              </w:rPr>
              <w:t>p=0.368</w:t>
            </w:r>
            <w:r>
              <w:rPr>
                <w:rFonts w:eastAsia="Arial" w:cs="Arial"/>
                <w:sz w:val="16"/>
                <w:szCs w:val="16"/>
                <w:vertAlign w:val="superscript"/>
              </w:rPr>
              <w:t>†</w:t>
            </w:r>
          </w:p>
        </w:tc>
        <w:tc>
          <w:tcPr>
            <w:tcW w:w="1121" w:type="dxa"/>
            <w:tcBorders>
              <w:top w:val="nil"/>
              <w:left w:val="nil"/>
              <w:bottom w:val="nil"/>
              <w:right w:val="nil"/>
            </w:tcBorders>
            <w:shd w:val="clear" w:color="auto" w:fill="auto"/>
            <w:vAlign w:val="bottom"/>
          </w:tcPr>
          <w:p w14:paraId="4B3253FE" w14:textId="77777777" w:rsidR="00F54384" w:rsidRDefault="00F54384" w:rsidP="00CC5A0D">
            <w:pPr>
              <w:spacing w:after="0" w:line="240" w:lineRule="auto"/>
              <w:jc w:val="center"/>
              <w:rPr>
                <w:rFonts w:eastAsia="Arial" w:cs="Arial"/>
                <w:sz w:val="16"/>
                <w:szCs w:val="16"/>
              </w:rPr>
            </w:pPr>
            <w:r>
              <w:rPr>
                <w:rFonts w:eastAsia="Arial" w:cs="Arial"/>
                <w:sz w:val="16"/>
                <w:szCs w:val="16"/>
              </w:rPr>
              <w:t>p=0.269</w:t>
            </w:r>
            <w:r>
              <w:rPr>
                <w:rFonts w:eastAsia="Arial" w:cs="Arial"/>
                <w:sz w:val="16"/>
                <w:szCs w:val="16"/>
                <w:vertAlign w:val="superscript"/>
              </w:rPr>
              <w:t>†</w:t>
            </w:r>
          </w:p>
        </w:tc>
        <w:tc>
          <w:tcPr>
            <w:tcW w:w="1052" w:type="dxa"/>
            <w:tcBorders>
              <w:top w:val="nil"/>
              <w:left w:val="single" w:sz="8" w:space="0" w:color="000000"/>
              <w:bottom w:val="nil"/>
              <w:right w:val="single" w:sz="4" w:space="0" w:color="000000"/>
            </w:tcBorders>
            <w:shd w:val="clear" w:color="auto" w:fill="auto"/>
            <w:vAlign w:val="bottom"/>
          </w:tcPr>
          <w:p w14:paraId="64CD1621" w14:textId="77777777" w:rsidR="00F54384" w:rsidRDefault="00F54384" w:rsidP="00CC5A0D">
            <w:pPr>
              <w:spacing w:after="0" w:line="240" w:lineRule="auto"/>
              <w:jc w:val="center"/>
              <w:rPr>
                <w:rFonts w:eastAsia="Arial" w:cs="Arial"/>
                <w:sz w:val="16"/>
                <w:szCs w:val="16"/>
              </w:rPr>
            </w:pPr>
            <w:r>
              <w:rPr>
                <w:rFonts w:eastAsia="Arial" w:cs="Arial"/>
                <w:sz w:val="16"/>
                <w:szCs w:val="16"/>
              </w:rPr>
              <w:t>p=0.136</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2AD6EE8B" w14:textId="77777777" w:rsidR="00F54384" w:rsidRDefault="00F54384" w:rsidP="00CC5A0D">
            <w:pPr>
              <w:spacing w:after="0" w:line="240" w:lineRule="auto"/>
              <w:jc w:val="center"/>
              <w:rPr>
                <w:rFonts w:eastAsia="Arial" w:cs="Arial"/>
                <w:sz w:val="16"/>
                <w:szCs w:val="16"/>
              </w:rPr>
            </w:pPr>
            <w:r>
              <w:rPr>
                <w:rFonts w:eastAsia="Arial" w:cs="Arial"/>
                <w:sz w:val="16"/>
                <w:szCs w:val="16"/>
              </w:rPr>
              <w:t>0.753</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128A1C52" w14:textId="77777777" w:rsidR="00F54384" w:rsidRDefault="00F54384" w:rsidP="00CC5A0D">
            <w:pPr>
              <w:spacing w:after="0" w:line="240" w:lineRule="auto"/>
              <w:jc w:val="center"/>
              <w:rPr>
                <w:rFonts w:eastAsia="Arial" w:cs="Arial"/>
                <w:sz w:val="16"/>
                <w:szCs w:val="16"/>
              </w:rPr>
            </w:pPr>
            <w:r>
              <w:rPr>
                <w:rFonts w:eastAsia="Arial" w:cs="Arial"/>
                <w:sz w:val="16"/>
                <w:szCs w:val="16"/>
              </w:rPr>
              <w:t>p=0.686</w:t>
            </w:r>
            <w:r>
              <w:rPr>
                <w:rFonts w:eastAsia="Arial" w:cs="Arial"/>
                <w:sz w:val="16"/>
                <w:szCs w:val="16"/>
                <w:vertAlign w:val="superscript"/>
              </w:rPr>
              <w:t>†</w:t>
            </w:r>
          </w:p>
        </w:tc>
        <w:tc>
          <w:tcPr>
            <w:tcW w:w="1052" w:type="dxa"/>
            <w:tcBorders>
              <w:top w:val="nil"/>
              <w:left w:val="nil"/>
              <w:bottom w:val="nil"/>
              <w:right w:val="single" w:sz="8" w:space="0" w:color="000000"/>
            </w:tcBorders>
            <w:shd w:val="clear" w:color="auto" w:fill="auto"/>
            <w:vAlign w:val="bottom"/>
          </w:tcPr>
          <w:p w14:paraId="576D36C0" w14:textId="77777777" w:rsidR="00F54384" w:rsidRDefault="00F54384" w:rsidP="00CC5A0D">
            <w:pPr>
              <w:spacing w:after="0" w:line="240" w:lineRule="auto"/>
              <w:jc w:val="center"/>
              <w:rPr>
                <w:rFonts w:eastAsia="Arial" w:cs="Arial"/>
                <w:sz w:val="16"/>
                <w:szCs w:val="16"/>
              </w:rPr>
            </w:pPr>
            <w:r>
              <w:rPr>
                <w:rFonts w:eastAsia="Arial" w:cs="Arial"/>
                <w:sz w:val="16"/>
                <w:szCs w:val="16"/>
              </w:rPr>
              <w:t>p=0.336</w:t>
            </w:r>
            <w:r>
              <w:rPr>
                <w:rFonts w:eastAsia="Arial" w:cs="Arial"/>
                <w:sz w:val="16"/>
                <w:szCs w:val="16"/>
                <w:vertAlign w:val="superscript"/>
              </w:rPr>
              <w:t>†</w:t>
            </w:r>
          </w:p>
        </w:tc>
        <w:tc>
          <w:tcPr>
            <w:tcW w:w="1052" w:type="dxa"/>
            <w:tcBorders>
              <w:top w:val="nil"/>
              <w:left w:val="nil"/>
              <w:bottom w:val="nil"/>
              <w:right w:val="single" w:sz="4" w:space="0" w:color="000000"/>
            </w:tcBorders>
            <w:shd w:val="clear" w:color="auto" w:fill="auto"/>
            <w:vAlign w:val="bottom"/>
          </w:tcPr>
          <w:p w14:paraId="13DA5019" w14:textId="77777777" w:rsidR="00F54384" w:rsidRDefault="00F54384" w:rsidP="00CC5A0D">
            <w:pPr>
              <w:spacing w:after="0" w:line="240" w:lineRule="auto"/>
              <w:jc w:val="center"/>
              <w:rPr>
                <w:rFonts w:eastAsia="Arial" w:cs="Arial"/>
                <w:sz w:val="16"/>
                <w:szCs w:val="16"/>
              </w:rPr>
            </w:pPr>
            <w:r>
              <w:rPr>
                <w:rFonts w:eastAsia="Arial" w:cs="Arial"/>
                <w:sz w:val="16"/>
                <w:szCs w:val="16"/>
              </w:rPr>
              <w:t>p=0.558</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393F9B96" w14:textId="77777777" w:rsidR="00F54384" w:rsidRDefault="00F54384" w:rsidP="00CC5A0D">
            <w:pPr>
              <w:spacing w:after="0" w:line="240" w:lineRule="auto"/>
              <w:jc w:val="center"/>
              <w:rPr>
                <w:rFonts w:eastAsia="Arial" w:cs="Arial"/>
                <w:sz w:val="16"/>
                <w:szCs w:val="16"/>
              </w:rPr>
            </w:pPr>
            <w:r>
              <w:rPr>
                <w:rFonts w:eastAsia="Arial" w:cs="Arial"/>
                <w:sz w:val="16"/>
                <w:szCs w:val="16"/>
              </w:rPr>
              <w:t>p=0.545</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8408E6D" w14:textId="77777777" w:rsidR="00F54384" w:rsidRDefault="00F54384" w:rsidP="00CC5A0D">
            <w:pPr>
              <w:spacing w:after="0" w:line="240" w:lineRule="auto"/>
              <w:jc w:val="center"/>
              <w:rPr>
                <w:rFonts w:eastAsia="Arial" w:cs="Arial"/>
                <w:sz w:val="16"/>
                <w:szCs w:val="16"/>
              </w:rPr>
            </w:pPr>
            <w:r>
              <w:rPr>
                <w:rFonts w:eastAsia="Arial" w:cs="Arial"/>
                <w:sz w:val="16"/>
                <w:szCs w:val="16"/>
              </w:rPr>
              <w:t>p=0.099</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3FA4C9A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p=0.035</w:t>
            </w:r>
            <w:r>
              <w:rPr>
                <w:rFonts w:eastAsia="Arial" w:cs="Arial"/>
                <w:b/>
                <w:sz w:val="16"/>
                <w:szCs w:val="16"/>
                <w:vertAlign w:val="superscript"/>
              </w:rPr>
              <w:t>*</w:t>
            </w:r>
          </w:p>
        </w:tc>
      </w:tr>
      <w:tr w:rsidR="00F54384" w14:paraId="2075E8F9" w14:textId="77777777" w:rsidTr="00CC5A0D">
        <w:trPr>
          <w:trHeight w:val="310"/>
        </w:trPr>
        <w:tc>
          <w:tcPr>
            <w:tcW w:w="538" w:type="dxa"/>
            <w:vMerge/>
            <w:tcBorders>
              <w:top w:val="nil"/>
              <w:left w:val="single" w:sz="8" w:space="0" w:color="000000"/>
              <w:bottom w:val="nil"/>
              <w:right w:val="nil"/>
            </w:tcBorders>
            <w:shd w:val="clear" w:color="auto" w:fill="auto"/>
            <w:vAlign w:val="bottom"/>
          </w:tcPr>
          <w:p w14:paraId="11EE6BB1"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538" w:type="dxa"/>
            <w:vMerge/>
            <w:tcBorders>
              <w:top w:val="nil"/>
              <w:left w:val="single" w:sz="8" w:space="0" w:color="000000"/>
              <w:bottom w:val="single" w:sz="8" w:space="0" w:color="000000"/>
              <w:right w:val="nil"/>
            </w:tcBorders>
            <w:shd w:val="clear" w:color="auto" w:fill="auto"/>
            <w:vAlign w:val="center"/>
          </w:tcPr>
          <w:p w14:paraId="02A62226"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121" w:type="dxa"/>
            <w:tcBorders>
              <w:top w:val="nil"/>
              <w:left w:val="single" w:sz="8" w:space="0" w:color="000000"/>
              <w:bottom w:val="nil"/>
              <w:right w:val="single" w:sz="4" w:space="0" w:color="000000"/>
            </w:tcBorders>
            <w:shd w:val="clear" w:color="auto" w:fill="auto"/>
            <w:vAlign w:val="bottom"/>
          </w:tcPr>
          <w:p w14:paraId="3A78ABCD"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4263A07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16" w:type="dxa"/>
            <w:tcBorders>
              <w:top w:val="nil"/>
              <w:left w:val="nil"/>
              <w:bottom w:val="nil"/>
              <w:right w:val="single" w:sz="4" w:space="0" w:color="000000"/>
            </w:tcBorders>
            <w:shd w:val="clear" w:color="auto" w:fill="auto"/>
            <w:vAlign w:val="bottom"/>
          </w:tcPr>
          <w:p w14:paraId="030F6FD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121" w:type="dxa"/>
            <w:tcBorders>
              <w:top w:val="nil"/>
              <w:left w:val="nil"/>
              <w:bottom w:val="nil"/>
              <w:right w:val="nil"/>
            </w:tcBorders>
            <w:shd w:val="clear" w:color="auto" w:fill="auto"/>
            <w:vAlign w:val="bottom"/>
          </w:tcPr>
          <w:p w14:paraId="02423B97" w14:textId="77777777" w:rsidR="00F54384" w:rsidRDefault="00F54384" w:rsidP="00CC5A0D">
            <w:pPr>
              <w:spacing w:after="0" w:line="240" w:lineRule="auto"/>
              <w:jc w:val="center"/>
              <w:rPr>
                <w:rFonts w:eastAsia="Arial" w:cs="Arial"/>
                <w:sz w:val="16"/>
                <w:szCs w:val="16"/>
              </w:rPr>
            </w:pPr>
          </w:p>
        </w:tc>
        <w:tc>
          <w:tcPr>
            <w:tcW w:w="1052" w:type="dxa"/>
            <w:tcBorders>
              <w:top w:val="nil"/>
              <w:left w:val="single" w:sz="8" w:space="0" w:color="000000"/>
              <w:bottom w:val="nil"/>
              <w:right w:val="single" w:sz="4" w:space="0" w:color="000000"/>
            </w:tcBorders>
            <w:shd w:val="clear" w:color="auto" w:fill="auto"/>
            <w:vAlign w:val="bottom"/>
          </w:tcPr>
          <w:p w14:paraId="41F4B0F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nil"/>
              <w:bottom w:val="nil"/>
              <w:right w:val="single" w:sz="4" w:space="0" w:color="000000"/>
            </w:tcBorders>
            <w:shd w:val="clear" w:color="auto" w:fill="auto"/>
            <w:vAlign w:val="bottom"/>
          </w:tcPr>
          <w:p w14:paraId="63363C3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49" w:type="dxa"/>
            <w:tcBorders>
              <w:top w:val="nil"/>
              <w:left w:val="nil"/>
              <w:bottom w:val="nil"/>
              <w:right w:val="nil"/>
            </w:tcBorders>
            <w:shd w:val="clear" w:color="auto" w:fill="auto"/>
            <w:vAlign w:val="bottom"/>
          </w:tcPr>
          <w:p w14:paraId="32B19EB1" w14:textId="77777777" w:rsidR="00F54384" w:rsidRDefault="00F54384" w:rsidP="00CC5A0D">
            <w:pPr>
              <w:spacing w:after="0" w:line="240" w:lineRule="auto"/>
              <w:jc w:val="center"/>
              <w:rPr>
                <w:rFonts w:eastAsia="Arial" w:cs="Arial"/>
                <w:sz w:val="16"/>
                <w:szCs w:val="16"/>
              </w:rPr>
            </w:pPr>
          </w:p>
        </w:tc>
        <w:tc>
          <w:tcPr>
            <w:tcW w:w="1052" w:type="dxa"/>
            <w:tcBorders>
              <w:top w:val="nil"/>
              <w:left w:val="single" w:sz="4" w:space="0" w:color="000000"/>
              <w:bottom w:val="nil"/>
              <w:right w:val="nil"/>
            </w:tcBorders>
            <w:shd w:val="clear" w:color="auto" w:fill="auto"/>
            <w:vAlign w:val="bottom"/>
          </w:tcPr>
          <w:p w14:paraId="6321BE6C"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052" w:type="dxa"/>
            <w:tcBorders>
              <w:top w:val="nil"/>
              <w:left w:val="single" w:sz="8" w:space="0" w:color="000000"/>
              <w:bottom w:val="nil"/>
              <w:right w:val="single" w:sz="4" w:space="0" w:color="000000"/>
            </w:tcBorders>
            <w:shd w:val="clear" w:color="auto" w:fill="auto"/>
            <w:vAlign w:val="bottom"/>
          </w:tcPr>
          <w:p w14:paraId="20931213" w14:textId="77777777" w:rsidR="00F54384" w:rsidRDefault="00F54384" w:rsidP="00CC5A0D">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45291867" w14:textId="77777777" w:rsidR="00F54384" w:rsidRDefault="00F54384" w:rsidP="00CC5A0D">
            <w:pPr>
              <w:spacing w:after="0" w:line="240" w:lineRule="auto"/>
              <w:jc w:val="center"/>
              <w:rPr>
                <w:rFonts w:eastAsia="Arial" w:cs="Arial"/>
                <w:sz w:val="16"/>
                <w:szCs w:val="16"/>
              </w:rPr>
            </w:pPr>
            <w:r>
              <w:rPr>
                <w:rFonts w:eastAsia="Arial" w:cs="Arial"/>
                <w:sz w:val="16"/>
                <w:szCs w:val="16"/>
              </w:rPr>
              <w:t>p=0.566</w:t>
            </w:r>
            <w:r>
              <w:rPr>
                <w:rFonts w:eastAsia="Arial" w:cs="Arial"/>
                <w:sz w:val="16"/>
                <w:szCs w:val="16"/>
                <w:vertAlign w:val="superscript"/>
              </w:rPr>
              <w:t>†</w:t>
            </w:r>
          </w:p>
        </w:tc>
        <w:tc>
          <w:tcPr>
            <w:tcW w:w="1049" w:type="dxa"/>
            <w:tcBorders>
              <w:top w:val="nil"/>
              <w:left w:val="nil"/>
              <w:bottom w:val="nil"/>
              <w:right w:val="single" w:sz="4" w:space="0" w:color="000000"/>
            </w:tcBorders>
            <w:shd w:val="clear" w:color="auto" w:fill="auto"/>
            <w:vAlign w:val="bottom"/>
          </w:tcPr>
          <w:p w14:paraId="5499F56B" w14:textId="77777777" w:rsidR="00F54384" w:rsidRDefault="00F54384" w:rsidP="00CC5A0D">
            <w:pPr>
              <w:spacing w:after="0" w:line="240" w:lineRule="auto"/>
              <w:jc w:val="center"/>
              <w:rPr>
                <w:rFonts w:eastAsia="Arial" w:cs="Arial"/>
                <w:sz w:val="16"/>
                <w:szCs w:val="16"/>
              </w:rPr>
            </w:pPr>
            <w:r>
              <w:rPr>
                <w:rFonts w:eastAsia="Arial" w:cs="Arial"/>
                <w:sz w:val="16"/>
                <w:szCs w:val="16"/>
              </w:rPr>
              <w:t>p=0.510</w:t>
            </w:r>
            <w:r>
              <w:rPr>
                <w:rFonts w:eastAsia="Arial" w:cs="Arial"/>
                <w:sz w:val="16"/>
                <w:szCs w:val="16"/>
                <w:vertAlign w:val="superscript"/>
              </w:rPr>
              <w:t>†</w:t>
            </w:r>
          </w:p>
        </w:tc>
        <w:tc>
          <w:tcPr>
            <w:tcW w:w="1046" w:type="dxa"/>
            <w:tcBorders>
              <w:top w:val="nil"/>
              <w:left w:val="nil"/>
              <w:bottom w:val="nil"/>
              <w:right w:val="single" w:sz="8" w:space="0" w:color="000000"/>
            </w:tcBorders>
            <w:shd w:val="clear" w:color="auto" w:fill="auto"/>
            <w:vAlign w:val="bottom"/>
          </w:tcPr>
          <w:p w14:paraId="3168E715" w14:textId="77777777" w:rsidR="00F54384" w:rsidRDefault="00F54384" w:rsidP="00CC5A0D">
            <w:pPr>
              <w:spacing w:after="0" w:line="240" w:lineRule="auto"/>
              <w:jc w:val="center"/>
              <w:rPr>
                <w:rFonts w:eastAsia="Arial" w:cs="Arial"/>
                <w:sz w:val="16"/>
                <w:szCs w:val="16"/>
              </w:rPr>
            </w:pPr>
            <w:r>
              <w:rPr>
                <w:rFonts w:eastAsia="Arial" w:cs="Arial"/>
                <w:sz w:val="16"/>
                <w:szCs w:val="16"/>
              </w:rPr>
              <w:t>p=0.674</w:t>
            </w:r>
            <w:r>
              <w:rPr>
                <w:rFonts w:eastAsia="Arial" w:cs="Arial"/>
                <w:sz w:val="16"/>
                <w:szCs w:val="16"/>
                <w:vertAlign w:val="superscript"/>
              </w:rPr>
              <w:t>†</w:t>
            </w:r>
          </w:p>
        </w:tc>
      </w:tr>
      <w:tr w:rsidR="00F54384" w14:paraId="26DC38E8" w14:textId="77777777" w:rsidTr="00CC5A0D">
        <w:trPr>
          <w:trHeight w:val="320"/>
        </w:trPr>
        <w:tc>
          <w:tcPr>
            <w:tcW w:w="538" w:type="dxa"/>
            <w:tcBorders>
              <w:top w:val="nil"/>
              <w:left w:val="single" w:sz="8" w:space="0" w:color="000000"/>
              <w:bottom w:val="single" w:sz="8" w:space="0" w:color="000000"/>
              <w:right w:val="nil"/>
            </w:tcBorders>
            <w:shd w:val="clear" w:color="auto" w:fill="auto"/>
            <w:vAlign w:val="bottom"/>
          </w:tcPr>
          <w:p w14:paraId="667751D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538" w:type="dxa"/>
            <w:vMerge/>
            <w:tcBorders>
              <w:top w:val="nil"/>
              <w:left w:val="single" w:sz="8" w:space="0" w:color="000000"/>
              <w:bottom w:val="single" w:sz="8" w:space="0" w:color="000000"/>
              <w:right w:val="nil"/>
            </w:tcBorders>
            <w:shd w:val="clear" w:color="auto" w:fill="auto"/>
            <w:vAlign w:val="center"/>
          </w:tcPr>
          <w:p w14:paraId="0A8BF748" w14:textId="77777777" w:rsidR="00F54384" w:rsidRDefault="00F54384" w:rsidP="00CC5A0D">
            <w:pPr>
              <w:widowControl w:val="0"/>
              <w:pBdr>
                <w:top w:val="nil"/>
                <w:left w:val="nil"/>
                <w:bottom w:val="nil"/>
                <w:right w:val="nil"/>
                <w:between w:val="nil"/>
              </w:pBdr>
              <w:spacing w:after="0" w:line="276" w:lineRule="auto"/>
              <w:rPr>
                <w:rFonts w:eastAsia="Arial" w:cs="Arial"/>
                <w:sz w:val="16"/>
                <w:szCs w:val="16"/>
              </w:rPr>
            </w:pPr>
          </w:p>
        </w:tc>
        <w:tc>
          <w:tcPr>
            <w:tcW w:w="1121" w:type="dxa"/>
            <w:tcBorders>
              <w:top w:val="nil"/>
              <w:left w:val="single" w:sz="8" w:space="0" w:color="000000"/>
              <w:bottom w:val="single" w:sz="8" w:space="0" w:color="000000"/>
              <w:right w:val="single" w:sz="4" w:space="0" w:color="000000"/>
            </w:tcBorders>
            <w:shd w:val="clear" w:color="auto" w:fill="auto"/>
            <w:vAlign w:val="bottom"/>
          </w:tcPr>
          <w:p w14:paraId="369A4BE4" w14:textId="77777777" w:rsidR="00F54384" w:rsidRDefault="00F54384" w:rsidP="00CC5A0D">
            <w:pPr>
              <w:spacing w:after="0" w:line="240" w:lineRule="auto"/>
              <w:jc w:val="center"/>
              <w:rPr>
                <w:rFonts w:eastAsia="Arial" w:cs="Arial"/>
                <w:sz w:val="16"/>
                <w:szCs w:val="16"/>
              </w:rPr>
            </w:pPr>
            <w:r>
              <w:rPr>
                <w:rFonts w:eastAsia="Arial" w:cs="Arial"/>
                <w:sz w:val="16"/>
                <w:szCs w:val="16"/>
              </w:rPr>
              <w:t>p=0.175</w:t>
            </w:r>
            <w:r>
              <w:rPr>
                <w:rFonts w:eastAsia="Arial" w:cs="Arial"/>
                <w:sz w:val="16"/>
                <w:szCs w:val="16"/>
                <w:vertAlign w:val="superscript"/>
              </w:rPr>
              <w:t>x</w:t>
            </w:r>
          </w:p>
        </w:tc>
        <w:tc>
          <w:tcPr>
            <w:tcW w:w="1116" w:type="dxa"/>
            <w:tcBorders>
              <w:top w:val="nil"/>
              <w:left w:val="nil"/>
              <w:bottom w:val="single" w:sz="8" w:space="0" w:color="000000"/>
              <w:right w:val="single" w:sz="4" w:space="0" w:color="000000"/>
            </w:tcBorders>
            <w:shd w:val="clear" w:color="auto" w:fill="auto"/>
            <w:vAlign w:val="bottom"/>
          </w:tcPr>
          <w:p w14:paraId="585E2F49" w14:textId="77777777" w:rsidR="00F54384" w:rsidRDefault="00F54384" w:rsidP="00CC5A0D">
            <w:pPr>
              <w:spacing w:after="0" w:line="240" w:lineRule="auto"/>
              <w:jc w:val="center"/>
              <w:rPr>
                <w:rFonts w:eastAsia="Arial" w:cs="Arial"/>
                <w:sz w:val="16"/>
                <w:szCs w:val="16"/>
              </w:rPr>
            </w:pPr>
            <w:r>
              <w:rPr>
                <w:rFonts w:eastAsia="Arial" w:cs="Arial"/>
                <w:sz w:val="16"/>
                <w:szCs w:val="16"/>
              </w:rPr>
              <w:t>p=0.809</w:t>
            </w:r>
            <w:r>
              <w:rPr>
                <w:rFonts w:eastAsia="Arial" w:cs="Arial"/>
                <w:sz w:val="16"/>
                <w:szCs w:val="16"/>
                <w:vertAlign w:val="superscript"/>
              </w:rPr>
              <w:t>x</w:t>
            </w:r>
          </w:p>
        </w:tc>
        <w:tc>
          <w:tcPr>
            <w:tcW w:w="1116" w:type="dxa"/>
            <w:tcBorders>
              <w:top w:val="nil"/>
              <w:left w:val="nil"/>
              <w:bottom w:val="single" w:sz="8" w:space="0" w:color="000000"/>
              <w:right w:val="single" w:sz="4" w:space="0" w:color="000000"/>
            </w:tcBorders>
            <w:shd w:val="clear" w:color="auto" w:fill="auto"/>
            <w:vAlign w:val="bottom"/>
          </w:tcPr>
          <w:p w14:paraId="3048EBF9" w14:textId="77777777" w:rsidR="00F54384" w:rsidRDefault="00F54384" w:rsidP="00CC5A0D">
            <w:pPr>
              <w:spacing w:after="0" w:line="240" w:lineRule="auto"/>
              <w:jc w:val="center"/>
              <w:rPr>
                <w:rFonts w:eastAsia="Arial" w:cs="Arial"/>
                <w:sz w:val="16"/>
                <w:szCs w:val="16"/>
              </w:rPr>
            </w:pPr>
            <w:r>
              <w:rPr>
                <w:rFonts w:eastAsia="Arial" w:cs="Arial"/>
                <w:sz w:val="16"/>
                <w:szCs w:val="16"/>
              </w:rPr>
              <w:t>p=0.368</w:t>
            </w:r>
            <w:r>
              <w:rPr>
                <w:rFonts w:eastAsia="Arial" w:cs="Arial"/>
                <w:sz w:val="16"/>
                <w:szCs w:val="16"/>
                <w:vertAlign w:val="superscript"/>
              </w:rPr>
              <w:t>x</w:t>
            </w:r>
          </w:p>
        </w:tc>
        <w:tc>
          <w:tcPr>
            <w:tcW w:w="1121" w:type="dxa"/>
            <w:tcBorders>
              <w:top w:val="nil"/>
              <w:left w:val="nil"/>
              <w:bottom w:val="single" w:sz="8" w:space="0" w:color="000000"/>
              <w:right w:val="nil"/>
            </w:tcBorders>
            <w:shd w:val="clear" w:color="auto" w:fill="auto"/>
            <w:vAlign w:val="bottom"/>
          </w:tcPr>
          <w:p w14:paraId="78916AD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sz w:val="16"/>
                <w:szCs w:val="16"/>
                <w:vertAlign w:val="superscript"/>
              </w:rPr>
              <w:t>x</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7DBDEEC9" w14:textId="77777777" w:rsidR="00F54384" w:rsidRDefault="00F54384" w:rsidP="00CC5A0D">
            <w:pPr>
              <w:spacing w:after="0" w:line="240" w:lineRule="auto"/>
              <w:jc w:val="center"/>
              <w:rPr>
                <w:rFonts w:eastAsia="Arial" w:cs="Arial"/>
                <w:sz w:val="16"/>
                <w:szCs w:val="16"/>
              </w:rPr>
            </w:pPr>
            <w:r>
              <w:rPr>
                <w:rFonts w:eastAsia="Arial" w:cs="Arial"/>
                <w:sz w:val="16"/>
                <w:szCs w:val="16"/>
              </w:rPr>
              <w:t>p=0.186</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7A7E85EF" w14:textId="77777777" w:rsidR="00F54384" w:rsidRDefault="00F54384" w:rsidP="00CC5A0D">
            <w:pPr>
              <w:spacing w:after="0" w:line="240" w:lineRule="auto"/>
              <w:jc w:val="center"/>
              <w:rPr>
                <w:rFonts w:eastAsia="Arial" w:cs="Arial"/>
                <w:sz w:val="16"/>
                <w:szCs w:val="16"/>
              </w:rPr>
            </w:pPr>
            <w:r>
              <w:rPr>
                <w:rFonts w:eastAsia="Arial" w:cs="Arial"/>
                <w:sz w:val="16"/>
                <w:szCs w:val="16"/>
              </w:rPr>
              <w:t>p=0.822</w:t>
            </w:r>
            <w:r>
              <w:rPr>
                <w:rFonts w:eastAsia="Arial" w:cs="Arial"/>
                <w:sz w:val="16"/>
                <w:szCs w:val="16"/>
                <w:vertAlign w:val="superscript"/>
              </w:rPr>
              <w:t>x</w:t>
            </w:r>
          </w:p>
        </w:tc>
        <w:tc>
          <w:tcPr>
            <w:tcW w:w="1049" w:type="dxa"/>
            <w:tcBorders>
              <w:top w:val="nil"/>
              <w:left w:val="nil"/>
              <w:bottom w:val="single" w:sz="8" w:space="0" w:color="000000"/>
              <w:right w:val="nil"/>
            </w:tcBorders>
            <w:shd w:val="clear" w:color="auto" w:fill="auto"/>
            <w:vAlign w:val="bottom"/>
          </w:tcPr>
          <w:p w14:paraId="62E517D6" w14:textId="77777777" w:rsidR="00F54384" w:rsidRDefault="00F54384" w:rsidP="00CC5A0D">
            <w:pPr>
              <w:spacing w:after="0" w:line="240" w:lineRule="auto"/>
              <w:jc w:val="center"/>
              <w:rPr>
                <w:rFonts w:eastAsia="Arial" w:cs="Arial"/>
                <w:sz w:val="16"/>
                <w:szCs w:val="16"/>
              </w:rPr>
            </w:pPr>
            <w:r>
              <w:rPr>
                <w:rFonts w:eastAsia="Arial" w:cs="Arial"/>
                <w:sz w:val="16"/>
                <w:szCs w:val="16"/>
              </w:rPr>
              <w:t>p=0.420</w:t>
            </w:r>
            <w:r>
              <w:rPr>
                <w:rFonts w:eastAsia="Arial" w:cs="Arial"/>
                <w:sz w:val="16"/>
                <w:szCs w:val="16"/>
                <w:vertAlign w:val="superscript"/>
              </w:rPr>
              <w:t>x</w:t>
            </w:r>
          </w:p>
        </w:tc>
        <w:tc>
          <w:tcPr>
            <w:tcW w:w="1052" w:type="dxa"/>
            <w:tcBorders>
              <w:top w:val="nil"/>
              <w:left w:val="single" w:sz="4" w:space="0" w:color="000000"/>
              <w:bottom w:val="single" w:sz="8" w:space="0" w:color="000000"/>
              <w:right w:val="nil"/>
            </w:tcBorders>
            <w:shd w:val="clear" w:color="auto" w:fill="auto"/>
            <w:vAlign w:val="bottom"/>
          </w:tcPr>
          <w:p w14:paraId="09D049E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x</w:t>
            </w:r>
          </w:p>
        </w:tc>
        <w:tc>
          <w:tcPr>
            <w:tcW w:w="1052" w:type="dxa"/>
            <w:tcBorders>
              <w:top w:val="nil"/>
              <w:left w:val="single" w:sz="8" w:space="0" w:color="000000"/>
              <w:bottom w:val="single" w:sz="8" w:space="0" w:color="000000"/>
              <w:right w:val="single" w:sz="4" w:space="0" w:color="000000"/>
            </w:tcBorders>
            <w:shd w:val="clear" w:color="auto" w:fill="auto"/>
            <w:vAlign w:val="bottom"/>
          </w:tcPr>
          <w:p w14:paraId="16AF0E1D" w14:textId="77777777" w:rsidR="00F54384" w:rsidRDefault="00F54384" w:rsidP="00CC5A0D">
            <w:pPr>
              <w:spacing w:after="0" w:line="240" w:lineRule="auto"/>
              <w:jc w:val="center"/>
              <w:rPr>
                <w:rFonts w:eastAsia="Arial" w:cs="Arial"/>
                <w:sz w:val="16"/>
                <w:szCs w:val="16"/>
              </w:rPr>
            </w:pPr>
            <w:r>
              <w:rPr>
                <w:rFonts w:eastAsia="Arial" w:cs="Arial"/>
                <w:sz w:val="16"/>
                <w:szCs w:val="16"/>
              </w:rPr>
              <w:t>p=0.724</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54BD2C0D" w14:textId="77777777" w:rsidR="00F54384" w:rsidRDefault="00F54384" w:rsidP="00CC5A0D">
            <w:pPr>
              <w:spacing w:after="0" w:line="240" w:lineRule="auto"/>
              <w:jc w:val="center"/>
              <w:rPr>
                <w:rFonts w:eastAsia="Arial" w:cs="Arial"/>
                <w:sz w:val="16"/>
                <w:szCs w:val="16"/>
              </w:rPr>
            </w:pPr>
            <w:r>
              <w:rPr>
                <w:rFonts w:eastAsia="Arial" w:cs="Arial"/>
                <w:sz w:val="16"/>
                <w:szCs w:val="16"/>
              </w:rPr>
              <w:t>p=0.944</w:t>
            </w:r>
            <w:r>
              <w:rPr>
                <w:rFonts w:eastAsia="Arial" w:cs="Arial"/>
                <w:sz w:val="16"/>
                <w:szCs w:val="16"/>
                <w:vertAlign w:val="superscript"/>
              </w:rPr>
              <w:t>x</w:t>
            </w:r>
          </w:p>
        </w:tc>
        <w:tc>
          <w:tcPr>
            <w:tcW w:w="1049" w:type="dxa"/>
            <w:tcBorders>
              <w:top w:val="nil"/>
              <w:left w:val="nil"/>
              <w:bottom w:val="single" w:sz="8" w:space="0" w:color="000000"/>
              <w:right w:val="single" w:sz="4" w:space="0" w:color="000000"/>
            </w:tcBorders>
            <w:shd w:val="clear" w:color="auto" w:fill="auto"/>
            <w:vAlign w:val="bottom"/>
          </w:tcPr>
          <w:p w14:paraId="784FCD6E" w14:textId="77777777" w:rsidR="00F54384" w:rsidRDefault="00F54384" w:rsidP="00CC5A0D">
            <w:pPr>
              <w:spacing w:after="0" w:line="240" w:lineRule="auto"/>
              <w:jc w:val="center"/>
              <w:rPr>
                <w:rFonts w:eastAsia="Arial" w:cs="Arial"/>
                <w:sz w:val="16"/>
                <w:szCs w:val="16"/>
              </w:rPr>
            </w:pPr>
            <w:r>
              <w:rPr>
                <w:rFonts w:eastAsia="Arial" w:cs="Arial"/>
                <w:sz w:val="16"/>
                <w:szCs w:val="16"/>
              </w:rPr>
              <w:t>p=0.068</w:t>
            </w:r>
            <w:r>
              <w:rPr>
                <w:rFonts w:eastAsia="Arial" w:cs="Arial"/>
                <w:sz w:val="16"/>
                <w:szCs w:val="16"/>
                <w:vertAlign w:val="superscript"/>
              </w:rPr>
              <w:t>x</w:t>
            </w:r>
          </w:p>
        </w:tc>
        <w:tc>
          <w:tcPr>
            <w:tcW w:w="1046" w:type="dxa"/>
            <w:tcBorders>
              <w:top w:val="nil"/>
              <w:left w:val="nil"/>
              <w:bottom w:val="single" w:sz="8" w:space="0" w:color="000000"/>
              <w:right w:val="single" w:sz="8" w:space="0" w:color="000000"/>
            </w:tcBorders>
            <w:shd w:val="clear" w:color="auto" w:fill="auto"/>
            <w:vAlign w:val="bottom"/>
          </w:tcPr>
          <w:p w14:paraId="2888E59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x</w:t>
            </w:r>
          </w:p>
        </w:tc>
      </w:tr>
    </w:tbl>
    <w:p w14:paraId="697FE376"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CD4 counts using the same reference standard within site.</w:t>
      </w:r>
    </w:p>
    <w:p w14:paraId="6A461522" w14:textId="3E56277D"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 xml:space="preserve">vs. LF-LAM using the same reference standard within site; </w:t>
      </w:r>
      <w:r>
        <w:rPr>
          <w:rFonts w:eastAsia="Arial" w:cs="Arial"/>
          <w:sz w:val="16"/>
          <w:szCs w:val="16"/>
          <w:vertAlign w:val="superscript"/>
        </w:rPr>
        <w:t>‡</w:t>
      </w:r>
      <w:r>
        <w:rPr>
          <w:rFonts w:eastAsia="Arial" w:cs="Arial"/>
          <w:color w:val="000000"/>
          <w:sz w:val="18"/>
          <w:szCs w:val="18"/>
        </w:rPr>
        <w:t xml:space="preserve">For each index test: Comparisons across sites using eMRS; </w:t>
      </w:r>
      <w:r>
        <w:rPr>
          <w:rFonts w:eastAsia="Arial" w:cs="Arial"/>
          <w:color w:val="000000"/>
          <w:sz w:val="18"/>
          <w:szCs w:val="18"/>
          <w:vertAlign w:val="superscript"/>
        </w:rPr>
        <w:t>X</w:t>
      </w:r>
      <w:r>
        <w:rPr>
          <w:rFonts w:eastAsia="Arial" w:cs="Arial"/>
          <w:color w:val="000000"/>
          <w:sz w:val="18"/>
          <w:szCs w:val="18"/>
        </w:rPr>
        <w:t>For each index test: Comparisons across sites using MRS.</w:t>
      </w:r>
    </w:p>
    <w:p w14:paraId="1DA5AF71" w14:textId="77777777" w:rsidR="00F54384" w:rsidRDefault="00F54384" w:rsidP="00F54384">
      <w:pPr>
        <w:spacing w:after="0" w:line="240" w:lineRule="auto"/>
        <w:rPr>
          <w:rFonts w:eastAsia="Arial" w:cs="Arial"/>
          <w:b/>
          <w:color w:val="000000"/>
          <w:sz w:val="18"/>
          <w:szCs w:val="18"/>
        </w:rPr>
      </w:pPr>
    </w:p>
    <w:p w14:paraId="78483FB7" w14:textId="17D78967" w:rsidR="00F54384" w:rsidRDefault="00F54384" w:rsidP="00F54384">
      <w:pPr>
        <w:spacing w:after="0" w:line="240" w:lineRule="auto"/>
        <w:rPr>
          <w:rFonts w:eastAsia="Arial" w:cs="Arial"/>
          <w:color w:val="000000"/>
          <w:sz w:val="18"/>
          <w:szCs w:val="18"/>
        </w:r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 assay</w:t>
      </w:r>
      <w:r>
        <w:rPr>
          <w:rFonts w:eastAsia="Arial" w:cs="Arial"/>
          <w:color w:val="000000"/>
          <w:sz w:val="18"/>
          <w:szCs w:val="18"/>
        </w:rPr>
        <w:t xml:space="preserve">, Biopromic TB LAM </w:t>
      </w:r>
      <w:r w:rsidR="00D24565">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test; MRS, microbiological reference standard; NPV, negative predictive value; PPV, positive predictive value.</w:t>
      </w:r>
    </w:p>
    <w:p w14:paraId="06C13C21" w14:textId="77777777" w:rsidR="00F54384" w:rsidRDefault="00F54384" w:rsidP="00F54384">
      <w:pPr>
        <w:spacing w:after="0"/>
        <w:rPr>
          <w:rFonts w:eastAsia="Arial" w:cs="Arial"/>
          <w:color w:val="000000"/>
        </w:rPr>
      </w:pPr>
    </w:p>
    <w:p w14:paraId="44DBBABB" w14:textId="77777777" w:rsidR="00BD0E75" w:rsidRDefault="00F54384" w:rsidP="00F54384">
      <w:pPr>
        <w:spacing w:after="0"/>
        <w:sectPr w:rsidR="00BD0E75" w:rsidSect="00F54384">
          <w:pgSz w:w="16838" w:h="11906" w:orient="landscape"/>
          <w:pgMar w:top="1440" w:right="1440" w:bottom="1440" w:left="1440" w:header="709" w:footer="709" w:gutter="0"/>
          <w:lnNumType w:countBy="1" w:restart="continuous"/>
          <w:cols w:space="720"/>
        </w:sectPr>
      </w:pPr>
      <w:r>
        <w:br w:type="page"/>
      </w:r>
    </w:p>
    <w:p w14:paraId="0E3508D0" w14:textId="34DC9B4D" w:rsidR="007B32F9" w:rsidRPr="00DC3360" w:rsidRDefault="00BD0E75" w:rsidP="00DC3360">
      <w:pPr>
        <w:pStyle w:val="Heading1"/>
        <w:rPr>
          <w:b w:val="0"/>
          <w:bCs/>
        </w:rPr>
      </w:pPr>
      <w:bookmarkStart w:id="28" w:name="_heading=h.1mrcu09" w:colFirst="0" w:colLast="0"/>
      <w:bookmarkStart w:id="29" w:name="_Toc181356780"/>
      <w:bookmarkEnd w:id="28"/>
      <w:r w:rsidRPr="00123D18">
        <w:rPr>
          <w:rStyle w:val="Heading1Char"/>
          <w:b/>
          <w:bCs/>
        </w:rPr>
        <w:lastRenderedPageBreak/>
        <w:t>Supplementary</w:t>
      </w:r>
      <w:r w:rsidRPr="006D59ED">
        <w:rPr>
          <w:rStyle w:val="Heading1Char"/>
        </w:rPr>
        <w:t xml:space="preserve"> </w:t>
      </w:r>
      <w:r w:rsidR="007B32F9" w:rsidRPr="005B32A7">
        <w:rPr>
          <w:rFonts w:eastAsia="Arial"/>
          <w:color w:val="000000" w:themeColor="text1"/>
        </w:rPr>
        <w:t xml:space="preserve">Table </w:t>
      </w:r>
      <w:r w:rsidRPr="005B32A7">
        <w:rPr>
          <w:rFonts w:eastAsia="Arial"/>
          <w:color w:val="000000" w:themeColor="text1"/>
        </w:rPr>
        <w:t>7</w:t>
      </w:r>
      <w:r w:rsidR="00D84C4F">
        <w:rPr>
          <w:color w:val="000000" w:themeColor="text1"/>
        </w:rPr>
        <w:t>.</w:t>
      </w:r>
      <w:bookmarkEnd w:id="29"/>
      <w:r w:rsidR="00D84C4F">
        <w:rPr>
          <w:color w:val="000000" w:themeColor="text1"/>
        </w:rPr>
        <w:t xml:space="preserve"> </w:t>
      </w:r>
      <w:r w:rsidR="00D3086E" w:rsidRPr="00DC3360">
        <w:rPr>
          <w:b w:val="0"/>
          <w:bCs/>
        </w:rPr>
        <w:t>Diagnostic yield among all people attempted to test (DYT)</w:t>
      </w:r>
      <w:r w:rsidR="007B32F9" w:rsidRPr="00DC3360">
        <w:rPr>
          <w:b w:val="0"/>
          <w:bCs/>
        </w:rPr>
        <w:t xml:space="preserve">, stratified by ability to expectorate status. The change in the sputum test in a scenario where induction was not done is shown. BP-LAM assay has a similar yield to culture and </w:t>
      </w:r>
      <w:bookmarkStart w:id="30" w:name="_Int_gtLPeeGT"/>
      <w:r w:rsidR="007B32F9" w:rsidRPr="00DC3360">
        <w:rPr>
          <w:b w:val="0"/>
          <w:bCs/>
        </w:rPr>
        <w:t>Ultra</w:t>
      </w:r>
      <w:bookmarkEnd w:id="30"/>
      <w:r w:rsidR="007B32F9" w:rsidRPr="00DC3360">
        <w:rPr>
          <w:b w:val="0"/>
          <w:bCs/>
        </w:rPr>
        <w:t xml:space="preserve"> if sputum induction was unavailable. Data are %, 95% CI, and n/N.</w:t>
      </w:r>
    </w:p>
    <w:tbl>
      <w:tblPr>
        <w:tblW w:w="4844" w:type="pct"/>
        <w:tblLook w:val="04A0" w:firstRow="1" w:lastRow="0" w:firstColumn="1" w:lastColumn="0" w:noHBand="0" w:noVBand="1"/>
      </w:tblPr>
      <w:tblGrid>
        <w:gridCol w:w="1864"/>
        <w:gridCol w:w="1723"/>
        <w:gridCol w:w="1450"/>
        <w:gridCol w:w="1545"/>
        <w:gridCol w:w="2148"/>
      </w:tblGrid>
      <w:tr w:rsidR="002E256B" w:rsidRPr="00FA4F64" w14:paraId="07EA8218" w14:textId="77777777" w:rsidTr="00DC3360">
        <w:trPr>
          <w:trHeight w:val="510"/>
        </w:trPr>
        <w:tc>
          <w:tcPr>
            <w:tcW w:w="1068" w:type="pct"/>
            <w:tcBorders>
              <w:top w:val="nil"/>
              <w:left w:val="nil"/>
              <w:bottom w:val="single" w:sz="12" w:space="0" w:color="auto"/>
              <w:right w:val="single" w:sz="12" w:space="0" w:color="auto"/>
            </w:tcBorders>
            <w:shd w:val="clear" w:color="auto" w:fill="auto"/>
            <w:noWrap/>
            <w:vAlign w:val="center"/>
            <w:hideMark/>
          </w:tcPr>
          <w:p w14:paraId="239FD8CC" w14:textId="77777777" w:rsidR="007B32F9" w:rsidRPr="00FA4F64" w:rsidRDefault="007B32F9" w:rsidP="001D400E">
            <w:pPr>
              <w:spacing w:after="0" w:line="240" w:lineRule="auto"/>
              <w:rPr>
                <w:rFonts w:eastAsia="Times New Roman" w:cs="Arial"/>
                <w:sz w:val="20"/>
                <w:szCs w:val="20"/>
              </w:rPr>
            </w:pPr>
            <w:r w:rsidRPr="00FA4F64">
              <w:rPr>
                <w:rFonts w:eastAsia="Times New Roman" w:cs="Arial"/>
                <w:sz w:val="20"/>
                <w:szCs w:val="20"/>
              </w:rPr>
              <w:t> </w:t>
            </w:r>
          </w:p>
        </w:tc>
        <w:tc>
          <w:tcPr>
            <w:tcW w:w="987" w:type="pct"/>
            <w:tcBorders>
              <w:top w:val="single" w:sz="12" w:space="0" w:color="auto"/>
              <w:left w:val="nil"/>
              <w:bottom w:val="single" w:sz="12" w:space="0" w:color="auto"/>
              <w:right w:val="single" w:sz="12" w:space="0" w:color="auto"/>
            </w:tcBorders>
            <w:shd w:val="clear" w:color="auto" w:fill="auto"/>
            <w:vAlign w:val="bottom"/>
            <w:hideMark/>
          </w:tcPr>
          <w:p w14:paraId="464CDDA8" w14:textId="77777777" w:rsidR="007B32F9" w:rsidRPr="00FA4F64" w:rsidRDefault="007B32F9" w:rsidP="00DC3360">
            <w:pPr>
              <w:spacing w:after="0" w:line="240" w:lineRule="auto"/>
              <w:jc w:val="center"/>
              <w:rPr>
                <w:rFonts w:eastAsia="Times New Roman" w:cs="Arial"/>
                <w:b/>
                <w:sz w:val="20"/>
                <w:szCs w:val="20"/>
              </w:rPr>
            </w:pPr>
            <w:r w:rsidRPr="00FA4F64">
              <w:rPr>
                <w:rFonts w:eastAsia="Times New Roman" w:cs="Arial"/>
                <w:b/>
                <w:sz w:val="20"/>
                <w:szCs w:val="20"/>
              </w:rPr>
              <w:t>All participants</w:t>
            </w:r>
          </w:p>
        </w:tc>
        <w:tc>
          <w:tcPr>
            <w:tcW w:w="830" w:type="pct"/>
            <w:tcBorders>
              <w:top w:val="single" w:sz="12" w:space="0" w:color="auto"/>
              <w:left w:val="nil"/>
              <w:bottom w:val="single" w:sz="12" w:space="0" w:color="auto"/>
              <w:right w:val="single" w:sz="4" w:space="0" w:color="auto"/>
            </w:tcBorders>
            <w:shd w:val="clear" w:color="auto" w:fill="auto"/>
            <w:vAlign w:val="bottom"/>
            <w:hideMark/>
          </w:tcPr>
          <w:p w14:paraId="0DE03DD1" w14:textId="77777777" w:rsidR="007B32F9" w:rsidRPr="00FA4F64" w:rsidRDefault="007B32F9" w:rsidP="00DC3360">
            <w:pPr>
              <w:spacing w:after="0" w:line="240" w:lineRule="auto"/>
              <w:jc w:val="center"/>
              <w:rPr>
                <w:rFonts w:eastAsia="Times New Roman" w:cs="Arial"/>
                <w:b/>
                <w:sz w:val="20"/>
                <w:szCs w:val="20"/>
              </w:rPr>
            </w:pPr>
            <w:r w:rsidRPr="00FA4F64">
              <w:rPr>
                <w:rFonts w:eastAsia="Times New Roman" w:cs="Arial"/>
                <w:b/>
                <w:sz w:val="20"/>
                <w:szCs w:val="20"/>
              </w:rPr>
              <w:t>Expectorator</w:t>
            </w:r>
          </w:p>
        </w:tc>
        <w:tc>
          <w:tcPr>
            <w:tcW w:w="885" w:type="pct"/>
            <w:tcBorders>
              <w:top w:val="single" w:sz="12" w:space="0" w:color="auto"/>
              <w:left w:val="single" w:sz="4" w:space="0" w:color="auto"/>
              <w:bottom w:val="single" w:sz="12" w:space="0" w:color="auto"/>
              <w:right w:val="single" w:sz="12" w:space="0" w:color="auto"/>
            </w:tcBorders>
            <w:shd w:val="clear" w:color="auto" w:fill="auto"/>
            <w:vAlign w:val="bottom"/>
            <w:hideMark/>
          </w:tcPr>
          <w:p w14:paraId="6EB02ED9" w14:textId="77777777" w:rsidR="007B32F9" w:rsidRPr="00FA4F64" w:rsidRDefault="007B32F9" w:rsidP="00DC3360">
            <w:pPr>
              <w:spacing w:after="0" w:line="240" w:lineRule="auto"/>
              <w:jc w:val="center"/>
              <w:rPr>
                <w:rFonts w:eastAsia="Times New Roman" w:cs="Arial"/>
                <w:b/>
                <w:sz w:val="20"/>
                <w:szCs w:val="20"/>
              </w:rPr>
            </w:pPr>
            <w:bookmarkStart w:id="31" w:name="_Hlk179897404"/>
            <w:r w:rsidRPr="00FA4F64">
              <w:rPr>
                <w:rFonts w:eastAsia="Times New Roman" w:cs="Arial"/>
                <w:b/>
                <w:sz w:val="20"/>
                <w:szCs w:val="20"/>
              </w:rPr>
              <w:t>Required induction</w:t>
            </w:r>
            <w:bookmarkEnd w:id="31"/>
          </w:p>
        </w:tc>
        <w:tc>
          <w:tcPr>
            <w:tcW w:w="1230" w:type="pct"/>
            <w:tcBorders>
              <w:top w:val="single" w:sz="12" w:space="0" w:color="auto"/>
              <w:left w:val="nil"/>
              <w:bottom w:val="single" w:sz="12" w:space="0" w:color="auto"/>
              <w:right w:val="single" w:sz="12" w:space="0" w:color="auto"/>
            </w:tcBorders>
            <w:shd w:val="clear" w:color="auto" w:fill="auto"/>
            <w:vAlign w:val="bottom"/>
            <w:hideMark/>
          </w:tcPr>
          <w:p w14:paraId="78023650" w14:textId="77777777" w:rsidR="007B32F9" w:rsidRPr="00FA4F64" w:rsidRDefault="007B32F9" w:rsidP="00DC3360">
            <w:pPr>
              <w:spacing w:after="0" w:line="240" w:lineRule="auto"/>
              <w:jc w:val="center"/>
              <w:rPr>
                <w:rFonts w:eastAsia="Times New Roman" w:cs="Arial"/>
                <w:b/>
                <w:sz w:val="20"/>
                <w:szCs w:val="20"/>
              </w:rPr>
            </w:pPr>
            <w:r w:rsidRPr="003F7D76">
              <w:rPr>
                <w:rFonts w:eastAsia="Times New Roman" w:cs="Arial"/>
                <w:b/>
                <w:sz w:val="20"/>
                <w:szCs w:val="20"/>
              </w:rPr>
              <w:t>If sputum</w:t>
            </w:r>
            <w:r w:rsidRPr="00FA4F64">
              <w:rPr>
                <w:rFonts w:eastAsia="Times New Roman" w:cs="Arial"/>
                <w:b/>
                <w:sz w:val="20"/>
                <w:szCs w:val="20"/>
              </w:rPr>
              <w:t xml:space="preserve"> induction</w:t>
            </w:r>
            <w:r w:rsidRPr="003F7D76">
              <w:rPr>
                <w:rFonts w:eastAsia="Times New Roman" w:cs="Arial"/>
                <w:b/>
                <w:sz w:val="20"/>
                <w:szCs w:val="20"/>
              </w:rPr>
              <w:t xml:space="preserve"> was</w:t>
            </w:r>
            <w:r w:rsidRPr="00FA4F64">
              <w:rPr>
                <w:rFonts w:eastAsia="Times New Roman" w:cs="Arial"/>
                <w:b/>
                <w:sz w:val="20"/>
                <w:szCs w:val="20"/>
              </w:rPr>
              <w:t xml:space="preserve"> not available</w:t>
            </w:r>
          </w:p>
        </w:tc>
      </w:tr>
      <w:tr w:rsidR="002E256B" w:rsidRPr="00FA4F64" w14:paraId="276180E6" w14:textId="77777777" w:rsidTr="00DC3360">
        <w:trPr>
          <w:trHeight w:val="320"/>
        </w:trPr>
        <w:tc>
          <w:tcPr>
            <w:tcW w:w="1068" w:type="pct"/>
            <w:tcBorders>
              <w:top w:val="nil"/>
              <w:left w:val="single" w:sz="12" w:space="0" w:color="auto"/>
              <w:bottom w:val="single" w:sz="4" w:space="0" w:color="auto"/>
              <w:right w:val="nil"/>
            </w:tcBorders>
            <w:shd w:val="clear" w:color="auto" w:fill="auto"/>
            <w:noWrap/>
            <w:vAlign w:val="bottom"/>
            <w:hideMark/>
          </w:tcPr>
          <w:p w14:paraId="4A8D7CE7" w14:textId="77777777" w:rsidR="007B32F9" w:rsidRPr="00FA4F64" w:rsidRDefault="007B32F9" w:rsidP="001D400E">
            <w:pPr>
              <w:spacing w:after="0" w:line="240" w:lineRule="auto"/>
              <w:rPr>
                <w:rFonts w:eastAsia="Times New Roman" w:cs="Arial"/>
                <w:i/>
                <w:sz w:val="20"/>
                <w:szCs w:val="20"/>
              </w:rPr>
            </w:pPr>
            <w:r w:rsidRPr="00FA4F64">
              <w:rPr>
                <w:rFonts w:eastAsia="Times New Roman" w:cs="Arial"/>
                <w:i/>
                <w:sz w:val="20"/>
                <w:szCs w:val="20"/>
              </w:rPr>
              <w:t>Sputum</w:t>
            </w:r>
          </w:p>
        </w:tc>
        <w:tc>
          <w:tcPr>
            <w:tcW w:w="987" w:type="pct"/>
            <w:tcBorders>
              <w:top w:val="nil"/>
              <w:left w:val="nil"/>
              <w:bottom w:val="single" w:sz="4" w:space="0" w:color="auto"/>
              <w:right w:val="nil"/>
            </w:tcBorders>
            <w:shd w:val="clear" w:color="auto" w:fill="auto"/>
            <w:noWrap/>
            <w:vAlign w:val="center"/>
            <w:hideMark/>
          </w:tcPr>
          <w:p w14:paraId="30FD8DE0" w14:textId="1B58A174" w:rsidR="007B32F9" w:rsidRPr="003F7D76" w:rsidRDefault="007B32F9" w:rsidP="00DC3360">
            <w:pPr>
              <w:spacing w:after="0" w:line="240" w:lineRule="auto"/>
              <w:jc w:val="center"/>
              <w:rPr>
                <w:rFonts w:eastAsia="Times New Roman" w:cs="Arial"/>
                <w:sz w:val="20"/>
                <w:szCs w:val="20"/>
              </w:rPr>
            </w:pPr>
          </w:p>
        </w:tc>
        <w:tc>
          <w:tcPr>
            <w:tcW w:w="830" w:type="pct"/>
            <w:tcBorders>
              <w:top w:val="nil"/>
              <w:left w:val="nil"/>
              <w:bottom w:val="single" w:sz="4" w:space="0" w:color="auto"/>
              <w:right w:val="nil"/>
            </w:tcBorders>
            <w:shd w:val="clear" w:color="auto" w:fill="auto"/>
            <w:noWrap/>
            <w:vAlign w:val="center"/>
            <w:hideMark/>
          </w:tcPr>
          <w:p w14:paraId="0A3889B1" w14:textId="32368FFF" w:rsidR="007B32F9" w:rsidRPr="003F7D76" w:rsidRDefault="007B32F9" w:rsidP="00DC3360">
            <w:pPr>
              <w:spacing w:after="0" w:line="240" w:lineRule="auto"/>
              <w:jc w:val="center"/>
              <w:rPr>
                <w:rFonts w:eastAsia="Times New Roman" w:cs="Arial"/>
                <w:sz w:val="20"/>
                <w:szCs w:val="20"/>
              </w:rPr>
            </w:pPr>
          </w:p>
        </w:tc>
        <w:tc>
          <w:tcPr>
            <w:tcW w:w="885" w:type="pct"/>
            <w:tcBorders>
              <w:top w:val="nil"/>
              <w:left w:val="nil"/>
              <w:bottom w:val="single" w:sz="4" w:space="0" w:color="auto"/>
              <w:right w:val="nil"/>
            </w:tcBorders>
            <w:shd w:val="clear" w:color="auto" w:fill="auto"/>
            <w:noWrap/>
            <w:vAlign w:val="center"/>
            <w:hideMark/>
          </w:tcPr>
          <w:p w14:paraId="3607116F" w14:textId="723EED98" w:rsidR="007B32F9" w:rsidRPr="003F7D76" w:rsidRDefault="007B32F9" w:rsidP="00DC3360">
            <w:pPr>
              <w:spacing w:after="0" w:line="240" w:lineRule="auto"/>
              <w:jc w:val="center"/>
              <w:rPr>
                <w:rFonts w:eastAsia="Times New Roman" w:cs="Arial"/>
                <w:sz w:val="20"/>
                <w:szCs w:val="20"/>
              </w:rPr>
            </w:pPr>
          </w:p>
        </w:tc>
        <w:tc>
          <w:tcPr>
            <w:tcW w:w="1230" w:type="pct"/>
            <w:tcBorders>
              <w:top w:val="nil"/>
              <w:left w:val="nil"/>
              <w:bottom w:val="single" w:sz="4" w:space="0" w:color="auto"/>
              <w:right w:val="single" w:sz="12" w:space="0" w:color="auto"/>
            </w:tcBorders>
            <w:shd w:val="clear" w:color="auto" w:fill="auto"/>
            <w:noWrap/>
            <w:vAlign w:val="center"/>
            <w:hideMark/>
          </w:tcPr>
          <w:p w14:paraId="4834A9C3" w14:textId="732DD6C1" w:rsidR="007B32F9" w:rsidRPr="003F7D76" w:rsidRDefault="007B32F9" w:rsidP="00DC3360">
            <w:pPr>
              <w:spacing w:after="0" w:line="240" w:lineRule="auto"/>
              <w:jc w:val="center"/>
              <w:rPr>
                <w:rFonts w:eastAsia="Times New Roman" w:cs="Arial"/>
                <w:sz w:val="20"/>
                <w:szCs w:val="20"/>
              </w:rPr>
            </w:pPr>
          </w:p>
        </w:tc>
      </w:tr>
      <w:tr w:rsidR="002E256B" w:rsidRPr="00FA4F64" w14:paraId="517241FC" w14:textId="77777777" w:rsidTr="00DC3360">
        <w:trPr>
          <w:trHeight w:val="242"/>
        </w:trPr>
        <w:tc>
          <w:tcPr>
            <w:tcW w:w="1068" w:type="pct"/>
            <w:tcBorders>
              <w:top w:val="nil"/>
              <w:left w:val="single" w:sz="12" w:space="0" w:color="auto"/>
              <w:bottom w:val="nil"/>
              <w:right w:val="single" w:sz="12" w:space="0" w:color="auto"/>
            </w:tcBorders>
            <w:shd w:val="clear" w:color="auto" w:fill="auto"/>
            <w:noWrap/>
            <w:vAlign w:val="center"/>
            <w:hideMark/>
          </w:tcPr>
          <w:p w14:paraId="629AAFF9" w14:textId="77777777" w:rsidR="002E256B" w:rsidRPr="00FA4F64" w:rsidRDefault="002E256B" w:rsidP="002E256B">
            <w:pPr>
              <w:spacing w:after="0" w:line="240" w:lineRule="auto"/>
              <w:ind w:firstLineChars="100" w:firstLine="200"/>
              <w:rPr>
                <w:rFonts w:eastAsia="Times New Roman" w:cs="Arial"/>
                <w:sz w:val="20"/>
                <w:szCs w:val="20"/>
              </w:rPr>
            </w:pPr>
            <w:r w:rsidRPr="00FA4F64">
              <w:rPr>
                <w:rFonts w:eastAsia="Times New Roman" w:cs="Arial"/>
                <w:sz w:val="20"/>
                <w:szCs w:val="20"/>
              </w:rPr>
              <w:t>Culture</w:t>
            </w:r>
          </w:p>
        </w:tc>
        <w:tc>
          <w:tcPr>
            <w:tcW w:w="987" w:type="pct"/>
            <w:tcBorders>
              <w:top w:val="nil"/>
              <w:left w:val="nil"/>
              <w:bottom w:val="nil"/>
              <w:right w:val="single" w:sz="12" w:space="0" w:color="auto"/>
            </w:tcBorders>
            <w:shd w:val="clear" w:color="auto" w:fill="auto"/>
            <w:vAlign w:val="center"/>
            <w:hideMark/>
          </w:tcPr>
          <w:p w14:paraId="22A90AF1" w14:textId="1A157FE2" w:rsidR="002E256B" w:rsidRPr="003F7D76" w:rsidRDefault="002E256B" w:rsidP="00DC3360">
            <w:pPr>
              <w:spacing w:after="0" w:line="240" w:lineRule="auto"/>
              <w:jc w:val="center"/>
              <w:rPr>
                <w:rFonts w:eastAsia="Times New Roman" w:cs="Arial"/>
                <w:sz w:val="20"/>
                <w:szCs w:val="20"/>
              </w:rPr>
            </w:pPr>
            <w:r>
              <w:rPr>
                <w:rFonts w:cs="Arial"/>
                <w:sz w:val="20"/>
                <w:szCs w:val="20"/>
              </w:rPr>
              <w:t>82% (70, 93) 36/44</w:t>
            </w:r>
          </w:p>
        </w:tc>
        <w:tc>
          <w:tcPr>
            <w:tcW w:w="830" w:type="pct"/>
            <w:tcBorders>
              <w:top w:val="nil"/>
              <w:left w:val="nil"/>
              <w:bottom w:val="nil"/>
              <w:right w:val="single" w:sz="12" w:space="0" w:color="auto"/>
            </w:tcBorders>
            <w:shd w:val="clear" w:color="auto" w:fill="auto"/>
            <w:vAlign w:val="center"/>
            <w:hideMark/>
          </w:tcPr>
          <w:p w14:paraId="4A158024" w14:textId="7D07BA02" w:rsidR="002E256B" w:rsidRPr="003F7D76" w:rsidRDefault="002E256B" w:rsidP="00DC3360">
            <w:pPr>
              <w:spacing w:after="0" w:line="240" w:lineRule="auto"/>
              <w:jc w:val="center"/>
              <w:rPr>
                <w:rFonts w:eastAsia="Times New Roman" w:cs="Arial"/>
                <w:sz w:val="20"/>
                <w:szCs w:val="20"/>
              </w:rPr>
            </w:pPr>
            <w:r>
              <w:rPr>
                <w:rFonts w:cs="Arial"/>
                <w:sz w:val="20"/>
                <w:szCs w:val="20"/>
              </w:rPr>
              <w:t>77% (62, 92) 24/31</w:t>
            </w:r>
          </w:p>
        </w:tc>
        <w:tc>
          <w:tcPr>
            <w:tcW w:w="885" w:type="pct"/>
            <w:tcBorders>
              <w:top w:val="nil"/>
              <w:left w:val="nil"/>
              <w:bottom w:val="nil"/>
              <w:right w:val="single" w:sz="12" w:space="0" w:color="auto"/>
            </w:tcBorders>
            <w:shd w:val="clear" w:color="auto" w:fill="auto"/>
            <w:vAlign w:val="center"/>
            <w:hideMark/>
          </w:tcPr>
          <w:p w14:paraId="35E1AE95" w14:textId="596A5443" w:rsidR="002E256B" w:rsidRPr="003F7D76" w:rsidRDefault="002E256B" w:rsidP="00DC3360">
            <w:pPr>
              <w:spacing w:after="0" w:line="240" w:lineRule="auto"/>
              <w:jc w:val="center"/>
              <w:rPr>
                <w:rFonts w:eastAsia="Times New Roman" w:cs="Arial"/>
                <w:sz w:val="20"/>
                <w:szCs w:val="20"/>
              </w:rPr>
            </w:pPr>
            <w:r>
              <w:rPr>
                <w:rFonts w:cs="Arial"/>
                <w:sz w:val="20"/>
                <w:szCs w:val="20"/>
              </w:rPr>
              <w:t>92% (70, 99) 12/13</w:t>
            </w:r>
          </w:p>
        </w:tc>
        <w:tc>
          <w:tcPr>
            <w:tcW w:w="1230" w:type="pct"/>
            <w:tcBorders>
              <w:top w:val="nil"/>
              <w:left w:val="nil"/>
              <w:bottom w:val="nil"/>
              <w:right w:val="single" w:sz="12" w:space="0" w:color="auto"/>
            </w:tcBorders>
            <w:shd w:val="clear" w:color="auto" w:fill="auto"/>
            <w:vAlign w:val="center"/>
            <w:hideMark/>
          </w:tcPr>
          <w:p w14:paraId="74545A65" w14:textId="409491BD" w:rsidR="00594150" w:rsidRDefault="002E256B" w:rsidP="00FC6212">
            <w:pPr>
              <w:spacing w:after="0" w:line="240" w:lineRule="auto"/>
              <w:jc w:val="center"/>
              <w:rPr>
                <w:rFonts w:cs="Arial"/>
                <w:sz w:val="20"/>
                <w:szCs w:val="20"/>
              </w:rPr>
            </w:pPr>
            <w:r>
              <w:rPr>
                <w:rFonts w:cs="Arial"/>
                <w:sz w:val="20"/>
                <w:szCs w:val="20"/>
              </w:rPr>
              <w:t>55% (39, 69)</w:t>
            </w:r>
          </w:p>
          <w:p w14:paraId="6E65C638" w14:textId="29426CCA" w:rsidR="002E256B" w:rsidRPr="003F7D76" w:rsidRDefault="002E256B" w:rsidP="00DC3360">
            <w:pPr>
              <w:spacing w:after="0" w:line="240" w:lineRule="auto"/>
              <w:jc w:val="center"/>
              <w:rPr>
                <w:rFonts w:eastAsia="Times New Roman" w:cs="Arial"/>
                <w:sz w:val="20"/>
                <w:szCs w:val="20"/>
              </w:rPr>
            </w:pPr>
            <w:r>
              <w:rPr>
                <w:rFonts w:cs="Arial"/>
                <w:sz w:val="20"/>
                <w:szCs w:val="20"/>
              </w:rPr>
              <w:t>24/44</w:t>
            </w:r>
          </w:p>
        </w:tc>
      </w:tr>
      <w:tr w:rsidR="002E256B" w:rsidRPr="00FA4F64" w14:paraId="45AD7B98" w14:textId="77777777" w:rsidTr="00DC3360">
        <w:trPr>
          <w:trHeight w:val="310"/>
        </w:trPr>
        <w:tc>
          <w:tcPr>
            <w:tcW w:w="1068" w:type="pct"/>
            <w:tcBorders>
              <w:top w:val="nil"/>
              <w:left w:val="single" w:sz="12" w:space="0" w:color="auto"/>
              <w:bottom w:val="nil"/>
              <w:right w:val="single" w:sz="12" w:space="0" w:color="auto"/>
            </w:tcBorders>
            <w:shd w:val="clear" w:color="auto" w:fill="auto"/>
            <w:noWrap/>
            <w:vAlign w:val="center"/>
            <w:hideMark/>
          </w:tcPr>
          <w:p w14:paraId="275A5344" w14:textId="77777777" w:rsidR="007B32F9" w:rsidRPr="00FA4F64" w:rsidRDefault="007B32F9" w:rsidP="001D400E">
            <w:pPr>
              <w:spacing w:after="0" w:line="240" w:lineRule="auto"/>
              <w:ind w:firstLineChars="100" w:firstLine="200"/>
              <w:rPr>
                <w:rFonts w:eastAsia="Times New Roman" w:cs="Arial"/>
                <w:sz w:val="20"/>
                <w:szCs w:val="20"/>
              </w:rPr>
            </w:pPr>
            <w:r w:rsidRPr="00FA4F64">
              <w:rPr>
                <w:rFonts w:eastAsia="Times New Roman" w:cs="Arial"/>
                <w:sz w:val="20"/>
                <w:szCs w:val="20"/>
              </w:rPr>
              <w:t> </w:t>
            </w:r>
          </w:p>
        </w:tc>
        <w:tc>
          <w:tcPr>
            <w:tcW w:w="987" w:type="pct"/>
            <w:tcBorders>
              <w:top w:val="nil"/>
              <w:left w:val="nil"/>
              <w:bottom w:val="nil"/>
              <w:right w:val="single" w:sz="12" w:space="0" w:color="auto"/>
            </w:tcBorders>
            <w:shd w:val="clear" w:color="auto" w:fill="auto"/>
            <w:vAlign w:val="center"/>
            <w:hideMark/>
          </w:tcPr>
          <w:p w14:paraId="4F390EB3" w14:textId="2C16C782" w:rsidR="007B32F9" w:rsidRPr="003F7D76" w:rsidRDefault="007B32F9" w:rsidP="00DC3360">
            <w:pPr>
              <w:spacing w:after="0" w:line="240" w:lineRule="auto"/>
              <w:jc w:val="center"/>
              <w:rPr>
                <w:rFonts w:eastAsia="Times New Roman" w:cs="Arial"/>
                <w:sz w:val="20"/>
                <w:szCs w:val="20"/>
              </w:rPr>
            </w:pPr>
          </w:p>
        </w:tc>
        <w:tc>
          <w:tcPr>
            <w:tcW w:w="830" w:type="pct"/>
            <w:tcBorders>
              <w:top w:val="nil"/>
              <w:left w:val="nil"/>
              <w:bottom w:val="nil"/>
              <w:right w:val="single" w:sz="12" w:space="0" w:color="auto"/>
            </w:tcBorders>
            <w:shd w:val="clear" w:color="auto" w:fill="auto"/>
            <w:vAlign w:val="center"/>
            <w:hideMark/>
          </w:tcPr>
          <w:p w14:paraId="5AF5CF4E" w14:textId="00F08133" w:rsidR="007B32F9" w:rsidRPr="003F7D76" w:rsidRDefault="007B32F9" w:rsidP="00DC3360">
            <w:pPr>
              <w:spacing w:after="0" w:line="240" w:lineRule="auto"/>
              <w:jc w:val="center"/>
              <w:rPr>
                <w:rFonts w:eastAsia="Times New Roman" w:cs="Arial"/>
                <w:sz w:val="20"/>
                <w:szCs w:val="20"/>
              </w:rPr>
            </w:pPr>
          </w:p>
        </w:tc>
        <w:tc>
          <w:tcPr>
            <w:tcW w:w="885" w:type="pct"/>
            <w:tcBorders>
              <w:top w:val="nil"/>
              <w:left w:val="single" w:sz="12" w:space="0" w:color="auto"/>
              <w:bottom w:val="nil"/>
              <w:right w:val="single" w:sz="12" w:space="0" w:color="auto"/>
            </w:tcBorders>
            <w:shd w:val="clear" w:color="auto" w:fill="auto"/>
            <w:vAlign w:val="center"/>
            <w:hideMark/>
          </w:tcPr>
          <w:p w14:paraId="231EBADB" w14:textId="2A46B282" w:rsidR="007B32F9" w:rsidRPr="003F7D76" w:rsidRDefault="007B32F9" w:rsidP="00DC3360">
            <w:pPr>
              <w:spacing w:after="0" w:line="240" w:lineRule="auto"/>
              <w:jc w:val="center"/>
              <w:rPr>
                <w:rFonts w:eastAsia="Times New Roman" w:cs="Arial"/>
                <w:sz w:val="20"/>
                <w:szCs w:val="20"/>
              </w:rPr>
            </w:pPr>
            <w:r w:rsidRPr="003F7D76">
              <w:rPr>
                <w:rFonts w:eastAsia="Times New Roman" w:cs="Arial"/>
                <w:sz w:val="20"/>
                <w:szCs w:val="20"/>
                <w:vertAlign w:val="superscript"/>
              </w:rPr>
              <w:t>X</w:t>
            </w:r>
            <w:r w:rsidRPr="003F7D76">
              <w:rPr>
                <w:rFonts w:eastAsia="Times New Roman" w:cs="Arial"/>
                <w:sz w:val="20"/>
                <w:szCs w:val="20"/>
              </w:rPr>
              <w:t>p=0.</w:t>
            </w:r>
            <w:r w:rsidR="00302947">
              <w:rPr>
                <w:rFonts w:eastAsia="Times New Roman" w:cs="Arial"/>
                <w:sz w:val="20"/>
                <w:szCs w:val="20"/>
              </w:rPr>
              <w:t>243</w:t>
            </w:r>
          </w:p>
        </w:tc>
        <w:tc>
          <w:tcPr>
            <w:tcW w:w="1230" w:type="pct"/>
            <w:tcBorders>
              <w:top w:val="nil"/>
              <w:left w:val="nil"/>
              <w:bottom w:val="nil"/>
              <w:right w:val="single" w:sz="12" w:space="0" w:color="auto"/>
            </w:tcBorders>
            <w:shd w:val="clear" w:color="auto" w:fill="auto"/>
            <w:vAlign w:val="center"/>
            <w:hideMark/>
          </w:tcPr>
          <w:p w14:paraId="6CF31D07" w14:textId="77777777" w:rsidR="007B32F9" w:rsidRPr="003F7D76" w:rsidRDefault="007B32F9" w:rsidP="00DC3360">
            <w:pPr>
              <w:spacing w:after="0" w:line="240" w:lineRule="auto"/>
              <w:jc w:val="center"/>
              <w:rPr>
                <w:rFonts w:eastAsia="Times New Roman" w:cs="Arial"/>
                <w:sz w:val="20"/>
                <w:szCs w:val="20"/>
              </w:rPr>
            </w:pPr>
          </w:p>
        </w:tc>
      </w:tr>
      <w:tr w:rsidR="002E256B" w:rsidRPr="00FA4F64" w14:paraId="4675EBB1" w14:textId="77777777" w:rsidTr="00DC3360">
        <w:trPr>
          <w:trHeight w:val="279"/>
        </w:trPr>
        <w:tc>
          <w:tcPr>
            <w:tcW w:w="1068" w:type="pct"/>
            <w:tcBorders>
              <w:top w:val="nil"/>
              <w:left w:val="single" w:sz="12" w:space="0" w:color="auto"/>
              <w:bottom w:val="nil"/>
              <w:right w:val="single" w:sz="12" w:space="0" w:color="auto"/>
            </w:tcBorders>
            <w:shd w:val="clear" w:color="auto" w:fill="auto"/>
            <w:noWrap/>
            <w:vAlign w:val="center"/>
            <w:hideMark/>
          </w:tcPr>
          <w:p w14:paraId="2B6B5F58" w14:textId="77777777" w:rsidR="002E256B" w:rsidRPr="00FA4F64" w:rsidRDefault="002E256B" w:rsidP="002E256B">
            <w:pPr>
              <w:spacing w:after="0" w:line="240" w:lineRule="auto"/>
              <w:ind w:firstLineChars="100" w:firstLine="200"/>
              <w:rPr>
                <w:rFonts w:eastAsia="Times New Roman" w:cs="Arial"/>
                <w:sz w:val="20"/>
                <w:szCs w:val="20"/>
              </w:rPr>
            </w:pPr>
            <w:r w:rsidRPr="00FA4F64">
              <w:rPr>
                <w:rFonts w:eastAsia="Times New Roman" w:cs="Arial"/>
                <w:sz w:val="20"/>
                <w:szCs w:val="20"/>
              </w:rPr>
              <w:t>Ultra</w:t>
            </w:r>
          </w:p>
        </w:tc>
        <w:tc>
          <w:tcPr>
            <w:tcW w:w="987" w:type="pct"/>
            <w:tcBorders>
              <w:top w:val="nil"/>
              <w:left w:val="nil"/>
              <w:right w:val="single" w:sz="12" w:space="0" w:color="auto"/>
            </w:tcBorders>
            <w:shd w:val="clear" w:color="auto" w:fill="auto"/>
            <w:vAlign w:val="center"/>
            <w:hideMark/>
          </w:tcPr>
          <w:p w14:paraId="0D7EDD5A" w14:textId="459F0A9A" w:rsidR="002E256B" w:rsidRPr="003F7D76" w:rsidRDefault="002E256B" w:rsidP="00DC3360">
            <w:pPr>
              <w:spacing w:after="0" w:line="240" w:lineRule="auto"/>
              <w:jc w:val="center"/>
              <w:rPr>
                <w:rFonts w:eastAsia="Times New Roman" w:cs="Arial"/>
                <w:sz w:val="20"/>
                <w:szCs w:val="20"/>
              </w:rPr>
            </w:pPr>
            <w:r>
              <w:rPr>
                <w:rFonts w:cs="Arial"/>
                <w:sz w:val="20"/>
                <w:szCs w:val="20"/>
              </w:rPr>
              <w:t>86% (76, 96) 38/44</w:t>
            </w:r>
          </w:p>
        </w:tc>
        <w:tc>
          <w:tcPr>
            <w:tcW w:w="830" w:type="pct"/>
            <w:tcBorders>
              <w:top w:val="nil"/>
              <w:left w:val="nil"/>
              <w:right w:val="single" w:sz="12" w:space="0" w:color="auto"/>
            </w:tcBorders>
            <w:shd w:val="clear" w:color="auto" w:fill="auto"/>
            <w:vAlign w:val="center"/>
            <w:hideMark/>
          </w:tcPr>
          <w:p w14:paraId="56FE6D42" w14:textId="21D9EBF8" w:rsidR="002E256B" w:rsidRPr="003F7D76" w:rsidRDefault="002E256B" w:rsidP="00DC3360">
            <w:pPr>
              <w:spacing w:after="0" w:line="240" w:lineRule="auto"/>
              <w:jc w:val="center"/>
              <w:rPr>
                <w:rFonts w:eastAsia="Times New Roman" w:cs="Arial"/>
                <w:sz w:val="20"/>
                <w:szCs w:val="20"/>
              </w:rPr>
            </w:pPr>
            <w:r>
              <w:rPr>
                <w:rFonts w:cs="Arial"/>
                <w:sz w:val="20"/>
                <w:szCs w:val="20"/>
              </w:rPr>
              <w:t>87% (75, 98) 27/31</w:t>
            </w:r>
          </w:p>
        </w:tc>
        <w:tc>
          <w:tcPr>
            <w:tcW w:w="885" w:type="pct"/>
            <w:tcBorders>
              <w:top w:val="nil"/>
              <w:left w:val="nil"/>
              <w:right w:val="single" w:sz="12" w:space="0" w:color="auto"/>
            </w:tcBorders>
            <w:shd w:val="clear" w:color="auto" w:fill="auto"/>
            <w:vAlign w:val="center"/>
            <w:hideMark/>
          </w:tcPr>
          <w:p w14:paraId="79B25337" w14:textId="345E3DB7" w:rsidR="002E256B" w:rsidRPr="003F7D76" w:rsidRDefault="002E256B" w:rsidP="00DC3360">
            <w:pPr>
              <w:spacing w:after="0" w:line="240" w:lineRule="auto"/>
              <w:jc w:val="center"/>
              <w:rPr>
                <w:rFonts w:eastAsia="Times New Roman" w:cs="Arial"/>
                <w:sz w:val="20"/>
                <w:szCs w:val="20"/>
              </w:rPr>
            </w:pPr>
            <w:r>
              <w:rPr>
                <w:rFonts w:cs="Arial"/>
                <w:sz w:val="20"/>
                <w:szCs w:val="20"/>
              </w:rPr>
              <w:t>85% (65, 96) 11/13</w:t>
            </w:r>
          </w:p>
        </w:tc>
        <w:tc>
          <w:tcPr>
            <w:tcW w:w="1230" w:type="pct"/>
            <w:tcBorders>
              <w:top w:val="nil"/>
              <w:left w:val="nil"/>
              <w:right w:val="single" w:sz="12" w:space="0" w:color="auto"/>
            </w:tcBorders>
            <w:shd w:val="clear" w:color="auto" w:fill="auto"/>
            <w:vAlign w:val="center"/>
            <w:hideMark/>
          </w:tcPr>
          <w:p w14:paraId="4D9BE87E" w14:textId="1EA7E198" w:rsidR="00594150" w:rsidRDefault="002E256B" w:rsidP="00FC6212">
            <w:pPr>
              <w:spacing w:after="0" w:line="240" w:lineRule="auto"/>
              <w:jc w:val="center"/>
              <w:rPr>
                <w:rFonts w:cs="Arial"/>
                <w:sz w:val="20"/>
                <w:szCs w:val="20"/>
              </w:rPr>
            </w:pPr>
            <w:r>
              <w:rPr>
                <w:rFonts w:cs="Arial"/>
                <w:sz w:val="20"/>
                <w:szCs w:val="20"/>
              </w:rPr>
              <w:t>61% (47, 75)</w:t>
            </w:r>
          </w:p>
          <w:p w14:paraId="3AAE295F" w14:textId="4D7CF3A5" w:rsidR="002E256B" w:rsidRPr="003F7D76" w:rsidRDefault="002E256B" w:rsidP="00DC3360">
            <w:pPr>
              <w:spacing w:after="0" w:line="240" w:lineRule="auto"/>
              <w:jc w:val="center"/>
              <w:rPr>
                <w:rFonts w:eastAsia="Times New Roman" w:cs="Arial"/>
                <w:sz w:val="20"/>
                <w:szCs w:val="20"/>
              </w:rPr>
            </w:pPr>
            <w:r>
              <w:rPr>
                <w:rFonts w:cs="Arial"/>
                <w:sz w:val="20"/>
                <w:szCs w:val="20"/>
              </w:rPr>
              <w:t>27/44</w:t>
            </w:r>
          </w:p>
        </w:tc>
      </w:tr>
      <w:tr w:rsidR="002E256B" w:rsidRPr="00FA4F64" w14:paraId="3B62D3C1" w14:textId="77777777" w:rsidTr="00DC3360">
        <w:trPr>
          <w:trHeight w:val="320"/>
        </w:trPr>
        <w:tc>
          <w:tcPr>
            <w:tcW w:w="1068" w:type="pct"/>
            <w:tcBorders>
              <w:top w:val="nil"/>
              <w:left w:val="single" w:sz="12" w:space="0" w:color="auto"/>
              <w:bottom w:val="single" w:sz="4" w:space="0" w:color="auto"/>
              <w:right w:val="single" w:sz="12" w:space="0" w:color="auto"/>
            </w:tcBorders>
            <w:shd w:val="clear" w:color="auto" w:fill="auto"/>
            <w:noWrap/>
            <w:vAlign w:val="center"/>
            <w:hideMark/>
          </w:tcPr>
          <w:p w14:paraId="34DFB866" w14:textId="77777777" w:rsidR="007B32F9" w:rsidRPr="00FA4F64" w:rsidRDefault="007B32F9" w:rsidP="001D400E">
            <w:pPr>
              <w:spacing w:after="0" w:line="240" w:lineRule="auto"/>
              <w:ind w:firstLineChars="100" w:firstLine="200"/>
              <w:rPr>
                <w:rFonts w:eastAsia="Times New Roman" w:cs="Arial"/>
                <w:sz w:val="20"/>
                <w:szCs w:val="20"/>
              </w:rPr>
            </w:pPr>
            <w:r w:rsidRPr="00FA4F64">
              <w:rPr>
                <w:rFonts w:eastAsia="Times New Roman" w:cs="Arial"/>
                <w:sz w:val="20"/>
                <w:szCs w:val="20"/>
              </w:rPr>
              <w:t> </w:t>
            </w:r>
          </w:p>
        </w:tc>
        <w:tc>
          <w:tcPr>
            <w:tcW w:w="987" w:type="pct"/>
            <w:tcBorders>
              <w:top w:val="nil"/>
              <w:left w:val="single" w:sz="12" w:space="0" w:color="auto"/>
              <w:bottom w:val="single" w:sz="8" w:space="0" w:color="auto"/>
              <w:right w:val="single" w:sz="12" w:space="0" w:color="auto"/>
            </w:tcBorders>
            <w:shd w:val="clear" w:color="auto" w:fill="auto"/>
            <w:vAlign w:val="center"/>
            <w:hideMark/>
          </w:tcPr>
          <w:p w14:paraId="05B1E565" w14:textId="29864735" w:rsidR="007B32F9" w:rsidRPr="003F7D76" w:rsidRDefault="007B32F9" w:rsidP="00DC3360">
            <w:pPr>
              <w:spacing w:after="0" w:line="240" w:lineRule="auto"/>
              <w:jc w:val="center"/>
              <w:rPr>
                <w:rFonts w:eastAsia="Times New Roman" w:cs="Arial"/>
                <w:sz w:val="20"/>
                <w:szCs w:val="20"/>
              </w:rPr>
            </w:pPr>
          </w:p>
        </w:tc>
        <w:tc>
          <w:tcPr>
            <w:tcW w:w="830" w:type="pct"/>
            <w:tcBorders>
              <w:top w:val="nil"/>
              <w:left w:val="single" w:sz="12" w:space="0" w:color="auto"/>
              <w:bottom w:val="single" w:sz="8" w:space="0" w:color="auto"/>
              <w:right w:val="single" w:sz="12" w:space="0" w:color="auto"/>
            </w:tcBorders>
            <w:shd w:val="clear" w:color="auto" w:fill="auto"/>
            <w:vAlign w:val="center"/>
            <w:hideMark/>
          </w:tcPr>
          <w:p w14:paraId="14B9F9FC" w14:textId="1F667E91" w:rsidR="007B32F9" w:rsidRPr="003F7D76" w:rsidRDefault="007B32F9" w:rsidP="00DC3360">
            <w:pPr>
              <w:spacing w:after="0" w:line="240" w:lineRule="auto"/>
              <w:jc w:val="center"/>
              <w:rPr>
                <w:rFonts w:eastAsia="Times New Roman" w:cs="Arial"/>
                <w:sz w:val="20"/>
                <w:szCs w:val="20"/>
              </w:rPr>
            </w:pPr>
          </w:p>
        </w:tc>
        <w:tc>
          <w:tcPr>
            <w:tcW w:w="885" w:type="pct"/>
            <w:tcBorders>
              <w:top w:val="nil"/>
              <w:left w:val="single" w:sz="12" w:space="0" w:color="auto"/>
              <w:bottom w:val="single" w:sz="8" w:space="0" w:color="auto"/>
              <w:right w:val="single" w:sz="12" w:space="0" w:color="auto"/>
            </w:tcBorders>
            <w:shd w:val="clear" w:color="auto" w:fill="auto"/>
            <w:vAlign w:val="center"/>
            <w:hideMark/>
          </w:tcPr>
          <w:p w14:paraId="3DB7E50E" w14:textId="3A125100" w:rsidR="007B32F9" w:rsidRPr="003F7D76" w:rsidRDefault="007B32F9" w:rsidP="00DC3360">
            <w:pPr>
              <w:spacing w:after="0" w:line="240" w:lineRule="auto"/>
              <w:jc w:val="center"/>
              <w:rPr>
                <w:rFonts w:eastAsia="Times New Roman" w:cs="Arial"/>
                <w:sz w:val="20"/>
                <w:szCs w:val="20"/>
              </w:rPr>
            </w:pPr>
            <w:r w:rsidRPr="003F7D76">
              <w:rPr>
                <w:rFonts w:eastAsia="Times New Roman" w:cs="Arial"/>
                <w:sz w:val="20"/>
                <w:szCs w:val="20"/>
                <w:vertAlign w:val="superscript"/>
              </w:rPr>
              <w:t>X</w:t>
            </w:r>
            <w:r w:rsidRPr="003F7D76">
              <w:rPr>
                <w:rFonts w:eastAsia="Times New Roman" w:cs="Arial"/>
                <w:sz w:val="20"/>
                <w:szCs w:val="20"/>
              </w:rPr>
              <w:t>p=0.</w:t>
            </w:r>
            <w:r w:rsidR="00DB48E9">
              <w:rPr>
                <w:rFonts w:eastAsia="Times New Roman" w:cs="Arial"/>
                <w:sz w:val="20"/>
                <w:szCs w:val="20"/>
              </w:rPr>
              <w:t>827</w:t>
            </w:r>
          </w:p>
        </w:tc>
        <w:tc>
          <w:tcPr>
            <w:tcW w:w="1230" w:type="pct"/>
            <w:tcBorders>
              <w:top w:val="nil"/>
              <w:left w:val="single" w:sz="12" w:space="0" w:color="auto"/>
              <w:bottom w:val="single" w:sz="8" w:space="0" w:color="auto"/>
              <w:right w:val="single" w:sz="12" w:space="0" w:color="auto"/>
            </w:tcBorders>
            <w:shd w:val="clear" w:color="auto" w:fill="auto"/>
            <w:vAlign w:val="center"/>
            <w:hideMark/>
          </w:tcPr>
          <w:p w14:paraId="52DB1FE1" w14:textId="77777777" w:rsidR="007B32F9" w:rsidRPr="003F7D76" w:rsidRDefault="007B32F9" w:rsidP="00DC3360">
            <w:pPr>
              <w:spacing w:after="0" w:line="240" w:lineRule="auto"/>
              <w:jc w:val="center"/>
              <w:rPr>
                <w:rFonts w:eastAsia="Times New Roman" w:cs="Arial"/>
                <w:sz w:val="20"/>
                <w:szCs w:val="20"/>
              </w:rPr>
            </w:pPr>
          </w:p>
        </w:tc>
      </w:tr>
      <w:tr w:rsidR="002E256B" w:rsidRPr="00FA4F64" w14:paraId="5C31C900" w14:textId="77777777" w:rsidTr="00DC3360">
        <w:trPr>
          <w:trHeight w:val="320"/>
        </w:trPr>
        <w:tc>
          <w:tcPr>
            <w:tcW w:w="1068" w:type="pct"/>
            <w:tcBorders>
              <w:top w:val="nil"/>
              <w:left w:val="single" w:sz="12" w:space="0" w:color="auto"/>
              <w:bottom w:val="single" w:sz="4" w:space="0" w:color="auto"/>
              <w:right w:val="nil"/>
            </w:tcBorders>
            <w:shd w:val="clear" w:color="auto" w:fill="auto"/>
            <w:noWrap/>
            <w:vAlign w:val="bottom"/>
            <w:hideMark/>
          </w:tcPr>
          <w:p w14:paraId="596264DC" w14:textId="77777777" w:rsidR="007B32F9" w:rsidRPr="00FA4F64" w:rsidRDefault="007B32F9" w:rsidP="001D400E">
            <w:pPr>
              <w:spacing w:after="0" w:line="240" w:lineRule="auto"/>
              <w:rPr>
                <w:rFonts w:eastAsia="Times New Roman" w:cs="Arial"/>
                <w:i/>
                <w:sz w:val="20"/>
                <w:szCs w:val="20"/>
              </w:rPr>
            </w:pPr>
            <w:r w:rsidRPr="00FA4F64">
              <w:rPr>
                <w:rFonts w:eastAsia="Times New Roman" w:cs="Arial"/>
                <w:i/>
                <w:sz w:val="20"/>
                <w:szCs w:val="20"/>
              </w:rPr>
              <w:t>Urine</w:t>
            </w:r>
          </w:p>
        </w:tc>
        <w:tc>
          <w:tcPr>
            <w:tcW w:w="987" w:type="pct"/>
            <w:tcBorders>
              <w:top w:val="single" w:sz="8" w:space="0" w:color="auto"/>
              <w:left w:val="nil"/>
              <w:bottom w:val="single" w:sz="4" w:space="0" w:color="auto"/>
              <w:right w:val="nil"/>
            </w:tcBorders>
            <w:shd w:val="clear" w:color="auto" w:fill="auto"/>
            <w:vAlign w:val="center"/>
            <w:hideMark/>
          </w:tcPr>
          <w:p w14:paraId="2EC42C48" w14:textId="6BBA3C0C" w:rsidR="007B32F9" w:rsidRPr="00FA4F64" w:rsidRDefault="007B32F9" w:rsidP="00DC3360">
            <w:pPr>
              <w:spacing w:after="0" w:line="240" w:lineRule="auto"/>
              <w:jc w:val="center"/>
              <w:rPr>
                <w:rFonts w:eastAsia="Times New Roman" w:cs="Arial"/>
                <w:sz w:val="20"/>
                <w:szCs w:val="20"/>
              </w:rPr>
            </w:pPr>
          </w:p>
        </w:tc>
        <w:tc>
          <w:tcPr>
            <w:tcW w:w="830" w:type="pct"/>
            <w:tcBorders>
              <w:top w:val="single" w:sz="8" w:space="0" w:color="auto"/>
              <w:left w:val="nil"/>
              <w:bottom w:val="single" w:sz="4" w:space="0" w:color="auto"/>
              <w:right w:val="nil"/>
            </w:tcBorders>
            <w:shd w:val="clear" w:color="auto" w:fill="auto"/>
            <w:vAlign w:val="center"/>
            <w:hideMark/>
          </w:tcPr>
          <w:p w14:paraId="36E39043" w14:textId="629E8A66" w:rsidR="007B32F9" w:rsidRPr="00FA4F64" w:rsidRDefault="007B32F9" w:rsidP="00DC3360">
            <w:pPr>
              <w:spacing w:after="0" w:line="240" w:lineRule="auto"/>
              <w:jc w:val="center"/>
              <w:rPr>
                <w:rFonts w:eastAsia="Times New Roman" w:cs="Arial"/>
                <w:sz w:val="20"/>
                <w:szCs w:val="20"/>
              </w:rPr>
            </w:pPr>
          </w:p>
        </w:tc>
        <w:tc>
          <w:tcPr>
            <w:tcW w:w="885" w:type="pct"/>
            <w:tcBorders>
              <w:top w:val="single" w:sz="8" w:space="0" w:color="auto"/>
              <w:left w:val="nil"/>
              <w:bottom w:val="single" w:sz="4" w:space="0" w:color="auto"/>
              <w:right w:val="nil"/>
            </w:tcBorders>
            <w:shd w:val="clear" w:color="auto" w:fill="auto"/>
            <w:vAlign w:val="center"/>
            <w:hideMark/>
          </w:tcPr>
          <w:p w14:paraId="53222677" w14:textId="77305693" w:rsidR="007B32F9" w:rsidRPr="00FA4F64" w:rsidRDefault="007B32F9" w:rsidP="00DC3360">
            <w:pPr>
              <w:spacing w:after="0" w:line="240" w:lineRule="auto"/>
              <w:jc w:val="center"/>
              <w:rPr>
                <w:rFonts w:eastAsia="Times New Roman" w:cs="Arial"/>
                <w:sz w:val="20"/>
                <w:szCs w:val="20"/>
              </w:rPr>
            </w:pPr>
          </w:p>
        </w:tc>
        <w:tc>
          <w:tcPr>
            <w:tcW w:w="1230" w:type="pct"/>
            <w:tcBorders>
              <w:top w:val="single" w:sz="8" w:space="0" w:color="auto"/>
              <w:left w:val="nil"/>
              <w:bottom w:val="single" w:sz="4" w:space="0" w:color="auto"/>
              <w:right w:val="single" w:sz="12" w:space="0" w:color="auto"/>
            </w:tcBorders>
            <w:shd w:val="clear" w:color="auto" w:fill="auto"/>
            <w:vAlign w:val="center"/>
            <w:hideMark/>
          </w:tcPr>
          <w:p w14:paraId="602A920C" w14:textId="14763858" w:rsidR="007B32F9" w:rsidRPr="00FA4F64" w:rsidRDefault="007B32F9" w:rsidP="00DC3360">
            <w:pPr>
              <w:spacing w:after="0" w:line="240" w:lineRule="auto"/>
              <w:jc w:val="center"/>
              <w:rPr>
                <w:rFonts w:eastAsia="Times New Roman" w:cs="Arial"/>
                <w:sz w:val="20"/>
                <w:szCs w:val="20"/>
              </w:rPr>
            </w:pPr>
          </w:p>
        </w:tc>
      </w:tr>
      <w:tr w:rsidR="002E4AB7" w:rsidRPr="00FA4F64" w14:paraId="1505CDF2" w14:textId="77777777" w:rsidTr="00DC3360">
        <w:trPr>
          <w:trHeight w:val="251"/>
        </w:trPr>
        <w:tc>
          <w:tcPr>
            <w:tcW w:w="1068" w:type="pct"/>
            <w:tcBorders>
              <w:top w:val="nil"/>
              <w:left w:val="single" w:sz="12" w:space="0" w:color="auto"/>
              <w:bottom w:val="nil"/>
              <w:right w:val="single" w:sz="12" w:space="0" w:color="auto"/>
            </w:tcBorders>
            <w:shd w:val="clear" w:color="auto" w:fill="auto"/>
            <w:noWrap/>
            <w:vAlign w:val="center"/>
            <w:hideMark/>
          </w:tcPr>
          <w:p w14:paraId="7CF8DB64" w14:textId="77777777" w:rsidR="002E4AB7" w:rsidRPr="00FA4F64" w:rsidRDefault="002E4AB7" w:rsidP="002E4AB7">
            <w:pPr>
              <w:spacing w:after="0" w:line="240" w:lineRule="auto"/>
              <w:ind w:firstLineChars="100" w:firstLine="200"/>
              <w:rPr>
                <w:rFonts w:eastAsia="Times New Roman" w:cs="Arial"/>
                <w:sz w:val="20"/>
                <w:szCs w:val="20"/>
              </w:rPr>
            </w:pPr>
            <w:r w:rsidRPr="003F7D76">
              <w:rPr>
                <w:rFonts w:eastAsia="Times New Roman" w:cs="Arial"/>
                <w:sz w:val="20"/>
                <w:szCs w:val="20"/>
              </w:rPr>
              <w:t>LF-LAM</w:t>
            </w:r>
          </w:p>
        </w:tc>
        <w:tc>
          <w:tcPr>
            <w:tcW w:w="987" w:type="pct"/>
            <w:tcBorders>
              <w:top w:val="nil"/>
              <w:left w:val="nil"/>
              <w:bottom w:val="nil"/>
              <w:right w:val="single" w:sz="12" w:space="0" w:color="auto"/>
            </w:tcBorders>
            <w:shd w:val="clear" w:color="auto" w:fill="auto"/>
            <w:vAlign w:val="center"/>
            <w:hideMark/>
          </w:tcPr>
          <w:p w14:paraId="6495E332" w14:textId="50C3F346" w:rsidR="002E4AB7" w:rsidRDefault="002E4AB7" w:rsidP="00DC3360">
            <w:pPr>
              <w:spacing w:after="0" w:line="240" w:lineRule="auto"/>
              <w:jc w:val="center"/>
              <w:rPr>
                <w:rFonts w:cs="Arial"/>
                <w:sz w:val="20"/>
                <w:szCs w:val="20"/>
              </w:rPr>
            </w:pPr>
            <w:r>
              <w:rPr>
                <w:rFonts w:cs="Arial"/>
                <w:sz w:val="20"/>
                <w:szCs w:val="20"/>
              </w:rPr>
              <w:t>11% (1, 20)</w:t>
            </w:r>
          </w:p>
          <w:p w14:paraId="568237B6" w14:textId="46A93653" w:rsidR="002E4AB7" w:rsidRPr="00FA4F64" w:rsidRDefault="002E4AB7" w:rsidP="00DC3360">
            <w:pPr>
              <w:spacing w:after="0" w:line="240" w:lineRule="auto"/>
              <w:jc w:val="center"/>
              <w:rPr>
                <w:rFonts w:eastAsia="Times New Roman" w:cs="Arial"/>
                <w:sz w:val="20"/>
                <w:szCs w:val="20"/>
              </w:rPr>
            </w:pPr>
            <w:r>
              <w:rPr>
                <w:rFonts w:cs="Arial"/>
                <w:sz w:val="20"/>
                <w:szCs w:val="20"/>
              </w:rPr>
              <w:t>5/44</w:t>
            </w:r>
          </w:p>
        </w:tc>
        <w:tc>
          <w:tcPr>
            <w:tcW w:w="830" w:type="pct"/>
            <w:tcBorders>
              <w:top w:val="nil"/>
              <w:left w:val="nil"/>
              <w:bottom w:val="nil"/>
              <w:right w:val="single" w:sz="12" w:space="0" w:color="auto"/>
            </w:tcBorders>
            <w:shd w:val="clear" w:color="auto" w:fill="auto"/>
            <w:vAlign w:val="center"/>
            <w:hideMark/>
          </w:tcPr>
          <w:p w14:paraId="06A6EA20" w14:textId="1959F179" w:rsidR="002E4AB7" w:rsidRPr="00FA4F64" w:rsidRDefault="002E4AB7" w:rsidP="00DC3360">
            <w:pPr>
              <w:spacing w:after="0" w:line="240" w:lineRule="auto"/>
              <w:jc w:val="center"/>
              <w:rPr>
                <w:rFonts w:eastAsia="Times New Roman" w:cs="Arial"/>
                <w:sz w:val="20"/>
                <w:szCs w:val="20"/>
              </w:rPr>
            </w:pPr>
            <w:r>
              <w:rPr>
                <w:rFonts w:cs="Arial"/>
                <w:sz w:val="20"/>
                <w:szCs w:val="20"/>
              </w:rPr>
              <w:t>13% (1, 24) 4/31</w:t>
            </w:r>
          </w:p>
        </w:tc>
        <w:tc>
          <w:tcPr>
            <w:tcW w:w="885" w:type="pct"/>
            <w:tcBorders>
              <w:top w:val="nil"/>
              <w:left w:val="single" w:sz="12" w:space="0" w:color="auto"/>
              <w:bottom w:val="nil"/>
              <w:right w:val="single" w:sz="12" w:space="0" w:color="auto"/>
            </w:tcBorders>
            <w:shd w:val="clear" w:color="auto" w:fill="auto"/>
            <w:vAlign w:val="center"/>
            <w:hideMark/>
          </w:tcPr>
          <w:p w14:paraId="19BC58C1" w14:textId="0858B786" w:rsidR="002E4AB7" w:rsidRDefault="002E4AB7" w:rsidP="00DC3360">
            <w:pPr>
              <w:spacing w:after="0" w:line="240" w:lineRule="auto"/>
              <w:jc w:val="center"/>
              <w:rPr>
                <w:rFonts w:cs="Arial"/>
                <w:sz w:val="20"/>
                <w:szCs w:val="20"/>
              </w:rPr>
            </w:pPr>
            <w:r>
              <w:rPr>
                <w:rFonts w:cs="Arial"/>
                <w:sz w:val="20"/>
                <w:szCs w:val="20"/>
              </w:rPr>
              <w:t>8% (1, 15)</w:t>
            </w:r>
          </w:p>
          <w:p w14:paraId="14744458" w14:textId="78A2D46D" w:rsidR="002E4AB7" w:rsidRPr="00FA4F64" w:rsidRDefault="002E4AB7" w:rsidP="00DC3360">
            <w:pPr>
              <w:spacing w:after="0" w:line="240" w:lineRule="auto"/>
              <w:jc w:val="center"/>
              <w:rPr>
                <w:rFonts w:eastAsia="Times New Roman" w:cs="Arial"/>
                <w:sz w:val="20"/>
                <w:szCs w:val="20"/>
              </w:rPr>
            </w:pPr>
            <w:r>
              <w:rPr>
                <w:rFonts w:cs="Arial"/>
                <w:sz w:val="20"/>
                <w:szCs w:val="20"/>
              </w:rPr>
              <w:t>1/13</w:t>
            </w:r>
          </w:p>
        </w:tc>
        <w:tc>
          <w:tcPr>
            <w:tcW w:w="1230" w:type="pct"/>
            <w:tcBorders>
              <w:top w:val="nil"/>
              <w:left w:val="nil"/>
              <w:bottom w:val="nil"/>
              <w:right w:val="single" w:sz="12" w:space="0" w:color="auto"/>
            </w:tcBorders>
            <w:shd w:val="clear" w:color="auto" w:fill="auto"/>
            <w:vAlign w:val="center"/>
            <w:hideMark/>
          </w:tcPr>
          <w:p w14:paraId="4E99DCF8" w14:textId="4E854328" w:rsidR="002E4AB7" w:rsidRDefault="002E4AB7" w:rsidP="00DC3360">
            <w:pPr>
              <w:spacing w:after="0" w:line="240" w:lineRule="auto"/>
              <w:jc w:val="center"/>
              <w:rPr>
                <w:rFonts w:cs="Arial"/>
                <w:sz w:val="20"/>
                <w:szCs w:val="20"/>
              </w:rPr>
            </w:pPr>
            <w:r>
              <w:rPr>
                <w:rFonts w:cs="Arial"/>
                <w:sz w:val="20"/>
                <w:szCs w:val="20"/>
              </w:rPr>
              <w:t>11% (1, 20)</w:t>
            </w:r>
          </w:p>
          <w:p w14:paraId="6C0849D8" w14:textId="00516B9C" w:rsidR="002E4AB7" w:rsidRPr="00FA4F64" w:rsidRDefault="002E4AB7" w:rsidP="00DC3360">
            <w:pPr>
              <w:spacing w:after="0" w:line="240" w:lineRule="auto"/>
              <w:jc w:val="center"/>
              <w:rPr>
                <w:rFonts w:eastAsia="Times New Roman" w:cs="Arial"/>
                <w:sz w:val="20"/>
                <w:szCs w:val="20"/>
              </w:rPr>
            </w:pPr>
            <w:r>
              <w:rPr>
                <w:rFonts w:cs="Arial"/>
                <w:sz w:val="20"/>
                <w:szCs w:val="20"/>
              </w:rPr>
              <w:t>5/44</w:t>
            </w:r>
          </w:p>
        </w:tc>
      </w:tr>
      <w:tr w:rsidR="002E256B" w:rsidRPr="00FA4F64" w14:paraId="23E9040D" w14:textId="77777777" w:rsidTr="00DC3360">
        <w:trPr>
          <w:trHeight w:val="70"/>
        </w:trPr>
        <w:tc>
          <w:tcPr>
            <w:tcW w:w="1068" w:type="pct"/>
            <w:tcBorders>
              <w:top w:val="nil"/>
              <w:left w:val="single" w:sz="12" w:space="0" w:color="auto"/>
              <w:bottom w:val="nil"/>
              <w:right w:val="single" w:sz="12" w:space="0" w:color="auto"/>
            </w:tcBorders>
            <w:shd w:val="clear" w:color="auto" w:fill="auto"/>
            <w:noWrap/>
            <w:vAlign w:val="center"/>
            <w:hideMark/>
          </w:tcPr>
          <w:p w14:paraId="1ABA74BD" w14:textId="77777777" w:rsidR="007B32F9" w:rsidRPr="00FA4F64" w:rsidRDefault="007B32F9" w:rsidP="001D400E">
            <w:pPr>
              <w:spacing w:after="0" w:line="240" w:lineRule="auto"/>
              <w:ind w:firstLineChars="100" w:firstLine="200"/>
              <w:rPr>
                <w:rFonts w:eastAsia="Times New Roman" w:cs="Arial"/>
                <w:sz w:val="20"/>
                <w:szCs w:val="20"/>
              </w:rPr>
            </w:pPr>
            <w:r w:rsidRPr="00FA4F64">
              <w:rPr>
                <w:rFonts w:eastAsia="Times New Roman" w:cs="Arial"/>
                <w:sz w:val="20"/>
                <w:szCs w:val="20"/>
              </w:rPr>
              <w:t> </w:t>
            </w:r>
          </w:p>
        </w:tc>
        <w:tc>
          <w:tcPr>
            <w:tcW w:w="987" w:type="pct"/>
            <w:tcBorders>
              <w:top w:val="nil"/>
              <w:left w:val="nil"/>
              <w:bottom w:val="nil"/>
              <w:right w:val="single" w:sz="12" w:space="0" w:color="auto"/>
            </w:tcBorders>
            <w:shd w:val="clear" w:color="auto" w:fill="auto"/>
            <w:vAlign w:val="center"/>
            <w:hideMark/>
          </w:tcPr>
          <w:p w14:paraId="7E1D367F" w14:textId="696E2733" w:rsidR="007B32F9" w:rsidRPr="00FA4F64" w:rsidRDefault="007B32F9" w:rsidP="00DC3360">
            <w:pPr>
              <w:spacing w:after="0" w:line="240" w:lineRule="auto"/>
              <w:jc w:val="center"/>
              <w:rPr>
                <w:rFonts w:eastAsia="Times New Roman" w:cs="Arial"/>
                <w:sz w:val="20"/>
                <w:szCs w:val="20"/>
              </w:rPr>
            </w:pPr>
          </w:p>
        </w:tc>
        <w:tc>
          <w:tcPr>
            <w:tcW w:w="830" w:type="pct"/>
            <w:tcBorders>
              <w:top w:val="nil"/>
              <w:left w:val="nil"/>
              <w:bottom w:val="nil"/>
              <w:right w:val="single" w:sz="12" w:space="0" w:color="auto"/>
            </w:tcBorders>
            <w:shd w:val="clear" w:color="auto" w:fill="auto"/>
            <w:vAlign w:val="center"/>
            <w:hideMark/>
          </w:tcPr>
          <w:p w14:paraId="41C09D0C" w14:textId="41E2CF48" w:rsidR="007B32F9" w:rsidRPr="00FA4F64" w:rsidRDefault="007B32F9" w:rsidP="00DC3360">
            <w:pPr>
              <w:spacing w:after="0" w:line="240" w:lineRule="auto"/>
              <w:jc w:val="center"/>
              <w:rPr>
                <w:rFonts w:eastAsia="Times New Roman" w:cs="Arial"/>
                <w:sz w:val="20"/>
                <w:szCs w:val="20"/>
              </w:rPr>
            </w:pPr>
          </w:p>
        </w:tc>
        <w:tc>
          <w:tcPr>
            <w:tcW w:w="885" w:type="pct"/>
            <w:tcBorders>
              <w:top w:val="nil"/>
              <w:left w:val="single" w:sz="12" w:space="0" w:color="auto"/>
              <w:bottom w:val="nil"/>
              <w:right w:val="single" w:sz="12" w:space="0" w:color="auto"/>
            </w:tcBorders>
            <w:shd w:val="clear" w:color="auto" w:fill="auto"/>
            <w:vAlign w:val="center"/>
            <w:hideMark/>
          </w:tcPr>
          <w:p w14:paraId="1555B964" w14:textId="5E9BD5E4" w:rsidR="007B32F9" w:rsidRPr="00FA4F64" w:rsidRDefault="007B32F9" w:rsidP="00DC3360">
            <w:pPr>
              <w:spacing w:after="0" w:line="240" w:lineRule="auto"/>
              <w:jc w:val="center"/>
              <w:rPr>
                <w:rFonts w:eastAsia="Times New Roman" w:cs="Arial"/>
                <w:sz w:val="20"/>
                <w:szCs w:val="20"/>
              </w:rPr>
            </w:pPr>
            <w:r w:rsidRPr="003F7D76">
              <w:rPr>
                <w:rFonts w:eastAsia="Times New Roman" w:cs="Arial"/>
                <w:sz w:val="20"/>
                <w:szCs w:val="20"/>
                <w:vertAlign w:val="superscript"/>
              </w:rPr>
              <w:t>X</w:t>
            </w:r>
            <w:r w:rsidRPr="003F7D76">
              <w:rPr>
                <w:rFonts w:eastAsia="Times New Roman" w:cs="Arial"/>
                <w:sz w:val="20"/>
                <w:szCs w:val="20"/>
              </w:rPr>
              <w:t>p=0.</w:t>
            </w:r>
            <w:r w:rsidR="00936BA9">
              <w:rPr>
                <w:rFonts w:eastAsia="Times New Roman" w:cs="Arial"/>
                <w:sz w:val="20"/>
                <w:szCs w:val="20"/>
              </w:rPr>
              <w:t>619</w:t>
            </w:r>
          </w:p>
        </w:tc>
        <w:tc>
          <w:tcPr>
            <w:tcW w:w="1230" w:type="pct"/>
            <w:tcBorders>
              <w:top w:val="nil"/>
              <w:left w:val="nil"/>
              <w:bottom w:val="nil"/>
              <w:right w:val="single" w:sz="12" w:space="0" w:color="auto"/>
            </w:tcBorders>
            <w:shd w:val="clear" w:color="auto" w:fill="auto"/>
            <w:vAlign w:val="center"/>
            <w:hideMark/>
          </w:tcPr>
          <w:p w14:paraId="14B5F79D" w14:textId="77777777" w:rsidR="007B32F9" w:rsidRPr="00FA4F64" w:rsidRDefault="007B32F9" w:rsidP="00DC3360">
            <w:pPr>
              <w:spacing w:after="0" w:line="240" w:lineRule="auto"/>
              <w:jc w:val="center"/>
              <w:rPr>
                <w:rFonts w:eastAsia="Times New Roman" w:cs="Arial"/>
                <w:sz w:val="20"/>
                <w:szCs w:val="20"/>
              </w:rPr>
            </w:pPr>
          </w:p>
        </w:tc>
      </w:tr>
      <w:tr w:rsidR="00860414" w:rsidRPr="00FA4F64" w14:paraId="0F15F1E0" w14:textId="77777777" w:rsidTr="00DC3360">
        <w:trPr>
          <w:trHeight w:val="144"/>
        </w:trPr>
        <w:tc>
          <w:tcPr>
            <w:tcW w:w="1068" w:type="pct"/>
            <w:tcBorders>
              <w:top w:val="nil"/>
              <w:left w:val="single" w:sz="12" w:space="0" w:color="auto"/>
              <w:bottom w:val="nil"/>
              <w:right w:val="single" w:sz="12" w:space="0" w:color="auto"/>
            </w:tcBorders>
            <w:shd w:val="clear" w:color="auto" w:fill="auto"/>
            <w:noWrap/>
            <w:vAlign w:val="center"/>
            <w:hideMark/>
          </w:tcPr>
          <w:p w14:paraId="3D4D1B2C" w14:textId="77777777" w:rsidR="00860414" w:rsidRPr="00FA4F64" w:rsidRDefault="00860414" w:rsidP="00860414">
            <w:pPr>
              <w:spacing w:after="0" w:line="240" w:lineRule="auto"/>
              <w:ind w:firstLineChars="100" w:firstLine="200"/>
              <w:rPr>
                <w:rFonts w:eastAsia="Times New Roman" w:cs="Arial"/>
                <w:sz w:val="20"/>
                <w:szCs w:val="20"/>
              </w:rPr>
            </w:pPr>
            <w:r>
              <w:rPr>
                <w:rFonts w:eastAsia="Times New Roman" w:cs="Arial"/>
                <w:sz w:val="20"/>
                <w:szCs w:val="20"/>
              </w:rPr>
              <w:t>BP-LAM assay</w:t>
            </w:r>
          </w:p>
        </w:tc>
        <w:tc>
          <w:tcPr>
            <w:tcW w:w="987" w:type="pct"/>
            <w:tcBorders>
              <w:top w:val="nil"/>
              <w:left w:val="nil"/>
              <w:bottom w:val="nil"/>
              <w:right w:val="single" w:sz="12" w:space="0" w:color="auto"/>
            </w:tcBorders>
            <w:shd w:val="clear" w:color="auto" w:fill="auto"/>
            <w:vAlign w:val="center"/>
            <w:hideMark/>
          </w:tcPr>
          <w:p w14:paraId="08562680" w14:textId="3E033E76" w:rsidR="00860414" w:rsidRPr="00FA4F64" w:rsidRDefault="00860414" w:rsidP="00DC3360">
            <w:pPr>
              <w:spacing w:after="0" w:line="240" w:lineRule="auto"/>
              <w:jc w:val="center"/>
              <w:rPr>
                <w:rFonts w:eastAsia="Times New Roman" w:cs="Arial"/>
                <w:sz w:val="20"/>
                <w:szCs w:val="20"/>
              </w:rPr>
            </w:pPr>
            <w:r>
              <w:rPr>
                <w:rFonts w:cs="Arial"/>
                <w:sz w:val="20"/>
                <w:szCs w:val="20"/>
              </w:rPr>
              <w:t>64% (49.8, 78) 28/44</w:t>
            </w:r>
          </w:p>
        </w:tc>
        <w:tc>
          <w:tcPr>
            <w:tcW w:w="830" w:type="pct"/>
            <w:tcBorders>
              <w:top w:val="nil"/>
              <w:left w:val="nil"/>
              <w:bottom w:val="nil"/>
              <w:right w:val="single" w:sz="12" w:space="0" w:color="auto"/>
            </w:tcBorders>
            <w:shd w:val="clear" w:color="auto" w:fill="auto"/>
            <w:vAlign w:val="center"/>
            <w:hideMark/>
          </w:tcPr>
          <w:p w14:paraId="6C0FA93B" w14:textId="5630F6DF" w:rsidR="00860414" w:rsidRPr="00FA4F64" w:rsidRDefault="00860414" w:rsidP="00DC3360">
            <w:pPr>
              <w:spacing w:after="0" w:line="240" w:lineRule="auto"/>
              <w:jc w:val="center"/>
              <w:rPr>
                <w:rFonts w:eastAsia="Times New Roman" w:cs="Arial"/>
                <w:sz w:val="20"/>
                <w:szCs w:val="20"/>
              </w:rPr>
            </w:pPr>
            <w:r>
              <w:rPr>
                <w:rFonts w:cs="Arial"/>
                <w:sz w:val="20"/>
                <w:szCs w:val="20"/>
              </w:rPr>
              <w:t>65% (48, 81) 20/31</w:t>
            </w:r>
          </w:p>
        </w:tc>
        <w:tc>
          <w:tcPr>
            <w:tcW w:w="885" w:type="pct"/>
            <w:tcBorders>
              <w:top w:val="nil"/>
              <w:left w:val="single" w:sz="12" w:space="0" w:color="auto"/>
              <w:bottom w:val="nil"/>
              <w:right w:val="single" w:sz="12" w:space="0" w:color="auto"/>
            </w:tcBorders>
            <w:shd w:val="clear" w:color="auto" w:fill="auto"/>
            <w:vAlign w:val="center"/>
            <w:hideMark/>
          </w:tcPr>
          <w:p w14:paraId="2BD61001" w14:textId="3556D2B3" w:rsidR="00860414" w:rsidRPr="00FA4F64" w:rsidRDefault="00860414" w:rsidP="00DC3360">
            <w:pPr>
              <w:spacing w:after="0" w:line="240" w:lineRule="auto"/>
              <w:jc w:val="center"/>
              <w:rPr>
                <w:rFonts w:eastAsia="Times New Roman" w:cs="Arial"/>
                <w:sz w:val="20"/>
                <w:szCs w:val="20"/>
              </w:rPr>
            </w:pPr>
            <w:r>
              <w:rPr>
                <w:rFonts w:cs="Arial"/>
                <w:sz w:val="20"/>
                <w:szCs w:val="20"/>
              </w:rPr>
              <w:t>62% (36, 88) 8/13</w:t>
            </w:r>
          </w:p>
        </w:tc>
        <w:tc>
          <w:tcPr>
            <w:tcW w:w="1230" w:type="pct"/>
            <w:tcBorders>
              <w:top w:val="nil"/>
              <w:left w:val="nil"/>
              <w:bottom w:val="nil"/>
              <w:right w:val="single" w:sz="12" w:space="0" w:color="auto"/>
            </w:tcBorders>
            <w:shd w:val="clear" w:color="auto" w:fill="auto"/>
            <w:vAlign w:val="center"/>
            <w:hideMark/>
          </w:tcPr>
          <w:p w14:paraId="06654C71" w14:textId="12253A5B" w:rsidR="00860414" w:rsidRDefault="00860414" w:rsidP="00DC3360">
            <w:pPr>
              <w:spacing w:after="0" w:line="240" w:lineRule="auto"/>
              <w:jc w:val="center"/>
              <w:rPr>
                <w:rFonts w:cs="Arial"/>
                <w:sz w:val="20"/>
                <w:szCs w:val="20"/>
              </w:rPr>
            </w:pPr>
            <w:r>
              <w:rPr>
                <w:rFonts w:cs="Arial"/>
                <w:sz w:val="20"/>
                <w:szCs w:val="20"/>
              </w:rPr>
              <w:t>64% (49.8, 78)</w:t>
            </w:r>
          </w:p>
          <w:p w14:paraId="40A4D897" w14:textId="7D7B8334" w:rsidR="00860414" w:rsidRPr="00FA4F64" w:rsidRDefault="00860414" w:rsidP="00DC3360">
            <w:pPr>
              <w:spacing w:after="0" w:line="240" w:lineRule="auto"/>
              <w:jc w:val="center"/>
              <w:rPr>
                <w:rFonts w:eastAsia="Times New Roman" w:cs="Arial"/>
                <w:sz w:val="20"/>
                <w:szCs w:val="20"/>
              </w:rPr>
            </w:pPr>
            <w:r>
              <w:rPr>
                <w:rFonts w:cs="Arial"/>
                <w:sz w:val="20"/>
                <w:szCs w:val="20"/>
              </w:rPr>
              <w:t>28/44</w:t>
            </w:r>
          </w:p>
        </w:tc>
      </w:tr>
      <w:tr w:rsidR="002E256B" w:rsidRPr="00FA4F64" w14:paraId="1EBE19EF" w14:textId="77777777" w:rsidTr="00DC3360">
        <w:trPr>
          <w:trHeight w:val="70"/>
        </w:trPr>
        <w:tc>
          <w:tcPr>
            <w:tcW w:w="1068" w:type="pct"/>
            <w:tcBorders>
              <w:top w:val="nil"/>
              <w:left w:val="single" w:sz="12" w:space="0" w:color="auto"/>
              <w:bottom w:val="nil"/>
              <w:right w:val="single" w:sz="12" w:space="0" w:color="auto"/>
            </w:tcBorders>
            <w:shd w:val="clear" w:color="auto" w:fill="auto"/>
            <w:noWrap/>
            <w:vAlign w:val="center"/>
            <w:hideMark/>
          </w:tcPr>
          <w:p w14:paraId="57ECC9C2" w14:textId="77777777" w:rsidR="007B32F9" w:rsidRPr="00FA4F64" w:rsidRDefault="007B32F9" w:rsidP="001D400E">
            <w:pPr>
              <w:spacing w:after="0" w:line="240" w:lineRule="auto"/>
              <w:ind w:firstLineChars="100" w:firstLine="200"/>
              <w:rPr>
                <w:rFonts w:eastAsia="Times New Roman" w:cs="Arial"/>
                <w:sz w:val="20"/>
                <w:szCs w:val="20"/>
              </w:rPr>
            </w:pPr>
            <w:r w:rsidRPr="00FA4F64">
              <w:rPr>
                <w:rFonts w:eastAsia="Times New Roman" w:cs="Arial"/>
                <w:sz w:val="20"/>
                <w:szCs w:val="20"/>
              </w:rPr>
              <w:t> </w:t>
            </w:r>
          </w:p>
        </w:tc>
        <w:tc>
          <w:tcPr>
            <w:tcW w:w="987" w:type="pct"/>
            <w:tcBorders>
              <w:top w:val="nil"/>
              <w:left w:val="nil"/>
              <w:bottom w:val="nil"/>
              <w:right w:val="single" w:sz="12" w:space="0" w:color="auto"/>
            </w:tcBorders>
            <w:shd w:val="clear" w:color="auto" w:fill="auto"/>
            <w:vAlign w:val="center"/>
            <w:hideMark/>
          </w:tcPr>
          <w:p w14:paraId="3204F7D6" w14:textId="165C5406" w:rsidR="007B32F9" w:rsidRPr="00FA4F64" w:rsidRDefault="007B32F9" w:rsidP="00DC3360">
            <w:pPr>
              <w:spacing w:after="0" w:line="240" w:lineRule="auto"/>
              <w:jc w:val="center"/>
              <w:rPr>
                <w:rFonts w:eastAsia="Times New Roman" w:cs="Arial"/>
                <w:sz w:val="20"/>
                <w:szCs w:val="20"/>
              </w:rPr>
            </w:pPr>
          </w:p>
        </w:tc>
        <w:tc>
          <w:tcPr>
            <w:tcW w:w="830" w:type="pct"/>
            <w:tcBorders>
              <w:top w:val="nil"/>
              <w:left w:val="nil"/>
              <w:bottom w:val="nil"/>
              <w:right w:val="single" w:sz="12" w:space="0" w:color="auto"/>
            </w:tcBorders>
            <w:shd w:val="clear" w:color="auto" w:fill="auto"/>
            <w:vAlign w:val="center"/>
            <w:hideMark/>
          </w:tcPr>
          <w:p w14:paraId="03A496DA" w14:textId="6F102BAA" w:rsidR="007B32F9" w:rsidRPr="00FA4F64" w:rsidRDefault="007B32F9" w:rsidP="00DC3360">
            <w:pPr>
              <w:spacing w:after="0" w:line="240" w:lineRule="auto"/>
              <w:jc w:val="center"/>
              <w:rPr>
                <w:rFonts w:eastAsia="Times New Roman" w:cs="Arial"/>
                <w:sz w:val="20"/>
                <w:szCs w:val="20"/>
              </w:rPr>
            </w:pPr>
          </w:p>
        </w:tc>
        <w:tc>
          <w:tcPr>
            <w:tcW w:w="885" w:type="pct"/>
            <w:tcBorders>
              <w:top w:val="nil"/>
              <w:left w:val="single" w:sz="12" w:space="0" w:color="auto"/>
              <w:bottom w:val="nil"/>
              <w:right w:val="single" w:sz="12" w:space="0" w:color="auto"/>
            </w:tcBorders>
            <w:shd w:val="clear" w:color="auto" w:fill="auto"/>
            <w:vAlign w:val="center"/>
            <w:hideMark/>
          </w:tcPr>
          <w:p w14:paraId="5C3BCEF5" w14:textId="5A680F85" w:rsidR="007B32F9" w:rsidRPr="00FA4F64" w:rsidRDefault="007B32F9" w:rsidP="00DC3360">
            <w:pPr>
              <w:spacing w:after="0" w:line="240" w:lineRule="auto"/>
              <w:jc w:val="center"/>
              <w:rPr>
                <w:rFonts w:eastAsia="Times New Roman" w:cs="Arial"/>
                <w:sz w:val="20"/>
                <w:szCs w:val="20"/>
              </w:rPr>
            </w:pPr>
            <w:r w:rsidRPr="003F7D76">
              <w:rPr>
                <w:rFonts w:eastAsia="Times New Roman" w:cs="Arial"/>
                <w:sz w:val="20"/>
                <w:szCs w:val="20"/>
                <w:vertAlign w:val="superscript"/>
              </w:rPr>
              <w:t>X</w:t>
            </w:r>
            <w:r w:rsidRPr="003F7D76">
              <w:rPr>
                <w:rFonts w:eastAsia="Times New Roman" w:cs="Arial"/>
                <w:sz w:val="20"/>
                <w:szCs w:val="20"/>
              </w:rPr>
              <w:t>p=0.</w:t>
            </w:r>
            <w:r w:rsidR="00557A28">
              <w:rPr>
                <w:rFonts w:eastAsia="Times New Roman" w:cs="Arial"/>
                <w:sz w:val="20"/>
                <w:szCs w:val="20"/>
              </w:rPr>
              <w:t>851</w:t>
            </w:r>
          </w:p>
        </w:tc>
        <w:tc>
          <w:tcPr>
            <w:tcW w:w="1230" w:type="pct"/>
            <w:tcBorders>
              <w:top w:val="nil"/>
              <w:left w:val="nil"/>
              <w:bottom w:val="nil"/>
              <w:right w:val="single" w:sz="12" w:space="0" w:color="auto"/>
            </w:tcBorders>
            <w:shd w:val="clear" w:color="auto" w:fill="auto"/>
            <w:vAlign w:val="center"/>
            <w:hideMark/>
          </w:tcPr>
          <w:p w14:paraId="7D7F7BD2" w14:textId="77777777" w:rsidR="007B32F9" w:rsidRPr="00FA4F64" w:rsidRDefault="007B32F9" w:rsidP="00DC3360">
            <w:pPr>
              <w:spacing w:after="0" w:line="240" w:lineRule="auto"/>
              <w:jc w:val="center"/>
              <w:rPr>
                <w:rFonts w:eastAsia="Times New Roman" w:cs="Arial"/>
                <w:sz w:val="20"/>
                <w:szCs w:val="20"/>
              </w:rPr>
            </w:pPr>
          </w:p>
        </w:tc>
      </w:tr>
      <w:tr w:rsidR="002E256B" w:rsidRPr="00FA4F64" w14:paraId="2AB04D8E" w14:textId="77777777" w:rsidTr="00DC3360">
        <w:trPr>
          <w:trHeight w:val="70"/>
        </w:trPr>
        <w:tc>
          <w:tcPr>
            <w:tcW w:w="1068" w:type="pct"/>
            <w:tcBorders>
              <w:top w:val="nil"/>
              <w:left w:val="single" w:sz="12" w:space="0" w:color="auto"/>
              <w:bottom w:val="nil"/>
              <w:right w:val="single" w:sz="12" w:space="0" w:color="auto"/>
            </w:tcBorders>
            <w:shd w:val="clear" w:color="auto" w:fill="auto"/>
            <w:noWrap/>
            <w:vAlign w:val="bottom"/>
            <w:hideMark/>
          </w:tcPr>
          <w:p w14:paraId="7DF59600" w14:textId="77777777" w:rsidR="00AB5564" w:rsidRPr="003F7D76" w:rsidRDefault="00AB5564" w:rsidP="00AB5564">
            <w:pPr>
              <w:spacing w:after="0" w:line="240" w:lineRule="auto"/>
              <w:rPr>
                <w:rFonts w:eastAsia="Times New Roman" w:cs="Arial"/>
                <w:sz w:val="20"/>
                <w:szCs w:val="20"/>
              </w:rPr>
            </w:pPr>
            <w:r w:rsidRPr="003F7D76">
              <w:rPr>
                <w:rFonts w:eastAsia="Times New Roman" w:cs="Arial"/>
                <w:sz w:val="20"/>
                <w:szCs w:val="20"/>
              </w:rPr>
              <w:t> </w:t>
            </w:r>
          </w:p>
        </w:tc>
        <w:tc>
          <w:tcPr>
            <w:tcW w:w="987" w:type="pct"/>
            <w:tcBorders>
              <w:top w:val="nil"/>
              <w:left w:val="nil"/>
              <w:bottom w:val="nil"/>
              <w:right w:val="single" w:sz="12" w:space="0" w:color="auto"/>
            </w:tcBorders>
            <w:shd w:val="clear" w:color="auto" w:fill="auto"/>
            <w:vAlign w:val="bottom"/>
            <w:hideMark/>
          </w:tcPr>
          <w:p w14:paraId="51887656" w14:textId="1334228A" w:rsidR="00AB5564" w:rsidRPr="00FA4F64" w:rsidRDefault="00AB5564" w:rsidP="00DC3360">
            <w:pPr>
              <w:spacing w:after="0" w:line="240" w:lineRule="auto"/>
              <w:jc w:val="center"/>
              <w:rPr>
                <w:rFonts w:eastAsia="Times New Roman" w:cs="Arial"/>
                <w:b/>
                <w:sz w:val="20"/>
                <w:szCs w:val="20"/>
              </w:rPr>
            </w:pPr>
            <w:r>
              <w:rPr>
                <w:rFonts w:cs="Arial"/>
                <w:b/>
                <w:bCs/>
                <w:sz w:val="20"/>
                <w:szCs w:val="20"/>
              </w:rPr>
              <w:t>†p=0.056</w:t>
            </w:r>
          </w:p>
        </w:tc>
        <w:tc>
          <w:tcPr>
            <w:tcW w:w="830" w:type="pct"/>
            <w:tcBorders>
              <w:top w:val="nil"/>
              <w:left w:val="nil"/>
              <w:bottom w:val="nil"/>
              <w:right w:val="single" w:sz="12" w:space="0" w:color="auto"/>
            </w:tcBorders>
            <w:shd w:val="clear" w:color="auto" w:fill="auto"/>
            <w:vAlign w:val="bottom"/>
            <w:hideMark/>
          </w:tcPr>
          <w:p w14:paraId="7B30904A" w14:textId="40393BE4" w:rsidR="00AB5564" w:rsidRPr="00FA4F64" w:rsidRDefault="00AB5564" w:rsidP="00DC3360">
            <w:pPr>
              <w:spacing w:after="0" w:line="240" w:lineRule="auto"/>
              <w:jc w:val="center"/>
              <w:rPr>
                <w:rFonts w:eastAsia="Times New Roman" w:cs="Arial"/>
                <w:sz w:val="20"/>
                <w:szCs w:val="20"/>
              </w:rPr>
            </w:pPr>
            <w:r>
              <w:rPr>
                <w:rFonts w:cs="Arial"/>
                <w:sz w:val="20"/>
                <w:szCs w:val="20"/>
              </w:rPr>
              <w:t>†p=0.263</w:t>
            </w:r>
          </w:p>
        </w:tc>
        <w:tc>
          <w:tcPr>
            <w:tcW w:w="885" w:type="pct"/>
            <w:tcBorders>
              <w:top w:val="nil"/>
              <w:left w:val="single" w:sz="12" w:space="0" w:color="auto"/>
              <w:bottom w:val="nil"/>
              <w:right w:val="single" w:sz="12" w:space="0" w:color="auto"/>
            </w:tcBorders>
            <w:shd w:val="clear" w:color="auto" w:fill="auto"/>
            <w:vAlign w:val="bottom"/>
            <w:hideMark/>
          </w:tcPr>
          <w:p w14:paraId="111C58ED" w14:textId="63198BCF" w:rsidR="00AB5564" w:rsidRPr="00FA4F64" w:rsidRDefault="00AB5564" w:rsidP="00DC3360">
            <w:pPr>
              <w:spacing w:after="0" w:line="240" w:lineRule="auto"/>
              <w:jc w:val="center"/>
              <w:rPr>
                <w:rFonts w:eastAsia="Times New Roman" w:cs="Arial"/>
                <w:sz w:val="20"/>
                <w:szCs w:val="20"/>
              </w:rPr>
            </w:pPr>
            <w:r>
              <w:rPr>
                <w:rFonts w:cs="Arial"/>
                <w:sz w:val="20"/>
                <w:szCs w:val="20"/>
              </w:rPr>
              <w:t>†p=0.063</w:t>
            </w:r>
          </w:p>
        </w:tc>
        <w:tc>
          <w:tcPr>
            <w:tcW w:w="1230" w:type="pct"/>
            <w:tcBorders>
              <w:top w:val="nil"/>
              <w:left w:val="nil"/>
              <w:bottom w:val="nil"/>
              <w:right w:val="single" w:sz="12" w:space="0" w:color="auto"/>
            </w:tcBorders>
            <w:shd w:val="clear" w:color="auto" w:fill="auto"/>
            <w:vAlign w:val="bottom"/>
            <w:hideMark/>
          </w:tcPr>
          <w:p w14:paraId="078C4143" w14:textId="747D2090" w:rsidR="00AB5564" w:rsidRPr="00FA4F64" w:rsidRDefault="00AB5564" w:rsidP="00DC3360">
            <w:pPr>
              <w:spacing w:after="0" w:line="240" w:lineRule="auto"/>
              <w:jc w:val="center"/>
              <w:rPr>
                <w:rFonts w:eastAsia="Times New Roman" w:cs="Arial"/>
                <w:sz w:val="20"/>
                <w:szCs w:val="20"/>
              </w:rPr>
            </w:pPr>
            <w:r>
              <w:rPr>
                <w:rFonts w:cs="Arial"/>
                <w:sz w:val="20"/>
                <w:szCs w:val="20"/>
              </w:rPr>
              <w:t>†p=0.386</w:t>
            </w:r>
          </w:p>
        </w:tc>
      </w:tr>
      <w:tr w:rsidR="002E256B" w:rsidRPr="00FA4F64" w14:paraId="4211DB51" w14:textId="77777777" w:rsidTr="00DC3360">
        <w:trPr>
          <w:trHeight w:val="72"/>
        </w:trPr>
        <w:tc>
          <w:tcPr>
            <w:tcW w:w="1068" w:type="pct"/>
            <w:tcBorders>
              <w:top w:val="nil"/>
              <w:left w:val="single" w:sz="12" w:space="0" w:color="auto"/>
              <w:right w:val="single" w:sz="12" w:space="0" w:color="auto"/>
            </w:tcBorders>
            <w:shd w:val="clear" w:color="auto" w:fill="auto"/>
            <w:noWrap/>
            <w:vAlign w:val="bottom"/>
            <w:hideMark/>
          </w:tcPr>
          <w:p w14:paraId="489C0C7D" w14:textId="77777777" w:rsidR="00AB5564" w:rsidRPr="003F7D76" w:rsidRDefault="00AB5564" w:rsidP="00AB5564">
            <w:pPr>
              <w:spacing w:after="0" w:line="240" w:lineRule="auto"/>
              <w:rPr>
                <w:rFonts w:eastAsia="Times New Roman" w:cs="Arial"/>
                <w:sz w:val="20"/>
                <w:szCs w:val="20"/>
              </w:rPr>
            </w:pPr>
            <w:r w:rsidRPr="003F7D76">
              <w:rPr>
                <w:rFonts w:eastAsia="Times New Roman" w:cs="Arial"/>
                <w:sz w:val="20"/>
                <w:szCs w:val="20"/>
              </w:rPr>
              <w:t> </w:t>
            </w:r>
          </w:p>
        </w:tc>
        <w:tc>
          <w:tcPr>
            <w:tcW w:w="987" w:type="pct"/>
            <w:tcBorders>
              <w:top w:val="nil"/>
              <w:left w:val="single" w:sz="12" w:space="0" w:color="auto"/>
              <w:bottom w:val="nil"/>
              <w:right w:val="single" w:sz="12" w:space="0" w:color="auto"/>
            </w:tcBorders>
            <w:shd w:val="clear" w:color="auto" w:fill="auto"/>
            <w:vAlign w:val="bottom"/>
            <w:hideMark/>
          </w:tcPr>
          <w:p w14:paraId="2597F153" w14:textId="386B728F" w:rsidR="00AB5564" w:rsidRPr="00FA4F64" w:rsidRDefault="00AB5564" w:rsidP="00DC3360">
            <w:pPr>
              <w:spacing w:after="0" w:line="240" w:lineRule="auto"/>
              <w:jc w:val="center"/>
              <w:rPr>
                <w:rFonts w:eastAsia="Times New Roman" w:cs="Arial"/>
                <w:b/>
                <w:sz w:val="20"/>
                <w:szCs w:val="20"/>
              </w:rPr>
            </w:pPr>
            <w:r>
              <w:rPr>
                <w:rFonts w:cs="Arial"/>
                <w:b/>
                <w:bCs/>
                <w:sz w:val="20"/>
                <w:szCs w:val="20"/>
              </w:rPr>
              <w:t>‡p=0.014</w:t>
            </w:r>
          </w:p>
        </w:tc>
        <w:tc>
          <w:tcPr>
            <w:tcW w:w="830" w:type="pct"/>
            <w:tcBorders>
              <w:top w:val="nil"/>
              <w:left w:val="nil"/>
              <w:bottom w:val="nil"/>
              <w:right w:val="single" w:sz="12" w:space="0" w:color="auto"/>
            </w:tcBorders>
            <w:shd w:val="clear" w:color="auto" w:fill="auto"/>
            <w:vAlign w:val="bottom"/>
            <w:hideMark/>
          </w:tcPr>
          <w:p w14:paraId="5111D5CB" w14:textId="50DFC7BA" w:rsidR="00AB5564" w:rsidRPr="00FA4F64" w:rsidRDefault="00AB5564" w:rsidP="00DC3360">
            <w:pPr>
              <w:spacing w:after="0" w:line="240" w:lineRule="auto"/>
              <w:jc w:val="center"/>
              <w:rPr>
                <w:rFonts w:eastAsia="Times New Roman" w:cs="Arial"/>
                <w:b/>
                <w:sz w:val="20"/>
                <w:szCs w:val="20"/>
              </w:rPr>
            </w:pPr>
            <w:r>
              <w:rPr>
                <w:rFonts w:cs="Arial"/>
                <w:b/>
                <w:bCs/>
                <w:sz w:val="20"/>
                <w:szCs w:val="20"/>
              </w:rPr>
              <w:t>‡p=0.038</w:t>
            </w:r>
          </w:p>
        </w:tc>
        <w:tc>
          <w:tcPr>
            <w:tcW w:w="885" w:type="pct"/>
            <w:tcBorders>
              <w:top w:val="nil"/>
              <w:left w:val="nil"/>
              <w:bottom w:val="nil"/>
              <w:right w:val="single" w:sz="12" w:space="0" w:color="auto"/>
            </w:tcBorders>
            <w:shd w:val="clear" w:color="auto" w:fill="auto"/>
            <w:vAlign w:val="bottom"/>
            <w:hideMark/>
          </w:tcPr>
          <w:p w14:paraId="3443A204" w14:textId="3FD3119A" w:rsidR="00AB5564" w:rsidRPr="00FA4F64" w:rsidRDefault="00AB5564" w:rsidP="00DC3360">
            <w:pPr>
              <w:spacing w:after="0" w:line="240" w:lineRule="auto"/>
              <w:jc w:val="center"/>
              <w:rPr>
                <w:rFonts w:eastAsia="Times New Roman" w:cs="Arial"/>
                <w:sz w:val="20"/>
                <w:szCs w:val="20"/>
              </w:rPr>
            </w:pPr>
            <w:r>
              <w:rPr>
                <w:rFonts w:cs="Arial"/>
                <w:sz w:val="20"/>
                <w:szCs w:val="20"/>
              </w:rPr>
              <w:t>‡p=0.185</w:t>
            </w:r>
          </w:p>
        </w:tc>
        <w:tc>
          <w:tcPr>
            <w:tcW w:w="1230" w:type="pct"/>
            <w:tcBorders>
              <w:top w:val="nil"/>
              <w:left w:val="nil"/>
              <w:bottom w:val="nil"/>
              <w:right w:val="single" w:sz="12" w:space="0" w:color="auto"/>
            </w:tcBorders>
            <w:shd w:val="clear" w:color="auto" w:fill="auto"/>
            <w:vAlign w:val="bottom"/>
            <w:hideMark/>
          </w:tcPr>
          <w:p w14:paraId="21AB420E" w14:textId="6A46C30A" w:rsidR="00AB5564" w:rsidRPr="00FA4F64" w:rsidRDefault="00AB5564" w:rsidP="00DC3360">
            <w:pPr>
              <w:spacing w:after="0" w:line="240" w:lineRule="auto"/>
              <w:jc w:val="center"/>
              <w:rPr>
                <w:rFonts w:eastAsia="Times New Roman" w:cs="Arial"/>
                <w:sz w:val="20"/>
                <w:szCs w:val="20"/>
              </w:rPr>
            </w:pPr>
            <w:r>
              <w:rPr>
                <w:rFonts w:cs="Arial"/>
                <w:sz w:val="20"/>
                <w:szCs w:val="20"/>
              </w:rPr>
              <w:t>‡p=0.826</w:t>
            </w:r>
          </w:p>
        </w:tc>
      </w:tr>
      <w:tr w:rsidR="002E256B" w:rsidRPr="00FA4F64" w14:paraId="2728572B" w14:textId="77777777" w:rsidTr="00DC3360">
        <w:trPr>
          <w:trHeight w:val="153"/>
        </w:trPr>
        <w:tc>
          <w:tcPr>
            <w:tcW w:w="1068" w:type="pct"/>
            <w:tcBorders>
              <w:top w:val="nil"/>
              <w:left w:val="single" w:sz="12" w:space="0" w:color="auto"/>
              <w:bottom w:val="single" w:sz="4" w:space="0" w:color="auto"/>
              <w:right w:val="single" w:sz="12" w:space="0" w:color="auto"/>
            </w:tcBorders>
            <w:shd w:val="clear" w:color="auto" w:fill="auto"/>
            <w:noWrap/>
            <w:vAlign w:val="bottom"/>
            <w:hideMark/>
          </w:tcPr>
          <w:p w14:paraId="42179029" w14:textId="77777777" w:rsidR="00AB5564" w:rsidRPr="003F7D76" w:rsidRDefault="00AB5564" w:rsidP="00AB5564">
            <w:pPr>
              <w:spacing w:after="0" w:line="240" w:lineRule="auto"/>
              <w:rPr>
                <w:rFonts w:eastAsia="Times New Roman" w:cs="Arial"/>
                <w:sz w:val="20"/>
                <w:szCs w:val="20"/>
              </w:rPr>
            </w:pPr>
            <w:r w:rsidRPr="003F7D76">
              <w:rPr>
                <w:rFonts w:eastAsia="Times New Roman" w:cs="Arial"/>
                <w:sz w:val="20"/>
                <w:szCs w:val="20"/>
              </w:rPr>
              <w:t> </w:t>
            </w:r>
          </w:p>
        </w:tc>
        <w:tc>
          <w:tcPr>
            <w:tcW w:w="987" w:type="pct"/>
            <w:tcBorders>
              <w:top w:val="nil"/>
              <w:left w:val="single" w:sz="12" w:space="0" w:color="auto"/>
              <w:bottom w:val="single" w:sz="12" w:space="0" w:color="auto"/>
              <w:right w:val="single" w:sz="12" w:space="0" w:color="auto"/>
            </w:tcBorders>
            <w:shd w:val="clear" w:color="auto" w:fill="auto"/>
            <w:vAlign w:val="bottom"/>
            <w:hideMark/>
          </w:tcPr>
          <w:p w14:paraId="1D0257A7" w14:textId="07951AA7" w:rsidR="00AB5564" w:rsidRPr="00FA4F64" w:rsidRDefault="00AB5564" w:rsidP="00DC3360">
            <w:pPr>
              <w:spacing w:after="0" w:line="240" w:lineRule="auto"/>
              <w:jc w:val="center"/>
              <w:rPr>
                <w:rFonts w:eastAsia="Times New Roman" w:cs="Arial"/>
                <w:b/>
                <w:sz w:val="20"/>
                <w:szCs w:val="20"/>
              </w:rPr>
            </w:pPr>
            <w:r>
              <w:rPr>
                <w:rFonts w:cs="Arial"/>
                <w:b/>
                <w:bCs/>
                <w:sz w:val="20"/>
                <w:szCs w:val="20"/>
              </w:rPr>
              <w:t>*p&lt;0.001</w:t>
            </w:r>
          </w:p>
        </w:tc>
        <w:tc>
          <w:tcPr>
            <w:tcW w:w="830" w:type="pct"/>
            <w:tcBorders>
              <w:top w:val="nil"/>
              <w:left w:val="nil"/>
              <w:bottom w:val="single" w:sz="12" w:space="0" w:color="auto"/>
              <w:right w:val="single" w:sz="12" w:space="0" w:color="auto"/>
            </w:tcBorders>
            <w:shd w:val="clear" w:color="auto" w:fill="auto"/>
            <w:vAlign w:val="bottom"/>
            <w:hideMark/>
          </w:tcPr>
          <w:p w14:paraId="7DE96493" w14:textId="711252B1" w:rsidR="00AB5564" w:rsidRPr="00FA4F64" w:rsidRDefault="00AB5564" w:rsidP="00DC3360">
            <w:pPr>
              <w:spacing w:after="0" w:line="240" w:lineRule="auto"/>
              <w:jc w:val="center"/>
              <w:rPr>
                <w:rFonts w:eastAsia="Times New Roman" w:cs="Arial"/>
                <w:b/>
                <w:sz w:val="20"/>
                <w:szCs w:val="20"/>
              </w:rPr>
            </w:pPr>
            <w:r>
              <w:rPr>
                <w:rFonts w:cs="Arial"/>
                <w:b/>
                <w:bCs/>
                <w:sz w:val="20"/>
                <w:szCs w:val="20"/>
              </w:rPr>
              <w:t>*p&lt;0.001</w:t>
            </w:r>
          </w:p>
        </w:tc>
        <w:tc>
          <w:tcPr>
            <w:tcW w:w="885" w:type="pct"/>
            <w:tcBorders>
              <w:top w:val="nil"/>
              <w:left w:val="nil"/>
              <w:bottom w:val="single" w:sz="12" w:space="0" w:color="auto"/>
              <w:right w:val="single" w:sz="12" w:space="0" w:color="auto"/>
            </w:tcBorders>
            <w:shd w:val="clear" w:color="auto" w:fill="auto"/>
            <w:vAlign w:val="bottom"/>
            <w:hideMark/>
          </w:tcPr>
          <w:p w14:paraId="7DC46378" w14:textId="7E882E35" w:rsidR="00AB5564" w:rsidRPr="00FA4F64" w:rsidRDefault="00AB5564" w:rsidP="00DC3360">
            <w:pPr>
              <w:spacing w:after="0" w:line="240" w:lineRule="auto"/>
              <w:jc w:val="center"/>
              <w:rPr>
                <w:rFonts w:eastAsia="Times New Roman" w:cs="Arial"/>
                <w:b/>
                <w:sz w:val="20"/>
                <w:szCs w:val="20"/>
              </w:rPr>
            </w:pPr>
            <w:r>
              <w:rPr>
                <w:rFonts w:cs="Arial"/>
                <w:b/>
                <w:bCs/>
                <w:sz w:val="20"/>
                <w:szCs w:val="20"/>
              </w:rPr>
              <w:t>*p=0.004</w:t>
            </w:r>
          </w:p>
        </w:tc>
        <w:tc>
          <w:tcPr>
            <w:tcW w:w="1230" w:type="pct"/>
            <w:tcBorders>
              <w:top w:val="nil"/>
              <w:left w:val="nil"/>
              <w:bottom w:val="single" w:sz="12" w:space="0" w:color="auto"/>
              <w:right w:val="single" w:sz="12" w:space="0" w:color="auto"/>
            </w:tcBorders>
            <w:shd w:val="clear" w:color="auto" w:fill="auto"/>
            <w:vAlign w:val="bottom"/>
            <w:hideMark/>
          </w:tcPr>
          <w:p w14:paraId="7228ED66" w14:textId="4DC68781" w:rsidR="00AB5564" w:rsidRPr="00FA4F64" w:rsidRDefault="00AB5564" w:rsidP="00DC3360">
            <w:pPr>
              <w:spacing w:after="0" w:line="240" w:lineRule="auto"/>
              <w:jc w:val="center"/>
              <w:rPr>
                <w:rFonts w:eastAsia="Times New Roman" w:cs="Arial"/>
                <w:b/>
                <w:sz w:val="20"/>
                <w:szCs w:val="20"/>
              </w:rPr>
            </w:pPr>
            <w:r>
              <w:rPr>
                <w:rFonts w:cs="Arial"/>
                <w:b/>
                <w:bCs/>
                <w:sz w:val="20"/>
                <w:szCs w:val="20"/>
              </w:rPr>
              <w:t>*p&lt;0.001</w:t>
            </w:r>
          </w:p>
        </w:tc>
      </w:tr>
    </w:tbl>
    <w:p w14:paraId="51A4E2DD" w14:textId="77777777" w:rsidR="007B32F9" w:rsidRPr="003F7D76" w:rsidRDefault="007B32F9" w:rsidP="007B32F9">
      <w:pPr>
        <w:spacing w:after="0" w:line="240" w:lineRule="auto"/>
        <w:rPr>
          <w:rFonts w:cs="Arial"/>
          <w:sz w:val="18"/>
          <w:szCs w:val="18"/>
        </w:rPr>
      </w:pPr>
      <w:r w:rsidRPr="003F7D76">
        <w:rPr>
          <w:rFonts w:cs="Arial"/>
          <w:sz w:val="18"/>
          <w:szCs w:val="18"/>
          <w:vertAlign w:val="superscript"/>
        </w:rPr>
        <w:t>X</w:t>
      </w:r>
      <w:r w:rsidRPr="003F7D76">
        <w:rPr>
          <w:rFonts w:cs="Arial"/>
          <w:sz w:val="18"/>
          <w:szCs w:val="18"/>
        </w:rPr>
        <w:t>Between column p-values: Expectorator vs. Required induction</w:t>
      </w:r>
    </w:p>
    <w:p w14:paraId="3DA014BF" w14:textId="77777777" w:rsidR="007B32F9" w:rsidRPr="003F7D76" w:rsidRDefault="007B32F9" w:rsidP="007B32F9">
      <w:pPr>
        <w:pBdr>
          <w:top w:val="nil"/>
          <w:left w:val="nil"/>
          <w:bottom w:val="nil"/>
          <w:right w:val="nil"/>
          <w:between w:val="nil"/>
        </w:pBdr>
        <w:spacing w:after="0" w:line="240" w:lineRule="auto"/>
        <w:rPr>
          <w:rFonts w:cs="Arial"/>
          <w:sz w:val="18"/>
          <w:szCs w:val="18"/>
        </w:rPr>
      </w:pPr>
      <w:r w:rsidRPr="003F7D76">
        <w:rPr>
          <w:rFonts w:cs="Arial"/>
          <w:sz w:val="18"/>
          <w:szCs w:val="18"/>
        </w:rPr>
        <w:t xml:space="preserve">Within column p-values: </w:t>
      </w:r>
      <w:r w:rsidRPr="003F7D76">
        <w:rPr>
          <w:rFonts w:cs="Arial"/>
          <w:sz w:val="18"/>
          <w:szCs w:val="18"/>
          <w:vertAlign w:val="superscript"/>
        </w:rPr>
        <w:t>†</w:t>
      </w:r>
      <w:r w:rsidRPr="003F7D76">
        <w:rPr>
          <w:rFonts w:cs="Arial"/>
          <w:sz w:val="18"/>
          <w:szCs w:val="18"/>
        </w:rPr>
        <w:t xml:space="preserve">Culture vs. </w:t>
      </w:r>
      <w:r>
        <w:rPr>
          <w:rFonts w:cs="Arial"/>
          <w:sz w:val="18"/>
          <w:szCs w:val="18"/>
        </w:rPr>
        <w:t>BP-LAM assay</w:t>
      </w:r>
      <w:r w:rsidRPr="003F7D76">
        <w:rPr>
          <w:rFonts w:cs="Arial"/>
          <w:sz w:val="18"/>
          <w:szCs w:val="18"/>
        </w:rPr>
        <w:t xml:space="preserve">, </w:t>
      </w:r>
      <w:r w:rsidRPr="003F7D76">
        <w:rPr>
          <w:rFonts w:cs="Arial"/>
          <w:sz w:val="18"/>
          <w:szCs w:val="18"/>
          <w:vertAlign w:val="superscript"/>
        </w:rPr>
        <w:t>‡</w:t>
      </w:r>
      <w:r w:rsidRPr="003F7D76">
        <w:rPr>
          <w:rFonts w:cs="Arial"/>
          <w:sz w:val="18"/>
          <w:szCs w:val="18"/>
        </w:rPr>
        <w:t xml:space="preserve">Ultra vs. </w:t>
      </w:r>
      <w:r>
        <w:rPr>
          <w:rFonts w:cs="Arial"/>
          <w:sz w:val="18"/>
          <w:szCs w:val="18"/>
        </w:rPr>
        <w:t>BP-LAM assay</w:t>
      </w:r>
      <w:r w:rsidRPr="003F7D76">
        <w:rPr>
          <w:rFonts w:cs="Arial"/>
          <w:sz w:val="18"/>
          <w:szCs w:val="18"/>
        </w:rPr>
        <w:t xml:space="preserve">, </w:t>
      </w:r>
      <w:r w:rsidRPr="003F7D76">
        <w:rPr>
          <w:rFonts w:cs="Arial"/>
          <w:sz w:val="18"/>
          <w:szCs w:val="18"/>
          <w:vertAlign w:val="superscript"/>
        </w:rPr>
        <w:t>*</w:t>
      </w:r>
      <w:r w:rsidRPr="003F7D76">
        <w:rPr>
          <w:rFonts w:eastAsia="Arial" w:cs="Arial"/>
          <w:sz w:val="18"/>
          <w:szCs w:val="18"/>
        </w:rPr>
        <w:t xml:space="preserve">LF-LAM vs. </w:t>
      </w:r>
      <w:r>
        <w:rPr>
          <w:rFonts w:eastAsia="Arial" w:cs="Arial"/>
          <w:sz w:val="18"/>
          <w:szCs w:val="18"/>
        </w:rPr>
        <w:t>BP-LAM assay</w:t>
      </w:r>
      <w:r w:rsidRPr="004515DE">
        <w:rPr>
          <w:rFonts w:eastAsia="Arial" w:cs="Arial"/>
          <w:sz w:val="18"/>
          <w:szCs w:val="18"/>
        </w:rPr>
        <w:t>.</w:t>
      </w:r>
    </w:p>
    <w:p w14:paraId="4148C2C5" w14:textId="77777777" w:rsidR="007B32F9" w:rsidRDefault="007B32F9" w:rsidP="007B32F9">
      <w:pPr>
        <w:pBdr>
          <w:top w:val="nil"/>
          <w:left w:val="nil"/>
          <w:bottom w:val="nil"/>
          <w:right w:val="nil"/>
          <w:between w:val="nil"/>
        </w:pBdr>
        <w:spacing w:after="0" w:line="240" w:lineRule="auto"/>
        <w:rPr>
          <w:rFonts w:eastAsia="Arial" w:cs="Arial"/>
          <w:color w:val="000000"/>
          <w:sz w:val="18"/>
          <w:szCs w:val="18"/>
        </w:rPr>
      </w:pPr>
    </w:p>
    <w:p w14:paraId="789B31AC" w14:textId="4124348F" w:rsidR="00BD0E75" w:rsidRDefault="007B32F9" w:rsidP="007B32F9">
      <w:pPr>
        <w:pBdr>
          <w:top w:val="nil"/>
          <w:left w:val="nil"/>
          <w:bottom w:val="nil"/>
          <w:right w:val="nil"/>
          <w:between w:val="nil"/>
        </w:pBdr>
        <w:spacing w:after="0" w:line="240" w:lineRule="auto"/>
        <w:rPr>
          <w:rFonts w:eastAsia="Arial" w:cs="Arial"/>
          <w:color w:val="000000"/>
          <w:sz w:val="18"/>
          <w:szCs w:val="18"/>
        </w:rPr>
      </w:pPr>
      <w:r w:rsidRPr="0084317E">
        <w:rPr>
          <w:rFonts w:eastAsia="Arial" w:cs="Arial"/>
          <w:b/>
          <w:bCs/>
          <w:color w:val="000000"/>
          <w:sz w:val="18"/>
          <w:szCs w:val="18"/>
        </w:rPr>
        <w:t xml:space="preserve">Abbreviations: </w:t>
      </w:r>
      <w:r>
        <w:rPr>
          <w:rFonts w:eastAsia="Arial" w:cs="Arial"/>
          <w:color w:val="000000"/>
          <w:sz w:val="18"/>
          <w:szCs w:val="18"/>
        </w:rPr>
        <w:t>BP-LAM assay</w:t>
      </w:r>
      <w:r w:rsidRPr="009E41CA">
        <w:rPr>
          <w:rFonts w:eastAsia="Arial" w:cs="Arial"/>
          <w:color w:val="000000"/>
          <w:sz w:val="18"/>
          <w:szCs w:val="18"/>
        </w:rPr>
        <w:t>, Biopromic TB LAM</w:t>
      </w:r>
      <w:r w:rsidR="00BD60B8" w:rsidRPr="00BD60B8">
        <w:rPr>
          <w:rFonts w:eastAsia="Arial" w:cs="Arial"/>
          <w:sz w:val="18"/>
          <w:szCs w:val="18"/>
        </w:rPr>
        <w:t xml:space="preserve"> </w:t>
      </w:r>
      <w:r w:rsidR="00BD60B8">
        <w:rPr>
          <w:rFonts w:eastAsia="Arial" w:cs="Arial"/>
          <w:sz w:val="18"/>
          <w:szCs w:val="18"/>
        </w:rPr>
        <w:t>assay</w:t>
      </w:r>
      <w:r w:rsidRPr="009E41CA">
        <w:rPr>
          <w:rFonts w:eastAsia="Arial" w:cs="Arial"/>
          <w:color w:val="000000"/>
          <w:sz w:val="18"/>
          <w:szCs w:val="18"/>
        </w:rPr>
        <w:t>;</w:t>
      </w:r>
      <w:r w:rsidRPr="002A18A0">
        <w:rPr>
          <w:rFonts w:eastAsia="Arial" w:cs="Arial"/>
          <w:b/>
          <w:bCs/>
          <w:color w:val="000000"/>
          <w:sz w:val="18"/>
          <w:szCs w:val="18"/>
        </w:rPr>
        <w:t xml:space="preserve"> </w:t>
      </w:r>
      <w:r w:rsidRPr="00295458">
        <w:rPr>
          <w:rFonts w:eastAsia="Arial" w:cs="Arial"/>
          <w:color w:val="000000"/>
          <w:sz w:val="18"/>
          <w:szCs w:val="18"/>
        </w:rPr>
        <w:t>CI, confidence interval;</w:t>
      </w:r>
      <w:r>
        <w:rPr>
          <w:rFonts w:eastAsia="Arial" w:cs="Arial"/>
          <w:color w:val="000000"/>
          <w:sz w:val="18"/>
          <w:szCs w:val="18"/>
        </w:rPr>
        <w:t xml:space="preserve"> LF-</w:t>
      </w:r>
      <w:r w:rsidRPr="00411DED">
        <w:rPr>
          <w:rFonts w:eastAsia="Arial" w:cs="Arial"/>
          <w:color w:val="000000"/>
          <w:sz w:val="18"/>
          <w:szCs w:val="18"/>
        </w:rPr>
        <w:t>LAM</w:t>
      </w:r>
      <w:r>
        <w:rPr>
          <w:rFonts w:eastAsia="Arial" w:cs="Arial"/>
          <w:color w:val="000000"/>
          <w:sz w:val="18"/>
          <w:szCs w:val="18"/>
        </w:rPr>
        <w:t xml:space="preserve">, </w:t>
      </w:r>
      <w:r w:rsidRPr="00411DED">
        <w:rPr>
          <w:rFonts w:eastAsia="Arial" w:cs="Arial"/>
          <w:color w:val="000000"/>
          <w:sz w:val="18"/>
          <w:szCs w:val="18"/>
        </w:rPr>
        <w:t>lateral flow Determine TB LAM Ag</w:t>
      </w:r>
      <w:r>
        <w:rPr>
          <w:rFonts w:eastAsia="Arial" w:cs="Arial"/>
          <w:color w:val="000000"/>
          <w:sz w:val="18"/>
          <w:szCs w:val="18"/>
        </w:rPr>
        <w:t xml:space="preserve"> test; </w:t>
      </w:r>
      <w:r w:rsidRPr="002A18A0">
        <w:rPr>
          <w:rFonts w:eastAsia="Arial" w:cs="Arial"/>
          <w:color w:val="000000"/>
          <w:sz w:val="18"/>
          <w:szCs w:val="18"/>
        </w:rPr>
        <w:t>Ultra, Xpert MTB/RIF Ultra;</w:t>
      </w:r>
      <w:r>
        <w:rPr>
          <w:rFonts w:eastAsia="Arial" w:cs="Arial"/>
          <w:color w:val="000000"/>
          <w:sz w:val="18"/>
          <w:szCs w:val="18"/>
        </w:rPr>
        <w:t xml:space="preserve"> </w:t>
      </w:r>
      <w:r w:rsidRPr="00276749">
        <w:rPr>
          <w:rFonts w:eastAsia="Arial" w:cs="Arial"/>
          <w:color w:val="000000"/>
          <w:sz w:val="18"/>
          <w:szCs w:val="18"/>
        </w:rPr>
        <w:t xml:space="preserve">TB, </w:t>
      </w:r>
      <w:r>
        <w:rPr>
          <w:rFonts w:eastAsia="Arial" w:cs="Arial"/>
          <w:color w:val="000000"/>
          <w:sz w:val="18"/>
          <w:szCs w:val="18"/>
        </w:rPr>
        <w:t>t</w:t>
      </w:r>
      <w:r w:rsidRPr="00276749">
        <w:rPr>
          <w:rFonts w:eastAsia="Arial" w:cs="Arial"/>
          <w:color w:val="000000"/>
          <w:sz w:val="18"/>
          <w:szCs w:val="18"/>
        </w:rPr>
        <w:t>uberculosis.</w:t>
      </w:r>
    </w:p>
    <w:p w14:paraId="1F64E22D" w14:textId="7C2A2A06" w:rsidR="007B32F9" w:rsidRDefault="007B32F9" w:rsidP="007B32F9">
      <w:pPr>
        <w:pBdr>
          <w:top w:val="nil"/>
          <w:left w:val="nil"/>
          <w:bottom w:val="nil"/>
          <w:right w:val="nil"/>
          <w:between w:val="nil"/>
        </w:pBdr>
        <w:spacing w:after="0" w:line="240" w:lineRule="auto"/>
        <w:rPr>
          <w:rFonts w:eastAsia="Arial" w:cs="Arial"/>
          <w:color w:val="000000"/>
          <w:sz w:val="18"/>
          <w:szCs w:val="18"/>
        </w:rPr>
      </w:pPr>
      <w:r w:rsidRPr="00276749">
        <w:rPr>
          <w:rFonts w:eastAsia="Arial" w:cs="Arial"/>
          <w:color w:val="000000"/>
          <w:sz w:val="18"/>
          <w:szCs w:val="18"/>
        </w:rPr>
        <w:t xml:space="preserve"> </w:t>
      </w:r>
    </w:p>
    <w:p w14:paraId="641C6079" w14:textId="77777777" w:rsidR="0014052A" w:rsidRDefault="0014052A" w:rsidP="00F54384">
      <w:pPr>
        <w:spacing w:after="0"/>
        <w:rPr>
          <w:rStyle w:val="Heading1Char"/>
        </w:rPr>
        <w:sectPr w:rsidR="0014052A" w:rsidSect="00DC3360">
          <w:pgSz w:w="11906" w:h="16838"/>
          <w:pgMar w:top="1440" w:right="1440" w:bottom="1440" w:left="1440" w:header="709" w:footer="709" w:gutter="0"/>
          <w:lnNumType w:countBy="1" w:restart="continuous"/>
          <w:cols w:space="720"/>
          <w:docGrid w:linePitch="299"/>
        </w:sectPr>
      </w:pPr>
    </w:p>
    <w:p w14:paraId="4C3D1A8E" w14:textId="0EA97157" w:rsidR="00F54384" w:rsidRDefault="00F54384" w:rsidP="00F54384">
      <w:pPr>
        <w:spacing w:after="0"/>
        <w:rPr>
          <w:rFonts w:eastAsia="Arial" w:cs="Arial"/>
          <w:color w:val="000000"/>
        </w:rPr>
      </w:pPr>
      <w:bookmarkStart w:id="32" w:name="_Toc181356781"/>
      <w:r w:rsidRPr="00A76C29">
        <w:rPr>
          <w:rStyle w:val="Heading1Char"/>
        </w:rPr>
        <w:lastRenderedPageBreak/>
        <w:t xml:space="preserve">Supplementary Table </w:t>
      </w:r>
      <w:r w:rsidR="00296249">
        <w:rPr>
          <w:rStyle w:val="Heading1Char"/>
        </w:rPr>
        <w:t>8</w:t>
      </w:r>
      <w:r w:rsidRPr="00A76C29">
        <w:rPr>
          <w:rStyle w:val="Heading1Char"/>
        </w:rPr>
        <w:t>.</w:t>
      </w:r>
      <w:bookmarkEnd w:id="32"/>
      <w:r>
        <w:rPr>
          <w:rFonts w:eastAsia="Arial" w:cs="Arial"/>
          <w:b/>
        </w:rPr>
        <w:t xml:space="preserve"> </w:t>
      </w:r>
      <w:r w:rsidRPr="00A76C29">
        <w:t>Microbiological and clinical characteristics of participants detected by BP-LAM assay. Overall, BP-LAM assay -positive people were, compared to BP-LAM assay -negatives more likely to have greater morbidity (lower BMI, more prolonged cough, more frequent weight loss and fever, more likely to be a smoker, if HIV-positive were more likely</w:t>
      </w:r>
      <w:r>
        <w:rPr>
          <w:rFonts w:eastAsia="Arial" w:cs="Arial"/>
          <w:color w:val="000000"/>
        </w:rPr>
        <w:t xml:space="preserve"> to have a lower CD4 count, and have greater sputum bacillary load. Data are median (IQR) or n/N (%).</w:t>
      </w:r>
    </w:p>
    <w:p w14:paraId="5F3090E0" w14:textId="77777777" w:rsidR="00F54384" w:rsidRDefault="00F54384" w:rsidP="00F54384">
      <w:pPr>
        <w:spacing w:after="0"/>
        <w:rPr>
          <w:rFonts w:eastAsia="Arial" w:cs="Arial"/>
          <w:color w:val="000000"/>
          <w:sz w:val="16"/>
          <w:szCs w:val="16"/>
        </w:rPr>
      </w:pP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1"/>
        <w:gridCol w:w="1233"/>
        <w:gridCol w:w="1364"/>
        <w:gridCol w:w="1359"/>
        <w:gridCol w:w="1361"/>
        <w:gridCol w:w="1364"/>
        <w:gridCol w:w="1359"/>
        <w:gridCol w:w="1361"/>
        <w:gridCol w:w="1364"/>
        <w:gridCol w:w="1392"/>
      </w:tblGrid>
      <w:tr w:rsidR="00F54384" w14:paraId="7F8CCEB7" w14:textId="77777777" w:rsidTr="001424CA">
        <w:trPr>
          <w:trHeight w:val="288"/>
        </w:trPr>
        <w:tc>
          <w:tcPr>
            <w:tcW w:w="1791" w:type="dxa"/>
            <w:vMerge w:val="restart"/>
            <w:tcBorders>
              <w:top w:val="nil"/>
              <w:left w:val="nil"/>
              <w:bottom w:val="single" w:sz="8" w:space="0" w:color="000000"/>
              <w:right w:val="single" w:sz="4" w:space="0" w:color="auto"/>
            </w:tcBorders>
            <w:shd w:val="clear" w:color="auto" w:fill="auto"/>
            <w:vAlign w:val="center"/>
          </w:tcPr>
          <w:p w14:paraId="6532D2AA" w14:textId="77777777" w:rsidR="00F54384" w:rsidRDefault="00F54384" w:rsidP="00CC5A0D">
            <w:pPr>
              <w:spacing w:after="0" w:line="240" w:lineRule="auto"/>
              <w:rPr>
                <w:rFonts w:eastAsia="Arial" w:cs="Arial"/>
                <w:sz w:val="16"/>
                <w:szCs w:val="16"/>
              </w:rPr>
            </w:pPr>
          </w:p>
        </w:tc>
        <w:tc>
          <w:tcPr>
            <w:tcW w:w="3956" w:type="dxa"/>
            <w:gridSpan w:val="3"/>
            <w:tcBorders>
              <w:top w:val="single" w:sz="8" w:space="0" w:color="000000"/>
              <w:left w:val="single" w:sz="4" w:space="0" w:color="auto"/>
              <w:bottom w:val="single" w:sz="8" w:space="0" w:color="000000"/>
              <w:right w:val="single" w:sz="8" w:space="0" w:color="000000"/>
            </w:tcBorders>
            <w:shd w:val="clear" w:color="auto" w:fill="auto"/>
            <w:vAlign w:val="center"/>
          </w:tcPr>
          <w:p w14:paraId="69C8B62C" w14:textId="77777777" w:rsidR="00F54384" w:rsidRDefault="00F54384" w:rsidP="00CC5A0D">
            <w:pPr>
              <w:spacing w:after="0" w:line="240" w:lineRule="auto"/>
              <w:jc w:val="center"/>
              <w:rPr>
                <w:rFonts w:eastAsia="Arial" w:cs="Arial"/>
                <w:sz w:val="16"/>
                <w:szCs w:val="16"/>
              </w:rPr>
            </w:pPr>
            <w:r>
              <w:rPr>
                <w:rFonts w:eastAsia="Arial" w:cs="Arial"/>
                <w:sz w:val="16"/>
                <w:szCs w:val="16"/>
              </w:rPr>
              <w:t>Overall</w:t>
            </w:r>
          </w:p>
          <w:p w14:paraId="54019DD6" w14:textId="77777777" w:rsidR="00F54384" w:rsidRDefault="00F54384" w:rsidP="00CC5A0D">
            <w:pPr>
              <w:spacing w:after="0" w:line="240" w:lineRule="auto"/>
              <w:jc w:val="center"/>
              <w:rPr>
                <w:rFonts w:eastAsia="Arial" w:cs="Arial"/>
                <w:b/>
                <w:sz w:val="16"/>
                <w:szCs w:val="16"/>
              </w:rPr>
            </w:pPr>
            <w:r>
              <w:rPr>
                <w:rFonts w:eastAsia="Arial" w:cs="Arial"/>
                <w:sz w:val="16"/>
                <w:szCs w:val="16"/>
              </w:rPr>
              <w:t>(n= 629)</w:t>
            </w:r>
          </w:p>
        </w:tc>
        <w:tc>
          <w:tcPr>
            <w:tcW w:w="4084" w:type="dxa"/>
            <w:gridSpan w:val="3"/>
            <w:tcBorders>
              <w:top w:val="single" w:sz="8" w:space="0" w:color="000000"/>
              <w:left w:val="nil"/>
              <w:bottom w:val="single" w:sz="8" w:space="0" w:color="000000"/>
              <w:right w:val="single" w:sz="8" w:space="0" w:color="000000"/>
            </w:tcBorders>
            <w:shd w:val="clear" w:color="auto" w:fill="auto"/>
            <w:vAlign w:val="bottom"/>
          </w:tcPr>
          <w:p w14:paraId="5D10EB24" w14:textId="77777777" w:rsidR="00F54384" w:rsidRDefault="00F54384" w:rsidP="00CC5A0D">
            <w:pPr>
              <w:spacing w:after="0" w:line="240" w:lineRule="auto"/>
              <w:jc w:val="center"/>
              <w:rPr>
                <w:rFonts w:eastAsia="Arial" w:cs="Arial"/>
                <w:sz w:val="16"/>
                <w:szCs w:val="16"/>
              </w:rPr>
            </w:pPr>
            <w:r>
              <w:rPr>
                <w:rFonts w:eastAsia="Arial" w:cs="Arial"/>
                <w:sz w:val="16"/>
                <w:szCs w:val="16"/>
              </w:rPr>
              <w:t>South Africa </w:t>
            </w:r>
          </w:p>
          <w:p w14:paraId="6D199A18" w14:textId="77777777" w:rsidR="00F54384" w:rsidRDefault="00F54384" w:rsidP="00CC5A0D">
            <w:pPr>
              <w:spacing w:after="0" w:line="240" w:lineRule="auto"/>
              <w:jc w:val="center"/>
              <w:rPr>
                <w:rFonts w:eastAsia="Arial" w:cs="Arial"/>
                <w:b/>
                <w:sz w:val="16"/>
                <w:szCs w:val="16"/>
              </w:rPr>
            </w:pPr>
            <w:r>
              <w:rPr>
                <w:rFonts w:eastAsia="Arial" w:cs="Arial"/>
                <w:sz w:val="16"/>
                <w:szCs w:val="16"/>
              </w:rPr>
              <w:t>(n=262)</w:t>
            </w:r>
            <w:r>
              <w:rPr>
                <w:rFonts w:eastAsia="Arial" w:cs="Arial"/>
                <w:b/>
                <w:sz w:val="16"/>
                <w:szCs w:val="16"/>
              </w:rPr>
              <w:t> </w:t>
            </w:r>
          </w:p>
        </w:tc>
        <w:tc>
          <w:tcPr>
            <w:tcW w:w="4117" w:type="dxa"/>
            <w:gridSpan w:val="3"/>
            <w:tcBorders>
              <w:top w:val="single" w:sz="8" w:space="0" w:color="000000"/>
              <w:left w:val="nil"/>
              <w:bottom w:val="single" w:sz="8" w:space="0" w:color="000000"/>
              <w:right w:val="single" w:sz="8" w:space="0" w:color="000000"/>
            </w:tcBorders>
            <w:shd w:val="clear" w:color="auto" w:fill="auto"/>
            <w:vAlign w:val="bottom"/>
          </w:tcPr>
          <w:p w14:paraId="0A3978A4" w14:textId="77777777" w:rsidR="00F54384" w:rsidRDefault="00F54384" w:rsidP="00CC5A0D">
            <w:pPr>
              <w:spacing w:after="0" w:line="240" w:lineRule="auto"/>
              <w:jc w:val="center"/>
              <w:rPr>
                <w:rFonts w:eastAsia="Arial" w:cs="Arial"/>
                <w:sz w:val="16"/>
                <w:szCs w:val="16"/>
              </w:rPr>
            </w:pPr>
            <w:r>
              <w:rPr>
                <w:rFonts w:eastAsia="Arial" w:cs="Arial"/>
                <w:sz w:val="16"/>
                <w:szCs w:val="16"/>
              </w:rPr>
              <w:t>Uganda</w:t>
            </w:r>
          </w:p>
          <w:p w14:paraId="59D5F109" w14:textId="77777777" w:rsidR="00F54384" w:rsidRDefault="00F54384" w:rsidP="00CC5A0D">
            <w:pPr>
              <w:spacing w:after="0" w:line="240" w:lineRule="auto"/>
              <w:jc w:val="center"/>
              <w:rPr>
                <w:rFonts w:eastAsia="Arial" w:cs="Arial"/>
                <w:b/>
                <w:sz w:val="16"/>
                <w:szCs w:val="16"/>
              </w:rPr>
            </w:pPr>
            <w:r>
              <w:rPr>
                <w:rFonts w:eastAsia="Arial" w:cs="Arial"/>
                <w:sz w:val="16"/>
                <w:szCs w:val="16"/>
              </w:rPr>
              <w:t>(n=347)</w:t>
            </w:r>
          </w:p>
        </w:tc>
      </w:tr>
      <w:tr w:rsidR="00F54384" w14:paraId="2D9667D4" w14:textId="77777777" w:rsidTr="001424CA">
        <w:trPr>
          <w:trHeight w:val="288"/>
        </w:trPr>
        <w:tc>
          <w:tcPr>
            <w:tcW w:w="1791" w:type="dxa"/>
            <w:vMerge/>
            <w:tcBorders>
              <w:top w:val="single" w:sz="8" w:space="0" w:color="000000"/>
              <w:left w:val="nil"/>
              <w:bottom w:val="single" w:sz="8" w:space="0" w:color="000000"/>
              <w:right w:val="single" w:sz="4" w:space="0" w:color="auto"/>
            </w:tcBorders>
            <w:shd w:val="clear" w:color="auto" w:fill="auto"/>
            <w:vAlign w:val="center"/>
          </w:tcPr>
          <w:p w14:paraId="57E34AA0" w14:textId="77777777" w:rsidR="00F54384" w:rsidRDefault="00F54384" w:rsidP="00CC5A0D">
            <w:pPr>
              <w:widowControl w:val="0"/>
              <w:pBdr>
                <w:top w:val="nil"/>
                <w:left w:val="nil"/>
                <w:bottom w:val="nil"/>
                <w:right w:val="nil"/>
                <w:between w:val="nil"/>
              </w:pBdr>
              <w:spacing w:after="0" w:line="276" w:lineRule="auto"/>
              <w:rPr>
                <w:rFonts w:eastAsia="Arial" w:cs="Arial"/>
                <w:b/>
                <w:sz w:val="16"/>
                <w:szCs w:val="16"/>
              </w:rPr>
            </w:pPr>
          </w:p>
        </w:tc>
        <w:tc>
          <w:tcPr>
            <w:tcW w:w="1233" w:type="dxa"/>
            <w:tcBorders>
              <w:top w:val="nil"/>
              <w:left w:val="single" w:sz="4" w:space="0" w:color="auto"/>
              <w:bottom w:val="single" w:sz="8" w:space="0" w:color="000000"/>
              <w:right w:val="single" w:sz="8" w:space="0" w:color="000000"/>
            </w:tcBorders>
            <w:shd w:val="clear" w:color="auto" w:fill="auto"/>
            <w:vAlign w:val="center"/>
          </w:tcPr>
          <w:p w14:paraId="45B2B79D" w14:textId="4C6D79CA"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positive (n=220)</w:t>
            </w:r>
          </w:p>
        </w:tc>
        <w:tc>
          <w:tcPr>
            <w:tcW w:w="1364" w:type="dxa"/>
            <w:tcBorders>
              <w:top w:val="nil"/>
              <w:left w:val="nil"/>
              <w:bottom w:val="single" w:sz="8" w:space="0" w:color="000000"/>
              <w:right w:val="single" w:sz="8" w:space="0" w:color="000000"/>
            </w:tcBorders>
            <w:shd w:val="clear" w:color="auto" w:fill="auto"/>
            <w:vAlign w:val="center"/>
          </w:tcPr>
          <w:p w14:paraId="743AD38E" w14:textId="7E0CA492"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negative (n=409)</w:t>
            </w:r>
          </w:p>
        </w:tc>
        <w:tc>
          <w:tcPr>
            <w:tcW w:w="1359" w:type="dxa"/>
            <w:tcBorders>
              <w:top w:val="nil"/>
              <w:left w:val="nil"/>
              <w:bottom w:val="single" w:sz="8" w:space="0" w:color="000000"/>
              <w:right w:val="single" w:sz="8" w:space="0" w:color="000000"/>
            </w:tcBorders>
            <w:shd w:val="clear" w:color="auto" w:fill="auto"/>
            <w:vAlign w:val="center"/>
          </w:tcPr>
          <w:p w14:paraId="0FD2E068" w14:textId="77777777" w:rsidR="00F54384" w:rsidRDefault="00F54384" w:rsidP="00CC5A0D">
            <w:pPr>
              <w:spacing w:after="0" w:line="240" w:lineRule="auto"/>
              <w:jc w:val="center"/>
              <w:rPr>
                <w:rFonts w:eastAsia="Arial" w:cs="Arial"/>
                <w:sz w:val="16"/>
                <w:szCs w:val="16"/>
              </w:rPr>
            </w:pPr>
            <w:r>
              <w:rPr>
                <w:rFonts w:eastAsia="Arial" w:cs="Arial"/>
                <w:sz w:val="16"/>
                <w:szCs w:val="16"/>
              </w:rPr>
              <w:t>p-value</w:t>
            </w:r>
            <w:r>
              <w:rPr>
                <w:rFonts w:eastAsia="Arial" w:cs="Arial"/>
                <w:color w:val="000000"/>
                <w:sz w:val="18"/>
                <w:szCs w:val="18"/>
                <w:vertAlign w:val="superscript"/>
              </w:rPr>
              <w:t>‡</w:t>
            </w:r>
          </w:p>
        </w:tc>
        <w:tc>
          <w:tcPr>
            <w:tcW w:w="1361" w:type="dxa"/>
            <w:tcBorders>
              <w:top w:val="nil"/>
              <w:left w:val="nil"/>
              <w:bottom w:val="single" w:sz="8" w:space="0" w:color="000000"/>
              <w:right w:val="single" w:sz="8" w:space="0" w:color="000000"/>
            </w:tcBorders>
            <w:shd w:val="clear" w:color="auto" w:fill="auto"/>
            <w:vAlign w:val="bottom"/>
          </w:tcPr>
          <w:p w14:paraId="27F7A5F6" w14:textId="4C8A844F"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 xml:space="preserve">positive </w:t>
            </w:r>
          </w:p>
          <w:p w14:paraId="62A6A056" w14:textId="77777777" w:rsidR="00F54384" w:rsidRDefault="00F54384" w:rsidP="00CC5A0D">
            <w:pPr>
              <w:spacing w:after="0" w:line="240" w:lineRule="auto"/>
              <w:jc w:val="center"/>
              <w:rPr>
                <w:rFonts w:eastAsia="Arial" w:cs="Arial"/>
                <w:sz w:val="16"/>
                <w:szCs w:val="16"/>
              </w:rPr>
            </w:pPr>
            <w:r>
              <w:rPr>
                <w:rFonts w:eastAsia="Arial" w:cs="Arial"/>
                <w:sz w:val="16"/>
                <w:szCs w:val="16"/>
              </w:rPr>
              <w:t>(n=120)</w:t>
            </w:r>
          </w:p>
        </w:tc>
        <w:tc>
          <w:tcPr>
            <w:tcW w:w="1364" w:type="dxa"/>
            <w:tcBorders>
              <w:top w:val="nil"/>
              <w:left w:val="nil"/>
              <w:bottom w:val="single" w:sz="8" w:space="0" w:color="000000"/>
              <w:right w:val="single" w:sz="8" w:space="0" w:color="000000"/>
            </w:tcBorders>
            <w:shd w:val="clear" w:color="auto" w:fill="auto"/>
            <w:vAlign w:val="bottom"/>
          </w:tcPr>
          <w:p w14:paraId="2D61F882" w14:textId="74D6BAA8"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negative (n=162)</w:t>
            </w:r>
          </w:p>
        </w:tc>
        <w:tc>
          <w:tcPr>
            <w:tcW w:w="1359" w:type="dxa"/>
            <w:tcBorders>
              <w:top w:val="nil"/>
              <w:left w:val="nil"/>
              <w:bottom w:val="single" w:sz="8" w:space="0" w:color="000000"/>
              <w:right w:val="single" w:sz="8" w:space="0" w:color="000000"/>
            </w:tcBorders>
            <w:shd w:val="clear" w:color="auto" w:fill="auto"/>
            <w:vAlign w:val="bottom"/>
          </w:tcPr>
          <w:p w14:paraId="228750F8" w14:textId="77777777" w:rsidR="00F54384" w:rsidRDefault="00F54384" w:rsidP="00CC5A0D">
            <w:pPr>
              <w:spacing w:after="0" w:line="240" w:lineRule="auto"/>
              <w:jc w:val="center"/>
              <w:rPr>
                <w:rFonts w:eastAsia="Arial" w:cs="Arial"/>
                <w:sz w:val="16"/>
                <w:szCs w:val="16"/>
              </w:rPr>
            </w:pPr>
            <w:r>
              <w:rPr>
                <w:rFonts w:eastAsia="Arial" w:cs="Arial"/>
                <w:sz w:val="16"/>
                <w:szCs w:val="16"/>
              </w:rPr>
              <w:t>p-value</w:t>
            </w:r>
            <w:r>
              <w:rPr>
                <w:rFonts w:eastAsia="Arial" w:cs="Arial"/>
                <w:color w:val="000000"/>
                <w:sz w:val="18"/>
                <w:szCs w:val="18"/>
                <w:vertAlign w:val="superscript"/>
              </w:rPr>
              <w:t>‡</w:t>
            </w:r>
          </w:p>
        </w:tc>
        <w:tc>
          <w:tcPr>
            <w:tcW w:w="1361" w:type="dxa"/>
            <w:tcBorders>
              <w:top w:val="nil"/>
              <w:left w:val="nil"/>
              <w:bottom w:val="single" w:sz="8" w:space="0" w:color="000000"/>
              <w:right w:val="single" w:sz="8" w:space="0" w:color="000000"/>
            </w:tcBorders>
            <w:shd w:val="clear" w:color="auto" w:fill="auto"/>
            <w:vAlign w:val="bottom"/>
          </w:tcPr>
          <w:p w14:paraId="3C3A0758" w14:textId="2ABA877F"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 xml:space="preserve">positive </w:t>
            </w:r>
          </w:p>
          <w:p w14:paraId="19389F3A" w14:textId="77777777" w:rsidR="00F54384" w:rsidRDefault="00F54384" w:rsidP="00CC5A0D">
            <w:pPr>
              <w:spacing w:after="0" w:line="240" w:lineRule="auto"/>
              <w:jc w:val="center"/>
              <w:rPr>
                <w:rFonts w:eastAsia="Arial" w:cs="Arial"/>
                <w:sz w:val="16"/>
                <w:szCs w:val="16"/>
              </w:rPr>
            </w:pPr>
            <w:r>
              <w:rPr>
                <w:rFonts w:eastAsia="Arial" w:cs="Arial"/>
                <w:sz w:val="16"/>
                <w:szCs w:val="16"/>
              </w:rPr>
              <w:t>(n=100)</w:t>
            </w:r>
          </w:p>
        </w:tc>
        <w:tc>
          <w:tcPr>
            <w:tcW w:w="1364" w:type="dxa"/>
            <w:tcBorders>
              <w:top w:val="nil"/>
              <w:left w:val="nil"/>
              <w:bottom w:val="single" w:sz="8" w:space="0" w:color="000000"/>
              <w:right w:val="nil"/>
            </w:tcBorders>
            <w:shd w:val="clear" w:color="auto" w:fill="auto"/>
            <w:vAlign w:val="bottom"/>
          </w:tcPr>
          <w:p w14:paraId="2C4128E5" w14:textId="29D960B0" w:rsidR="00F54384" w:rsidRDefault="00F54384" w:rsidP="00CC5A0D">
            <w:pPr>
              <w:spacing w:after="0" w:line="240" w:lineRule="auto"/>
              <w:jc w:val="center"/>
              <w:rPr>
                <w:rFonts w:eastAsia="Arial" w:cs="Arial"/>
                <w:sz w:val="16"/>
                <w:szCs w:val="16"/>
              </w:rPr>
            </w:pPr>
            <w:r>
              <w:rPr>
                <w:rFonts w:eastAsia="Arial" w:cs="Arial"/>
                <w:sz w:val="16"/>
                <w:szCs w:val="16"/>
              </w:rPr>
              <w:t>BP-LAM assay</w:t>
            </w:r>
            <w:r w:rsidR="00C6149E">
              <w:rPr>
                <w:rFonts w:eastAsia="Arial" w:cs="Arial"/>
                <w:sz w:val="16"/>
                <w:szCs w:val="16"/>
              </w:rPr>
              <w:t xml:space="preserve"> </w:t>
            </w:r>
            <w:r>
              <w:rPr>
                <w:rFonts w:eastAsia="Arial" w:cs="Arial"/>
                <w:sz w:val="16"/>
                <w:szCs w:val="16"/>
              </w:rPr>
              <w:t>negative (n=247)</w:t>
            </w:r>
          </w:p>
        </w:tc>
        <w:tc>
          <w:tcPr>
            <w:tcW w:w="1392" w:type="dxa"/>
            <w:tcBorders>
              <w:top w:val="nil"/>
              <w:left w:val="single" w:sz="8" w:space="0" w:color="000000"/>
              <w:bottom w:val="single" w:sz="8" w:space="0" w:color="000000"/>
              <w:right w:val="single" w:sz="8" w:space="0" w:color="000000"/>
            </w:tcBorders>
            <w:shd w:val="clear" w:color="auto" w:fill="auto"/>
            <w:vAlign w:val="bottom"/>
          </w:tcPr>
          <w:p w14:paraId="5ACAB534" w14:textId="77777777" w:rsidR="00F54384" w:rsidRDefault="00F54384" w:rsidP="00CC5A0D">
            <w:pPr>
              <w:spacing w:after="0" w:line="240" w:lineRule="auto"/>
              <w:jc w:val="center"/>
              <w:rPr>
                <w:rFonts w:eastAsia="Arial" w:cs="Arial"/>
                <w:b/>
                <w:sz w:val="16"/>
                <w:szCs w:val="16"/>
              </w:rPr>
            </w:pPr>
            <w:r>
              <w:rPr>
                <w:rFonts w:eastAsia="Arial" w:cs="Arial"/>
                <w:sz w:val="16"/>
                <w:szCs w:val="16"/>
              </w:rPr>
              <w:t>p-value</w:t>
            </w:r>
            <w:r>
              <w:rPr>
                <w:rFonts w:eastAsia="Arial" w:cs="Arial"/>
                <w:color w:val="000000"/>
                <w:sz w:val="18"/>
                <w:szCs w:val="18"/>
                <w:vertAlign w:val="superscript"/>
              </w:rPr>
              <w:t>‡</w:t>
            </w:r>
          </w:p>
        </w:tc>
      </w:tr>
      <w:tr w:rsidR="00F54384" w14:paraId="473E10A3" w14:textId="77777777" w:rsidTr="00CC5A0D">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7E1A04FB" w14:textId="77777777" w:rsidR="00F54384" w:rsidRDefault="00F54384" w:rsidP="00CC5A0D">
            <w:pPr>
              <w:spacing w:after="0" w:line="240" w:lineRule="auto"/>
              <w:rPr>
                <w:rFonts w:eastAsia="Arial" w:cs="Arial"/>
                <w:b/>
                <w:sz w:val="16"/>
                <w:szCs w:val="16"/>
              </w:rPr>
            </w:pPr>
            <w:r>
              <w:rPr>
                <w:rFonts w:eastAsia="Arial" w:cs="Arial"/>
                <w:i/>
                <w:sz w:val="16"/>
                <w:szCs w:val="16"/>
              </w:rPr>
              <w:t>Socio-demographics</w:t>
            </w:r>
          </w:p>
        </w:tc>
      </w:tr>
      <w:tr w:rsidR="00F54384" w14:paraId="0E7F0779"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3111602" w14:textId="77777777" w:rsidR="00F54384" w:rsidRDefault="00F54384" w:rsidP="00CC5A0D">
            <w:pPr>
              <w:spacing w:after="0" w:line="240" w:lineRule="auto"/>
              <w:rPr>
                <w:rFonts w:eastAsia="Arial" w:cs="Arial"/>
                <w:sz w:val="16"/>
                <w:szCs w:val="16"/>
              </w:rPr>
            </w:pPr>
            <w:r>
              <w:rPr>
                <w:rFonts w:eastAsia="Arial" w:cs="Arial"/>
                <w:sz w:val="16"/>
                <w:szCs w:val="16"/>
              </w:rPr>
              <w:t>Age, years</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31860792" w14:textId="77777777" w:rsidR="00F54384" w:rsidRDefault="00F54384" w:rsidP="00CC5A0D">
            <w:pPr>
              <w:spacing w:after="0" w:line="240" w:lineRule="auto"/>
              <w:jc w:val="center"/>
              <w:rPr>
                <w:rFonts w:eastAsia="Arial" w:cs="Arial"/>
                <w:sz w:val="16"/>
                <w:szCs w:val="16"/>
              </w:rPr>
            </w:pPr>
            <w:r>
              <w:rPr>
                <w:rFonts w:eastAsia="Arial" w:cs="Arial"/>
                <w:sz w:val="16"/>
                <w:szCs w:val="16"/>
              </w:rPr>
              <w:t>33 (19-57)</w:t>
            </w:r>
          </w:p>
        </w:tc>
        <w:tc>
          <w:tcPr>
            <w:tcW w:w="1364" w:type="dxa"/>
            <w:tcBorders>
              <w:top w:val="nil"/>
              <w:left w:val="nil"/>
              <w:bottom w:val="single" w:sz="8" w:space="0" w:color="000000"/>
              <w:right w:val="single" w:sz="8" w:space="0" w:color="000000"/>
            </w:tcBorders>
            <w:shd w:val="clear" w:color="auto" w:fill="auto"/>
            <w:vAlign w:val="center"/>
          </w:tcPr>
          <w:p w14:paraId="7DDD3265" w14:textId="77777777" w:rsidR="00F54384" w:rsidRDefault="00F54384" w:rsidP="00CC5A0D">
            <w:pPr>
              <w:spacing w:after="0" w:line="240" w:lineRule="auto"/>
              <w:jc w:val="center"/>
              <w:rPr>
                <w:rFonts w:eastAsia="Arial" w:cs="Arial"/>
                <w:sz w:val="16"/>
                <w:szCs w:val="16"/>
              </w:rPr>
            </w:pPr>
            <w:r>
              <w:rPr>
                <w:rFonts w:eastAsia="Arial" w:cs="Arial"/>
                <w:sz w:val="16"/>
                <w:szCs w:val="16"/>
              </w:rPr>
              <w:t>34 (19-62)</w:t>
            </w:r>
          </w:p>
        </w:tc>
        <w:tc>
          <w:tcPr>
            <w:tcW w:w="1359" w:type="dxa"/>
            <w:tcBorders>
              <w:top w:val="nil"/>
              <w:left w:val="nil"/>
              <w:bottom w:val="single" w:sz="8" w:space="0" w:color="000000"/>
              <w:right w:val="single" w:sz="8" w:space="0" w:color="000000"/>
            </w:tcBorders>
            <w:shd w:val="clear" w:color="auto" w:fill="auto"/>
            <w:vAlign w:val="center"/>
          </w:tcPr>
          <w:p w14:paraId="29E33C09" w14:textId="77777777" w:rsidR="00F54384" w:rsidRDefault="00F54384" w:rsidP="00CC5A0D">
            <w:pPr>
              <w:spacing w:after="0" w:line="240" w:lineRule="auto"/>
              <w:jc w:val="center"/>
              <w:rPr>
                <w:rFonts w:eastAsia="Arial" w:cs="Arial"/>
                <w:b/>
                <w:sz w:val="16"/>
                <w:szCs w:val="16"/>
              </w:rPr>
            </w:pPr>
            <w:r>
              <w:rPr>
                <w:rFonts w:eastAsia="Arial" w:cs="Arial"/>
                <w:sz w:val="16"/>
                <w:szCs w:val="16"/>
              </w:rPr>
              <w:t>0.08</w:t>
            </w:r>
          </w:p>
        </w:tc>
        <w:tc>
          <w:tcPr>
            <w:tcW w:w="1361" w:type="dxa"/>
            <w:tcBorders>
              <w:top w:val="nil"/>
              <w:left w:val="nil"/>
              <w:bottom w:val="single" w:sz="8" w:space="0" w:color="000000"/>
              <w:right w:val="single" w:sz="8" w:space="0" w:color="000000"/>
            </w:tcBorders>
            <w:shd w:val="clear" w:color="auto" w:fill="auto"/>
            <w:vAlign w:val="center"/>
          </w:tcPr>
          <w:p w14:paraId="0D82FC1D" w14:textId="77777777" w:rsidR="00F54384" w:rsidRDefault="00F54384" w:rsidP="00CC5A0D">
            <w:pPr>
              <w:spacing w:after="0" w:line="240" w:lineRule="auto"/>
              <w:jc w:val="center"/>
              <w:rPr>
                <w:rFonts w:eastAsia="Arial" w:cs="Arial"/>
                <w:sz w:val="16"/>
                <w:szCs w:val="16"/>
              </w:rPr>
            </w:pPr>
            <w:r>
              <w:rPr>
                <w:rFonts w:eastAsia="Arial" w:cs="Arial"/>
                <w:sz w:val="16"/>
                <w:szCs w:val="16"/>
              </w:rPr>
              <w:t>34 (19-57)</w:t>
            </w:r>
          </w:p>
        </w:tc>
        <w:tc>
          <w:tcPr>
            <w:tcW w:w="1364" w:type="dxa"/>
            <w:tcBorders>
              <w:top w:val="nil"/>
              <w:left w:val="nil"/>
              <w:bottom w:val="single" w:sz="8" w:space="0" w:color="000000"/>
              <w:right w:val="single" w:sz="8" w:space="0" w:color="000000"/>
            </w:tcBorders>
            <w:shd w:val="clear" w:color="auto" w:fill="auto"/>
            <w:vAlign w:val="center"/>
          </w:tcPr>
          <w:p w14:paraId="750EAC04" w14:textId="77777777" w:rsidR="00F54384" w:rsidRDefault="00F54384" w:rsidP="00CC5A0D">
            <w:pPr>
              <w:spacing w:after="0" w:line="240" w:lineRule="auto"/>
              <w:jc w:val="center"/>
              <w:rPr>
                <w:rFonts w:eastAsia="Arial" w:cs="Arial"/>
                <w:sz w:val="16"/>
                <w:szCs w:val="16"/>
              </w:rPr>
            </w:pPr>
            <w:r>
              <w:rPr>
                <w:rFonts w:eastAsia="Arial" w:cs="Arial"/>
                <w:sz w:val="16"/>
                <w:szCs w:val="16"/>
              </w:rPr>
              <w:t>41 (21-63)</w:t>
            </w:r>
          </w:p>
        </w:tc>
        <w:tc>
          <w:tcPr>
            <w:tcW w:w="1359" w:type="dxa"/>
            <w:tcBorders>
              <w:top w:val="nil"/>
              <w:left w:val="nil"/>
              <w:bottom w:val="single" w:sz="8" w:space="0" w:color="000000"/>
              <w:right w:val="single" w:sz="8" w:space="0" w:color="000000"/>
            </w:tcBorders>
            <w:shd w:val="clear" w:color="auto" w:fill="auto"/>
            <w:vAlign w:val="center"/>
          </w:tcPr>
          <w:p w14:paraId="4EE9FA3B"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01318F1E" w14:textId="77777777" w:rsidR="00F54384" w:rsidRDefault="00F54384" w:rsidP="00CC5A0D">
            <w:pPr>
              <w:spacing w:after="0" w:line="240" w:lineRule="auto"/>
              <w:jc w:val="center"/>
              <w:rPr>
                <w:rFonts w:eastAsia="Arial" w:cs="Arial"/>
                <w:sz w:val="16"/>
                <w:szCs w:val="16"/>
              </w:rPr>
            </w:pPr>
            <w:r>
              <w:rPr>
                <w:rFonts w:eastAsia="Arial" w:cs="Arial"/>
                <w:sz w:val="16"/>
                <w:szCs w:val="16"/>
              </w:rPr>
              <w:t>30 (20-53)</w:t>
            </w:r>
          </w:p>
        </w:tc>
        <w:tc>
          <w:tcPr>
            <w:tcW w:w="1364" w:type="dxa"/>
            <w:tcBorders>
              <w:top w:val="nil"/>
              <w:left w:val="nil"/>
              <w:bottom w:val="single" w:sz="8" w:space="0" w:color="000000"/>
              <w:right w:val="nil"/>
            </w:tcBorders>
            <w:shd w:val="clear" w:color="auto" w:fill="auto"/>
            <w:vAlign w:val="center"/>
          </w:tcPr>
          <w:p w14:paraId="654C11AB" w14:textId="77777777" w:rsidR="00F54384" w:rsidRDefault="00F54384" w:rsidP="00CC5A0D">
            <w:pPr>
              <w:spacing w:after="0" w:line="240" w:lineRule="auto"/>
              <w:jc w:val="center"/>
              <w:rPr>
                <w:rFonts w:eastAsia="Arial" w:cs="Arial"/>
                <w:sz w:val="16"/>
                <w:szCs w:val="16"/>
              </w:rPr>
            </w:pPr>
            <w:r>
              <w:rPr>
                <w:rFonts w:eastAsia="Arial" w:cs="Arial"/>
                <w:sz w:val="16"/>
                <w:szCs w:val="16"/>
              </w:rPr>
              <w:t>32 (19-56)</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324EA790" w14:textId="77777777" w:rsidR="00F54384" w:rsidRDefault="00F54384" w:rsidP="00CC5A0D">
            <w:pPr>
              <w:spacing w:after="0" w:line="240" w:lineRule="auto"/>
              <w:jc w:val="center"/>
              <w:rPr>
                <w:rFonts w:eastAsia="Arial" w:cs="Arial"/>
                <w:b/>
                <w:sz w:val="16"/>
                <w:szCs w:val="16"/>
              </w:rPr>
            </w:pPr>
            <w:r>
              <w:rPr>
                <w:rFonts w:eastAsia="Arial" w:cs="Arial"/>
                <w:sz w:val="16"/>
                <w:szCs w:val="16"/>
              </w:rPr>
              <w:t>0.98</w:t>
            </w:r>
          </w:p>
        </w:tc>
      </w:tr>
      <w:tr w:rsidR="00F54384" w14:paraId="7B15B443"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A4E5D5D" w14:textId="77777777" w:rsidR="00F54384" w:rsidRDefault="00F54384" w:rsidP="00CC5A0D">
            <w:pPr>
              <w:spacing w:after="0" w:line="240" w:lineRule="auto"/>
              <w:rPr>
                <w:rFonts w:eastAsia="Arial" w:cs="Arial"/>
                <w:sz w:val="16"/>
                <w:szCs w:val="16"/>
              </w:rPr>
            </w:pPr>
            <w:r>
              <w:rPr>
                <w:rFonts w:eastAsia="Arial" w:cs="Arial"/>
                <w:sz w:val="16"/>
                <w:szCs w:val="16"/>
              </w:rPr>
              <w:t>BMI, kg/m</w:t>
            </w:r>
            <w:r>
              <w:rPr>
                <w:rFonts w:eastAsia="Arial" w:cs="Arial"/>
                <w:sz w:val="16"/>
                <w:szCs w:val="16"/>
                <w:vertAlign w:val="superscript"/>
              </w:rPr>
              <w:t>2</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6B60794C" w14:textId="77777777" w:rsidR="00F54384" w:rsidRDefault="00F54384" w:rsidP="00CC5A0D">
            <w:pPr>
              <w:spacing w:after="0" w:line="240" w:lineRule="auto"/>
              <w:jc w:val="center"/>
              <w:rPr>
                <w:rFonts w:eastAsia="Arial" w:cs="Arial"/>
                <w:sz w:val="16"/>
                <w:szCs w:val="16"/>
              </w:rPr>
            </w:pPr>
            <w:r>
              <w:rPr>
                <w:rFonts w:eastAsia="Arial" w:cs="Arial"/>
                <w:sz w:val="16"/>
                <w:szCs w:val="16"/>
              </w:rPr>
              <w:t>20 (14-32)</w:t>
            </w:r>
          </w:p>
        </w:tc>
        <w:tc>
          <w:tcPr>
            <w:tcW w:w="1364" w:type="dxa"/>
            <w:tcBorders>
              <w:top w:val="nil"/>
              <w:left w:val="nil"/>
              <w:bottom w:val="single" w:sz="8" w:space="0" w:color="000000"/>
              <w:right w:val="single" w:sz="8" w:space="0" w:color="000000"/>
            </w:tcBorders>
            <w:shd w:val="clear" w:color="auto" w:fill="auto"/>
            <w:vAlign w:val="center"/>
          </w:tcPr>
          <w:p w14:paraId="6F1A4182" w14:textId="77777777" w:rsidR="00F54384" w:rsidRDefault="00F54384" w:rsidP="00CC5A0D">
            <w:pPr>
              <w:spacing w:after="0" w:line="240" w:lineRule="auto"/>
              <w:jc w:val="center"/>
              <w:rPr>
                <w:rFonts w:eastAsia="Arial" w:cs="Arial"/>
                <w:sz w:val="16"/>
                <w:szCs w:val="16"/>
              </w:rPr>
            </w:pPr>
            <w:r>
              <w:rPr>
                <w:rFonts w:eastAsia="Arial" w:cs="Arial"/>
                <w:sz w:val="16"/>
                <w:szCs w:val="16"/>
              </w:rPr>
              <w:t>22 (15-33)</w:t>
            </w:r>
          </w:p>
        </w:tc>
        <w:tc>
          <w:tcPr>
            <w:tcW w:w="1359" w:type="dxa"/>
            <w:tcBorders>
              <w:top w:val="nil"/>
              <w:left w:val="nil"/>
              <w:bottom w:val="single" w:sz="8" w:space="0" w:color="000000"/>
              <w:right w:val="single" w:sz="8" w:space="0" w:color="000000"/>
            </w:tcBorders>
            <w:shd w:val="clear" w:color="auto" w:fill="auto"/>
            <w:vAlign w:val="center"/>
          </w:tcPr>
          <w:p w14:paraId="5D4FFD7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60BB3443" w14:textId="77777777" w:rsidR="00F54384" w:rsidRDefault="00F54384" w:rsidP="00CC5A0D">
            <w:pPr>
              <w:spacing w:after="0" w:line="240" w:lineRule="auto"/>
              <w:jc w:val="center"/>
              <w:rPr>
                <w:rFonts w:eastAsia="Arial" w:cs="Arial"/>
                <w:sz w:val="16"/>
                <w:szCs w:val="16"/>
              </w:rPr>
            </w:pPr>
            <w:r>
              <w:rPr>
                <w:rFonts w:eastAsia="Arial" w:cs="Arial"/>
                <w:sz w:val="16"/>
                <w:szCs w:val="16"/>
              </w:rPr>
              <w:t>19 (14-32)</w:t>
            </w:r>
          </w:p>
        </w:tc>
        <w:tc>
          <w:tcPr>
            <w:tcW w:w="1364" w:type="dxa"/>
            <w:tcBorders>
              <w:top w:val="nil"/>
              <w:left w:val="nil"/>
              <w:bottom w:val="single" w:sz="8" w:space="0" w:color="000000"/>
              <w:right w:val="single" w:sz="8" w:space="0" w:color="000000"/>
            </w:tcBorders>
            <w:shd w:val="clear" w:color="auto" w:fill="auto"/>
            <w:vAlign w:val="center"/>
          </w:tcPr>
          <w:p w14:paraId="08D0E87A" w14:textId="77777777" w:rsidR="00F54384" w:rsidRDefault="00F54384" w:rsidP="00CC5A0D">
            <w:pPr>
              <w:spacing w:after="0" w:line="240" w:lineRule="auto"/>
              <w:jc w:val="center"/>
              <w:rPr>
                <w:rFonts w:eastAsia="Arial" w:cs="Arial"/>
                <w:sz w:val="16"/>
                <w:szCs w:val="16"/>
              </w:rPr>
            </w:pPr>
            <w:r>
              <w:rPr>
                <w:rFonts w:eastAsia="Arial" w:cs="Arial"/>
                <w:sz w:val="16"/>
                <w:szCs w:val="16"/>
              </w:rPr>
              <w:t>20 (15-37)</w:t>
            </w:r>
          </w:p>
        </w:tc>
        <w:tc>
          <w:tcPr>
            <w:tcW w:w="1359" w:type="dxa"/>
            <w:tcBorders>
              <w:top w:val="nil"/>
              <w:left w:val="nil"/>
              <w:bottom w:val="single" w:sz="8" w:space="0" w:color="000000"/>
              <w:right w:val="single" w:sz="8" w:space="0" w:color="000000"/>
            </w:tcBorders>
            <w:shd w:val="clear" w:color="auto" w:fill="auto"/>
            <w:vAlign w:val="center"/>
          </w:tcPr>
          <w:p w14:paraId="517346A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4E69F5DE" w14:textId="77777777" w:rsidR="00F54384" w:rsidRDefault="00F54384" w:rsidP="00CC5A0D">
            <w:pPr>
              <w:spacing w:after="0" w:line="240" w:lineRule="auto"/>
              <w:jc w:val="center"/>
              <w:rPr>
                <w:rFonts w:eastAsia="Arial" w:cs="Arial"/>
                <w:sz w:val="16"/>
                <w:szCs w:val="16"/>
              </w:rPr>
            </w:pPr>
            <w:r>
              <w:rPr>
                <w:rFonts w:eastAsia="Arial" w:cs="Arial"/>
                <w:sz w:val="16"/>
                <w:szCs w:val="16"/>
              </w:rPr>
              <w:t>20 (15-30)</w:t>
            </w:r>
          </w:p>
        </w:tc>
        <w:tc>
          <w:tcPr>
            <w:tcW w:w="1364" w:type="dxa"/>
            <w:tcBorders>
              <w:top w:val="nil"/>
              <w:left w:val="nil"/>
              <w:bottom w:val="single" w:sz="8" w:space="0" w:color="000000"/>
              <w:right w:val="nil"/>
            </w:tcBorders>
            <w:shd w:val="clear" w:color="auto" w:fill="auto"/>
            <w:vAlign w:val="center"/>
          </w:tcPr>
          <w:p w14:paraId="520A1BE4" w14:textId="77777777" w:rsidR="00F54384" w:rsidRDefault="00F54384" w:rsidP="00CC5A0D">
            <w:pPr>
              <w:spacing w:after="0" w:line="240" w:lineRule="auto"/>
              <w:jc w:val="center"/>
              <w:rPr>
                <w:rFonts w:eastAsia="Arial" w:cs="Arial"/>
                <w:sz w:val="16"/>
                <w:szCs w:val="16"/>
              </w:rPr>
            </w:pPr>
            <w:r>
              <w:rPr>
                <w:rFonts w:eastAsia="Arial" w:cs="Arial"/>
                <w:sz w:val="16"/>
                <w:szCs w:val="16"/>
              </w:rPr>
              <w:t>23 (16-32)</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68DCD64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15574092"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0AB17750" w14:textId="77777777" w:rsidR="00F54384" w:rsidRDefault="00F54384" w:rsidP="00CC5A0D">
            <w:pPr>
              <w:spacing w:after="0" w:line="240" w:lineRule="auto"/>
              <w:rPr>
                <w:rFonts w:eastAsia="Arial" w:cs="Arial"/>
                <w:sz w:val="16"/>
                <w:szCs w:val="16"/>
              </w:rPr>
            </w:pPr>
            <w:r>
              <w:rPr>
                <w:rFonts w:eastAsia="Arial" w:cs="Arial"/>
                <w:sz w:val="16"/>
                <w:szCs w:val="16"/>
              </w:rPr>
              <w:t>Sex (Male)</w:t>
            </w:r>
            <w:r>
              <w:rPr>
                <w:rFonts w:eastAsia="Arial" w:cs="Arial"/>
                <w:sz w:val="16"/>
                <w:szCs w:val="16"/>
                <w:vertAlign w:val="superscript"/>
              </w:rPr>
              <w:t>~</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553AED09" w14:textId="77777777" w:rsidR="00F54384" w:rsidRDefault="00F54384" w:rsidP="00CC5A0D">
            <w:pPr>
              <w:spacing w:after="0" w:line="240" w:lineRule="auto"/>
              <w:jc w:val="center"/>
              <w:rPr>
                <w:rFonts w:eastAsia="Arial" w:cs="Arial"/>
                <w:sz w:val="16"/>
                <w:szCs w:val="16"/>
              </w:rPr>
            </w:pPr>
            <w:r>
              <w:rPr>
                <w:rFonts w:eastAsia="Arial" w:cs="Arial"/>
                <w:sz w:val="16"/>
                <w:szCs w:val="16"/>
              </w:rPr>
              <w:t>141/220 (64)</w:t>
            </w:r>
          </w:p>
        </w:tc>
        <w:tc>
          <w:tcPr>
            <w:tcW w:w="1364" w:type="dxa"/>
            <w:tcBorders>
              <w:top w:val="nil"/>
              <w:left w:val="nil"/>
              <w:bottom w:val="single" w:sz="8" w:space="0" w:color="000000"/>
              <w:right w:val="single" w:sz="8" w:space="0" w:color="000000"/>
            </w:tcBorders>
            <w:shd w:val="clear" w:color="auto" w:fill="auto"/>
            <w:vAlign w:val="center"/>
          </w:tcPr>
          <w:p w14:paraId="50A45C38" w14:textId="77777777" w:rsidR="00F54384" w:rsidRDefault="00F54384" w:rsidP="00CC5A0D">
            <w:pPr>
              <w:spacing w:after="0" w:line="240" w:lineRule="auto"/>
              <w:jc w:val="center"/>
              <w:rPr>
                <w:rFonts w:eastAsia="Arial" w:cs="Arial"/>
                <w:sz w:val="16"/>
                <w:szCs w:val="16"/>
              </w:rPr>
            </w:pPr>
            <w:r>
              <w:rPr>
                <w:rFonts w:eastAsia="Arial" w:cs="Arial"/>
                <w:sz w:val="16"/>
                <w:szCs w:val="16"/>
              </w:rPr>
              <w:t>235/406 (58)</w:t>
            </w:r>
          </w:p>
        </w:tc>
        <w:tc>
          <w:tcPr>
            <w:tcW w:w="1359" w:type="dxa"/>
            <w:tcBorders>
              <w:top w:val="nil"/>
              <w:left w:val="nil"/>
              <w:bottom w:val="single" w:sz="8" w:space="0" w:color="000000"/>
              <w:right w:val="single" w:sz="8" w:space="0" w:color="000000"/>
            </w:tcBorders>
            <w:shd w:val="clear" w:color="auto" w:fill="auto"/>
            <w:vAlign w:val="center"/>
          </w:tcPr>
          <w:p w14:paraId="4C72A40A" w14:textId="77777777" w:rsidR="00F54384" w:rsidRDefault="00F54384" w:rsidP="00CC5A0D">
            <w:pPr>
              <w:spacing w:after="0" w:line="240" w:lineRule="auto"/>
              <w:jc w:val="center"/>
              <w:rPr>
                <w:rFonts w:eastAsia="Arial" w:cs="Arial"/>
                <w:sz w:val="16"/>
                <w:szCs w:val="16"/>
              </w:rPr>
            </w:pPr>
            <w:r>
              <w:rPr>
                <w:rFonts w:eastAsia="Arial" w:cs="Arial"/>
                <w:sz w:val="16"/>
                <w:szCs w:val="16"/>
              </w:rPr>
              <w:t>0.46</w:t>
            </w:r>
          </w:p>
        </w:tc>
        <w:tc>
          <w:tcPr>
            <w:tcW w:w="1361" w:type="dxa"/>
            <w:tcBorders>
              <w:top w:val="nil"/>
              <w:left w:val="nil"/>
              <w:bottom w:val="single" w:sz="8" w:space="0" w:color="000000"/>
              <w:right w:val="single" w:sz="8" w:space="0" w:color="000000"/>
            </w:tcBorders>
            <w:shd w:val="clear" w:color="auto" w:fill="auto"/>
            <w:vAlign w:val="center"/>
          </w:tcPr>
          <w:p w14:paraId="650BE959" w14:textId="77777777" w:rsidR="00F54384" w:rsidRDefault="00F54384" w:rsidP="00CC5A0D">
            <w:pPr>
              <w:spacing w:after="0" w:line="240" w:lineRule="auto"/>
              <w:jc w:val="center"/>
              <w:rPr>
                <w:rFonts w:eastAsia="Arial" w:cs="Arial"/>
                <w:sz w:val="16"/>
                <w:szCs w:val="16"/>
              </w:rPr>
            </w:pPr>
            <w:r>
              <w:rPr>
                <w:rFonts w:eastAsia="Arial" w:cs="Arial"/>
                <w:sz w:val="16"/>
                <w:szCs w:val="16"/>
              </w:rPr>
              <w:t>73/120 (61)</w:t>
            </w:r>
          </w:p>
        </w:tc>
        <w:tc>
          <w:tcPr>
            <w:tcW w:w="1364" w:type="dxa"/>
            <w:tcBorders>
              <w:top w:val="nil"/>
              <w:left w:val="nil"/>
              <w:bottom w:val="single" w:sz="8" w:space="0" w:color="000000"/>
              <w:right w:val="single" w:sz="8" w:space="0" w:color="000000"/>
            </w:tcBorders>
            <w:shd w:val="clear" w:color="auto" w:fill="auto"/>
            <w:vAlign w:val="center"/>
          </w:tcPr>
          <w:p w14:paraId="1503F3BF" w14:textId="77777777" w:rsidR="00F54384" w:rsidRDefault="00F54384" w:rsidP="00CC5A0D">
            <w:pPr>
              <w:spacing w:after="0" w:line="240" w:lineRule="auto"/>
              <w:jc w:val="center"/>
              <w:rPr>
                <w:rFonts w:eastAsia="Arial" w:cs="Arial"/>
                <w:sz w:val="16"/>
                <w:szCs w:val="16"/>
              </w:rPr>
            </w:pPr>
            <w:r>
              <w:rPr>
                <w:rFonts w:eastAsia="Arial" w:cs="Arial"/>
                <w:sz w:val="16"/>
                <w:szCs w:val="16"/>
              </w:rPr>
              <w:t>107/162 (66)</w:t>
            </w:r>
          </w:p>
        </w:tc>
        <w:tc>
          <w:tcPr>
            <w:tcW w:w="1359" w:type="dxa"/>
            <w:tcBorders>
              <w:top w:val="nil"/>
              <w:left w:val="nil"/>
              <w:bottom w:val="single" w:sz="8" w:space="0" w:color="000000"/>
              <w:right w:val="single" w:sz="8" w:space="0" w:color="000000"/>
            </w:tcBorders>
            <w:shd w:val="clear" w:color="auto" w:fill="auto"/>
            <w:vAlign w:val="center"/>
          </w:tcPr>
          <w:p w14:paraId="53AA95E4" w14:textId="77777777" w:rsidR="00F54384" w:rsidRDefault="00F54384" w:rsidP="00CC5A0D">
            <w:pPr>
              <w:spacing w:after="0" w:line="240" w:lineRule="auto"/>
              <w:jc w:val="center"/>
              <w:rPr>
                <w:rFonts w:eastAsia="Arial" w:cs="Arial"/>
                <w:sz w:val="16"/>
                <w:szCs w:val="16"/>
              </w:rPr>
            </w:pPr>
            <w:r>
              <w:rPr>
                <w:rFonts w:eastAsia="Arial" w:cs="Arial"/>
                <w:sz w:val="16"/>
                <w:szCs w:val="16"/>
              </w:rPr>
              <w:t>0.66</w:t>
            </w:r>
          </w:p>
        </w:tc>
        <w:tc>
          <w:tcPr>
            <w:tcW w:w="1361" w:type="dxa"/>
            <w:tcBorders>
              <w:top w:val="nil"/>
              <w:left w:val="nil"/>
              <w:bottom w:val="single" w:sz="8" w:space="0" w:color="000000"/>
              <w:right w:val="single" w:sz="8" w:space="0" w:color="000000"/>
            </w:tcBorders>
            <w:shd w:val="clear" w:color="auto" w:fill="auto"/>
            <w:vAlign w:val="center"/>
          </w:tcPr>
          <w:p w14:paraId="52452BCF" w14:textId="77777777" w:rsidR="00F54384" w:rsidRDefault="00F54384" w:rsidP="00CC5A0D">
            <w:pPr>
              <w:spacing w:after="0" w:line="240" w:lineRule="auto"/>
              <w:jc w:val="center"/>
              <w:rPr>
                <w:rFonts w:eastAsia="Arial" w:cs="Arial"/>
                <w:sz w:val="16"/>
                <w:szCs w:val="16"/>
              </w:rPr>
            </w:pPr>
            <w:r>
              <w:rPr>
                <w:rFonts w:eastAsia="Arial" w:cs="Arial"/>
                <w:sz w:val="16"/>
                <w:szCs w:val="16"/>
              </w:rPr>
              <w:t>68/100 (68)</w:t>
            </w:r>
          </w:p>
        </w:tc>
        <w:tc>
          <w:tcPr>
            <w:tcW w:w="1364" w:type="dxa"/>
            <w:tcBorders>
              <w:top w:val="nil"/>
              <w:left w:val="nil"/>
              <w:bottom w:val="single" w:sz="8" w:space="0" w:color="000000"/>
              <w:right w:val="nil"/>
            </w:tcBorders>
            <w:shd w:val="clear" w:color="auto" w:fill="auto"/>
            <w:vAlign w:val="center"/>
          </w:tcPr>
          <w:p w14:paraId="42AE9830" w14:textId="77777777" w:rsidR="00F54384" w:rsidRDefault="00F54384" w:rsidP="00CC5A0D">
            <w:pPr>
              <w:spacing w:after="0" w:line="240" w:lineRule="auto"/>
              <w:jc w:val="center"/>
              <w:rPr>
                <w:rFonts w:eastAsia="Arial" w:cs="Arial"/>
                <w:sz w:val="16"/>
                <w:szCs w:val="16"/>
              </w:rPr>
            </w:pPr>
            <w:r>
              <w:rPr>
                <w:rFonts w:eastAsia="Arial" w:cs="Arial"/>
                <w:sz w:val="16"/>
                <w:szCs w:val="16"/>
              </w:rPr>
              <w:t>128/244 (52)</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3F114A2C" w14:textId="77777777" w:rsidR="00F54384" w:rsidRDefault="00F54384" w:rsidP="00CC5A0D">
            <w:pPr>
              <w:spacing w:after="0" w:line="240" w:lineRule="auto"/>
              <w:jc w:val="center"/>
              <w:rPr>
                <w:rFonts w:eastAsia="Arial" w:cs="Arial"/>
                <w:sz w:val="16"/>
                <w:szCs w:val="16"/>
              </w:rPr>
            </w:pPr>
            <w:r>
              <w:rPr>
                <w:rFonts w:eastAsia="Arial" w:cs="Arial"/>
                <w:sz w:val="16"/>
                <w:szCs w:val="16"/>
              </w:rPr>
              <w:t>0.08</w:t>
            </w:r>
          </w:p>
        </w:tc>
      </w:tr>
      <w:tr w:rsidR="00F54384" w14:paraId="3B5C874F" w14:textId="77777777" w:rsidTr="00CC5A0D">
        <w:trPr>
          <w:trHeight w:val="288"/>
        </w:trPr>
        <w:tc>
          <w:tcPr>
            <w:tcW w:w="1791" w:type="dxa"/>
            <w:tcBorders>
              <w:top w:val="nil"/>
              <w:left w:val="single" w:sz="8" w:space="0" w:color="000000"/>
              <w:bottom w:val="nil"/>
              <w:right w:val="nil"/>
            </w:tcBorders>
            <w:shd w:val="clear" w:color="auto" w:fill="auto"/>
            <w:vAlign w:val="center"/>
          </w:tcPr>
          <w:p w14:paraId="4F54D88F" w14:textId="77777777" w:rsidR="00F54384" w:rsidRDefault="00F54384" w:rsidP="00CC5A0D">
            <w:pPr>
              <w:spacing w:after="0" w:line="240" w:lineRule="auto"/>
              <w:rPr>
                <w:rFonts w:eastAsia="Arial" w:cs="Arial"/>
                <w:sz w:val="16"/>
                <w:szCs w:val="16"/>
              </w:rPr>
            </w:pPr>
            <w:r>
              <w:rPr>
                <w:rFonts w:eastAsia="Arial" w:cs="Arial"/>
                <w:sz w:val="16"/>
                <w:szCs w:val="16"/>
              </w:rPr>
              <w:t>Tobacco smoker (current)</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504D6A5" w14:textId="77777777" w:rsidR="00F54384" w:rsidRDefault="00F54384" w:rsidP="00CC5A0D">
            <w:pPr>
              <w:spacing w:after="0" w:line="240" w:lineRule="auto"/>
              <w:jc w:val="center"/>
              <w:rPr>
                <w:rFonts w:eastAsia="Arial" w:cs="Arial"/>
                <w:sz w:val="16"/>
                <w:szCs w:val="16"/>
              </w:rPr>
            </w:pPr>
            <w:r>
              <w:rPr>
                <w:rFonts w:eastAsia="Arial" w:cs="Arial"/>
                <w:sz w:val="16"/>
                <w:szCs w:val="16"/>
              </w:rPr>
              <w:t>83/163 (50)</w:t>
            </w:r>
          </w:p>
        </w:tc>
        <w:tc>
          <w:tcPr>
            <w:tcW w:w="1364" w:type="dxa"/>
            <w:tcBorders>
              <w:top w:val="nil"/>
              <w:left w:val="nil"/>
              <w:bottom w:val="nil"/>
              <w:right w:val="single" w:sz="8" w:space="0" w:color="000000"/>
            </w:tcBorders>
            <w:shd w:val="clear" w:color="auto" w:fill="auto"/>
            <w:vAlign w:val="center"/>
          </w:tcPr>
          <w:p w14:paraId="25AB329D" w14:textId="77777777" w:rsidR="00F54384" w:rsidRDefault="00F54384" w:rsidP="00CC5A0D">
            <w:pPr>
              <w:spacing w:after="0" w:line="240" w:lineRule="auto"/>
              <w:jc w:val="center"/>
              <w:rPr>
                <w:rFonts w:eastAsia="Arial" w:cs="Arial"/>
                <w:sz w:val="16"/>
                <w:szCs w:val="16"/>
              </w:rPr>
            </w:pPr>
            <w:r>
              <w:rPr>
                <w:rFonts w:eastAsia="Arial" w:cs="Arial"/>
                <w:sz w:val="16"/>
                <w:szCs w:val="16"/>
              </w:rPr>
              <w:t>105/220 (48)</w:t>
            </w:r>
          </w:p>
        </w:tc>
        <w:tc>
          <w:tcPr>
            <w:tcW w:w="1359" w:type="dxa"/>
            <w:tcBorders>
              <w:top w:val="nil"/>
              <w:left w:val="nil"/>
              <w:bottom w:val="nil"/>
              <w:right w:val="single" w:sz="8" w:space="0" w:color="000000"/>
            </w:tcBorders>
            <w:shd w:val="clear" w:color="auto" w:fill="auto"/>
            <w:vAlign w:val="center"/>
          </w:tcPr>
          <w:p w14:paraId="33C16D2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nil"/>
              <w:right w:val="single" w:sz="8" w:space="0" w:color="000000"/>
            </w:tcBorders>
            <w:shd w:val="clear" w:color="auto" w:fill="auto"/>
            <w:vAlign w:val="center"/>
          </w:tcPr>
          <w:p w14:paraId="1E845864" w14:textId="77777777" w:rsidR="00F54384" w:rsidRDefault="00F54384" w:rsidP="00CC5A0D">
            <w:pPr>
              <w:spacing w:after="0" w:line="240" w:lineRule="auto"/>
              <w:jc w:val="center"/>
              <w:rPr>
                <w:rFonts w:eastAsia="Arial" w:cs="Arial"/>
                <w:sz w:val="16"/>
                <w:szCs w:val="16"/>
              </w:rPr>
            </w:pPr>
            <w:r>
              <w:rPr>
                <w:rFonts w:eastAsia="Arial" w:cs="Arial"/>
                <w:sz w:val="16"/>
                <w:szCs w:val="16"/>
              </w:rPr>
              <w:t>66/120 (55)</w:t>
            </w:r>
          </w:p>
        </w:tc>
        <w:tc>
          <w:tcPr>
            <w:tcW w:w="1364" w:type="dxa"/>
            <w:tcBorders>
              <w:top w:val="nil"/>
              <w:left w:val="nil"/>
              <w:bottom w:val="nil"/>
              <w:right w:val="single" w:sz="8" w:space="0" w:color="000000"/>
            </w:tcBorders>
            <w:shd w:val="clear" w:color="auto" w:fill="auto"/>
            <w:vAlign w:val="center"/>
          </w:tcPr>
          <w:p w14:paraId="563FC028" w14:textId="77777777" w:rsidR="00F54384" w:rsidRDefault="00F54384" w:rsidP="00CC5A0D">
            <w:pPr>
              <w:spacing w:after="0" w:line="240" w:lineRule="auto"/>
              <w:jc w:val="center"/>
              <w:rPr>
                <w:rFonts w:eastAsia="Arial" w:cs="Arial"/>
                <w:sz w:val="16"/>
                <w:szCs w:val="16"/>
              </w:rPr>
            </w:pPr>
            <w:r>
              <w:rPr>
                <w:rFonts w:eastAsia="Arial" w:cs="Arial"/>
                <w:sz w:val="16"/>
                <w:szCs w:val="16"/>
              </w:rPr>
              <w:t>79/162 (49)</w:t>
            </w:r>
          </w:p>
        </w:tc>
        <w:tc>
          <w:tcPr>
            <w:tcW w:w="1359" w:type="dxa"/>
            <w:tcBorders>
              <w:top w:val="nil"/>
              <w:left w:val="nil"/>
              <w:bottom w:val="nil"/>
              <w:right w:val="single" w:sz="8" w:space="0" w:color="000000"/>
            </w:tcBorders>
            <w:shd w:val="clear" w:color="auto" w:fill="auto"/>
            <w:vAlign w:val="center"/>
          </w:tcPr>
          <w:p w14:paraId="66BB917A" w14:textId="77777777" w:rsidR="00F54384" w:rsidRDefault="00F54384" w:rsidP="00CC5A0D">
            <w:pPr>
              <w:spacing w:after="0" w:line="240" w:lineRule="auto"/>
              <w:jc w:val="center"/>
              <w:rPr>
                <w:rFonts w:eastAsia="Arial" w:cs="Arial"/>
                <w:sz w:val="16"/>
                <w:szCs w:val="16"/>
              </w:rPr>
            </w:pPr>
            <w:r>
              <w:rPr>
                <w:rFonts w:eastAsia="Arial" w:cs="Arial"/>
                <w:sz w:val="16"/>
                <w:szCs w:val="16"/>
              </w:rPr>
              <w:t>0.59</w:t>
            </w:r>
          </w:p>
        </w:tc>
        <w:tc>
          <w:tcPr>
            <w:tcW w:w="1361" w:type="dxa"/>
            <w:tcBorders>
              <w:top w:val="nil"/>
              <w:left w:val="nil"/>
              <w:bottom w:val="nil"/>
              <w:right w:val="single" w:sz="8" w:space="0" w:color="000000"/>
            </w:tcBorders>
            <w:shd w:val="clear" w:color="auto" w:fill="auto"/>
            <w:vAlign w:val="center"/>
          </w:tcPr>
          <w:p w14:paraId="44C8D215" w14:textId="77777777" w:rsidR="00F54384" w:rsidRDefault="00F54384" w:rsidP="00CC5A0D">
            <w:pPr>
              <w:spacing w:after="0" w:line="240" w:lineRule="auto"/>
              <w:jc w:val="center"/>
              <w:rPr>
                <w:rFonts w:eastAsia="Arial" w:cs="Arial"/>
                <w:sz w:val="16"/>
                <w:szCs w:val="16"/>
              </w:rPr>
            </w:pPr>
            <w:r>
              <w:rPr>
                <w:rFonts w:eastAsia="Arial" w:cs="Arial"/>
                <w:sz w:val="16"/>
                <w:szCs w:val="16"/>
              </w:rPr>
              <w:t>17/43 (40)</w:t>
            </w:r>
          </w:p>
        </w:tc>
        <w:tc>
          <w:tcPr>
            <w:tcW w:w="1364" w:type="dxa"/>
            <w:tcBorders>
              <w:top w:val="nil"/>
              <w:left w:val="nil"/>
              <w:bottom w:val="nil"/>
              <w:right w:val="nil"/>
            </w:tcBorders>
            <w:shd w:val="clear" w:color="auto" w:fill="auto"/>
            <w:vAlign w:val="center"/>
          </w:tcPr>
          <w:p w14:paraId="67304485" w14:textId="77777777" w:rsidR="00F54384" w:rsidRDefault="00F54384" w:rsidP="00CC5A0D">
            <w:pPr>
              <w:spacing w:after="0" w:line="240" w:lineRule="auto"/>
              <w:jc w:val="center"/>
              <w:rPr>
                <w:rFonts w:eastAsia="Arial" w:cs="Arial"/>
                <w:sz w:val="16"/>
                <w:szCs w:val="16"/>
              </w:rPr>
            </w:pPr>
            <w:r>
              <w:rPr>
                <w:rFonts w:eastAsia="Arial" w:cs="Arial"/>
                <w:sz w:val="16"/>
                <w:szCs w:val="16"/>
              </w:rPr>
              <w:t>26/58 (45)</w:t>
            </w:r>
          </w:p>
        </w:tc>
        <w:tc>
          <w:tcPr>
            <w:tcW w:w="1392" w:type="dxa"/>
            <w:tcBorders>
              <w:top w:val="nil"/>
              <w:left w:val="single" w:sz="8" w:space="0" w:color="000000"/>
              <w:bottom w:val="nil"/>
              <w:right w:val="single" w:sz="8" w:space="0" w:color="000000"/>
            </w:tcBorders>
            <w:shd w:val="clear" w:color="auto" w:fill="auto"/>
            <w:vAlign w:val="center"/>
          </w:tcPr>
          <w:p w14:paraId="41C19AC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0.01</w:t>
            </w:r>
          </w:p>
        </w:tc>
      </w:tr>
      <w:tr w:rsidR="00F54384" w14:paraId="41D80B50" w14:textId="77777777" w:rsidTr="00CC5A0D">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67BFBD8F" w14:textId="77777777" w:rsidR="00F54384" w:rsidRDefault="00F54384" w:rsidP="00CC5A0D">
            <w:pPr>
              <w:spacing w:after="0" w:line="240" w:lineRule="auto"/>
              <w:rPr>
                <w:rFonts w:eastAsia="Arial" w:cs="Arial"/>
                <w:i/>
                <w:sz w:val="16"/>
                <w:szCs w:val="16"/>
              </w:rPr>
            </w:pPr>
            <w:r>
              <w:rPr>
                <w:rFonts w:eastAsia="Arial" w:cs="Arial"/>
                <w:i/>
                <w:sz w:val="16"/>
                <w:szCs w:val="16"/>
              </w:rPr>
              <w:t>Clinical</w:t>
            </w:r>
          </w:p>
        </w:tc>
      </w:tr>
      <w:tr w:rsidR="00F54384" w14:paraId="41879C29"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1836D947" w14:textId="77777777" w:rsidR="00F54384" w:rsidRDefault="00F54384" w:rsidP="00CC5A0D">
            <w:pPr>
              <w:spacing w:after="0" w:line="240" w:lineRule="auto"/>
              <w:rPr>
                <w:rFonts w:eastAsia="Arial" w:cs="Arial"/>
                <w:sz w:val="16"/>
                <w:szCs w:val="16"/>
              </w:rPr>
            </w:pPr>
            <w:r>
              <w:rPr>
                <w:rFonts w:eastAsia="Arial" w:cs="Arial"/>
                <w:sz w:val="16"/>
                <w:szCs w:val="16"/>
              </w:rPr>
              <w:t>HIV</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B3A2AC6" w14:textId="77777777" w:rsidR="00F54384" w:rsidRDefault="00F54384" w:rsidP="00CC5A0D">
            <w:pPr>
              <w:spacing w:after="0" w:line="240" w:lineRule="auto"/>
              <w:jc w:val="center"/>
              <w:rPr>
                <w:rFonts w:eastAsia="Arial" w:cs="Arial"/>
                <w:sz w:val="16"/>
                <w:szCs w:val="16"/>
              </w:rPr>
            </w:pPr>
            <w:r>
              <w:rPr>
                <w:rFonts w:eastAsia="Arial" w:cs="Arial"/>
                <w:sz w:val="16"/>
                <w:szCs w:val="16"/>
              </w:rPr>
              <w:t>90/217 (41)</w:t>
            </w:r>
          </w:p>
        </w:tc>
        <w:tc>
          <w:tcPr>
            <w:tcW w:w="1364" w:type="dxa"/>
            <w:tcBorders>
              <w:top w:val="nil"/>
              <w:left w:val="nil"/>
              <w:bottom w:val="single" w:sz="8" w:space="0" w:color="000000"/>
              <w:right w:val="single" w:sz="8" w:space="0" w:color="000000"/>
            </w:tcBorders>
            <w:shd w:val="clear" w:color="auto" w:fill="auto"/>
            <w:vAlign w:val="center"/>
          </w:tcPr>
          <w:p w14:paraId="5187A753" w14:textId="77777777" w:rsidR="00F54384" w:rsidRDefault="00F54384" w:rsidP="00CC5A0D">
            <w:pPr>
              <w:spacing w:after="0" w:line="240" w:lineRule="auto"/>
              <w:jc w:val="center"/>
              <w:rPr>
                <w:rFonts w:eastAsia="Arial" w:cs="Arial"/>
                <w:sz w:val="16"/>
                <w:szCs w:val="16"/>
              </w:rPr>
            </w:pPr>
            <w:r>
              <w:rPr>
                <w:rFonts w:eastAsia="Arial" w:cs="Arial"/>
                <w:sz w:val="16"/>
                <w:szCs w:val="16"/>
              </w:rPr>
              <w:t>157/391 (40)</w:t>
            </w:r>
          </w:p>
        </w:tc>
        <w:tc>
          <w:tcPr>
            <w:tcW w:w="1359" w:type="dxa"/>
            <w:tcBorders>
              <w:top w:val="nil"/>
              <w:left w:val="nil"/>
              <w:bottom w:val="single" w:sz="8" w:space="0" w:color="000000"/>
              <w:right w:val="single" w:sz="8" w:space="0" w:color="000000"/>
            </w:tcBorders>
            <w:shd w:val="clear" w:color="auto" w:fill="auto"/>
            <w:vAlign w:val="center"/>
          </w:tcPr>
          <w:p w14:paraId="5C2AFA3C" w14:textId="77777777" w:rsidR="00F54384" w:rsidRDefault="00F54384" w:rsidP="00CC5A0D">
            <w:pPr>
              <w:spacing w:after="0" w:line="240" w:lineRule="auto"/>
              <w:jc w:val="center"/>
              <w:rPr>
                <w:rFonts w:eastAsia="Arial" w:cs="Arial"/>
                <w:sz w:val="16"/>
                <w:szCs w:val="16"/>
              </w:rPr>
            </w:pPr>
            <w:r>
              <w:rPr>
                <w:rFonts w:eastAsia="Arial" w:cs="Arial"/>
                <w:sz w:val="16"/>
                <w:szCs w:val="16"/>
              </w:rPr>
              <w:t>0.95</w:t>
            </w:r>
          </w:p>
        </w:tc>
        <w:tc>
          <w:tcPr>
            <w:tcW w:w="1361" w:type="dxa"/>
            <w:tcBorders>
              <w:top w:val="nil"/>
              <w:left w:val="nil"/>
              <w:bottom w:val="single" w:sz="8" w:space="0" w:color="000000"/>
              <w:right w:val="single" w:sz="8" w:space="0" w:color="000000"/>
            </w:tcBorders>
            <w:shd w:val="clear" w:color="auto" w:fill="auto"/>
            <w:vAlign w:val="center"/>
          </w:tcPr>
          <w:p w14:paraId="77CEBCE4" w14:textId="77777777" w:rsidR="00F54384" w:rsidRDefault="00F54384" w:rsidP="00CC5A0D">
            <w:pPr>
              <w:spacing w:after="0" w:line="240" w:lineRule="auto"/>
              <w:jc w:val="center"/>
              <w:rPr>
                <w:rFonts w:eastAsia="Arial" w:cs="Arial"/>
                <w:sz w:val="16"/>
                <w:szCs w:val="16"/>
              </w:rPr>
            </w:pPr>
            <w:r>
              <w:rPr>
                <w:rFonts w:eastAsia="Arial" w:cs="Arial"/>
                <w:sz w:val="16"/>
                <w:szCs w:val="16"/>
              </w:rPr>
              <w:t>61/119 (51)</w:t>
            </w:r>
          </w:p>
        </w:tc>
        <w:tc>
          <w:tcPr>
            <w:tcW w:w="1364" w:type="dxa"/>
            <w:tcBorders>
              <w:top w:val="nil"/>
              <w:left w:val="nil"/>
              <w:bottom w:val="single" w:sz="8" w:space="0" w:color="000000"/>
              <w:right w:val="single" w:sz="8" w:space="0" w:color="000000"/>
            </w:tcBorders>
            <w:shd w:val="clear" w:color="auto" w:fill="auto"/>
            <w:vAlign w:val="center"/>
          </w:tcPr>
          <w:p w14:paraId="513162A6" w14:textId="77777777" w:rsidR="00F54384" w:rsidRDefault="00F54384" w:rsidP="00CC5A0D">
            <w:pPr>
              <w:spacing w:after="0" w:line="240" w:lineRule="auto"/>
              <w:jc w:val="center"/>
              <w:rPr>
                <w:rFonts w:eastAsia="Arial" w:cs="Arial"/>
                <w:sz w:val="16"/>
                <w:szCs w:val="16"/>
              </w:rPr>
            </w:pPr>
            <w:r>
              <w:rPr>
                <w:rFonts w:eastAsia="Arial" w:cs="Arial"/>
                <w:sz w:val="16"/>
                <w:szCs w:val="16"/>
              </w:rPr>
              <w:t>71/153 (46)</w:t>
            </w:r>
          </w:p>
        </w:tc>
        <w:tc>
          <w:tcPr>
            <w:tcW w:w="1359" w:type="dxa"/>
            <w:tcBorders>
              <w:top w:val="nil"/>
              <w:left w:val="nil"/>
              <w:bottom w:val="single" w:sz="8" w:space="0" w:color="000000"/>
              <w:right w:val="single" w:sz="8" w:space="0" w:color="000000"/>
            </w:tcBorders>
            <w:shd w:val="clear" w:color="auto" w:fill="auto"/>
            <w:vAlign w:val="center"/>
          </w:tcPr>
          <w:p w14:paraId="6EA262D4" w14:textId="77777777" w:rsidR="00F54384" w:rsidRDefault="00F54384" w:rsidP="00CC5A0D">
            <w:pPr>
              <w:spacing w:after="0" w:line="240" w:lineRule="auto"/>
              <w:jc w:val="center"/>
              <w:rPr>
                <w:rFonts w:eastAsia="Arial" w:cs="Arial"/>
                <w:sz w:val="16"/>
                <w:szCs w:val="16"/>
              </w:rPr>
            </w:pPr>
            <w:r>
              <w:rPr>
                <w:rFonts w:eastAsia="Arial" w:cs="Arial"/>
                <w:sz w:val="16"/>
                <w:szCs w:val="16"/>
              </w:rPr>
              <w:t>0.73</w:t>
            </w:r>
          </w:p>
        </w:tc>
        <w:tc>
          <w:tcPr>
            <w:tcW w:w="1361" w:type="dxa"/>
            <w:tcBorders>
              <w:top w:val="nil"/>
              <w:left w:val="nil"/>
              <w:bottom w:val="single" w:sz="8" w:space="0" w:color="000000"/>
              <w:right w:val="single" w:sz="8" w:space="0" w:color="000000"/>
            </w:tcBorders>
            <w:shd w:val="clear" w:color="auto" w:fill="auto"/>
            <w:vAlign w:val="center"/>
          </w:tcPr>
          <w:p w14:paraId="66B647C3" w14:textId="77777777" w:rsidR="00F54384" w:rsidRDefault="00F54384" w:rsidP="00CC5A0D">
            <w:pPr>
              <w:spacing w:after="0" w:line="240" w:lineRule="auto"/>
              <w:jc w:val="center"/>
              <w:rPr>
                <w:rFonts w:eastAsia="Arial" w:cs="Arial"/>
                <w:sz w:val="16"/>
                <w:szCs w:val="16"/>
              </w:rPr>
            </w:pPr>
            <w:r>
              <w:rPr>
                <w:rFonts w:eastAsia="Arial" w:cs="Arial"/>
                <w:sz w:val="16"/>
                <w:szCs w:val="16"/>
              </w:rPr>
              <w:t>29/98 (30)</w:t>
            </w:r>
          </w:p>
        </w:tc>
        <w:tc>
          <w:tcPr>
            <w:tcW w:w="1364" w:type="dxa"/>
            <w:tcBorders>
              <w:top w:val="nil"/>
              <w:left w:val="nil"/>
              <w:bottom w:val="single" w:sz="8" w:space="0" w:color="000000"/>
              <w:right w:val="nil"/>
            </w:tcBorders>
            <w:shd w:val="clear" w:color="auto" w:fill="auto"/>
            <w:vAlign w:val="center"/>
          </w:tcPr>
          <w:p w14:paraId="79EC01A4" w14:textId="77777777" w:rsidR="00F54384" w:rsidRDefault="00F54384" w:rsidP="00CC5A0D">
            <w:pPr>
              <w:spacing w:after="0" w:line="240" w:lineRule="auto"/>
              <w:jc w:val="center"/>
              <w:rPr>
                <w:rFonts w:eastAsia="Arial" w:cs="Arial"/>
                <w:sz w:val="16"/>
                <w:szCs w:val="16"/>
              </w:rPr>
            </w:pPr>
            <w:r>
              <w:rPr>
                <w:rFonts w:eastAsia="Arial" w:cs="Arial"/>
                <w:sz w:val="16"/>
                <w:szCs w:val="16"/>
              </w:rPr>
              <w:t>86/238 (36)</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6E07EFCE" w14:textId="77777777" w:rsidR="00F54384" w:rsidRDefault="00F54384" w:rsidP="00CC5A0D">
            <w:pPr>
              <w:spacing w:after="0" w:line="240" w:lineRule="auto"/>
              <w:jc w:val="center"/>
              <w:rPr>
                <w:rFonts w:eastAsia="Arial" w:cs="Arial"/>
                <w:sz w:val="16"/>
                <w:szCs w:val="16"/>
              </w:rPr>
            </w:pPr>
            <w:r>
              <w:rPr>
                <w:rFonts w:eastAsia="Arial" w:cs="Arial"/>
                <w:sz w:val="16"/>
                <w:szCs w:val="16"/>
              </w:rPr>
              <w:t>0.51</w:t>
            </w:r>
          </w:p>
        </w:tc>
      </w:tr>
      <w:tr w:rsidR="00F54384" w14:paraId="6343412D"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0A7EA125" w14:textId="77777777" w:rsidR="00F54384" w:rsidRDefault="00F54384" w:rsidP="00CC5A0D">
            <w:pPr>
              <w:spacing w:after="0" w:line="240" w:lineRule="auto"/>
              <w:ind w:left="247"/>
              <w:rPr>
                <w:rFonts w:eastAsia="Arial" w:cs="Arial"/>
                <w:sz w:val="16"/>
                <w:szCs w:val="16"/>
              </w:rPr>
            </w:pPr>
            <w:bookmarkStart w:id="33" w:name="_heading=h.4bvk7pj" w:colFirst="0" w:colLast="0"/>
            <w:bookmarkEnd w:id="33"/>
            <w:r>
              <w:rPr>
                <w:rFonts w:eastAsia="Arial" w:cs="Arial"/>
                <w:sz w:val="16"/>
                <w:szCs w:val="16"/>
              </w:rPr>
              <w:t>Absolute CD4 count (cells/µl)</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36F8D086" w14:textId="77777777" w:rsidR="00F54384" w:rsidRDefault="00F54384" w:rsidP="00CC5A0D">
            <w:pPr>
              <w:spacing w:after="0" w:line="240" w:lineRule="auto"/>
              <w:rPr>
                <w:rFonts w:eastAsia="Arial" w:cs="Arial"/>
                <w:sz w:val="16"/>
                <w:szCs w:val="16"/>
              </w:rPr>
            </w:pPr>
            <w:r>
              <w:rPr>
                <w:rFonts w:eastAsia="Arial" w:cs="Arial"/>
                <w:sz w:val="16"/>
                <w:szCs w:val="16"/>
              </w:rPr>
              <w:t> 218 (11-814)</w:t>
            </w:r>
          </w:p>
        </w:tc>
        <w:tc>
          <w:tcPr>
            <w:tcW w:w="1364" w:type="dxa"/>
            <w:tcBorders>
              <w:top w:val="nil"/>
              <w:left w:val="nil"/>
              <w:bottom w:val="single" w:sz="8" w:space="0" w:color="000000"/>
              <w:right w:val="single" w:sz="8" w:space="0" w:color="000000"/>
            </w:tcBorders>
            <w:shd w:val="clear" w:color="auto" w:fill="auto"/>
            <w:vAlign w:val="center"/>
          </w:tcPr>
          <w:p w14:paraId="0264747B" w14:textId="77777777" w:rsidR="00F54384" w:rsidRDefault="00F54384" w:rsidP="00CC5A0D">
            <w:pPr>
              <w:spacing w:after="0" w:line="240" w:lineRule="auto"/>
              <w:jc w:val="center"/>
              <w:rPr>
                <w:rFonts w:eastAsia="Arial" w:cs="Arial"/>
                <w:sz w:val="16"/>
                <w:szCs w:val="16"/>
              </w:rPr>
            </w:pPr>
            <w:r>
              <w:rPr>
                <w:rFonts w:eastAsia="Arial" w:cs="Arial"/>
                <w:sz w:val="16"/>
                <w:szCs w:val="16"/>
              </w:rPr>
              <w:t> 420 (62-1122)</w:t>
            </w:r>
          </w:p>
        </w:tc>
        <w:tc>
          <w:tcPr>
            <w:tcW w:w="1359" w:type="dxa"/>
            <w:tcBorders>
              <w:top w:val="nil"/>
              <w:left w:val="nil"/>
              <w:bottom w:val="single" w:sz="8" w:space="0" w:color="000000"/>
              <w:right w:val="single" w:sz="8" w:space="0" w:color="000000"/>
            </w:tcBorders>
            <w:shd w:val="clear" w:color="auto" w:fill="auto"/>
            <w:vAlign w:val="center"/>
          </w:tcPr>
          <w:p w14:paraId="62D5575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2D83A6F4" w14:textId="77777777" w:rsidR="00F54384" w:rsidRDefault="00F54384" w:rsidP="00CC5A0D">
            <w:pPr>
              <w:spacing w:after="0" w:line="240" w:lineRule="auto"/>
              <w:jc w:val="center"/>
              <w:rPr>
                <w:rFonts w:eastAsia="Arial" w:cs="Arial"/>
                <w:sz w:val="16"/>
                <w:szCs w:val="16"/>
              </w:rPr>
            </w:pPr>
            <w:r>
              <w:rPr>
                <w:rFonts w:eastAsia="Arial" w:cs="Arial"/>
                <w:sz w:val="16"/>
                <w:szCs w:val="16"/>
              </w:rPr>
              <w:t>223 (12-726)</w:t>
            </w:r>
          </w:p>
        </w:tc>
        <w:tc>
          <w:tcPr>
            <w:tcW w:w="1364" w:type="dxa"/>
            <w:tcBorders>
              <w:top w:val="nil"/>
              <w:left w:val="nil"/>
              <w:bottom w:val="single" w:sz="8" w:space="0" w:color="000000"/>
              <w:right w:val="single" w:sz="8" w:space="0" w:color="000000"/>
            </w:tcBorders>
            <w:shd w:val="clear" w:color="auto" w:fill="auto"/>
            <w:vAlign w:val="center"/>
          </w:tcPr>
          <w:p w14:paraId="2EA8B808" w14:textId="77777777" w:rsidR="00F54384" w:rsidRDefault="00F54384" w:rsidP="00CC5A0D">
            <w:pPr>
              <w:spacing w:after="0" w:line="240" w:lineRule="auto"/>
              <w:jc w:val="center"/>
              <w:rPr>
                <w:rFonts w:eastAsia="Arial" w:cs="Arial"/>
                <w:sz w:val="16"/>
                <w:szCs w:val="16"/>
              </w:rPr>
            </w:pPr>
            <w:r>
              <w:rPr>
                <w:rFonts w:eastAsia="Arial" w:cs="Arial"/>
                <w:sz w:val="16"/>
                <w:szCs w:val="16"/>
              </w:rPr>
              <w:t>401 (36-861)</w:t>
            </w:r>
          </w:p>
        </w:tc>
        <w:tc>
          <w:tcPr>
            <w:tcW w:w="1359" w:type="dxa"/>
            <w:tcBorders>
              <w:top w:val="nil"/>
              <w:left w:val="nil"/>
              <w:bottom w:val="single" w:sz="8" w:space="0" w:color="000000"/>
              <w:right w:val="single" w:sz="8" w:space="0" w:color="000000"/>
            </w:tcBorders>
            <w:shd w:val="clear" w:color="auto" w:fill="auto"/>
            <w:vAlign w:val="center"/>
          </w:tcPr>
          <w:p w14:paraId="19A8D92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0.006</w:t>
            </w:r>
          </w:p>
        </w:tc>
        <w:tc>
          <w:tcPr>
            <w:tcW w:w="1361" w:type="dxa"/>
            <w:tcBorders>
              <w:top w:val="nil"/>
              <w:left w:val="nil"/>
              <w:bottom w:val="single" w:sz="8" w:space="0" w:color="000000"/>
              <w:right w:val="single" w:sz="8" w:space="0" w:color="000000"/>
            </w:tcBorders>
            <w:shd w:val="clear" w:color="auto" w:fill="auto"/>
          </w:tcPr>
          <w:p w14:paraId="7D9EB91A" w14:textId="77777777" w:rsidR="00F54384" w:rsidRDefault="00F54384" w:rsidP="00CC5A0D">
            <w:pPr>
              <w:spacing w:after="0" w:line="240" w:lineRule="auto"/>
              <w:jc w:val="center"/>
              <w:rPr>
                <w:rFonts w:eastAsia="Arial" w:cs="Arial"/>
                <w:sz w:val="16"/>
                <w:szCs w:val="16"/>
              </w:rPr>
            </w:pPr>
            <w:r>
              <w:rPr>
                <w:rFonts w:eastAsia="Arial" w:cs="Arial"/>
                <w:sz w:val="16"/>
                <w:szCs w:val="16"/>
              </w:rPr>
              <w:t>189 (17-833)</w:t>
            </w:r>
          </w:p>
        </w:tc>
        <w:tc>
          <w:tcPr>
            <w:tcW w:w="1364" w:type="dxa"/>
            <w:tcBorders>
              <w:top w:val="nil"/>
              <w:left w:val="nil"/>
              <w:bottom w:val="single" w:sz="8" w:space="0" w:color="000000"/>
              <w:right w:val="nil"/>
            </w:tcBorders>
            <w:shd w:val="clear" w:color="auto" w:fill="auto"/>
          </w:tcPr>
          <w:p w14:paraId="4D300CC9" w14:textId="77777777" w:rsidR="00F54384" w:rsidRDefault="00F54384" w:rsidP="00CC5A0D">
            <w:pPr>
              <w:spacing w:after="0" w:line="240" w:lineRule="auto"/>
              <w:jc w:val="center"/>
              <w:rPr>
                <w:rFonts w:eastAsia="Arial" w:cs="Arial"/>
                <w:sz w:val="16"/>
                <w:szCs w:val="16"/>
              </w:rPr>
            </w:pPr>
            <w:r>
              <w:rPr>
                <w:rFonts w:eastAsia="Arial" w:cs="Arial"/>
                <w:sz w:val="16"/>
                <w:szCs w:val="16"/>
              </w:rPr>
              <w:t>442 (89-1376)</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47675C0D"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r>
              <w:rPr>
                <w:rFonts w:eastAsia="Arial" w:cs="Arial"/>
                <w:b/>
                <w:sz w:val="16"/>
                <w:szCs w:val="16"/>
              </w:rPr>
              <w:t>&lt;0.001</w:t>
            </w:r>
          </w:p>
        </w:tc>
      </w:tr>
      <w:tr w:rsidR="00F54384" w14:paraId="5893A492"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26284F1D" w14:textId="77777777" w:rsidR="00F54384" w:rsidRDefault="00F54384" w:rsidP="00CC5A0D">
            <w:pPr>
              <w:spacing w:after="0" w:line="240" w:lineRule="auto"/>
              <w:rPr>
                <w:rFonts w:eastAsia="Arial" w:cs="Arial"/>
                <w:sz w:val="16"/>
                <w:szCs w:val="16"/>
              </w:rPr>
            </w:pPr>
            <w:r>
              <w:rPr>
                <w:rFonts w:eastAsia="Arial" w:cs="Arial"/>
                <w:sz w:val="16"/>
                <w:szCs w:val="16"/>
              </w:rPr>
              <w:t>Previous TB</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736FD75C" w14:textId="77777777" w:rsidR="00F54384" w:rsidRDefault="00F54384" w:rsidP="00CC5A0D">
            <w:pPr>
              <w:spacing w:after="0" w:line="240" w:lineRule="auto"/>
              <w:jc w:val="center"/>
              <w:rPr>
                <w:rFonts w:eastAsia="Arial" w:cs="Arial"/>
                <w:sz w:val="16"/>
                <w:szCs w:val="16"/>
              </w:rPr>
            </w:pPr>
            <w:r>
              <w:rPr>
                <w:rFonts w:eastAsia="Arial" w:cs="Arial"/>
                <w:sz w:val="16"/>
                <w:szCs w:val="16"/>
              </w:rPr>
              <w:t>59/210 (28)</w:t>
            </w:r>
          </w:p>
        </w:tc>
        <w:tc>
          <w:tcPr>
            <w:tcW w:w="1364" w:type="dxa"/>
            <w:tcBorders>
              <w:top w:val="nil"/>
              <w:left w:val="nil"/>
              <w:bottom w:val="single" w:sz="8" w:space="0" w:color="000000"/>
              <w:right w:val="single" w:sz="8" w:space="0" w:color="000000"/>
            </w:tcBorders>
            <w:shd w:val="clear" w:color="auto" w:fill="auto"/>
            <w:vAlign w:val="center"/>
          </w:tcPr>
          <w:p w14:paraId="24A5DDBC" w14:textId="77777777" w:rsidR="00F54384" w:rsidRDefault="00F54384" w:rsidP="00CC5A0D">
            <w:pPr>
              <w:spacing w:after="0" w:line="240" w:lineRule="auto"/>
              <w:jc w:val="center"/>
              <w:rPr>
                <w:rFonts w:eastAsia="Arial" w:cs="Arial"/>
                <w:sz w:val="16"/>
                <w:szCs w:val="16"/>
              </w:rPr>
            </w:pPr>
            <w:r>
              <w:rPr>
                <w:rFonts w:eastAsia="Arial" w:cs="Arial"/>
                <w:sz w:val="16"/>
                <w:szCs w:val="16"/>
              </w:rPr>
              <w:t>114/400 (29)</w:t>
            </w:r>
          </w:p>
        </w:tc>
        <w:tc>
          <w:tcPr>
            <w:tcW w:w="1359" w:type="dxa"/>
            <w:tcBorders>
              <w:top w:val="nil"/>
              <w:left w:val="nil"/>
              <w:bottom w:val="single" w:sz="8" w:space="0" w:color="000000"/>
              <w:right w:val="single" w:sz="8" w:space="0" w:color="000000"/>
            </w:tcBorders>
            <w:shd w:val="clear" w:color="auto" w:fill="auto"/>
            <w:vAlign w:val="center"/>
          </w:tcPr>
          <w:p w14:paraId="0A382BC6" w14:textId="77777777" w:rsidR="00F54384" w:rsidRDefault="00F54384" w:rsidP="00CC5A0D">
            <w:pPr>
              <w:spacing w:after="0" w:line="240" w:lineRule="auto"/>
              <w:jc w:val="center"/>
              <w:rPr>
                <w:rFonts w:eastAsia="Arial" w:cs="Arial"/>
                <w:sz w:val="16"/>
                <w:szCs w:val="16"/>
              </w:rPr>
            </w:pPr>
            <w:r>
              <w:rPr>
                <w:rFonts w:eastAsia="Arial" w:cs="Arial"/>
                <w:sz w:val="16"/>
                <w:szCs w:val="16"/>
              </w:rPr>
              <w:t>&gt;0.99</w:t>
            </w:r>
          </w:p>
        </w:tc>
        <w:tc>
          <w:tcPr>
            <w:tcW w:w="1361" w:type="dxa"/>
            <w:tcBorders>
              <w:top w:val="nil"/>
              <w:left w:val="nil"/>
              <w:bottom w:val="single" w:sz="8" w:space="0" w:color="000000"/>
              <w:right w:val="single" w:sz="8" w:space="0" w:color="000000"/>
            </w:tcBorders>
            <w:shd w:val="clear" w:color="auto" w:fill="auto"/>
            <w:vAlign w:val="center"/>
          </w:tcPr>
          <w:p w14:paraId="27F4006E" w14:textId="77777777" w:rsidR="00F54384" w:rsidRDefault="00F54384" w:rsidP="00CC5A0D">
            <w:pPr>
              <w:spacing w:after="0" w:line="240" w:lineRule="auto"/>
              <w:jc w:val="center"/>
              <w:rPr>
                <w:rFonts w:eastAsia="Arial" w:cs="Arial"/>
                <w:sz w:val="16"/>
                <w:szCs w:val="16"/>
              </w:rPr>
            </w:pPr>
            <w:r>
              <w:rPr>
                <w:rFonts w:eastAsia="Arial" w:cs="Arial"/>
                <w:sz w:val="16"/>
                <w:szCs w:val="16"/>
              </w:rPr>
              <w:t>43/120 (37)</w:t>
            </w:r>
          </w:p>
        </w:tc>
        <w:tc>
          <w:tcPr>
            <w:tcW w:w="1364" w:type="dxa"/>
            <w:tcBorders>
              <w:top w:val="nil"/>
              <w:left w:val="nil"/>
              <w:bottom w:val="single" w:sz="8" w:space="0" w:color="000000"/>
              <w:right w:val="single" w:sz="8" w:space="0" w:color="000000"/>
            </w:tcBorders>
            <w:shd w:val="clear" w:color="auto" w:fill="auto"/>
            <w:vAlign w:val="center"/>
          </w:tcPr>
          <w:p w14:paraId="56C149F6" w14:textId="77777777" w:rsidR="00F54384" w:rsidRDefault="00F54384" w:rsidP="00CC5A0D">
            <w:pPr>
              <w:spacing w:after="0" w:line="240" w:lineRule="auto"/>
              <w:jc w:val="center"/>
              <w:rPr>
                <w:rFonts w:eastAsia="Arial" w:cs="Arial"/>
                <w:sz w:val="16"/>
                <w:szCs w:val="16"/>
              </w:rPr>
            </w:pPr>
            <w:r>
              <w:rPr>
                <w:rFonts w:eastAsia="Arial" w:cs="Arial"/>
                <w:sz w:val="16"/>
                <w:szCs w:val="16"/>
              </w:rPr>
              <w:t>72/162 (44)</w:t>
            </w:r>
          </w:p>
        </w:tc>
        <w:tc>
          <w:tcPr>
            <w:tcW w:w="1359" w:type="dxa"/>
            <w:tcBorders>
              <w:top w:val="nil"/>
              <w:left w:val="nil"/>
              <w:bottom w:val="single" w:sz="8" w:space="0" w:color="000000"/>
              <w:right w:val="single" w:sz="8" w:space="0" w:color="000000"/>
            </w:tcBorders>
            <w:shd w:val="clear" w:color="auto" w:fill="auto"/>
            <w:vAlign w:val="center"/>
          </w:tcPr>
          <w:p w14:paraId="503F3F94" w14:textId="77777777" w:rsidR="00F54384" w:rsidRDefault="00F54384" w:rsidP="00CC5A0D">
            <w:pPr>
              <w:spacing w:after="0" w:line="240" w:lineRule="auto"/>
              <w:jc w:val="center"/>
              <w:rPr>
                <w:rFonts w:eastAsia="Arial" w:cs="Arial"/>
                <w:sz w:val="16"/>
                <w:szCs w:val="16"/>
              </w:rPr>
            </w:pPr>
            <w:r>
              <w:rPr>
                <w:rFonts w:eastAsia="Arial" w:cs="Arial"/>
                <w:sz w:val="16"/>
                <w:szCs w:val="16"/>
              </w:rPr>
              <w:t>0.38</w:t>
            </w:r>
          </w:p>
        </w:tc>
        <w:tc>
          <w:tcPr>
            <w:tcW w:w="1361" w:type="dxa"/>
            <w:tcBorders>
              <w:top w:val="nil"/>
              <w:left w:val="nil"/>
              <w:bottom w:val="single" w:sz="8" w:space="0" w:color="000000"/>
              <w:right w:val="single" w:sz="8" w:space="0" w:color="000000"/>
            </w:tcBorders>
            <w:shd w:val="clear" w:color="auto" w:fill="auto"/>
            <w:vAlign w:val="center"/>
          </w:tcPr>
          <w:p w14:paraId="2576E91C" w14:textId="77777777" w:rsidR="00F54384" w:rsidRDefault="00F54384" w:rsidP="00CC5A0D">
            <w:pPr>
              <w:spacing w:after="0" w:line="240" w:lineRule="auto"/>
              <w:jc w:val="center"/>
              <w:rPr>
                <w:rFonts w:eastAsia="Arial" w:cs="Arial"/>
                <w:sz w:val="16"/>
                <w:szCs w:val="16"/>
              </w:rPr>
            </w:pPr>
            <w:r>
              <w:rPr>
                <w:rFonts w:eastAsia="Arial" w:cs="Arial"/>
                <w:sz w:val="16"/>
                <w:szCs w:val="16"/>
              </w:rPr>
              <w:t>16/94 (17)</w:t>
            </w:r>
          </w:p>
        </w:tc>
        <w:tc>
          <w:tcPr>
            <w:tcW w:w="1364" w:type="dxa"/>
            <w:tcBorders>
              <w:top w:val="nil"/>
              <w:left w:val="nil"/>
              <w:bottom w:val="single" w:sz="8" w:space="0" w:color="000000"/>
              <w:right w:val="nil"/>
            </w:tcBorders>
            <w:shd w:val="clear" w:color="auto" w:fill="auto"/>
            <w:vAlign w:val="center"/>
          </w:tcPr>
          <w:p w14:paraId="5DD99091" w14:textId="77777777" w:rsidR="00F54384" w:rsidRDefault="00F54384" w:rsidP="00CC5A0D">
            <w:pPr>
              <w:spacing w:after="0" w:line="240" w:lineRule="auto"/>
              <w:jc w:val="center"/>
              <w:rPr>
                <w:rFonts w:eastAsia="Arial" w:cs="Arial"/>
                <w:sz w:val="16"/>
                <w:szCs w:val="16"/>
              </w:rPr>
            </w:pPr>
            <w:r>
              <w:rPr>
                <w:rFonts w:eastAsia="Arial" w:cs="Arial"/>
                <w:sz w:val="16"/>
                <w:szCs w:val="16"/>
              </w:rPr>
              <w:t>42/242 (17)</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7E8BE9C2" w14:textId="77777777" w:rsidR="00F54384" w:rsidRDefault="00F54384" w:rsidP="00CC5A0D">
            <w:pPr>
              <w:spacing w:after="0" w:line="240" w:lineRule="auto"/>
              <w:jc w:val="center"/>
              <w:rPr>
                <w:rFonts w:eastAsia="Arial" w:cs="Arial"/>
                <w:sz w:val="16"/>
                <w:szCs w:val="16"/>
              </w:rPr>
            </w:pPr>
            <w:r>
              <w:rPr>
                <w:rFonts w:eastAsia="Arial" w:cs="Arial"/>
                <w:sz w:val="16"/>
                <w:szCs w:val="16"/>
              </w:rPr>
              <w:t>&gt;0.99</w:t>
            </w:r>
          </w:p>
        </w:tc>
      </w:tr>
      <w:tr w:rsidR="00F54384" w14:paraId="12468978"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31D60DD" w14:textId="77777777" w:rsidR="00F54384" w:rsidRDefault="00F54384" w:rsidP="00CC5A0D">
            <w:pPr>
              <w:spacing w:after="0" w:line="240" w:lineRule="auto"/>
              <w:rPr>
                <w:rFonts w:eastAsia="Arial" w:cs="Arial"/>
                <w:sz w:val="16"/>
                <w:szCs w:val="16"/>
              </w:rPr>
            </w:pPr>
            <w:r>
              <w:rPr>
                <w:rFonts w:eastAsia="Arial" w:cs="Arial"/>
                <w:sz w:val="16"/>
                <w:szCs w:val="16"/>
              </w:rPr>
              <w:t>CRP (mg/l)</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919C060"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single" w:sz="8" w:space="0" w:color="000000"/>
              <w:right w:val="single" w:sz="8" w:space="0" w:color="000000"/>
            </w:tcBorders>
            <w:shd w:val="clear" w:color="auto" w:fill="auto"/>
            <w:vAlign w:val="center"/>
          </w:tcPr>
          <w:p w14:paraId="3BF5DE4B"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59" w:type="dxa"/>
            <w:tcBorders>
              <w:top w:val="nil"/>
              <w:left w:val="nil"/>
              <w:bottom w:val="single" w:sz="8" w:space="0" w:color="000000"/>
              <w:right w:val="single" w:sz="8" w:space="0" w:color="000000"/>
            </w:tcBorders>
            <w:shd w:val="clear" w:color="auto" w:fill="auto"/>
            <w:vAlign w:val="center"/>
          </w:tcPr>
          <w:p w14:paraId="625DBEA8"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c>
          <w:tcPr>
            <w:tcW w:w="1361" w:type="dxa"/>
            <w:tcBorders>
              <w:top w:val="nil"/>
              <w:left w:val="nil"/>
              <w:bottom w:val="single" w:sz="8" w:space="0" w:color="000000"/>
              <w:right w:val="single" w:sz="8" w:space="0" w:color="000000"/>
            </w:tcBorders>
            <w:shd w:val="clear" w:color="auto" w:fill="auto"/>
            <w:vAlign w:val="center"/>
          </w:tcPr>
          <w:p w14:paraId="416823F3" w14:textId="77777777" w:rsidR="00F54384" w:rsidRDefault="00F54384" w:rsidP="00CC5A0D">
            <w:pPr>
              <w:spacing w:after="0" w:line="240" w:lineRule="auto"/>
              <w:jc w:val="center"/>
              <w:rPr>
                <w:rFonts w:eastAsia="Arial" w:cs="Arial"/>
                <w:sz w:val="16"/>
                <w:szCs w:val="16"/>
              </w:rPr>
            </w:pPr>
            <w:r>
              <w:rPr>
                <w:rFonts w:eastAsia="Arial" w:cs="Arial"/>
                <w:sz w:val="16"/>
                <w:szCs w:val="16"/>
              </w:rPr>
              <w:t>92 (2-240)</w:t>
            </w:r>
          </w:p>
        </w:tc>
        <w:tc>
          <w:tcPr>
            <w:tcW w:w="1364" w:type="dxa"/>
            <w:tcBorders>
              <w:top w:val="nil"/>
              <w:left w:val="nil"/>
              <w:bottom w:val="single" w:sz="8" w:space="0" w:color="000000"/>
              <w:right w:val="single" w:sz="8" w:space="0" w:color="000000"/>
            </w:tcBorders>
            <w:shd w:val="clear" w:color="auto" w:fill="auto"/>
            <w:vAlign w:val="center"/>
          </w:tcPr>
          <w:p w14:paraId="5337F0DA" w14:textId="77777777" w:rsidR="00F54384" w:rsidRDefault="00F54384" w:rsidP="00CC5A0D">
            <w:pPr>
              <w:spacing w:after="0" w:line="240" w:lineRule="auto"/>
              <w:jc w:val="center"/>
              <w:rPr>
                <w:rFonts w:eastAsia="Arial" w:cs="Arial"/>
                <w:sz w:val="16"/>
                <w:szCs w:val="16"/>
              </w:rPr>
            </w:pPr>
            <w:r>
              <w:rPr>
                <w:rFonts w:eastAsia="Arial" w:cs="Arial"/>
                <w:sz w:val="16"/>
                <w:szCs w:val="16"/>
              </w:rPr>
              <w:t>37 (1-321)</w:t>
            </w:r>
          </w:p>
        </w:tc>
        <w:tc>
          <w:tcPr>
            <w:tcW w:w="1359" w:type="dxa"/>
            <w:tcBorders>
              <w:top w:val="nil"/>
              <w:left w:val="nil"/>
              <w:bottom w:val="single" w:sz="8" w:space="0" w:color="000000"/>
              <w:right w:val="single" w:sz="8" w:space="0" w:color="000000"/>
            </w:tcBorders>
            <w:shd w:val="clear" w:color="auto" w:fill="auto"/>
            <w:vAlign w:val="center"/>
          </w:tcPr>
          <w:p w14:paraId="241FB14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6EE13268"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single" w:sz="8" w:space="0" w:color="000000"/>
              <w:right w:val="nil"/>
            </w:tcBorders>
            <w:shd w:val="clear" w:color="auto" w:fill="auto"/>
            <w:vAlign w:val="center"/>
          </w:tcPr>
          <w:p w14:paraId="5057A768"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4DBE22B6"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r>
      <w:tr w:rsidR="00F54384" w14:paraId="372A96A7"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71482E8" w14:textId="77777777" w:rsidR="00F54384" w:rsidRDefault="00F54384" w:rsidP="00CC5A0D">
            <w:pPr>
              <w:spacing w:after="0" w:line="240" w:lineRule="auto"/>
              <w:rPr>
                <w:rFonts w:eastAsia="Arial" w:cs="Arial"/>
                <w:i/>
                <w:sz w:val="16"/>
                <w:szCs w:val="16"/>
              </w:rPr>
            </w:pPr>
            <w:r>
              <w:rPr>
                <w:rFonts w:eastAsia="Arial" w:cs="Arial"/>
                <w:i/>
                <w:sz w:val="16"/>
                <w:szCs w:val="16"/>
              </w:rPr>
              <w:t>Symptoms</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28EECE9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6C78DF5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741D981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2E60E29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55E220F6"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5F17503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1C6E09F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nil"/>
            </w:tcBorders>
            <w:shd w:val="clear" w:color="auto" w:fill="auto"/>
            <w:vAlign w:val="center"/>
          </w:tcPr>
          <w:p w14:paraId="4480AEA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17B934C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r>
      <w:tr w:rsidR="00F54384" w14:paraId="4E8EC125"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77E24EC5" w14:textId="77777777" w:rsidR="00F54384" w:rsidRDefault="00F54384" w:rsidP="00CC5A0D">
            <w:pPr>
              <w:spacing w:after="0" w:line="240" w:lineRule="auto"/>
              <w:rPr>
                <w:rFonts w:eastAsia="Arial" w:cs="Arial"/>
                <w:sz w:val="16"/>
                <w:szCs w:val="16"/>
              </w:rPr>
            </w:pPr>
            <w:r>
              <w:rPr>
                <w:rFonts w:eastAsia="Arial" w:cs="Arial"/>
                <w:sz w:val="16"/>
                <w:szCs w:val="16"/>
              </w:rPr>
              <w:t>Current cough</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3FF4CE0F" w14:textId="77777777" w:rsidR="00F54384" w:rsidRDefault="00F54384" w:rsidP="00CC5A0D">
            <w:pPr>
              <w:spacing w:after="0" w:line="240" w:lineRule="auto"/>
              <w:jc w:val="center"/>
              <w:rPr>
                <w:rFonts w:eastAsia="Arial" w:cs="Arial"/>
                <w:sz w:val="16"/>
                <w:szCs w:val="16"/>
              </w:rPr>
            </w:pPr>
            <w:r>
              <w:rPr>
                <w:rFonts w:eastAsia="Arial" w:cs="Arial"/>
                <w:sz w:val="16"/>
                <w:szCs w:val="16"/>
              </w:rPr>
              <w:t>213/217 (98)</w:t>
            </w:r>
          </w:p>
        </w:tc>
        <w:tc>
          <w:tcPr>
            <w:tcW w:w="1364" w:type="dxa"/>
            <w:tcBorders>
              <w:top w:val="nil"/>
              <w:left w:val="nil"/>
              <w:bottom w:val="single" w:sz="8" w:space="0" w:color="000000"/>
              <w:right w:val="single" w:sz="8" w:space="0" w:color="000000"/>
            </w:tcBorders>
            <w:shd w:val="clear" w:color="auto" w:fill="auto"/>
            <w:vAlign w:val="center"/>
          </w:tcPr>
          <w:p w14:paraId="2D91DDE8" w14:textId="77777777" w:rsidR="00F54384" w:rsidRDefault="00F54384" w:rsidP="00CC5A0D">
            <w:pPr>
              <w:spacing w:after="0" w:line="240" w:lineRule="auto"/>
              <w:jc w:val="center"/>
              <w:rPr>
                <w:rFonts w:eastAsia="Arial" w:cs="Arial"/>
                <w:sz w:val="16"/>
                <w:szCs w:val="16"/>
              </w:rPr>
            </w:pPr>
            <w:r>
              <w:rPr>
                <w:rFonts w:eastAsia="Arial" w:cs="Arial"/>
                <w:sz w:val="16"/>
                <w:szCs w:val="16"/>
              </w:rPr>
              <w:t>383/401 (96)</w:t>
            </w:r>
          </w:p>
        </w:tc>
        <w:tc>
          <w:tcPr>
            <w:tcW w:w="1359" w:type="dxa"/>
            <w:tcBorders>
              <w:top w:val="nil"/>
              <w:left w:val="nil"/>
              <w:bottom w:val="single" w:sz="8" w:space="0" w:color="000000"/>
              <w:right w:val="single" w:sz="8" w:space="0" w:color="000000"/>
            </w:tcBorders>
            <w:shd w:val="clear" w:color="auto" w:fill="auto"/>
            <w:vAlign w:val="center"/>
          </w:tcPr>
          <w:p w14:paraId="4FFAD98F" w14:textId="77777777" w:rsidR="00F54384" w:rsidRDefault="00F54384" w:rsidP="00CC5A0D">
            <w:pPr>
              <w:spacing w:after="0" w:line="240" w:lineRule="auto"/>
              <w:jc w:val="center"/>
              <w:rPr>
                <w:rFonts w:eastAsia="Arial" w:cs="Arial"/>
                <w:sz w:val="16"/>
                <w:szCs w:val="16"/>
              </w:rPr>
            </w:pPr>
            <w:r>
              <w:rPr>
                <w:rFonts w:eastAsia="Arial" w:cs="Arial"/>
                <w:sz w:val="16"/>
                <w:szCs w:val="16"/>
              </w:rPr>
              <w:t>0.55</w:t>
            </w:r>
          </w:p>
        </w:tc>
        <w:tc>
          <w:tcPr>
            <w:tcW w:w="1361" w:type="dxa"/>
            <w:tcBorders>
              <w:top w:val="nil"/>
              <w:left w:val="nil"/>
              <w:bottom w:val="single" w:sz="8" w:space="0" w:color="000000"/>
              <w:right w:val="single" w:sz="8" w:space="0" w:color="000000"/>
            </w:tcBorders>
            <w:shd w:val="clear" w:color="auto" w:fill="auto"/>
            <w:vAlign w:val="center"/>
          </w:tcPr>
          <w:p w14:paraId="65791957" w14:textId="77777777" w:rsidR="00F54384" w:rsidRDefault="00F54384" w:rsidP="00CC5A0D">
            <w:pPr>
              <w:spacing w:after="0" w:line="240" w:lineRule="auto"/>
              <w:jc w:val="center"/>
              <w:rPr>
                <w:rFonts w:eastAsia="Arial" w:cs="Arial"/>
                <w:sz w:val="16"/>
                <w:szCs w:val="16"/>
              </w:rPr>
            </w:pPr>
            <w:r>
              <w:rPr>
                <w:rFonts w:eastAsia="Arial" w:cs="Arial"/>
                <w:sz w:val="16"/>
                <w:szCs w:val="16"/>
              </w:rPr>
              <w:t>116/120 (97)</w:t>
            </w:r>
          </w:p>
        </w:tc>
        <w:tc>
          <w:tcPr>
            <w:tcW w:w="1364" w:type="dxa"/>
            <w:tcBorders>
              <w:top w:val="nil"/>
              <w:left w:val="nil"/>
              <w:bottom w:val="single" w:sz="8" w:space="0" w:color="000000"/>
              <w:right w:val="single" w:sz="8" w:space="0" w:color="000000"/>
            </w:tcBorders>
            <w:shd w:val="clear" w:color="auto" w:fill="auto"/>
            <w:vAlign w:val="center"/>
          </w:tcPr>
          <w:p w14:paraId="71CE0900" w14:textId="77777777" w:rsidR="00F54384" w:rsidRDefault="00F54384" w:rsidP="00CC5A0D">
            <w:pPr>
              <w:spacing w:after="0" w:line="240" w:lineRule="auto"/>
              <w:jc w:val="center"/>
              <w:rPr>
                <w:rFonts w:eastAsia="Arial" w:cs="Arial"/>
                <w:sz w:val="16"/>
                <w:szCs w:val="16"/>
              </w:rPr>
            </w:pPr>
            <w:r>
              <w:rPr>
                <w:rFonts w:eastAsia="Arial" w:cs="Arial"/>
                <w:sz w:val="16"/>
                <w:szCs w:val="16"/>
              </w:rPr>
              <w:t>143/160 (89)</w:t>
            </w:r>
          </w:p>
        </w:tc>
        <w:tc>
          <w:tcPr>
            <w:tcW w:w="1359" w:type="dxa"/>
            <w:tcBorders>
              <w:top w:val="nil"/>
              <w:left w:val="nil"/>
              <w:bottom w:val="single" w:sz="8" w:space="0" w:color="000000"/>
              <w:right w:val="single" w:sz="8" w:space="0" w:color="000000"/>
            </w:tcBorders>
            <w:shd w:val="clear" w:color="auto" w:fill="auto"/>
            <w:vAlign w:val="center"/>
          </w:tcPr>
          <w:p w14:paraId="083C4282" w14:textId="77777777" w:rsidR="00F54384" w:rsidRDefault="00F54384" w:rsidP="00CC5A0D">
            <w:pPr>
              <w:spacing w:after="0" w:line="240" w:lineRule="auto"/>
              <w:jc w:val="center"/>
              <w:rPr>
                <w:rFonts w:eastAsia="Arial" w:cs="Arial"/>
                <w:sz w:val="16"/>
                <w:szCs w:val="16"/>
              </w:rPr>
            </w:pPr>
            <w:r>
              <w:rPr>
                <w:rFonts w:eastAsia="Arial" w:cs="Arial"/>
                <w:sz w:val="16"/>
                <w:szCs w:val="16"/>
              </w:rPr>
              <w:t>0.12</w:t>
            </w:r>
          </w:p>
        </w:tc>
        <w:tc>
          <w:tcPr>
            <w:tcW w:w="1361" w:type="dxa"/>
            <w:tcBorders>
              <w:top w:val="nil"/>
              <w:left w:val="nil"/>
              <w:bottom w:val="single" w:sz="8" w:space="0" w:color="000000"/>
              <w:right w:val="single" w:sz="8" w:space="0" w:color="000000"/>
            </w:tcBorders>
            <w:shd w:val="clear" w:color="auto" w:fill="auto"/>
            <w:vAlign w:val="center"/>
          </w:tcPr>
          <w:p w14:paraId="0AD0324C" w14:textId="77777777" w:rsidR="00F54384" w:rsidRDefault="00F54384" w:rsidP="00CC5A0D">
            <w:pPr>
              <w:spacing w:after="0" w:line="240" w:lineRule="auto"/>
              <w:jc w:val="center"/>
              <w:rPr>
                <w:rFonts w:eastAsia="Arial" w:cs="Arial"/>
                <w:sz w:val="16"/>
                <w:szCs w:val="16"/>
              </w:rPr>
            </w:pPr>
            <w:r>
              <w:rPr>
                <w:rFonts w:eastAsia="Arial" w:cs="Arial"/>
                <w:sz w:val="16"/>
                <w:szCs w:val="16"/>
              </w:rPr>
              <w:t>97/97 (100)</w:t>
            </w:r>
          </w:p>
        </w:tc>
        <w:tc>
          <w:tcPr>
            <w:tcW w:w="1364" w:type="dxa"/>
            <w:tcBorders>
              <w:top w:val="nil"/>
              <w:left w:val="nil"/>
              <w:bottom w:val="single" w:sz="8" w:space="0" w:color="000000"/>
              <w:right w:val="nil"/>
            </w:tcBorders>
            <w:shd w:val="clear" w:color="auto" w:fill="auto"/>
            <w:vAlign w:val="center"/>
          </w:tcPr>
          <w:p w14:paraId="70264282" w14:textId="77777777" w:rsidR="00F54384" w:rsidRDefault="00F54384" w:rsidP="00CC5A0D">
            <w:pPr>
              <w:spacing w:after="0" w:line="240" w:lineRule="auto"/>
              <w:jc w:val="center"/>
              <w:rPr>
                <w:rFonts w:eastAsia="Arial" w:cs="Arial"/>
                <w:sz w:val="16"/>
                <w:szCs w:val="16"/>
              </w:rPr>
            </w:pPr>
            <w:r>
              <w:rPr>
                <w:rFonts w:eastAsia="Arial" w:cs="Arial"/>
                <w:sz w:val="16"/>
                <w:szCs w:val="16"/>
              </w:rPr>
              <w:t>240/241 (100)</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06D25836" w14:textId="77777777" w:rsidR="00F54384" w:rsidRDefault="00F54384" w:rsidP="00CC5A0D">
            <w:pPr>
              <w:spacing w:after="0" w:line="240" w:lineRule="auto"/>
              <w:jc w:val="center"/>
              <w:rPr>
                <w:rFonts w:eastAsia="Arial" w:cs="Arial"/>
                <w:sz w:val="16"/>
                <w:szCs w:val="16"/>
              </w:rPr>
            </w:pPr>
            <w:r>
              <w:rPr>
                <w:rFonts w:eastAsia="Arial" w:cs="Arial"/>
                <w:sz w:val="16"/>
                <w:szCs w:val="16"/>
              </w:rPr>
              <w:t>0.96</w:t>
            </w:r>
          </w:p>
        </w:tc>
      </w:tr>
      <w:tr w:rsidR="00F54384" w14:paraId="49AA4BBA"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559484C1" w14:textId="4AE58054" w:rsidR="00F54384" w:rsidRDefault="00F54384" w:rsidP="00CC5A0D">
            <w:pPr>
              <w:spacing w:after="0" w:line="240" w:lineRule="auto"/>
              <w:ind w:firstLine="247"/>
              <w:rPr>
                <w:rFonts w:eastAsia="Arial" w:cs="Arial"/>
                <w:sz w:val="16"/>
                <w:szCs w:val="16"/>
              </w:rPr>
            </w:pPr>
            <w:r>
              <w:rPr>
                <w:rFonts w:ascii="Arial Unicode MS" w:eastAsia="Arial Unicode MS" w:hAnsi="Arial Unicode MS" w:cs="Arial Unicode MS"/>
                <w:sz w:val="16"/>
                <w:szCs w:val="16"/>
              </w:rPr>
              <w:t>≥2 weeks</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3DB5B190" w14:textId="77777777" w:rsidR="00F54384" w:rsidRDefault="00F54384" w:rsidP="00CC5A0D">
            <w:pPr>
              <w:spacing w:after="0" w:line="240" w:lineRule="auto"/>
              <w:jc w:val="center"/>
              <w:rPr>
                <w:rFonts w:eastAsia="Arial" w:cs="Arial"/>
                <w:sz w:val="16"/>
                <w:szCs w:val="16"/>
              </w:rPr>
            </w:pPr>
            <w:r>
              <w:rPr>
                <w:rFonts w:eastAsia="Arial" w:cs="Arial"/>
                <w:sz w:val="16"/>
                <w:szCs w:val="16"/>
              </w:rPr>
              <w:t>134/213 (63)</w:t>
            </w:r>
          </w:p>
        </w:tc>
        <w:tc>
          <w:tcPr>
            <w:tcW w:w="1364" w:type="dxa"/>
            <w:tcBorders>
              <w:top w:val="nil"/>
              <w:left w:val="nil"/>
              <w:bottom w:val="single" w:sz="8" w:space="0" w:color="000000"/>
              <w:right w:val="single" w:sz="8" w:space="0" w:color="000000"/>
            </w:tcBorders>
            <w:shd w:val="clear" w:color="auto" w:fill="auto"/>
            <w:vAlign w:val="center"/>
          </w:tcPr>
          <w:p w14:paraId="7E69A5CB" w14:textId="77777777" w:rsidR="00F54384" w:rsidRDefault="00F54384" w:rsidP="00CC5A0D">
            <w:pPr>
              <w:spacing w:after="0" w:line="240" w:lineRule="auto"/>
              <w:jc w:val="center"/>
              <w:rPr>
                <w:rFonts w:eastAsia="Arial" w:cs="Arial"/>
                <w:sz w:val="16"/>
                <w:szCs w:val="16"/>
              </w:rPr>
            </w:pPr>
            <w:r>
              <w:rPr>
                <w:rFonts w:eastAsia="Arial" w:cs="Arial"/>
                <w:sz w:val="16"/>
                <w:szCs w:val="16"/>
              </w:rPr>
              <w:t>172/382 (45)</w:t>
            </w:r>
          </w:p>
        </w:tc>
        <w:tc>
          <w:tcPr>
            <w:tcW w:w="1359" w:type="dxa"/>
            <w:tcBorders>
              <w:top w:val="nil"/>
              <w:left w:val="nil"/>
              <w:bottom w:val="single" w:sz="8" w:space="0" w:color="000000"/>
              <w:right w:val="single" w:sz="8" w:space="0" w:color="000000"/>
            </w:tcBorders>
            <w:shd w:val="clear" w:color="auto" w:fill="auto"/>
            <w:vAlign w:val="center"/>
          </w:tcPr>
          <w:p w14:paraId="360A5DB3" w14:textId="3F02E048" w:rsidR="00F54384" w:rsidRDefault="00F54384" w:rsidP="00CC5A0D">
            <w:pPr>
              <w:spacing w:after="0" w:line="240" w:lineRule="auto"/>
              <w:jc w:val="center"/>
              <w:rPr>
                <w:rFonts w:eastAsia="Arial" w:cs="Arial"/>
                <w:b/>
                <w:sz w:val="16"/>
                <w:szCs w:val="16"/>
              </w:rPr>
            </w:pPr>
            <w:r>
              <w:rPr>
                <w:rFonts w:eastAsia="Arial" w:cs="Arial"/>
                <w:b/>
                <w:sz w:val="16"/>
                <w:szCs w:val="16"/>
              </w:rPr>
              <w:t>&lt;0.001</w:t>
            </w:r>
            <w:r w:rsidR="00C6149E">
              <w:rPr>
                <w:rFonts w:eastAsia="Arial" w:cs="Arial"/>
                <w:b/>
                <w:sz w:val="16"/>
                <w:szCs w:val="16"/>
              </w:rPr>
              <w:t xml:space="preserve"> </w:t>
            </w:r>
          </w:p>
        </w:tc>
        <w:tc>
          <w:tcPr>
            <w:tcW w:w="1361" w:type="dxa"/>
            <w:tcBorders>
              <w:top w:val="nil"/>
              <w:left w:val="nil"/>
              <w:bottom w:val="single" w:sz="8" w:space="0" w:color="000000"/>
              <w:right w:val="single" w:sz="8" w:space="0" w:color="000000"/>
            </w:tcBorders>
            <w:shd w:val="clear" w:color="auto" w:fill="auto"/>
            <w:vAlign w:val="center"/>
          </w:tcPr>
          <w:p w14:paraId="46B966BB" w14:textId="77777777" w:rsidR="00F54384" w:rsidRDefault="00F54384" w:rsidP="00CC5A0D">
            <w:pPr>
              <w:spacing w:after="0" w:line="240" w:lineRule="auto"/>
              <w:jc w:val="center"/>
              <w:rPr>
                <w:rFonts w:eastAsia="Arial" w:cs="Arial"/>
                <w:sz w:val="16"/>
                <w:szCs w:val="16"/>
              </w:rPr>
            </w:pPr>
            <w:r>
              <w:rPr>
                <w:rFonts w:eastAsia="Arial" w:cs="Arial"/>
                <w:sz w:val="16"/>
                <w:szCs w:val="16"/>
              </w:rPr>
              <w:t>105/116 (91)</w:t>
            </w:r>
          </w:p>
        </w:tc>
        <w:tc>
          <w:tcPr>
            <w:tcW w:w="1364" w:type="dxa"/>
            <w:tcBorders>
              <w:top w:val="nil"/>
              <w:left w:val="nil"/>
              <w:bottom w:val="single" w:sz="8" w:space="0" w:color="000000"/>
              <w:right w:val="single" w:sz="8" w:space="0" w:color="000000"/>
            </w:tcBorders>
            <w:shd w:val="clear" w:color="auto" w:fill="auto"/>
            <w:vAlign w:val="center"/>
          </w:tcPr>
          <w:p w14:paraId="51A6F171" w14:textId="77777777" w:rsidR="00F54384" w:rsidRDefault="00F54384" w:rsidP="00CC5A0D">
            <w:pPr>
              <w:spacing w:after="0" w:line="240" w:lineRule="auto"/>
              <w:jc w:val="center"/>
              <w:rPr>
                <w:rFonts w:eastAsia="Arial" w:cs="Arial"/>
                <w:sz w:val="16"/>
                <w:szCs w:val="16"/>
              </w:rPr>
            </w:pPr>
            <w:r>
              <w:rPr>
                <w:rFonts w:eastAsia="Arial" w:cs="Arial"/>
                <w:sz w:val="16"/>
                <w:szCs w:val="16"/>
              </w:rPr>
              <w:t>121/143 (85)</w:t>
            </w:r>
          </w:p>
        </w:tc>
        <w:tc>
          <w:tcPr>
            <w:tcW w:w="1359" w:type="dxa"/>
            <w:tcBorders>
              <w:top w:val="nil"/>
              <w:left w:val="nil"/>
              <w:bottom w:val="single" w:sz="8" w:space="0" w:color="000000"/>
              <w:right w:val="single" w:sz="8" w:space="0" w:color="000000"/>
            </w:tcBorders>
            <w:shd w:val="clear" w:color="auto" w:fill="auto"/>
            <w:vAlign w:val="center"/>
          </w:tcPr>
          <w:p w14:paraId="0C897045" w14:textId="77777777" w:rsidR="00F54384" w:rsidRDefault="00F54384" w:rsidP="00CC5A0D">
            <w:pPr>
              <w:spacing w:after="0" w:line="240" w:lineRule="auto"/>
              <w:jc w:val="center"/>
              <w:rPr>
                <w:rFonts w:eastAsia="Arial" w:cs="Arial"/>
                <w:sz w:val="16"/>
                <w:szCs w:val="16"/>
              </w:rPr>
            </w:pPr>
            <w:r>
              <w:rPr>
                <w:rFonts w:eastAsia="Arial" w:cs="Arial"/>
                <w:sz w:val="16"/>
                <w:szCs w:val="16"/>
              </w:rPr>
              <w:t>0.07</w:t>
            </w:r>
          </w:p>
        </w:tc>
        <w:tc>
          <w:tcPr>
            <w:tcW w:w="1361" w:type="dxa"/>
            <w:tcBorders>
              <w:top w:val="nil"/>
              <w:left w:val="nil"/>
              <w:bottom w:val="single" w:sz="8" w:space="0" w:color="000000"/>
              <w:right w:val="single" w:sz="8" w:space="0" w:color="000000"/>
            </w:tcBorders>
            <w:shd w:val="clear" w:color="auto" w:fill="auto"/>
            <w:vAlign w:val="center"/>
          </w:tcPr>
          <w:p w14:paraId="0FA4AFFB" w14:textId="77777777" w:rsidR="00F54384" w:rsidRDefault="00F54384" w:rsidP="00CC5A0D">
            <w:pPr>
              <w:spacing w:after="0" w:line="240" w:lineRule="auto"/>
              <w:jc w:val="center"/>
              <w:rPr>
                <w:rFonts w:eastAsia="Arial" w:cs="Arial"/>
                <w:sz w:val="16"/>
                <w:szCs w:val="16"/>
              </w:rPr>
            </w:pPr>
            <w:r>
              <w:rPr>
                <w:rFonts w:eastAsia="Arial" w:cs="Arial"/>
                <w:sz w:val="16"/>
                <w:szCs w:val="16"/>
              </w:rPr>
              <w:t>29/97 (29)</w:t>
            </w:r>
          </w:p>
        </w:tc>
        <w:tc>
          <w:tcPr>
            <w:tcW w:w="1364" w:type="dxa"/>
            <w:tcBorders>
              <w:top w:val="nil"/>
              <w:left w:val="nil"/>
              <w:bottom w:val="single" w:sz="8" w:space="0" w:color="000000"/>
              <w:right w:val="nil"/>
            </w:tcBorders>
            <w:shd w:val="clear" w:color="auto" w:fill="auto"/>
            <w:vAlign w:val="center"/>
          </w:tcPr>
          <w:p w14:paraId="3BFFEA67" w14:textId="77777777" w:rsidR="00F54384" w:rsidRDefault="00F54384" w:rsidP="00CC5A0D">
            <w:pPr>
              <w:spacing w:after="0" w:line="240" w:lineRule="auto"/>
              <w:jc w:val="center"/>
              <w:rPr>
                <w:rFonts w:eastAsia="Arial" w:cs="Arial"/>
                <w:sz w:val="16"/>
                <w:szCs w:val="16"/>
              </w:rPr>
            </w:pPr>
            <w:r>
              <w:rPr>
                <w:rFonts w:eastAsia="Arial" w:cs="Arial"/>
                <w:sz w:val="16"/>
                <w:szCs w:val="16"/>
              </w:rPr>
              <w:t>51/239 (21)</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63D0506D" w14:textId="77777777" w:rsidR="00F54384" w:rsidRDefault="00F54384" w:rsidP="00CC5A0D">
            <w:pPr>
              <w:spacing w:after="0" w:line="240" w:lineRule="auto"/>
              <w:jc w:val="center"/>
              <w:rPr>
                <w:rFonts w:eastAsia="Arial" w:cs="Arial"/>
                <w:sz w:val="16"/>
                <w:szCs w:val="16"/>
              </w:rPr>
            </w:pPr>
            <w:r>
              <w:rPr>
                <w:rFonts w:eastAsia="Arial" w:cs="Arial"/>
                <w:sz w:val="16"/>
                <w:szCs w:val="16"/>
              </w:rPr>
              <w:t>0.58</w:t>
            </w:r>
          </w:p>
        </w:tc>
      </w:tr>
      <w:tr w:rsidR="00F54384" w14:paraId="58BA26E0"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2527E827" w14:textId="77777777" w:rsidR="00F54384" w:rsidRDefault="00F54384" w:rsidP="00CC5A0D">
            <w:pPr>
              <w:spacing w:after="0" w:line="240" w:lineRule="auto"/>
              <w:rPr>
                <w:rFonts w:eastAsia="Arial" w:cs="Arial"/>
                <w:sz w:val="16"/>
                <w:szCs w:val="16"/>
              </w:rPr>
            </w:pPr>
            <w:r>
              <w:rPr>
                <w:rFonts w:eastAsia="Arial" w:cs="Arial"/>
                <w:sz w:val="16"/>
                <w:szCs w:val="16"/>
              </w:rPr>
              <w:t>Fever</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701E1E2" w14:textId="77777777" w:rsidR="00F54384" w:rsidRDefault="00F54384" w:rsidP="00CC5A0D">
            <w:pPr>
              <w:spacing w:after="0" w:line="240" w:lineRule="auto"/>
              <w:jc w:val="center"/>
              <w:rPr>
                <w:rFonts w:eastAsia="Arial" w:cs="Arial"/>
                <w:sz w:val="16"/>
                <w:szCs w:val="16"/>
              </w:rPr>
            </w:pPr>
            <w:r>
              <w:rPr>
                <w:rFonts w:eastAsia="Arial" w:cs="Arial"/>
                <w:sz w:val="16"/>
                <w:szCs w:val="16"/>
              </w:rPr>
              <w:t>108/217 (50)</w:t>
            </w:r>
          </w:p>
        </w:tc>
        <w:tc>
          <w:tcPr>
            <w:tcW w:w="1364" w:type="dxa"/>
            <w:tcBorders>
              <w:top w:val="nil"/>
              <w:left w:val="nil"/>
              <w:bottom w:val="single" w:sz="8" w:space="0" w:color="000000"/>
              <w:right w:val="single" w:sz="8" w:space="0" w:color="000000"/>
            </w:tcBorders>
            <w:shd w:val="clear" w:color="auto" w:fill="auto"/>
            <w:vAlign w:val="center"/>
          </w:tcPr>
          <w:p w14:paraId="6E435A0A" w14:textId="77777777" w:rsidR="00F54384" w:rsidRDefault="00F54384" w:rsidP="00CC5A0D">
            <w:pPr>
              <w:spacing w:after="0" w:line="240" w:lineRule="auto"/>
              <w:jc w:val="center"/>
              <w:rPr>
                <w:rFonts w:eastAsia="Arial" w:cs="Arial"/>
                <w:sz w:val="16"/>
                <w:szCs w:val="16"/>
              </w:rPr>
            </w:pPr>
            <w:r>
              <w:rPr>
                <w:rFonts w:eastAsia="Arial" w:cs="Arial"/>
                <w:sz w:val="16"/>
                <w:szCs w:val="16"/>
              </w:rPr>
              <w:t>173/399 (43)</w:t>
            </w:r>
          </w:p>
        </w:tc>
        <w:tc>
          <w:tcPr>
            <w:tcW w:w="1359" w:type="dxa"/>
            <w:tcBorders>
              <w:top w:val="nil"/>
              <w:left w:val="nil"/>
              <w:bottom w:val="single" w:sz="8" w:space="0" w:color="000000"/>
              <w:right w:val="single" w:sz="8" w:space="0" w:color="000000"/>
            </w:tcBorders>
            <w:shd w:val="clear" w:color="auto" w:fill="auto"/>
            <w:vAlign w:val="center"/>
          </w:tcPr>
          <w:p w14:paraId="28E221A7" w14:textId="77777777" w:rsidR="00F54384" w:rsidRDefault="00F54384" w:rsidP="00CC5A0D">
            <w:pPr>
              <w:spacing w:after="0" w:line="240" w:lineRule="auto"/>
              <w:jc w:val="center"/>
              <w:rPr>
                <w:rFonts w:eastAsia="Arial" w:cs="Arial"/>
                <w:sz w:val="16"/>
                <w:szCs w:val="16"/>
              </w:rPr>
            </w:pPr>
            <w:r>
              <w:rPr>
                <w:rFonts w:eastAsia="Arial" w:cs="Arial"/>
                <w:sz w:val="16"/>
                <w:szCs w:val="16"/>
              </w:rPr>
              <w:t>0.55</w:t>
            </w:r>
          </w:p>
        </w:tc>
        <w:tc>
          <w:tcPr>
            <w:tcW w:w="1361" w:type="dxa"/>
            <w:tcBorders>
              <w:top w:val="nil"/>
              <w:left w:val="nil"/>
              <w:bottom w:val="single" w:sz="8" w:space="0" w:color="000000"/>
              <w:right w:val="single" w:sz="8" w:space="0" w:color="000000"/>
            </w:tcBorders>
            <w:shd w:val="clear" w:color="auto" w:fill="auto"/>
            <w:vAlign w:val="center"/>
          </w:tcPr>
          <w:p w14:paraId="0631CC6D" w14:textId="77777777" w:rsidR="00F54384" w:rsidRDefault="00F54384" w:rsidP="00CC5A0D">
            <w:pPr>
              <w:spacing w:after="0" w:line="240" w:lineRule="auto"/>
              <w:jc w:val="center"/>
              <w:rPr>
                <w:rFonts w:eastAsia="Arial" w:cs="Arial"/>
                <w:sz w:val="16"/>
                <w:szCs w:val="16"/>
              </w:rPr>
            </w:pPr>
            <w:r>
              <w:rPr>
                <w:rFonts w:eastAsia="Arial" w:cs="Arial"/>
                <w:sz w:val="16"/>
                <w:szCs w:val="16"/>
              </w:rPr>
              <w:t>37/119 (31)</w:t>
            </w:r>
          </w:p>
        </w:tc>
        <w:tc>
          <w:tcPr>
            <w:tcW w:w="1364" w:type="dxa"/>
            <w:tcBorders>
              <w:top w:val="nil"/>
              <w:left w:val="nil"/>
              <w:bottom w:val="single" w:sz="8" w:space="0" w:color="000000"/>
              <w:right w:val="single" w:sz="8" w:space="0" w:color="000000"/>
            </w:tcBorders>
            <w:shd w:val="clear" w:color="auto" w:fill="auto"/>
            <w:vAlign w:val="center"/>
          </w:tcPr>
          <w:p w14:paraId="3F7C3363" w14:textId="77777777" w:rsidR="00F54384" w:rsidRDefault="00F54384" w:rsidP="00CC5A0D">
            <w:pPr>
              <w:spacing w:after="0" w:line="240" w:lineRule="auto"/>
              <w:jc w:val="center"/>
              <w:rPr>
                <w:rFonts w:eastAsia="Arial" w:cs="Arial"/>
                <w:sz w:val="16"/>
                <w:szCs w:val="16"/>
              </w:rPr>
            </w:pPr>
            <w:r>
              <w:rPr>
                <w:rFonts w:eastAsia="Arial" w:cs="Arial"/>
                <w:sz w:val="16"/>
                <w:szCs w:val="16"/>
              </w:rPr>
              <w:t>47/158 (30)</w:t>
            </w:r>
          </w:p>
        </w:tc>
        <w:tc>
          <w:tcPr>
            <w:tcW w:w="1359" w:type="dxa"/>
            <w:tcBorders>
              <w:top w:val="nil"/>
              <w:left w:val="nil"/>
              <w:bottom w:val="single" w:sz="8" w:space="0" w:color="000000"/>
              <w:right w:val="single" w:sz="8" w:space="0" w:color="000000"/>
            </w:tcBorders>
            <w:shd w:val="clear" w:color="auto" w:fill="auto"/>
            <w:vAlign w:val="center"/>
          </w:tcPr>
          <w:p w14:paraId="1ACC22E0" w14:textId="77777777" w:rsidR="00F54384" w:rsidRDefault="00F54384" w:rsidP="00CC5A0D">
            <w:pPr>
              <w:spacing w:after="0" w:line="240" w:lineRule="auto"/>
              <w:jc w:val="center"/>
              <w:rPr>
                <w:rFonts w:eastAsia="Arial" w:cs="Arial"/>
                <w:sz w:val="16"/>
                <w:szCs w:val="16"/>
              </w:rPr>
            </w:pPr>
            <w:r>
              <w:rPr>
                <w:rFonts w:eastAsia="Arial" w:cs="Arial"/>
                <w:sz w:val="16"/>
                <w:szCs w:val="16"/>
              </w:rPr>
              <w:t>0.63</w:t>
            </w:r>
          </w:p>
        </w:tc>
        <w:tc>
          <w:tcPr>
            <w:tcW w:w="1361" w:type="dxa"/>
            <w:tcBorders>
              <w:top w:val="nil"/>
              <w:left w:val="nil"/>
              <w:bottom w:val="single" w:sz="8" w:space="0" w:color="000000"/>
              <w:right w:val="single" w:sz="8" w:space="0" w:color="000000"/>
            </w:tcBorders>
            <w:shd w:val="clear" w:color="auto" w:fill="auto"/>
            <w:vAlign w:val="center"/>
          </w:tcPr>
          <w:p w14:paraId="2462B0E9" w14:textId="77777777" w:rsidR="00F54384" w:rsidRDefault="00F54384" w:rsidP="00CC5A0D">
            <w:pPr>
              <w:spacing w:after="0" w:line="240" w:lineRule="auto"/>
              <w:jc w:val="center"/>
              <w:rPr>
                <w:rFonts w:eastAsia="Arial" w:cs="Arial"/>
                <w:sz w:val="16"/>
                <w:szCs w:val="16"/>
              </w:rPr>
            </w:pPr>
            <w:r>
              <w:rPr>
                <w:rFonts w:eastAsia="Arial" w:cs="Arial"/>
                <w:sz w:val="16"/>
                <w:szCs w:val="16"/>
              </w:rPr>
              <w:t>71/98 (72)</w:t>
            </w:r>
          </w:p>
        </w:tc>
        <w:tc>
          <w:tcPr>
            <w:tcW w:w="1364" w:type="dxa"/>
            <w:tcBorders>
              <w:top w:val="nil"/>
              <w:left w:val="nil"/>
              <w:bottom w:val="single" w:sz="8" w:space="0" w:color="000000"/>
              <w:right w:val="nil"/>
            </w:tcBorders>
            <w:shd w:val="clear" w:color="auto" w:fill="auto"/>
            <w:vAlign w:val="center"/>
          </w:tcPr>
          <w:p w14:paraId="7929A3B2" w14:textId="77777777" w:rsidR="00F54384" w:rsidRDefault="00F54384" w:rsidP="00CC5A0D">
            <w:pPr>
              <w:spacing w:after="0" w:line="240" w:lineRule="auto"/>
              <w:jc w:val="center"/>
              <w:rPr>
                <w:rFonts w:eastAsia="Arial" w:cs="Arial"/>
                <w:sz w:val="16"/>
                <w:szCs w:val="16"/>
              </w:rPr>
            </w:pPr>
            <w:r>
              <w:rPr>
                <w:rFonts w:eastAsia="Arial" w:cs="Arial"/>
                <w:sz w:val="16"/>
                <w:szCs w:val="16"/>
              </w:rPr>
              <w:t>126/241 (52)</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4D79E7B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0.02</w:t>
            </w:r>
          </w:p>
        </w:tc>
      </w:tr>
      <w:tr w:rsidR="00F54384" w14:paraId="1DC743CC"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78723457" w14:textId="77777777" w:rsidR="00F54384" w:rsidRDefault="00F54384" w:rsidP="00CC5A0D">
            <w:pPr>
              <w:spacing w:after="0" w:line="240" w:lineRule="auto"/>
              <w:rPr>
                <w:rFonts w:eastAsia="Arial" w:cs="Arial"/>
                <w:sz w:val="16"/>
                <w:szCs w:val="16"/>
              </w:rPr>
            </w:pPr>
            <w:r>
              <w:rPr>
                <w:rFonts w:eastAsia="Arial" w:cs="Arial"/>
                <w:sz w:val="16"/>
                <w:szCs w:val="16"/>
              </w:rPr>
              <w:t>Weight loss</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504EED0F" w14:textId="77777777" w:rsidR="00F54384" w:rsidRDefault="00F54384" w:rsidP="00CC5A0D">
            <w:pPr>
              <w:spacing w:after="0" w:line="240" w:lineRule="auto"/>
              <w:jc w:val="center"/>
              <w:rPr>
                <w:rFonts w:eastAsia="Arial" w:cs="Arial"/>
                <w:sz w:val="16"/>
                <w:szCs w:val="16"/>
              </w:rPr>
            </w:pPr>
            <w:r>
              <w:rPr>
                <w:rFonts w:eastAsia="Arial" w:cs="Arial"/>
                <w:sz w:val="16"/>
                <w:szCs w:val="16"/>
              </w:rPr>
              <w:t>171/218 (78)</w:t>
            </w:r>
          </w:p>
        </w:tc>
        <w:tc>
          <w:tcPr>
            <w:tcW w:w="1364" w:type="dxa"/>
            <w:tcBorders>
              <w:top w:val="nil"/>
              <w:left w:val="nil"/>
              <w:bottom w:val="single" w:sz="8" w:space="0" w:color="000000"/>
              <w:right w:val="single" w:sz="8" w:space="0" w:color="000000"/>
            </w:tcBorders>
            <w:shd w:val="clear" w:color="auto" w:fill="auto"/>
            <w:vAlign w:val="center"/>
          </w:tcPr>
          <w:p w14:paraId="7EE9313C" w14:textId="77777777" w:rsidR="00F54384" w:rsidRDefault="00F54384" w:rsidP="00CC5A0D">
            <w:pPr>
              <w:spacing w:after="0" w:line="240" w:lineRule="auto"/>
              <w:jc w:val="center"/>
              <w:rPr>
                <w:rFonts w:eastAsia="Arial" w:cs="Arial"/>
                <w:sz w:val="16"/>
                <w:szCs w:val="16"/>
              </w:rPr>
            </w:pPr>
            <w:r>
              <w:rPr>
                <w:rFonts w:eastAsia="Arial" w:cs="Arial"/>
                <w:sz w:val="16"/>
                <w:szCs w:val="16"/>
              </w:rPr>
              <w:t>223/399 (56)</w:t>
            </w:r>
          </w:p>
        </w:tc>
        <w:tc>
          <w:tcPr>
            <w:tcW w:w="1359" w:type="dxa"/>
            <w:tcBorders>
              <w:top w:val="nil"/>
              <w:left w:val="nil"/>
              <w:bottom w:val="single" w:sz="8" w:space="0" w:color="000000"/>
              <w:right w:val="single" w:sz="8" w:space="0" w:color="000000"/>
            </w:tcBorders>
            <w:shd w:val="clear" w:color="auto" w:fill="auto"/>
            <w:vAlign w:val="center"/>
          </w:tcPr>
          <w:p w14:paraId="5312D45D"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1469E082" w14:textId="77777777" w:rsidR="00F54384" w:rsidRDefault="00F54384" w:rsidP="00CC5A0D">
            <w:pPr>
              <w:spacing w:after="0" w:line="240" w:lineRule="auto"/>
              <w:jc w:val="center"/>
              <w:rPr>
                <w:rFonts w:eastAsia="Arial" w:cs="Arial"/>
                <w:sz w:val="16"/>
                <w:szCs w:val="16"/>
              </w:rPr>
            </w:pPr>
            <w:r>
              <w:rPr>
                <w:rFonts w:eastAsia="Arial" w:cs="Arial"/>
                <w:sz w:val="16"/>
                <w:szCs w:val="16"/>
              </w:rPr>
              <w:t>92/120 (77)</w:t>
            </w:r>
          </w:p>
        </w:tc>
        <w:tc>
          <w:tcPr>
            <w:tcW w:w="1364" w:type="dxa"/>
            <w:tcBorders>
              <w:top w:val="nil"/>
              <w:left w:val="nil"/>
              <w:bottom w:val="single" w:sz="8" w:space="0" w:color="000000"/>
              <w:right w:val="single" w:sz="8" w:space="0" w:color="000000"/>
            </w:tcBorders>
            <w:shd w:val="clear" w:color="auto" w:fill="auto"/>
            <w:vAlign w:val="center"/>
          </w:tcPr>
          <w:p w14:paraId="3CD6A435" w14:textId="77777777" w:rsidR="00F54384" w:rsidRDefault="00F54384" w:rsidP="00CC5A0D">
            <w:pPr>
              <w:spacing w:after="0" w:line="240" w:lineRule="auto"/>
              <w:jc w:val="center"/>
              <w:rPr>
                <w:rFonts w:eastAsia="Arial" w:cs="Arial"/>
                <w:sz w:val="16"/>
                <w:szCs w:val="16"/>
              </w:rPr>
            </w:pPr>
            <w:r>
              <w:rPr>
                <w:rFonts w:eastAsia="Arial" w:cs="Arial"/>
                <w:sz w:val="16"/>
                <w:szCs w:val="16"/>
              </w:rPr>
              <w:t>88/160 (55)</w:t>
            </w:r>
          </w:p>
        </w:tc>
        <w:tc>
          <w:tcPr>
            <w:tcW w:w="1359" w:type="dxa"/>
            <w:tcBorders>
              <w:top w:val="nil"/>
              <w:left w:val="nil"/>
              <w:bottom w:val="single" w:sz="8" w:space="0" w:color="000000"/>
              <w:right w:val="single" w:sz="8" w:space="0" w:color="000000"/>
            </w:tcBorders>
            <w:shd w:val="clear" w:color="auto" w:fill="auto"/>
            <w:vAlign w:val="center"/>
          </w:tcPr>
          <w:p w14:paraId="11665BF3"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1EE232D3" w14:textId="77777777" w:rsidR="00F54384" w:rsidRDefault="00F54384" w:rsidP="00CC5A0D">
            <w:pPr>
              <w:spacing w:after="0" w:line="240" w:lineRule="auto"/>
              <w:jc w:val="center"/>
              <w:rPr>
                <w:rFonts w:eastAsia="Arial" w:cs="Arial"/>
                <w:sz w:val="16"/>
                <w:szCs w:val="16"/>
              </w:rPr>
            </w:pPr>
            <w:r>
              <w:rPr>
                <w:rFonts w:eastAsia="Arial" w:cs="Arial"/>
                <w:sz w:val="16"/>
                <w:szCs w:val="16"/>
              </w:rPr>
              <w:t>79/98 (81)</w:t>
            </w:r>
          </w:p>
        </w:tc>
        <w:tc>
          <w:tcPr>
            <w:tcW w:w="1364" w:type="dxa"/>
            <w:tcBorders>
              <w:top w:val="nil"/>
              <w:left w:val="nil"/>
              <w:bottom w:val="single" w:sz="8" w:space="0" w:color="000000"/>
              <w:right w:val="nil"/>
            </w:tcBorders>
            <w:shd w:val="clear" w:color="auto" w:fill="auto"/>
            <w:vAlign w:val="center"/>
          </w:tcPr>
          <w:p w14:paraId="66C48F4F" w14:textId="77777777" w:rsidR="00F54384" w:rsidRDefault="00F54384" w:rsidP="00CC5A0D">
            <w:pPr>
              <w:spacing w:after="0" w:line="240" w:lineRule="auto"/>
              <w:jc w:val="center"/>
              <w:rPr>
                <w:rFonts w:eastAsia="Arial" w:cs="Arial"/>
                <w:sz w:val="16"/>
                <w:szCs w:val="16"/>
              </w:rPr>
            </w:pPr>
            <w:r>
              <w:rPr>
                <w:rFonts w:eastAsia="Arial" w:cs="Arial"/>
                <w:sz w:val="16"/>
                <w:szCs w:val="16"/>
              </w:rPr>
              <w:t>135/239 (56)</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1DBAAE8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22E2BD66"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0080A428" w14:textId="77777777" w:rsidR="00F54384" w:rsidRDefault="00F54384" w:rsidP="00CC5A0D">
            <w:pPr>
              <w:spacing w:after="0" w:line="240" w:lineRule="auto"/>
              <w:rPr>
                <w:rFonts w:eastAsia="Arial" w:cs="Arial"/>
                <w:sz w:val="16"/>
                <w:szCs w:val="16"/>
              </w:rPr>
            </w:pPr>
            <w:r>
              <w:rPr>
                <w:rFonts w:eastAsia="Arial" w:cs="Arial"/>
                <w:sz w:val="16"/>
                <w:szCs w:val="16"/>
              </w:rPr>
              <w:t>Night sweats</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62264B1A" w14:textId="77777777" w:rsidR="00F54384" w:rsidRDefault="00F54384" w:rsidP="00CC5A0D">
            <w:pPr>
              <w:spacing w:after="0" w:line="240" w:lineRule="auto"/>
              <w:jc w:val="center"/>
              <w:rPr>
                <w:rFonts w:eastAsia="Arial" w:cs="Arial"/>
                <w:sz w:val="16"/>
                <w:szCs w:val="16"/>
              </w:rPr>
            </w:pPr>
            <w:r>
              <w:rPr>
                <w:rFonts w:eastAsia="Arial" w:cs="Arial"/>
                <w:sz w:val="16"/>
                <w:szCs w:val="16"/>
              </w:rPr>
              <w:t>145/219 (66)</w:t>
            </w:r>
          </w:p>
        </w:tc>
        <w:tc>
          <w:tcPr>
            <w:tcW w:w="1364" w:type="dxa"/>
            <w:tcBorders>
              <w:top w:val="nil"/>
              <w:left w:val="nil"/>
              <w:bottom w:val="single" w:sz="8" w:space="0" w:color="000000"/>
              <w:right w:val="single" w:sz="8" w:space="0" w:color="000000"/>
            </w:tcBorders>
            <w:shd w:val="clear" w:color="auto" w:fill="auto"/>
            <w:vAlign w:val="center"/>
          </w:tcPr>
          <w:p w14:paraId="721C039A" w14:textId="77777777" w:rsidR="00F54384" w:rsidRDefault="00F54384" w:rsidP="00CC5A0D">
            <w:pPr>
              <w:spacing w:after="0" w:line="240" w:lineRule="auto"/>
              <w:jc w:val="center"/>
              <w:rPr>
                <w:rFonts w:eastAsia="Arial" w:cs="Arial"/>
                <w:sz w:val="16"/>
                <w:szCs w:val="16"/>
              </w:rPr>
            </w:pPr>
            <w:r>
              <w:rPr>
                <w:rFonts w:eastAsia="Arial" w:cs="Arial"/>
                <w:sz w:val="16"/>
                <w:szCs w:val="16"/>
              </w:rPr>
              <w:t>211/401 (53)</w:t>
            </w:r>
          </w:p>
        </w:tc>
        <w:tc>
          <w:tcPr>
            <w:tcW w:w="1359" w:type="dxa"/>
            <w:tcBorders>
              <w:top w:val="nil"/>
              <w:left w:val="nil"/>
              <w:bottom w:val="single" w:sz="8" w:space="0" w:color="000000"/>
              <w:right w:val="single" w:sz="8" w:space="0" w:color="000000"/>
            </w:tcBorders>
            <w:shd w:val="clear" w:color="auto" w:fill="auto"/>
            <w:vAlign w:val="center"/>
          </w:tcPr>
          <w:p w14:paraId="37C32A79"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0.01</w:t>
            </w:r>
          </w:p>
        </w:tc>
        <w:tc>
          <w:tcPr>
            <w:tcW w:w="1361" w:type="dxa"/>
            <w:tcBorders>
              <w:top w:val="nil"/>
              <w:left w:val="nil"/>
              <w:bottom w:val="single" w:sz="8" w:space="0" w:color="000000"/>
              <w:right w:val="single" w:sz="8" w:space="0" w:color="000000"/>
            </w:tcBorders>
            <w:shd w:val="clear" w:color="auto" w:fill="auto"/>
            <w:vAlign w:val="center"/>
          </w:tcPr>
          <w:p w14:paraId="554143CA" w14:textId="77777777" w:rsidR="00F54384" w:rsidRDefault="00F54384" w:rsidP="00CC5A0D">
            <w:pPr>
              <w:spacing w:after="0" w:line="240" w:lineRule="auto"/>
              <w:jc w:val="center"/>
              <w:rPr>
                <w:rFonts w:eastAsia="Arial" w:cs="Arial"/>
                <w:sz w:val="16"/>
                <w:szCs w:val="16"/>
              </w:rPr>
            </w:pPr>
            <w:r>
              <w:rPr>
                <w:rFonts w:eastAsia="Arial" w:cs="Arial"/>
                <w:sz w:val="16"/>
                <w:szCs w:val="16"/>
              </w:rPr>
              <w:t>85/120 (71)</w:t>
            </w:r>
          </w:p>
        </w:tc>
        <w:tc>
          <w:tcPr>
            <w:tcW w:w="1364" w:type="dxa"/>
            <w:tcBorders>
              <w:top w:val="nil"/>
              <w:left w:val="nil"/>
              <w:bottom w:val="single" w:sz="8" w:space="0" w:color="000000"/>
              <w:right w:val="single" w:sz="8" w:space="0" w:color="000000"/>
            </w:tcBorders>
            <w:shd w:val="clear" w:color="auto" w:fill="auto"/>
            <w:vAlign w:val="center"/>
          </w:tcPr>
          <w:p w14:paraId="43D2826F" w14:textId="77777777" w:rsidR="00F54384" w:rsidRDefault="00F54384" w:rsidP="00CC5A0D">
            <w:pPr>
              <w:spacing w:after="0" w:line="240" w:lineRule="auto"/>
              <w:jc w:val="center"/>
              <w:rPr>
                <w:rFonts w:eastAsia="Arial" w:cs="Arial"/>
                <w:sz w:val="16"/>
                <w:szCs w:val="16"/>
              </w:rPr>
            </w:pPr>
            <w:r>
              <w:rPr>
                <w:rFonts w:eastAsia="Arial" w:cs="Arial"/>
                <w:sz w:val="16"/>
                <w:szCs w:val="16"/>
              </w:rPr>
              <w:t>93/160 (58)</w:t>
            </w:r>
          </w:p>
        </w:tc>
        <w:tc>
          <w:tcPr>
            <w:tcW w:w="1359" w:type="dxa"/>
            <w:tcBorders>
              <w:top w:val="nil"/>
              <w:left w:val="nil"/>
              <w:bottom w:val="single" w:sz="8" w:space="0" w:color="000000"/>
              <w:right w:val="single" w:sz="8" w:space="0" w:color="000000"/>
            </w:tcBorders>
            <w:shd w:val="clear" w:color="auto" w:fill="auto"/>
            <w:vAlign w:val="center"/>
          </w:tcPr>
          <w:p w14:paraId="7DE2C54C" w14:textId="77777777" w:rsidR="00F54384" w:rsidRDefault="00F54384" w:rsidP="00CC5A0D">
            <w:pPr>
              <w:spacing w:after="0" w:line="240" w:lineRule="auto"/>
              <w:jc w:val="center"/>
              <w:rPr>
                <w:rFonts w:eastAsia="Arial" w:cs="Arial"/>
                <w:sz w:val="16"/>
                <w:szCs w:val="16"/>
              </w:rPr>
            </w:pPr>
            <w:r>
              <w:rPr>
                <w:rFonts w:eastAsia="Arial" w:cs="Arial"/>
                <w:sz w:val="16"/>
                <w:szCs w:val="16"/>
              </w:rPr>
              <w:t>0.15</w:t>
            </w:r>
          </w:p>
        </w:tc>
        <w:tc>
          <w:tcPr>
            <w:tcW w:w="1361" w:type="dxa"/>
            <w:tcBorders>
              <w:top w:val="nil"/>
              <w:left w:val="nil"/>
              <w:bottom w:val="single" w:sz="8" w:space="0" w:color="000000"/>
              <w:right w:val="single" w:sz="8" w:space="0" w:color="000000"/>
            </w:tcBorders>
            <w:shd w:val="clear" w:color="auto" w:fill="auto"/>
            <w:vAlign w:val="center"/>
          </w:tcPr>
          <w:p w14:paraId="7FB7E0CD" w14:textId="77777777" w:rsidR="00F54384" w:rsidRDefault="00F54384" w:rsidP="00CC5A0D">
            <w:pPr>
              <w:spacing w:after="0" w:line="240" w:lineRule="auto"/>
              <w:jc w:val="center"/>
              <w:rPr>
                <w:rFonts w:eastAsia="Arial" w:cs="Arial"/>
                <w:sz w:val="16"/>
                <w:szCs w:val="16"/>
              </w:rPr>
            </w:pPr>
            <w:r>
              <w:rPr>
                <w:rFonts w:eastAsia="Arial" w:cs="Arial"/>
                <w:sz w:val="16"/>
                <w:szCs w:val="16"/>
              </w:rPr>
              <w:t>60/99 (61)</w:t>
            </w:r>
          </w:p>
        </w:tc>
        <w:tc>
          <w:tcPr>
            <w:tcW w:w="1364" w:type="dxa"/>
            <w:tcBorders>
              <w:top w:val="nil"/>
              <w:left w:val="nil"/>
              <w:bottom w:val="single" w:sz="8" w:space="0" w:color="000000"/>
              <w:right w:val="nil"/>
            </w:tcBorders>
            <w:shd w:val="clear" w:color="auto" w:fill="auto"/>
            <w:vAlign w:val="center"/>
          </w:tcPr>
          <w:p w14:paraId="4C3823C4" w14:textId="77777777" w:rsidR="00F54384" w:rsidRDefault="00F54384" w:rsidP="00CC5A0D">
            <w:pPr>
              <w:spacing w:after="0" w:line="240" w:lineRule="auto"/>
              <w:jc w:val="center"/>
              <w:rPr>
                <w:rFonts w:eastAsia="Arial" w:cs="Arial"/>
                <w:sz w:val="16"/>
                <w:szCs w:val="16"/>
              </w:rPr>
            </w:pPr>
            <w:r>
              <w:rPr>
                <w:rFonts w:eastAsia="Arial" w:cs="Arial"/>
                <w:sz w:val="16"/>
                <w:szCs w:val="16"/>
              </w:rPr>
              <w:t>118/241 (49)</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20C0E375" w14:textId="77777777" w:rsidR="00F54384" w:rsidRDefault="00F54384" w:rsidP="00CC5A0D">
            <w:pPr>
              <w:spacing w:after="0" w:line="240" w:lineRule="auto"/>
              <w:jc w:val="center"/>
              <w:rPr>
                <w:rFonts w:eastAsia="Arial" w:cs="Arial"/>
                <w:sz w:val="16"/>
                <w:szCs w:val="16"/>
              </w:rPr>
            </w:pPr>
            <w:r>
              <w:rPr>
                <w:rFonts w:eastAsia="Arial" w:cs="Arial"/>
                <w:sz w:val="16"/>
                <w:szCs w:val="16"/>
              </w:rPr>
              <w:t>0.35</w:t>
            </w:r>
          </w:p>
        </w:tc>
      </w:tr>
      <w:tr w:rsidR="00F54384" w14:paraId="132E699A"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6F88A6E0" w14:textId="77777777" w:rsidR="00F54384" w:rsidRDefault="00F54384" w:rsidP="00CC5A0D">
            <w:pPr>
              <w:spacing w:after="0" w:line="240" w:lineRule="auto"/>
              <w:rPr>
                <w:rFonts w:eastAsia="Arial" w:cs="Arial"/>
                <w:sz w:val="16"/>
                <w:szCs w:val="16"/>
              </w:rPr>
            </w:pPr>
            <w:r>
              <w:rPr>
                <w:rFonts w:eastAsia="Arial" w:cs="Arial"/>
                <w:sz w:val="16"/>
                <w:szCs w:val="16"/>
              </w:rPr>
              <w:t>Chest pain</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6876E1C0" w14:textId="77777777" w:rsidR="00F54384" w:rsidRDefault="00F54384" w:rsidP="00CC5A0D">
            <w:pPr>
              <w:spacing w:after="0" w:line="240" w:lineRule="auto"/>
              <w:jc w:val="center"/>
              <w:rPr>
                <w:rFonts w:eastAsia="Arial" w:cs="Arial"/>
                <w:sz w:val="16"/>
                <w:szCs w:val="16"/>
              </w:rPr>
            </w:pPr>
            <w:r>
              <w:rPr>
                <w:rFonts w:eastAsia="Arial" w:cs="Arial"/>
                <w:sz w:val="16"/>
                <w:szCs w:val="16"/>
              </w:rPr>
              <w:t>143/218 (66)</w:t>
            </w:r>
          </w:p>
        </w:tc>
        <w:tc>
          <w:tcPr>
            <w:tcW w:w="1364" w:type="dxa"/>
            <w:tcBorders>
              <w:top w:val="nil"/>
              <w:left w:val="nil"/>
              <w:bottom w:val="single" w:sz="8" w:space="0" w:color="000000"/>
              <w:right w:val="single" w:sz="8" w:space="0" w:color="000000"/>
            </w:tcBorders>
            <w:shd w:val="clear" w:color="auto" w:fill="auto"/>
            <w:vAlign w:val="center"/>
          </w:tcPr>
          <w:p w14:paraId="33BF5EB0" w14:textId="77777777" w:rsidR="00F54384" w:rsidRDefault="00F54384" w:rsidP="00CC5A0D">
            <w:pPr>
              <w:spacing w:after="0" w:line="240" w:lineRule="auto"/>
              <w:jc w:val="center"/>
              <w:rPr>
                <w:rFonts w:eastAsia="Arial" w:cs="Arial"/>
                <w:sz w:val="16"/>
                <w:szCs w:val="16"/>
              </w:rPr>
            </w:pPr>
            <w:r>
              <w:rPr>
                <w:rFonts w:eastAsia="Arial" w:cs="Arial"/>
                <w:sz w:val="16"/>
                <w:szCs w:val="16"/>
              </w:rPr>
              <w:t>223/400 (56)</w:t>
            </w:r>
          </w:p>
        </w:tc>
        <w:tc>
          <w:tcPr>
            <w:tcW w:w="1359" w:type="dxa"/>
            <w:tcBorders>
              <w:top w:val="nil"/>
              <w:left w:val="nil"/>
              <w:bottom w:val="single" w:sz="8" w:space="0" w:color="000000"/>
              <w:right w:val="single" w:sz="8" w:space="0" w:color="000000"/>
            </w:tcBorders>
            <w:shd w:val="clear" w:color="auto" w:fill="auto"/>
            <w:vAlign w:val="center"/>
          </w:tcPr>
          <w:p w14:paraId="4FA05AE8" w14:textId="77777777" w:rsidR="00F54384" w:rsidRDefault="00F54384" w:rsidP="00CC5A0D">
            <w:pPr>
              <w:spacing w:after="0" w:line="240" w:lineRule="auto"/>
              <w:jc w:val="center"/>
              <w:rPr>
                <w:rFonts w:eastAsia="Arial" w:cs="Arial"/>
                <w:sz w:val="16"/>
                <w:szCs w:val="16"/>
              </w:rPr>
            </w:pPr>
            <w:r>
              <w:rPr>
                <w:rFonts w:eastAsia="Arial" w:cs="Arial"/>
                <w:sz w:val="16"/>
                <w:szCs w:val="16"/>
              </w:rPr>
              <w:t>0.14</w:t>
            </w:r>
          </w:p>
        </w:tc>
        <w:tc>
          <w:tcPr>
            <w:tcW w:w="1361" w:type="dxa"/>
            <w:tcBorders>
              <w:top w:val="nil"/>
              <w:left w:val="nil"/>
              <w:bottom w:val="single" w:sz="8" w:space="0" w:color="000000"/>
              <w:right w:val="single" w:sz="8" w:space="0" w:color="000000"/>
            </w:tcBorders>
            <w:shd w:val="clear" w:color="auto" w:fill="auto"/>
            <w:vAlign w:val="center"/>
          </w:tcPr>
          <w:p w14:paraId="55CC4F5F" w14:textId="77777777" w:rsidR="00F54384" w:rsidRDefault="00F54384" w:rsidP="00CC5A0D">
            <w:pPr>
              <w:spacing w:after="0" w:line="240" w:lineRule="auto"/>
              <w:jc w:val="center"/>
              <w:rPr>
                <w:rFonts w:eastAsia="Arial" w:cs="Arial"/>
                <w:sz w:val="16"/>
                <w:szCs w:val="16"/>
              </w:rPr>
            </w:pPr>
            <w:r>
              <w:rPr>
                <w:rFonts w:eastAsia="Arial" w:cs="Arial"/>
                <w:sz w:val="16"/>
                <w:szCs w:val="16"/>
              </w:rPr>
              <w:t>77/120 (64)</w:t>
            </w:r>
          </w:p>
        </w:tc>
        <w:tc>
          <w:tcPr>
            <w:tcW w:w="1364" w:type="dxa"/>
            <w:tcBorders>
              <w:top w:val="nil"/>
              <w:left w:val="nil"/>
              <w:bottom w:val="single" w:sz="8" w:space="0" w:color="000000"/>
              <w:right w:val="single" w:sz="8" w:space="0" w:color="000000"/>
            </w:tcBorders>
            <w:shd w:val="clear" w:color="auto" w:fill="auto"/>
            <w:vAlign w:val="center"/>
          </w:tcPr>
          <w:p w14:paraId="1A0DC83B" w14:textId="77777777" w:rsidR="00F54384" w:rsidRDefault="00F54384" w:rsidP="00CC5A0D">
            <w:pPr>
              <w:spacing w:after="0" w:line="240" w:lineRule="auto"/>
              <w:jc w:val="center"/>
              <w:rPr>
                <w:rFonts w:eastAsia="Arial" w:cs="Arial"/>
                <w:sz w:val="16"/>
                <w:szCs w:val="16"/>
              </w:rPr>
            </w:pPr>
            <w:r>
              <w:rPr>
                <w:rFonts w:eastAsia="Arial" w:cs="Arial"/>
                <w:sz w:val="16"/>
                <w:szCs w:val="16"/>
              </w:rPr>
              <w:t>92/159 (58)</w:t>
            </w:r>
          </w:p>
        </w:tc>
        <w:tc>
          <w:tcPr>
            <w:tcW w:w="1359" w:type="dxa"/>
            <w:tcBorders>
              <w:top w:val="nil"/>
              <w:left w:val="nil"/>
              <w:bottom w:val="single" w:sz="8" w:space="0" w:color="000000"/>
              <w:right w:val="single" w:sz="8" w:space="0" w:color="000000"/>
            </w:tcBorders>
            <w:shd w:val="clear" w:color="auto" w:fill="auto"/>
            <w:vAlign w:val="center"/>
          </w:tcPr>
          <w:p w14:paraId="1DC7354F" w14:textId="77777777" w:rsidR="00F54384" w:rsidRDefault="00F54384" w:rsidP="00CC5A0D">
            <w:pPr>
              <w:spacing w:after="0" w:line="240" w:lineRule="auto"/>
              <w:jc w:val="center"/>
              <w:rPr>
                <w:rFonts w:eastAsia="Arial" w:cs="Arial"/>
                <w:sz w:val="16"/>
                <w:szCs w:val="16"/>
              </w:rPr>
            </w:pPr>
            <w:r>
              <w:rPr>
                <w:rFonts w:eastAsia="Arial" w:cs="Arial"/>
                <w:sz w:val="16"/>
                <w:szCs w:val="16"/>
              </w:rPr>
              <w:t>0.55</w:t>
            </w:r>
          </w:p>
        </w:tc>
        <w:tc>
          <w:tcPr>
            <w:tcW w:w="1361" w:type="dxa"/>
            <w:tcBorders>
              <w:top w:val="nil"/>
              <w:left w:val="nil"/>
              <w:bottom w:val="single" w:sz="8" w:space="0" w:color="000000"/>
              <w:right w:val="single" w:sz="8" w:space="0" w:color="000000"/>
            </w:tcBorders>
            <w:shd w:val="clear" w:color="auto" w:fill="auto"/>
            <w:vAlign w:val="center"/>
          </w:tcPr>
          <w:p w14:paraId="7E54E22D" w14:textId="77777777" w:rsidR="00F54384" w:rsidRDefault="00F54384" w:rsidP="00CC5A0D">
            <w:pPr>
              <w:spacing w:after="0" w:line="240" w:lineRule="auto"/>
              <w:jc w:val="center"/>
              <w:rPr>
                <w:rFonts w:eastAsia="Arial" w:cs="Arial"/>
                <w:sz w:val="16"/>
                <w:szCs w:val="16"/>
              </w:rPr>
            </w:pPr>
            <w:r>
              <w:rPr>
                <w:rFonts w:eastAsia="Arial" w:cs="Arial"/>
                <w:sz w:val="16"/>
                <w:szCs w:val="16"/>
              </w:rPr>
              <w:t>66/98 (67)</w:t>
            </w:r>
          </w:p>
        </w:tc>
        <w:tc>
          <w:tcPr>
            <w:tcW w:w="1364" w:type="dxa"/>
            <w:tcBorders>
              <w:top w:val="nil"/>
              <w:left w:val="nil"/>
              <w:bottom w:val="single" w:sz="8" w:space="0" w:color="000000"/>
              <w:right w:val="nil"/>
            </w:tcBorders>
            <w:shd w:val="clear" w:color="auto" w:fill="auto"/>
            <w:vAlign w:val="center"/>
          </w:tcPr>
          <w:p w14:paraId="1975C752" w14:textId="77777777" w:rsidR="00F54384" w:rsidRDefault="00F54384" w:rsidP="00CC5A0D">
            <w:pPr>
              <w:spacing w:after="0" w:line="240" w:lineRule="auto"/>
              <w:jc w:val="center"/>
              <w:rPr>
                <w:rFonts w:eastAsia="Arial" w:cs="Arial"/>
                <w:sz w:val="16"/>
                <w:szCs w:val="16"/>
              </w:rPr>
            </w:pPr>
            <w:r>
              <w:rPr>
                <w:rFonts w:eastAsia="Arial" w:cs="Arial"/>
                <w:sz w:val="16"/>
                <w:szCs w:val="16"/>
              </w:rPr>
              <w:t>131/241 (54)</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566C48B7" w14:textId="77777777" w:rsidR="00F54384" w:rsidRDefault="00F54384" w:rsidP="00CC5A0D">
            <w:pPr>
              <w:spacing w:after="0" w:line="240" w:lineRule="auto"/>
              <w:jc w:val="center"/>
              <w:rPr>
                <w:rFonts w:eastAsia="Arial" w:cs="Arial"/>
                <w:sz w:val="16"/>
                <w:szCs w:val="16"/>
              </w:rPr>
            </w:pPr>
            <w:r>
              <w:rPr>
                <w:rFonts w:eastAsia="Arial" w:cs="Arial"/>
                <w:sz w:val="16"/>
                <w:szCs w:val="16"/>
              </w:rPr>
              <w:t>0.28</w:t>
            </w:r>
          </w:p>
        </w:tc>
      </w:tr>
      <w:tr w:rsidR="00F54384" w14:paraId="163D73CC" w14:textId="77777777" w:rsidTr="00CC5A0D">
        <w:trPr>
          <w:trHeight w:val="288"/>
        </w:trPr>
        <w:tc>
          <w:tcPr>
            <w:tcW w:w="1791" w:type="dxa"/>
            <w:tcBorders>
              <w:top w:val="nil"/>
              <w:left w:val="single" w:sz="8" w:space="0" w:color="000000"/>
              <w:bottom w:val="nil"/>
              <w:right w:val="nil"/>
            </w:tcBorders>
            <w:shd w:val="clear" w:color="auto" w:fill="auto"/>
            <w:vAlign w:val="center"/>
          </w:tcPr>
          <w:p w14:paraId="7695F99B" w14:textId="3014C55C" w:rsidR="00F54384" w:rsidRDefault="00F54384" w:rsidP="00CC5A0D">
            <w:pPr>
              <w:spacing w:after="0" w:line="240" w:lineRule="auto"/>
              <w:rPr>
                <w:rFonts w:eastAsia="Arial" w:cs="Arial"/>
                <w:sz w:val="16"/>
                <w:szCs w:val="16"/>
              </w:rPr>
            </w:pPr>
            <w:r>
              <w:rPr>
                <w:rFonts w:eastAsia="Arial" w:cs="Arial"/>
                <w:sz w:val="16"/>
                <w:szCs w:val="16"/>
              </w:rPr>
              <w:lastRenderedPageBreak/>
              <w:t>Symptom score (TBscore</w:t>
            </w:r>
            <w:r w:rsidR="003421B3">
              <w:rPr>
                <w:rFonts w:eastAsia="Arial" w:cs="Arial"/>
                <w:sz w:val="16"/>
                <w:szCs w:val="16"/>
              </w:rPr>
              <w:t xml:space="preserve"> </w:t>
            </w:r>
            <w:r>
              <w:rPr>
                <w:rFonts w:eastAsia="Arial" w:cs="Arial"/>
                <w:sz w:val="16"/>
                <w:szCs w:val="16"/>
              </w:rPr>
              <w:t>II)</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7295A624"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nil"/>
              <w:right w:val="single" w:sz="8" w:space="0" w:color="000000"/>
            </w:tcBorders>
            <w:shd w:val="clear" w:color="auto" w:fill="auto"/>
            <w:vAlign w:val="center"/>
          </w:tcPr>
          <w:p w14:paraId="7213B693"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59" w:type="dxa"/>
            <w:tcBorders>
              <w:top w:val="nil"/>
              <w:left w:val="nil"/>
              <w:bottom w:val="nil"/>
              <w:right w:val="single" w:sz="8" w:space="0" w:color="000000"/>
            </w:tcBorders>
            <w:shd w:val="clear" w:color="auto" w:fill="auto"/>
            <w:vAlign w:val="center"/>
          </w:tcPr>
          <w:p w14:paraId="79501D36"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c>
          <w:tcPr>
            <w:tcW w:w="1361" w:type="dxa"/>
            <w:tcBorders>
              <w:top w:val="nil"/>
              <w:left w:val="nil"/>
              <w:bottom w:val="nil"/>
              <w:right w:val="single" w:sz="8" w:space="0" w:color="000000"/>
            </w:tcBorders>
            <w:shd w:val="clear" w:color="auto" w:fill="auto"/>
            <w:vAlign w:val="center"/>
          </w:tcPr>
          <w:p w14:paraId="117D8B8B" w14:textId="77777777" w:rsidR="00F54384" w:rsidRDefault="00F54384" w:rsidP="00CC5A0D">
            <w:pPr>
              <w:spacing w:after="0" w:line="240" w:lineRule="auto"/>
              <w:jc w:val="center"/>
              <w:rPr>
                <w:rFonts w:eastAsia="Arial" w:cs="Arial"/>
                <w:sz w:val="16"/>
                <w:szCs w:val="16"/>
              </w:rPr>
            </w:pPr>
            <w:r>
              <w:rPr>
                <w:rFonts w:eastAsia="Arial" w:cs="Arial"/>
                <w:sz w:val="16"/>
                <w:szCs w:val="16"/>
              </w:rPr>
              <w:t>3 (1-7)</w:t>
            </w:r>
          </w:p>
        </w:tc>
        <w:tc>
          <w:tcPr>
            <w:tcW w:w="1364" w:type="dxa"/>
            <w:tcBorders>
              <w:top w:val="nil"/>
              <w:left w:val="nil"/>
              <w:bottom w:val="nil"/>
              <w:right w:val="single" w:sz="8" w:space="0" w:color="000000"/>
            </w:tcBorders>
            <w:shd w:val="clear" w:color="auto" w:fill="auto"/>
            <w:vAlign w:val="center"/>
          </w:tcPr>
          <w:p w14:paraId="185F0EC4" w14:textId="77777777" w:rsidR="00F54384" w:rsidRDefault="00F54384" w:rsidP="00CC5A0D">
            <w:pPr>
              <w:spacing w:after="0" w:line="240" w:lineRule="auto"/>
              <w:jc w:val="center"/>
              <w:rPr>
                <w:rFonts w:eastAsia="Arial" w:cs="Arial"/>
                <w:sz w:val="16"/>
                <w:szCs w:val="16"/>
              </w:rPr>
            </w:pPr>
            <w:r>
              <w:rPr>
                <w:rFonts w:eastAsia="Arial" w:cs="Arial"/>
                <w:sz w:val="16"/>
                <w:szCs w:val="16"/>
              </w:rPr>
              <w:t>2 (1-6)</w:t>
            </w:r>
          </w:p>
        </w:tc>
        <w:tc>
          <w:tcPr>
            <w:tcW w:w="1359" w:type="dxa"/>
            <w:tcBorders>
              <w:top w:val="nil"/>
              <w:left w:val="nil"/>
              <w:bottom w:val="nil"/>
              <w:right w:val="single" w:sz="8" w:space="0" w:color="000000"/>
            </w:tcBorders>
            <w:shd w:val="clear" w:color="auto" w:fill="auto"/>
            <w:vAlign w:val="center"/>
          </w:tcPr>
          <w:p w14:paraId="11C642A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nil"/>
              <w:right w:val="single" w:sz="8" w:space="0" w:color="000000"/>
            </w:tcBorders>
            <w:shd w:val="clear" w:color="auto" w:fill="auto"/>
            <w:vAlign w:val="center"/>
          </w:tcPr>
          <w:p w14:paraId="7DF8E001"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nil"/>
              <w:right w:val="nil"/>
            </w:tcBorders>
            <w:shd w:val="clear" w:color="auto" w:fill="auto"/>
            <w:vAlign w:val="center"/>
          </w:tcPr>
          <w:p w14:paraId="4FB67B8D"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92" w:type="dxa"/>
            <w:tcBorders>
              <w:top w:val="nil"/>
              <w:left w:val="single" w:sz="8" w:space="0" w:color="000000"/>
              <w:bottom w:val="nil"/>
              <w:right w:val="single" w:sz="8" w:space="0" w:color="000000"/>
            </w:tcBorders>
            <w:shd w:val="clear" w:color="auto" w:fill="auto"/>
            <w:vAlign w:val="center"/>
          </w:tcPr>
          <w:p w14:paraId="26AEAD5C"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r>
      <w:tr w:rsidR="00F54384" w14:paraId="08C0D6D7" w14:textId="77777777" w:rsidTr="00CC5A0D">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4E9016A0" w14:textId="77777777" w:rsidR="00F54384" w:rsidRDefault="00F54384" w:rsidP="00CC5A0D">
            <w:pPr>
              <w:spacing w:after="0" w:line="240" w:lineRule="auto"/>
              <w:rPr>
                <w:rFonts w:eastAsia="Arial" w:cs="Arial"/>
                <w:i/>
                <w:sz w:val="16"/>
                <w:szCs w:val="16"/>
              </w:rPr>
            </w:pPr>
            <w:r>
              <w:rPr>
                <w:rFonts w:eastAsia="Arial" w:cs="Arial"/>
                <w:i/>
                <w:sz w:val="16"/>
                <w:szCs w:val="16"/>
              </w:rPr>
              <w:t>Positive bacteriology</w:t>
            </w:r>
          </w:p>
        </w:tc>
      </w:tr>
      <w:tr w:rsidR="00F54384" w14:paraId="4A353994"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68FE99FE" w14:textId="77777777" w:rsidR="00F54384" w:rsidRDefault="00F54384" w:rsidP="00CC5A0D">
            <w:pPr>
              <w:spacing w:after="0" w:line="240" w:lineRule="auto"/>
              <w:rPr>
                <w:rFonts w:eastAsia="Arial" w:cs="Arial"/>
                <w:sz w:val="16"/>
                <w:szCs w:val="16"/>
              </w:rPr>
            </w:pPr>
            <w:r>
              <w:rPr>
                <w:rFonts w:eastAsia="Arial" w:cs="Arial"/>
                <w:sz w:val="16"/>
                <w:szCs w:val="16"/>
              </w:rPr>
              <w:t>Sputum</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A66A5B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1EEFAA9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6B70C955"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60E8B79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5AD8037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2C0A678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2632FB8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nil"/>
            </w:tcBorders>
            <w:shd w:val="clear" w:color="auto" w:fill="auto"/>
            <w:vAlign w:val="center"/>
          </w:tcPr>
          <w:p w14:paraId="0CE7BD64"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31594EEA"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r>
      <w:tr w:rsidR="00F54384" w14:paraId="7E43F0D8"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76EEC30C" w14:textId="77777777" w:rsidR="00F54384" w:rsidRDefault="00F54384" w:rsidP="00CC5A0D">
            <w:pPr>
              <w:spacing w:after="0" w:line="240" w:lineRule="auto"/>
              <w:ind w:firstLine="247"/>
              <w:rPr>
                <w:rFonts w:eastAsia="Arial" w:cs="Arial"/>
                <w:sz w:val="16"/>
                <w:szCs w:val="16"/>
              </w:rPr>
            </w:pPr>
            <w:r>
              <w:rPr>
                <w:rFonts w:eastAsia="Arial" w:cs="Arial"/>
                <w:sz w:val="16"/>
                <w:szCs w:val="16"/>
              </w:rPr>
              <w:t>Smear microscopy</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40BD8CDC"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single" w:sz="8" w:space="0" w:color="000000"/>
              <w:right w:val="single" w:sz="8" w:space="0" w:color="000000"/>
            </w:tcBorders>
            <w:shd w:val="clear" w:color="auto" w:fill="auto"/>
            <w:vAlign w:val="center"/>
          </w:tcPr>
          <w:p w14:paraId="42D1A42C"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59" w:type="dxa"/>
            <w:tcBorders>
              <w:top w:val="nil"/>
              <w:left w:val="nil"/>
              <w:bottom w:val="single" w:sz="8" w:space="0" w:color="000000"/>
              <w:right w:val="single" w:sz="8" w:space="0" w:color="000000"/>
            </w:tcBorders>
            <w:shd w:val="clear" w:color="auto" w:fill="auto"/>
            <w:vAlign w:val="center"/>
          </w:tcPr>
          <w:p w14:paraId="7F93F410"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c>
          <w:tcPr>
            <w:tcW w:w="1361" w:type="dxa"/>
            <w:tcBorders>
              <w:top w:val="nil"/>
              <w:left w:val="nil"/>
              <w:bottom w:val="single" w:sz="8" w:space="0" w:color="000000"/>
              <w:right w:val="single" w:sz="8" w:space="0" w:color="000000"/>
            </w:tcBorders>
            <w:shd w:val="clear" w:color="auto" w:fill="auto"/>
            <w:vAlign w:val="center"/>
          </w:tcPr>
          <w:p w14:paraId="6A06FFF9" w14:textId="77777777" w:rsidR="00F54384" w:rsidRDefault="00F54384" w:rsidP="00CC5A0D">
            <w:pPr>
              <w:spacing w:after="0" w:line="240" w:lineRule="auto"/>
              <w:jc w:val="center"/>
              <w:rPr>
                <w:rFonts w:eastAsia="Arial" w:cs="Arial"/>
                <w:sz w:val="16"/>
                <w:szCs w:val="16"/>
              </w:rPr>
            </w:pPr>
            <w:r>
              <w:rPr>
                <w:rFonts w:eastAsia="Arial" w:cs="Arial"/>
                <w:sz w:val="16"/>
                <w:szCs w:val="16"/>
              </w:rPr>
              <w:t>75/120 (63)</w:t>
            </w:r>
          </w:p>
        </w:tc>
        <w:tc>
          <w:tcPr>
            <w:tcW w:w="1364" w:type="dxa"/>
            <w:tcBorders>
              <w:top w:val="nil"/>
              <w:left w:val="nil"/>
              <w:bottom w:val="single" w:sz="8" w:space="0" w:color="000000"/>
              <w:right w:val="single" w:sz="8" w:space="0" w:color="000000"/>
            </w:tcBorders>
            <w:shd w:val="clear" w:color="auto" w:fill="auto"/>
            <w:vAlign w:val="center"/>
          </w:tcPr>
          <w:p w14:paraId="2996DE88" w14:textId="77777777" w:rsidR="00F54384" w:rsidRDefault="00F54384" w:rsidP="00CC5A0D">
            <w:pPr>
              <w:spacing w:after="0" w:line="240" w:lineRule="auto"/>
              <w:jc w:val="center"/>
              <w:rPr>
                <w:rFonts w:eastAsia="Arial" w:cs="Arial"/>
                <w:sz w:val="16"/>
                <w:szCs w:val="16"/>
              </w:rPr>
            </w:pPr>
            <w:r>
              <w:rPr>
                <w:rFonts w:eastAsia="Arial" w:cs="Arial"/>
                <w:sz w:val="16"/>
                <w:szCs w:val="16"/>
              </w:rPr>
              <w:t>22/154 (14)</w:t>
            </w:r>
          </w:p>
        </w:tc>
        <w:tc>
          <w:tcPr>
            <w:tcW w:w="1359" w:type="dxa"/>
            <w:tcBorders>
              <w:top w:val="nil"/>
              <w:left w:val="nil"/>
              <w:bottom w:val="single" w:sz="8" w:space="0" w:color="000000"/>
              <w:right w:val="single" w:sz="8" w:space="0" w:color="000000"/>
            </w:tcBorders>
            <w:shd w:val="clear" w:color="auto" w:fill="auto"/>
            <w:vAlign w:val="center"/>
          </w:tcPr>
          <w:p w14:paraId="1BE3D08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0DC3FC67"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64" w:type="dxa"/>
            <w:tcBorders>
              <w:top w:val="nil"/>
              <w:left w:val="nil"/>
              <w:bottom w:val="single" w:sz="8" w:space="0" w:color="000000"/>
              <w:right w:val="nil"/>
            </w:tcBorders>
            <w:shd w:val="clear" w:color="auto" w:fill="auto"/>
            <w:vAlign w:val="center"/>
          </w:tcPr>
          <w:p w14:paraId="32B6ACB9" w14:textId="77777777" w:rsidR="00F54384" w:rsidRDefault="00F54384" w:rsidP="00CC5A0D">
            <w:pPr>
              <w:spacing w:after="0" w:line="240" w:lineRule="auto"/>
              <w:jc w:val="center"/>
              <w:rPr>
                <w:rFonts w:eastAsia="Arial" w:cs="Arial"/>
                <w:sz w:val="16"/>
                <w:szCs w:val="16"/>
              </w:rPr>
            </w:pPr>
            <w:r>
              <w:rPr>
                <w:rFonts w:eastAsia="Arial" w:cs="Arial"/>
                <w:sz w:val="16"/>
                <w:szCs w:val="16"/>
              </w:rPr>
              <w:t>-</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250CFC9E" w14:textId="77777777" w:rsidR="00F54384" w:rsidRDefault="00F54384" w:rsidP="00CC5A0D">
            <w:pPr>
              <w:spacing w:after="0" w:line="240" w:lineRule="auto"/>
              <w:jc w:val="center"/>
              <w:rPr>
                <w:rFonts w:eastAsia="Arial" w:cs="Arial"/>
                <w:sz w:val="16"/>
                <w:szCs w:val="16"/>
              </w:rPr>
            </w:pPr>
            <w:r>
              <w:rPr>
                <w:rFonts w:eastAsia="Arial" w:cs="Arial"/>
                <w:b/>
                <w:sz w:val="16"/>
                <w:szCs w:val="16"/>
              </w:rPr>
              <w:t>-</w:t>
            </w:r>
          </w:p>
        </w:tc>
      </w:tr>
      <w:tr w:rsidR="00F54384" w14:paraId="5C8D9204"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0F7B7832" w14:textId="77777777" w:rsidR="00F54384" w:rsidRDefault="00F54384" w:rsidP="00CC5A0D">
            <w:pPr>
              <w:spacing w:after="0" w:line="240" w:lineRule="auto"/>
              <w:ind w:firstLine="247"/>
              <w:rPr>
                <w:rFonts w:eastAsia="Arial" w:cs="Arial"/>
                <w:sz w:val="16"/>
                <w:szCs w:val="16"/>
              </w:rPr>
            </w:pPr>
            <w:r>
              <w:rPr>
                <w:rFonts w:eastAsia="Arial" w:cs="Arial"/>
                <w:sz w:val="16"/>
                <w:szCs w:val="16"/>
              </w:rPr>
              <w:t>MRS</w:t>
            </w:r>
            <w:r>
              <w:rPr>
                <w:rFonts w:eastAsia="Arial" w:cs="Arial"/>
                <w:sz w:val="16"/>
                <w:szCs w:val="16"/>
                <w:vertAlign w:val="superscript"/>
              </w:rPr>
              <w:t>*</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0EBED508" w14:textId="77777777" w:rsidR="00F54384" w:rsidRDefault="00F54384" w:rsidP="00CC5A0D">
            <w:pPr>
              <w:spacing w:after="0" w:line="240" w:lineRule="auto"/>
              <w:jc w:val="center"/>
              <w:rPr>
                <w:rFonts w:eastAsia="Arial" w:cs="Arial"/>
                <w:sz w:val="16"/>
                <w:szCs w:val="16"/>
              </w:rPr>
            </w:pPr>
            <w:r>
              <w:rPr>
                <w:rFonts w:eastAsia="Arial" w:cs="Arial"/>
                <w:sz w:val="16"/>
                <w:szCs w:val="16"/>
              </w:rPr>
              <w:t>175/203 (86)</w:t>
            </w:r>
          </w:p>
        </w:tc>
        <w:tc>
          <w:tcPr>
            <w:tcW w:w="1364" w:type="dxa"/>
            <w:tcBorders>
              <w:top w:val="nil"/>
              <w:left w:val="nil"/>
              <w:bottom w:val="single" w:sz="8" w:space="0" w:color="000000"/>
              <w:right w:val="single" w:sz="8" w:space="0" w:color="000000"/>
            </w:tcBorders>
            <w:shd w:val="clear" w:color="auto" w:fill="auto"/>
            <w:vAlign w:val="center"/>
          </w:tcPr>
          <w:p w14:paraId="49FF5698" w14:textId="77777777" w:rsidR="00F54384" w:rsidRDefault="00F54384" w:rsidP="00CC5A0D">
            <w:pPr>
              <w:spacing w:after="0" w:line="240" w:lineRule="auto"/>
              <w:jc w:val="center"/>
              <w:rPr>
                <w:rFonts w:eastAsia="Arial" w:cs="Arial"/>
                <w:sz w:val="16"/>
                <w:szCs w:val="16"/>
              </w:rPr>
            </w:pPr>
            <w:r>
              <w:rPr>
                <w:rFonts w:eastAsia="Arial" w:cs="Arial"/>
                <w:sz w:val="16"/>
                <w:szCs w:val="16"/>
              </w:rPr>
              <w:t>88/363 (24)</w:t>
            </w:r>
          </w:p>
        </w:tc>
        <w:tc>
          <w:tcPr>
            <w:tcW w:w="1359" w:type="dxa"/>
            <w:tcBorders>
              <w:top w:val="nil"/>
              <w:left w:val="nil"/>
              <w:bottom w:val="single" w:sz="8" w:space="0" w:color="000000"/>
              <w:right w:val="single" w:sz="8" w:space="0" w:color="000000"/>
            </w:tcBorders>
            <w:shd w:val="clear" w:color="auto" w:fill="auto"/>
            <w:vAlign w:val="center"/>
          </w:tcPr>
          <w:p w14:paraId="63A9D205"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04EAEAA1" w14:textId="77777777" w:rsidR="00F54384" w:rsidRDefault="00F54384" w:rsidP="00CC5A0D">
            <w:pPr>
              <w:spacing w:after="0" w:line="240" w:lineRule="auto"/>
              <w:jc w:val="center"/>
              <w:rPr>
                <w:rFonts w:eastAsia="Arial" w:cs="Arial"/>
                <w:sz w:val="16"/>
                <w:szCs w:val="16"/>
              </w:rPr>
            </w:pPr>
            <w:r>
              <w:rPr>
                <w:rFonts w:eastAsia="Arial" w:cs="Arial"/>
                <w:sz w:val="16"/>
                <w:szCs w:val="16"/>
              </w:rPr>
              <w:t>103/118 (87)</w:t>
            </w:r>
          </w:p>
        </w:tc>
        <w:tc>
          <w:tcPr>
            <w:tcW w:w="1364" w:type="dxa"/>
            <w:tcBorders>
              <w:top w:val="nil"/>
              <w:left w:val="nil"/>
              <w:bottom w:val="single" w:sz="8" w:space="0" w:color="000000"/>
              <w:right w:val="single" w:sz="8" w:space="0" w:color="000000"/>
            </w:tcBorders>
            <w:shd w:val="clear" w:color="auto" w:fill="auto"/>
            <w:vAlign w:val="center"/>
          </w:tcPr>
          <w:p w14:paraId="4337C9AD" w14:textId="77777777" w:rsidR="00F54384" w:rsidRDefault="00F54384" w:rsidP="00CC5A0D">
            <w:pPr>
              <w:spacing w:after="0" w:line="240" w:lineRule="auto"/>
              <w:jc w:val="center"/>
              <w:rPr>
                <w:rFonts w:eastAsia="Arial" w:cs="Arial"/>
                <w:sz w:val="16"/>
                <w:szCs w:val="16"/>
              </w:rPr>
            </w:pPr>
            <w:r>
              <w:rPr>
                <w:rFonts w:eastAsia="Arial" w:cs="Arial"/>
                <w:sz w:val="16"/>
                <w:szCs w:val="16"/>
              </w:rPr>
              <w:t>56/159 (35)</w:t>
            </w:r>
          </w:p>
        </w:tc>
        <w:tc>
          <w:tcPr>
            <w:tcW w:w="1359" w:type="dxa"/>
            <w:tcBorders>
              <w:top w:val="nil"/>
              <w:left w:val="nil"/>
              <w:bottom w:val="single" w:sz="8" w:space="0" w:color="000000"/>
              <w:right w:val="single" w:sz="8" w:space="0" w:color="000000"/>
            </w:tcBorders>
            <w:shd w:val="clear" w:color="auto" w:fill="auto"/>
            <w:vAlign w:val="center"/>
          </w:tcPr>
          <w:p w14:paraId="4E40CB9C"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26D010BE" w14:textId="77777777" w:rsidR="00F54384" w:rsidRDefault="00F54384" w:rsidP="00CC5A0D">
            <w:pPr>
              <w:spacing w:after="0" w:line="240" w:lineRule="auto"/>
              <w:jc w:val="center"/>
              <w:rPr>
                <w:rFonts w:eastAsia="Arial" w:cs="Arial"/>
                <w:sz w:val="16"/>
                <w:szCs w:val="16"/>
              </w:rPr>
            </w:pPr>
            <w:r>
              <w:rPr>
                <w:rFonts w:eastAsia="Arial" w:cs="Arial"/>
                <w:sz w:val="16"/>
                <w:szCs w:val="16"/>
              </w:rPr>
              <w:t>72/97 (74)</w:t>
            </w:r>
          </w:p>
        </w:tc>
        <w:tc>
          <w:tcPr>
            <w:tcW w:w="1364" w:type="dxa"/>
            <w:tcBorders>
              <w:top w:val="nil"/>
              <w:left w:val="nil"/>
              <w:bottom w:val="single" w:sz="8" w:space="0" w:color="000000"/>
              <w:right w:val="nil"/>
            </w:tcBorders>
            <w:shd w:val="clear" w:color="auto" w:fill="auto"/>
            <w:vAlign w:val="center"/>
          </w:tcPr>
          <w:p w14:paraId="171F002C" w14:textId="77777777" w:rsidR="00F54384" w:rsidRDefault="00F54384" w:rsidP="00CC5A0D">
            <w:pPr>
              <w:spacing w:after="0" w:line="240" w:lineRule="auto"/>
              <w:jc w:val="center"/>
              <w:rPr>
                <w:rFonts w:eastAsia="Arial" w:cs="Arial"/>
                <w:sz w:val="16"/>
                <w:szCs w:val="16"/>
              </w:rPr>
            </w:pPr>
            <w:r>
              <w:rPr>
                <w:rFonts w:eastAsia="Arial" w:cs="Arial"/>
                <w:sz w:val="16"/>
                <w:szCs w:val="16"/>
              </w:rPr>
              <w:t>32/221 (14)</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1B5665D6"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6C17FE5A"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E278409" w14:textId="77777777" w:rsidR="00F54384" w:rsidRDefault="00F54384" w:rsidP="00CC5A0D">
            <w:pPr>
              <w:spacing w:after="0" w:line="240" w:lineRule="auto"/>
              <w:ind w:left="517"/>
              <w:rPr>
                <w:rFonts w:eastAsia="Arial" w:cs="Arial"/>
                <w:sz w:val="16"/>
                <w:szCs w:val="16"/>
              </w:rPr>
            </w:pPr>
            <w:bookmarkStart w:id="34" w:name="_heading=h.2r0uhxc" w:colFirst="0" w:colLast="0"/>
            <w:bookmarkEnd w:id="34"/>
            <w:r>
              <w:rPr>
                <w:rFonts w:eastAsia="Arial" w:cs="Arial"/>
                <w:sz w:val="16"/>
                <w:szCs w:val="16"/>
              </w:rPr>
              <w:t>Time-to-Positivity</w:t>
            </w:r>
          </w:p>
        </w:tc>
        <w:tc>
          <w:tcPr>
            <w:tcW w:w="1233" w:type="dxa"/>
            <w:tcBorders>
              <w:top w:val="nil"/>
              <w:left w:val="single" w:sz="8" w:space="0" w:color="000000"/>
              <w:bottom w:val="single" w:sz="8" w:space="0" w:color="000000"/>
              <w:right w:val="single" w:sz="8" w:space="0" w:color="000000"/>
            </w:tcBorders>
            <w:shd w:val="clear" w:color="auto" w:fill="auto"/>
          </w:tcPr>
          <w:p w14:paraId="0D012C48" w14:textId="77777777" w:rsidR="00F54384" w:rsidRDefault="00F54384" w:rsidP="00CC5A0D">
            <w:pPr>
              <w:spacing w:after="0" w:line="240" w:lineRule="auto"/>
              <w:jc w:val="center"/>
              <w:rPr>
                <w:rFonts w:eastAsia="Arial" w:cs="Arial"/>
                <w:sz w:val="16"/>
                <w:szCs w:val="16"/>
              </w:rPr>
            </w:pPr>
            <w:r>
              <w:rPr>
                <w:rFonts w:eastAsia="Arial" w:cs="Arial"/>
                <w:sz w:val="16"/>
                <w:szCs w:val="16"/>
              </w:rPr>
              <w:t>7 (3-19)</w:t>
            </w:r>
          </w:p>
        </w:tc>
        <w:tc>
          <w:tcPr>
            <w:tcW w:w="1364" w:type="dxa"/>
            <w:tcBorders>
              <w:top w:val="nil"/>
              <w:left w:val="nil"/>
              <w:bottom w:val="single" w:sz="8" w:space="0" w:color="000000"/>
              <w:right w:val="single" w:sz="8" w:space="0" w:color="000000"/>
            </w:tcBorders>
            <w:shd w:val="clear" w:color="auto" w:fill="auto"/>
          </w:tcPr>
          <w:p w14:paraId="010C85ED" w14:textId="77777777" w:rsidR="00F54384" w:rsidRDefault="00F54384" w:rsidP="00CC5A0D">
            <w:pPr>
              <w:spacing w:after="0" w:line="240" w:lineRule="auto"/>
              <w:jc w:val="center"/>
              <w:rPr>
                <w:rFonts w:eastAsia="Arial" w:cs="Arial"/>
                <w:sz w:val="16"/>
                <w:szCs w:val="16"/>
              </w:rPr>
            </w:pPr>
            <w:r>
              <w:rPr>
                <w:rFonts w:eastAsia="Arial" w:cs="Arial"/>
                <w:sz w:val="16"/>
                <w:szCs w:val="16"/>
              </w:rPr>
              <w:t>8 (3-24)</w:t>
            </w:r>
          </w:p>
        </w:tc>
        <w:tc>
          <w:tcPr>
            <w:tcW w:w="1359" w:type="dxa"/>
            <w:tcBorders>
              <w:top w:val="nil"/>
              <w:left w:val="nil"/>
              <w:bottom w:val="single" w:sz="8" w:space="0" w:color="000000"/>
              <w:right w:val="single" w:sz="8" w:space="0" w:color="000000"/>
            </w:tcBorders>
            <w:shd w:val="clear" w:color="auto" w:fill="auto"/>
          </w:tcPr>
          <w:p w14:paraId="587A7850"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0.01</w:t>
            </w:r>
          </w:p>
        </w:tc>
        <w:tc>
          <w:tcPr>
            <w:tcW w:w="1361" w:type="dxa"/>
            <w:tcBorders>
              <w:top w:val="nil"/>
              <w:left w:val="nil"/>
              <w:bottom w:val="single" w:sz="8" w:space="0" w:color="000000"/>
              <w:right w:val="single" w:sz="8" w:space="0" w:color="000000"/>
            </w:tcBorders>
            <w:shd w:val="clear" w:color="auto" w:fill="auto"/>
            <w:vAlign w:val="center"/>
          </w:tcPr>
          <w:p w14:paraId="6D667D23" w14:textId="77777777" w:rsidR="00F54384" w:rsidRDefault="00F54384" w:rsidP="00CC5A0D">
            <w:pPr>
              <w:spacing w:after="0" w:line="240" w:lineRule="auto"/>
              <w:jc w:val="center"/>
              <w:rPr>
                <w:rFonts w:eastAsia="Arial" w:cs="Arial"/>
                <w:sz w:val="16"/>
                <w:szCs w:val="16"/>
              </w:rPr>
            </w:pPr>
            <w:r>
              <w:rPr>
                <w:rFonts w:eastAsia="Arial" w:cs="Arial"/>
                <w:sz w:val="16"/>
                <w:szCs w:val="16"/>
              </w:rPr>
              <w:t>7 (3-17)</w:t>
            </w:r>
          </w:p>
        </w:tc>
        <w:tc>
          <w:tcPr>
            <w:tcW w:w="1364" w:type="dxa"/>
            <w:tcBorders>
              <w:top w:val="nil"/>
              <w:left w:val="nil"/>
              <w:bottom w:val="single" w:sz="8" w:space="0" w:color="000000"/>
              <w:right w:val="single" w:sz="8" w:space="0" w:color="000000"/>
            </w:tcBorders>
            <w:shd w:val="clear" w:color="auto" w:fill="auto"/>
            <w:vAlign w:val="center"/>
          </w:tcPr>
          <w:p w14:paraId="0FDB987C" w14:textId="77777777" w:rsidR="00F54384" w:rsidRDefault="00F54384" w:rsidP="00CC5A0D">
            <w:pPr>
              <w:spacing w:after="0" w:line="240" w:lineRule="auto"/>
              <w:jc w:val="center"/>
              <w:rPr>
                <w:rFonts w:eastAsia="Arial" w:cs="Arial"/>
                <w:sz w:val="16"/>
                <w:szCs w:val="16"/>
              </w:rPr>
            </w:pPr>
            <w:r>
              <w:rPr>
                <w:rFonts w:eastAsia="Arial" w:cs="Arial"/>
                <w:sz w:val="16"/>
                <w:szCs w:val="16"/>
              </w:rPr>
              <w:t>8 (4-25)</w:t>
            </w:r>
          </w:p>
        </w:tc>
        <w:tc>
          <w:tcPr>
            <w:tcW w:w="1359" w:type="dxa"/>
            <w:tcBorders>
              <w:top w:val="nil"/>
              <w:left w:val="nil"/>
              <w:bottom w:val="single" w:sz="8" w:space="0" w:color="000000"/>
              <w:right w:val="single" w:sz="8" w:space="0" w:color="000000"/>
            </w:tcBorders>
            <w:shd w:val="clear" w:color="auto" w:fill="auto"/>
            <w:vAlign w:val="center"/>
          </w:tcPr>
          <w:p w14:paraId="76758EC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0.17</w:t>
            </w:r>
          </w:p>
        </w:tc>
        <w:tc>
          <w:tcPr>
            <w:tcW w:w="1361" w:type="dxa"/>
            <w:tcBorders>
              <w:top w:val="nil"/>
              <w:left w:val="nil"/>
              <w:bottom w:val="single" w:sz="8" w:space="0" w:color="000000"/>
              <w:right w:val="single" w:sz="8" w:space="0" w:color="000000"/>
            </w:tcBorders>
            <w:shd w:val="clear" w:color="auto" w:fill="auto"/>
          </w:tcPr>
          <w:p w14:paraId="16F28DC8" w14:textId="77777777" w:rsidR="00F54384" w:rsidRDefault="00F54384" w:rsidP="00CC5A0D">
            <w:pPr>
              <w:spacing w:after="0" w:line="240" w:lineRule="auto"/>
              <w:jc w:val="center"/>
              <w:rPr>
                <w:rFonts w:eastAsia="Arial" w:cs="Arial"/>
                <w:sz w:val="16"/>
                <w:szCs w:val="16"/>
              </w:rPr>
            </w:pPr>
            <w:r>
              <w:rPr>
                <w:rFonts w:eastAsia="Arial" w:cs="Arial"/>
                <w:sz w:val="16"/>
                <w:szCs w:val="16"/>
              </w:rPr>
              <w:t>7 (3-21)</w:t>
            </w:r>
          </w:p>
        </w:tc>
        <w:tc>
          <w:tcPr>
            <w:tcW w:w="1364" w:type="dxa"/>
            <w:tcBorders>
              <w:top w:val="nil"/>
              <w:left w:val="nil"/>
              <w:bottom w:val="single" w:sz="8" w:space="0" w:color="000000"/>
              <w:right w:val="nil"/>
            </w:tcBorders>
            <w:shd w:val="clear" w:color="auto" w:fill="auto"/>
          </w:tcPr>
          <w:p w14:paraId="7235FB4F" w14:textId="77777777" w:rsidR="00F54384" w:rsidRDefault="00F54384" w:rsidP="00CC5A0D">
            <w:pPr>
              <w:spacing w:after="0" w:line="240" w:lineRule="auto"/>
              <w:jc w:val="center"/>
              <w:rPr>
                <w:rFonts w:eastAsia="Arial" w:cs="Arial"/>
                <w:sz w:val="16"/>
                <w:szCs w:val="16"/>
              </w:rPr>
            </w:pPr>
            <w:r>
              <w:rPr>
                <w:rFonts w:eastAsia="Arial" w:cs="Arial"/>
                <w:sz w:val="16"/>
                <w:szCs w:val="16"/>
              </w:rPr>
              <w:t>8 (1-19)</w:t>
            </w:r>
          </w:p>
        </w:tc>
        <w:tc>
          <w:tcPr>
            <w:tcW w:w="1392" w:type="dxa"/>
            <w:tcBorders>
              <w:top w:val="nil"/>
              <w:left w:val="single" w:sz="8" w:space="0" w:color="000000"/>
              <w:bottom w:val="single" w:sz="8" w:space="0" w:color="000000"/>
              <w:right w:val="single" w:sz="8" w:space="0" w:color="000000"/>
            </w:tcBorders>
            <w:shd w:val="clear" w:color="auto" w:fill="auto"/>
          </w:tcPr>
          <w:p w14:paraId="1BF6F4BF" w14:textId="77777777" w:rsidR="00F54384" w:rsidRDefault="00F54384" w:rsidP="00CC5A0D">
            <w:pPr>
              <w:spacing w:after="0" w:line="240" w:lineRule="auto"/>
              <w:jc w:val="center"/>
              <w:rPr>
                <w:rFonts w:eastAsia="Arial" w:cs="Arial"/>
                <w:sz w:val="16"/>
                <w:szCs w:val="16"/>
              </w:rPr>
            </w:pPr>
            <w:r>
              <w:rPr>
                <w:rFonts w:eastAsia="Arial" w:cs="Arial"/>
                <w:sz w:val="16"/>
                <w:szCs w:val="16"/>
              </w:rPr>
              <w:t>0.05</w:t>
            </w:r>
          </w:p>
        </w:tc>
      </w:tr>
      <w:tr w:rsidR="00F54384" w14:paraId="1CFD8D82"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6F85C106" w14:textId="77777777" w:rsidR="00F54384" w:rsidRDefault="00F54384" w:rsidP="00CC5A0D">
            <w:pPr>
              <w:spacing w:after="0" w:line="240" w:lineRule="auto"/>
              <w:ind w:firstLine="247"/>
              <w:rPr>
                <w:rFonts w:eastAsia="Arial" w:cs="Arial"/>
                <w:sz w:val="16"/>
                <w:szCs w:val="16"/>
              </w:rPr>
            </w:pPr>
            <w:r>
              <w:rPr>
                <w:rFonts w:eastAsia="Arial" w:cs="Arial"/>
                <w:sz w:val="16"/>
                <w:szCs w:val="16"/>
              </w:rPr>
              <w:t>Ultra</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794AE69B" w14:textId="77777777" w:rsidR="00F54384" w:rsidRDefault="00F54384" w:rsidP="00CC5A0D">
            <w:pPr>
              <w:spacing w:after="0" w:line="240" w:lineRule="auto"/>
              <w:jc w:val="center"/>
              <w:rPr>
                <w:rFonts w:eastAsia="Arial" w:cs="Arial"/>
                <w:sz w:val="16"/>
                <w:szCs w:val="16"/>
              </w:rPr>
            </w:pPr>
            <w:r>
              <w:rPr>
                <w:rFonts w:eastAsia="Arial" w:cs="Arial"/>
                <w:sz w:val="16"/>
                <w:szCs w:val="16"/>
              </w:rPr>
              <w:t>193/219 (88)</w:t>
            </w:r>
          </w:p>
        </w:tc>
        <w:tc>
          <w:tcPr>
            <w:tcW w:w="1364" w:type="dxa"/>
            <w:tcBorders>
              <w:top w:val="nil"/>
              <w:left w:val="nil"/>
              <w:bottom w:val="single" w:sz="8" w:space="0" w:color="000000"/>
              <w:right w:val="single" w:sz="8" w:space="0" w:color="000000"/>
            </w:tcBorders>
            <w:shd w:val="clear" w:color="auto" w:fill="auto"/>
            <w:vAlign w:val="center"/>
          </w:tcPr>
          <w:p w14:paraId="497DCA02" w14:textId="77777777" w:rsidR="00F54384" w:rsidRDefault="00F54384" w:rsidP="00CC5A0D">
            <w:pPr>
              <w:spacing w:after="0" w:line="240" w:lineRule="auto"/>
              <w:jc w:val="center"/>
              <w:rPr>
                <w:rFonts w:eastAsia="Arial" w:cs="Arial"/>
                <w:sz w:val="16"/>
                <w:szCs w:val="16"/>
              </w:rPr>
            </w:pPr>
            <w:r>
              <w:rPr>
                <w:rFonts w:eastAsia="Arial" w:cs="Arial"/>
                <w:sz w:val="16"/>
                <w:szCs w:val="16"/>
              </w:rPr>
              <w:t>106/406 (26)</w:t>
            </w:r>
          </w:p>
        </w:tc>
        <w:tc>
          <w:tcPr>
            <w:tcW w:w="1359" w:type="dxa"/>
            <w:tcBorders>
              <w:top w:val="nil"/>
              <w:left w:val="nil"/>
              <w:bottom w:val="single" w:sz="8" w:space="0" w:color="000000"/>
              <w:right w:val="single" w:sz="8" w:space="0" w:color="000000"/>
            </w:tcBorders>
            <w:shd w:val="clear" w:color="auto" w:fill="auto"/>
            <w:vAlign w:val="center"/>
          </w:tcPr>
          <w:p w14:paraId="79BB98B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r>
              <w:rPr>
                <w:rFonts w:eastAsia="Arial" w:cs="Arial"/>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2CDFD86A" w14:textId="77777777" w:rsidR="00F54384" w:rsidRDefault="00F54384" w:rsidP="00CC5A0D">
            <w:pPr>
              <w:spacing w:after="0" w:line="240" w:lineRule="auto"/>
              <w:jc w:val="center"/>
              <w:rPr>
                <w:rFonts w:eastAsia="Arial" w:cs="Arial"/>
                <w:sz w:val="16"/>
                <w:szCs w:val="16"/>
              </w:rPr>
            </w:pPr>
            <w:r>
              <w:rPr>
                <w:rFonts w:eastAsia="Arial" w:cs="Arial"/>
                <w:sz w:val="16"/>
                <w:szCs w:val="16"/>
              </w:rPr>
              <w:t>106/120 (88)</w:t>
            </w:r>
          </w:p>
        </w:tc>
        <w:tc>
          <w:tcPr>
            <w:tcW w:w="1364" w:type="dxa"/>
            <w:tcBorders>
              <w:top w:val="nil"/>
              <w:left w:val="nil"/>
              <w:bottom w:val="single" w:sz="8" w:space="0" w:color="000000"/>
              <w:right w:val="single" w:sz="8" w:space="0" w:color="000000"/>
            </w:tcBorders>
            <w:shd w:val="clear" w:color="auto" w:fill="auto"/>
            <w:vAlign w:val="center"/>
          </w:tcPr>
          <w:p w14:paraId="227E2C42" w14:textId="77777777" w:rsidR="00F54384" w:rsidRDefault="00F54384" w:rsidP="00CC5A0D">
            <w:pPr>
              <w:spacing w:after="0" w:line="240" w:lineRule="auto"/>
              <w:jc w:val="center"/>
              <w:rPr>
                <w:rFonts w:eastAsia="Arial" w:cs="Arial"/>
                <w:sz w:val="16"/>
                <w:szCs w:val="16"/>
              </w:rPr>
            </w:pPr>
            <w:r>
              <w:rPr>
                <w:rFonts w:eastAsia="Arial" w:cs="Arial"/>
                <w:sz w:val="16"/>
                <w:szCs w:val="16"/>
              </w:rPr>
              <w:t>57/161 (35)</w:t>
            </w:r>
          </w:p>
        </w:tc>
        <w:tc>
          <w:tcPr>
            <w:tcW w:w="1359" w:type="dxa"/>
            <w:tcBorders>
              <w:top w:val="nil"/>
              <w:left w:val="nil"/>
              <w:bottom w:val="single" w:sz="8" w:space="0" w:color="000000"/>
              <w:right w:val="single" w:sz="8" w:space="0" w:color="000000"/>
            </w:tcBorders>
            <w:shd w:val="clear" w:color="auto" w:fill="auto"/>
            <w:vAlign w:val="center"/>
          </w:tcPr>
          <w:p w14:paraId="5D7499F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5D43AF8F" w14:textId="77777777" w:rsidR="00F54384" w:rsidRDefault="00F54384" w:rsidP="00CC5A0D">
            <w:pPr>
              <w:spacing w:after="0" w:line="240" w:lineRule="auto"/>
              <w:jc w:val="center"/>
              <w:rPr>
                <w:rFonts w:eastAsia="Arial" w:cs="Arial"/>
                <w:sz w:val="16"/>
                <w:szCs w:val="16"/>
              </w:rPr>
            </w:pPr>
            <w:r>
              <w:rPr>
                <w:rFonts w:eastAsia="Arial" w:cs="Arial"/>
                <w:sz w:val="16"/>
                <w:szCs w:val="16"/>
              </w:rPr>
              <w:t>87/99 (88)</w:t>
            </w:r>
          </w:p>
        </w:tc>
        <w:tc>
          <w:tcPr>
            <w:tcW w:w="1364" w:type="dxa"/>
            <w:tcBorders>
              <w:top w:val="nil"/>
              <w:left w:val="nil"/>
              <w:bottom w:val="single" w:sz="8" w:space="0" w:color="000000"/>
              <w:right w:val="nil"/>
            </w:tcBorders>
            <w:shd w:val="clear" w:color="auto" w:fill="auto"/>
            <w:vAlign w:val="center"/>
          </w:tcPr>
          <w:p w14:paraId="08B2F371" w14:textId="77777777" w:rsidR="00F54384" w:rsidRDefault="00F54384" w:rsidP="00CC5A0D">
            <w:pPr>
              <w:spacing w:after="0" w:line="240" w:lineRule="auto"/>
              <w:jc w:val="center"/>
              <w:rPr>
                <w:rFonts w:eastAsia="Arial" w:cs="Arial"/>
                <w:sz w:val="16"/>
                <w:szCs w:val="16"/>
              </w:rPr>
            </w:pPr>
            <w:r>
              <w:rPr>
                <w:rFonts w:eastAsia="Arial" w:cs="Arial"/>
                <w:sz w:val="16"/>
                <w:szCs w:val="16"/>
              </w:rPr>
              <w:t>49/245 (20)</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5431FE81"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181DB163"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462A6441" w14:textId="446E57B2" w:rsidR="00F54384" w:rsidRDefault="00F54384" w:rsidP="00CC5A0D">
            <w:pPr>
              <w:spacing w:after="0" w:line="240" w:lineRule="auto"/>
              <w:ind w:firstLine="517"/>
              <w:rPr>
                <w:rFonts w:eastAsia="Arial" w:cs="Arial"/>
                <w:sz w:val="16"/>
                <w:szCs w:val="16"/>
              </w:rPr>
            </w:pPr>
            <w:bookmarkStart w:id="35" w:name="_heading=h.1664s55" w:colFirst="0" w:colLast="0"/>
            <w:bookmarkEnd w:id="35"/>
            <w:r>
              <w:rPr>
                <w:rFonts w:eastAsia="Arial" w:cs="Arial"/>
                <w:sz w:val="16"/>
                <w:szCs w:val="16"/>
              </w:rPr>
              <w:t>SPC C</w:t>
            </w:r>
            <w:r w:rsidR="00711317" w:rsidRPr="00DC3360">
              <w:rPr>
                <w:rFonts w:eastAsia="Arial" w:cs="Arial"/>
                <w:sz w:val="16"/>
                <w:szCs w:val="16"/>
                <w:vertAlign w:val="subscript"/>
              </w:rPr>
              <w:t>T</w:t>
            </w:r>
            <w:r>
              <w:rPr>
                <w:rFonts w:eastAsia="Arial" w:cs="Arial"/>
                <w:sz w:val="16"/>
                <w:szCs w:val="16"/>
              </w:rPr>
              <w:t xml:space="preserve"> values</w:t>
            </w:r>
          </w:p>
        </w:tc>
        <w:tc>
          <w:tcPr>
            <w:tcW w:w="1233" w:type="dxa"/>
            <w:tcBorders>
              <w:top w:val="nil"/>
              <w:left w:val="single" w:sz="8" w:space="0" w:color="000000"/>
              <w:bottom w:val="single" w:sz="8" w:space="0" w:color="000000"/>
              <w:right w:val="single" w:sz="8" w:space="0" w:color="000000"/>
            </w:tcBorders>
            <w:shd w:val="clear" w:color="auto" w:fill="auto"/>
          </w:tcPr>
          <w:p w14:paraId="6354FC02" w14:textId="77777777" w:rsidR="00F54384" w:rsidRDefault="00F54384" w:rsidP="00CC5A0D">
            <w:pPr>
              <w:spacing w:after="0" w:line="240" w:lineRule="auto"/>
              <w:jc w:val="center"/>
              <w:rPr>
                <w:rFonts w:eastAsia="Arial" w:cs="Arial"/>
                <w:sz w:val="16"/>
                <w:szCs w:val="16"/>
              </w:rPr>
            </w:pPr>
            <w:r>
              <w:rPr>
                <w:rFonts w:eastAsia="Arial" w:cs="Arial"/>
                <w:sz w:val="16"/>
                <w:szCs w:val="16"/>
              </w:rPr>
              <w:t>29 (24-38)</w:t>
            </w:r>
          </w:p>
        </w:tc>
        <w:tc>
          <w:tcPr>
            <w:tcW w:w="1364" w:type="dxa"/>
            <w:tcBorders>
              <w:top w:val="nil"/>
              <w:left w:val="nil"/>
              <w:bottom w:val="single" w:sz="8" w:space="0" w:color="000000"/>
              <w:right w:val="single" w:sz="8" w:space="0" w:color="000000"/>
            </w:tcBorders>
            <w:shd w:val="clear" w:color="auto" w:fill="auto"/>
          </w:tcPr>
          <w:p w14:paraId="4E54D63B" w14:textId="77777777" w:rsidR="00F54384" w:rsidRDefault="00F54384" w:rsidP="00CC5A0D">
            <w:pPr>
              <w:spacing w:after="0" w:line="240" w:lineRule="auto"/>
              <w:jc w:val="center"/>
              <w:rPr>
                <w:rFonts w:eastAsia="Arial" w:cs="Arial"/>
                <w:sz w:val="16"/>
                <w:szCs w:val="16"/>
              </w:rPr>
            </w:pPr>
            <w:r>
              <w:rPr>
                <w:rFonts w:eastAsia="Arial" w:cs="Arial"/>
                <w:sz w:val="16"/>
                <w:szCs w:val="16"/>
              </w:rPr>
              <w:t>27 (23-37)</w:t>
            </w:r>
          </w:p>
        </w:tc>
        <w:tc>
          <w:tcPr>
            <w:tcW w:w="1359" w:type="dxa"/>
            <w:tcBorders>
              <w:top w:val="nil"/>
              <w:left w:val="nil"/>
              <w:bottom w:val="single" w:sz="8" w:space="0" w:color="000000"/>
              <w:right w:val="single" w:sz="8" w:space="0" w:color="000000"/>
            </w:tcBorders>
            <w:shd w:val="clear" w:color="auto" w:fill="auto"/>
            <w:vAlign w:val="center"/>
          </w:tcPr>
          <w:p w14:paraId="27AB78C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7845B1AD" w14:textId="77777777" w:rsidR="00F54384" w:rsidRDefault="00F54384" w:rsidP="00CC5A0D">
            <w:pPr>
              <w:spacing w:after="0" w:line="240" w:lineRule="auto"/>
              <w:jc w:val="center"/>
              <w:rPr>
                <w:rFonts w:eastAsia="Arial" w:cs="Arial"/>
                <w:sz w:val="16"/>
                <w:szCs w:val="16"/>
              </w:rPr>
            </w:pPr>
            <w:r>
              <w:rPr>
                <w:rFonts w:eastAsia="Arial" w:cs="Arial"/>
                <w:sz w:val="16"/>
                <w:szCs w:val="16"/>
              </w:rPr>
              <w:t>29 (24-38)</w:t>
            </w:r>
          </w:p>
        </w:tc>
        <w:tc>
          <w:tcPr>
            <w:tcW w:w="1364" w:type="dxa"/>
            <w:tcBorders>
              <w:top w:val="nil"/>
              <w:left w:val="nil"/>
              <w:bottom w:val="single" w:sz="8" w:space="0" w:color="000000"/>
              <w:right w:val="single" w:sz="8" w:space="0" w:color="000000"/>
            </w:tcBorders>
            <w:shd w:val="clear" w:color="auto" w:fill="auto"/>
            <w:vAlign w:val="center"/>
          </w:tcPr>
          <w:p w14:paraId="24BE20F3" w14:textId="77777777" w:rsidR="00F54384" w:rsidRDefault="00F54384" w:rsidP="00CC5A0D">
            <w:pPr>
              <w:spacing w:after="0" w:line="240" w:lineRule="auto"/>
              <w:jc w:val="center"/>
              <w:rPr>
                <w:rFonts w:eastAsia="Arial" w:cs="Arial"/>
                <w:sz w:val="16"/>
                <w:szCs w:val="16"/>
              </w:rPr>
            </w:pPr>
            <w:r>
              <w:rPr>
                <w:rFonts w:eastAsia="Arial" w:cs="Arial"/>
                <w:sz w:val="16"/>
                <w:szCs w:val="16"/>
              </w:rPr>
              <w:t>27 (22-38)</w:t>
            </w:r>
          </w:p>
        </w:tc>
        <w:tc>
          <w:tcPr>
            <w:tcW w:w="1359" w:type="dxa"/>
            <w:tcBorders>
              <w:top w:val="nil"/>
              <w:left w:val="nil"/>
              <w:bottom w:val="single" w:sz="8" w:space="0" w:color="000000"/>
              <w:right w:val="single" w:sz="8" w:space="0" w:color="000000"/>
            </w:tcBorders>
            <w:shd w:val="clear" w:color="auto" w:fill="auto"/>
            <w:vAlign w:val="center"/>
          </w:tcPr>
          <w:p w14:paraId="2D02E1B8"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xml:space="preserve">&lt;0.001 </w:t>
            </w:r>
          </w:p>
        </w:tc>
        <w:tc>
          <w:tcPr>
            <w:tcW w:w="1361" w:type="dxa"/>
            <w:tcBorders>
              <w:top w:val="nil"/>
              <w:left w:val="nil"/>
              <w:bottom w:val="single" w:sz="8" w:space="0" w:color="000000"/>
              <w:right w:val="single" w:sz="8" w:space="0" w:color="000000"/>
            </w:tcBorders>
            <w:shd w:val="clear" w:color="auto" w:fill="auto"/>
          </w:tcPr>
          <w:p w14:paraId="629A28B5" w14:textId="77777777" w:rsidR="00F54384" w:rsidRDefault="00F54384" w:rsidP="00CC5A0D">
            <w:pPr>
              <w:spacing w:after="0" w:line="240" w:lineRule="auto"/>
              <w:jc w:val="center"/>
              <w:rPr>
                <w:rFonts w:eastAsia="Arial" w:cs="Arial"/>
                <w:sz w:val="16"/>
                <w:szCs w:val="16"/>
              </w:rPr>
            </w:pPr>
            <w:r>
              <w:rPr>
                <w:rFonts w:eastAsia="Arial" w:cs="Arial"/>
                <w:sz w:val="16"/>
                <w:szCs w:val="16"/>
              </w:rPr>
              <w:t>30 (25-35)</w:t>
            </w:r>
          </w:p>
        </w:tc>
        <w:tc>
          <w:tcPr>
            <w:tcW w:w="1364" w:type="dxa"/>
            <w:tcBorders>
              <w:top w:val="nil"/>
              <w:left w:val="nil"/>
              <w:bottom w:val="single" w:sz="8" w:space="0" w:color="000000"/>
              <w:right w:val="nil"/>
            </w:tcBorders>
            <w:shd w:val="clear" w:color="auto" w:fill="auto"/>
          </w:tcPr>
          <w:p w14:paraId="4F1891ED" w14:textId="77777777" w:rsidR="00F54384" w:rsidRDefault="00F54384" w:rsidP="00CC5A0D">
            <w:pPr>
              <w:spacing w:after="0" w:line="240" w:lineRule="auto"/>
              <w:jc w:val="center"/>
              <w:rPr>
                <w:rFonts w:eastAsia="Arial" w:cs="Arial"/>
                <w:sz w:val="16"/>
                <w:szCs w:val="16"/>
              </w:rPr>
            </w:pPr>
            <w:r>
              <w:rPr>
                <w:rFonts w:eastAsia="Arial" w:cs="Arial"/>
                <w:sz w:val="16"/>
                <w:szCs w:val="16"/>
              </w:rPr>
              <w:t>27 (25-33)</w:t>
            </w:r>
          </w:p>
        </w:tc>
        <w:tc>
          <w:tcPr>
            <w:tcW w:w="1392" w:type="dxa"/>
            <w:tcBorders>
              <w:top w:val="nil"/>
              <w:left w:val="single" w:sz="8" w:space="0" w:color="000000"/>
              <w:bottom w:val="single" w:sz="8" w:space="0" w:color="000000"/>
              <w:right w:val="single" w:sz="8" w:space="0" w:color="000000"/>
            </w:tcBorders>
            <w:shd w:val="clear" w:color="auto" w:fill="auto"/>
          </w:tcPr>
          <w:p w14:paraId="7CA319B2"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1C7141B8"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462ACFD9" w14:textId="58271870" w:rsidR="00F54384" w:rsidRDefault="00F54384" w:rsidP="00CC5A0D">
            <w:pPr>
              <w:spacing w:after="0" w:line="240" w:lineRule="auto"/>
              <w:ind w:firstLine="517"/>
              <w:rPr>
                <w:rFonts w:eastAsia="Arial" w:cs="Arial"/>
                <w:i/>
                <w:sz w:val="16"/>
                <w:szCs w:val="16"/>
              </w:rPr>
            </w:pPr>
            <w:r>
              <w:rPr>
                <w:rFonts w:eastAsia="Arial" w:cs="Arial"/>
                <w:i/>
                <w:sz w:val="16"/>
                <w:szCs w:val="16"/>
              </w:rPr>
              <w:t>rpoB</w:t>
            </w:r>
            <w:r>
              <w:rPr>
                <w:rFonts w:eastAsia="Arial" w:cs="Arial"/>
                <w:sz w:val="16"/>
                <w:szCs w:val="16"/>
              </w:rPr>
              <w:t xml:space="preserve"> C</w:t>
            </w:r>
            <w:r w:rsidR="00954549" w:rsidRPr="00DC3360">
              <w:rPr>
                <w:rFonts w:eastAsia="Arial" w:cs="Arial"/>
                <w:sz w:val="16"/>
                <w:szCs w:val="16"/>
                <w:vertAlign w:val="subscript"/>
              </w:rPr>
              <w:t>T</w:t>
            </w:r>
            <w:r w:rsidRPr="00DC3360">
              <w:rPr>
                <w:rFonts w:eastAsia="Arial" w:cs="Arial"/>
                <w:sz w:val="16"/>
                <w:szCs w:val="16"/>
                <w:vertAlign w:val="subscript"/>
              </w:rPr>
              <w:t>min</w:t>
            </w:r>
          </w:p>
        </w:tc>
        <w:tc>
          <w:tcPr>
            <w:tcW w:w="1233" w:type="dxa"/>
            <w:tcBorders>
              <w:top w:val="nil"/>
              <w:left w:val="single" w:sz="8" w:space="0" w:color="000000"/>
              <w:bottom w:val="single" w:sz="8" w:space="0" w:color="000000"/>
              <w:right w:val="single" w:sz="8" w:space="0" w:color="000000"/>
            </w:tcBorders>
            <w:shd w:val="clear" w:color="auto" w:fill="auto"/>
          </w:tcPr>
          <w:p w14:paraId="73748A1A" w14:textId="77777777" w:rsidR="00F54384" w:rsidRDefault="00F54384" w:rsidP="00CC5A0D">
            <w:pPr>
              <w:spacing w:after="0" w:line="240" w:lineRule="auto"/>
              <w:jc w:val="center"/>
              <w:rPr>
                <w:rFonts w:eastAsia="Arial" w:cs="Arial"/>
                <w:sz w:val="16"/>
                <w:szCs w:val="16"/>
              </w:rPr>
            </w:pPr>
            <w:r>
              <w:rPr>
                <w:rFonts w:eastAsia="Arial" w:cs="Arial"/>
                <w:sz w:val="16"/>
                <w:szCs w:val="16"/>
              </w:rPr>
              <w:t>19 (17-31)</w:t>
            </w:r>
          </w:p>
        </w:tc>
        <w:tc>
          <w:tcPr>
            <w:tcW w:w="1364" w:type="dxa"/>
            <w:tcBorders>
              <w:top w:val="nil"/>
              <w:left w:val="nil"/>
              <w:bottom w:val="single" w:sz="8" w:space="0" w:color="000000"/>
              <w:right w:val="single" w:sz="8" w:space="0" w:color="000000"/>
            </w:tcBorders>
            <w:shd w:val="clear" w:color="auto" w:fill="auto"/>
          </w:tcPr>
          <w:p w14:paraId="58E2F238" w14:textId="77777777" w:rsidR="00F54384" w:rsidRDefault="00F54384" w:rsidP="00CC5A0D">
            <w:pPr>
              <w:spacing w:after="0" w:line="240" w:lineRule="auto"/>
              <w:jc w:val="center"/>
              <w:rPr>
                <w:rFonts w:eastAsia="Arial" w:cs="Arial"/>
                <w:sz w:val="16"/>
                <w:szCs w:val="16"/>
              </w:rPr>
            </w:pPr>
            <w:r>
              <w:rPr>
                <w:rFonts w:eastAsia="Arial" w:cs="Arial"/>
                <w:sz w:val="16"/>
                <w:szCs w:val="16"/>
              </w:rPr>
              <w:t>20 (17-32)</w:t>
            </w:r>
          </w:p>
        </w:tc>
        <w:tc>
          <w:tcPr>
            <w:tcW w:w="1359" w:type="dxa"/>
            <w:tcBorders>
              <w:top w:val="nil"/>
              <w:left w:val="nil"/>
              <w:bottom w:val="single" w:sz="8" w:space="0" w:color="000000"/>
              <w:right w:val="single" w:sz="8" w:space="0" w:color="000000"/>
            </w:tcBorders>
            <w:shd w:val="clear" w:color="auto" w:fill="auto"/>
            <w:vAlign w:val="center"/>
          </w:tcPr>
          <w:p w14:paraId="1573220B" w14:textId="77777777" w:rsidR="00F54384" w:rsidRDefault="00F54384" w:rsidP="00CC5A0D">
            <w:pPr>
              <w:spacing w:after="0" w:line="240" w:lineRule="auto"/>
              <w:jc w:val="center"/>
              <w:rPr>
                <w:rFonts w:eastAsia="Arial" w:cs="Arial"/>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7CEDAF59" w14:textId="77777777" w:rsidR="00F54384" w:rsidRDefault="00F54384" w:rsidP="00CC5A0D">
            <w:pPr>
              <w:spacing w:after="0" w:line="240" w:lineRule="auto"/>
              <w:jc w:val="center"/>
              <w:rPr>
                <w:rFonts w:eastAsia="Arial" w:cs="Arial"/>
                <w:sz w:val="16"/>
                <w:szCs w:val="16"/>
              </w:rPr>
            </w:pPr>
            <w:r>
              <w:rPr>
                <w:rFonts w:eastAsia="Arial" w:cs="Arial"/>
                <w:sz w:val="16"/>
                <w:szCs w:val="16"/>
              </w:rPr>
              <w:t>19 (17-32)</w:t>
            </w:r>
          </w:p>
        </w:tc>
        <w:tc>
          <w:tcPr>
            <w:tcW w:w="1364" w:type="dxa"/>
            <w:tcBorders>
              <w:top w:val="nil"/>
              <w:left w:val="nil"/>
              <w:bottom w:val="single" w:sz="8" w:space="0" w:color="000000"/>
              <w:right w:val="single" w:sz="8" w:space="0" w:color="000000"/>
            </w:tcBorders>
            <w:shd w:val="clear" w:color="auto" w:fill="auto"/>
            <w:vAlign w:val="center"/>
          </w:tcPr>
          <w:p w14:paraId="456CE1BE" w14:textId="77777777" w:rsidR="00F54384" w:rsidRDefault="00F54384" w:rsidP="00CC5A0D">
            <w:pPr>
              <w:spacing w:after="0" w:line="240" w:lineRule="auto"/>
              <w:jc w:val="center"/>
              <w:rPr>
                <w:rFonts w:eastAsia="Arial" w:cs="Arial"/>
                <w:sz w:val="16"/>
                <w:szCs w:val="16"/>
              </w:rPr>
            </w:pPr>
            <w:r>
              <w:rPr>
                <w:rFonts w:eastAsia="Arial" w:cs="Arial"/>
                <w:sz w:val="16"/>
                <w:szCs w:val="16"/>
              </w:rPr>
              <w:t>20 (18-32)</w:t>
            </w:r>
          </w:p>
        </w:tc>
        <w:tc>
          <w:tcPr>
            <w:tcW w:w="1359" w:type="dxa"/>
            <w:tcBorders>
              <w:top w:val="nil"/>
              <w:left w:val="nil"/>
              <w:bottom w:val="single" w:sz="8" w:space="0" w:color="000000"/>
              <w:right w:val="single" w:sz="8" w:space="0" w:color="000000"/>
            </w:tcBorders>
            <w:shd w:val="clear" w:color="auto" w:fill="auto"/>
            <w:vAlign w:val="center"/>
          </w:tcPr>
          <w:p w14:paraId="7D1D0BF6" w14:textId="77777777" w:rsidR="00F54384" w:rsidRDefault="00F54384" w:rsidP="00CC5A0D">
            <w:pPr>
              <w:spacing w:after="0" w:line="240" w:lineRule="auto"/>
              <w:jc w:val="center"/>
              <w:rPr>
                <w:rFonts w:eastAsia="Arial" w:cs="Arial"/>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tcPr>
          <w:p w14:paraId="5E60E9AE" w14:textId="77777777" w:rsidR="00F54384" w:rsidRDefault="00F54384" w:rsidP="00CC5A0D">
            <w:pPr>
              <w:spacing w:after="0" w:line="240" w:lineRule="auto"/>
              <w:jc w:val="center"/>
              <w:rPr>
                <w:rFonts w:eastAsia="Arial" w:cs="Arial"/>
                <w:sz w:val="16"/>
                <w:szCs w:val="16"/>
              </w:rPr>
            </w:pPr>
            <w:r>
              <w:rPr>
                <w:rFonts w:eastAsia="Arial" w:cs="Arial"/>
                <w:sz w:val="16"/>
                <w:szCs w:val="16"/>
              </w:rPr>
              <w:t>18 (17-29)</w:t>
            </w:r>
          </w:p>
        </w:tc>
        <w:tc>
          <w:tcPr>
            <w:tcW w:w="1364" w:type="dxa"/>
            <w:tcBorders>
              <w:top w:val="nil"/>
              <w:left w:val="nil"/>
              <w:bottom w:val="single" w:sz="8" w:space="0" w:color="000000"/>
              <w:right w:val="nil"/>
            </w:tcBorders>
            <w:shd w:val="clear" w:color="auto" w:fill="auto"/>
          </w:tcPr>
          <w:p w14:paraId="46F1A83B" w14:textId="77777777" w:rsidR="00F54384" w:rsidRDefault="00F54384" w:rsidP="00CC5A0D">
            <w:pPr>
              <w:spacing w:after="0" w:line="240" w:lineRule="auto"/>
              <w:jc w:val="center"/>
              <w:rPr>
                <w:rFonts w:eastAsia="Arial" w:cs="Arial"/>
                <w:sz w:val="16"/>
                <w:szCs w:val="16"/>
              </w:rPr>
            </w:pPr>
            <w:r>
              <w:rPr>
                <w:rFonts w:eastAsia="Arial" w:cs="Arial"/>
                <w:sz w:val="16"/>
                <w:szCs w:val="16"/>
              </w:rPr>
              <w:t>20 (17-31)</w:t>
            </w:r>
          </w:p>
        </w:tc>
        <w:tc>
          <w:tcPr>
            <w:tcW w:w="1392" w:type="dxa"/>
            <w:tcBorders>
              <w:top w:val="nil"/>
              <w:left w:val="single" w:sz="8" w:space="0" w:color="000000"/>
              <w:bottom w:val="single" w:sz="8" w:space="0" w:color="000000"/>
              <w:right w:val="single" w:sz="8" w:space="0" w:color="000000"/>
            </w:tcBorders>
            <w:shd w:val="clear" w:color="auto" w:fill="auto"/>
          </w:tcPr>
          <w:p w14:paraId="3FCFA81D" w14:textId="77777777" w:rsidR="00F54384" w:rsidRDefault="00F54384" w:rsidP="00CC5A0D">
            <w:pPr>
              <w:spacing w:after="0" w:line="240" w:lineRule="auto"/>
              <w:jc w:val="center"/>
              <w:rPr>
                <w:rFonts w:eastAsia="Arial" w:cs="Arial"/>
                <w:b/>
                <w:sz w:val="16"/>
                <w:szCs w:val="16"/>
              </w:rPr>
            </w:pPr>
            <w:r>
              <w:rPr>
                <w:rFonts w:eastAsia="Arial" w:cs="Arial"/>
                <w:sz w:val="16"/>
                <w:szCs w:val="16"/>
              </w:rPr>
              <w:t>0.05</w:t>
            </w:r>
          </w:p>
        </w:tc>
      </w:tr>
      <w:tr w:rsidR="00F54384" w14:paraId="415F6E35"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3FF2F9E0" w14:textId="77777777" w:rsidR="00F54384" w:rsidRDefault="00F54384" w:rsidP="00CC5A0D">
            <w:pPr>
              <w:spacing w:after="0" w:line="240" w:lineRule="auto"/>
              <w:rPr>
                <w:rFonts w:eastAsia="Arial" w:cs="Arial"/>
                <w:sz w:val="16"/>
                <w:szCs w:val="16"/>
              </w:rPr>
            </w:pPr>
            <w:r>
              <w:rPr>
                <w:rFonts w:eastAsia="Arial" w:cs="Arial"/>
                <w:sz w:val="16"/>
                <w:szCs w:val="16"/>
              </w:rPr>
              <w:t>Urine</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6768CB8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3A551359"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6CD4093B"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1D731CB7"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single" w:sz="8" w:space="0" w:color="000000"/>
            </w:tcBorders>
            <w:shd w:val="clear" w:color="auto" w:fill="auto"/>
            <w:vAlign w:val="center"/>
          </w:tcPr>
          <w:p w14:paraId="64214AC1"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59" w:type="dxa"/>
            <w:tcBorders>
              <w:top w:val="nil"/>
              <w:left w:val="nil"/>
              <w:bottom w:val="single" w:sz="8" w:space="0" w:color="000000"/>
              <w:right w:val="single" w:sz="8" w:space="0" w:color="000000"/>
            </w:tcBorders>
            <w:shd w:val="clear" w:color="auto" w:fill="auto"/>
            <w:vAlign w:val="center"/>
          </w:tcPr>
          <w:p w14:paraId="6C3DC9B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 </w:t>
            </w:r>
          </w:p>
        </w:tc>
        <w:tc>
          <w:tcPr>
            <w:tcW w:w="1361" w:type="dxa"/>
            <w:tcBorders>
              <w:top w:val="nil"/>
              <w:left w:val="nil"/>
              <w:bottom w:val="single" w:sz="8" w:space="0" w:color="000000"/>
              <w:right w:val="single" w:sz="8" w:space="0" w:color="000000"/>
            </w:tcBorders>
            <w:shd w:val="clear" w:color="auto" w:fill="auto"/>
            <w:vAlign w:val="center"/>
          </w:tcPr>
          <w:p w14:paraId="197172FD"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64" w:type="dxa"/>
            <w:tcBorders>
              <w:top w:val="nil"/>
              <w:left w:val="nil"/>
              <w:bottom w:val="single" w:sz="8" w:space="0" w:color="000000"/>
              <w:right w:val="nil"/>
            </w:tcBorders>
            <w:shd w:val="clear" w:color="auto" w:fill="auto"/>
            <w:vAlign w:val="center"/>
          </w:tcPr>
          <w:p w14:paraId="30551C38"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4C284EAF" w14:textId="77777777" w:rsidR="00F54384" w:rsidRDefault="00F54384" w:rsidP="00CC5A0D">
            <w:pPr>
              <w:spacing w:after="0" w:line="240" w:lineRule="auto"/>
              <w:jc w:val="center"/>
              <w:rPr>
                <w:rFonts w:eastAsia="Arial" w:cs="Arial"/>
                <w:sz w:val="16"/>
                <w:szCs w:val="16"/>
              </w:rPr>
            </w:pPr>
            <w:r>
              <w:rPr>
                <w:rFonts w:eastAsia="Arial" w:cs="Arial"/>
                <w:sz w:val="16"/>
                <w:szCs w:val="16"/>
              </w:rPr>
              <w:t> </w:t>
            </w:r>
          </w:p>
        </w:tc>
      </w:tr>
      <w:tr w:rsidR="00F54384" w14:paraId="4F99A1FA"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0513D0E8" w14:textId="77777777" w:rsidR="00F54384" w:rsidRDefault="00F54384" w:rsidP="00CC5A0D">
            <w:pPr>
              <w:spacing w:after="0" w:line="240" w:lineRule="auto"/>
              <w:ind w:firstLine="247"/>
              <w:rPr>
                <w:rFonts w:eastAsia="Arial" w:cs="Arial"/>
                <w:sz w:val="16"/>
                <w:szCs w:val="16"/>
              </w:rPr>
            </w:pPr>
            <w:r>
              <w:rPr>
                <w:rFonts w:eastAsia="Arial" w:cs="Arial"/>
                <w:sz w:val="16"/>
                <w:szCs w:val="16"/>
              </w:rPr>
              <w:t>LF-LAM</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64420C1A" w14:textId="77777777" w:rsidR="00F54384" w:rsidRDefault="00F54384" w:rsidP="00CC5A0D">
            <w:pPr>
              <w:spacing w:after="0" w:line="240" w:lineRule="auto"/>
              <w:jc w:val="center"/>
              <w:rPr>
                <w:rFonts w:eastAsia="Arial" w:cs="Arial"/>
                <w:sz w:val="16"/>
                <w:szCs w:val="16"/>
              </w:rPr>
            </w:pPr>
            <w:r>
              <w:rPr>
                <w:rFonts w:eastAsia="Arial" w:cs="Arial"/>
                <w:sz w:val="16"/>
                <w:szCs w:val="16"/>
              </w:rPr>
              <w:t>66/219 (30)</w:t>
            </w:r>
          </w:p>
        </w:tc>
        <w:tc>
          <w:tcPr>
            <w:tcW w:w="1364" w:type="dxa"/>
            <w:tcBorders>
              <w:top w:val="nil"/>
              <w:left w:val="nil"/>
              <w:bottom w:val="single" w:sz="8" w:space="0" w:color="000000"/>
              <w:right w:val="single" w:sz="8" w:space="0" w:color="000000"/>
            </w:tcBorders>
            <w:shd w:val="clear" w:color="auto" w:fill="auto"/>
            <w:vAlign w:val="center"/>
          </w:tcPr>
          <w:p w14:paraId="54D727A6" w14:textId="77777777" w:rsidR="00F54384" w:rsidRDefault="00F54384" w:rsidP="00CC5A0D">
            <w:pPr>
              <w:spacing w:after="0" w:line="240" w:lineRule="auto"/>
              <w:jc w:val="center"/>
              <w:rPr>
                <w:rFonts w:eastAsia="Arial" w:cs="Arial"/>
                <w:sz w:val="16"/>
                <w:szCs w:val="16"/>
              </w:rPr>
            </w:pPr>
            <w:r>
              <w:rPr>
                <w:rFonts w:eastAsia="Arial" w:cs="Arial"/>
                <w:sz w:val="16"/>
                <w:szCs w:val="16"/>
              </w:rPr>
              <w:t>38/403 (9)</w:t>
            </w:r>
          </w:p>
        </w:tc>
        <w:tc>
          <w:tcPr>
            <w:tcW w:w="1359" w:type="dxa"/>
            <w:tcBorders>
              <w:top w:val="nil"/>
              <w:left w:val="nil"/>
              <w:bottom w:val="single" w:sz="8" w:space="0" w:color="000000"/>
              <w:right w:val="single" w:sz="8" w:space="0" w:color="000000"/>
            </w:tcBorders>
            <w:shd w:val="clear" w:color="auto" w:fill="auto"/>
            <w:vAlign w:val="center"/>
          </w:tcPr>
          <w:p w14:paraId="5D18DBDA"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1DB71E27" w14:textId="77777777" w:rsidR="00F54384" w:rsidRDefault="00F54384" w:rsidP="00CC5A0D">
            <w:pPr>
              <w:spacing w:after="0" w:line="240" w:lineRule="auto"/>
              <w:jc w:val="center"/>
              <w:rPr>
                <w:rFonts w:eastAsia="Arial" w:cs="Arial"/>
                <w:sz w:val="16"/>
                <w:szCs w:val="16"/>
              </w:rPr>
            </w:pPr>
            <w:r>
              <w:rPr>
                <w:rFonts w:eastAsia="Arial" w:cs="Arial"/>
                <w:sz w:val="16"/>
                <w:szCs w:val="16"/>
              </w:rPr>
              <w:t>34/120 (28)</w:t>
            </w:r>
          </w:p>
        </w:tc>
        <w:tc>
          <w:tcPr>
            <w:tcW w:w="1364" w:type="dxa"/>
            <w:tcBorders>
              <w:top w:val="nil"/>
              <w:left w:val="nil"/>
              <w:bottom w:val="single" w:sz="8" w:space="0" w:color="000000"/>
              <w:right w:val="single" w:sz="8" w:space="0" w:color="000000"/>
            </w:tcBorders>
            <w:shd w:val="clear" w:color="auto" w:fill="auto"/>
            <w:vAlign w:val="center"/>
          </w:tcPr>
          <w:p w14:paraId="150C7D7C" w14:textId="77777777" w:rsidR="00F54384" w:rsidRDefault="00F54384" w:rsidP="00CC5A0D">
            <w:pPr>
              <w:spacing w:after="0" w:line="240" w:lineRule="auto"/>
              <w:jc w:val="center"/>
              <w:rPr>
                <w:rFonts w:eastAsia="Arial" w:cs="Arial"/>
                <w:sz w:val="16"/>
                <w:szCs w:val="16"/>
              </w:rPr>
            </w:pPr>
            <w:r>
              <w:rPr>
                <w:rFonts w:eastAsia="Arial" w:cs="Arial"/>
                <w:sz w:val="16"/>
                <w:szCs w:val="16"/>
              </w:rPr>
              <w:t>11/162 (7)</w:t>
            </w:r>
          </w:p>
        </w:tc>
        <w:tc>
          <w:tcPr>
            <w:tcW w:w="1359" w:type="dxa"/>
            <w:tcBorders>
              <w:top w:val="nil"/>
              <w:left w:val="nil"/>
              <w:bottom w:val="single" w:sz="8" w:space="0" w:color="000000"/>
              <w:right w:val="single" w:sz="8" w:space="0" w:color="000000"/>
            </w:tcBorders>
            <w:shd w:val="clear" w:color="auto" w:fill="auto"/>
            <w:vAlign w:val="center"/>
          </w:tcPr>
          <w:p w14:paraId="1B36C42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1F10F327" w14:textId="77777777" w:rsidR="00F54384" w:rsidRDefault="00F54384" w:rsidP="00CC5A0D">
            <w:pPr>
              <w:spacing w:after="0" w:line="240" w:lineRule="auto"/>
              <w:jc w:val="center"/>
              <w:rPr>
                <w:rFonts w:eastAsia="Arial" w:cs="Arial"/>
                <w:sz w:val="16"/>
                <w:szCs w:val="16"/>
              </w:rPr>
            </w:pPr>
            <w:r>
              <w:rPr>
                <w:rFonts w:eastAsia="Arial" w:cs="Arial"/>
                <w:sz w:val="16"/>
                <w:szCs w:val="16"/>
              </w:rPr>
              <w:t>32/99 (32)</w:t>
            </w:r>
          </w:p>
        </w:tc>
        <w:tc>
          <w:tcPr>
            <w:tcW w:w="1364" w:type="dxa"/>
            <w:tcBorders>
              <w:top w:val="nil"/>
              <w:left w:val="nil"/>
              <w:bottom w:val="single" w:sz="8" w:space="0" w:color="000000"/>
              <w:right w:val="nil"/>
            </w:tcBorders>
            <w:shd w:val="clear" w:color="auto" w:fill="auto"/>
            <w:vAlign w:val="center"/>
          </w:tcPr>
          <w:p w14:paraId="684CDBDC" w14:textId="77777777" w:rsidR="00F54384" w:rsidRDefault="00F54384" w:rsidP="00CC5A0D">
            <w:pPr>
              <w:spacing w:after="0" w:line="240" w:lineRule="auto"/>
              <w:jc w:val="center"/>
              <w:rPr>
                <w:rFonts w:eastAsia="Arial" w:cs="Arial"/>
                <w:sz w:val="16"/>
                <w:szCs w:val="16"/>
              </w:rPr>
            </w:pPr>
            <w:r>
              <w:rPr>
                <w:rFonts w:eastAsia="Arial" w:cs="Arial"/>
                <w:sz w:val="16"/>
                <w:szCs w:val="16"/>
              </w:rPr>
              <w:t>27/241 (11)</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679B65B4"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r>
      <w:tr w:rsidR="00F54384" w14:paraId="158B6000" w14:textId="77777777" w:rsidTr="00CC5A0D">
        <w:trPr>
          <w:trHeight w:val="288"/>
        </w:trPr>
        <w:tc>
          <w:tcPr>
            <w:tcW w:w="1791" w:type="dxa"/>
            <w:tcBorders>
              <w:top w:val="nil"/>
              <w:left w:val="single" w:sz="8" w:space="0" w:color="000000"/>
              <w:bottom w:val="single" w:sz="8" w:space="0" w:color="000000"/>
              <w:right w:val="nil"/>
            </w:tcBorders>
            <w:shd w:val="clear" w:color="auto" w:fill="auto"/>
            <w:vAlign w:val="center"/>
          </w:tcPr>
          <w:p w14:paraId="53E7C9C3" w14:textId="77777777" w:rsidR="00F54384" w:rsidRDefault="00F54384" w:rsidP="00CC5A0D">
            <w:pPr>
              <w:spacing w:after="0" w:line="240" w:lineRule="auto"/>
              <w:ind w:left="517"/>
              <w:rPr>
                <w:rFonts w:eastAsia="Arial" w:cs="Arial"/>
                <w:sz w:val="16"/>
                <w:szCs w:val="16"/>
              </w:rPr>
            </w:pPr>
            <w:r>
              <w:rPr>
                <w:rFonts w:eastAsia="Arial" w:cs="Arial"/>
                <w:sz w:val="16"/>
                <w:szCs w:val="16"/>
              </w:rPr>
              <w:t>If positive, grade</w:t>
            </w:r>
          </w:p>
        </w:tc>
        <w:tc>
          <w:tcPr>
            <w:tcW w:w="1233" w:type="dxa"/>
            <w:tcBorders>
              <w:top w:val="nil"/>
              <w:left w:val="single" w:sz="8" w:space="0" w:color="000000"/>
              <w:bottom w:val="single" w:sz="8" w:space="0" w:color="000000"/>
              <w:right w:val="single" w:sz="8" w:space="0" w:color="000000"/>
            </w:tcBorders>
            <w:shd w:val="clear" w:color="auto" w:fill="auto"/>
            <w:vAlign w:val="center"/>
          </w:tcPr>
          <w:p w14:paraId="7E3424CA" w14:textId="77777777" w:rsidR="00F54384" w:rsidRDefault="00F54384" w:rsidP="00CC5A0D">
            <w:pPr>
              <w:spacing w:after="0" w:line="240" w:lineRule="auto"/>
              <w:jc w:val="center"/>
              <w:rPr>
                <w:rFonts w:eastAsia="Arial" w:cs="Arial"/>
                <w:sz w:val="16"/>
                <w:szCs w:val="16"/>
              </w:rPr>
            </w:pPr>
            <w:r>
              <w:rPr>
                <w:rFonts w:eastAsia="Arial" w:cs="Arial"/>
                <w:sz w:val="16"/>
                <w:szCs w:val="16"/>
              </w:rPr>
              <w:t>1 (1-3)</w:t>
            </w:r>
          </w:p>
        </w:tc>
        <w:tc>
          <w:tcPr>
            <w:tcW w:w="1364" w:type="dxa"/>
            <w:tcBorders>
              <w:top w:val="nil"/>
              <w:left w:val="nil"/>
              <w:bottom w:val="single" w:sz="8" w:space="0" w:color="000000"/>
              <w:right w:val="single" w:sz="8" w:space="0" w:color="000000"/>
            </w:tcBorders>
            <w:shd w:val="clear" w:color="auto" w:fill="auto"/>
            <w:vAlign w:val="center"/>
          </w:tcPr>
          <w:p w14:paraId="31744941" w14:textId="77777777" w:rsidR="00F54384" w:rsidRDefault="00F54384" w:rsidP="00CC5A0D">
            <w:pPr>
              <w:spacing w:after="0" w:line="240" w:lineRule="auto"/>
              <w:jc w:val="center"/>
              <w:rPr>
                <w:rFonts w:eastAsia="Arial" w:cs="Arial"/>
                <w:sz w:val="16"/>
                <w:szCs w:val="16"/>
              </w:rPr>
            </w:pPr>
            <w:r>
              <w:rPr>
                <w:rFonts w:eastAsia="Arial" w:cs="Arial"/>
                <w:sz w:val="16"/>
                <w:szCs w:val="16"/>
              </w:rPr>
              <w:t>1 (1-3)</w:t>
            </w:r>
          </w:p>
        </w:tc>
        <w:tc>
          <w:tcPr>
            <w:tcW w:w="1359" w:type="dxa"/>
            <w:tcBorders>
              <w:top w:val="nil"/>
              <w:left w:val="nil"/>
              <w:bottom w:val="single" w:sz="8" w:space="0" w:color="000000"/>
              <w:right w:val="single" w:sz="8" w:space="0" w:color="000000"/>
            </w:tcBorders>
            <w:shd w:val="clear" w:color="auto" w:fill="auto"/>
            <w:vAlign w:val="center"/>
          </w:tcPr>
          <w:p w14:paraId="552AFD6E" w14:textId="77777777" w:rsidR="00F54384" w:rsidRDefault="00F54384" w:rsidP="00CC5A0D">
            <w:pPr>
              <w:spacing w:after="0" w:line="240" w:lineRule="auto"/>
              <w:jc w:val="center"/>
              <w:rPr>
                <w:rFonts w:eastAsia="Arial" w:cs="Arial"/>
                <w:b/>
                <w:sz w:val="16"/>
                <w:szCs w:val="16"/>
              </w:rPr>
            </w:pPr>
            <w:r>
              <w:rPr>
                <w:rFonts w:eastAsia="Arial" w:cs="Arial"/>
                <w:b/>
                <w:sz w:val="16"/>
                <w:szCs w:val="16"/>
              </w:rPr>
              <w:t>&lt;0.001</w:t>
            </w:r>
          </w:p>
        </w:tc>
        <w:tc>
          <w:tcPr>
            <w:tcW w:w="1361" w:type="dxa"/>
            <w:tcBorders>
              <w:top w:val="nil"/>
              <w:left w:val="nil"/>
              <w:bottom w:val="single" w:sz="8" w:space="0" w:color="000000"/>
              <w:right w:val="single" w:sz="8" w:space="0" w:color="000000"/>
            </w:tcBorders>
            <w:shd w:val="clear" w:color="auto" w:fill="auto"/>
            <w:vAlign w:val="center"/>
          </w:tcPr>
          <w:p w14:paraId="6D49555A" w14:textId="77777777" w:rsidR="00F54384" w:rsidRDefault="00F54384" w:rsidP="00CC5A0D">
            <w:pPr>
              <w:spacing w:after="0" w:line="240" w:lineRule="auto"/>
              <w:jc w:val="center"/>
              <w:rPr>
                <w:rFonts w:eastAsia="Arial" w:cs="Arial"/>
                <w:sz w:val="16"/>
                <w:szCs w:val="16"/>
              </w:rPr>
            </w:pPr>
            <w:r>
              <w:rPr>
                <w:rFonts w:eastAsia="Arial" w:cs="Arial"/>
                <w:sz w:val="16"/>
                <w:szCs w:val="16"/>
              </w:rPr>
              <w:t>2 (1-3)</w:t>
            </w:r>
          </w:p>
        </w:tc>
        <w:tc>
          <w:tcPr>
            <w:tcW w:w="1364" w:type="dxa"/>
            <w:tcBorders>
              <w:top w:val="nil"/>
              <w:left w:val="nil"/>
              <w:bottom w:val="single" w:sz="8" w:space="0" w:color="000000"/>
              <w:right w:val="single" w:sz="8" w:space="0" w:color="000000"/>
            </w:tcBorders>
            <w:shd w:val="clear" w:color="auto" w:fill="auto"/>
            <w:vAlign w:val="center"/>
          </w:tcPr>
          <w:p w14:paraId="315C4938" w14:textId="77777777" w:rsidR="00F54384" w:rsidRDefault="00F54384" w:rsidP="00CC5A0D">
            <w:pPr>
              <w:spacing w:after="0" w:line="240" w:lineRule="auto"/>
              <w:jc w:val="center"/>
              <w:rPr>
                <w:rFonts w:eastAsia="Arial" w:cs="Arial"/>
                <w:sz w:val="16"/>
                <w:szCs w:val="16"/>
              </w:rPr>
            </w:pPr>
            <w:r>
              <w:rPr>
                <w:rFonts w:eastAsia="Arial" w:cs="Arial"/>
                <w:sz w:val="16"/>
                <w:szCs w:val="16"/>
              </w:rPr>
              <w:t>1 (1-3)</w:t>
            </w:r>
          </w:p>
        </w:tc>
        <w:tc>
          <w:tcPr>
            <w:tcW w:w="1359" w:type="dxa"/>
            <w:tcBorders>
              <w:top w:val="nil"/>
              <w:left w:val="nil"/>
              <w:bottom w:val="single" w:sz="8" w:space="0" w:color="000000"/>
              <w:right w:val="single" w:sz="8" w:space="0" w:color="000000"/>
            </w:tcBorders>
            <w:shd w:val="clear" w:color="auto" w:fill="auto"/>
            <w:vAlign w:val="center"/>
          </w:tcPr>
          <w:p w14:paraId="3C71B5FF" w14:textId="77777777" w:rsidR="00F54384" w:rsidRDefault="00F54384" w:rsidP="00CC5A0D">
            <w:pPr>
              <w:spacing w:after="0" w:line="240" w:lineRule="auto"/>
              <w:jc w:val="center"/>
              <w:rPr>
                <w:rFonts w:eastAsia="Arial" w:cs="Arial"/>
                <w:b/>
                <w:sz w:val="16"/>
                <w:szCs w:val="16"/>
              </w:rPr>
            </w:pPr>
            <w:r>
              <w:rPr>
                <w:rFonts w:eastAsia="Arial" w:cs="Arial"/>
                <w:b/>
                <w:sz w:val="16"/>
                <w:szCs w:val="16"/>
              </w:rPr>
              <w:t>0.03</w:t>
            </w:r>
          </w:p>
        </w:tc>
        <w:tc>
          <w:tcPr>
            <w:tcW w:w="1361" w:type="dxa"/>
            <w:tcBorders>
              <w:top w:val="nil"/>
              <w:left w:val="nil"/>
              <w:bottom w:val="single" w:sz="8" w:space="0" w:color="000000"/>
              <w:right w:val="single" w:sz="8" w:space="0" w:color="000000"/>
            </w:tcBorders>
            <w:shd w:val="clear" w:color="auto" w:fill="auto"/>
            <w:vAlign w:val="center"/>
          </w:tcPr>
          <w:p w14:paraId="715FCA81" w14:textId="77777777" w:rsidR="00F54384" w:rsidRDefault="00F54384" w:rsidP="00CC5A0D">
            <w:pPr>
              <w:spacing w:after="0" w:line="240" w:lineRule="auto"/>
              <w:jc w:val="center"/>
              <w:rPr>
                <w:rFonts w:eastAsia="Arial" w:cs="Arial"/>
                <w:sz w:val="16"/>
                <w:szCs w:val="16"/>
              </w:rPr>
            </w:pPr>
            <w:r>
              <w:rPr>
                <w:rFonts w:eastAsia="Arial" w:cs="Arial"/>
                <w:sz w:val="16"/>
                <w:szCs w:val="16"/>
              </w:rPr>
              <w:t>1 (1-3)</w:t>
            </w:r>
          </w:p>
        </w:tc>
        <w:tc>
          <w:tcPr>
            <w:tcW w:w="1364" w:type="dxa"/>
            <w:tcBorders>
              <w:top w:val="nil"/>
              <w:left w:val="nil"/>
              <w:bottom w:val="single" w:sz="8" w:space="0" w:color="000000"/>
              <w:right w:val="nil"/>
            </w:tcBorders>
            <w:shd w:val="clear" w:color="auto" w:fill="auto"/>
            <w:vAlign w:val="center"/>
          </w:tcPr>
          <w:p w14:paraId="02E8B306" w14:textId="77777777" w:rsidR="00F54384" w:rsidRDefault="00F54384" w:rsidP="00CC5A0D">
            <w:pPr>
              <w:spacing w:after="0" w:line="240" w:lineRule="auto"/>
              <w:jc w:val="center"/>
              <w:rPr>
                <w:rFonts w:eastAsia="Arial" w:cs="Arial"/>
                <w:sz w:val="16"/>
                <w:szCs w:val="16"/>
              </w:rPr>
            </w:pPr>
            <w:r>
              <w:rPr>
                <w:rFonts w:eastAsia="Arial" w:cs="Arial"/>
                <w:sz w:val="16"/>
                <w:szCs w:val="16"/>
              </w:rPr>
              <w:t>1 (1-3)</w:t>
            </w:r>
          </w:p>
        </w:tc>
        <w:tc>
          <w:tcPr>
            <w:tcW w:w="1392" w:type="dxa"/>
            <w:tcBorders>
              <w:top w:val="nil"/>
              <w:left w:val="single" w:sz="8" w:space="0" w:color="000000"/>
              <w:bottom w:val="single" w:sz="8" w:space="0" w:color="000000"/>
              <w:right w:val="single" w:sz="8" w:space="0" w:color="000000"/>
            </w:tcBorders>
            <w:shd w:val="clear" w:color="auto" w:fill="auto"/>
            <w:vAlign w:val="center"/>
          </w:tcPr>
          <w:p w14:paraId="34289FE8" w14:textId="77777777" w:rsidR="00F54384" w:rsidRDefault="00F54384" w:rsidP="00CC5A0D">
            <w:pPr>
              <w:spacing w:after="0" w:line="240" w:lineRule="auto"/>
              <w:jc w:val="center"/>
              <w:rPr>
                <w:rFonts w:eastAsia="Arial" w:cs="Arial"/>
                <w:sz w:val="16"/>
                <w:szCs w:val="16"/>
              </w:rPr>
            </w:pPr>
            <w:r>
              <w:rPr>
                <w:rFonts w:eastAsia="Arial" w:cs="Arial"/>
                <w:sz w:val="16"/>
                <w:szCs w:val="16"/>
              </w:rPr>
              <w:t>0.23</w:t>
            </w:r>
          </w:p>
        </w:tc>
      </w:tr>
    </w:tbl>
    <w:p w14:paraId="1EEEACE1" w14:textId="362782AE"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 xml:space="preserve">positive vs.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overall or within a country.</w:t>
      </w:r>
    </w:p>
    <w:p w14:paraId="456AF527" w14:textId="77777777" w:rsidR="00F54384" w:rsidRDefault="00F54384" w:rsidP="00F54384">
      <w:pPr>
        <w:spacing w:after="0" w:line="240" w:lineRule="auto"/>
        <w:rPr>
          <w:rFonts w:eastAsia="Arial" w:cs="Arial"/>
          <w:color w:val="000000"/>
          <w:sz w:val="18"/>
          <w:szCs w:val="18"/>
        </w:rPr>
      </w:pPr>
    </w:p>
    <w:p w14:paraId="334BA299" w14:textId="42BEE306" w:rsidR="00F54384" w:rsidRDefault="00F54384" w:rsidP="00F54384">
      <w:pPr>
        <w:pBdr>
          <w:top w:val="nil"/>
          <w:left w:val="nil"/>
          <w:bottom w:val="nil"/>
          <w:right w:val="nil"/>
          <w:between w:val="nil"/>
        </w:pBdr>
        <w:spacing w:after="0" w:line="240" w:lineRule="auto"/>
        <w:rPr>
          <w:rFonts w:eastAsia="Arial" w:cs="Arial"/>
          <w:color w:val="000000"/>
          <w:sz w:val="18"/>
          <w:szCs w:val="18"/>
        </w:rPr>
      </w:pPr>
      <w:r>
        <w:rPr>
          <w:rFonts w:eastAsia="Arial" w:cs="Arial"/>
          <w:b/>
          <w:color w:val="000000"/>
          <w:sz w:val="18"/>
          <w:szCs w:val="18"/>
        </w:rPr>
        <w:t>Abbreviations:</w:t>
      </w:r>
      <w:r>
        <w:rPr>
          <w:rFonts w:eastAsia="Arial" w:cs="Arial"/>
          <w:color w:val="000000"/>
          <w:sz w:val="18"/>
          <w:szCs w:val="18"/>
        </w:rPr>
        <w:t xml:space="preserve"> BMI, body mass index; </w:t>
      </w:r>
      <w:r>
        <w:rPr>
          <w:rFonts w:eastAsia="Arial" w:cs="Arial"/>
          <w:sz w:val="18"/>
          <w:szCs w:val="18"/>
        </w:rPr>
        <w:t>BP-LAM assay</w:t>
      </w:r>
      <w:r>
        <w:rPr>
          <w:rFonts w:eastAsia="Arial" w:cs="Arial"/>
          <w:color w:val="000000"/>
          <w:sz w:val="18"/>
          <w:szCs w:val="18"/>
        </w:rPr>
        <w:t>, Biopromic TB LAM</w:t>
      </w:r>
      <w:r w:rsidR="00D4195F" w:rsidRPr="00D4195F">
        <w:rPr>
          <w:rFonts w:eastAsia="Arial" w:cs="Arial"/>
          <w:sz w:val="18"/>
          <w:szCs w:val="18"/>
        </w:rPr>
        <w:t xml:space="preserve"> </w:t>
      </w:r>
      <w:r w:rsidR="00D4195F">
        <w:rPr>
          <w:rFonts w:eastAsia="Arial" w:cs="Arial"/>
          <w:sz w:val="18"/>
          <w:szCs w:val="18"/>
        </w:rPr>
        <w:t>assay</w:t>
      </w:r>
      <w:r>
        <w:rPr>
          <w:rFonts w:eastAsia="Arial" w:cs="Arial"/>
          <w:color w:val="000000"/>
          <w:sz w:val="18"/>
          <w:szCs w:val="18"/>
        </w:rPr>
        <w:t>; eMRS</w:t>
      </w:r>
      <w:r w:rsidR="00D4195F">
        <w:rPr>
          <w:rFonts w:eastAsia="Arial" w:cs="Arial"/>
          <w:color w:val="000000"/>
          <w:sz w:val="18"/>
          <w:szCs w:val="18"/>
        </w:rPr>
        <w:t>,</w:t>
      </w:r>
      <w:r>
        <w:rPr>
          <w:rFonts w:eastAsia="Arial" w:cs="Arial"/>
          <w:color w:val="000000"/>
          <w:sz w:val="18"/>
          <w:szCs w:val="18"/>
        </w:rPr>
        <w:t xml:space="preserve"> extended microbiological reference standard; LF-LAM, lateral flow Determine TB LAM Ag test; MRS: microbiological reference standard; TB, tuberculosis. </w:t>
      </w:r>
    </w:p>
    <w:p w14:paraId="77A9A1B8" w14:textId="77777777" w:rsidR="00F54384" w:rsidRDefault="00F54384" w:rsidP="00F54384">
      <w:pPr>
        <w:pBdr>
          <w:top w:val="nil"/>
          <w:left w:val="nil"/>
          <w:bottom w:val="nil"/>
          <w:right w:val="nil"/>
          <w:between w:val="nil"/>
        </w:pBdr>
        <w:spacing w:after="0" w:line="240" w:lineRule="auto"/>
        <w:rPr>
          <w:rFonts w:eastAsia="Arial" w:cs="Arial"/>
          <w:color w:val="000000"/>
          <w:sz w:val="18"/>
          <w:szCs w:val="18"/>
        </w:rPr>
      </w:pPr>
    </w:p>
    <w:p w14:paraId="41ADFD64" w14:textId="6CABCDBB" w:rsidR="00F54384" w:rsidRDefault="00F54384" w:rsidP="00F54384">
      <w:pPr>
        <w:pBdr>
          <w:top w:val="nil"/>
          <w:left w:val="nil"/>
          <w:bottom w:val="nil"/>
          <w:right w:val="nil"/>
          <w:between w:val="nil"/>
        </w:pBdr>
        <w:spacing w:after="0" w:line="240" w:lineRule="auto"/>
        <w:rPr>
          <w:rFonts w:eastAsia="Arial" w:cs="Arial"/>
          <w:color w:val="000000"/>
          <w:sz w:val="18"/>
          <w:szCs w:val="18"/>
        </w:rPr>
      </w:pPr>
      <w:r>
        <w:rPr>
          <w:rFonts w:eastAsia="Arial" w:cs="Arial"/>
          <w:color w:val="000000"/>
          <w:sz w:val="18"/>
          <w:szCs w:val="18"/>
        </w:rPr>
        <w:t>Missing data: Sex, n=3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negative);Tobacco smoker (current), n=57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n=189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HIV, n=6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n=25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Previous TB, n=10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n=9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Current cough, n=3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n=8 (</w:t>
      </w:r>
      <w:r>
        <w:rPr>
          <w:rFonts w:eastAsia="Arial" w:cs="Arial"/>
          <w:sz w:val="18"/>
          <w:szCs w:val="18"/>
        </w:rPr>
        <w:t>BP-LAM assay</w:t>
      </w:r>
      <w:r w:rsidR="00C6149E">
        <w:rPr>
          <w:rFonts w:eastAsia="Arial" w:cs="Arial"/>
          <w:sz w:val="18"/>
          <w:szCs w:val="18"/>
        </w:rPr>
        <w:t xml:space="preserve"> </w:t>
      </w:r>
      <w:r>
        <w:rPr>
          <w:rFonts w:ascii="Arial Unicode MS" w:eastAsia="Arial Unicode MS" w:hAnsi="Arial Unicode MS" w:cs="Arial Unicode MS"/>
          <w:color w:val="000000"/>
          <w:sz w:val="18"/>
          <w:szCs w:val="18"/>
        </w:rPr>
        <w:t>negative); ≥2 weeks current cough, n=7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n=27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Fever, n=2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n=10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Weight loss, n=2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n=10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Night sweats, n=1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n=8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Chest pain, n=2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n=9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Smear microscopy, n=100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n=255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MRS, n=17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n=46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Ultra; n=1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n=3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 LF-LAM, n=1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positive) and n=6 (</w:t>
      </w:r>
      <w:r>
        <w:rPr>
          <w:rFonts w:eastAsia="Arial" w:cs="Arial"/>
          <w:sz w:val="18"/>
          <w:szCs w:val="18"/>
        </w:rPr>
        <w:t>BP-LAM assay</w:t>
      </w:r>
      <w:r w:rsidR="00C6149E">
        <w:rPr>
          <w:rFonts w:eastAsia="Arial" w:cs="Arial"/>
          <w:sz w:val="18"/>
          <w:szCs w:val="18"/>
        </w:rPr>
        <w:t xml:space="preserve"> </w:t>
      </w:r>
      <w:r>
        <w:rPr>
          <w:rFonts w:eastAsia="Arial" w:cs="Arial"/>
          <w:color w:val="000000"/>
          <w:sz w:val="18"/>
          <w:szCs w:val="18"/>
        </w:rPr>
        <w:t>negative).</w:t>
      </w:r>
    </w:p>
    <w:p w14:paraId="4ADEAE62" w14:textId="77777777" w:rsidR="00F54384" w:rsidRDefault="00F54384" w:rsidP="00F54384">
      <w:pPr>
        <w:pBdr>
          <w:top w:val="nil"/>
          <w:left w:val="nil"/>
          <w:bottom w:val="nil"/>
          <w:right w:val="nil"/>
          <w:between w:val="nil"/>
        </w:pBdr>
        <w:spacing w:after="0" w:line="240" w:lineRule="auto"/>
        <w:rPr>
          <w:rFonts w:eastAsia="Arial" w:cs="Arial"/>
          <w:sz w:val="18"/>
          <w:szCs w:val="18"/>
          <w:vertAlign w:val="superscript"/>
        </w:rPr>
      </w:pPr>
    </w:p>
    <w:p w14:paraId="5BD4C343" w14:textId="77777777" w:rsidR="00F54384" w:rsidRDefault="00F54384" w:rsidP="00F54384">
      <w:pPr>
        <w:pBdr>
          <w:top w:val="nil"/>
          <w:left w:val="nil"/>
          <w:bottom w:val="nil"/>
          <w:right w:val="nil"/>
          <w:between w:val="nil"/>
        </w:pBd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sz w:val="18"/>
          <w:szCs w:val="18"/>
          <w:vertAlign w:val="superscript"/>
        </w:rPr>
        <w:t>*</w:t>
      </w:r>
      <w:r>
        <w:rPr>
          <w:rFonts w:eastAsia="Arial" w:cs="Arial"/>
          <w:sz w:val="18"/>
          <w:szCs w:val="18"/>
        </w:rPr>
        <w:t>As described in the Methods, an approximate 1:1 ratio of reference standard-positives and-negatives were selected.</w:t>
      </w:r>
    </w:p>
    <w:p w14:paraId="4C672C0F" w14:textId="7F8A557E" w:rsidR="009D1B34" w:rsidRDefault="009D1B34" w:rsidP="009D1B34">
      <w:pPr>
        <w:spacing w:after="0"/>
        <w:rPr>
          <w:rFonts w:eastAsia="Arial" w:cs="Arial"/>
          <w:color w:val="000000"/>
        </w:rPr>
      </w:pPr>
      <w:bookmarkStart w:id="36" w:name="_heading=h.3q5sasy" w:colFirst="0" w:colLast="0"/>
      <w:bookmarkStart w:id="37" w:name="_Toc181356782"/>
      <w:bookmarkEnd w:id="36"/>
      <w:r w:rsidRPr="00DC3360">
        <w:rPr>
          <w:rStyle w:val="Heading1Char"/>
        </w:rPr>
        <w:lastRenderedPageBreak/>
        <w:t>Supplementary Table</w:t>
      </w:r>
      <w:r w:rsidRPr="00C073C8">
        <w:rPr>
          <w:rStyle w:val="Heading1Char"/>
        </w:rPr>
        <w:t xml:space="preserve"> 9.</w:t>
      </w:r>
      <w:bookmarkEnd w:id="37"/>
      <w:r>
        <w:rPr>
          <w:rFonts w:eastAsia="Arial" w:cs="Arial"/>
          <w:b/>
        </w:rPr>
        <w:t xml:space="preserve"> </w:t>
      </w:r>
      <w:r w:rsidRPr="00A76C29">
        <w:t xml:space="preserve">Microbiological and clinical characteristics of BP-LAM assay </w:t>
      </w:r>
      <w:r w:rsidR="00DA701A" w:rsidRPr="00A76C29">
        <w:t>false</w:t>
      </w:r>
      <w:r w:rsidR="00DA701A">
        <w:t>-</w:t>
      </w:r>
      <w:r w:rsidR="00DA701A" w:rsidRPr="00A76C29">
        <w:t xml:space="preserve">positives </w:t>
      </w:r>
      <w:r w:rsidR="00ED47FA" w:rsidRPr="00A76C29">
        <w:t>and true</w:t>
      </w:r>
      <w:r w:rsidR="00ED47FA">
        <w:t>-</w:t>
      </w:r>
      <w:r w:rsidR="00ED47FA" w:rsidRPr="00A76C29">
        <w:t xml:space="preserve">positives </w:t>
      </w:r>
      <w:r w:rsidRPr="00A76C29">
        <w:t>among eMRS-positive detected by BP-LAM assay. Overall</w:t>
      </w:r>
      <w:r>
        <w:rPr>
          <w:rFonts w:eastAsia="Arial" w:cs="Arial"/>
          <w:color w:val="000000"/>
        </w:rPr>
        <w:t xml:space="preserve">, </w:t>
      </w:r>
      <w:r>
        <w:rPr>
          <w:rFonts w:eastAsia="Arial" w:cs="Arial"/>
        </w:rPr>
        <w:t xml:space="preserve">BP-LAM assay </w:t>
      </w:r>
      <w:r w:rsidR="008F6E67" w:rsidRPr="00A76C29">
        <w:t>false</w:t>
      </w:r>
      <w:r w:rsidR="008F6E67">
        <w:t>-</w:t>
      </w:r>
      <w:r w:rsidR="008F6E67" w:rsidRPr="00A76C29">
        <w:t>positives</w:t>
      </w:r>
      <w:r w:rsidR="00B60ED0">
        <w:t>,</w:t>
      </w:r>
      <w:r w:rsidR="008F6E67" w:rsidRPr="00A76C29">
        <w:t xml:space="preserve"> </w:t>
      </w:r>
      <w:r>
        <w:rPr>
          <w:rFonts w:eastAsia="Arial" w:cs="Arial"/>
          <w:color w:val="000000"/>
        </w:rPr>
        <w:t xml:space="preserve">compared to </w:t>
      </w:r>
      <w:r w:rsidR="008F6E67">
        <w:rPr>
          <w:rFonts w:eastAsia="Arial" w:cs="Arial"/>
          <w:color w:val="000000"/>
        </w:rPr>
        <w:t>true</w:t>
      </w:r>
      <w:r w:rsidR="00C47873">
        <w:rPr>
          <w:rFonts w:eastAsia="Arial" w:cs="Arial"/>
          <w:color w:val="000000"/>
        </w:rPr>
        <w:t>-</w:t>
      </w:r>
      <w:r w:rsidR="00C47873" w:rsidRPr="00A76C29">
        <w:t>positive</w:t>
      </w:r>
      <w:r w:rsidR="00B60ED0">
        <w:rPr>
          <w:rFonts w:eastAsia="Arial" w:cs="Arial"/>
          <w:color w:val="000000"/>
        </w:rPr>
        <w:t xml:space="preserve">s, </w:t>
      </w:r>
      <w:r>
        <w:rPr>
          <w:rFonts w:eastAsia="Arial" w:cs="Arial"/>
          <w:color w:val="000000"/>
        </w:rPr>
        <w:t xml:space="preserve">were </w:t>
      </w:r>
      <w:r w:rsidR="008F6E67">
        <w:rPr>
          <w:rFonts w:eastAsia="Arial" w:cs="Arial"/>
          <w:color w:val="000000"/>
        </w:rPr>
        <w:t xml:space="preserve">less </w:t>
      </w:r>
      <w:r>
        <w:rPr>
          <w:rFonts w:eastAsia="Arial" w:cs="Arial"/>
          <w:color w:val="000000"/>
        </w:rPr>
        <w:t xml:space="preserve">likely to </w:t>
      </w:r>
      <w:r w:rsidR="000218A2">
        <w:rPr>
          <w:rFonts w:eastAsia="Arial" w:cs="Arial"/>
          <w:color w:val="000000"/>
        </w:rPr>
        <w:t>be male</w:t>
      </w:r>
      <w:r>
        <w:rPr>
          <w:rFonts w:eastAsia="Arial" w:cs="Arial"/>
          <w:color w:val="000000"/>
        </w:rPr>
        <w:t xml:space="preserve">, </w:t>
      </w:r>
      <w:r w:rsidR="008F6E67">
        <w:rPr>
          <w:rFonts w:eastAsia="Arial" w:cs="Arial"/>
          <w:color w:val="000000"/>
        </w:rPr>
        <w:t xml:space="preserve">more likely to be HIV-positive, </w:t>
      </w:r>
      <w:r w:rsidR="00ED693D">
        <w:rPr>
          <w:rFonts w:eastAsia="Arial" w:cs="Arial"/>
          <w:color w:val="000000"/>
        </w:rPr>
        <w:t xml:space="preserve">and </w:t>
      </w:r>
      <w:r w:rsidR="008F6E67">
        <w:rPr>
          <w:rFonts w:eastAsia="Arial" w:cs="Arial"/>
          <w:color w:val="000000"/>
        </w:rPr>
        <w:t xml:space="preserve">less likely to </w:t>
      </w:r>
      <w:r w:rsidR="00ED693D">
        <w:rPr>
          <w:rFonts w:eastAsia="Arial" w:cs="Arial"/>
          <w:color w:val="000000"/>
        </w:rPr>
        <w:t>experience</w:t>
      </w:r>
      <w:r w:rsidR="008F6E67">
        <w:rPr>
          <w:rFonts w:eastAsia="Arial" w:cs="Arial"/>
          <w:color w:val="000000"/>
        </w:rPr>
        <w:t xml:space="preserve"> weight los</w:t>
      </w:r>
      <w:r w:rsidR="00D64F14">
        <w:rPr>
          <w:rFonts w:eastAsia="Arial" w:cs="Arial"/>
          <w:color w:val="000000"/>
        </w:rPr>
        <w:t>s</w:t>
      </w:r>
      <w:r>
        <w:rPr>
          <w:rFonts w:eastAsia="Arial" w:cs="Arial"/>
          <w:color w:val="000000"/>
        </w:rPr>
        <w:t>. Data are median (IQR) or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9"/>
        <w:gridCol w:w="1238"/>
        <w:gridCol w:w="1283"/>
        <w:gridCol w:w="1196"/>
        <w:gridCol w:w="1239"/>
        <w:gridCol w:w="1239"/>
        <w:gridCol w:w="1239"/>
        <w:gridCol w:w="1239"/>
        <w:gridCol w:w="1239"/>
        <w:gridCol w:w="1247"/>
      </w:tblGrid>
      <w:tr w:rsidR="00925EAF" w:rsidRPr="00925EAF" w14:paraId="0B5B1CC5" w14:textId="77777777" w:rsidTr="0052230C">
        <w:trPr>
          <w:trHeight w:val="250"/>
        </w:trPr>
        <w:tc>
          <w:tcPr>
            <w:tcW w:w="2789" w:type="dxa"/>
            <w:vMerge w:val="restart"/>
            <w:tcBorders>
              <w:top w:val="nil"/>
              <w:left w:val="nil"/>
              <w:bottom w:val="single" w:sz="8" w:space="0" w:color="000000"/>
              <w:right w:val="nil"/>
            </w:tcBorders>
            <w:shd w:val="clear" w:color="auto" w:fill="auto"/>
            <w:vAlign w:val="center"/>
          </w:tcPr>
          <w:p w14:paraId="2D120E52" w14:textId="77777777" w:rsidR="009D1B34" w:rsidRPr="00DC3360" w:rsidRDefault="009D1B34" w:rsidP="0052230C">
            <w:pPr>
              <w:spacing w:after="0" w:line="240" w:lineRule="auto"/>
              <w:rPr>
                <w:rFonts w:eastAsia="Arial" w:cs="Arial"/>
                <w:i/>
                <w:sz w:val="16"/>
                <w:szCs w:val="16"/>
              </w:rPr>
            </w:pPr>
            <w:r w:rsidRPr="00DC3360">
              <w:rPr>
                <w:rFonts w:eastAsia="Arial" w:cs="Arial"/>
                <w:i/>
                <w:sz w:val="16"/>
                <w:szCs w:val="16"/>
              </w:rPr>
              <w:t> </w:t>
            </w:r>
          </w:p>
          <w:p w14:paraId="28BC3595" w14:textId="77777777" w:rsidR="009D1B34" w:rsidRPr="00DC3360" w:rsidRDefault="009D1B34" w:rsidP="0052230C">
            <w:pPr>
              <w:spacing w:after="0" w:line="240" w:lineRule="auto"/>
              <w:rPr>
                <w:rFonts w:eastAsia="Arial" w:cs="Arial"/>
                <w:i/>
                <w:sz w:val="16"/>
                <w:szCs w:val="16"/>
              </w:rPr>
            </w:pPr>
            <w:r w:rsidRPr="00DC3360">
              <w:rPr>
                <w:rFonts w:eastAsia="Arial" w:cs="Arial"/>
                <w:i/>
                <w:sz w:val="16"/>
                <w:szCs w:val="16"/>
              </w:rPr>
              <w:t> </w:t>
            </w:r>
          </w:p>
        </w:tc>
        <w:tc>
          <w:tcPr>
            <w:tcW w:w="371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57606E25" w14:textId="77777777"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 xml:space="preserve">Overall </w:t>
            </w:r>
          </w:p>
          <w:p w14:paraId="296E5331" w14:textId="78FEB6AF"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(N=</w:t>
            </w:r>
            <w:r w:rsidR="00A23A28" w:rsidRPr="00DC3360">
              <w:rPr>
                <w:rFonts w:eastAsia="Arial" w:cs="Arial"/>
                <w:iCs/>
                <w:sz w:val="16"/>
                <w:szCs w:val="16"/>
              </w:rPr>
              <w:t>220</w:t>
            </w:r>
            <w:r w:rsidRPr="00DC3360">
              <w:rPr>
                <w:rFonts w:eastAsia="Arial" w:cs="Arial"/>
                <w:iCs/>
                <w:sz w:val="16"/>
                <w:szCs w:val="16"/>
              </w:rPr>
              <w:t>)</w:t>
            </w:r>
          </w:p>
        </w:tc>
        <w:tc>
          <w:tcPr>
            <w:tcW w:w="3717" w:type="dxa"/>
            <w:gridSpan w:val="3"/>
            <w:tcBorders>
              <w:top w:val="single" w:sz="8" w:space="0" w:color="000000"/>
              <w:left w:val="nil"/>
              <w:bottom w:val="single" w:sz="8" w:space="0" w:color="000000"/>
              <w:right w:val="single" w:sz="8" w:space="0" w:color="000000"/>
            </w:tcBorders>
            <w:shd w:val="clear" w:color="auto" w:fill="auto"/>
            <w:vAlign w:val="center"/>
          </w:tcPr>
          <w:p w14:paraId="087A38CD" w14:textId="77777777"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 xml:space="preserve">South Africa </w:t>
            </w:r>
          </w:p>
          <w:p w14:paraId="53E1B436" w14:textId="33CF5BC8"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(N=1</w:t>
            </w:r>
            <w:r w:rsidR="00D1464C" w:rsidRPr="00DC3360">
              <w:rPr>
                <w:rFonts w:eastAsia="Arial" w:cs="Arial"/>
                <w:iCs/>
                <w:sz w:val="16"/>
                <w:szCs w:val="16"/>
              </w:rPr>
              <w:t>20</w:t>
            </w:r>
            <w:r w:rsidRPr="00DC3360">
              <w:rPr>
                <w:rFonts w:eastAsia="Arial" w:cs="Arial"/>
                <w:iCs/>
                <w:sz w:val="16"/>
                <w:szCs w:val="16"/>
              </w:rPr>
              <w:t>)</w:t>
            </w:r>
          </w:p>
        </w:tc>
        <w:tc>
          <w:tcPr>
            <w:tcW w:w="3725" w:type="dxa"/>
            <w:gridSpan w:val="3"/>
            <w:tcBorders>
              <w:top w:val="single" w:sz="8" w:space="0" w:color="000000"/>
              <w:left w:val="nil"/>
              <w:bottom w:val="single" w:sz="8" w:space="0" w:color="000000"/>
              <w:right w:val="single" w:sz="8" w:space="0" w:color="000000"/>
            </w:tcBorders>
            <w:shd w:val="clear" w:color="auto" w:fill="auto"/>
            <w:vAlign w:val="center"/>
          </w:tcPr>
          <w:p w14:paraId="14CB6E1C" w14:textId="77777777"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Uganda</w:t>
            </w:r>
          </w:p>
          <w:p w14:paraId="5B4BF0A0" w14:textId="6B876029" w:rsidR="009D1B34" w:rsidRPr="00DC3360" w:rsidRDefault="009D1B34" w:rsidP="0052230C">
            <w:pPr>
              <w:spacing w:after="0" w:line="240" w:lineRule="auto"/>
              <w:jc w:val="center"/>
              <w:rPr>
                <w:rFonts w:eastAsia="Arial" w:cs="Arial"/>
                <w:iCs/>
                <w:sz w:val="16"/>
                <w:szCs w:val="16"/>
              </w:rPr>
            </w:pPr>
            <w:r w:rsidRPr="00DC3360">
              <w:rPr>
                <w:rFonts w:eastAsia="Arial" w:cs="Arial"/>
                <w:iCs/>
                <w:sz w:val="16"/>
                <w:szCs w:val="16"/>
              </w:rPr>
              <w:t>(N=1</w:t>
            </w:r>
            <w:r w:rsidR="00E20726" w:rsidRPr="00DC3360">
              <w:rPr>
                <w:rFonts w:eastAsia="Arial" w:cs="Arial"/>
                <w:iCs/>
                <w:sz w:val="16"/>
                <w:szCs w:val="16"/>
              </w:rPr>
              <w:t>00</w:t>
            </w:r>
            <w:r w:rsidRPr="00DC3360">
              <w:rPr>
                <w:rFonts w:eastAsia="Arial" w:cs="Arial"/>
                <w:iCs/>
                <w:sz w:val="16"/>
                <w:szCs w:val="16"/>
              </w:rPr>
              <w:t>) </w:t>
            </w:r>
          </w:p>
        </w:tc>
      </w:tr>
      <w:tr w:rsidR="00925EAF" w:rsidRPr="00925EAF" w14:paraId="4F7402D9" w14:textId="77777777" w:rsidTr="00DC3360">
        <w:trPr>
          <w:trHeight w:val="288"/>
        </w:trPr>
        <w:tc>
          <w:tcPr>
            <w:tcW w:w="2789" w:type="dxa"/>
            <w:vMerge/>
            <w:tcBorders>
              <w:top w:val="single" w:sz="8" w:space="0" w:color="000000"/>
              <w:left w:val="nil"/>
              <w:bottom w:val="single" w:sz="8" w:space="0" w:color="000000"/>
              <w:right w:val="nil"/>
            </w:tcBorders>
            <w:shd w:val="clear" w:color="auto" w:fill="auto"/>
            <w:vAlign w:val="center"/>
          </w:tcPr>
          <w:p w14:paraId="416B6198" w14:textId="77777777" w:rsidR="009D1B34" w:rsidRPr="00DC3360" w:rsidRDefault="009D1B34" w:rsidP="0052230C">
            <w:pPr>
              <w:widowControl w:val="0"/>
              <w:pBdr>
                <w:top w:val="nil"/>
                <w:left w:val="nil"/>
                <w:bottom w:val="nil"/>
                <w:right w:val="nil"/>
                <w:between w:val="nil"/>
              </w:pBdr>
              <w:spacing w:after="0" w:line="276" w:lineRule="auto"/>
              <w:rPr>
                <w:rFonts w:eastAsia="Arial" w:cs="Arial"/>
                <w:i/>
                <w:sz w:val="16"/>
                <w:szCs w:val="16"/>
              </w:rPr>
            </w:pPr>
          </w:p>
        </w:tc>
        <w:tc>
          <w:tcPr>
            <w:tcW w:w="1238" w:type="dxa"/>
            <w:tcBorders>
              <w:top w:val="nil"/>
              <w:left w:val="single" w:sz="8" w:space="0" w:color="000000"/>
              <w:bottom w:val="single" w:sz="8" w:space="0" w:color="000000"/>
              <w:right w:val="nil"/>
            </w:tcBorders>
            <w:shd w:val="clear" w:color="auto" w:fill="auto"/>
            <w:vAlign w:val="center"/>
          </w:tcPr>
          <w:p w14:paraId="4F8BEE9E" w14:textId="1DDEA666" w:rsidR="009D1B34" w:rsidRPr="00DC3360" w:rsidRDefault="009D1B34" w:rsidP="0052230C">
            <w:pPr>
              <w:spacing w:after="0" w:line="240" w:lineRule="auto"/>
              <w:rPr>
                <w:rFonts w:eastAsia="Arial" w:cs="Arial"/>
                <w:sz w:val="16"/>
                <w:szCs w:val="16"/>
              </w:rPr>
            </w:pPr>
            <w:r w:rsidRPr="00DC3360">
              <w:rPr>
                <w:rFonts w:eastAsia="Arial" w:cs="Arial"/>
                <w:sz w:val="16"/>
                <w:szCs w:val="16"/>
              </w:rPr>
              <w:t xml:space="preserve"> F</w:t>
            </w:r>
            <w:r w:rsidR="00A23A28" w:rsidRPr="00DC3360">
              <w:rPr>
                <w:rFonts w:eastAsia="Arial" w:cs="Arial"/>
                <w:sz w:val="16"/>
                <w:szCs w:val="16"/>
              </w:rPr>
              <w:t>P</w:t>
            </w:r>
            <w:r w:rsidRPr="00DC3360">
              <w:rPr>
                <w:rFonts w:eastAsia="Arial" w:cs="Arial"/>
                <w:sz w:val="16"/>
                <w:szCs w:val="16"/>
              </w:rPr>
              <w:t xml:space="preserve"> (n=</w:t>
            </w:r>
            <w:r w:rsidR="00A23A28" w:rsidRPr="00DC3360">
              <w:rPr>
                <w:rFonts w:eastAsia="Arial" w:cs="Arial"/>
                <w:sz w:val="16"/>
                <w:szCs w:val="16"/>
              </w:rPr>
              <w:t>21</w:t>
            </w:r>
            <w:r w:rsidRPr="00DC3360">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vAlign w:val="center"/>
          </w:tcPr>
          <w:p w14:paraId="464DFA8A"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TP (n=199)</w:t>
            </w:r>
          </w:p>
        </w:tc>
        <w:tc>
          <w:tcPr>
            <w:tcW w:w="1196" w:type="dxa"/>
            <w:tcBorders>
              <w:top w:val="nil"/>
              <w:left w:val="single" w:sz="8" w:space="0" w:color="000000"/>
              <w:bottom w:val="single" w:sz="8" w:space="0" w:color="000000"/>
              <w:right w:val="single" w:sz="8" w:space="0" w:color="000000"/>
            </w:tcBorders>
            <w:shd w:val="clear" w:color="auto" w:fill="auto"/>
            <w:vAlign w:val="bottom"/>
          </w:tcPr>
          <w:p w14:paraId="3891637D"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p-value</w:t>
            </w:r>
            <w:r w:rsidRPr="00DC3360">
              <w:rPr>
                <w:rFonts w:eastAsia="Arial" w:cs="Arial"/>
                <w:sz w:val="16"/>
                <w:szCs w:val="16"/>
                <w:vertAlign w:val="superscript"/>
              </w:rPr>
              <w:t>‡</w:t>
            </w:r>
          </w:p>
        </w:tc>
        <w:tc>
          <w:tcPr>
            <w:tcW w:w="1239" w:type="dxa"/>
            <w:tcBorders>
              <w:top w:val="nil"/>
              <w:left w:val="nil"/>
              <w:bottom w:val="single" w:sz="8" w:space="0" w:color="000000"/>
              <w:right w:val="single" w:sz="8" w:space="0" w:color="000000"/>
            </w:tcBorders>
            <w:shd w:val="clear" w:color="auto" w:fill="auto"/>
            <w:vAlign w:val="center"/>
          </w:tcPr>
          <w:p w14:paraId="3CA286B4" w14:textId="4ACFCC8B" w:rsidR="009D1B34" w:rsidRPr="00DC3360" w:rsidRDefault="009D1B34" w:rsidP="0052230C">
            <w:pPr>
              <w:spacing w:after="0" w:line="240" w:lineRule="auto"/>
              <w:rPr>
                <w:rFonts w:eastAsia="Arial" w:cs="Arial"/>
                <w:sz w:val="16"/>
                <w:szCs w:val="16"/>
              </w:rPr>
            </w:pPr>
            <w:r w:rsidRPr="00DC3360">
              <w:rPr>
                <w:rFonts w:eastAsia="Arial" w:cs="Arial"/>
                <w:sz w:val="16"/>
                <w:szCs w:val="16"/>
              </w:rPr>
              <w:t>F</w:t>
            </w:r>
            <w:r w:rsidR="00B1557B" w:rsidRPr="00DC3360">
              <w:rPr>
                <w:rFonts w:eastAsia="Arial" w:cs="Arial"/>
                <w:sz w:val="16"/>
                <w:szCs w:val="16"/>
              </w:rPr>
              <w:t>P</w:t>
            </w:r>
            <w:r w:rsidRPr="00DC3360">
              <w:rPr>
                <w:rFonts w:eastAsia="Arial" w:cs="Arial"/>
                <w:sz w:val="16"/>
                <w:szCs w:val="16"/>
              </w:rPr>
              <w:t xml:space="preserve"> (n=</w:t>
            </w:r>
            <w:r w:rsidR="00990B56" w:rsidRPr="00DC3360">
              <w:rPr>
                <w:rFonts w:eastAsia="Arial" w:cs="Arial"/>
                <w:sz w:val="16"/>
                <w:szCs w:val="16"/>
              </w:rPr>
              <w:t>12</w:t>
            </w: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42168E7E"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TP (n=108)</w:t>
            </w:r>
          </w:p>
        </w:tc>
        <w:tc>
          <w:tcPr>
            <w:tcW w:w="1239" w:type="dxa"/>
            <w:tcBorders>
              <w:top w:val="nil"/>
              <w:left w:val="nil"/>
              <w:bottom w:val="single" w:sz="8" w:space="0" w:color="000000"/>
              <w:right w:val="single" w:sz="8" w:space="0" w:color="000000"/>
            </w:tcBorders>
            <w:shd w:val="clear" w:color="auto" w:fill="auto"/>
            <w:vAlign w:val="center"/>
          </w:tcPr>
          <w:p w14:paraId="76654F36"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p-value</w:t>
            </w:r>
            <w:r w:rsidRPr="00DC3360">
              <w:rPr>
                <w:rFonts w:eastAsia="Arial" w:cs="Arial"/>
                <w:sz w:val="16"/>
                <w:szCs w:val="16"/>
                <w:vertAlign w:val="superscript"/>
              </w:rPr>
              <w:t>‡</w:t>
            </w:r>
          </w:p>
        </w:tc>
        <w:tc>
          <w:tcPr>
            <w:tcW w:w="1239" w:type="dxa"/>
            <w:tcBorders>
              <w:top w:val="nil"/>
              <w:left w:val="nil"/>
              <w:bottom w:val="single" w:sz="8" w:space="0" w:color="000000"/>
              <w:right w:val="nil"/>
            </w:tcBorders>
            <w:shd w:val="clear" w:color="auto" w:fill="auto"/>
            <w:vAlign w:val="center"/>
          </w:tcPr>
          <w:p w14:paraId="279CC9D9" w14:textId="5057A91A" w:rsidR="009D1B34" w:rsidRPr="00DC3360" w:rsidRDefault="009D1B34" w:rsidP="0052230C">
            <w:pPr>
              <w:spacing w:after="0" w:line="240" w:lineRule="auto"/>
              <w:rPr>
                <w:rFonts w:eastAsia="Arial" w:cs="Arial"/>
                <w:sz w:val="16"/>
                <w:szCs w:val="16"/>
              </w:rPr>
            </w:pPr>
            <w:r w:rsidRPr="00DC3360">
              <w:rPr>
                <w:rFonts w:eastAsia="Arial" w:cs="Arial"/>
                <w:sz w:val="16"/>
                <w:szCs w:val="16"/>
              </w:rPr>
              <w:t xml:space="preserve"> F</w:t>
            </w:r>
            <w:r w:rsidR="00B1557B" w:rsidRPr="00DC3360">
              <w:rPr>
                <w:rFonts w:eastAsia="Arial" w:cs="Arial"/>
                <w:sz w:val="16"/>
                <w:szCs w:val="16"/>
              </w:rPr>
              <w:t>P</w:t>
            </w:r>
            <w:r w:rsidRPr="00DC3360">
              <w:rPr>
                <w:rFonts w:eastAsia="Arial" w:cs="Arial"/>
                <w:sz w:val="16"/>
                <w:szCs w:val="16"/>
              </w:rPr>
              <w:t xml:space="preserve"> (n=</w:t>
            </w:r>
            <w:r w:rsidR="00E20726" w:rsidRPr="00DC3360">
              <w:rPr>
                <w:rFonts w:eastAsia="Arial" w:cs="Arial"/>
                <w:sz w:val="16"/>
                <w:szCs w:val="16"/>
              </w:rPr>
              <w:t>9</w:t>
            </w:r>
            <w:r w:rsidRPr="00DC3360">
              <w:rPr>
                <w:rFonts w:eastAsia="Arial" w:cs="Arial"/>
                <w:sz w:val="16"/>
                <w:szCs w:val="16"/>
              </w:rPr>
              <w:t>)</w:t>
            </w:r>
          </w:p>
        </w:tc>
        <w:tc>
          <w:tcPr>
            <w:tcW w:w="1239" w:type="dxa"/>
            <w:tcBorders>
              <w:top w:val="nil"/>
              <w:left w:val="single" w:sz="8" w:space="0" w:color="000000"/>
              <w:bottom w:val="single" w:sz="8" w:space="0" w:color="000000"/>
              <w:right w:val="single" w:sz="8" w:space="0" w:color="000000"/>
            </w:tcBorders>
            <w:shd w:val="clear" w:color="auto" w:fill="auto"/>
            <w:vAlign w:val="center"/>
          </w:tcPr>
          <w:p w14:paraId="44F84DCB"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 xml:space="preserve"> TP (n=91)</w:t>
            </w:r>
          </w:p>
        </w:tc>
        <w:tc>
          <w:tcPr>
            <w:tcW w:w="1247" w:type="dxa"/>
            <w:tcBorders>
              <w:top w:val="nil"/>
              <w:left w:val="nil"/>
              <w:bottom w:val="single" w:sz="8" w:space="0" w:color="000000"/>
              <w:right w:val="single" w:sz="8" w:space="0" w:color="000000"/>
            </w:tcBorders>
            <w:shd w:val="clear" w:color="auto" w:fill="auto"/>
            <w:vAlign w:val="center"/>
          </w:tcPr>
          <w:p w14:paraId="04CD34EC"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p-value</w:t>
            </w:r>
            <w:r w:rsidRPr="00DC3360">
              <w:rPr>
                <w:rFonts w:eastAsia="Arial" w:cs="Arial"/>
                <w:sz w:val="16"/>
                <w:szCs w:val="16"/>
                <w:vertAlign w:val="superscript"/>
              </w:rPr>
              <w:t>‡</w:t>
            </w:r>
          </w:p>
        </w:tc>
      </w:tr>
      <w:tr w:rsidR="00925EAF" w:rsidRPr="00925EAF" w14:paraId="3B423A60" w14:textId="77777777" w:rsidTr="0052230C">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309E12C1" w14:textId="77777777" w:rsidR="009D1B34" w:rsidRPr="00DC3360" w:rsidRDefault="009D1B34" w:rsidP="0052230C">
            <w:pPr>
              <w:spacing w:after="0" w:line="240" w:lineRule="auto"/>
              <w:rPr>
                <w:rFonts w:eastAsia="Arial" w:cs="Arial"/>
                <w:i/>
                <w:sz w:val="16"/>
                <w:szCs w:val="16"/>
              </w:rPr>
            </w:pPr>
            <w:r w:rsidRPr="00DC3360">
              <w:rPr>
                <w:rFonts w:eastAsia="Arial" w:cs="Arial"/>
                <w:i/>
                <w:sz w:val="16"/>
                <w:szCs w:val="16"/>
              </w:rPr>
              <w:t>Socio-demographic </w:t>
            </w:r>
          </w:p>
        </w:tc>
      </w:tr>
      <w:tr w:rsidR="00925EAF" w:rsidRPr="00925EAF" w14:paraId="45C1A80A"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76C63A8E" w14:textId="77777777" w:rsidR="00D81AC7" w:rsidRPr="00DC3360" w:rsidRDefault="00D81AC7" w:rsidP="00D81AC7">
            <w:pPr>
              <w:spacing w:after="0" w:line="240" w:lineRule="auto"/>
              <w:ind w:firstLine="157"/>
              <w:rPr>
                <w:rFonts w:eastAsia="Arial" w:cs="Arial"/>
                <w:sz w:val="16"/>
                <w:szCs w:val="16"/>
              </w:rPr>
            </w:pPr>
            <w:r w:rsidRPr="00DC3360">
              <w:rPr>
                <w:rFonts w:eastAsia="Arial" w:cs="Arial"/>
                <w:sz w:val="16"/>
                <w:szCs w:val="16"/>
              </w:rPr>
              <w:t>Age, years</w:t>
            </w:r>
          </w:p>
        </w:tc>
        <w:tc>
          <w:tcPr>
            <w:tcW w:w="1238" w:type="dxa"/>
            <w:tcBorders>
              <w:top w:val="nil"/>
              <w:left w:val="single" w:sz="8" w:space="0" w:color="000000"/>
              <w:bottom w:val="single" w:sz="8" w:space="0" w:color="000000"/>
              <w:right w:val="nil"/>
            </w:tcBorders>
            <w:shd w:val="clear" w:color="auto" w:fill="auto"/>
          </w:tcPr>
          <w:p w14:paraId="2DC156F1" w14:textId="4DFF324C" w:rsidR="00D81AC7" w:rsidRPr="00DC3360" w:rsidRDefault="00D81AC7" w:rsidP="00D81AC7">
            <w:pPr>
              <w:spacing w:after="0" w:line="240" w:lineRule="auto"/>
              <w:rPr>
                <w:rFonts w:eastAsia="Arial" w:cs="Arial"/>
                <w:sz w:val="16"/>
                <w:szCs w:val="16"/>
              </w:rPr>
            </w:pPr>
            <w:r w:rsidRPr="00DC3360">
              <w:rPr>
                <w:rFonts w:cs="Arial"/>
                <w:sz w:val="16"/>
                <w:szCs w:val="16"/>
              </w:rPr>
              <w:t>38 (20-56)</w:t>
            </w:r>
          </w:p>
        </w:tc>
        <w:tc>
          <w:tcPr>
            <w:tcW w:w="1283" w:type="dxa"/>
            <w:tcBorders>
              <w:top w:val="nil"/>
              <w:left w:val="single" w:sz="8" w:space="0" w:color="000000"/>
              <w:bottom w:val="single" w:sz="8" w:space="0" w:color="000000"/>
              <w:right w:val="nil"/>
            </w:tcBorders>
            <w:shd w:val="clear" w:color="auto" w:fill="auto"/>
          </w:tcPr>
          <w:p w14:paraId="6D31310B" w14:textId="52395E02" w:rsidR="00D81AC7" w:rsidRPr="00DC3360" w:rsidRDefault="00D81AC7" w:rsidP="00D81AC7">
            <w:pPr>
              <w:spacing w:after="0" w:line="240" w:lineRule="auto"/>
              <w:rPr>
                <w:rFonts w:eastAsia="Arial" w:cs="Arial"/>
                <w:sz w:val="16"/>
                <w:szCs w:val="16"/>
              </w:rPr>
            </w:pPr>
            <w:r w:rsidRPr="00DC3360">
              <w:rPr>
                <w:rFonts w:cs="Arial"/>
                <w:sz w:val="16"/>
                <w:szCs w:val="16"/>
              </w:rPr>
              <w:t>33 (19-56)</w:t>
            </w:r>
          </w:p>
        </w:tc>
        <w:tc>
          <w:tcPr>
            <w:tcW w:w="1196" w:type="dxa"/>
            <w:tcBorders>
              <w:top w:val="nil"/>
              <w:left w:val="single" w:sz="8" w:space="0" w:color="000000"/>
              <w:bottom w:val="single" w:sz="8" w:space="0" w:color="000000"/>
              <w:right w:val="single" w:sz="8" w:space="0" w:color="000000"/>
            </w:tcBorders>
            <w:shd w:val="clear" w:color="auto" w:fill="auto"/>
          </w:tcPr>
          <w:p w14:paraId="13335681" w14:textId="7DD848BE" w:rsidR="00D81AC7" w:rsidRPr="00DC3360" w:rsidRDefault="00D81AC7" w:rsidP="00D81AC7">
            <w:pPr>
              <w:spacing w:after="0" w:line="240" w:lineRule="auto"/>
              <w:rPr>
                <w:rFonts w:eastAsia="Arial" w:cs="Arial"/>
                <w:sz w:val="16"/>
                <w:szCs w:val="16"/>
              </w:rPr>
            </w:pPr>
            <w:r w:rsidRPr="00DC3360">
              <w:rPr>
                <w:rFonts w:cs="Arial"/>
                <w:sz w:val="16"/>
                <w:szCs w:val="16"/>
              </w:rPr>
              <w:t>0.23</w:t>
            </w:r>
          </w:p>
        </w:tc>
        <w:tc>
          <w:tcPr>
            <w:tcW w:w="1239" w:type="dxa"/>
            <w:tcBorders>
              <w:top w:val="nil"/>
              <w:left w:val="nil"/>
              <w:bottom w:val="single" w:sz="8" w:space="0" w:color="000000"/>
              <w:right w:val="single" w:sz="8" w:space="0" w:color="000000"/>
            </w:tcBorders>
            <w:shd w:val="clear" w:color="auto" w:fill="auto"/>
          </w:tcPr>
          <w:p w14:paraId="338A4EBB" w14:textId="6D6B8EF1" w:rsidR="00D81AC7" w:rsidRPr="00DC3360" w:rsidRDefault="00D81AC7" w:rsidP="00D81AC7">
            <w:pPr>
              <w:spacing w:after="0" w:line="240" w:lineRule="auto"/>
              <w:rPr>
                <w:rFonts w:eastAsia="Arial" w:cs="Arial"/>
                <w:sz w:val="16"/>
                <w:szCs w:val="16"/>
              </w:rPr>
            </w:pPr>
            <w:r w:rsidRPr="00DC3360">
              <w:rPr>
                <w:rFonts w:cs="Arial"/>
                <w:sz w:val="16"/>
                <w:szCs w:val="16"/>
              </w:rPr>
              <w:t>40 (20-55)</w:t>
            </w:r>
          </w:p>
        </w:tc>
        <w:tc>
          <w:tcPr>
            <w:tcW w:w="1239" w:type="dxa"/>
            <w:tcBorders>
              <w:top w:val="nil"/>
              <w:left w:val="nil"/>
              <w:bottom w:val="single" w:sz="8" w:space="0" w:color="000000"/>
              <w:right w:val="single" w:sz="8" w:space="0" w:color="000000"/>
            </w:tcBorders>
            <w:shd w:val="clear" w:color="auto" w:fill="auto"/>
          </w:tcPr>
          <w:p w14:paraId="5BFB3ACB" w14:textId="52579F5F" w:rsidR="00D81AC7" w:rsidRPr="00DC3360" w:rsidRDefault="00D81AC7" w:rsidP="00D81AC7">
            <w:pPr>
              <w:spacing w:after="0" w:line="240" w:lineRule="auto"/>
              <w:rPr>
                <w:rFonts w:eastAsia="Arial" w:cs="Arial"/>
                <w:sz w:val="16"/>
                <w:szCs w:val="16"/>
              </w:rPr>
            </w:pPr>
            <w:r w:rsidRPr="00DC3360">
              <w:rPr>
                <w:rFonts w:cs="Arial"/>
                <w:sz w:val="16"/>
                <w:szCs w:val="16"/>
              </w:rPr>
              <w:t>34 (19-56)</w:t>
            </w:r>
          </w:p>
        </w:tc>
        <w:tc>
          <w:tcPr>
            <w:tcW w:w="1239" w:type="dxa"/>
            <w:tcBorders>
              <w:top w:val="nil"/>
              <w:left w:val="nil"/>
              <w:bottom w:val="single" w:sz="8" w:space="0" w:color="000000"/>
              <w:right w:val="single" w:sz="8" w:space="0" w:color="000000"/>
            </w:tcBorders>
            <w:shd w:val="clear" w:color="auto" w:fill="auto"/>
          </w:tcPr>
          <w:p w14:paraId="500B55F0" w14:textId="0689E80A" w:rsidR="00D81AC7" w:rsidRPr="00DC3360" w:rsidRDefault="00D81AC7" w:rsidP="00D81AC7">
            <w:pPr>
              <w:spacing w:after="0" w:line="240" w:lineRule="auto"/>
              <w:rPr>
                <w:rFonts w:eastAsia="Arial" w:cs="Arial"/>
                <w:sz w:val="16"/>
                <w:szCs w:val="16"/>
              </w:rPr>
            </w:pPr>
            <w:r w:rsidRPr="00DC3360">
              <w:rPr>
                <w:rFonts w:cs="Arial"/>
                <w:sz w:val="16"/>
                <w:szCs w:val="16"/>
              </w:rPr>
              <w:t>0.35</w:t>
            </w:r>
          </w:p>
        </w:tc>
        <w:tc>
          <w:tcPr>
            <w:tcW w:w="1239" w:type="dxa"/>
            <w:tcBorders>
              <w:top w:val="nil"/>
              <w:left w:val="nil"/>
              <w:bottom w:val="single" w:sz="8" w:space="0" w:color="000000"/>
              <w:right w:val="nil"/>
            </w:tcBorders>
            <w:shd w:val="clear" w:color="auto" w:fill="auto"/>
          </w:tcPr>
          <w:p w14:paraId="5DECAA02" w14:textId="73978A04" w:rsidR="00D81AC7" w:rsidRPr="00DC3360" w:rsidRDefault="00D81AC7" w:rsidP="00D81AC7">
            <w:pPr>
              <w:spacing w:after="0" w:line="240" w:lineRule="auto"/>
              <w:rPr>
                <w:rFonts w:eastAsia="Arial" w:cs="Arial"/>
                <w:sz w:val="16"/>
                <w:szCs w:val="16"/>
              </w:rPr>
            </w:pPr>
            <w:r w:rsidRPr="00DC3360">
              <w:rPr>
                <w:rFonts w:cs="Arial"/>
                <w:sz w:val="16"/>
                <w:szCs w:val="16"/>
              </w:rPr>
              <w:t>37 (23-51)</w:t>
            </w:r>
          </w:p>
        </w:tc>
        <w:tc>
          <w:tcPr>
            <w:tcW w:w="1239" w:type="dxa"/>
            <w:tcBorders>
              <w:top w:val="nil"/>
              <w:left w:val="single" w:sz="8" w:space="0" w:color="000000"/>
              <w:bottom w:val="single" w:sz="8" w:space="0" w:color="000000"/>
              <w:right w:val="single" w:sz="8" w:space="0" w:color="000000"/>
            </w:tcBorders>
            <w:shd w:val="clear" w:color="auto" w:fill="auto"/>
          </w:tcPr>
          <w:p w14:paraId="5B42F60D" w14:textId="1796B91C" w:rsidR="00D81AC7" w:rsidRPr="00DC3360" w:rsidRDefault="00D81AC7" w:rsidP="00D81AC7">
            <w:pPr>
              <w:spacing w:after="0" w:line="240" w:lineRule="auto"/>
              <w:rPr>
                <w:rFonts w:eastAsia="Arial" w:cs="Arial"/>
                <w:sz w:val="16"/>
                <w:szCs w:val="16"/>
              </w:rPr>
            </w:pPr>
            <w:r w:rsidRPr="00DC3360">
              <w:rPr>
                <w:rFonts w:cs="Arial"/>
                <w:sz w:val="16"/>
                <w:szCs w:val="16"/>
              </w:rPr>
              <w:t>30 (20-52)</w:t>
            </w:r>
          </w:p>
        </w:tc>
        <w:tc>
          <w:tcPr>
            <w:tcW w:w="1247" w:type="dxa"/>
            <w:tcBorders>
              <w:top w:val="nil"/>
              <w:left w:val="nil"/>
              <w:bottom w:val="single" w:sz="8" w:space="0" w:color="000000"/>
              <w:right w:val="single" w:sz="8" w:space="0" w:color="000000"/>
            </w:tcBorders>
            <w:shd w:val="clear" w:color="auto" w:fill="auto"/>
          </w:tcPr>
          <w:p w14:paraId="32E63D12" w14:textId="0C48322E" w:rsidR="00D81AC7" w:rsidRPr="00DC3360" w:rsidRDefault="00D81AC7" w:rsidP="00D81AC7">
            <w:pPr>
              <w:spacing w:after="0" w:line="240" w:lineRule="auto"/>
              <w:rPr>
                <w:rFonts w:eastAsia="Arial" w:cs="Arial"/>
                <w:b/>
                <w:sz w:val="16"/>
                <w:szCs w:val="16"/>
              </w:rPr>
            </w:pPr>
            <w:r w:rsidRPr="00DC3360">
              <w:rPr>
                <w:rFonts w:cs="Arial"/>
                <w:sz w:val="16"/>
                <w:szCs w:val="16"/>
              </w:rPr>
              <w:t>0.48</w:t>
            </w:r>
          </w:p>
        </w:tc>
      </w:tr>
      <w:tr w:rsidR="00925EAF" w:rsidRPr="00925EAF" w14:paraId="0AFD22E6"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315872EE" w14:textId="77777777" w:rsidR="00D173D8" w:rsidRPr="00DC3360" w:rsidRDefault="00D173D8" w:rsidP="00D173D8">
            <w:pPr>
              <w:spacing w:after="0" w:line="240" w:lineRule="auto"/>
              <w:ind w:firstLine="157"/>
              <w:rPr>
                <w:rFonts w:eastAsia="Arial" w:cs="Arial"/>
                <w:sz w:val="16"/>
                <w:szCs w:val="16"/>
              </w:rPr>
            </w:pPr>
            <w:r w:rsidRPr="00DC3360">
              <w:rPr>
                <w:rFonts w:eastAsia="Arial" w:cs="Arial"/>
                <w:sz w:val="16"/>
                <w:szCs w:val="16"/>
              </w:rPr>
              <w:t>BMI, kg/m</w:t>
            </w:r>
            <w:r w:rsidRPr="00DC3360">
              <w:rPr>
                <w:rFonts w:eastAsia="Arial" w:cs="Arial"/>
                <w:sz w:val="16"/>
                <w:szCs w:val="16"/>
                <w:vertAlign w:val="superscript"/>
              </w:rPr>
              <w:t>2</w:t>
            </w:r>
          </w:p>
        </w:tc>
        <w:tc>
          <w:tcPr>
            <w:tcW w:w="1238" w:type="dxa"/>
            <w:tcBorders>
              <w:top w:val="nil"/>
              <w:left w:val="single" w:sz="8" w:space="0" w:color="000000"/>
              <w:bottom w:val="single" w:sz="8" w:space="0" w:color="000000"/>
              <w:right w:val="nil"/>
            </w:tcBorders>
            <w:shd w:val="clear" w:color="auto" w:fill="auto"/>
          </w:tcPr>
          <w:p w14:paraId="293DF27F" w14:textId="48B9BB5E" w:rsidR="00D173D8" w:rsidRPr="00DC3360" w:rsidRDefault="00D173D8" w:rsidP="00D173D8">
            <w:pPr>
              <w:spacing w:after="0" w:line="240" w:lineRule="auto"/>
              <w:rPr>
                <w:rFonts w:eastAsia="Arial" w:cs="Arial"/>
                <w:sz w:val="16"/>
                <w:szCs w:val="16"/>
              </w:rPr>
            </w:pPr>
            <w:r w:rsidRPr="00DC3360">
              <w:rPr>
                <w:rFonts w:cs="Arial"/>
                <w:sz w:val="16"/>
                <w:szCs w:val="16"/>
              </w:rPr>
              <w:t>20 (17-34)</w:t>
            </w:r>
          </w:p>
        </w:tc>
        <w:tc>
          <w:tcPr>
            <w:tcW w:w="1283" w:type="dxa"/>
            <w:tcBorders>
              <w:top w:val="nil"/>
              <w:left w:val="single" w:sz="8" w:space="0" w:color="000000"/>
              <w:bottom w:val="single" w:sz="8" w:space="0" w:color="000000"/>
              <w:right w:val="nil"/>
            </w:tcBorders>
            <w:shd w:val="clear" w:color="auto" w:fill="auto"/>
          </w:tcPr>
          <w:p w14:paraId="488CCA67" w14:textId="1855E8E1" w:rsidR="00D173D8" w:rsidRPr="00DC3360" w:rsidRDefault="00D173D8" w:rsidP="00D173D8">
            <w:pPr>
              <w:spacing w:after="0" w:line="240" w:lineRule="auto"/>
              <w:rPr>
                <w:rFonts w:eastAsia="Arial" w:cs="Arial"/>
                <w:sz w:val="16"/>
                <w:szCs w:val="16"/>
              </w:rPr>
            </w:pPr>
            <w:r w:rsidRPr="00DC3360">
              <w:rPr>
                <w:rFonts w:cs="Arial"/>
                <w:sz w:val="16"/>
                <w:szCs w:val="16"/>
              </w:rPr>
              <w:t>20 (14-30)</w:t>
            </w:r>
          </w:p>
        </w:tc>
        <w:tc>
          <w:tcPr>
            <w:tcW w:w="1196" w:type="dxa"/>
            <w:tcBorders>
              <w:top w:val="nil"/>
              <w:left w:val="single" w:sz="8" w:space="0" w:color="000000"/>
              <w:bottom w:val="single" w:sz="8" w:space="0" w:color="000000"/>
              <w:right w:val="single" w:sz="8" w:space="0" w:color="000000"/>
            </w:tcBorders>
            <w:shd w:val="clear" w:color="auto" w:fill="auto"/>
          </w:tcPr>
          <w:p w14:paraId="5C3DAA35" w14:textId="32D3D083" w:rsidR="00D173D8" w:rsidRPr="00DC3360" w:rsidRDefault="00D173D8" w:rsidP="00D173D8">
            <w:pPr>
              <w:spacing w:after="0" w:line="240" w:lineRule="auto"/>
              <w:rPr>
                <w:rFonts w:eastAsia="Arial" w:cs="Arial"/>
                <w:sz w:val="16"/>
                <w:szCs w:val="16"/>
              </w:rPr>
            </w:pPr>
            <w:r w:rsidRPr="00DC3360">
              <w:rPr>
                <w:rFonts w:cs="Arial"/>
                <w:sz w:val="16"/>
                <w:szCs w:val="16"/>
              </w:rPr>
              <w:t>0.16</w:t>
            </w:r>
          </w:p>
        </w:tc>
        <w:tc>
          <w:tcPr>
            <w:tcW w:w="1239" w:type="dxa"/>
            <w:tcBorders>
              <w:top w:val="nil"/>
              <w:left w:val="nil"/>
              <w:bottom w:val="single" w:sz="8" w:space="0" w:color="000000"/>
              <w:right w:val="single" w:sz="8" w:space="0" w:color="000000"/>
            </w:tcBorders>
            <w:shd w:val="clear" w:color="auto" w:fill="auto"/>
          </w:tcPr>
          <w:p w14:paraId="44B79676" w14:textId="02F30417" w:rsidR="00D173D8" w:rsidRPr="00DC3360" w:rsidRDefault="00D173D8" w:rsidP="00D173D8">
            <w:pPr>
              <w:spacing w:after="0" w:line="240" w:lineRule="auto"/>
              <w:rPr>
                <w:rFonts w:eastAsia="Arial" w:cs="Arial"/>
                <w:sz w:val="16"/>
                <w:szCs w:val="16"/>
              </w:rPr>
            </w:pPr>
            <w:r w:rsidRPr="00DC3360">
              <w:rPr>
                <w:rFonts w:cs="Arial"/>
                <w:sz w:val="16"/>
                <w:szCs w:val="16"/>
              </w:rPr>
              <w:t>20 (18-35)</w:t>
            </w:r>
          </w:p>
        </w:tc>
        <w:tc>
          <w:tcPr>
            <w:tcW w:w="1239" w:type="dxa"/>
            <w:tcBorders>
              <w:top w:val="nil"/>
              <w:left w:val="nil"/>
              <w:bottom w:val="single" w:sz="8" w:space="0" w:color="000000"/>
              <w:right w:val="single" w:sz="8" w:space="0" w:color="000000"/>
            </w:tcBorders>
            <w:shd w:val="clear" w:color="auto" w:fill="auto"/>
          </w:tcPr>
          <w:p w14:paraId="5213F339" w14:textId="3FF0994F" w:rsidR="00D173D8" w:rsidRPr="00DC3360" w:rsidRDefault="00D173D8" w:rsidP="00D173D8">
            <w:pPr>
              <w:spacing w:after="0" w:line="240" w:lineRule="auto"/>
              <w:rPr>
                <w:rFonts w:eastAsia="Arial" w:cs="Arial"/>
                <w:sz w:val="16"/>
                <w:szCs w:val="16"/>
              </w:rPr>
            </w:pPr>
            <w:r w:rsidRPr="00DC3360">
              <w:rPr>
                <w:rFonts w:cs="Arial"/>
                <w:sz w:val="16"/>
                <w:szCs w:val="16"/>
              </w:rPr>
              <w:t>19 (14-30)</w:t>
            </w:r>
          </w:p>
        </w:tc>
        <w:tc>
          <w:tcPr>
            <w:tcW w:w="1239" w:type="dxa"/>
            <w:tcBorders>
              <w:top w:val="nil"/>
              <w:left w:val="nil"/>
              <w:bottom w:val="single" w:sz="8" w:space="0" w:color="000000"/>
              <w:right w:val="single" w:sz="8" w:space="0" w:color="000000"/>
            </w:tcBorders>
            <w:shd w:val="clear" w:color="auto" w:fill="auto"/>
          </w:tcPr>
          <w:p w14:paraId="6266C10C" w14:textId="0C3632F6" w:rsidR="00D173D8" w:rsidRPr="00DC3360" w:rsidRDefault="00D173D8" w:rsidP="00D173D8">
            <w:pPr>
              <w:spacing w:after="0" w:line="240" w:lineRule="auto"/>
              <w:rPr>
                <w:rFonts w:eastAsia="Arial" w:cs="Arial"/>
                <w:sz w:val="16"/>
                <w:szCs w:val="16"/>
              </w:rPr>
            </w:pPr>
            <w:r w:rsidRPr="00DC3360">
              <w:rPr>
                <w:rFonts w:cs="Arial"/>
                <w:sz w:val="16"/>
                <w:szCs w:val="16"/>
              </w:rPr>
              <w:t>0.15</w:t>
            </w:r>
          </w:p>
        </w:tc>
        <w:tc>
          <w:tcPr>
            <w:tcW w:w="1239" w:type="dxa"/>
            <w:tcBorders>
              <w:top w:val="nil"/>
              <w:left w:val="nil"/>
              <w:bottom w:val="single" w:sz="8" w:space="0" w:color="000000"/>
              <w:right w:val="single" w:sz="8" w:space="0" w:color="000000"/>
            </w:tcBorders>
            <w:shd w:val="clear" w:color="auto" w:fill="auto"/>
          </w:tcPr>
          <w:p w14:paraId="1B08E66B" w14:textId="164DC7E2" w:rsidR="00D173D8" w:rsidRPr="00DC3360" w:rsidRDefault="00D173D8" w:rsidP="00D173D8">
            <w:pPr>
              <w:spacing w:after="0" w:line="240" w:lineRule="auto"/>
              <w:rPr>
                <w:rFonts w:eastAsia="Arial" w:cs="Arial"/>
                <w:sz w:val="16"/>
                <w:szCs w:val="16"/>
              </w:rPr>
            </w:pPr>
            <w:r w:rsidRPr="00DC3360">
              <w:rPr>
                <w:rFonts w:cs="Arial"/>
                <w:sz w:val="16"/>
                <w:szCs w:val="16"/>
              </w:rPr>
              <w:t>20 (16-32)</w:t>
            </w:r>
          </w:p>
        </w:tc>
        <w:tc>
          <w:tcPr>
            <w:tcW w:w="1239" w:type="dxa"/>
            <w:tcBorders>
              <w:top w:val="nil"/>
              <w:left w:val="nil"/>
              <w:bottom w:val="single" w:sz="8" w:space="0" w:color="000000"/>
              <w:right w:val="single" w:sz="8" w:space="0" w:color="000000"/>
            </w:tcBorders>
            <w:shd w:val="clear" w:color="auto" w:fill="auto"/>
          </w:tcPr>
          <w:p w14:paraId="3F7C506B" w14:textId="40F9EBA3" w:rsidR="00D173D8" w:rsidRPr="00DC3360" w:rsidRDefault="00D173D8" w:rsidP="00D173D8">
            <w:pPr>
              <w:spacing w:after="0" w:line="240" w:lineRule="auto"/>
              <w:rPr>
                <w:rFonts w:eastAsia="Arial" w:cs="Arial"/>
                <w:sz w:val="16"/>
                <w:szCs w:val="16"/>
              </w:rPr>
            </w:pPr>
            <w:r w:rsidRPr="00DC3360">
              <w:rPr>
                <w:rFonts w:cs="Arial"/>
                <w:sz w:val="16"/>
                <w:szCs w:val="16"/>
              </w:rPr>
              <w:t>20 (14-28)</w:t>
            </w:r>
          </w:p>
        </w:tc>
        <w:tc>
          <w:tcPr>
            <w:tcW w:w="1247" w:type="dxa"/>
            <w:tcBorders>
              <w:top w:val="nil"/>
              <w:left w:val="nil"/>
              <w:bottom w:val="single" w:sz="8" w:space="0" w:color="000000"/>
              <w:right w:val="single" w:sz="8" w:space="0" w:color="000000"/>
            </w:tcBorders>
            <w:shd w:val="clear" w:color="auto" w:fill="auto"/>
          </w:tcPr>
          <w:p w14:paraId="1F25DF88" w14:textId="4ED1B171" w:rsidR="00D173D8" w:rsidRPr="00DC3360" w:rsidRDefault="00D173D8" w:rsidP="00D173D8">
            <w:pPr>
              <w:spacing w:after="0" w:line="240" w:lineRule="auto"/>
              <w:rPr>
                <w:rFonts w:eastAsia="Arial" w:cs="Arial"/>
                <w:sz w:val="16"/>
                <w:szCs w:val="16"/>
              </w:rPr>
            </w:pPr>
            <w:r w:rsidRPr="00DC3360">
              <w:rPr>
                <w:rFonts w:cs="Arial"/>
                <w:sz w:val="16"/>
                <w:szCs w:val="16"/>
              </w:rPr>
              <w:t>0.59</w:t>
            </w:r>
          </w:p>
        </w:tc>
      </w:tr>
      <w:tr w:rsidR="00925EAF" w:rsidRPr="00925EAF" w14:paraId="7DDEDEF5"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2C3097C4" w14:textId="77777777" w:rsidR="00FB456C" w:rsidRPr="00DC3360" w:rsidRDefault="00FB456C" w:rsidP="00FB456C">
            <w:pPr>
              <w:spacing w:after="0" w:line="240" w:lineRule="auto"/>
              <w:ind w:firstLine="157"/>
              <w:rPr>
                <w:rFonts w:eastAsia="Arial" w:cs="Arial"/>
                <w:sz w:val="16"/>
                <w:szCs w:val="16"/>
              </w:rPr>
            </w:pPr>
            <w:r w:rsidRPr="00DC3360">
              <w:rPr>
                <w:rFonts w:eastAsia="Arial" w:cs="Arial"/>
                <w:sz w:val="16"/>
                <w:szCs w:val="16"/>
              </w:rPr>
              <w:t>Sex (Male)</w:t>
            </w:r>
          </w:p>
        </w:tc>
        <w:tc>
          <w:tcPr>
            <w:tcW w:w="1238" w:type="dxa"/>
            <w:tcBorders>
              <w:top w:val="nil"/>
              <w:left w:val="single" w:sz="8" w:space="0" w:color="000000"/>
              <w:bottom w:val="single" w:sz="8" w:space="0" w:color="000000"/>
              <w:right w:val="nil"/>
            </w:tcBorders>
            <w:shd w:val="clear" w:color="auto" w:fill="auto"/>
          </w:tcPr>
          <w:p w14:paraId="5F3AF53F" w14:textId="5D912519" w:rsidR="00FB456C" w:rsidRPr="00DC3360" w:rsidRDefault="00FB456C" w:rsidP="00FB456C">
            <w:pPr>
              <w:spacing w:after="0" w:line="240" w:lineRule="auto"/>
              <w:rPr>
                <w:rFonts w:eastAsia="Arial" w:cs="Arial"/>
                <w:sz w:val="16"/>
                <w:szCs w:val="16"/>
              </w:rPr>
            </w:pPr>
            <w:r w:rsidRPr="00DC3360">
              <w:rPr>
                <w:rFonts w:cs="Arial"/>
                <w:sz w:val="16"/>
                <w:szCs w:val="16"/>
              </w:rPr>
              <w:t>6 (29%)</w:t>
            </w:r>
          </w:p>
        </w:tc>
        <w:tc>
          <w:tcPr>
            <w:tcW w:w="1283" w:type="dxa"/>
            <w:tcBorders>
              <w:top w:val="nil"/>
              <w:left w:val="single" w:sz="8" w:space="0" w:color="000000"/>
              <w:bottom w:val="single" w:sz="8" w:space="0" w:color="000000"/>
              <w:right w:val="nil"/>
            </w:tcBorders>
            <w:shd w:val="clear" w:color="auto" w:fill="auto"/>
          </w:tcPr>
          <w:p w14:paraId="73DF50D1" w14:textId="24492340" w:rsidR="00FB456C" w:rsidRPr="00DC3360" w:rsidRDefault="00FB456C" w:rsidP="00FB456C">
            <w:pPr>
              <w:spacing w:after="0" w:line="240" w:lineRule="auto"/>
              <w:rPr>
                <w:rFonts w:eastAsia="Arial" w:cs="Arial"/>
                <w:sz w:val="16"/>
                <w:szCs w:val="16"/>
              </w:rPr>
            </w:pPr>
            <w:r w:rsidRPr="00DC3360">
              <w:rPr>
                <w:rFonts w:cs="Arial"/>
                <w:sz w:val="16"/>
                <w:szCs w:val="16"/>
              </w:rPr>
              <w:t>135 (68%)</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592C6772" w14:textId="24DA08B2" w:rsidR="00FB456C" w:rsidRPr="00DC3360" w:rsidRDefault="00AC7EA8" w:rsidP="00FB456C">
            <w:pPr>
              <w:spacing w:after="0" w:line="240" w:lineRule="auto"/>
              <w:rPr>
                <w:rFonts w:eastAsia="Arial" w:cs="Arial"/>
                <w:b/>
                <w:bCs/>
                <w:sz w:val="16"/>
                <w:szCs w:val="16"/>
              </w:rPr>
            </w:pPr>
            <w:r w:rsidRPr="00DC3360">
              <w:rPr>
                <w:rFonts w:eastAsia="Arial" w:cs="Arial"/>
                <w:b/>
                <w:bCs/>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178974A1" w14:textId="36CFB717" w:rsidR="00FB456C" w:rsidRPr="00DC3360" w:rsidRDefault="002E109A" w:rsidP="00FB456C">
            <w:pPr>
              <w:spacing w:after="0" w:line="240" w:lineRule="auto"/>
              <w:rPr>
                <w:rFonts w:eastAsia="Arial" w:cs="Arial"/>
                <w:sz w:val="16"/>
                <w:szCs w:val="16"/>
              </w:rPr>
            </w:pPr>
            <w:r w:rsidRPr="00DC3360">
              <w:rPr>
                <w:rFonts w:eastAsia="Arial" w:cs="Arial"/>
                <w:sz w:val="16"/>
                <w:szCs w:val="16"/>
              </w:rPr>
              <w:t>2</w:t>
            </w:r>
            <w:r w:rsidR="00FB456C" w:rsidRPr="00DC3360">
              <w:rPr>
                <w:rFonts w:eastAsia="Arial" w:cs="Arial"/>
                <w:sz w:val="16"/>
                <w:szCs w:val="16"/>
              </w:rPr>
              <w:t>/</w:t>
            </w:r>
            <w:r w:rsidRPr="00DC3360">
              <w:rPr>
                <w:rFonts w:eastAsia="Arial" w:cs="Arial"/>
                <w:sz w:val="16"/>
                <w:szCs w:val="16"/>
              </w:rPr>
              <w:t>12</w:t>
            </w:r>
            <w:r w:rsidR="00FB456C" w:rsidRPr="00DC3360">
              <w:rPr>
                <w:rFonts w:eastAsia="Arial" w:cs="Arial"/>
                <w:sz w:val="16"/>
                <w:szCs w:val="16"/>
              </w:rPr>
              <w:t xml:space="preserve"> (</w:t>
            </w:r>
            <w:r w:rsidRPr="00DC3360">
              <w:rPr>
                <w:rFonts w:eastAsia="Arial" w:cs="Arial"/>
                <w:sz w:val="16"/>
                <w:szCs w:val="16"/>
              </w:rPr>
              <w:t>17</w:t>
            </w:r>
            <w:r w:rsidR="00FB456C"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0F4C13C4" w14:textId="77777777" w:rsidR="00FB456C" w:rsidRPr="00DC3360" w:rsidRDefault="00FB456C" w:rsidP="00FB456C">
            <w:pPr>
              <w:spacing w:after="0" w:line="240" w:lineRule="auto"/>
              <w:rPr>
                <w:rFonts w:eastAsia="Arial" w:cs="Arial"/>
                <w:sz w:val="16"/>
                <w:szCs w:val="16"/>
              </w:rPr>
            </w:pPr>
            <w:r w:rsidRPr="00DC3360">
              <w:rPr>
                <w:rFonts w:eastAsia="Arial" w:cs="Arial"/>
                <w:sz w:val="16"/>
                <w:szCs w:val="16"/>
              </w:rPr>
              <w:t>71/108 (66)</w:t>
            </w:r>
          </w:p>
        </w:tc>
        <w:tc>
          <w:tcPr>
            <w:tcW w:w="1239" w:type="dxa"/>
            <w:tcBorders>
              <w:top w:val="nil"/>
              <w:left w:val="nil"/>
              <w:bottom w:val="single" w:sz="8" w:space="0" w:color="000000"/>
              <w:right w:val="single" w:sz="8" w:space="0" w:color="000000"/>
            </w:tcBorders>
            <w:shd w:val="clear" w:color="auto" w:fill="auto"/>
            <w:vAlign w:val="center"/>
          </w:tcPr>
          <w:p w14:paraId="749F006B" w14:textId="59AFCADD" w:rsidR="00FB456C" w:rsidRPr="00DC3360" w:rsidRDefault="002E109A" w:rsidP="00FB456C">
            <w:pPr>
              <w:spacing w:after="0" w:line="240" w:lineRule="auto"/>
              <w:rPr>
                <w:rFonts w:eastAsia="Arial" w:cs="Arial"/>
                <w:sz w:val="16"/>
                <w:szCs w:val="16"/>
              </w:rPr>
            </w:pPr>
            <w:r w:rsidRPr="00DC3360">
              <w:rPr>
                <w:rFonts w:eastAsia="Arial" w:cs="Arial"/>
                <w:b/>
                <w:bCs/>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12E00E3F" w14:textId="48067480" w:rsidR="00FB456C" w:rsidRPr="00DC3360" w:rsidRDefault="00D173D8" w:rsidP="00FB456C">
            <w:pPr>
              <w:spacing w:after="0" w:line="240" w:lineRule="auto"/>
              <w:rPr>
                <w:rFonts w:eastAsia="Arial" w:cs="Arial"/>
                <w:sz w:val="16"/>
                <w:szCs w:val="16"/>
              </w:rPr>
            </w:pPr>
            <w:r w:rsidRPr="00DC3360">
              <w:rPr>
                <w:rFonts w:eastAsia="Arial" w:cs="Arial"/>
                <w:sz w:val="16"/>
                <w:szCs w:val="16"/>
              </w:rPr>
              <w:t>4/9 (44%)</w:t>
            </w:r>
          </w:p>
        </w:tc>
        <w:tc>
          <w:tcPr>
            <w:tcW w:w="1239" w:type="dxa"/>
            <w:tcBorders>
              <w:top w:val="nil"/>
              <w:left w:val="nil"/>
              <w:bottom w:val="single" w:sz="8" w:space="0" w:color="000000"/>
              <w:right w:val="single" w:sz="8" w:space="0" w:color="000000"/>
            </w:tcBorders>
            <w:shd w:val="clear" w:color="auto" w:fill="auto"/>
            <w:vAlign w:val="center"/>
          </w:tcPr>
          <w:p w14:paraId="388F46A7" w14:textId="77777777" w:rsidR="00FB456C" w:rsidRPr="00DC3360" w:rsidRDefault="00FB456C" w:rsidP="00FB456C">
            <w:pPr>
              <w:spacing w:after="0" w:line="240" w:lineRule="auto"/>
              <w:rPr>
                <w:rFonts w:eastAsia="Arial" w:cs="Arial"/>
                <w:sz w:val="16"/>
                <w:szCs w:val="16"/>
              </w:rPr>
            </w:pPr>
            <w:r w:rsidRPr="00DC3360">
              <w:rPr>
                <w:rFonts w:eastAsia="Arial" w:cs="Arial"/>
                <w:sz w:val="16"/>
                <w:szCs w:val="16"/>
              </w:rPr>
              <w:t>64/91 (70)</w:t>
            </w:r>
          </w:p>
        </w:tc>
        <w:tc>
          <w:tcPr>
            <w:tcW w:w="1247" w:type="dxa"/>
            <w:tcBorders>
              <w:top w:val="nil"/>
              <w:left w:val="nil"/>
              <w:bottom w:val="single" w:sz="8" w:space="0" w:color="000000"/>
              <w:right w:val="single" w:sz="8" w:space="0" w:color="000000"/>
            </w:tcBorders>
            <w:shd w:val="clear" w:color="auto" w:fill="auto"/>
            <w:vAlign w:val="center"/>
          </w:tcPr>
          <w:p w14:paraId="6B963E3F" w14:textId="3AB021C6" w:rsidR="00FB456C" w:rsidRPr="00DC3360" w:rsidRDefault="00FB456C" w:rsidP="00FB456C">
            <w:pPr>
              <w:spacing w:after="0" w:line="240" w:lineRule="auto"/>
              <w:rPr>
                <w:rFonts w:eastAsia="Arial" w:cs="Arial"/>
                <w:sz w:val="16"/>
                <w:szCs w:val="16"/>
              </w:rPr>
            </w:pPr>
            <w:r w:rsidRPr="00DC3360">
              <w:rPr>
                <w:rFonts w:eastAsia="Arial" w:cs="Arial"/>
                <w:sz w:val="16"/>
                <w:szCs w:val="16"/>
              </w:rPr>
              <w:t>0.</w:t>
            </w:r>
            <w:r w:rsidR="00D173D8" w:rsidRPr="00DC3360">
              <w:rPr>
                <w:rFonts w:eastAsia="Arial" w:cs="Arial"/>
                <w:sz w:val="16"/>
                <w:szCs w:val="16"/>
              </w:rPr>
              <w:t>29</w:t>
            </w:r>
          </w:p>
        </w:tc>
      </w:tr>
      <w:tr w:rsidR="00925EAF" w:rsidRPr="00925EAF" w14:paraId="0717088E"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6A1C68BE" w14:textId="77777777" w:rsidR="004F038A" w:rsidRPr="00DC3360" w:rsidRDefault="004F038A" w:rsidP="004F038A">
            <w:pPr>
              <w:spacing w:after="0" w:line="240" w:lineRule="auto"/>
              <w:ind w:firstLine="157"/>
              <w:rPr>
                <w:rFonts w:eastAsia="Arial" w:cs="Arial"/>
                <w:sz w:val="16"/>
                <w:szCs w:val="16"/>
              </w:rPr>
            </w:pPr>
            <w:r w:rsidRPr="00DC3360">
              <w:rPr>
                <w:rFonts w:eastAsia="Arial" w:cs="Arial"/>
                <w:sz w:val="16"/>
                <w:szCs w:val="16"/>
              </w:rPr>
              <w:t>Tobacco smoker (current)</w:t>
            </w:r>
          </w:p>
        </w:tc>
        <w:tc>
          <w:tcPr>
            <w:tcW w:w="1238" w:type="dxa"/>
            <w:tcBorders>
              <w:top w:val="nil"/>
              <w:left w:val="single" w:sz="8" w:space="0" w:color="000000"/>
              <w:bottom w:val="single" w:sz="8" w:space="0" w:color="000000"/>
              <w:right w:val="nil"/>
            </w:tcBorders>
            <w:shd w:val="clear" w:color="auto" w:fill="auto"/>
          </w:tcPr>
          <w:p w14:paraId="5EEB3815" w14:textId="120C8984" w:rsidR="004F038A" w:rsidRPr="00DC3360" w:rsidRDefault="004F038A" w:rsidP="004F038A">
            <w:pPr>
              <w:spacing w:after="0" w:line="240" w:lineRule="auto"/>
              <w:rPr>
                <w:rFonts w:eastAsia="Arial" w:cs="Arial"/>
                <w:sz w:val="16"/>
                <w:szCs w:val="16"/>
              </w:rPr>
            </w:pPr>
            <w:r w:rsidRPr="00DC3360">
              <w:rPr>
                <w:rFonts w:cs="Arial"/>
                <w:sz w:val="16"/>
                <w:szCs w:val="16"/>
              </w:rPr>
              <w:t>9</w:t>
            </w:r>
            <w:r w:rsidR="00CF0872" w:rsidRPr="00DC3360">
              <w:rPr>
                <w:rFonts w:cs="Arial"/>
                <w:sz w:val="16"/>
                <w:szCs w:val="16"/>
              </w:rPr>
              <w:t>/16</w:t>
            </w:r>
            <w:r w:rsidRPr="00DC3360">
              <w:rPr>
                <w:rFonts w:cs="Arial"/>
                <w:sz w:val="16"/>
                <w:szCs w:val="16"/>
              </w:rPr>
              <w:t xml:space="preserve"> (</w:t>
            </w:r>
            <w:r w:rsidR="004054CB" w:rsidRPr="00DC3360">
              <w:rPr>
                <w:rFonts w:cs="Arial"/>
                <w:sz w:val="16"/>
                <w:szCs w:val="16"/>
              </w:rPr>
              <w:t>56</w:t>
            </w:r>
            <w:r w:rsidRPr="00DC3360">
              <w:rPr>
                <w:rFonts w:cs="Arial"/>
                <w:sz w:val="16"/>
                <w:szCs w:val="16"/>
              </w:rPr>
              <w:t>%)</w:t>
            </w:r>
          </w:p>
        </w:tc>
        <w:tc>
          <w:tcPr>
            <w:tcW w:w="1283" w:type="dxa"/>
            <w:tcBorders>
              <w:top w:val="nil"/>
              <w:left w:val="single" w:sz="8" w:space="0" w:color="000000"/>
              <w:bottom w:val="single" w:sz="8" w:space="0" w:color="000000"/>
              <w:right w:val="nil"/>
            </w:tcBorders>
            <w:shd w:val="clear" w:color="auto" w:fill="auto"/>
          </w:tcPr>
          <w:p w14:paraId="00D36F86" w14:textId="0604459A" w:rsidR="004F038A" w:rsidRPr="00DC3360" w:rsidRDefault="004F038A" w:rsidP="004F038A">
            <w:pPr>
              <w:spacing w:after="0" w:line="240" w:lineRule="auto"/>
              <w:rPr>
                <w:rFonts w:eastAsia="Arial" w:cs="Arial"/>
                <w:sz w:val="16"/>
                <w:szCs w:val="16"/>
              </w:rPr>
            </w:pPr>
            <w:r w:rsidRPr="00DC3360">
              <w:rPr>
                <w:rFonts w:cs="Arial"/>
                <w:sz w:val="16"/>
                <w:szCs w:val="16"/>
              </w:rPr>
              <w:t>74</w:t>
            </w:r>
            <w:r w:rsidR="004054CB" w:rsidRPr="00DC3360">
              <w:rPr>
                <w:rFonts w:cs="Arial"/>
                <w:sz w:val="16"/>
                <w:szCs w:val="16"/>
              </w:rPr>
              <w:t>/147</w:t>
            </w:r>
            <w:r w:rsidRPr="00DC3360">
              <w:rPr>
                <w:rFonts w:cs="Arial"/>
                <w:sz w:val="16"/>
                <w:szCs w:val="16"/>
              </w:rPr>
              <w:t xml:space="preserve"> (</w:t>
            </w:r>
            <w:r w:rsidR="004054CB" w:rsidRPr="00DC3360">
              <w:rPr>
                <w:rFonts w:cs="Arial"/>
                <w:sz w:val="16"/>
                <w:szCs w:val="16"/>
              </w:rPr>
              <w:t>50</w:t>
            </w:r>
            <w:r w:rsidRPr="00DC3360">
              <w:rPr>
                <w:rFonts w:cs="Arial"/>
                <w:sz w:val="16"/>
                <w:szCs w:val="16"/>
              </w:rPr>
              <w:t>%)</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4A6A1EC0" w14:textId="6CEEE4B5" w:rsidR="004F038A" w:rsidRPr="00DC3360" w:rsidRDefault="004F038A" w:rsidP="004F038A">
            <w:pPr>
              <w:spacing w:after="0" w:line="240" w:lineRule="auto"/>
              <w:rPr>
                <w:rFonts w:eastAsia="Arial" w:cs="Arial"/>
                <w:sz w:val="16"/>
                <w:szCs w:val="16"/>
              </w:rPr>
            </w:pPr>
            <w:r w:rsidRPr="00DC3360">
              <w:rPr>
                <w:rFonts w:eastAsia="Arial" w:cs="Arial"/>
                <w:sz w:val="16"/>
                <w:szCs w:val="16"/>
              </w:rPr>
              <w:t>0.99</w:t>
            </w:r>
          </w:p>
        </w:tc>
        <w:tc>
          <w:tcPr>
            <w:tcW w:w="1239" w:type="dxa"/>
            <w:tcBorders>
              <w:top w:val="nil"/>
              <w:left w:val="nil"/>
              <w:bottom w:val="single" w:sz="8" w:space="0" w:color="000000"/>
              <w:right w:val="single" w:sz="8" w:space="0" w:color="000000"/>
            </w:tcBorders>
            <w:shd w:val="clear" w:color="auto" w:fill="auto"/>
            <w:vAlign w:val="center"/>
          </w:tcPr>
          <w:p w14:paraId="642A98FF" w14:textId="23C8E3B3" w:rsidR="004F038A" w:rsidRPr="00DC3360" w:rsidRDefault="00EE5109" w:rsidP="004F038A">
            <w:pPr>
              <w:spacing w:after="0" w:line="240" w:lineRule="auto"/>
              <w:rPr>
                <w:rFonts w:eastAsia="Arial" w:cs="Arial"/>
                <w:sz w:val="16"/>
                <w:szCs w:val="16"/>
              </w:rPr>
            </w:pPr>
            <w:r w:rsidRPr="00DC3360">
              <w:rPr>
                <w:rFonts w:eastAsia="Arial" w:cs="Arial"/>
                <w:sz w:val="16"/>
                <w:szCs w:val="16"/>
              </w:rPr>
              <w:t>7/12 (58%)</w:t>
            </w:r>
          </w:p>
        </w:tc>
        <w:tc>
          <w:tcPr>
            <w:tcW w:w="1239" w:type="dxa"/>
            <w:tcBorders>
              <w:top w:val="nil"/>
              <w:left w:val="nil"/>
              <w:bottom w:val="single" w:sz="8" w:space="0" w:color="000000"/>
              <w:right w:val="single" w:sz="8" w:space="0" w:color="000000"/>
            </w:tcBorders>
            <w:shd w:val="clear" w:color="auto" w:fill="auto"/>
            <w:vAlign w:val="center"/>
          </w:tcPr>
          <w:p w14:paraId="513C4D7F" w14:textId="77777777" w:rsidR="004F038A" w:rsidRPr="00DC3360" w:rsidRDefault="004F038A" w:rsidP="004F038A">
            <w:pPr>
              <w:spacing w:after="0" w:line="240" w:lineRule="auto"/>
              <w:rPr>
                <w:rFonts w:eastAsia="Arial" w:cs="Arial"/>
                <w:sz w:val="16"/>
                <w:szCs w:val="16"/>
              </w:rPr>
            </w:pPr>
            <w:r w:rsidRPr="00DC3360">
              <w:rPr>
                <w:rFonts w:eastAsia="Arial" w:cs="Arial"/>
                <w:sz w:val="16"/>
                <w:szCs w:val="16"/>
              </w:rPr>
              <w:t>59/108 (55)</w:t>
            </w:r>
          </w:p>
        </w:tc>
        <w:tc>
          <w:tcPr>
            <w:tcW w:w="1239" w:type="dxa"/>
            <w:tcBorders>
              <w:top w:val="nil"/>
              <w:left w:val="nil"/>
              <w:bottom w:val="single" w:sz="8" w:space="0" w:color="000000"/>
              <w:right w:val="single" w:sz="8" w:space="0" w:color="000000"/>
            </w:tcBorders>
            <w:shd w:val="clear" w:color="auto" w:fill="auto"/>
            <w:vAlign w:val="center"/>
          </w:tcPr>
          <w:p w14:paraId="1175D955" w14:textId="19C12A65" w:rsidR="004F038A" w:rsidRPr="00DC3360" w:rsidRDefault="00EE5109" w:rsidP="004F038A">
            <w:pPr>
              <w:spacing w:after="0" w:line="240" w:lineRule="auto"/>
              <w:rPr>
                <w:rFonts w:eastAsia="Arial" w:cs="Arial"/>
                <w:sz w:val="16"/>
                <w:szCs w:val="16"/>
              </w:rPr>
            </w:pPr>
            <w:r w:rsidRPr="00DC3360">
              <w:rPr>
                <w:rFonts w:eastAsia="Arial" w:cs="Arial"/>
                <w:sz w:val="16"/>
                <w:szCs w:val="16"/>
              </w:rPr>
              <w:t>&gt;</w:t>
            </w:r>
            <w:r w:rsidR="004F038A" w:rsidRPr="00DC3360">
              <w:rPr>
                <w:rFonts w:eastAsia="Arial" w:cs="Arial"/>
                <w:sz w:val="16"/>
                <w:szCs w:val="16"/>
              </w:rPr>
              <w:t>0.</w:t>
            </w:r>
            <w:r w:rsidRPr="00DC3360">
              <w:rPr>
                <w:rFonts w:eastAsia="Arial" w:cs="Arial"/>
                <w:sz w:val="16"/>
                <w:szCs w:val="16"/>
              </w:rPr>
              <w:t>999</w:t>
            </w:r>
          </w:p>
        </w:tc>
        <w:tc>
          <w:tcPr>
            <w:tcW w:w="1239" w:type="dxa"/>
            <w:tcBorders>
              <w:top w:val="nil"/>
              <w:left w:val="nil"/>
              <w:bottom w:val="single" w:sz="8" w:space="0" w:color="000000"/>
              <w:right w:val="single" w:sz="8" w:space="0" w:color="000000"/>
            </w:tcBorders>
            <w:shd w:val="clear" w:color="auto" w:fill="auto"/>
            <w:vAlign w:val="center"/>
          </w:tcPr>
          <w:p w14:paraId="711F3D56" w14:textId="228430E5" w:rsidR="004F038A" w:rsidRPr="00DC3360" w:rsidRDefault="002B1AA6" w:rsidP="004F038A">
            <w:pPr>
              <w:spacing w:after="0" w:line="240" w:lineRule="auto"/>
              <w:rPr>
                <w:rFonts w:eastAsia="Arial" w:cs="Arial"/>
                <w:sz w:val="16"/>
                <w:szCs w:val="16"/>
              </w:rPr>
            </w:pPr>
            <w:r w:rsidRPr="00DC3360">
              <w:rPr>
                <w:rFonts w:eastAsia="Arial" w:cs="Arial"/>
                <w:sz w:val="16"/>
                <w:szCs w:val="16"/>
              </w:rPr>
              <w:t>2/4 (50%)</w:t>
            </w:r>
          </w:p>
        </w:tc>
        <w:tc>
          <w:tcPr>
            <w:tcW w:w="1239" w:type="dxa"/>
            <w:tcBorders>
              <w:top w:val="nil"/>
              <w:left w:val="nil"/>
              <w:bottom w:val="single" w:sz="8" w:space="0" w:color="000000"/>
              <w:right w:val="single" w:sz="8" w:space="0" w:color="000000"/>
            </w:tcBorders>
            <w:shd w:val="clear" w:color="auto" w:fill="auto"/>
            <w:vAlign w:val="center"/>
          </w:tcPr>
          <w:p w14:paraId="5680F391" w14:textId="77777777" w:rsidR="004F038A" w:rsidRPr="00DC3360" w:rsidRDefault="004F038A" w:rsidP="004F038A">
            <w:pPr>
              <w:spacing w:after="0" w:line="240" w:lineRule="auto"/>
              <w:rPr>
                <w:rFonts w:eastAsia="Arial" w:cs="Arial"/>
                <w:sz w:val="16"/>
                <w:szCs w:val="16"/>
              </w:rPr>
            </w:pPr>
            <w:r w:rsidRPr="00DC3360">
              <w:rPr>
                <w:rFonts w:eastAsia="Arial" w:cs="Arial"/>
                <w:sz w:val="16"/>
                <w:szCs w:val="16"/>
              </w:rPr>
              <w:t>15/39 (38)</w:t>
            </w:r>
          </w:p>
        </w:tc>
        <w:tc>
          <w:tcPr>
            <w:tcW w:w="1247" w:type="dxa"/>
            <w:tcBorders>
              <w:top w:val="nil"/>
              <w:left w:val="nil"/>
              <w:bottom w:val="single" w:sz="8" w:space="0" w:color="000000"/>
              <w:right w:val="single" w:sz="8" w:space="0" w:color="000000"/>
            </w:tcBorders>
            <w:shd w:val="clear" w:color="auto" w:fill="auto"/>
            <w:vAlign w:val="center"/>
          </w:tcPr>
          <w:p w14:paraId="2C0CEE19" w14:textId="4454909E" w:rsidR="004F038A" w:rsidRPr="00DC3360" w:rsidRDefault="004F038A" w:rsidP="004F038A">
            <w:pPr>
              <w:spacing w:after="0" w:line="240" w:lineRule="auto"/>
              <w:rPr>
                <w:rFonts w:eastAsia="Arial" w:cs="Arial"/>
                <w:sz w:val="16"/>
                <w:szCs w:val="16"/>
              </w:rPr>
            </w:pPr>
            <w:r w:rsidRPr="00DC3360">
              <w:rPr>
                <w:rFonts w:eastAsia="Arial" w:cs="Arial"/>
                <w:sz w:val="16"/>
                <w:szCs w:val="16"/>
              </w:rPr>
              <w:t>0.</w:t>
            </w:r>
            <w:r w:rsidR="002B1AA6" w:rsidRPr="00DC3360">
              <w:rPr>
                <w:rFonts w:eastAsia="Arial" w:cs="Arial"/>
                <w:sz w:val="16"/>
                <w:szCs w:val="16"/>
              </w:rPr>
              <w:t>99</w:t>
            </w:r>
          </w:p>
        </w:tc>
      </w:tr>
      <w:tr w:rsidR="00925EAF" w:rsidRPr="00925EAF" w14:paraId="0DA65778" w14:textId="77777777" w:rsidTr="0052230C">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19AFF067" w14:textId="77777777" w:rsidR="009D1B34" w:rsidRPr="00DC3360" w:rsidRDefault="009D1B34" w:rsidP="0052230C">
            <w:pPr>
              <w:spacing w:after="0" w:line="240" w:lineRule="auto"/>
              <w:rPr>
                <w:rFonts w:eastAsia="Arial" w:cs="Arial"/>
                <w:i/>
                <w:sz w:val="16"/>
                <w:szCs w:val="16"/>
              </w:rPr>
            </w:pPr>
            <w:r w:rsidRPr="00DC3360">
              <w:rPr>
                <w:rFonts w:eastAsia="Arial" w:cs="Arial"/>
                <w:i/>
                <w:sz w:val="16"/>
                <w:szCs w:val="16"/>
              </w:rPr>
              <w:t>Clinical </w:t>
            </w:r>
          </w:p>
        </w:tc>
      </w:tr>
      <w:tr w:rsidR="00925EAF" w:rsidRPr="00925EAF" w14:paraId="3F2B6B21"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417644F9" w14:textId="77777777" w:rsidR="00AA1CB7" w:rsidRPr="00DC3360" w:rsidRDefault="00AA1CB7" w:rsidP="00AA1CB7">
            <w:pPr>
              <w:spacing w:after="0" w:line="240" w:lineRule="auto"/>
              <w:ind w:firstLine="157"/>
              <w:rPr>
                <w:rFonts w:eastAsia="Arial" w:cs="Arial"/>
                <w:sz w:val="16"/>
                <w:szCs w:val="16"/>
              </w:rPr>
            </w:pPr>
            <w:r w:rsidRPr="00DC3360">
              <w:rPr>
                <w:rFonts w:eastAsia="Arial" w:cs="Arial"/>
                <w:sz w:val="16"/>
                <w:szCs w:val="16"/>
              </w:rPr>
              <w:t>HIV</w:t>
            </w:r>
          </w:p>
        </w:tc>
        <w:tc>
          <w:tcPr>
            <w:tcW w:w="1238" w:type="dxa"/>
            <w:tcBorders>
              <w:top w:val="nil"/>
              <w:left w:val="single" w:sz="8" w:space="0" w:color="000000"/>
              <w:bottom w:val="single" w:sz="8" w:space="0" w:color="000000"/>
              <w:right w:val="nil"/>
            </w:tcBorders>
            <w:shd w:val="clear" w:color="auto" w:fill="auto"/>
          </w:tcPr>
          <w:p w14:paraId="7140EF01" w14:textId="7B3CC58D" w:rsidR="00AA1CB7" w:rsidRPr="00DC3360" w:rsidRDefault="00AA1CB7" w:rsidP="00AA1CB7">
            <w:pPr>
              <w:spacing w:after="0" w:line="240" w:lineRule="auto"/>
              <w:rPr>
                <w:rFonts w:eastAsia="Arial" w:cs="Arial"/>
                <w:sz w:val="16"/>
                <w:szCs w:val="16"/>
              </w:rPr>
            </w:pPr>
            <w:r w:rsidRPr="00DC3360">
              <w:rPr>
                <w:rFonts w:cs="Arial"/>
                <w:sz w:val="16"/>
                <w:szCs w:val="16"/>
              </w:rPr>
              <w:t>14</w:t>
            </w:r>
            <w:r w:rsidR="00F9499E" w:rsidRPr="00DC3360">
              <w:rPr>
                <w:rFonts w:cs="Arial"/>
                <w:sz w:val="16"/>
                <w:szCs w:val="16"/>
              </w:rPr>
              <w:t>/21</w:t>
            </w:r>
            <w:r w:rsidRPr="00DC3360">
              <w:rPr>
                <w:rFonts w:cs="Arial"/>
                <w:sz w:val="16"/>
                <w:szCs w:val="16"/>
              </w:rPr>
              <w:t xml:space="preserve"> (</w:t>
            </w:r>
            <w:r w:rsidR="003D552C" w:rsidRPr="00DC3360">
              <w:rPr>
                <w:rFonts w:cs="Arial"/>
                <w:sz w:val="16"/>
                <w:szCs w:val="16"/>
              </w:rPr>
              <w:t>67</w:t>
            </w:r>
            <w:r w:rsidRPr="00DC3360">
              <w:rPr>
                <w:rFonts w:cs="Arial"/>
                <w:sz w:val="16"/>
                <w:szCs w:val="16"/>
              </w:rPr>
              <w:t>%)</w:t>
            </w:r>
          </w:p>
        </w:tc>
        <w:tc>
          <w:tcPr>
            <w:tcW w:w="1283" w:type="dxa"/>
            <w:tcBorders>
              <w:top w:val="nil"/>
              <w:left w:val="single" w:sz="8" w:space="0" w:color="000000"/>
              <w:bottom w:val="single" w:sz="8" w:space="0" w:color="000000"/>
              <w:right w:val="nil"/>
            </w:tcBorders>
            <w:shd w:val="clear" w:color="auto" w:fill="auto"/>
          </w:tcPr>
          <w:p w14:paraId="631DDE71" w14:textId="6573AF5A" w:rsidR="00AA1CB7" w:rsidRPr="00DC3360" w:rsidRDefault="00AA1CB7" w:rsidP="00AA1CB7">
            <w:pPr>
              <w:spacing w:after="0" w:line="240" w:lineRule="auto"/>
              <w:rPr>
                <w:rFonts w:eastAsia="Arial" w:cs="Arial"/>
                <w:sz w:val="16"/>
                <w:szCs w:val="16"/>
              </w:rPr>
            </w:pPr>
            <w:r w:rsidRPr="00DC3360">
              <w:rPr>
                <w:rFonts w:cs="Arial"/>
                <w:sz w:val="16"/>
                <w:szCs w:val="16"/>
              </w:rPr>
              <w:t>76</w:t>
            </w:r>
            <w:r w:rsidR="003D552C" w:rsidRPr="00DC3360">
              <w:rPr>
                <w:rFonts w:cs="Arial"/>
                <w:sz w:val="16"/>
                <w:szCs w:val="16"/>
              </w:rPr>
              <w:t>/199</w:t>
            </w:r>
            <w:r w:rsidRPr="00DC3360">
              <w:rPr>
                <w:rFonts w:cs="Arial"/>
                <w:sz w:val="16"/>
                <w:szCs w:val="16"/>
              </w:rPr>
              <w:t xml:space="preserve"> (38%)</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0BEB703E" w14:textId="221AF6B9" w:rsidR="00AA1CB7" w:rsidRPr="00DC3360" w:rsidRDefault="00AA1CB7" w:rsidP="00AA1CB7">
            <w:pPr>
              <w:spacing w:after="0" w:line="240" w:lineRule="auto"/>
              <w:rPr>
                <w:rFonts w:eastAsia="Arial" w:cs="Arial"/>
                <w:b/>
                <w:bCs/>
                <w:sz w:val="16"/>
                <w:szCs w:val="16"/>
              </w:rPr>
            </w:pPr>
            <w:r w:rsidRPr="00DC3360">
              <w:rPr>
                <w:rFonts w:eastAsia="Arial" w:cs="Arial"/>
                <w:b/>
                <w:bCs/>
                <w:sz w:val="16"/>
                <w:szCs w:val="16"/>
              </w:rPr>
              <w:t>0.03</w:t>
            </w:r>
          </w:p>
        </w:tc>
        <w:tc>
          <w:tcPr>
            <w:tcW w:w="1239" w:type="dxa"/>
            <w:tcBorders>
              <w:top w:val="nil"/>
              <w:left w:val="nil"/>
              <w:bottom w:val="single" w:sz="8" w:space="0" w:color="000000"/>
              <w:right w:val="single" w:sz="8" w:space="0" w:color="000000"/>
            </w:tcBorders>
            <w:shd w:val="clear" w:color="auto" w:fill="auto"/>
            <w:vAlign w:val="center"/>
          </w:tcPr>
          <w:p w14:paraId="623DB02C" w14:textId="7F77E7AD" w:rsidR="00AA1CB7" w:rsidRPr="00DC3360" w:rsidRDefault="003577D9" w:rsidP="00AA1CB7">
            <w:pPr>
              <w:spacing w:after="0" w:line="240" w:lineRule="auto"/>
              <w:rPr>
                <w:rFonts w:eastAsia="Arial" w:cs="Arial"/>
                <w:sz w:val="16"/>
                <w:szCs w:val="16"/>
              </w:rPr>
            </w:pPr>
            <w:r w:rsidRPr="00DC3360">
              <w:rPr>
                <w:rFonts w:eastAsia="Arial" w:cs="Arial"/>
                <w:sz w:val="16"/>
                <w:szCs w:val="16"/>
              </w:rPr>
              <w:t>8/12 (73%)</w:t>
            </w:r>
          </w:p>
        </w:tc>
        <w:tc>
          <w:tcPr>
            <w:tcW w:w="1239" w:type="dxa"/>
            <w:tcBorders>
              <w:top w:val="nil"/>
              <w:left w:val="nil"/>
              <w:bottom w:val="single" w:sz="8" w:space="0" w:color="000000"/>
              <w:right w:val="single" w:sz="8" w:space="0" w:color="000000"/>
            </w:tcBorders>
            <w:shd w:val="clear" w:color="auto" w:fill="auto"/>
            <w:vAlign w:val="center"/>
          </w:tcPr>
          <w:p w14:paraId="739C63EB" w14:textId="77777777" w:rsidR="00AA1CB7" w:rsidRPr="00DC3360" w:rsidRDefault="00AA1CB7" w:rsidP="00AA1CB7">
            <w:pPr>
              <w:spacing w:after="0" w:line="240" w:lineRule="auto"/>
              <w:rPr>
                <w:rFonts w:eastAsia="Arial" w:cs="Arial"/>
                <w:sz w:val="16"/>
                <w:szCs w:val="16"/>
              </w:rPr>
            </w:pPr>
            <w:r w:rsidRPr="00DC3360">
              <w:rPr>
                <w:rFonts w:eastAsia="Arial" w:cs="Arial"/>
                <w:sz w:val="16"/>
                <w:szCs w:val="16"/>
              </w:rPr>
              <w:t>53/108 (49)</w:t>
            </w:r>
          </w:p>
        </w:tc>
        <w:tc>
          <w:tcPr>
            <w:tcW w:w="1239" w:type="dxa"/>
            <w:tcBorders>
              <w:top w:val="nil"/>
              <w:left w:val="nil"/>
              <w:bottom w:val="single" w:sz="8" w:space="0" w:color="000000"/>
              <w:right w:val="single" w:sz="8" w:space="0" w:color="000000"/>
            </w:tcBorders>
            <w:shd w:val="clear" w:color="auto" w:fill="auto"/>
            <w:vAlign w:val="center"/>
          </w:tcPr>
          <w:p w14:paraId="51B229B4" w14:textId="7F5B4B65" w:rsidR="00AA1CB7" w:rsidRPr="00DC3360" w:rsidRDefault="00AA1CB7" w:rsidP="00AA1CB7">
            <w:pPr>
              <w:spacing w:after="0" w:line="240" w:lineRule="auto"/>
              <w:rPr>
                <w:rFonts w:eastAsia="Arial" w:cs="Arial"/>
                <w:sz w:val="16"/>
                <w:szCs w:val="16"/>
              </w:rPr>
            </w:pPr>
            <w:r w:rsidRPr="00DC3360">
              <w:rPr>
                <w:rFonts w:eastAsia="Arial" w:cs="Arial"/>
                <w:sz w:val="16"/>
                <w:szCs w:val="16"/>
              </w:rPr>
              <w:t>0.3</w:t>
            </w:r>
            <w:r w:rsidR="003577D9" w:rsidRPr="00DC3360">
              <w:rPr>
                <w:rFonts w:eastAsia="Arial" w:cs="Arial"/>
                <w:sz w:val="16"/>
                <w:szCs w:val="16"/>
              </w:rPr>
              <w:t>6</w:t>
            </w:r>
          </w:p>
        </w:tc>
        <w:tc>
          <w:tcPr>
            <w:tcW w:w="1239" w:type="dxa"/>
            <w:tcBorders>
              <w:top w:val="nil"/>
              <w:left w:val="nil"/>
              <w:bottom w:val="single" w:sz="8" w:space="0" w:color="000000"/>
              <w:right w:val="single" w:sz="8" w:space="0" w:color="000000"/>
            </w:tcBorders>
            <w:shd w:val="clear" w:color="auto" w:fill="auto"/>
            <w:vAlign w:val="center"/>
          </w:tcPr>
          <w:p w14:paraId="3AF6B7A1" w14:textId="35FFDB33" w:rsidR="00AA1CB7" w:rsidRPr="00DC3360" w:rsidRDefault="000B490E" w:rsidP="00AA1CB7">
            <w:pPr>
              <w:spacing w:after="0" w:line="240" w:lineRule="auto"/>
              <w:rPr>
                <w:rFonts w:eastAsia="Arial" w:cs="Arial"/>
                <w:sz w:val="16"/>
                <w:szCs w:val="16"/>
              </w:rPr>
            </w:pPr>
            <w:r w:rsidRPr="00DC3360">
              <w:rPr>
                <w:rFonts w:eastAsia="Arial" w:cs="Arial"/>
                <w:sz w:val="16"/>
                <w:szCs w:val="16"/>
              </w:rPr>
              <w:t>6/9 (67%)</w:t>
            </w:r>
          </w:p>
        </w:tc>
        <w:tc>
          <w:tcPr>
            <w:tcW w:w="1239" w:type="dxa"/>
            <w:tcBorders>
              <w:top w:val="nil"/>
              <w:left w:val="nil"/>
              <w:bottom w:val="single" w:sz="8" w:space="0" w:color="000000"/>
              <w:right w:val="single" w:sz="8" w:space="0" w:color="000000"/>
            </w:tcBorders>
            <w:shd w:val="clear" w:color="auto" w:fill="auto"/>
            <w:vAlign w:val="center"/>
          </w:tcPr>
          <w:p w14:paraId="25EF8224" w14:textId="77777777" w:rsidR="00AA1CB7" w:rsidRPr="00DC3360" w:rsidRDefault="00AA1CB7" w:rsidP="00AA1CB7">
            <w:pPr>
              <w:spacing w:after="0" w:line="240" w:lineRule="auto"/>
              <w:rPr>
                <w:rFonts w:eastAsia="Arial" w:cs="Arial"/>
                <w:sz w:val="16"/>
                <w:szCs w:val="16"/>
              </w:rPr>
            </w:pPr>
            <w:r w:rsidRPr="00DC3360">
              <w:rPr>
                <w:rFonts w:eastAsia="Arial" w:cs="Arial"/>
                <w:sz w:val="16"/>
                <w:szCs w:val="16"/>
              </w:rPr>
              <w:t>23/89 (26)</w:t>
            </w:r>
          </w:p>
        </w:tc>
        <w:tc>
          <w:tcPr>
            <w:tcW w:w="1247" w:type="dxa"/>
            <w:tcBorders>
              <w:top w:val="nil"/>
              <w:left w:val="nil"/>
              <w:bottom w:val="single" w:sz="8" w:space="0" w:color="000000"/>
              <w:right w:val="single" w:sz="8" w:space="0" w:color="000000"/>
            </w:tcBorders>
            <w:shd w:val="clear" w:color="auto" w:fill="auto"/>
            <w:vAlign w:val="center"/>
          </w:tcPr>
          <w:p w14:paraId="70607312" w14:textId="3388F70A" w:rsidR="00AA1CB7" w:rsidRPr="00DC3360" w:rsidRDefault="00AA1CB7" w:rsidP="00AA1CB7">
            <w:pPr>
              <w:spacing w:after="0" w:line="240" w:lineRule="auto"/>
              <w:rPr>
                <w:rFonts w:eastAsia="Arial" w:cs="Arial"/>
                <w:b/>
                <w:bCs/>
                <w:sz w:val="16"/>
                <w:szCs w:val="16"/>
              </w:rPr>
            </w:pPr>
            <w:r w:rsidRPr="00DC3360">
              <w:rPr>
                <w:rFonts w:eastAsia="Arial" w:cs="Arial"/>
                <w:b/>
                <w:bCs/>
                <w:sz w:val="16"/>
                <w:szCs w:val="16"/>
              </w:rPr>
              <w:t>0.</w:t>
            </w:r>
            <w:r w:rsidR="000B490E" w:rsidRPr="00DC3360">
              <w:rPr>
                <w:rFonts w:eastAsia="Arial" w:cs="Arial"/>
                <w:b/>
                <w:bCs/>
                <w:sz w:val="16"/>
                <w:szCs w:val="16"/>
              </w:rPr>
              <w:t>04</w:t>
            </w:r>
          </w:p>
        </w:tc>
      </w:tr>
      <w:tr w:rsidR="00FA69D8" w:rsidRPr="00925EAF" w14:paraId="7140C08A"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7FB9B8E9" w14:textId="77777777" w:rsidR="00FA69D8" w:rsidRPr="00DC3360" w:rsidRDefault="00FA69D8" w:rsidP="00FA69D8">
            <w:pPr>
              <w:spacing w:after="0" w:line="240" w:lineRule="auto"/>
              <w:ind w:firstLine="157"/>
              <w:rPr>
                <w:rFonts w:eastAsia="Arial" w:cs="Arial"/>
                <w:sz w:val="16"/>
                <w:szCs w:val="16"/>
              </w:rPr>
            </w:pPr>
            <w:r w:rsidRPr="00DC3360">
              <w:rPr>
                <w:rFonts w:eastAsia="Arial" w:cs="Arial"/>
                <w:sz w:val="16"/>
                <w:szCs w:val="16"/>
              </w:rPr>
              <w:t>Absolute CD4 count (cells/µl)</w:t>
            </w:r>
          </w:p>
        </w:tc>
        <w:tc>
          <w:tcPr>
            <w:tcW w:w="1238" w:type="dxa"/>
            <w:tcBorders>
              <w:top w:val="nil"/>
              <w:left w:val="single" w:sz="8" w:space="0" w:color="000000"/>
              <w:bottom w:val="single" w:sz="8" w:space="0" w:color="000000"/>
              <w:right w:val="nil"/>
            </w:tcBorders>
            <w:shd w:val="clear" w:color="auto" w:fill="auto"/>
          </w:tcPr>
          <w:p w14:paraId="12F7C061" w14:textId="287A075C" w:rsidR="00FA69D8" w:rsidRPr="00DC3360" w:rsidRDefault="00FA69D8" w:rsidP="00FA69D8">
            <w:pPr>
              <w:spacing w:after="0" w:line="240" w:lineRule="auto"/>
              <w:rPr>
                <w:rFonts w:eastAsia="Arial" w:cs="Arial"/>
                <w:sz w:val="16"/>
                <w:szCs w:val="16"/>
              </w:rPr>
            </w:pPr>
            <w:r w:rsidRPr="00DC3360">
              <w:rPr>
                <w:sz w:val="16"/>
                <w:szCs w:val="16"/>
              </w:rPr>
              <w:t>256 (15-758)</w:t>
            </w:r>
          </w:p>
        </w:tc>
        <w:tc>
          <w:tcPr>
            <w:tcW w:w="1283" w:type="dxa"/>
            <w:tcBorders>
              <w:top w:val="nil"/>
              <w:left w:val="single" w:sz="8" w:space="0" w:color="000000"/>
              <w:bottom w:val="single" w:sz="8" w:space="0" w:color="000000"/>
              <w:right w:val="nil"/>
            </w:tcBorders>
            <w:shd w:val="clear" w:color="auto" w:fill="auto"/>
          </w:tcPr>
          <w:p w14:paraId="459BF4EC" w14:textId="6C792E42" w:rsidR="00FA69D8" w:rsidRPr="00DC3360" w:rsidRDefault="00FA69D8" w:rsidP="00FA69D8">
            <w:pPr>
              <w:spacing w:after="0" w:line="240" w:lineRule="auto"/>
              <w:rPr>
                <w:rFonts w:eastAsia="Arial" w:cs="Arial"/>
                <w:sz w:val="16"/>
                <w:szCs w:val="16"/>
              </w:rPr>
            </w:pPr>
            <w:r w:rsidRPr="00DC3360">
              <w:rPr>
                <w:sz w:val="16"/>
                <w:szCs w:val="16"/>
              </w:rPr>
              <w:t>212 (14-831)</w:t>
            </w:r>
          </w:p>
        </w:tc>
        <w:tc>
          <w:tcPr>
            <w:tcW w:w="1196" w:type="dxa"/>
            <w:tcBorders>
              <w:top w:val="nil"/>
              <w:left w:val="single" w:sz="8" w:space="0" w:color="000000"/>
              <w:bottom w:val="single" w:sz="8" w:space="0" w:color="000000"/>
              <w:right w:val="single" w:sz="8" w:space="0" w:color="000000"/>
            </w:tcBorders>
            <w:shd w:val="clear" w:color="auto" w:fill="auto"/>
          </w:tcPr>
          <w:p w14:paraId="0B0FD79B" w14:textId="7FF09202" w:rsidR="00FA69D8" w:rsidRPr="00DC3360" w:rsidRDefault="00FA69D8" w:rsidP="00FA69D8">
            <w:pPr>
              <w:spacing w:after="0" w:line="240" w:lineRule="auto"/>
              <w:rPr>
                <w:rFonts w:eastAsia="Arial" w:cs="Arial"/>
                <w:b/>
                <w:sz w:val="16"/>
                <w:szCs w:val="16"/>
              </w:rPr>
            </w:pPr>
            <w:r w:rsidRPr="00DC3360">
              <w:rPr>
                <w:rFonts w:cs="Arial"/>
                <w:sz w:val="16"/>
                <w:szCs w:val="16"/>
              </w:rPr>
              <w:t>0.</w:t>
            </w:r>
            <w:r w:rsidR="00B1557B" w:rsidRPr="00DC3360">
              <w:rPr>
                <w:rFonts w:cs="Arial"/>
                <w:sz w:val="16"/>
                <w:szCs w:val="16"/>
              </w:rPr>
              <w:t>5</w:t>
            </w:r>
          </w:p>
        </w:tc>
        <w:tc>
          <w:tcPr>
            <w:tcW w:w="1239" w:type="dxa"/>
            <w:tcBorders>
              <w:top w:val="nil"/>
              <w:left w:val="nil"/>
              <w:bottom w:val="single" w:sz="8" w:space="0" w:color="000000"/>
              <w:right w:val="single" w:sz="8" w:space="0" w:color="000000"/>
            </w:tcBorders>
            <w:shd w:val="clear" w:color="auto" w:fill="auto"/>
          </w:tcPr>
          <w:p w14:paraId="79CF0EED" w14:textId="77777777" w:rsidR="00FA69D8" w:rsidRPr="00DC3360" w:rsidRDefault="00FA69D8" w:rsidP="00FA69D8">
            <w:pPr>
              <w:spacing w:after="0" w:line="240" w:lineRule="auto"/>
              <w:rPr>
                <w:rFonts w:eastAsia="Arial" w:cs="Arial"/>
                <w:sz w:val="16"/>
                <w:szCs w:val="16"/>
              </w:rPr>
            </w:pPr>
            <w:r w:rsidRPr="00925EAF">
              <w:rPr>
                <w:rFonts w:eastAsia="Arial" w:cs="Arial"/>
                <w:sz w:val="16"/>
                <w:szCs w:val="16"/>
              </w:rPr>
              <w:t>342 (35-589)</w:t>
            </w:r>
          </w:p>
        </w:tc>
        <w:tc>
          <w:tcPr>
            <w:tcW w:w="1239" w:type="dxa"/>
            <w:tcBorders>
              <w:top w:val="nil"/>
              <w:left w:val="nil"/>
              <w:bottom w:val="single" w:sz="8" w:space="0" w:color="000000"/>
              <w:right w:val="single" w:sz="8" w:space="0" w:color="000000"/>
            </w:tcBorders>
            <w:shd w:val="clear" w:color="auto" w:fill="auto"/>
          </w:tcPr>
          <w:p w14:paraId="177C8E17" w14:textId="77777777" w:rsidR="00FA69D8" w:rsidRPr="00DC3360" w:rsidRDefault="00FA69D8" w:rsidP="00FA69D8">
            <w:pPr>
              <w:spacing w:after="0" w:line="240" w:lineRule="auto"/>
              <w:rPr>
                <w:rFonts w:eastAsia="Arial" w:cs="Arial"/>
                <w:sz w:val="16"/>
                <w:szCs w:val="16"/>
              </w:rPr>
            </w:pPr>
            <w:r w:rsidRPr="00925EAF">
              <w:rPr>
                <w:rFonts w:eastAsia="Arial" w:cs="Arial"/>
                <w:sz w:val="16"/>
                <w:szCs w:val="16"/>
              </w:rPr>
              <w:t>238 (11-738)</w:t>
            </w:r>
          </w:p>
        </w:tc>
        <w:tc>
          <w:tcPr>
            <w:tcW w:w="1239" w:type="dxa"/>
            <w:tcBorders>
              <w:top w:val="nil"/>
              <w:left w:val="nil"/>
              <w:bottom w:val="single" w:sz="8" w:space="0" w:color="000000"/>
              <w:right w:val="single" w:sz="8" w:space="0" w:color="000000"/>
            </w:tcBorders>
            <w:shd w:val="clear" w:color="auto" w:fill="auto"/>
          </w:tcPr>
          <w:p w14:paraId="2063C2BA" w14:textId="77777777" w:rsidR="00FA69D8" w:rsidRPr="00DC3360" w:rsidRDefault="00FA69D8" w:rsidP="00FA69D8">
            <w:pPr>
              <w:spacing w:after="0" w:line="240" w:lineRule="auto"/>
              <w:rPr>
                <w:rFonts w:eastAsia="Arial" w:cs="Arial"/>
                <w:sz w:val="16"/>
                <w:szCs w:val="16"/>
              </w:rPr>
            </w:pPr>
            <w:r w:rsidRPr="00925EAF">
              <w:rPr>
                <w:rFonts w:eastAsia="Arial" w:cs="Arial"/>
                <w:sz w:val="16"/>
                <w:szCs w:val="16"/>
              </w:rPr>
              <w:t>0.33</w:t>
            </w:r>
          </w:p>
        </w:tc>
        <w:tc>
          <w:tcPr>
            <w:tcW w:w="1239" w:type="dxa"/>
            <w:tcBorders>
              <w:top w:val="nil"/>
              <w:left w:val="nil"/>
              <w:bottom w:val="single" w:sz="8" w:space="0" w:color="000000"/>
              <w:right w:val="single" w:sz="8" w:space="0" w:color="000000"/>
            </w:tcBorders>
            <w:shd w:val="clear" w:color="auto" w:fill="auto"/>
          </w:tcPr>
          <w:p w14:paraId="2E322027" w14:textId="4B1E56A1" w:rsidR="00FA69D8" w:rsidRPr="00DC3360" w:rsidRDefault="00FA69D8" w:rsidP="00FA69D8">
            <w:pPr>
              <w:spacing w:after="0" w:line="240" w:lineRule="auto"/>
              <w:rPr>
                <w:rFonts w:eastAsia="Arial" w:cs="Arial"/>
                <w:sz w:val="16"/>
                <w:szCs w:val="16"/>
              </w:rPr>
            </w:pPr>
            <w:r w:rsidRPr="00DC3360">
              <w:rPr>
                <w:rFonts w:cs="Arial"/>
                <w:sz w:val="16"/>
                <w:szCs w:val="16"/>
              </w:rPr>
              <w:t>326 (25-742)</w:t>
            </w:r>
          </w:p>
        </w:tc>
        <w:tc>
          <w:tcPr>
            <w:tcW w:w="1239" w:type="dxa"/>
            <w:tcBorders>
              <w:top w:val="nil"/>
              <w:left w:val="nil"/>
              <w:bottom w:val="single" w:sz="8" w:space="0" w:color="000000"/>
              <w:right w:val="single" w:sz="8" w:space="0" w:color="000000"/>
            </w:tcBorders>
            <w:shd w:val="clear" w:color="auto" w:fill="auto"/>
          </w:tcPr>
          <w:p w14:paraId="5408560D" w14:textId="65EE3AB9" w:rsidR="00FA69D8" w:rsidRPr="00DC3360" w:rsidRDefault="00FA69D8" w:rsidP="00FA69D8">
            <w:pPr>
              <w:spacing w:after="0" w:line="240" w:lineRule="auto"/>
              <w:rPr>
                <w:rFonts w:eastAsia="Arial" w:cs="Arial"/>
                <w:sz w:val="16"/>
                <w:szCs w:val="16"/>
              </w:rPr>
            </w:pPr>
            <w:r w:rsidRPr="00DC3360">
              <w:rPr>
                <w:rFonts w:cs="Arial"/>
                <w:sz w:val="16"/>
                <w:szCs w:val="16"/>
              </w:rPr>
              <w:t>182 (28-784)</w:t>
            </w:r>
          </w:p>
        </w:tc>
        <w:tc>
          <w:tcPr>
            <w:tcW w:w="1247" w:type="dxa"/>
            <w:tcBorders>
              <w:top w:val="nil"/>
              <w:left w:val="nil"/>
              <w:bottom w:val="single" w:sz="8" w:space="0" w:color="000000"/>
              <w:right w:val="single" w:sz="8" w:space="0" w:color="000000"/>
            </w:tcBorders>
            <w:shd w:val="clear" w:color="auto" w:fill="auto"/>
          </w:tcPr>
          <w:p w14:paraId="5EDA216A" w14:textId="7F4FBC0C" w:rsidR="00FA69D8" w:rsidRPr="00DC3360" w:rsidRDefault="00FA69D8" w:rsidP="00FA69D8">
            <w:pPr>
              <w:spacing w:after="0" w:line="240" w:lineRule="auto"/>
              <w:rPr>
                <w:rFonts w:eastAsia="Arial" w:cs="Arial"/>
                <w:b/>
                <w:sz w:val="16"/>
                <w:szCs w:val="16"/>
              </w:rPr>
            </w:pPr>
            <w:r w:rsidRPr="00DC3360">
              <w:rPr>
                <w:rFonts w:cs="Arial"/>
                <w:sz w:val="16"/>
                <w:szCs w:val="16"/>
              </w:rPr>
              <w:t>0.60</w:t>
            </w:r>
          </w:p>
        </w:tc>
      </w:tr>
      <w:tr w:rsidR="00925EAF" w:rsidRPr="00925EAF" w14:paraId="2D71F0D7"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5C275096" w14:textId="77777777" w:rsidR="00C66848" w:rsidRPr="00DC3360" w:rsidRDefault="00C66848" w:rsidP="00C66848">
            <w:pPr>
              <w:spacing w:after="0" w:line="240" w:lineRule="auto"/>
              <w:ind w:firstLine="157"/>
              <w:rPr>
                <w:rFonts w:eastAsia="Arial" w:cs="Arial"/>
                <w:sz w:val="16"/>
                <w:szCs w:val="16"/>
              </w:rPr>
            </w:pPr>
            <w:r w:rsidRPr="00DC3360">
              <w:rPr>
                <w:rFonts w:eastAsia="Arial" w:cs="Arial"/>
                <w:sz w:val="16"/>
                <w:szCs w:val="16"/>
              </w:rPr>
              <w:t>Previous TB</w:t>
            </w:r>
          </w:p>
        </w:tc>
        <w:tc>
          <w:tcPr>
            <w:tcW w:w="1238" w:type="dxa"/>
            <w:tcBorders>
              <w:top w:val="nil"/>
              <w:left w:val="single" w:sz="8" w:space="0" w:color="000000"/>
              <w:bottom w:val="single" w:sz="8" w:space="0" w:color="000000"/>
              <w:right w:val="nil"/>
            </w:tcBorders>
            <w:shd w:val="clear" w:color="auto" w:fill="auto"/>
          </w:tcPr>
          <w:p w14:paraId="6B4B7E67" w14:textId="1D9A0DB1" w:rsidR="00C66848" w:rsidRPr="00DC3360" w:rsidRDefault="00C66848" w:rsidP="00C66848">
            <w:pPr>
              <w:spacing w:after="0" w:line="240" w:lineRule="auto"/>
              <w:rPr>
                <w:rFonts w:eastAsia="Arial" w:cs="Arial"/>
                <w:sz w:val="16"/>
                <w:szCs w:val="16"/>
              </w:rPr>
            </w:pPr>
            <w:r w:rsidRPr="00DC3360">
              <w:rPr>
                <w:rFonts w:cs="Arial"/>
                <w:sz w:val="16"/>
                <w:szCs w:val="16"/>
              </w:rPr>
              <w:t>10/21 (48%)</w:t>
            </w:r>
          </w:p>
        </w:tc>
        <w:tc>
          <w:tcPr>
            <w:tcW w:w="1283" w:type="dxa"/>
            <w:tcBorders>
              <w:top w:val="nil"/>
              <w:left w:val="single" w:sz="8" w:space="0" w:color="000000"/>
              <w:bottom w:val="single" w:sz="8" w:space="0" w:color="000000"/>
              <w:right w:val="nil"/>
            </w:tcBorders>
            <w:shd w:val="clear" w:color="auto" w:fill="auto"/>
          </w:tcPr>
          <w:p w14:paraId="4A3D358C" w14:textId="14B5E393" w:rsidR="00C66848" w:rsidRPr="00DC3360" w:rsidRDefault="00C66848" w:rsidP="00C66848">
            <w:pPr>
              <w:spacing w:after="0" w:line="240" w:lineRule="auto"/>
              <w:rPr>
                <w:rFonts w:eastAsia="Arial" w:cs="Arial"/>
                <w:sz w:val="16"/>
                <w:szCs w:val="16"/>
              </w:rPr>
            </w:pPr>
            <w:r w:rsidRPr="00DC3360">
              <w:rPr>
                <w:rFonts w:cs="Arial"/>
                <w:sz w:val="16"/>
                <w:szCs w:val="16"/>
              </w:rPr>
              <w:t>49/199 (26%)</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293C06B7" w14:textId="20E82957" w:rsidR="00C66848" w:rsidRPr="00DC3360" w:rsidRDefault="00C66848" w:rsidP="00C66848">
            <w:pPr>
              <w:spacing w:after="0" w:line="240" w:lineRule="auto"/>
              <w:rPr>
                <w:rFonts w:eastAsia="Arial" w:cs="Arial"/>
                <w:bCs/>
                <w:sz w:val="16"/>
                <w:szCs w:val="16"/>
              </w:rPr>
            </w:pPr>
            <w:r w:rsidRPr="00DC3360">
              <w:rPr>
                <w:rFonts w:eastAsia="Arial" w:cs="Arial"/>
                <w:bCs/>
                <w:sz w:val="16"/>
                <w:szCs w:val="16"/>
              </w:rPr>
              <w:t>0.12</w:t>
            </w:r>
          </w:p>
        </w:tc>
        <w:tc>
          <w:tcPr>
            <w:tcW w:w="1239" w:type="dxa"/>
            <w:tcBorders>
              <w:top w:val="nil"/>
              <w:left w:val="nil"/>
              <w:bottom w:val="single" w:sz="8" w:space="0" w:color="000000"/>
              <w:right w:val="single" w:sz="8" w:space="0" w:color="000000"/>
            </w:tcBorders>
            <w:shd w:val="clear" w:color="auto" w:fill="auto"/>
            <w:vAlign w:val="center"/>
          </w:tcPr>
          <w:p w14:paraId="7EDA5F90" w14:textId="0586A528" w:rsidR="00C66848" w:rsidRPr="00DC3360" w:rsidRDefault="00D225AF" w:rsidP="00C66848">
            <w:pPr>
              <w:spacing w:after="0" w:line="240" w:lineRule="auto"/>
              <w:rPr>
                <w:rFonts w:eastAsia="Arial" w:cs="Arial"/>
                <w:sz w:val="16"/>
                <w:szCs w:val="16"/>
              </w:rPr>
            </w:pPr>
            <w:r w:rsidRPr="00DC3360">
              <w:rPr>
                <w:rFonts w:eastAsia="Arial" w:cs="Arial"/>
                <w:sz w:val="16"/>
                <w:szCs w:val="16"/>
              </w:rPr>
              <w:t>6/12 (50%)</w:t>
            </w:r>
          </w:p>
        </w:tc>
        <w:tc>
          <w:tcPr>
            <w:tcW w:w="1239" w:type="dxa"/>
            <w:tcBorders>
              <w:top w:val="nil"/>
              <w:left w:val="nil"/>
              <w:bottom w:val="single" w:sz="8" w:space="0" w:color="000000"/>
              <w:right w:val="single" w:sz="8" w:space="0" w:color="000000"/>
            </w:tcBorders>
            <w:shd w:val="clear" w:color="auto" w:fill="auto"/>
            <w:vAlign w:val="center"/>
          </w:tcPr>
          <w:p w14:paraId="1A910349" w14:textId="77777777" w:rsidR="00C66848" w:rsidRPr="00DC3360" w:rsidRDefault="00C66848" w:rsidP="00C66848">
            <w:pPr>
              <w:spacing w:after="0" w:line="240" w:lineRule="auto"/>
              <w:rPr>
                <w:rFonts w:eastAsia="Arial" w:cs="Arial"/>
                <w:sz w:val="16"/>
                <w:szCs w:val="16"/>
              </w:rPr>
            </w:pPr>
            <w:r w:rsidRPr="00DC3360">
              <w:rPr>
                <w:rFonts w:eastAsia="Arial" w:cs="Arial"/>
                <w:sz w:val="16"/>
                <w:szCs w:val="16"/>
              </w:rPr>
              <w:t>37/104 (36)</w:t>
            </w:r>
          </w:p>
        </w:tc>
        <w:tc>
          <w:tcPr>
            <w:tcW w:w="1239" w:type="dxa"/>
            <w:tcBorders>
              <w:top w:val="nil"/>
              <w:left w:val="nil"/>
              <w:bottom w:val="single" w:sz="8" w:space="0" w:color="000000"/>
              <w:right w:val="single" w:sz="8" w:space="0" w:color="000000"/>
            </w:tcBorders>
            <w:shd w:val="clear" w:color="auto" w:fill="auto"/>
            <w:vAlign w:val="center"/>
          </w:tcPr>
          <w:p w14:paraId="4837D79E" w14:textId="197AAC00" w:rsidR="00C66848" w:rsidRPr="00DC3360" w:rsidRDefault="00C66848" w:rsidP="00C66848">
            <w:pPr>
              <w:spacing w:after="0" w:line="240" w:lineRule="auto"/>
              <w:rPr>
                <w:rFonts w:eastAsia="Arial" w:cs="Arial"/>
                <w:sz w:val="16"/>
                <w:szCs w:val="16"/>
              </w:rPr>
            </w:pPr>
            <w:r w:rsidRPr="00DC3360">
              <w:rPr>
                <w:rFonts w:eastAsia="Arial" w:cs="Arial"/>
                <w:sz w:val="16"/>
                <w:szCs w:val="16"/>
              </w:rPr>
              <w:t>0.</w:t>
            </w:r>
            <w:r w:rsidR="00D225AF" w:rsidRPr="00DC3360">
              <w:rPr>
                <w:rFonts w:eastAsia="Arial" w:cs="Arial"/>
                <w:sz w:val="16"/>
                <w:szCs w:val="16"/>
              </w:rPr>
              <w:t>62</w:t>
            </w:r>
          </w:p>
        </w:tc>
        <w:tc>
          <w:tcPr>
            <w:tcW w:w="1239" w:type="dxa"/>
            <w:tcBorders>
              <w:top w:val="nil"/>
              <w:left w:val="nil"/>
              <w:bottom w:val="single" w:sz="8" w:space="0" w:color="000000"/>
              <w:right w:val="single" w:sz="8" w:space="0" w:color="000000"/>
            </w:tcBorders>
            <w:shd w:val="clear" w:color="auto" w:fill="auto"/>
            <w:vAlign w:val="center"/>
          </w:tcPr>
          <w:p w14:paraId="2157A8E9" w14:textId="122545E2" w:rsidR="00C66848" w:rsidRPr="00DC3360" w:rsidRDefault="00791ACF" w:rsidP="00C66848">
            <w:pPr>
              <w:spacing w:after="0" w:line="240" w:lineRule="auto"/>
              <w:rPr>
                <w:rFonts w:eastAsia="Arial" w:cs="Arial"/>
                <w:sz w:val="16"/>
                <w:szCs w:val="16"/>
              </w:rPr>
            </w:pPr>
            <w:r w:rsidRPr="00DC3360">
              <w:rPr>
                <w:rFonts w:eastAsia="Arial" w:cs="Arial"/>
                <w:sz w:val="16"/>
                <w:szCs w:val="16"/>
              </w:rPr>
              <w:t>4/9 (44%)</w:t>
            </w:r>
          </w:p>
        </w:tc>
        <w:tc>
          <w:tcPr>
            <w:tcW w:w="1239" w:type="dxa"/>
            <w:tcBorders>
              <w:top w:val="nil"/>
              <w:left w:val="nil"/>
              <w:bottom w:val="single" w:sz="8" w:space="0" w:color="000000"/>
              <w:right w:val="single" w:sz="8" w:space="0" w:color="000000"/>
            </w:tcBorders>
            <w:shd w:val="clear" w:color="auto" w:fill="auto"/>
            <w:vAlign w:val="center"/>
          </w:tcPr>
          <w:p w14:paraId="3AF7A453" w14:textId="77777777" w:rsidR="00C66848" w:rsidRPr="00DC3360" w:rsidRDefault="00C66848" w:rsidP="00C66848">
            <w:pPr>
              <w:spacing w:after="0" w:line="240" w:lineRule="auto"/>
              <w:rPr>
                <w:rFonts w:eastAsia="Arial" w:cs="Arial"/>
                <w:sz w:val="16"/>
                <w:szCs w:val="16"/>
              </w:rPr>
            </w:pPr>
            <w:r w:rsidRPr="00DC3360">
              <w:rPr>
                <w:rFonts w:eastAsia="Arial" w:cs="Arial"/>
                <w:sz w:val="16"/>
                <w:szCs w:val="16"/>
              </w:rPr>
              <w:t>12/85 (14)</w:t>
            </w:r>
          </w:p>
        </w:tc>
        <w:tc>
          <w:tcPr>
            <w:tcW w:w="1247" w:type="dxa"/>
            <w:tcBorders>
              <w:top w:val="nil"/>
              <w:left w:val="nil"/>
              <w:bottom w:val="single" w:sz="8" w:space="0" w:color="000000"/>
              <w:right w:val="single" w:sz="8" w:space="0" w:color="000000"/>
            </w:tcBorders>
            <w:shd w:val="clear" w:color="auto" w:fill="auto"/>
            <w:vAlign w:val="center"/>
          </w:tcPr>
          <w:p w14:paraId="4967C80A" w14:textId="3AF6A653" w:rsidR="00C66848" w:rsidRPr="00DC3360" w:rsidRDefault="00C66848" w:rsidP="00C66848">
            <w:pPr>
              <w:spacing w:after="0" w:line="240" w:lineRule="auto"/>
              <w:rPr>
                <w:rFonts w:eastAsia="Arial" w:cs="Arial"/>
                <w:bCs/>
                <w:sz w:val="16"/>
                <w:szCs w:val="16"/>
              </w:rPr>
            </w:pPr>
            <w:r w:rsidRPr="00DC3360">
              <w:rPr>
                <w:rFonts w:eastAsia="Arial" w:cs="Arial"/>
                <w:bCs/>
                <w:sz w:val="16"/>
                <w:szCs w:val="16"/>
              </w:rPr>
              <w:t>0.0</w:t>
            </w:r>
            <w:r w:rsidR="00791ACF" w:rsidRPr="00DC3360">
              <w:rPr>
                <w:rFonts w:eastAsia="Arial" w:cs="Arial"/>
                <w:bCs/>
                <w:sz w:val="16"/>
                <w:szCs w:val="16"/>
              </w:rPr>
              <w:t>9</w:t>
            </w:r>
          </w:p>
        </w:tc>
      </w:tr>
      <w:tr w:rsidR="00925EAF" w:rsidRPr="00925EAF" w14:paraId="04A53628" w14:textId="77777777" w:rsidTr="0052230C">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07312D58" w14:textId="77777777" w:rsidR="009D1B34" w:rsidRPr="00DC3360" w:rsidRDefault="009D1B34" w:rsidP="0052230C">
            <w:pPr>
              <w:spacing w:after="0" w:line="240" w:lineRule="auto"/>
              <w:rPr>
                <w:rFonts w:eastAsia="Arial" w:cs="Arial"/>
                <w:b/>
                <w:sz w:val="16"/>
                <w:szCs w:val="16"/>
              </w:rPr>
            </w:pPr>
            <w:r w:rsidRPr="00DC3360">
              <w:rPr>
                <w:rFonts w:eastAsia="Arial" w:cs="Arial"/>
                <w:i/>
                <w:sz w:val="16"/>
                <w:szCs w:val="16"/>
              </w:rPr>
              <w:t>Symptoms</w:t>
            </w:r>
            <w:r w:rsidRPr="00DC3360">
              <w:rPr>
                <w:rFonts w:eastAsia="Arial" w:cs="Arial"/>
                <w:sz w:val="16"/>
                <w:szCs w:val="16"/>
              </w:rPr>
              <w:t> </w:t>
            </w:r>
          </w:p>
        </w:tc>
      </w:tr>
      <w:tr w:rsidR="00925EAF" w:rsidRPr="00925EAF" w14:paraId="15A2372E"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511B3DF3" w14:textId="77777777" w:rsidR="00D118F4" w:rsidRPr="00DC3360" w:rsidRDefault="00D118F4" w:rsidP="00D118F4">
            <w:pPr>
              <w:spacing w:after="0" w:line="240" w:lineRule="auto"/>
              <w:ind w:firstLine="157"/>
              <w:rPr>
                <w:rFonts w:eastAsia="Arial" w:cs="Arial"/>
                <w:sz w:val="16"/>
                <w:szCs w:val="16"/>
              </w:rPr>
            </w:pPr>
            <w:r w:rsidRPr="00DC3360">
              <w:rPr>
                <w:rFonts w:eastAsia="Arial" w:cs="Arial"/>
                <w:sz w:val="16"/>
                <w:szCs w:val="16"/>
              </w:rPr>
              <w:t>Current cough</w:t>
            </w:r>
          </w:p>
        </w:tc>
        <w:tc>
          <w:tcPr>
            <w:tcW w:w="1238" w:type="dxa"/>
            <w:tcBorders>
              <w:top w:val="nil"/>
              <w:left w:val="single" w:sz="8" w:space="0" w:color="000000"/>
              <w:bottom w:val="single" w:sz="8" w:space="0" w:color="000000"/>
              <w:right w:val="nil"/>
            </w:tcBorders>
            <w:shd w:val="clear" w:color="auto" w:fill="auto"/>
          </w:tcPr>
          <w:p w14:paraId="1D246D92" w14:textId="235792F9" w:rsidR="00D118F4" w:rsidRPr="00DC3360" w:rsidRDefault="00D118F4" w:rsidP="00D118F4">
            <w:pPr>
              <w:spacing w:after="0" w:line="240" w:lineRule="auto"/>
              <w:rPr>
                <w:rFonts w:eastAsia="Arial" w:cs="Arial"/>
                <w:sz w:val="16"/>
                <w:szCs w:val="16"/>
              </w:rPr>
            </w:pPr>
            <w:r w:rsidRPr="00DC3360">
              <w:rPr>
                <w:rFonts w:cs="Arial"/>
                <w:sz w:val="16"/>
                <w:szCs w:val="16"/>
              </w:rPr>
              <w:t>20</w:t>
            </w:r>
            <w:r w:rsidR="00663927" w:rsidRPr="00DC3360">
              <w:rPr>
                <w:rFonts w:cs="Arial"/>
                <w:sz w:val="16"/>
                <w:szCs w:val="16"/>
              </w:rPr>
              <w:t>/21</w:t>
            </w:r>
            <w:r w:rsidRPr="00DC3360">
              <w:rPr>
                <w:rFonts w:cs="Arial"/>
                <w:sz w:val="16"/>
                <w:szCs w:val="16"/>
              </w:rPr>
              <w:t xml:space="preserve"> (95%)</w:t>
            </w:r>
          </w:p>
        </w:tc>
        <w:tc>
          <w:tcPr>
            <w:tcW w:w="1283" w:type="dxa"/>
            <w:tcBorders>
              <w:top w:val="nil"/>
              <w:left w:val="single" w:sz="8" w:space="0" w:color="000000"/>
              <w:bottom w:val="single" w:sz="8" w:space="0" w:color="000000"/>
              <w:right w:val="nil"/>
            </w:tcBorders>
            <w:shd w:val="clear" w:color="auto" w:fill="auto"/>
          </w:tcPr>
          <w:p w14:paraId="198C28CC" w14:textId="71AE259B" w:rsidR="00D118F4" w:rsidRPr="00DC3360" w:rsidRDefault="00D118F4" w:rsidP="00D118F4">
            <w:pPr>
              <w:spacing w:after="0" w:line="240" w:lineRule="auto"/>
              <w:rPr>
                <w:rFonts w:eastAsia="Arial" w:cs="Arial"/>
                <w:sz w:val="16"/>
                <w:szCs w:val="16"/>
              </w:rPr>
            </w:pPr>
            <w:r w:rsidRPr="00DC3360">
              <w:rPr>
                <w:rFonts w:cs="Arial"/>
                <w:sz w:val="16"/>
                <w:szCs w:val="16"/>
              </w:rPr>
              <w:t>193</w:t>
            </w:r>
            <w:r w:rsidR="00663927" w:rsidRPr="00DC3360">
              <w:rPr>
                <w:rFonts w:cs="Arial"/>
                <w:sz w:val="16"/>
                <w:szCs w:val="16"/>
              </w:rPr>
              <w:t>/</w:t>
            </w:r>
            <w:r w:rsidR="004B7B96" w:rsidRPr="00DC3360">
              <w:rPr>
                <w:rFonts w:cs="Arial"/>
                <w:sz w:val="16"/>
                <w:szCs w:val="16"/>
              </w:rPr>
              <w:t>196</w:t>
            </w:r>
            <w:r w:rsidRPr="00DC3360">
              <w:rPr>
                <w:rFonts w:cs="Arial"/>
                <w:sz w:val="16"/>
                <w:szCs w:val="16"/>
              </w:rPr>
              <w:t xml:space="preserve"> (97%)</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3105DAC6" w14:textId="40E5B2A1" w:rsidR="00D118F4" w:rsidRPr="00DC3360" w:rsidRDefault="00D118F4" w:rsidP="00D118F4">
            <w:pPr>
              <w:spacing w:after="0" w:line="240" w:lineRule="auto"/>
              <w:rPr>
                <w:rFonts w:eastAsia="Arial" w:cs="Arial"/>
                <w:sz w:val="16"/>
                <w:szCs w:val="16"/>
              </w:rPr>
            </w:pPr>
            <w:r w:rsidRPr="00DC3360">
              <w:rPr>
                <w:rFonts w:eastAsia="Arial" w:cs="Arial"/>
                <w:sz w:val="16"/>
                <w:szCs w:val="16"/>
              </w:rPr>
              <w:t>0.</w:t>
            </w:r>
            <w:r w:rsidR="00C32AE4" w:rsidRPr="00DC3360">
              <w:rPr>
                <w:rFonts w:eastAsia="Arial" w:cs="Arial"/>
                <w:sz w:val="16"/>
                <w:szCs w:val="16"/>
              </w:rPr>
              <w:t>70</w:t>
            </w:r>
          </w:p>
        </w:tc>
        <w:tc>
          <w:tcPr>
            <w:tcW w:w="1239" w:type="dxa"/>
            <w:tcBorders>
              <w:top w:val="nil"/>
              <w:left w:val="nil"/>
              <w:bottom w:val="single" w:sz="8" w:space="0" w:color="000000"/>
              <w:right w:val="single" w:sz="8" w:space="0" w:color="000000"/>
            </w:tcBorders>
            <w:shd w:val="clear" w:color="auto" w:fill="auto"/>
            <w:vAlign w:val="center"/>
          </w:tcPr>
          <w:p w14:paraId="48A6AE67" w14:textId="4702A620" w:rsidR="00D118F4" w:rsidRPr="00DC3360" w:rsidRDefault="00D225AF" w:rsidP="00D118F4">
            <w:pPr>
              <w:spacing w:after="0" w:line="240" w:lineRule="auto"/>
              <w:rPr>
                <w:rFonts w:eastAsia="Arial" w:cs="Arial"/>
                <w:sz w:val="16"/>
                <w:szCs w:val="16"/>
              </w:rPr>
            </w:pPr>
            <w:r w:rsidRPr="00DC3360">
              <w:rPr>
                <w:rFonts w:eastAsia="Arial" w:cs="Arial"/>
                <w:sz w:val="16"/>
                <w:szCs w:val="16"/>
              </w:rPr>
              <w:t>11</w:t>
            </w:r>
            <w:r w:rsidR="00A87068" w:rsidRPr="00DC3360">
              <w:rPr>
                <w:rFonts w:eastAsia="Arial" w:cs="Arial"/>
                <w:sz w:val="16"/>
                <w:szCs w:val="16"/>
              </w:rPr>
              <w:t>/12</w:t>
            </w:r>
            <w:r w:rsidRPr="00DC3360">
              <w:rPr>
                <w:rFonts w:eastAsia="Arial" w:cs="Arial"/>
                <w:sz w:val="16"/>
                <w:szCs w:val="16"/>
              </w:rPr>
              <w:t xml:space="preserve"> (92%)</w:t>
            </w:r>
          </w:p>
        </w:tc>
        <w:tc>
          <w:tcPr>
            <w:tcW w:w="1239" w:type="dxa"/>
            <w:tcBorders>
              <w:top w:val="nil"/>
              <w:left w:val="nil"/>
              <w:bottom w:val="single" w:sz="8" w:space="0" w:color="000000"/>
              <w:right w:val="single" w:sz="8" w:space="0" w:color="000000"/>
            </w:tcBorders>
            <w:shd w:val="clear" w:color="auto" w:fill="auto"/>
            <w:vAlign w:val="center"/>
          </w:tcPr>
          <w:p w14:paraId="3D7D8268" w14:textId="77777777" w:rsidR="00D118F4" w:rsidRPr="00DC3360" w:rsidRDefault="00D118F4" w:rsidP="00D118F4">
            <w:pPr>
              <w:spacing w:after="0" w:line="240" w:lineRule="auto"/>
              <w:rPr>
                <w:rFonts w:eastAsia="Arial" w:cs="Arial"/>
                <w:sz w:val="16"/>
                <w:szCs w:val="16"/>
              </w:rPr>
            </w:pPr>
            <w:r w:rsidRPr="00DC3360">
              <w:rPr>
                <w:rFonts w:eastAsia="Arial" w:cs="Arial"/>
                <w:sz w:val="16"/>
                <w:szCs w:val="16"/>
              </w:rPr>
              <w:t>105/108 (97)</w:t>
            </w:r>
          </w:p>
        </w:tc>
        <w:tc>
          <w:tcPr>
            <w:tcW w:w="1239" w:type="dxa"/>
            <w:tcBorders>
              <w:top w:val="nil"/>
              <w:left w:val="nil"/>
              <w:bottom w:val="single" w:sz="8" w:space="0" w:color="000000"/>
              <w:right w:val="single" w:sz="8" w:space="0" w:color="000000"/>
            </w:tcBorders>
            <w:shd w:val="clear" w:color="auto" w:fill="auto"/>
            <w:vAlign w:val="center"/>
          </w:tcPr>
          <w:p w14:paraId="13009338" w14:textId="64001EF3" w:rsidR="00D118F4" w:rsidRPr="00DC3360" w:rsidRDefault="00D118F4" w:rsidP="00D118F4">
            <w:pPr>
              <w:spacing w:after="0" w:line="240" w:lineRule="auto"/>
              <w:rPr>
                <w:rFonts w:eastAsia="Arial" w:cs="Arial"/>
                <w:sz w:val="16"/>
                <w:szCs w:val="16"/>
              </w:rPr>
            </w:pPr>
            <w:r w:rsidRPr="00DC3360">
              <w:rPr>
                <w:rFonts w:eastAsia="Arial" w:cs="Arial"/>
                <w:sz w:val="16"/>
                <w:szCs w:val="16"/>
              </w:rPr>
              <w:t>0.4</w:t>
            </w:r>
            <w:r w:rsidR="00D225AF" w:rsidRPr="00DC3360">
              <w:rPr>
                <w:rFonts w:eastAsia="Arial" w:cs="Arial"/>
                <w:sz w:val="16"/>
                <w:szCs w:val="16"/>
              </w:rPr>
              <w:t>4</w:t>
            </w:r>
          </w:p>
        </w:tc>
        <w:tc>
          <w:tcPr>
            <w:tcW w:w="1239" w:type="dxa"/>
            <w:tcBorders>
              <w:top w:val="nil"/>
              <w:left w:val="nil"/>
              <w:bottom w:val="single" w:sz="8" w:space="0" w:color="000000"/>
              <w:right w:val="single" w:sz="8" w:space="0" w:color="000000"/>
            </w:tcBorders>
            <w:shd w:val="clear" w:color="auto" w:fill="auto"/>
            <w:vAlign w:val="center"/>
          </w:tcPr>
          <w:p w14:paraId="181C911B" w14:textId="1F7F8435" w:rsidR="00D118F4" w:rsidRPr="00DC3360" w:rsidRDefault="00791ACF" w:rsidP="00D118F4">
            <w:pPr>
              <w:spacing w:after="0" w:line="240" w:lineRule="auto"/>
              <w:rPr>
                <w:rFonts w:eastAsia="Arial" w:cs="Arial"/>
                <w:sz w:val="16"/>
                <w:szCs w:val="16"/>
              </w:rPr>
            </w:pPr>
            <w:r w:rsidRPr="00DC3360">
              <w:rPr>
                <w:rFonts w:eastAsia="Arial" w:cs="Arial"/>
                <w:sz w:val="16"/>
                <w:szCs w:val="16"/>
              </w:rPr>
              <w:t>9</w:t>
            </w:r>
            <w:r w:rsidR="00D118F4" w:rsidRPr="00DC3360">
              <w:rPr>
                <w:rFonts w:eastAsia="Arial" w:cs="Arial"/>
                <w:sz w:val="16"/>
                <w:szCs w:val="16"/>
              </w:rPr>
              <w:t>/</w:t>
            </w:r>
            <w:r w:rsidRPr="00DC3360">
              <w:rPr>
                <w:rFonts w:eastAsia="Arial" w:cs="Arial"/>
                <w:sz w:val="16"/>
                <w:szCs w:val="16"/>
              </w:rPr>
              <w:t>9</w:t>
            </w:r>
            <w:r w:rsidR="00D118F4" w:rsidRPr="00DC3360">
              <w:rPr>
                <w:rFonts w:eastAsia="Arial" w:cs="Arial"/>
                <w:sz w:val="16"/>
                <w:szCs w:val="16"/>
              </w:rPr>
              <w:t xml:space="preserve"> (100)</w:t>
            </w:r>
          </w:p>
        </w:tc>
        <w:tc>
          <w:tcPr>
            <w:tcW w:w="1239" w:type="dxa"/>
            <w:tcBorders>
              <w:top w:val="nil"/>
              <w:left w:val="nil"/>
              <w:bottom w:val="single" w:sz="8" w:space="0" w:color="000000"/>
              <w:right w:val="single" w:sz="8" w:space="0" w:color="000000"/>
            </w:tcBorders>
            <w:shd w:val="clear" w:color="auto" w:fill="auto"/>
            <w:vAlign w:val="center"/>
          </w:tcPr>
          <w:p w14:paraId="1AF77068" w14:textId="77777777" w:rsidR="00D118F4" w:rsidRPr="00DC3360" w:rsidRDefault="00D118F4" w:rsidP="00D118F4">
            <w:pPr>
              <w:spacing w:after="0" w:line="240" w:lineRule="auto"/>
              <w:rPr>
                <w:rFonts w:eastAsia="Arial" w:cs="Arial"/>
                <w:sz w:val="16"/>
                <w:szCs w:val="16"/>
              </w:rPr>
            </w:pPr>
            <w:r w:rsidRPr="00DC3360">
              <w:rPr>
                <w:rFonts w:eastAsia="Arial" w:cs="Arial"/>
                <w:sz w:val="16"/>
                <w:szCs w:val="16"/>
              </w:rPr>
              <w:t>88/88 (100)</w:t>
            </w:r>
          </w:p>
        </w:tc>
        <w:tc>
          <w:tcPr>
            <w:tcW w:w="1247" w:type="dxa"/>
            <w:tcBorders>
              <w:top w:val="nil"/>
              <w:left w:val="nil"/>
              <w:bottom w:val="single" w:sz="8" w:space="0" w:color="000000"/>
              <w:right w:val="single" w:sz="8" w:space="0" w:color="000000"/>
            </w:tcBorders>
            <w:shd w:val="clear" w:color="auto" w:fill="auto"/>
            <w:vAlign w:val="center"/>
          </w:tcPr>
          <w:p w14:paraId="21A01715" w14:textId="77777777" w:rsidR="00D118F4" w:rsidRPr="00DC3360" w:rsidRDefault="00D118F4" w:rsidP="00D118F4">
            <w:pPr>
              <w:spacing w:after="0" w:line="240" w:lineRule="auto"/>
              <w:rPr>
                <w:rFonts w:eastAsia="Arial" w:cs="Arial"/>
                <w:sz w:val="16"/>
                <w:szCs w:val="16"/>
              </w:rPr>
            </w:pPr>
            <w:r w:rsidRPr="00DC3360">
              <w:rPr>
                <w:rFonts w:eastAsia="Arial" w:cs="Arial"/>
                <w:sz w:val="16"/>
                <w:szCs w:val="16"/>
              </w:rPr>
              <w:t>&gt;0.999</w:t>
            </w:r>
          </w:p>
        </w:tc>
      </w:tr>
      <w:tr w:rsidR="00925EAF" w:rsidRPr="00925EAF" w14:paraId="62CAF242"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0B2B9C2E" w14:textId="77777777" w:rsidR="00C32AE4" w:rsidRPr="00DC3360" w:rsidRDefault="00C32AE4" w:rsidP="00C32AE4">
            <w:pPr>
              <w:spacing w:after="0" w:line="240" w:lineRule="auto"/>
              <w:ind w:firstLine="426"/>
              <w:rPr>
                <w:rFonts w:eastAsia="Arial" w:cs="Arial"/>
                <w:sz w:val="16"/>
                <w:szCs w:val="16"/>
              </w:rPr>
            </w:pPr>
            <w:r w:rsidRPr="00DC3360">
              <w:rPr>
                <w:rFonts w:eastAsia="Arial Unicode MS" w:cs="Arial"/>
                <w:sz w:val="16"/>
                <w:szCs w:val="16"/>
              </w:rPr>
              <w:t>≥2 weeks</w:t>
            </w:r>
          </w:p>
        </w:tc>
        <w:tc>
          <w:tcPr>
            <w:tcW w:w="1238" w:type="dxa"/>
            <w:tcBorders>
              <w:top w:val="nil"/>
              <w:left w:val="single" w:sz="8" w:space="0" w:color="000000"/>
              <w:bottom w:val="single" w:sz="8" w:space="0" w:color="000000"/>
              <w:right w:val="nil"/>
            </w:tcBorders>
            <w:shd w:val="clear" w:color="auto" w:fill="auto"/>
          </w:tcPr>
          <w:p w14:paraId="23135A98" w14:textId="79FF961B" w:rsidR="00C32AE4" w:rsidRPr="00DC3360" w:rsidRDefault="00C32AE4" w:rsidP="00C32AE4">
            <w:pPr>
              <w:spacing w:after="0" w:line="240" w:lineRule="auto"/>
              <w:rPr>
                <w:rFonts w:eastAsia="Arial" w:cs="Arial"/>
                <w:sz w:val="16"/>
                <w:szCs w:val="16"/>
              </w:rPr>
            </w:pPr>
            <w:r w:rsidRPr="00DC3360">
              <w:rPr>
                <w:rFonts w:cs="Arial"/>
                <w:sz w:val="16"/>
                <w:szCs w:val="16"/>
              </w:rPr>
              <w:t>11</w:t>
            </w:r>
            <w:r w:rsidR="00663927" w:rsidRPr="00DC3360">
              <w:rPr>
                <w:rFonts w:cs="Arial"/>
                <w:sz w:val="16"/>
                <w:szCs w:val="16"/>
              </w:rPr>
              <w:t>/20</w:t>
            </w:r>
            <w:r w:rsidRPr="00DC3360">
              <w:rPr>
                <w:rFonts w:cs="Arial"/>
                <w:sz w:val="16"/>
                <w:szCs w:val="16"/>
              </w:rPr>
              <w:t xml:space="preserve"> (5</w:t>
            </w:r>
            <w:r w:rsidR="001C60B9" w:rsidRPr="00DC3360">
              <w:rPr>
                <w:rFonts w:cs="Arial"/>
                <w:sz w:val="16"/>
                <w:szCs w:val="16"/>
              </w:rPr>
              <w:t>5</w:t>
            </w:r>
            <w:r w:rsidRPr="00DC3360">
              <w:rPr>
                <w:rFonts w:cs="Arial"/>
                <w:sz w:val="16"/>
                <w:szCs w:val="16"/>
              </w:rPr>
              <w:t>%)</w:t>
            </w:r>
          </w:p>
        </w:tc>
        <w:tc>
          <w:tcPr>
            <w:tcW w:w="1283" w:type="dxa"/>
            <w:tcBorders>
              <w:top w:val="nil"/>
              <w:left w:val="single" w:sz="8" w:space="0" w:color="000000"/>
              <w:bottom w:val="single" w:sz="8" w:space="0" w:color="000000"/>
              <w:right w:val="nil"/>
            </w:tcBorders>
            <w:shd w:val="clear" w:color="auto" w:fill="auto"/>
          </w:tcPr>
          <w:p w14:paraId="38873071" w14:textId="5D2E7421" w:rsidR="00C32AE4" w:rsidRPr="00DC3360" w:rsidRDefault="00C32AE4" w:rsidP="00C32AE4">
            <w:pPr>
              <w:spacing w:after="0" w:line="240" w:lineRule="auto"/>
              <w:rPr>
                <w:rFonts w:eastAsia="Arial" w:cs="Arial"/>
                <w:sz w:val="16"/>
                <w:szCs w:val="16"/>
              </w:rPr>
            </w:pPr>
            <w:r w:rsidRPr="00DC3360">
              <w:rPr>
                <w:rFonts w:cs="Arial"/>
                <w:sz w:val="16"/>
                <w:szCs w:val="16"/>
              </w:rPr>
              <w:t>123</w:t>
            </w:r>
            <w:r w:rsidR="00663927" w:rsidRPr="00DC3360">
              <w:rPr>
                <w:rFonts w:cs="Arial"/>
                <w:sz w:val="16"/>
                <w:szCs w:val="16"/>
              </w:rPr>
              <w:t>/193</w:t>
            </w:r>
            <w:r w:rsidRPr="00DC3360">
              <w:rPr>
                <w:rFonts w:cs="Arial"/>
                <w:sz w:val="16"/>
                <w:szCs w:val="16"/>
              </w:rPr>
              <w:t xml:space="preserve"> (6</w:t>
            </w:r>
            <w:r w:rsidR="001C60B9" w:rsidRPr="00DC3360">
              <w:rPr>
                <w:rFonts w:cs="Arial"/>
                <w:sz w:val="16"/>
                <w:szCs w:val="16"/>
              </w:rPr>
              <w:t>4</w:t>
            </w:r>
            <w:r w:rsidRPr="00DC3360">
              <w:rPr>
                <w:rFonts w:cs="Arial"/>
                <w:sz w:val="16"/>
                <w:szCs w:val="16"/>
              </w:rPr>
              <w:t>%)</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355A33DF" w14:textId="5A2A0C99" w:rsidR="00C32AE4" w:rsidRPr="00DC3360" w:rsidRDefault="00C32AE4" w:rsidP="00C32AE4">
            <w:pPr>
              <w:spacing w:after="0" w:line="240" w:lineRule="auto"/>
              <w:rPr>
                <w:rFonts w:eastAsia="Arial" w:cs="Arial"/>
                <w:sz w:val="16"/>
                <w:szCs w:val="16"/>
              </w:rPr>
            </w:pPr>
            <w:r w:rsidRPr="00DC3360">
              <w:rPr>
                <w:rFonts w:eastAsia="Arial" w:cs="Arial"/>
                <w:sz w:val="16"/>
                <w:szCs w:val="16"/>
              </w:rPr>
              <w:t>0.83</w:t>
            </w:r>
          </w:p>
        </w:tc>
        <w:tc>
          <w:tcPr>
            <w:tcW w:w="1239" w:type="dxa"/>
            <w:tcBorders>
              <w:top w:val="nil"/>
              <w:left w:val="nil"/>
              <w:bottom w:val="single" w:sz="8" w:space="0" w:color="000000"/>
              <w:right w:val="single" w:sz="8" w:space="0" w:color="000000"/>
            </w:tcBorders>
            <w:shd w:val="clear" w:color="auto" w:fill="auto"/>
            <w:vAlign w:val="center"/>
          </w:tcPr>
          <w:p w14:paraId="6084BD2A" w14:textId="1A323807" w:rsidR="00C32AE4" w:rsidRPr="00DC3360" w:rsidRDefault="00A87068" w:rsidP="00C32AE4">
            <w:pPr>
              <w:spacing w:after="0" w:line="240" w:lineRule="auto"/>
              <w:rPr>
                <w:rFonts w:eastAsia="Arial" w:cs="Arial"/>
                <w:sz w:val="16"/>
                <w:szCs w:val="16"/>
              </w:rPr>
            </w:pPr>
            <w:r w:rsidRPr="00DC3360">
              <w:rPr>
                <w:rFonts w:eastAsia="Arial" w:cs="Arial"/>
                <w:sz w:val="16"/>
                <w:szCs w:val="16"/>
              </w:rPr>
              <w:t>10</w:t>
            </w:r>
            <w:r w:rsidR="002C2085" w:rsidRPr="00DC3360">
              <w:rPr>
                <w:rFonts w:eastAsia="Arial" w:cs="Arial"/>
                <w:sz w:val="16"/>
                <w:szCs w:val="16"/>
              </w:rPr>
              <w:t>/11</w:t>
            </w:r>
            <w:r w:rsidRPr="00DC3360">
              <w:rPr>
                <w:rFonts w:eastAsia="Arial" w:cs="Arial"/>
                <w:sz w:val="16"/>
                <w:szCs w:val="16"/>
              </w:rPr>
              <w:t xml:space="preserve"> (</w:t>
            </w:r>
            <w:r w:rsidR="002C2085" w:rsidRPr="00DC3360">
              <w:rPr>
                <w:rFonts w:eastAsia="Arial" w:cs="Arial"/>
                <w:sz w:val="16"/>
                <w:szCs w:val="16"/>
              </w:rPr>
              <w:t>91</w:t>
            </w: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5F59D537" w14:textId="139C3458" w:rsidR="00C32AE4" w:rsidRPr="00DC3360" w:rsidRDefault="00C32AE4" w:rsidP="00C32AE4">
            <w:pPr>
              <w:spacing w:after="0" w:line="240" w:lineRule="auto"/>
              <w:rPr>
                <w:rFonts w:eastAsia="Arial" w:cs="Arial"/>
                <w:sz w:val="16"/>
                <w:szCs w:val="16"/>
              </w:rPr>
            </w:pPr>
            <w:r w:rsidRPr="00DC3360">
              <w:rPr>
                <w:rFonts w:eastAsia="Arial" w:cs="Arial"/>
                <w:sz w:val="16"/>
                <w:szCs w:val="16"/>
              </w:rPr>
              <w:t>95/10</w:t>
            </w:r>
            <w:r w:rsidR="000D673E" w:rsidRPr="00DC3360">
              <w:rPr>
                <w:rFonts w:eastAsia="Arial" w:cs="Arial"/>
                <w:sz w:val="16"/>
                <w:szCs w:val="16"/>
              </w:rPr>
              <w:t>5</w:t>
            </w:r>
            <w:r w:rsidRPr="00DC3360">
              <w:rPr>
                <w:rFonts w:eastAsia="Arial" w:cs="Arial"/>
                <w:sz w:val="16"/>
                <w:szCs w:val="16"/>
              </w:rPr>
              <w:t xml:space="preserve"> (</w:t>
            </w:r>
            <w:r w:rsidR="000D673E" w:rsidRPr="00DC3360">
              <w:rPr>
                <w:rFonts w:eastAsia="Arial" w:cs="Arial"/>
                <w:sz w:val="16"/>
                <w:szCs w:val="16"/>
              </w:rPr>
              <w:t>90</w:t>
            </w: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14557A79" w14:textId="528FEB40" w:rsidR="00C32AE4" w:rsidRPr="00DC3360" w:rsidRDefault="00C32AE4" w:rsidP="00C32AE4">
            <w:pPr>
              <w:spacing w:after="0" w:line="240" w:lineRule="auto"/>
              <w:rPr>
                <w:rFonts w:eastAsia="Arial" w:cs="Arial"/>
                <w:sz w:val="16"/>
                <w:szCs w:val="16"/>
              </w:rPr>
            </w:pPr>
            <w:r w:rsidRPr="00DC3360">
              <w:rPr>
                <w:rFonts w:eastAsia="Arial" w:cs="Arial"/>
                <w:sz w:val="16"/>
                <w:szCs w:val="16"/>
              </w:rPr>
              <w:t>0.</w:t>
            </w:r>
            <w:r w:rsidR="00A87068" w:rsidRPr="00DC3360">
              <w:rPr>
                <w:rFonts w:eastAsia="Arial" w:cs="Arial"/>
                <w:sz w:val="16"/>
                <w:szCs w:val="16"/>
              </w:rPr>
              <w:t>75</w:t>
            </w:r>
          </w:p>
        </w:tc>
        <w:tc>
          <w:tcPr>
            <w:tcW w:w="1239" w:type="dxa"/>
            <w:tcBorders>
              <w:top w:val="nil"/>
              <w:left w:val="nil"/>
              <w:bottom w:val="single" w:sz="8" w:space="0" w:color="000000"/>
              <w:right w:val="single" w:sz="8" w:space="0" w:color="000000"/>
            </w:tcBorders>
            <w:shd w:val="clear" w:color="auto" w:fill="auto"/>
            <w:vAlign w:val="center"/>
          </w:tcPr>
          <w:p w14:paraId="2E481F1E" w14:textId="40309507" w:rsidR="00C32AE4" w:rsidRPr="00DC3360" w:rsidRDefault="00C32AE4" w:rsidP="00C32AE4">
            <w:pPr>
              <w:spacing w:after="0" w:line="240" w:lineRule="auto"/>
              <w:rPr>
                <w:rFonts w:eastAsia="Arial" w:cs="Arial"/>
                <w:sz w:val="16"/>
                <w:szCs w:val="16"/>
              </w:rPr>
            </w:pPr>
            <w:r w:rsidRPr="00DC3360">
              <w:rPr>
                <w:rFonts w:eastAsia="Arial" w:cs="Arial"/>
                <w:sz w:val="16"/>
                <w:szCs w:val="16"/>
              </w:rPr>
              <w:t>1/</w:t>
            </w:r>
            <w:r w:rsidR="004339DE" w:rsidRPr="00DC3360">
              <w:rPr>
                <w:rFonts w:eastAsia="Arial" w:cs="Arial"/>
                <w:sz w:val="16"/>
                <w:szCs w:val="16"/>
              </w:rPr>
              <w:t>9</w:t>
            </w:r>
            <w:r w:rsidRPr="00DC3360">
              <w:rPr>
                <w:rFonts w:eastAsia="Arial" w:cs="Arial"/>
                <w:sz w:val="16"/>
                <w:szCs w:val="16"/>
              </w:rPr>
              <w:t xml:space="preserve"> (</w:t>
            </w:r>
            <w:r w:rsidR="00D110EF" w:rsidRPr="00DC3360">
              <w:rPr>
                <w:rFonts w:eastAsia="Arial" w:cs="Arial"/>
                <w:sz w:val="16"/>
                <w:szCs w:val="16"/>
              </w:rPr>
              <w:t>11</w:t>
            </w: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1FDE8D5B" w14:textId="77777777" w:rsidR="00C32AE4" w:rsidRPr="00DC3360" w:rsidRDefault="00C32AE4" w:rsidP="00C32AE4">
            <w:pPr>
              <w:spacing w:after="0" w:line="240" w:lineRule="auto"/>
              <w:rPr>
                <w:rFonts w:eastAsia="Arial" w:cs="Arial"/>
                <w:sz w:val="16"/>
                <w:szCs w:val="16"/>
              </w:rPr>
            </w:pPr>
            <w:r w:rsidRPr="00DC3360">
              <w:rPr>
                <w:rFonts w:eastAsia="Arial" w:cs="Arial"/>
                <w:sz w:val="16"/>
                <w:szCs w:val="16"/>
              </w:rPr>
              <w:t>28/88 (31)</w:t>
            </w:r>
          </w:p>
        </w:tc>
        <w:tc>
          <w:tcPr>
            <w:tcW w:w="1247" w:type="dxa"/>
            <w:tcBorders>
              <w:top w:val="nil"/>
              <w:left w:val="nil"/>
              <w:bottom w:val="single" w:sz="8" w:space="0" w:color="000000"/>
              <w:right w:val="single" w:sz="8" w:space="0" w:color="000000"/>
            </w:tcBorders>
            <w:shd w:val="clear" w:color="auto" w:fill="auto"/>
            <w:vAlign w:val="center"/>
          </w:tcPr>
          <w:p w14:paraId="37E18C2A" w14:textId="22D20FB3" w:rsidR="00C32AE4" w:rsidRPr="00DC3360" w:rsidRDefault="00C32AE4" w:rsidP="00C32AE4">
            <w:pPr>
              <w:spacing w:after="0" w:line="240" w:lineRule="auto"/>
              <w:rPr>
                <w:rFonts w:eastAsia="Arial" w:cs="Arial"/>
                <w:sz w:val="16"/>
                <w:szCs w:val="16"/>
              </w:rPr>
            </w:pPr>
            <w:r w:rsidRPr="00DC3360">
              <w:rPr>
                <w:rFonts w:eastAsia="Arial" w:cs="Arial"/>
                <w:sz w:val="16"/>
                <w:szCs w:val="16"/>
              </w:rPr>
              <w:t>0.</w:t>
            </w:r>
            <w:r w:rsidR="004339DE" w:rsidRPr="00DC3360">
              <w:rPr>
                <w:rFonts w:eastAsia="Arial" w:cs="Arial"/>
                <w:sz w:val="16"/>
                <w:szCs w:val="16"/>
              </w:rPr>
              <w:t>77</w:t>
            </w:r>
          </w:p>
        </w:tc>
      </w:tr>
      <w:tr w:rsidR="00925EAF" w:rsidRPr="00925EAF" w14:paraId="48198955"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1EBCC75D" w14:textId="77777777" w:rsidR="005E57C6" w:rsidRPr="00DC3360" w:rsidRDefault="005E57C6" w:rsidP="005E57C6">
            <w:pPr>
              <w:spacing w:after="0" w:line="240" w:lineRule="auto"/>
              <w:ind w:firstLine="157"/>
              <w:rPr>
                <w:rFonts w:eastAsia="Arial" w:cs="Arial"/>
                <w:sz w:val="16"/>
                <w:szCs w:val="16"/>
              </w:rPr>
            </w:pPr>
            <w:r w:rsidRPr="00DC3360">
              <w:rPr>
                <w:rFonts w:eastAsia="Arial" w:cs="Arial"/>
                <w:sz w:val="16"/>
                <w:szCs w:val="16"/>
              </w:rPr>
              <w:t>Fever</w:t>
            </w:r>
          </w:p>
        </w:tc>
        <w:tc>
          <w:tcPr>
            <w:tcW w:w="1238" w:type="dxa"/>
            <w:tcBorders>
              <w:top w:val="nil"/>
              <w:left w:val="single" w:sz="8" w:space="0" w:color="000000"/>
              <w:bottom w:val="single" w:sz="8" w:space="0" w:color="000000"/>
              <w:right w:val="nil"/>
            </w:tcBorders>
            <w:shd w:val="clear" w:color="auto" w:fill="auto"/>
          </w:tcPr>
          <w:p w14:paraId="4B38F827" w14:textId="6FB11DEA" w:rsidR="005E57C6" w:rsidRPr="00DC3360" w:rsidRDefault="005E57C6" w:rsidP="005E57C6">
            <w:pPr>
              <w:spacing w:after="0" w:line="240" w:lineRule="auto"/>
              <w:rPr>
                <w:rFonts w:eastAsia="Arial" w:cs="Arial"/>
                <w:sz w:val="16"/>
                <w:szCs w:val="16"/>
              </w:rPr>
            </w:pPr>
            <w:r w:rsidRPr="00DC3360">
              <w:rPr>
                <w:rFonts w:cs="Arial"/>
                <w:sz w:val="16"/>
                <w:szCs w:val="16"/>
              </w:rPr>
              <w:t>11/21</w:t>
            </w:r>
            <w:r w:rsidR="00907159" w:rsidRPr="00DC3360">
              <w:rPr>
                <w:rFonts w:cs="Arial"/>
                <w:sz w:val="16"/>
                <w:szCs w:val="16"/>
              </w:rPr>
              <w:t xml:space="preserve"> </w:t>
            </w:r>
            <w:r w:rsidRPr="00DC3360">
              <w:rPr>
                <w:rFonts w:cs="Arial"/>
                <w:sz w:val="16"/>
                <w:szCs w:val="16"/>
              </w:rPr>
              <w:t>(52%)</w:t>
            </w:r>
          </w:p>
        </w:tc>
        <w:tc>
          <w:tcPr>
            <w:tcW w:w="1283" w:type="dxa"/>
            <w:tcBorders>
              <w:top w:val="nil"/>
              <w:left w:val="single" w:sz="8" w:space="0" w:color="000000"/>
              <w:bottom w:val="single" w:sz="8" w:space="0" w:color="000000"/>
              <w:right w:val="nil"/>
            </w:tcBorders>
            <w:shd w:val="clear" w:color="auto" w:fill="auto"/>
          </w:tcPr>
          <w:p w14:paraId="6394C0F0" w14:textId="78D59CAE" w:rsidR="005E57C6" w:rsidRPr="00DC3360" w:rsidRDefault="005E57C6" w:rsidP="005E57C6">
            <w:pPr>
              <w:spacing w:after="0" w:line="240" w:lineRule="auto"/>
              <w:rPr>
                <w:rFonts w:eastAsia="Arial" w:cs="Arial"/>
                <w:sz w:val="16"/>
                <w:szCs w:val="16"/>
              </w:rPr>
            </w:pPr>
            <w:r w:rsidRPr="00DC3360">
              <w:rPr>
                <w:rFonts w:cs="Arial"/>
                <w:sz w:val="16"/>
                <w:szCs w:val="16"/>
              </w:rPr>
              <w:t>97</w:t>
            </w:r>
            <w:r w:rsidR="00907159" w:rsidRPr="00DC3360">
              <w:rPr>
                <w:rFonts w:cs="Arial"/>
                <w:sz w:val="16"/>
                <w:szCs w:val="16"/>
              </w:rPr>
              <w:t>/</w:t>
            </w:r>
            <w:r w:rsidR="00B935A0" w:rsidRPr="00DC3360">
              <w:rPr>
                <w:rFonts w:cs="Arial"/>
                <w:sz w:val="16"/>
                <w:szCs w:val="16"/>
              </w:rPr>
              <w:t>197</w:t>
            </w:r>
            <w:r w:rsidRPr="00DC3360">
              <w:rPr>
                <w:rFonts w:cs="Arial"/>
                <w:sz w:val="16"/>
                <w:szCs w:val="16"/>
              </w:rPr>
              <w:t xml:space="preserve"> (49%)</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5CBAB00C" w14:textId="35E8B706" w:rsidR="005E57C6" w:rsidRPr="00DC3360" w:rsidRDefault="005E57C6" w:rsidP="005E57C6">
            <w:pPr>
              <w:spacing w:after="0" w:line="240" w:lineRule="auto"/>
              <w:rPr>
                <w:rFonts w:eastAsia="Arial" w:cs="Arial"/>
                <w:sz w:val="16"/>
                <w:szCs w:val="16"/>
              </w:rPr>
            </w:pPr>
            <w:r w:rsidRPr="00DC3360">
              <w:rPr>
                <w:rFonts w:eastAsia="Arial" w:cs="Arial"/>
                <w:sz w:val="16"/>
                <w:szCs w:val="16"/>
              </w:rPr>
              <w:t>0.59</w:t>
            </w:r>
          </w:p>
        </w:tc>
        <w:tc>
          <w:tcPr>
            <w:tcW w:w="1239" w:type="dxa"/>
            <w:tcBorders>
              <w:top w:val="nil"/>
              <w:left w:val="nil"/>
              <w:bottom w:val="single" w:sz="8" w:space="0" w:color="000000"/>
              <w:right w:val="single" w:sz="8" w:space="0" w:color="000000"/>
            </w:tcBorders>
            <w:shd w:val="clear" w:color="auto" w:fill="auto"/>
            <w:vAlign w:val="center"/>
          </w:tcPr>
          <w:p w14:paraId="010095AE" w14:textId="3BC225BD" w:rsidR="005E57C6" w:rsidRPr="00DC3360" w:rsidRDefault="00EA130F" w:rsidP="005E57C6">
            <w:pPr>
              <w:spacing w:after="0" w:line="240" w:lineRule="auto"/>
              <w:rPr>
                <w:rFonts w:eastAsia="Arial" w:cs="Arial"/>
                <w:sz w:val="16"/>
                <w:szCs w:val="16"/>
              </w:rPr>
            </w:pPr>
            <w:r w:rsidRPr="00DC3360">
              <w:rPr>
                <w:rFonts w:eastAsia="Arial" w:cs="Arial"/>
                <w:sz w:val="16"/>
                <w:szCs w:val="16"/>
              </w:rPr>
              <w:t>4/11 (36%)</w:t>
            </w:r>
          </w:p>
        </w:tc>
        <w:tc>
          <w:tcPr>
            <w:tcW w:w="1239" w:type="dxa"/>
            <w:tcBorders>
              <w:top w:val="nil"/>
              <w:left w:val="nil"/>
              <w:bottom w:val="single" w:sz="8" w:space="0" w:color="000000"/>
              <w:right w:val="single" w:sz="8" w:space="0" w:color="000000"/>
            </w:tcBorders>
            <w:shd w:val="clear" w:color="auto" w:fill="auto"/>
            <w:vAlign w:val="center"/>
          </w:tcPr>
          <w:p w14:paraId="0E7AD51C" w14:textId="77777777" w:rsidR="005E57C6" w:rsidRPr="00DC3360" w:rsidRDefault="005E57C6" w:rsidP="005E57C6">
            <w:pPr>
              <w:spacing w:after="0" w:line="240" w:lineRule="auto"/>
              <w:rPr>
                <w:rFonts w:eastAsia="Arial" w:cs="Arial"/>
                <w:sz w:val="16"/>
                <w:szCs w:val="16"/>
              </w:rPr>
            </w:pPr>
            <w:r w:rsidRPr="00DC3360">
              <w:rPr>
                <w:rFonts w:eastAsia="Arial" w:cs="Arial"/>
                <w:sz w:val="16"/>
                <w:szCs w:val="16"/>
              </w:rPr>
              <w:t>33/108 (31)</w:t>
            </w:r>
          </w:p>
        </w:tc>
        <w:tc>
          <w:tcPr>
            <w:tcW w:w="1239" w:type="dxa"/>
            <w:tcBorders>
              <w:top w:val="nil"/>
              <w:left w:val="nil"/>
              <w:bottom w:val="single" w:sz="8" w:space="0" w:color="000000"/>
              <w:right w:val="single" w:sz="8" w:space="0" w:color="000000"/>
            </w:tcBorders>
            <w:shd w:val="clear" w:color="auto" w:fill="auto"/>
            <w:vAlign w:val="center"/>
          </w:tcPr>
          <w:p w14:paraId="194E3CB0" w14:textId="222EA538" w:rsidR="005E57C6" w:rsidRPr="00DC3360" w:rsidRDefault="005E57C6" w:rsidP="005E57C6">
            <w:pPr>
              <w:spacing w:after="0" w:line="240" w:lineRule="auto"/>
              <w:rPr>
                <w:rFonts w:eastAsia="Arial" w:cs="Arial"/>
                <w:sz w:val="16"/>
                <w:szCs w:val="16"/>
              </w:rPr>
            </w:pPr>
            <w:r w:rsidRPr="00DC3360">
              <w:rPr>
                <w:rFonts w:eastAsia="Arial" w:cs="Arial"/>
                <w:sz w:val="16"/>
                <w:szCs w:val="16"/>
              </w:rPr>
              <w:t>0.</w:t>
            </w:r>
            <w:r w:rsidR="00EA130F" w:rsidRPr="00DC3360">
              <w:rPr>
                <w:rFonts w:eastAsia="Arial" w:cs="Arial"/>
                <w:sz w:val="16"/>
                <w:szCs w:val="16"/>
              </w:rPr>
              <w:t>2</w:t>
            </w:r>
            <w:r w:rsidRPr="00DC3360">
              <w:rPr>
                <w:rFonts w:eastAsia="Arial" w:cs="Arial"/>
                <w:sz w:val="16"/>
                <w:szCs w:val="16"/>
              </w:rPr>
              <w:t>3</w:t>
            </w:r>
          </w:p>
        </w:tc>
        <w:tc>
          <w:tcPr>
            <w:tcW w:w="1239" w:type="dxa"/>
            <w:tcBorders>
              <w:top w:val="nil"/>
              <w:left w:val="nil"/>
              <w:bottom w:val="single" w:sz="8" w:space="0" w:color="000000"/>
              <w:right w:val="single" w:sz="8" w:space="0" w:color="000000"/>
            </w:tcBorders>
            <w:shd w:val="clear" w:color="auto" w:fill="auto"/>
            <w:vAlign w:val="center"/>
          </w:tcPr>
          <w:p w14:paraId="697ADCAD" w14:textId="72851BD9" w:rsidR="005E57C6" w:rsidRPr="00DC3360" w:rsidRDefault="00D110EF" w:rsidP="005E57C6">
            <w:pPr>
              <w:spacing w:after="0" w:line="240" w:lineRule="auto"/>
              <w:rPr>
                <w:rFonts w:eastAsia="Arial" w:cs="Arial"/>
                <w:sz w:val="16"/>
                <w:szCs w:val="16"/>
              </w:rPr>
            </w:pPr>
            <w:r w:rsidRPr="00DC3360">
              <w:rPr>
                <w:rFonts w:eastAsia="Arial" w:cs="Arial"/>
                <w:sz w:val="16"/>
                <w:szCs w:val="16"/>
              </w:rPr>
              <w:t>7</w:t>
            </w:r>
            <w:r w:rsidR="0076583F" w:rsidRPr="00DC3360">
              <w:rPr>
                <w:rFonts w:eastAsia="Arial" w:cs="Arial"/>
                <w:sz w:val="16"/>
                <w:szCs w:val="16"/>
              </w:rPr>
              <w:t>/9</w:t>
            </w:r>
            <w:r w:rsidRPr="00DC3360">
              <w:rPr>
                <w:rFonts w:eastAsia="Arial" w:cs="Arial"/>
                <w:sz w:val="16"/>
                <w:szCs w:val="16"/>
              </w:rPr>
              <w:t xml:space="preserve"> (78%)</w:t>
            </w:r>
          </w:p>
        </w:tc>
        <w:tc>
          <w:tcPr>
            <w:tcW w:w="1239" w:type="dxa"/>
            <w:tcBorders>
              <w:top w:val="nil"/>
              <w:left w:val="nil"/>
              <w:bottom w:val="single" w:sz="8" w:space="0" w:color="000000"/>
              <w:right w:val="single" w:sz="8" w:space="0" w:color="000000"/>
            </w:tcBorders>
            <w:shd w:val="clear" w:color="auto" w:fill="auto"/>
            <w:vAlign w:val="center"/>
          </w:tcPr>
          <w:p w14:paraId="2970CBE7" w14:textId="77777777" w:rsidR="005E57C6" w:rsidRPr="00DC3360" w:rsidRDefault="005E57C6" w:rsidP="005E57C6">
            <w:pPr>
              <w:spacing w:after="0" w:line="240" w:lineRule="auto"/>
              <w:rPr>
                <w:rFonts w:eastAsia="Arial" w:cs="Arial"/>
                <w:sz w:val="16"/>
                <w:szCs w:val="16"/>
              </w:rPr>
            </w:pPr>
            <w:r w:rsidRPr="00DC3360">
              <w:rPr>
                <w:rFonts w:eastAsia="Arial" w:cs="Arial"/>
                <w:sz w:val="16"/>
                <w:szCs w:val="16"/>
              </w:rPr>
              <w:t>64/89 (72)</w:t>
            </w:r>
          </w:p>
        </w:tc>
        <w:tc>
          <w:tcPr>
            <w:tcW w:w="1247" w:type="dxa"/>
            <w:tcBorders>
              <w:top w:val="nil"/>
              <w:left w:val="nil"/>
              <w:bottom w:val="single" w:sz="8" w:space="0" w:color="000000"/>
              <w:right w:val="single" w:sz="8" w:space="0" w:color="000000"/>
            </w:tcBorders>
            <w:shd w:val="clear" w:color="auto" w:fill="auto"/>
            <w:vAlign w:val="center"/>
          </w:tcPr>
          <w:p w14:paraId="674B200D" w14:textId="778A511C" w:rsidR="005E57C6" w:rsidRPr="00DC3360" w:rsidRDefault="00D110EF" w:rsidP="005E57C6">
            <w:pPr>
              <w:spacing w:after="0" w:line="240" w:lineRule="auto"/>
              <w:rPr>
                <w:rFonts w:eastAsia="Arial" w:cs="Arial"/>
                <w:sz w:val="16"/>
                <w:szCs w:val="16"/>
              </w:rPr>
            </w:pPr>
            <w:r w:rsidRPr="00DC3360">
              <w:rPr>
                <w:rFonts w:eastAsia="Arial" w:cs="Arial"/>
                <w:sz w:val="16"/>
                <w:szCs w:val="16"/>
              </w:rPr>
              <w:t>&gt;0.999</w:t>
            </w:r>
          </w:p>
        </w:tc>
      </w:tr>
      <w:tr w:rsidR="00925EAF" w:rsidRPr="00925EAF" w14:paraId="52CC5425"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16B67053" w14:textId="77777777" w:rsidR="009D1B34" w:rsidRPr="00DC3360" w:rsidRDefault="009D1B34" w:rsidP="0052230C">
            <w:pPr>
              <w:spacing w:after="0" w:line="240" w:lineRule="auto"/>
              <w:ind w:firstLine="157"/>
              <w:rPr>
                <w:rFonts w:eastAsia="Arial" w:cs="Arial"/>
                <w:sz w:val="16"/>
                <w:szCs w:val="16"/>
              </w:rPr>
            </w:pPr>
            <w:r w:rsidRPr="00DC3360">
              <w:rPr>
                <w:rFonts w:eastAsia="Arial" w:cs="Arial"/>
                <w:sz w:val="16"/>
                <w:szCs w:val="16"/>
              </w:rPr>
              <w:t>Weight loss</w:t>
            </w:r>
          </w:p>
        </w:tc>
        <w:tc>
          <w:tcPr>
            <w:tcW w:w="1238" w:type="dxa"/>
            <w:tcBorders>
              <w:top w:val="nil"/>
              <w:left w:val="single" w:sz="8" w:space="0" w:color="000000"/>
              <w:bottom w:val="single" w:sz="8" w:space="0" w:color="000000"/>
              <w:right w:val="nil"/>
            </w:tcBorders>
            <w:shd w:val="clear" w:color="auto" w:fill="auto"/>
            <w:vAlign w:val="center"/>
          </w:tcPr>
          <w:p w14:paraId="6FFFEFF3" w14:textId="6C558FBC" w:rsidR="009D1B34" w:rsidRPr="00DC3360" w:rsidRDefault="009D1B34" w:rsidP="0052230C">
            <w:pPr>
              <w:spacing w:after="0" w:line="240" w:lineRule="auto"/>
              <w:rPr>
                <w:rFonts w:eastAsia="Arial" w:cs="Arial"/>
                <w:sz w:val="16"/>
                <w:szCs w:val="16"/>
              </w:rPr>
            </w:pPr>
            <w:r w:rsidRPr="00DC3360">
              <w:rPr>
                <w:rFonts w:eastAsia="Arial" w:cs="Arial"/>
                <w:sz w:val="16"/>
                <w:szCs w:val="16"/>
              </w:rPr>
              <w:t>1</w:t>
            </w:r>
            <w:r w:rsidR="0001622C" w:rsidRPr="00DC3360">
              <w:rPr>
                <w:rFonts w:eastAsia="Arial" w:cs="Arial"/>
                <w:sz w:val="16"/>
                <w:szCs w:val="16"/>
              </w:rPr>
              <w:t>0</w:t>
            </w:r>
            <w:r w:rsidRPr="00DC3360">
              <w:rPr>
                <w:rFonts w:eastAsia="Arial" w:cs="Arial"/>
                <w:sz w:val="16"/>
                <w:szCs w:val="16"/>
              </w:rPr>
              <w:t>/</w:t>
            </w:r>
            <w:r w:rsidR="00873184" w:rsidRPr="00DC3360">
              <w:rPr>
                <w:rFonts w:eastAsia="Arial" w:cs="Arial"/>
                <w:sz w:val="16"/>
                <w:szCs w:val="16"/>
              </w:rPr>
              <w:t>21</w:t>
            </w:r>
            <w:r w:rsidRPr="00DC3360">
              <w:rPr>
                <w:rFonts w:eastAsia="Arial" w:cs="Arial"/>
                <w:sz w:val="16"/>
                <w:szCs w:val="16"/>
              </w:rPr>
              <w:t xml:space="preserve"> (</w:t>
            </w:r>
            <w:r w:rsidR="00873184" w:rsidRPr="00DC3360">
              <w:rPr>
                <w:rFonts w:eastAsia="Arial" w:cs="Arial"/>
                <w:sz w:val="16"/>
                <w:szCs w:val="16"/>
              </w:rPr>
              <w:t>48</w:t>
            </w:r>
            <w:r w:rsidRPr="00DC3360">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vAlign w:val="center"/>
          </w:tcPr>
          <w:p w14:paraId="48A52846"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161/197 (82)</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0306EDF5" w14:textId="2978238C" w:rsidR="009D1B34" w:rsidRPr="00DC3360" w:rsidRDefault="009D1B34" w:rsidP="0052230C">
            <w:pPr>
              <w:spacing w:after="0" w:line="240" w:lineRule="auto"/>
              <w:rPr>
                <w:rFonts w:eastAsia="Arial" w:cs="Arial"/>
                <w:b/>
                <w:sz w:val="16"/>
                <w:szCs w:val="16"/>
              </w:rPr>
            </w:pPr>
            <w:r w:rsidRPr="00DC3360">
              <w:rPr>
                <w:rFonts w:eastAsia="Arial" w:cs="Arial"/>
                <w:b/>
                <w:sz w:val="16"/>
                <w:szCs w:val="16"/>
              </w:rPr>
              <w:t>0.0</w:t>
            </w:r>
            <w:r w:rsidR="00873184" w:rsidRPr="00DC3360">
              <w:rPr>
                <w:rFonts w:eastAsia="Arial" w:cs="Arial"/>
                <w:b/>
                <w:sz w:val="16"/>
                <w:szCs w:val="16"/>
              </w:rPr>
              <w:t>1</w:t>
            </w:r>
          </w:p>
        </w:tc>
        <w:tc>
          <w:tcPr>
            <w:tcW w:w="1239" w:type="dxa"/>
            <w:tcBorders>
              <w:top w:val="nil"/>
              <w:left w:val="nil"/>
              <w:bottom w:val="single" w:sz="8" w:space="0" w:color="000000"/>
              <w:right w:val="single" w:sz="8" w:space="0" w:color="000000"/>
            </w:tcBorders>
            <w:shd w:val="clear" w:color="auto" w:fill="auto"/>
            <w:vAlign w:val="center"/>
          </w:tcPr>
          <w:p w14:paraId="3BE39264" w14:textId="00F87C44" w:rsidR="009D1B34" w:rsidRPr="00DC3360" w:rsidRDefault="00EA130F" w:rsidP="0052230C">
            <w:pPr>
              <w:spacing w:after="0" w:line="240" w:lineRule="auto"/>
              <w:rPr>
                <w:rFonts w:eastAsia="Arial" w:cs="Arial"/>
                <w:sz w:val="16"/>
                <w:szCs w:val="16"/>
              </w:rPr>
            </w:pPr>
            <w:r w:rsidRPr="00DC3360">
              <w:rPr>
                <w:rFonts w:eastAsia="Arial" w:cs="Arial"/>
                <w:sz w:val="16"/>
                <w:szCs w:val="16"/>
              </w:rPr>
              <w:t>6/12 (50%)</w:t>
            </w:r>
          </w:p>
        </w:tc>
        <w:tc>
          <w:tcPr>
            <w:tcW w:w="1239" w:type="dxa"/>
            <w:tcBorders>
              <w:top w:val="nil"/>
              <w:left w:val="nil"/>
              <w:bottom w:val="single" w:sz="8" w:space="0" w:color="000000"/>
              <w:right w:val="single" w:sz="8" w:space="0" w:color="000000"/>
            </w:tcBorders>
            <w:shd w:val="clear" w:color="auto" w:fill="auto"/>
            <w:vAlign w:val="center"/>
          </w:tcPr>
          <w:p w14:paraId="2473DDA0"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86/108 (80)</w:t>
            </w:r>
          </w:p>
        </w:tc>
        <w:tc>
          <w:tcPr>
            <w:tcW w:w="1239" w:type="dxa"/>
            <w:tcBorders>
              <w:top w:val="nil"/>
              <w:left w:val="nil"/>
              <w:bottom w:val="single" w:sz="8" w:space="0" w:color="000000"/>
              <w:right w:val="single" w:sz="8" w:space="0" w:color="000000"/>
            </w:tcBorders>
            <w:shd w:val="clear" w:color="auto" w:fill="auto"/>
            <w:vAlign w:val="center"/>
          </w:tcPr>
          <w:p w14:paraId="0C09FEB2" w14:textId="57C3FE57" w:rsidR="009D1B34" w:rsidRPr="00DC3360" w:rsidRDefault="009D1B34" w:rsidP="0052230C">
            <w:pPr>
              <w:spacing w:after="0" w:line="240" w:lineRule="auto"/>
              <w:rPr>
                <w:rFonts w:eastAsia="Arial" w:cs="Arial"/>
                <w:bCs/>
                <w:sz w:val="16"/>
                <w:szCs w:val="16"/>
              </w:rPr>
            </w:pPr>
            <w:r w:rsidRPr="00DC3360">
              <w:rPr>
                <w:rFonts w:eastAsia="Arial" w:cs="Arial"/>
                <w:bCs/>
                <w:sz w:val="16"/>
                <w:szCs w:val="16"/>
              </w:rPr>
              <w:t>0.0</w:t>
            </w:r>
            <w:r w:rsidR="00EA130F" w:rsidRPr="00DC3360">
              <w:rPr>
                <w:rFonts w:eastAsia="Arial" w:cs="Arial"/>
                <w:bCs/>
                <w:sz w:val="16"/>
                <w:szCs w:val="16"/>
              </w:rPr>
              <w:t>8</w:t>
            </w:r>
          </w:p>
        </w:tc>
        <w:tc>
          <w:tcPr>
            <w:tcW w:w="1239" w:type="dxa"/>
            <w:tcBorders>
              <w:top w:val="nil"/>
              <w:left w:val="nil"/>
              <w:bottom w:val="single" w:sz="8" w:space="0" w:color="000000"/>
              <w:right w:val="single" w:sz="8" w:space="0" w:color="000000"/>
            </w:tcBorders>
            <w:shd w:val="clear" w:color="auto" w:fill="auto"/>
            <w:vAlign w:val="center"/>
          </w:tcPr>
          <w:p w14:paraId="767CB5A6" w14:textId="15012DF2" w:rsidR="009D1B34" w:rsidRPr="00DC3360" w:rsidRDefault="00C03CC4" w:rsidP="0052230C">
            <w:pPr>
              <w:spacing w:after="0" w:line="240" w:lineRule="auto"/>
              <w:rPr>
                <w:rFonts w:eastAsia="Arial" w:cs="Arial"/>
                <w:sz w:val="16"/>
                <w:szCs w:val="16"/>
              </w:rPr>
            </w:pPr>
            <w:r w:rsidRPr="00DC3360">
              <w:rPr>
                <w:rFonts w:eastAsia="Arial" w:cs="Arial"/>
                <w:sz w:val="16"/>
                <w:szCs w:val="16"/>
              </w:rPr>
              <w:t>4/9 (44%)</w:t>
            </w:r>
          </w:p>
        </w:tc>
        <w:tc>
          <w:tcPr>
            <w:tcW w:w="1239" w:type="dxa"/>
            <w:tcBorders>
              <w:top w:val="nil"/>
              <w:left w:val="nil"/>
              <w:bottom w:val="single" w:sz="8" w:space="0" w:color="000000"/>
              <w:right w:val="single" w:sz="8" w:space="0" w:color="000000"/>
            </w:tcBorders>
            <w:shd w:val="clear" w:color="auto" w:fill="auto"/>
            <w:vAlign w:val="center"/>
          </w:tcPr>
          <w:p w14:paraId="295189FB"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75/89 (84)</w:t>
            </w:r>
          </w:p>
        </w:tc>
        <w:tc>
          <w:tcPr>
            <w:tcW w:w="1247" w:type="dxa"/>
            <w:tcBorders>
              <w:top w:val="nil"/>
              <w:left w:val="nil"/>
              <w:bottom w:val="single" w:sz="8" w:space="0" w:color="000000"/>
              <w:right w:val="single" w:sz="8" w:space="0" w:color="000000"/>
            </w:tcBorders>
            <w:shd w:val="clear" w:color="auto" w:fill="auto"/>
            <w:vAlign w:val="center"/>
          </w:tcPr>
          <w:p w14:paraId="38273295" w14:textId="694C4FCA" w:rsidR="009D1B34" w:rsidRPr="00DC3360" w:rsidRDefault="009D1B34" w:rsidP="0052230C">
            <w:pPr>
              <w:spacing w:after="0" w:line="240" w:lineRule="auto"/>
              <w:rPr>
                <w:rFonts w:eastAsia="Arial" w:cs="Arial"/>
                <w:sz w:val="16"/>
                <w:szCs w:val="16"/>
              </w:rPr>
            </w:pPr>
            <w:r w:rsidRPr="00DC3360">
              <w:rPr>
                <w:rFonts w:eastAsia="Arial" w:cs="Arial"/>
                <w:sz w:val="16"/>
                <w:szCs w:val="16"/>
              </w:rPr>
              <w:t>0.</w:t>
            </w:r>
            <w:r w:rsidR="00C03CC4" w:rsidRPr="00DC3360">
              <w:rPr>
                <w:rFonts w:eastAsia="Arial" w:cs="Arial"/>
                <w:sz w:val="16"/>
                <w:szCs w:val="16"/>
              </w:rPr>
              <w:t>0</w:t>
            </w:r>
            <w:r w:rsidRPr="00DC3360">
              <w:rPr>
                <w:rFonts w:eastAsia="Arial" w:cs="Arial"/>
                <w:sz w:val="16"/>
                <w:szCs w:val="16"/>
              </w:rPr>
              <w:t>9</w:t>
            </w:r>
          </w:p>
        </w:tc>
      </w:tr>
      <w:tr w:rsidR="00925EAF" w:rsidRPr="00925EAF" w14:paraId="40260189"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03C4FD5D" w14:textId="77777777" w:rsidR="009D1B34" w:rsidRPr="00DC3360" w:rsidRDefault="009D1B34" w:rsidP="0052230C">
            <w:pPr>
              <w:spacing w:after="0" w:line="240" w:lineRule="auto"/>
              <w:ind w:firstLine="157"/>
              <w:rPr>
                <w:rFonts w:eastAsia="Arial" w:cs="Arial"/>
                <w:sz w:val="16"/>
                <w:szCs w:val="16"/>
              </w:rPr>
            </w:pPr>
            <w:r w:rsidRPr="00DC3360">
              <w:rPr>
                <w:rFonts w:eastAsia="Arial" w:cs="Arial"/>
                <w:sz w:val="16"/>
                <w:szCs w:val="16"/>
              </w:rPr>
              <w:t>Night sweats</w:t>
            </w:r>
          </w:p>
        </w:tc>
        <w:tc>
          <w:tcPr>
            <w:tcW w:w="1238" w:type="dxa"/>
            <w:tcBorders>
              <w:top w:val="nil"/>
              <w:left w:val="single" w:sz="8" w:space="0" w:color="000000"/>
              <w:bottom w:val="single" w:sz="8" w:space="0" w:color="000000"/>
              <w:right w:val="nil"/>
            </w:tcBorders>
            <w:shd w:val="clear" w:color="auto" w:fill="auto"/>
            <w:vAlign w:val="center"/>
          </w:tcPr>
          <w:p w14:paraId="37389E2B" w14:textId="56BA84EE" w:rsidR="009D1B34" w:rsidRPr="00DC3360" w:rsidRDefault="00E7043E" w:rsidP="0052230C">
            <w:pPr>
              <w:spacing w:after="0" w:line="240" w:lineRule="auto"/>
              <w:rPr>
                <w:rFonts w:eastAsia="Arial" w:cs="Arial"/>
                <w:sz w:val="16"/>
                <w:szCs w:val="16"/>
              </w:rPr>
            </w:pPr>
            <w:r w:rsidRPr="00DC3360">
              <w:rPr>
                <w:rFonts w:eastAsia="Arial" w:cs="Arial"/>
                <w:sz w:val="16"/>
                <w:szCs w:val="16"/>
              </w:rPr>
              <w:t>15/2</w:t>
            </w:r>
            <w:r w:rsidR="0078412D" w:rsidRPr="00DC3360">
              <w:rPr>
                <w:rFonts w:eastAsia="Arial" w:cs="Arial"/>
                <w:sz w:val="16"/>
                <w:szCs w:val="16"/>
              </w:rPr>
              <w:t>1</w:t>
            </w:r>
            <w:r w:rsidR="009D1B34" w:rsidRPr="00DC3360">
              <w:rPr>
                <w:rFonts w:eastAsia="Arial" w:cs="Arial"/>
                <w:sz w:val="16"/>
                <w:szCs w:val="16"/>
              </w:rPr>
              <w:t xml:space="preserve"> (</w:t>
            </w:r>
            <w:r w:rsidRPr="00DC3360">
              <w:rPr>
                <w:rFonts w:eastAsia="Arial" w:cs="Arial"/>
                <w:sz w:val="16"/>
                <w:szCs w:val="16"/>
              </w:rPr>
              <w:t>71</w:t>
            </w:r>
            <w:r w:rsidR="009D1B34" w:rsidRPr="00DC3360">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vAlign w:val="center"/>
          </w:tcPr>
          <w:p w14:paraId="1218B91B"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130/198 (66)</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59820059"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0.93</w:t>
            </w:r>
          </w:p>
        </w:tc>
        <w:tc>
          <w:tcPr>
            <w:tcW w:w="1239" w:type="dxa"/>
            <w:tcBorders>
              <w:top w:val="nil"/>
              <w:left w:val="nil"/>
              <w:bottom w:val="single" w:sz="8" w:space="0" w:color="000000"/>
              <w:right w:val="single" w:sz="8" w:space="0" w:color="000000"/>
            </w:tcBorders>
            <w:shd w:val="clear" w:color="auto" w:fill="auto"/>
            <w:vAlign w:val="center"/>
          </w:tcPr>
          <w:p w14:paraId="6B54315E" w14:textId="46EF403C" w:rsidR="009D1B34" w:rsidRPr="00DC3360" w:rsidRDefault="008146B7" w:rsidP="0052230C">
            <w:pPr>
              <w:spacing w:after="0" w:line="240" w:lineRule="auto"/>
              <w:rPr>
                <w:rFonts w:eastAsia="Arial" w:cs="Arial"/>
                <w:sz w:val="16"/>
                <w:szCs w:val="16"/>
              </w:rPr>
            </w:pPr>
            <w:r w:rsidRPr="00DC3360">
              <w:rPr>
                <w:rFonts w:eastAsia="Arial" w:cs="Arial"/>
                <w:sz w:val="16"/>
                <w:szCs w:val="16"/>
              </w:rPr>
              <w:t>9/12 (75%)</w:t>
            </w:r>
          </w:p>
        </w:tc>
        <w:tc>
          <w:tcPr>
            <w:tcW w:w="1239" w:type="dxa"/>
            <w:tcBorders>
              <w:top w:val="nil"/>
              <w:left w:val="nil"/>
              <w:bottom w:val="single" w:sz="8" w:space="0" w:color="000000"/>
              <w:right w:val="single" w:sz="8" w:space="0" w:color="000000"/>
            </w:tcBorders>
            <w:shd w:val="clear" w:color="auto" w:fill="auto"/>
            <w:vAlign w:val="center"/>
          </w:tcPr>
          <w:p w14:paraId="17F6D797"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76/108 (70)</w:t>
            </w:r>
          </w:p>
        </w:tc>
        <w:tc>
          <w:tcPr>
            <w:tcW w:w="1239" w:type="dxa"/>
            <w:tcBorders>
              <w:top w:val="nil"/>
              <w:left w:val="nil"/>
              <w:bottom w:val="single" w:sz="8" w:space="0" w:color="000000"/>
              <w:right w:val="single" w:sz="8" w:space="0" w:color="000000"/>
            </w:tcBorders>
            <w:shd w:val="clear" w:color="auto" w:fill="auto"/>
            <w:vAlign w:val="center"/>
          </w:tcPr>
          <w:p w14:paraId="73B979D1" w14:textId="6380055A" w:rsidR="009D1B34" w:rsidRPr="00DC3360" w:rsidRDefault="008146B7" w:rsidP="0052230C">
            <w:pPr>
              <w:spacing w:after="0" w:line="240" w:lineRule="auto"/>
              <w:rPr>
                <w:rFonts w:eastAsia="Arial" w:cs="Arial"/>
                <w:sz w:val="16"/>
                <w:szCs w:val="16"/>
              </w:rPr>
            </w:pPr>
            <w:r w:rsidRPr="00DC3360">
              <w:rPr>
                <w:rFonts w:eastAsia="Arial" w:cs="Arial"/>
                <w:sz w:val="16"/>
                <w:szCs w:val="16"/>
              </w:rPr>
              <w:t>&gt;0.999</w:t>
            </w:r>
          </w:p>
        </w:tc>
        <w:tc>
          <w:tcPr>
            <w:tcW w:w="1239" w:type="dxa"/>
            <w:tcBorders>
              <w:top w:val="nil"/>
              <w:left w:val="nil"/>
              <w:bottom w:val="single" w:sz="8" w:space="0" w:color="000000"/>
              <w:right w:val="single" w:sz="8" w:space="0" w:color="000000"/>
            </w:tcBorders>
            <w:shd w:val="clear" w:color="auto" w:fill="auto"/>
            <w:vAlign w:val="center"/>
          </w:tcPr>
          <w:p w14:paraId="2D834F72" w14:textId="415A3971" w:rsidR="009D1B34" w:rsidRPr="00DC3360" w:rsidRDefault="001E5397" w:rsidP="0052230C">
            <w:pPr>
              <w:spacing w:after="0" w:line="240" w:lineRule="auto"/>
              <w:rPr>
                <w:rFonts w:eastAsia="Arial" w:cs="Arial"/>
                <w:sz w:val="16"/>
                <w:szCs w:val="16"/>
              </w:rPr>
            </w:pPr>
            <w:r w:rsidRPr="00DC3360">
              <w:rPr>
                <w:rFonts w:eastAsia="Arial" w:cs="Arial"/>
                <w:sz w:val="16"/>
                <w:szCs w:val="16"/>
              </w:rPr>
              <w:t>6/9 (67%)</w:t>
            </w:r>
          </w:p>
        </w:tc>
        <w:tc>
          <w:tcPr>
            <w:tcW w:w="1239" w:type="dxa"/>
            <w:tcBorders>
              <w:top w:val="nil"/>
              <w:left w:val="nil"/>
              <w:bottom w:val="single" w:sz="8" w:space="0" w:color="000000"/>
              <w:right w:val="single" w:sz="8" w:space="0" w:color="000000"/>
            </w:tcBorders>
            <w:shd w:val="clear" w:color="auto" w:fill="auto"/>
            <w:vAlign w:val="center"/>
          </w:tcPr>
          <w:p w14:paraId="218BA075"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54/90 (60)</w:t>
            </w:r>
          </w:p>
        </w:tc>
        <w:tc>
          <w:tcPr>
            <w:tcW w:w="1247" w:type="dxa"/>
            <w:tcBorders>
              <w:top w:val="nil"/>
              <w:left w:val="nil"/>
              <w:bottom w:val="single" w:sz="8" w:space="0" w:color="000000"/>
              <w:right w:val="single" w:sz="8" w:space="0" w:color="000000"/>
            </w:tcBorders>
            <w:shd w:val="clear" w:color="auto" w:fill="auto"/>
            <w:vAlign w:val="center"/>
          </w:tcPr>
          <w:p w14:paraId="04976C65" w14:textId="3D5A8588" w:rsidR="009D1B34" w:rsidRPr="00DC3360" w:rsidRDefault="00D110EF" w:rsidP="0052230C">
            <w:pPr>
              <w:spacing w:after="0" w:line="240" w:lineRule="auto"/>
              <w:rPr>
                <w:rFonts w:eastAsia="Arial" w:cs="Arial"/>
                <w:sz w:val="16"/>
                <w:szCs w:val="16"/>
              </w:rPr>
            </w:pPr>
            <w:r w:rsidRPr="00DC3360">
              <w:rPr>
                <w:rFonts w:eastAsia="Arial" w:cs="Arial"/>
                <w:sz w:val="16"/>
                <w:szCs w:val="16"/>
              </w:rPr>
              <w:t>&gt;0.999</w:t>
            </w:r>
          </w:p>
        </w:tc>
      </w:tr>
      <w:tr w:rsidR="00925EAF" w:rsidRPr="00925EAF" w14:paraId="366EF332"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0D15AA02" w14:textId="77777777" w:rsidR="002D1035" w:rsidRPr="00DC3360" w:rsidRDefault="002D1035" w:rsidP="002D1035">
            <w:pPr>
              <w:spacing w:after="0" w:line="240" w:lineRule="auto"/>
              <w:ind w:firstLine="157"/>
              <w:rPr>
                <w:rFonts w:eastAsia="Arial" w:cs="Arial"/>
                <w:sz w:val="16"/>
                <w:szCs w:val="16"/>
              </w:rPr>
            </w:pPr>
            <w:r w:rsidRPr="00DC3360">
              <w:rPr>
                <w:rFonts w:eastAsia="Arial" w:cs="Arial"/>
                <w:sz w:val="16"/>
                <w:szCs w:val="16"/>
              </w:rPr>
              <w:t>Chest pain</w:t>
            </w:r>
          </w:p>
        </w:tc>
        <w:tc>
          <w:tcPr>
            <w:tcW w:w="1238" w:type="dxa"/>
            <w:tcBorders>
              <w:top w:val="nil"/>
              <w:left w:val="single" w:sz="8" w:space="0" w:color="000000"/>
              <w:bottom w:val="single" w:sz="8" w:space="0" w:color="000000"/>
              <w:right w:val="nil"/>
            </w:tcBorders>
            <w:shd w:val="clear" w:color="auto" w:fill="auto"/>
            <w:vAlign w:val="center"/>
          </w:tcPr>
          <w:p w14:paraId="1327BBE9" w14:textId="54C1984F" w:rsidR="002D1035" w:rsidRPr="00DC3360" w:rsidRDefault="002D1035" w:rsidP="002D1035">
            <w:pPr>
              <w:spacing w:after="0" w:line="240" w:lineRule="auto"/>
              <w:rPr>
                <w:rFonts w:eastAsia="Arial" w:cs="Arial"/>
                <w:sz w:val="16"/>
                <w:szCs w:val="16"/>
              </w:rPr>
            </w:pPr>
            <w:r w:rsidRPr="00DC3360">
              <w:rPr>
                <w:rFonts w:eastAsia="Arial" w:cs="Arial"/>
                <w:sz w:val="16"/>
                <w:szCs w:val="16"/>
              </w:rPr>
              <w:t>14/21 (67)</w:t>
            </w:r>
          </w:p>
        </w:tc>
        <w:tc>
          <w:tcPr>
            <w:tcW w:w="1283" w:type="dxa"/>
            <w:tcBorders>
              <w:top w:val="nil"/>
              <w:left w:val="single" w:sz="8" w:space="0" w:color="000000"/>
              <w:bottom w:val="single" w:sz="8" w:space="0" w:color="000000"/>
              <w:right w:val="nil"/>
            </w:tcBorders>
            <w:shd w:val="clear" w:color="auto" w:fill="auto"/>
            <w:vAlign w:val="center"/>
          </w:tcPr>
          <w:p w14:paraId="7660A16C" w14:textId="77777777" w:rsidR="002D1035" w:rsidRPr="00DC3360" w:rsidRDefault="002D1035" w:rsidP="002D1035">
            <w:pPr>
              <w:spacing w:after="0" w:line="240" w:lineRule="auto"/>
              <w:rPr>
                <w:rFonts w:eastAsia="Arial" w:cs="Arial"/>
                <w:sz w:val="16"/>
                <w:szCs w:val="16"/>
              </w:rPr>
            </w:pPr>
            <w:r w:rsidRPr="00DC3360">
              <w:rPr>
                <w:rFonts w:eastAsia="Arial" w:cs="Arial"/>
                <w:sz w:val="16"/>
                <w:szCs w:val="16"/>
              </w:rPr>
              <w:t>129/197 (65)</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741DACE2" w14:textId="77777777" w:rsidR="002D1035" w:rsidRPr="00DC3360" w:rsidRDefault="002D1035" w:rsidP="002D1035">
            <w:pPr>
              <w:spacing w:after="0" w:line="240" w:lineRule="auto"/>
              <w:rPr>
                <w:rFonts w:eastAsia="Arial" w:cs="Arial"/>
                <w:sz w:val="16"/>
                <w:szCs w:val="16"/>
              </w:rPr>
            </w:pPr>
            <w:r w:rsidRPr="00DC3360">
              <w:rPr>
                <w:rFonts w:eastAsia="Arial" w:cs="Arial"/>
                <w:sz w:val="16"/>
                <w:szCs w:val="16"/>
              </w:rPr>
              <w:t>0.46</w:t>
            </w:r>
          </w:p>
        </w:tc>
        <w:tc>
          <w:tcPr>
            <w:tcW w:w="1239" w:type="dxa"/>
            <w:tcBorders>
              <w:top w:val="nil"/>
              <w:left w:val="nil"/>
              <w:bottom w:val="single" w:sz="8" w:space="0" w:color="000000"/>
              <w:right w:val="single" w:sz="8" w:space="0" w:color="000000"/>
            </w:tcBorders>
            <w:shd w:val="clear" w:color="auto" w:fill="auto"/>
            <w:vAlign w:val="center"/>
          </w:tcPr>
          <w:p w14:paraId="317E55A9" w14:textId="21FCE9BD" w:rsidR="002D1035" w:rsidRPr="00DC3360" w:rsidRDefault="002D1035" w:rsidP="002D1035">
            <w:pPr>
              <w:spacing w:after="0" w:line="240" w:lineRule="auto"/>
              <w:rPr>
                <w:rFonts w:eastAsia="Arial" w:cs="Arial"/>
                <w:sz w:val="16"/>
                <w:szCs w:val="16"/>
              </w:rPr>
            </w:pPr>
            <w:r w:rsidRPr="00DC3360">
              <w:rPr>
                <w:rFonts w:eastAsia="Arial" w:cs="Arial"/>
                <w:sz w:val="16"/>
                <w:szCs w:val="16"/>
              </w:rPr>
              <w:t>9/12 (75%)</w:t>
            </w:r>
          </w:p>
        </w:tc>
        <w:tc>
          <w:tcPr>
            <w:tcW w:w="1239" w:type="dxa"/>
            <w:tcBorders>
              <w:top w:val="nil"/>
              <w:left w:val="nil"/>
              <w:bottom w:val="single" w:sz="8" w:space="0" w:color="000000"/>
              <w:right w:val="single" w:sz="8" w:space="0" w:color="000000"/>
            </w:tcBorders>
            <w:shd w:val="clear" w:color="auto" w:fill="auto"/>
            <w:vAlign w:val="center"/>
          </w:tcPr>
          <w:p w14:paraId="56A8FC1A" w14:textId="77777777" w:rsidR="002D1035" w:rsidRPr="00DC3360" w:rsidRDefault="002D1035" w:rsidP="002D1035">
            <w:pPr>
              <w:spacing w:after="0" w:line="240" w:lineRule="auto"/>
              <w:rPr>
                <w:rFonts w:eastAsia="Arial" w:cs="Arial"/>
                <w:sz w:val="16"/>
                <w:szCs w:val="16"/>
              </w:rPr>
            </w:pPr>
            <w:r w:rsidRPr="00DC3360">
              <w:rPr>
                <w:rFonts w:eastAsia="Arial" w:cs="Arial"/>
                <w:sz w:val="16"/>
                <w:szCs w:val="16"/>
              </w:rPr>
              <w:t>68/108 (63)</w:t>
            </w:r>
          </w:p>
        </w:tc>
        <w:tc>
          <w:tcPr>
            <w:tcW w:w="1239" w:type="dxa"/>
            <w:tcBorders>
              <w:top w:val="nil"/>
              <w:left w:val="nil"/>
              <w:bottom w:val="single" w:sz="8" w:space="0" w:color="000000"/>
              <w:right w:val="single" w:sz="8" w:space="0" w:color="000000"/>
            </w:tcBorders>
            <w:shd w:val="clear" w:color="auto" w:fill="auto"/>
            <w:vAlign w:val="center"/>
          </w:tcPr>
          <w:p w14:paraId="2BDC44C4" w14:textId="77777777" w:rsidR="002D1035" w:rsidRPr="00DC3360" w:rsidRDefault="002D1035" w:rsidP="002D1035">
            <w:pPr>
              <w:spacing w:after="0" w:line="240" w:lineRule="auto"/>
              <w:rPr>
                <w:rFonts w:eastAsia="Arial" w:cs="Arial"/>
                <w:sz w:val="16"/>
                <w:szCs w:val="16"/>
              </w:rPr>
            </w:pPr>
            <w:r w:rsidRPr="00DC3360">
              <w:rPr>
                <w:rFonts w:eastAsia="Arial" w:cs="Arial"/>
                <w:sz w:val="16"/>
                <w:szCs w:val="16"/>
              </w:rPr>
              <w:t>0.29</w:t>
            </w:r>
          </w:p>
        </w:tc>
        <w:tc>
          <w:tcPr>
            <w:tcW w:w="1239" w:type="dxa"/>
            <w:tcBorders>
              <w:top w:val="nil"/>
              <w:left w:val="nil"/>
              <w:bottom w:val="single" w:sz="8" w:space="0" w:color="000000"/>
              <w:right w:val="single" w:sz="8" w:space="0" w:color="000000"/>
            </w:tcBorders>
            <w:shd w:val="clear" w:color="auto" w:fill="auto"/>
            <w:vAlign w:val="center"/>
          </w:tcPr>
          <w:p w14:paraId="3C46EC71" w14:textId="7E9FC5BB" w:rsidR="002D1035" w:rsidRPr="00DC3360" w:rsidRDefault="001068CB" w:rsidP="002D1035">
            <w:pPr>
              <w:spacing w:after="0" w:line="240" w:lineRule="auto"/>
              <w:rPr>
                <w:rFonts w:eastAsia="Arial" w:cs="Arial"/>
                <w:sz w:val="16"/>
                <w:szCs w:val="16"/>
              </w:rPr>
            </w:pPr>
            <w:r w:rsidRPr="00DC3360">
              <w:rPr>
                <w:rFonts w:eastAsia="Arial" w:cs="Arial"/>
                <w:sz w:val="16"/>
                <w:szCs w:val="16"/>
              </w:rPr>
              <w:t>5/9 (56%)</w:t>
            </w:r>
          </w:p>
        </w:tc>
        <w:tc>
          <w:tcPr>
            <w:tcW w:w="1239" w:type="dxa"/>
            <w:tcBorders>
              <w:top w:val="nil"/>
              <w:left w:val="nil"/>
              <w:bottom w:val="single" w:sz="8" w:space="0" w:color="000000"/>
              <w:right w:val="single" w:sz="8" w:space="0" w:color="000000"/>
            </w:tcBorders>
            <w:shd w:val="clear" w:color="auto" w:fill="auto"/>
            <w:vAlign w:val="center"/>
          </w:tcPr>
          <w:p w14:paraId="07E991B5" w14:textId="77777777" w:rsidR="002D1035" w:rsidRPr="00DC3360" w:rsidRDefault="002D1035" w:rsidP="002D1035">
            <w:pPr>
              <w:spacing w:after="0" w:line="240" w:lineRule="auto"/>
              <w:rPr>
                <w:rFonts w:eastAsia="Arial" w:cs="Arial"/>
                <w:sz w:val="16"/>
                <w:szCs w:val="16"/>
              </w:rPr>
            </w:pPr>
            <w:r w:rsidRPr="00DC3360">
              <w:rPr>
                <w:rFonts w:eastAsia="Arial" w:cs="Arial"/>
                <w:sz w:val="16"/>
                <w:szCs w:val="16"/>
              </w:rPr>
              <w:t>61/89 (69)</w:t>
            </w:r>
          </w:p>
        </w:tc>
        <w:tc>
          <w:tcPr>
            <w:tcW w:w="1247" w:type="dxa"/>
            <w:tcBorders>
              <w:top w:val="nil"/>
              <w:left w:val="nil"/>
              <w:bottom w:val="single" w:sz="8" w:space="0" w:color="000000"/>
              <w:right w:val="single" w:sz="8" w:space="0" w:color="000000"/>
            </w:tcBorders>
            <w:shd w:val="clear" w:color="auto" w:fill="auto"/>
            <w:vAlign w:val="center"/>
          </w:tcPr>
          <w:p w14:paraId="26877A63" w14:textId="5271A17A" w:rsidR="002D1035" w:rsidRPr="00DC3360" w:rsidRDefault="002D1035" w:rsidP="002D1035">
            <w:pPr>
              <w:spacing w:after="0" w:line="240" w:lineRule="auto"/>
              <w:rPr>
                <w:rFonts w:eastAsia="Arial" w:cs="Arial"/>
                <w:sz w:val="16"/>
                <w:szCs w:val="16"/>
              </w:rPr>
            </w:pPr>
            <w:r w:rsidRPr="00DC3360">
              <w:rPr>
                <w:rFonts w:eastAsia="Arial" w:cs="Arial"/>
                <w:sz w:val="16"/>
                <w:szCs w:val="16"/>
              </w:rPr>
              <w:t>0.</w:t>
            </w:r>
            <w:r w:rsidR="001068CB" w:rsidRPr="00DC3360">
              <w:rPr>
                <w:rFonts w:eastAsia="Arial" w:cs="Arial"/>
                <w:sz w:val="16"/>
                <w:szCs w:val="16"/>
              </w:rPr>
              <w:t>90</w:t>
            </w:r>
          </w:p>
        </w:tc>
      </w:tr>
      <w:tr w:rsidR="00925EAF" w:rsidRPr="00925EAF" w14:paraId="4301CF42"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597486BA"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Symptom score (TBscore II)</w:t>
            </w:r>
          </w:p>
        </w:tc>
        <w:tc>
          <w:tcPr>
            <w:tcW w:w="1238" w:type="dxa"/>
            <w:tcBorders>
              <w:top w:val="nil"/>
              <w:left w:val="single" w:sz="8" w:space="0" w:color="000000"/>
              <w:bottom w:val="single" w:sz="8" w:space="0" w:color="000000"/>
              <w:right w:val="nil"/>
            </w:tcBorders>
            <w:shd w:val="clear" w:color="auto" w:fill="auto"/>
            <w:vAlign w:val="center"/>
          </w:tcPr>
          <w:p w14:paraId="666164EF"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vAlign w:val="center"/>
          </w:tcPr>
          <w:p w14:paraId="416A1D16"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1EEA9CED" w14:textId="77777777" w:rsidR="004B319D" w:rsidRPr="00DC3360" w:rsidRDefault="004B319D" w:rsidP="004B319D">
            <w:pPr>
              <w:spacing w:after="0" w:line="240" w:lineRule="auto"/>
              <w:rPr>
                <w:rFonts w:eastAsia="Arial" w:cs="Arial"/>
                <w:b/>
                <w:sz w:val="16"/>
                <w:szCs w:val="16"/>
              </w:rPr>
            </w:pPr>
            <w:r w:rsidRPr="00DC3360">
              <w:rPr>
                <w:rFonts w:eastAsia="Arial" w:cs="Arial"/>
                <w:b/>
                <w:sz w:val="16"/>
                <w:szCs w:val="16"/>
              </w:rPr>
              <w:t>-</w:t>
            </w:r>
          </w:p>
        </w:tc>
        <w:tc>
          <w:tcPr>
            <w:tcW w:w="1239" w:type="dxa"/>
            <w:tcBorders>
              <w:top w:val="nil"/>
              <w:left w:val="nil"/>
              <w:bottom w:val="single" w:sz="8" w:space="0" w:color="000000"/>
              <w:right w:val="single" w:sz="8" w:space="0" w:color="000000"/>
            </w:tcBorders>
            <w:shd w:val="clear" w:color="auto" w:fill="auto"/>
          </w:tcPr>
          <w:p w14:paraId="2992F1F6" w14:textId="6C4C999D" w:rsidR="004B319D" w:rsidRPr="00DC3360" w:rsidRDefault="004B319D" w:rsidP="004B319D">
            <w:pPr>
              <w:spacing w:after="0" w:line="240" w:lineRule="auto"/>
              <w:rPr>
                <w:rFonts w:eastAsia="Arial" w:cs="Arial"/>
                <w:sz w:val="16"/>
                <w:szCs w:val="16"/>
              </w:rPr>
            </w:pPr>
            <w:r w:rsidRPr="00DC3360">
              <w:rPr>
                <w:rFonts w:cs="Arial"/>
                <w:sz w:val="16"/>
                <w:szCs w:val="16"/>
              </w:rPr>
              <w:t>2 (2-6)</w:t>
            </w:r>
          </w:p>
        </w:tc>
        <w:tc>
          <w:tcPr>
            <w:tcW w:w="1239" w:type="dxa"/>
            <w:tcBorders>
              <w:top w:val="nil"/>
              <w:left w:val="nil"/>
              <w:bottom w:val="single" w:sz="8" w:space="0" w:color="000000"/>
              <w:right w:val="single" w:sz="8" w:space="0" w:color="000000"/>
            </w:tcBorders>
            <w:shd w:val="clear" w:color="auto" w:fill="auto"/>
          </w:tcPr>
          <w:p w14:paraId="0559373F" w14:textId="51AE0323" w:rsidR="004B319D" w:rsidRPr="00DC3360" w:rsidRDefault="004B319D" w:rsidP="004B319D">
            <w:pPr>
              <w:spacing w:after="0" w:line="240" w:lineRule="auto"/>
              <w:rPr>
                <w:rFonts w:eastAsia="Arial" w:cs="Arial"/>
                <w:sz w:val="16"/>
                <w:szCs w:val="16"/>
              </w:rPr>
            </w:pPr>
            <w:r w:rsidRPr="00DC3360">
              <w:rPr>
                <w:rFonts w:cs="Arial"/>
                <w:sz w:val="16"/>
                <w:szCs w:val="16"/>
              </w:rPr>
              <w:t>3 (1-7)</w:t>
            </w:r>
          </w:p>
        </w:tc>
        <w:tc>
          <w:tcPr>
            <w:tcW w:w="1239" w:type="dxa"/>
            <w:tcBorders>
              <w:top w:val="nil"/>
              <w:left w:val="nil"/>
              <w:bottom w:val="single" w:sz="8" w:space="0" w:color="000000"/>
              <w:right w:val="single" w:sz="8" w:space="0" w:color="000000"/>
            </w:tcBorders>
            <w:shd w:val="clear" w:color="auto" w:fill="auto"/>
          </w:tcPr>
          <w:p w14:paraId="4AA92D4C" w14:textId="1BBB2D29" w:rsidR="004B319D" w:rsidRPr="00DC3360" w:rsidRDefault="004B319D" w:rsidP="004B319D">
            <w:pPr>
              <w:spacing w:after="0" w:line="240" w:lineRule="auto"/>
              <w:rPr>
                <w:rFonts w:eastAsia="Arial" w:cs="Arial"/>
                <w:b/>
                <w:sz w:val="16"/>
                <w:szCs w:val="16"/>
              </w:rPr>
            </w:pPr>
            <w:r w:rsidRPr="00DC3360">
              <w:rPr>
                <w:rFonts w:cs="Arial"/>
                <w:sz w:val="16"/>
                <w:szCs w:val="16"/>
              </w:rPr>
              <w:t>0.53</w:t>
            </w:r>
          </w:p>
        </w:tc>
        <w:tc>
          <w:tcPr>
            <w:tcW w:w="1239" w:type="dxa"/>
            <w:tcBorders>
              <w:top w:val="nil"/>
              <w:left w:val="nil"/>
              <w:bottom w:val="single" w:sz="8" w:space="0" w:color="000000"/>
              <w:right w:val="single" w:sz="8" w:space="0" w:color="000000"/>
            </w:tcBorders>
            <w:shd w:val="clear" w:color="auto" w:fill="auto"/>
            <w:vAlign w:val="center"/>
          </w:tcPr>
          <w:p w14:paraId="573BAC67"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Not available</w:t>
            </w:r>
          </w:p>
        </w:tc>
        <w:tc>
          <w:tcPr>
            <w:tcW w:w="1239" w:type="dxa"/>
            <w:tcBorders>
              <w:top w:val="nil"/>
              <w:left w:val="nil"/>
              <w:bottom w:val="single" w:sz="8" w:space="0" w:color="000000"/>
              <w:right w:val="single" w:sz="8" w:space="0" w:color="000000"/>
            </w:tcBorders>
            <w:shd w:val="clear" w:color="auto" w:fill="auto"/>
            <w:vAlign w:val="center"/>
          </w:tcPr>
          <w:p w14:paraId="2751C58F"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 xml:space="preserve">Not available </w:t>
            </w:r>
          </w:p>
        </w:tc>
        <w:tc>
          <w:tcPr>
            <w:tcW w:w="1247" w:type="dxa"/>
            <w:tcBorders>
              <w:top w:val="nil"/>
              <w:left w:val="nil"/>
              <w:bottom w:val="single" w:sz="8" w:space="0" w:color="000000"/>
              <w:right w:val="single" w:sz="8" w:space="0" w:color="000000"/>
            </w:tcBorders>
            <w:shd w:val="clear" w:color="auto" w:fill="auto"/>
            <w:vAlign w:val="center"/>
          </w:tcPr>
          <w:p w14:paraId="0714C623" w14:textId="77777777" w:rsidR="004B319D" w:rsidRPr="00DC3360" w:rsidRDefault="004B319D" w:rsidP="004B319D">
            <w:pPr>
              <w:spacing w:after="0" w:line="240" w:lineRule="auto"/>
              <w:rPr>
                <w:rFonts w:eastAsia="Arial" w:cs="Arial"/>
                <w:sz w:val="16"/>
                <w:szCs w:val="16"/>
              </w:rPr>
            </w:pPr>
            <w:r w:rsidRPr="00DC3360">
              <w:rPr>
                <w:rFonts w:eastAsia="Arial" w:cs="Arial"/>
                <w:sz w:val="16"/>
                <w:szCs w:val="16"/>
              </w:rPr>
              <w:t>-</w:t>
            </w:r>
          </w:p>
        </w:tc>
      </w:tr>
      <w:tr w:rsidR="00925EAF" w:rsidRPr="00925EAF" w14:paraId="3437450F" w14:textId="77777777" w:rsidTr="0052230C">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3778E6B3" w14:textId="77777777" w:rsidR="009D1B34" w:rsidRPr="00DC3360" w:rsidRDefault="009D1B34" w:rsidP="0052230C">
            <w:pPr>
              <w:spacing w:after="0" w:line="240" w:lineRule="auto"/>
              <w:rPr>
                <w:rFonts w:eastAsia="Arial" w:cs="Arial"/>
                <w:i/>
                <w:sz w:val="16"/>
                <w:szCs w:val="16"/>
              </w:rPr>
            </w:pPr>
            <w:r w:rsidRPr="00DC3360">
              <w:rPr>
                <w:rFonts w:eastAsia="Arial" w:cs="Arial"/>
                <w:i/>
                <w:sz w:val="16"/>
                <w:szCs w:val="16"/>
              </w:rPr>
              <w:t>Positive bacteriology</w:t>
            </w:r>
          </w:p>
        </w:tc>
      </w:tr>
      <w:tr w:rsidR="00925EAF" w:rsidRPr="00925EAF" w14:paraId="72B1EC4E" w14:textId="77777777" w:rsidTr="0052230C">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476116BB" w14:textId="77777777" w:rsidR="009D1B34" w:rsidRPr="00DC3360" w:rsidRDefault="009D1B34" w:rsidP="0052230C">
            <w:pPr>
              <w:spacing w:after="0" w:line="240" w:lineRule="auto"/>
              <w:ind w:firstLine="157"/>
              <w:rPr>
                <w:rFonts w:eastAsia="Arial" w:cs="Arial"/>
                <w:sz w:val="16"/>
                <w:szCs w:val="16"/>
              </w:rPr>
            </w:pPr>
            <w:r w:rsidRPr="00DC3360">
              <w:rPr>
                <w:rFonts w:eastAsia="Arial" w:cs="Arial"/>
                <w:sz w:val="16"/>
                <w:szCs w:val="16"/>
              </w:rPr>
              <w:t>Sputum</w:t>
            </w:r>
          </w:p>
        </w:tc>
      </w:tr>
      <w:tr w:rsidR="00925EAF" w:rsidRPr="00925EAF" w14:paraId="205D5285"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2EC36D84" w14:textId="77777777" w:rsidR="009D1B34" w:rsidRPr="00DC3360" w:rsidRDefault="009D1B34" w:rsidP="0052230C">
            <w:pPr>
              <w:spacing w:after="0" w:line="240" w:lineRule="auto"/>
              <w:ind w:firstLine="247"/>
              <w:rPr>
                <w:rFonts w:eastAsia="Arial" w:cs="Arial"/>
                <w:sz w:val="16"/>
                <w:szCs w:val="16"/>
              </w:rPr>
            </w:pPr>
            <w:r w:rsidRPr="00DC3360">
              <w:rPr>
                <w:rFonts w:eastAsia="Arial" w:cs="Arial"/>
                <w:sz w:val="16"/>
                <w:szCs w:val="16"/>
              </w:rPr>
              <w:t>Smear microscopy</w:t>
            </w:r>
          </w:p>
        </w:tc>
        <w:tc>
          <w:tcPr>
            <w:tcW w:w="1238" w:type="dxa"/>
            <w:tcBorders>
              <w:top w:val="nil"/>
              <w:left w:val="single" w:sz="8" w:space="0" w:color="000000"/>
              <w:bottom w:val="single" w:sz="8" w:space="0" w:color="000000"/>
              <w:right w:val="nil"/>
            </w:tcBorders>
            <w:shd w:val="clear" w:color="auto" w:fill="auto"/>
            <w:vAlign w:val="center"/>
          </w:tcPr>
          <w:p w14:paraId="1A4D1A20"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vAlign w:val="center"/>
          </w:tcPr>
          <w:p w14:paraId="1AF007CE"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05683CEF" w14:textId="77777777" w:rsidR="009D1B34" w:rsidRPr="00DC3360" w:rsidRDefault="009D1B34" w:rsidP="0052230C">
            <w:pPr>
              <w:spacing w:after="0" w:line="240" w:lineRule="auto"/>
              <w:rPr>
                <w:rFonts w:eastAsia="Arial" w:cs="Arial"/>
                <w:sz w:val="16"/>
                <w:szCs w:val="16"/>
              </w:rPr>
            </w:pPr>
            <w:r w:rsidRPr="00925EAF">
              <w:rPr>
                <w:rFonts w:eastAsia="Arial" w:cs="Arial"/>
                <w:b/>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0AF6612A" w14:textId="76C03065" w:rsidR="009D1B34" w:rsidRPr="00DC3360" w:rsidRDefault="00EE4F68" w:rsidP="0052230C">
            <w:pPr>
              <w:spacing w:after="0" w:line="240" w:lineRule="auto"/>
              <w:rPr>
                <w:rFonts w:eastAsia="Arial" w:cs="Arial"/>
                <w:sz w:val="16"/>
                <w:szCs w:val="16"/>
              </w:rPr>
            </w:pPr>
            <w:r w:rsidRPr="00DC3360">
              <w:rPr>
                <w:rFonts w:eastAsia="Arial" w:cs="Arial"/>
                <w:sz w:val="16"/>
                <w:szCs w:val="16"/>
              </w:rPr>
              <w:t>1/12 (8%)</w:t>
            </w:r>
          </w:p>
        </w:tc>
        <w:tc>
          <w:tcPr>
            <w:tcW w:w="1239" w:type="dxa"/>
            <w:tcBorders>
              <w:top w:val="nil"/>
              <w:left w:val="nil"/>
              <w:bottom w:val="single" w:sz="8" w:space="0" w:color="000000"/>
              <w:right w:val="single" w:sz="8" w:space="0" w:color="000000"/>
            </w:tcBorders>
            <w:shd w:val="clear" w:color="auto" w:fill="auto"/>
            <w:vAlign w:val="center"/>
          </w:tcPr>
          <w:p w14:paraId="28FA2E8C"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74/108 (69)</w:t>
            </w:r>
          </w:p>
        </w:tc>
        <w:tc>
          <w:tcPr>
            <w:tcW w:w="1239" w:type="dxa"/>
            <w:tcBorders>
              <w:top w:val="nil"/>
              <w:left w:val="nil"/>
              <w:bottom w:val="single" w:sz="8" w:space="0" w:color="000000"/>
              <w:right w:val="single" w:sz="8" w:space="0" w:color="000000"/>
            </w:tcBorders>
            <w:shd w:val="clear" w:color="auto" w:fill="auto"/>
            <w:vAlign w:val="center"/>
          </w:tcPr>
          <w:p w14:paraId="20D883BB" w14:textId="77777777" w:rsidR="009D1B34" w:rsidRPr="00DC3360" w:rsidRDefault="009D1B34" w:rsidP="0052230C">
            <w:pPr>
              <w:spacing w:after="0" w:line="240" w:lineRule="auto"/>
              <w:rPr>
                <w:rFonts w:eastAsia="Arial" w:cs="Arial"/>
                <w:sz w:val="16"/>
                <w:szCs w:val="16"/>
              </w:rPr>
            </w:pPr>
            <w:r w:rsidRPr="00925EAF">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2D4272BA"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69382295"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w:t>
            </w:r>
          </w:p>
        </w:tc>
        <w:tc>
          <w:tcPr>
            <w:tcW w:w="1247" w:type="dxa"/>
            <w:tcBorders>
              <w:top w:val="nil"/>
              <w:left w:val="nil"/>
              <w:bottom w:val="single" w:sz="8" w:space="0" w:color="000000"/>
              <w:right w:val="single" w:sz="8" w:space="0" w:color="000000"/>
            </w:tcBorders>
            <w:shd w:val="clear" w:color="auto" w:fill="auto"/>
            <w:vAlign w:val="center"/>
          </w:tcPr>
          <w:p w14:paraId="2993A63E" w14:textId="77777777" w:rsidR="009D1B34" w:rsidRPr="00DC3360" w:rsidRDefault="009D1B34" w:rsidP="0052230C">
            <w:pPr>
              <w:spacing w:after="0" w:line="240" w:lineRule="auto"/>
              <w:rPr>
                <w:rFonts w:eastAsia="Arial" w:cs="Arial"/>
                <w:b/>
                <w:sz w:val="16"/>
                <w:szCs w:val="16"/>
              </w:rPr>
            </w:pPr>
            <w:r w:rsidRPr="00DC3360">
              <w:rPr>
                <w:rFonts w:eastAsia="Arial" w:cs="Arial"/>
                <w:b/>
                <w:sz w:val="16"/>
                <w:szCs w:val="16"/>
              </w:rPr>
              <w:t>-</w:t>
            </w:r>
          </w:p>
        </w:tc>
      </w:tr>
      <w:tr w:rsidR="00925EAF" w:rsidRPr="00925EAF" w14:paraId="2F738228"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3733826C" w14:textId="77777777" w:rsidR="009D1B34" w:rsidRPr="00DC3360" w:rsidRDefault="009D1B34" w:rsidP="0052230C">
            <w:pPr>
              <w:spacing w:after="0" w:line="240" w:lineRule="auto"/>
              <w:ind w:firstLine="247"/>
              <w:rPr>
                <w:rFonts w:eastAsia="Arial" w:cs="Arial"/>
                <w:sz w:val="16"/>
                <w:szCs w:val="16"/>
              </w:rPr>
            </w:pPr>
            <w:r w:rsidRPr="00DC3360">
              <w:rPr>
                <w:rFonts w:eastAsia="Arial" w:cs="Arial"/>
                <w:sz w:val="16"/>
                <w:szCs w:val="16"/>
              </w:rPr>
              <w:t>MRS</w:t>
            </w:r>
            <w:r w:rsidRPr="00DC3360">
              <w:rPr>
                <w:rFonts w:eastAsia="Arial" w:cs="Arial"/>
                <w:sz w:val="16"/>
                <w:szCs w:val="16"/>
                <w:vertAlign w:val="superscript"/>
              </w:rPr>
              <w:t>*</w:t>
            </w:r>
          </w:p>
        </w:tc>
        <w:tc>
          <w:tcPr>
            <w:tcW w:w="1238" w:type="dxa"/>
            <w:tcBorders>
              <w:top w:val="nil"/>
              <w:left w:val="single" w:sz="8" w:space="0" w:color="000000"/>
              <w:bottom w:val="single" w:sz="8" w:space="0" w:color="000000"/>
              <w:right w:val="nil"/>
            </w:tcBorders>
            <w:shd w:val="clear" w:color="auto" w:fill="auto"/>
            <w:vAlign w:val="center"/>
          </w:tcPr>
          <w:p w14:paraId="4E1F355C" w14:textId="0E7C12F7" w:rsidR="009D1B34" w:rsidRPr="00DC3360" w:rsidRDefault="00B53434" w:rsidP="0052230C">
            <w:pPr>
              <w:spacing w:after="0" w:line="240" w:lineRule="auto"/>
              <w:rPr>
                <w:rFonts w:eastAsia="Arial" w:cs="Arial"/>
                <w:sz w:val="16"/>
                <w:szCs w:val="16"/>
              </w:rPr>
            </w:pPr>
            <w:r w:rsidRPr="00DC3360">
              <w:rPr>
                <w:rFonts w:eastAsia="Arial" w:cs="Arial"/>
                <w:sz w:val="16"/>
                <w:szCs w:val="16"/>
              </w:rPr>
              <w:t>0</w:t>
            </w:r>
            <w:r w:rsidR="009D1B34" w:rsidRPr="00DC3360">
              <w:rPr>
                <w:rFonts w:eastAsia="Arial" w:cs="Arial"/>
                <w:sz w:val="16"/>
                <w:szCs w:val="16"/>
              </w:rPr>
              <w:t xml:space="preserve"> (</w:t>
            </w:r>
            <w:r w:rsidRPr="00DC3360">
              <w:rPr>
                <w:rFonts w:eastAsia="Arial" w:cs="Arial"/>
                <w:sz w:val="16"/>
                <w:szCs w:val="16"/>
              </w:rPr>
              <w:t>0</w:t>
            </w:r>
            <w:r w:rsidR="009D1B34" w:rsidRPr="00DC3360">
              <w:rPr>
                <w:rFonts w:eastAsia="Arial" w:cs="Arial"/>
                <w:sz w:val="16"/>
                <w:szCs w:val="16"/>
              </w:rPr>
              <w:t xml:space="preserve">) </w:t>
            </w:r>
          </w:p>
        </w:tc>
        <w:tc>
          <w:tcPr>
            <w:tcW w:w="1283" w:type="dxa"/>
            <w:tcBorders>
              <w:top w:val="nil"/>
              <w:left w:val="single" w:sz="8" w:space="0" w:color="000000"/>
              <w:bottom w:val="single" w:sz="8" w:space="0" w:color="000000"/>
              <w:right w:val="nil"/>
            </w:tcBorders>
            <w:shd w:val="clear" w:color="auto" w:fill="auto"/>
            <w:vAlign w:val="center"/>
          </w:tcPr>
          <w:p w14:paraId="1E4EF93E"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175/195 (90)</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56BC8BCD" w14:textId="48F037B1" w:rsidR="009D1B34" w:rsidRPr="00DC3360" w:rsidRDefault="00B53434" w:rsidP="0052230C">
            <w:pPr>
              <w:spacing w:after="0" w:line="240" w:lineRule="auto"/>
              <w:rPr>
                <w:rFonts w:eastAsia="Arial" w:cs="Arial"/>
                <w:b/>
                <w:sz w:val="16"/>
                <w:szCs w:val="16"/>
              </w:rPr>
            </w:pPr>
            <w:r w:rsidRPr="00DC3360">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1A4C0DDE" w14:textId="4295505A" w:rsidR="009D1B34" w:rsidRPr="00DC3360" w:rsidRDefault="00E415CD" w:rsidP="0052230C">
            <w:pPr>
              <w:spacing w:after="0" w:line="240" w:lineRule="auto"/>
              <w:rPr>
                <w:rFonts w:eastAsia="Arial" w:cs="Arial"/>
                <w:sz w:val="16"/>
                <w:szCs w:val="16"/>
              </w:rPr>
            </w:pPr>
            <w:r w:rsidRPr="00DC3360">
              <w:rPr>
                <w:rFonts w:eastAsia="Arial" w:cs="Arial"/>
                <w:sz w:val="16"/>
                <w:szCs w:val="16"/>
              </w:rPr>
              <w:t>0 (0)</w:t>
            </w:r>
          </w:p>
        </w:tc>
        <w:tc>
          <w:tcPr>
            <w:tcW w:w="1239" w:type="dxa"/>
            <w:tcBorders>
              <w:top w:val="nil"/>
              <w:left w:val="nil"/>
              <w:bottom w:val="single" w:sz="8" w:space="0" w:color="000000"/>
              <w:right w:val="single" w:sz="8" w:space="0" w:color="000000"/>
            </w:tcBorders>
            <w:shd w:val="clear" w:color="auto" w:fill="auto"/>
            <w:vAlign w:val="center"/>
          </w:tcPr>
          <w:p w14:paraId="72BCC1AE"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103/108 (97)</w:t>
            </w:r>
          </w:p>
        </w:tc>
        <w:tc>
          <w:tcPr>
            <w:tcW w:w="1239" w:type="dxa"/>
            <w:tcBorders>
              <w:top w:val="nil"/>
              <w:left w:val="nil"/>
              <w:bottom w:val="single" w:sz="8" w:space="0" w:color="000000"/>
              <w:right w:val="single" w:sz="8" w:space="0" w:color="000000"/>
            </w:tcBorders>
            <w:shd w:val="clear" w:color="auto" w:fill="auto"/>
            <w:vAlign w:val="center"/>
          </w:tcPr>
          <w:p w14:paraId="4E5F2DB7" w14:textId="7538585F" w:rsidR="009D1B34" w:rsidRPr="00DC3360" w:rsidRDefault="00E415CD" w:rsidP="0052230C">
            <w:pPr>
              <w:spacing w:after="0" w:line="240" w:lineRule="auto"/>
              <w:rPr>
                <w:rFonts w:eastAsia="Arial" w:cs="Arial"/>
                <w:sz w:val="16"/>
                <w:szCs w:val="16"/>
              </w:rPr>
            </w:pPr>
            <w:r w:rsidRPr="00DC3360">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3469A8E9" w14:textId="0DA31FE3" w:rsidR="009D1B34" w:rsidRPr="00DC3360" w:rsidRDefault="009D6B4B" w:rsidP="0052230C">
            <w:pPr>
              <w:spacing w:after="0" w:line="240" w:lineRule="auto"/>
              <w:rPr>
                <w:rFonts w:eastAsia="Arial" w:cs="Arial"/>
                <w:sz w:val="16"/>
                <w:szCs w:val="16"/>
              </w:rPr>
            </w:pPr>
            <w:r w:rsidRPr="00DC3360">
              <w:rPr>
                <w:rFonts w:eastAsia="Arial" w:cs="Arial"/>
                <w:sz w:val="16"/>
                <w:szCs w:val="16"/>
              </w:rPr>
              <w:t>0 (0)</w:t>
            </w:r>
          </w:p>
        </w:tc>
        <w:tc>
          <w:tcPr>
            <w:tcW w:w="1239" w:type="dxa"/>
            <w:tcBorders>
              <w:top w:val="nil"/>
              <w:left w:val="nil"/>
              <w:bottom w:val="single" w:sz="8" w:space="0" w:color="000000"/>
              <w:right w:val="single" w:sz="8" w:space="0" w:color="000000"/>
            </w:tcBorders>
            <w:shd w:val="clear" w:color="auto" w:fill="auto"/>
            <w:vAlign w:val="center"/>
          </w:tcPr>
          <w:p w14:paraId="5481CDE8" w14:textId="77777777" w:rsidR="009D1B34" w:rsidRPr="00DC3360" w:rsidRDefault="009D1B34" w:rsidP="0052230C">
            <w:pPr>
              <w:spacing w:after="0" w:line="240" w:lineRule="auto"/>
              <w:rPr>
                <w:rFonts w:eastAsia="Arial" w:cs="Arial"/>
                <w:sz w:val="16"/>
                <w:szCs w:val="16"/>
              </w:rPr>
            </w:pPr>
            <w:r w:rsidRPr="00DC3360">
              <w:rPr>
                <w:rFonts w:eastAsia="Arial" w:cs="Arial"/>
                <w:sz w:val="16"/>
                <w:szCs w:val="16"/>
              </w:rPr>
              <w:t>72/91 (81)</w:t>
            </w:r>
          </w:p>
        </w:tc>
        <w:tc>
          <w:tcPr>
            <w:tcW w:w="1247" w:type="dxa"/>
            <w:tcBorders>
              <w:top w:val="nil"/>
              <w:left w:val="nil"/>
              <w:bottom w:val="single" w:sz="8" w:space="0" w:color="000000"/>
              <w:right w:val="single" w:sz="8" w:space="0" w:color="000000"/>
            </w:tcBorders>
            <w:shd w:val="clear" w:color="auto" w:fill="auto"/>
            <w:vAlign w:val="center"/>
          </w:tcPr>
          <w:p w14:paraId="12C52044" w14:textId="460B062E" w:rsidR="009D1B34" w:rsidRPr="00DC3360" w:rsidRDefault="009D6B4B" w:rsidP="0052230C">
            <w:pPr>
              <w:spacing w:after="0" w:line="240" w:lineRule="auto"/>
              <w:rPr>
                <w:rFonts w:eastAsia="Arial" w:cs="Arial"/>
                <w:sz w:val="16"/>
                <w:szCs w:val="16"/>
              </w:rPr>
            </w:pPr>
            <w:r w:rsidRPr="00DC3360">
              <w:rPr>
                <w:rFonts w:eastAsia="Arial" w:cs="Arial"/>
                <w:b/>
                <w:sz w:val="16"/>
                <w:szCs w:val="16"/>
              </w:rPr>
              <w:t>&lt;0.001</w:t>
            </w:r>
          </w:p>
        </w:tc>
      </w:tr>
      <w:tr w:rsidR="00870FC9" w:rsidRPr="00925EAF" w14:paraId="339DC3D0"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7D550DDF" w14:textId="77777777" w:rsidR="00870FC9" w:rsidRPr="00DC3360" w:rsidRDefault="00870FC9" w:rsidP="00870FC9">
            <w:pPr>
              <w:spacing w:after="0" w:line="240" w:lineRule="auto"/>
              <w:ind w:firstLine="427"/>
              <w:rPr>
                <w:rFonts w:eastAsia="Arial" w:cs="Arial"/>
                <w:sz w:val="16"/>
                <w:szCs w:val="16"/>
              </w:rPr>
            </w:pPr>
            <w:r w:rsidRPr="00DC3360">
              <w:rPr>
                <w:rFonts w:eastAsia="Arial" w:cs="Arial"/>
                <w:sz w:val="16"/>
                <w:szCs w:val="16"/>
              </w:rPr>
              <w:t>Time-to-Positivity</w:t>
            </w:r>
          </w:p>
        </w:tc>
        <w:tc>
          <w:tcPr>
            <w:tcW w:w="1238" w:type="dxa"/>
            <w:tcBorders>
              <w:top w:val="nil"/>
              <w:left w:val="single" w:sz="8" w:space="0" w:color="000000"/>
              <w:bottom w:val="single" w:sz="8" w:space="0" w:color="000000"/>
              <w:right w:val="nil"/>
            </w:tcBorders>
            <w:shd w:val="clear" w:color="auto" w:fill="auto"/>
            <w:vAlign w:val="bottom"/>
          </w:tcPr>
          <w:p w14:paraId="43021FF1" w14:textId="0B2055F4" w:rsidR="00870FC9" w:rsidRPr="00DC3360" w:rsidRDefault="00870FC9" w:rsidP="00870FC9">
            <w:pPr>
              <w:spacing w:after="0" w:line="240" w:lineRule="auto"/>
              <w:rPr>
                <w:rFonts w:eastAsia="Arial" w:cs="Arial"/>
                <w:sz w:val="16"/>
                <w:szCs w:val="16"/>
              </w:rPr>
            </w:pPr>
            <w:r w:rsidRPr="0052230C">
              <w:rPr>
                <w:rFonts w:eastAsia="Arial" w:cs="Arial"/>
                <w:sz w:val="16"/>
                <w:szCs w:val="16"/>
              </w:rPr>
              <w:t>-</w:t>
            </w:r>
          </w:p>
        </w:tc>
        <w:tc>
          <w:tcPr>
            <w:tcW w:w="1283" w:type="dxa"/>
            <w:tcBorders>
              <w:top w:val="nil"/>
              <w:left w:val="single" w:sz="8" w:space="0" w:color="000000"/>
              <w:bottom w:val="single" w:sz="8" w:space="0" w:color="000000"/>
              <w:right w:val="nil"/>
            </w:tcBorders>
            <w:shd w:val="clear" w:color="auto" w:fill="auto"/>
          </w:tcPr>
          <w:p w14:paraId="43904B2D" w14:textId="77777777" w:rsidR="00870FC9" w:rsidRPr="00DC3360" w:rsidRDefault="00870FC9" w:rsidP="00870FC9">
            <w:pPr>
              <w:spacing w:after="0" w:line="240" w:lineRule="auto"/>
              <w:rPr>
                <w:rFonts w:eastAsia="Arial" w:cs="Arial"/>
                <w:sz w:val="16"/>
                <w:szCs w:val="16"/>
              </w:rPr>
            </w:pPr>
            <w:r w:rsidRPr="00925EAF">
              <w:rPr>
                <w:rFonts w:eastAsia="Arial" w:cs="Arial"/>
                <w:sz w:val="16"/>
                <w:szCs w:val="16"/>
              </w:rPr>
              <w:t>7 (3-19)</w:t>
            </w:r>
          </w:p>
        </w:tc>
        <w:tc>
          <w:tcPr>
            <w:tcW w:w="1196" w:type="dxa"/>
            <w:tcBorders>
              <w:top w:val="nil"/>
              <w:left w:val="single" w:sz="8" w:space="0" w:color="000000"/>
              <w:bottom w:val="single" w:sz="8" w:space="0" w:color="000000"/>
              <w:right w:val="single" w:sz="8" w:space="0" w:color="000000"/>
            </w:tcBorders>
            <w:shd w:val="clear" w:color="auto" w:fill="auto"/>
            <w:vAlign w:val="bottom"/>
          </w:tcPr>
          <w:p w14:paraId="11A0C309" w14:textId="54B3C4BB" w:rsidR="00870FC9" w:rsidRPr="00DC3360" w:rsidRDefault="00870FC9" w:rsidP="00870FC9">
            <w:pPr>
              <w:spacing w:after="0" w:line="240" w:lineRule="auto"/>
              <w:rPr>
                <w:rFonts w:eastAsia="Arial" w:cs="Arial"/>
                <w:bCs/>
                <w:sz w:val="16"/>
                <w:szCs w:val="16"/>
              </w:rPr>
            </w:pPr>
            <w:r w:rsidRPr="0052230C">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bottom"/>
          </w:tcPr>
          <w:p w14:paraId="5F66E0E5" w14:textId="0F8F1520" w:rsidR="00870FC9" w:rsidRPr="00DC3360" w:rsidRDefault="00870FC9" w:rsidP="00870FC9">
            <w:pPr>
              <w:spacing w:after="0" w:line="240" w:lineRule="auto"/>
              <w:rPr>
                <w:rFonts w:eastAsia="Arial" w:cs="Arial"/>
                <w:sz w:val="16"/>
                <w:szCs w:val="16"/>
              </w:rPr>
            </w:pPr>
            <w:r w:rsidRPr="0052230C">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tcPr>
          <w:p w14:paraId="08CEACFA" w14:textId="7F2A2245" w:rsidR="00870FC9" w:rsidRPr="00DC3360" w:rsidRDefault="00870FC9" w:rsidP="00870FC9">
            <w:pPr>
              <w:spacing w:after="0" w:line="240" w:lineRule="auto"/>
              <w:rPr>
                <w:rFonts w:eastAsia="Arial" w:cs="Arial"/>
                <w:sz w:val="16"/>
                <w:szCs w:val="16"/>
              </w:rPr>
            </w:pPr>
            <w:r w:rsidRPr="00DC3360">
              <w:rPr>
                <w:rFonts w:cs="Arial"/>
                <w:sz w:val="16"/>
                <w:szCs w:val="16"/>
              </w:rPr>
              <w:t>7 (4-17)</w:t>
            </w:r>
          </w:p>
        </w:tc>
        <w:tc>
          <w:tcPr>
            <w:tcW w:w="1239" w:type="dxa"/>
            <w:tcBorders>
              <w:top w:val="nil"/>
              <w:left w:val="nil"/>
              <w:bottom w:val="single" w:sz="8" w:space="0" w:color="000000"/>
              <w:right w:val="single" w:sz="8" w:space="0" w:color="000000"/>
            </w:tcBorders>
            <w:shd w:val="clear" w:color="auto" w:fill="auto"/>
            <w:vAlign w:val="bottom"/>
          </w:tcPr>
          <w:p w14:paraId="7BCEA8FD" w14:textId="0E71B35F" w:rsidR="00870FC9" w:rsidRPr="00DC3360" w:rsidRDefault="00870FC9" w:rsidP="00870FC9">
            <w:pPr>
              <w:spacing w:after="0" w:line="240" w:lineRule="auto"/>
              <w:rPr>
                <w:rFonts w:eastAsia="Arial" w:cs="Arial"/>
                <w:b/>
                <w:sz w:val="16"/>
                <w:szCs w:val="16"/>
              </w:rPr>
            </w:pPr>
            <w:r w:rsidRPr="0052230C">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bottom"/>
          </w:tcPr>
          <w:p w14:paraId="4235FEA0" w14:textId="3AFAF231" w:rsidR="00870FC9" w:rsidRPr="00DC3360" w:rsidRDefault="00870FC9" w:rsidP="00870FC9">
            <w:pPr>
              <w:spacing w:after="0" w:line="240" w:lineRule="auto"/>
              <w:rPr>
                <w:rFonts w:eastAsia="Arial" w:cs="Arial"/>
                <w:sz w:val="16"/>
                <w:szCs w:val="16"/>
              </w:rPr>
            </w:pPr>
            <w:r w:rsidRPr="00DC3360">
              <w:rPr>
                <w:rFonts w:eastAsia="Arial" w:cs="Arial"/>
                <w:sz w:val="16"/>
                <w:szCs w:val="16"/>
              </w:rPr>
              <w:t>-</w:t>
            </w:r>
          </w:p>
        </w:tc>
        <w:tc>
          <w:tcPr>
            <w:tcW w:w="1239" w:type="dxa"/>
            <w:tcBorders>
              <w:top w:val="nil"/>
              <w:left w:val="nil"/>
              <w:bottom w:val="single" w:sz="8" w:space="0" w:color="000000"/>
              <w:right w:val="single" w:sz="8" w:space="0" w:color="000000"/>
            </w:tcBorders>
            <w:shd w:val="clear" w:color="auto" w:fill="auto"/>
            <w:vAlign w:val="bottom"/>
          </w:tcPr>
          <w:p w14:paraId="2C761EC3"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7 (3-21)</w:t>
            </w:r>
          </w:p>
        </w:tc>
        <w:tc>
          <w:tcPr>
            <w:tcW w:w="1247" w:type="dxa"/>
            <w:tcBorders>
              <w:top w:val="nil"/>
              <w:left w:val="nil"/>
              <w:bottom w:val="single" w:sz="8" w:space="0" w:color="000000"/>
              <w:right w:val="single" w:sz="8" w:space="0" w:color="000000"/>
            </w:tcBorders>
            <w:shd w:val="clear" w:color="auto" w:fill="auto"/>
            <w:vAlign w:val="bottom"/>
          </w:tcPr>
          <w:p w14:paraId="4A86E220" w14:textId="482A21DC" w:rsidR="00870FC9" w:rsidRPr="00DC3360" w:rsidRDefault="00870FC9" w:rsidP="00870FC9">
            <w:pPr>
              <w:spacing w:after="0" w:line="240" w:lineRule="auto"/>
              <w:rPr>
                <w:rFonts w:eastAsia="Arial" w:cs="Arial"/>
                <w:sz w:val="16"/>
                <w:szCs w:val="16"/>
              </w:rPr>
            </w:pPr>
            <w:r w:rsidRPr="00DC3360">
              <w:rPr>
                <w:rFonts w:eastAsia="Arial" w:cs="Arial"/>
                <w:sz w:val="16"/>
                <w:szCs w:val="16"/>
              </w:rPr>
              <w:t>-</w:t>
            </w:r>
          </w:p>
        </w:tc>
      </w:tr>
      <w:tr w:rsidR="00870FC9" w:rsidRPr="00925EAF" w14:paraId="79962ACB"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466DC267" w14:textId="77777777" w:rsidR="00870FC9" w:rsidRPr="00DC3360" w:rsidRDefault="00870FC9" w:rsidP="00870FC9">
            <w:pPr>
              <w:spacing w:after="0" w:line="240" w:lineRule="auto"/>
              <w:ind w:firstLine="247"/>
              <w:rPr>
                <w:rFonts w:eastAsia="Arial" w:cs="Arial"/>
                <w:sz w:val="16"/>
                <w:szCs w:val="16"/>
              </w:rPr>
            </w:pPr>
            <w:r w:rsidRPr="00DC3360">
              <w:rPr>
                <w:rFonts w:eastAsia="Arial" w:cs="Arial"/>
                <w:sz w:val="16"/>
                <w:szCs w:val="16"/>
              </w:rPr>
              <w:lastRenderedPageBreak/>
              <w:t>Ultra</w:t>
            </w:r>
          </w:p>
        </w:tc>
        <w:tc>
          <w:tcPr>
            <w:tcW w:w="1238" w:type="dxa"/>
            <w:tcBorders>
              <w:top w:val="nil"/>
              <w:left w:val="single" w:sz="8" w:space="0" w:color="000000"/>
              <w:bottom w:val="single" w:sz="8" w:space="0" w:color="000000"/>
              <w:right w:val="nil"/>
            </w:tcBorders>
            <w:shd w:val="clear" w:color="auto" w:fill="auto"/>
            <w:vAlign w:val="center"/>
          </w:tcPr>
          <w:p w14:paraId="7BC7B9F6" w14:textId="513255DD" w:rsidR="00870FC9" w:rsidRPr="00DC3360" w:rsidRDefault="00870FC9" w:rsidP="00870FC9">
            <w:pPr>
              <w:spacing w:after="0" w:line="240" w:lineRule="auto"/>
              <w:rPr>
                <w:rFonts w:eastAsia="Arial" w:cs="Arial"/>
                <w:sz w:val="16"/>
                <w:szCs w:val="16"/>
              </w:rPr>
            </w:pPr>
            <w:r w:rsidRPr="00DC3360">
              <w:rPr>
                <w:rFonts w:eastAsia="Arial" w:cs="Arial"/>
                <w:sz w:val="16"/>
                <w:szCs w:val="16"/>
              </w:rPr>
              <w:t>0 (0)</w:t>
            </w:r>
          </w:p>
        </w:tc>
        <w:tc>
          <w:tcPr>
            <w:tcW w:w="1283" w:type="dxa"/>
            <w:tcBorders>
              <w:top w:val="nil"/>
              <w:left w:val="single" w:sz="8" w:space="0" w:color="000000"/>
              <w:bottom w:val="single" w:sz="8" w:space="0" w:color="000000"/>
              <w:right w:val="nil"/>
            </w:tcBorders>
            <w:shd w:val="clear" w:color="auto" w:fill="auto"/>
            <w:vAlign w:val="center"/>
          </w:tcPr>
          <w:p w14:paraId="38361CB0"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193/198 (97)</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0EF74B68" w14:textId="1314D0F6" w:rsidR="00870FC9" w:rsidRPr="00DC3360" w:rsidRDefault="00870FC9" w:rsidP="00870FC9">
            <w:pPr>
              <w:spacing w:after="0" w:line="240" w:lineRule="auto"/>
              <w:rPr>
                <w:rFonts w:eastAsia="Arial" w:cs="Arial"/>
                <w:sz w:val="16"/>
                <w:szCs w:val="16"/>
              </w:rPr>
            </w:pPr>
            <w:r w:rsidRPr="00DC3360">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4014827D" w14:textId="20A12065" w:rsidR="00870FC9" w:rsidRPr="00DC3360" w:rsidRDefault="00870FC9" w:rsidP="00870FC9">
            <w:pPr>
              <w:spacing w:after="0" w:line="240" w:lineRule="auto"/>
              <w:rPr>
                <w:rFonts w:eastAsia="Arial" w:cs="Arial"/>
                <w:sz w:val="16"/>
                <w:szCs w:val="16"/>
              </w:rPr>
            </w:pPr>
            <w:r w:rsidRPr="00DC3360">
              <w:rPr>
                <w:rFonts w:eastAsia="Arial" w:cs="Arial"/>
                <w:sz w:val="16"/>
                <w:szCs w:val="16"/>
              </w:rPr>
              <w:t>0 (0)</w:t>
            </w:r>
          </w:p>
        </w:tc>
        <w:tc>
          <w:tcPr>
            <w:tcW w:w="1239" w:type="dxa"/>
            <w:tcBorders>
              <w:top w:val="nil"/>
              <w:left w:val="nil"/>
              <w:bottom w:val="single" w:sz="8" w:space="0" w:color="000000"/>
              <w:right w:val="single" w:sz="8" w:space="0" w:color="000000"/>
            </w:tcBorders>
            <w:shd w:val="clear" w:color="auto" w:fill="auto"/>
            <w:vAlign w:val="center"/>
          </w:tcPr>
          <w:p w14:paraId="6DDEC79B"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106/108 (98)</w:t>
            </w:r>
          </w:p>
        </w:tc>
        <w:tc>
          <w:tcPr>
            <w:tcW w:w="1239" w:type="dxa"/>
            <w:tcBorders>
              <w:top w:val="nil"/>
              <w:left w:val="nil"/>
              <w:bottom w:val="single" w:sz="8" w:space="0" w:color="000000"/>
              <w:right w:val="single" w:sz="8" w:space="0" w:color="000000"/>
            </w:tcBorders>
            <w:shd w:val="clear" w:color="auto" w:fill="auto"/>
            <w:vAlign w:val="center"/>
          </w:tcPr>
          <w:p w14:paraId="169C691E" w14:textId="606490EA" w:rsidR="00870FC9" w:rsidRPr="00DC3360" w:rsidRDefault="00870FC9" w:rsidP="00870FC9">
            <w:pPr>
              <w:spacing w:after="0" w:line="240" w:lineRule="auto"/>
              <w:rPr>
                <w:rFonts w:eastAsia="Arial" w:cs="Arial"/>
                <w:sz w:val="16"/>
                <w:szCs w:val="16"/>
              </w:rPr>
            </w:pPr>
            <w:r w:rsidRPr="00DC3360">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09795548" w14:textId="0D185321" w:rsidR="00870FC9" w:rsidRPr="00DC3360" w:rsidRDefault="00870FC9" w:rsidP="00870FC9">
            <w:pPr>
              <w:spacing w:after="0" w:line="240" w:lineRule="auto"/>
              <w:rPr>
                <w:rFonts w:eastAsia="Arial" w:cs="Arial"/>
                <w:sz w:val="16"/>
                <w:szCs w:val="16"/>
              </w:rPr>
            </w:pPr>
            <w:r w:rsidRPr="00DC3360">
              <w:rPr>
                <w:rFonts w:eastAsia="Arial" w:cs="Arial"/>
                <w:sz w:val="16"/>
                <w:szCs w:val="16"/>
              </w:rPr>
              <w:t>0 (0)</w:t>
            </w:r>
          </w:p>
        </w:tc>
        <w:tc>
          <w:tcPr>
            <w:tcW w:w="1239" w:type="dxa"/>
            <w:tcBorders>
              <w:top w:val="nil"/>
              <w:left w:val="nil"/>
              <w:bottom w:val="single" w:sz="8" w:space="0" w:color="000000"/>
              <w:right w:val="single" w:sz="8" w:space="0" w:color="000000"/>
            </w:tcBorders>
            <w:shd w:val="clear" w:color="auto" w:fill="auto"/>
            <w:vAlign w:val="center"/>
          </w:tcPr>
          <w:p w14:paraId="0EC9532C"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87/91 (97)</w:t>
            </w:r>
          </w:p>
        </w:tc>
        <w:tc>
          <w:tcPr>
            <w:tcW w:w="1247" w:type="dxa"/>
            <w:tcBorders>
              <w:top w:val="nil"/>
              <w:left w:val="nil"/>
              <w:bottom w:val="single" w:sz="8" w:space="0" w:color="000000"/>
              <w:right w:val="single" w:sz="8" w:space="0" w:color="000000"/>
            </w:tcBorders>
            <w:shd w:val="clear" w:color="auto" w:fill="auto"/>
            <w:vAlign w:val="center"/>
          </w:tcPr>
          <w:p w14:paraId="5C88724F" w14:textId="7939BE99" w:rsidR="00870FC9" w:rsidRPr="00DC3360" w:rsidRDefault="00870FC9" w:rsidP="00870FC9">
            <w:pPr>
              <w:spacing w:after="0" w:line="240" w:lineRule="auto"/>
              <w:rPr>
                <w:rFonts w:eastAsia="Arial" w:cs="Arial"/>
                <w:sz w:val="16"/>
                <w:szCs w:val="16"/>
              </w:rPr>
            </w:pPr>
            <w:r w:rsidRPr="00DC3360">
              <w:rPr>
                <w:rFonts w:eastAsia="Arial" w:cs="Arial"/>
                <w:b/>
                <w:sz w:val="16"/>
                <w:szCs w:val="16"/>
              </w:rPr>
              <w:t>&lt;0.001</w:t>
            </w:r>
          </w:p>
        </w:tc>
      </w:tr>
      <w:tr w:rsidR="00870FC9" w:rsidRPr="00925EAF" w14:paraId="7EBB7E0C"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7A5A82C0" w14:textId="5C63E4FF" w:rsidR="00870FC9" w:rsidRPr="00DC3360" w:rsidRDefault="00870FC9" w:rsidP="00870FC9">
            <w:pPr>
              <w:spacing w:after="0" w:line="240" w:lineRule="auto"/>
              <w:ind w:firstLine="427"/>
              <w:rPr>
                <w:rFonts w:eastAsia="Arial" w:cs="Arial"/>
                <w:i/>
                <w:sz w:val="16"/>
                <w:szCs w:val="16"/>
              </w:rPr>
            </w:pPr>
            <w:r w:rsidRPr="00DC3360">
              <w:rPr>
                <w:rFonts w:eastAsia="Arial" w:cs="Arial"/>
                <w:i/>
                <w:sz w:val="16"/>
                <w:szCs w:val="16"/>
              </w:rPr>
              <w:t>rpoB</w:t>
            </w:r>
            <w:r w:rsidRPr="00DC3360">
              <w:rPr>
                <w:rFonts w:eastAsia="Arial" w:cs="Arial"/>
                <w:sz w:val="16"/>
                <w:szCs w:val="16"/>
              </w:rPr>
              <w:t xml:space="preserve"> C</w:t>
            </w:r>
            <w:r w:rsidRPr="00DC3360">
              <w:rPr>
                <w:rFonts w:eastAsia="Arial" w:cs="Arial"/>
                <w:sz w:val="16"/>
                <w:szCs w:val="16"/>
                <w:vertAlign w:val="subscript"/>
              </w:rPr>
              <w:t>Tmin</w:t>
            </w:r>
          </w:p>
        </w:tc>
        <w:tc>
          <w:tcPr>
            <w:tcW w:w="1238" w:type="dxa"/>
            <w:tcBorders>
              <w:top w:val="nil"/>
              <w:left w:val="single" w:sz="8" w:space="0" w:color="000000"/>
              <w:bottom w:val="single" w:sz="8" w:space="0" w:color="000000"/>
              <w:right w:val="nil"/>
            </w:tcBorders>
            <w:shd w:val="clear" w:color="auto" w:fill="auto"/>
          </w:tcPr>
          <w:p w14:paraId="7D56E87F" w14:textId="7F54EBAA" w:rsidR="00870FC9" w:rsidRPr="00DC3360" w:rsidRDefault="00870FC9" w:rsidP="00870FC9">
            <w:pPr>
              <w:spacing w:after="0" w:line="240" w:lineRule="auto"/>
              <w:rPr>
                <w:rFonts w:eastAsia="Arial" w:cs="Arial"/>
                <w:sz w:val="16"/>
                <w:szCs w:val="16"/>
              </w:rPr>
            </w:pPr>
            <w:r w:rsidRPr="00DC3360">
              <w:rPr>
                <w:rFonts w:cs="Arial"/>
                <w:sz w:val="16"/>
                <w:szCs w:val="16"/>
              </w:rPr>
              <w:t>NA</w:t>
            </w:r>
          </w:p>
        </w:tc>
        <w:tc>
          <w:tcPr>
            <w:tcW w:w="1283" w:type="dxa"/>
            <w:tcBorders>
              <w:top w:val="nil"/>
              <w:left w:val="single" w:sz="8" w:space="0" w:color="000000"/>
              <w:bottom w:val="single" w:sz="8" w:space="0" w:color="000000"/>
              <w:right w:val="nil"/>
            </w:tcBorders>
            <w:shd w:val="clear" w:color="auto" w:fill="auto"/>
          </w:tcPr>
          <w:p w14:paraId="0A224DF2" w14:textId="77E1E193" w:rsidR="00870FC9" w:rsidRPr="00DC3360" w:rsidRDefault="00870FC9" w:rsidP="00870FC9">
            <w:pPr>
              <w:spacing w:after="0" w:line="240" w:lineRule="auto"/>
              <w:rPr>
                <w:rFonts w:eastAsia="Arial" w:cs="Arial"/>
                <w:sz w:val="16"/>
                <w:szCs w:val="16"/>
              </w:rPr>
            </w:pPr>
            <w:r w:rsidRPr="00DC3360">
              <w:rPr>
                <w:rFonts w:cs="Arial"/>
                <w:sz w:val="16"/>
                <w:szCs w:val="16"/>
              </w:rPr>
              <w:t>19 (17-31)</w:t>
            </w:r>
          </w:p>
        </w:tc>
        <w:tc>
          <w:tcPr>
            <w:tcW w:w="1196" w:type="dxa"/>
            <w:tcBorders>
              <w:top w:val="nil"/>
              <w:left w:val="single" w:sz="8" w:space="0" w:color="000000"/>
              <w:bottom w:val="single" w:sz="8" w:space="0" w:color="000000"/>
              <w:right w:val="single" w:sz="8" w:space="0" w:color="000000"/>
            </w:tcBorders>
            <w:shd w:val="clear" w:color="auto" w:fill="auto"/>
          </w:tcPr>
          <w:p w14:paraId="6114EF7D" w14:textId="2F97B851" w:rsidR="00870FC9" w:rsidRPr="00DC3360" w:rsidRDefault="00870FC9" w:rsidP="00870FC9">
            <w:pPr>
              <w:spacing w:after="0" w:line="240" w:lineRule="auto"/>
              <w:rPr>
                <w:rFonts w:eastAsia="Arial" w:cs="Arial"/>
                <w:b/>
                <w:sz w:val="16"/>
                <w:szCs w:val="16"/>
              </w:rPr>
            </w:pPr>
            <w:r w:rsidRPr="00DC3360">
              <w:rPr>
                <w:rFonts w:eastAsia="Arial" w:cs="Arial"/>
                <w:b/>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7B347F8C" w14:textId="6A86D543" w:rsidR="00870FC9" w:rsidRPr="00DC3360" w:rsidRDefault="00870FC9" w:rsidP="00870FC9">
            <w:pPr>
              <w:spacing w:after="0" w:line="240" w:lineRule="auto"/>
              <w:rPr>
                <w:rFonts w:eastAsia="Arial" w:cs="Arial"/>
                <w:sz w:val="16"/>
                <w:szCs w:val="16"/>
              </w:rPr>
            </w:pPr>
            <w:r w:rsidRPr="00DC3360">
              <w:rPr>
                <w:rFonts w:cs="Arial"/>
                <w:sz w:val="16"/>
                <w:szCs w:val="16"/>
              </w:rPr>
              <w:t>NA</w:t>
            </w:r>
          </w:p>
        </w:tc>
        <w:tc>
          <w:tcPr>
            <w:tcW w:w="1239" w:type="dxa"/>
            <w:tcBorders>
              <w:top w:val="nil"/>
              <w:left w:val="nil"/>
              <w:bottom w:val="single" w:sz="8" w:space="0" w:color="000000"/>
              <w:right w:val="single" w:sz="8" w:space="0" w:color="000000"/>
            </w:tcBorders>
            <w:shd w:val="clear" w:color="auto" w:fill="auto"/>
            <w:vAlign w:val="center"/>
          </w:tcPr>
          <w:p w14:paraId="280E28B4"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19 (17-32)</w:t>
            </w:r>
          </w:p>
        </w:tc>
        <w:tc>
          <w:tcPr>
            <w:tcW w:w="1239" w:type="dxa"/>
            <w:tcBorders>
              <w:top w:val="nil"/>
              <w:left w:val="nil"/>
              <w:bottom w:val="single" w:sz="8" w:space="0" w:color="000000"/>
              <w:right w:val="single" w:sz="8" w:space="0" w:color="000000"/>
            </w:tcBorders>
            <w:shd w:val="clear" w:color="auto" w:fill="auto"/>
            <w:vAlign w:val="center"/>
          </w:tcPr>
          <w:p w14:paraId="423C4B32" w14:textId="51B06360" w:rsidR="00870FC9" w:rsidRPr="00DC3360" w:rsidRDefault="00870FC9" w:rsidP="00870FC9">
            <w:pPr>
              <w:spacing w:after="0" w:line="240" w:lineRule="auto"/>
              <w:rPr>
                <w:rFonts w:eastAsia="Arial" w:cs="Arial"/>
                <w:b/>
                <w:sz w:val="16"/>
                <w:szCs w:val="16"/>
              </w:rPr>
            </w:pPr>
            <w:r w:rsidRPr="00DC3360">
              <w:rPr>
                <w:rFonts w:eastAsia="Arial" w:cs="Arial"/>
                <w:b/>
                <w:sz w:val="16"/>
                <w:szCs w:val="16"/>
              </w:rPr>
              <w:t>-</w:t>
            </w:r>
          </w:p>
        </w:tc>
        <w:tc>
          <w:tcPr>
            <w:tcW w:w="1239" w:type="dxa"/>
            <w:tcBorders>
              <w:top w:val="nil"/>
              <w:left w:val="nil"/>
              <w:bottom w:val="single" w:sz="8" w:space="0" w:color="000000"/>
              <w:right w:val="single" w:sz="8" w:space="0" w:color="000000"/>
            </w:tcBorders>
            <w:shd w:val="clear" w:color="auto" w:fill="auto"/>
          </w:tcPr>
          <w:p w14:paraId="1E1D93C9" w14:textId="76E13343" w:rsidR="00870FC9" w:rsidRPr="00DC3360" w:rsidRDefault="00870FC9" w:rsidP="00870FC9">
            <w:pPr>
              <w:spacing w:after="0" w:line="240" w:lineRule="auto"/>
              <w:rPr>
                <w:rFonts w:eastAsia="Arial" w:cs="Arial"/>
                <w:sz w:val="16"/>
                <w:szCs w:val="16"/>
              </w:rPr>
            </w:pPr>
            <w:r w:rsidRPr="00DC3360">
              <w:rPr>
                <w:rFonts w:cs="Arial"/>
                <w:sz w:val="16"/>
                <w:szCs w:val="16"/>
              </w:rPr>
              <w:t>NA</w:t>
            </w:r>
          </w:p>
        </w:tc>
        <w:tc>
          <w:tcPr>
            <w:tcW w:w="1239" w:type="dxa"/>
            <w:tcBorders>
              <w:top w:val="nil"/>
              <w:left w:val="nil"/>
              <w:bottom w:val="single" w:sz="8" w:space="0" w:color="000000"/>
              <w:right w:val="single" w:sz="8" w:space="0" w:color="000000"/>
            </w:tcBorders>
            <w:shd w:val="clear" w:color="auto" w:fill="auto"/>
          </w:tcPr>
          <w:p w14:paraId="6FBB3898" w14:textId="387885EE" w:rsidR="00870FC9" w:rsidRPr="00DC3360" w:rsidRDefault="00870FC9" w:rsidP="00870FC9">
            <w:pPr>
              <w:spacing w:after="0" w:line="240" w:lineRule="auto"/>
              <w:rPr>
                <w:rFonts w:eastAsia="Arial" w:cs="Arial"/>
                <w:sz w:val="16"/>
                <w:szCs w:val="16"/>
              </w:rPr>
            </w:pPr>
            <w:r w:rsidRPr="00925EAF">
              <w:rPr>
                <w:rFonts w:eastAsia="Arial" w:cs="Arial"/>
                <w:sz w:val="16"/>
                <w:szCs w:val="16"/>
              </w:rPr>
              <w:t>1</w:t>
            </w:r>
            <w:r w:rsidRPr="00DC3360">
              <w:rPr>
                <w:rFonts w:eastAsia="Arial" w:cs="Arial"/>
                <w:sz w:val="16"/>
                <w:szCs w:val="16"/>
              </w:rPr>
              <w:t>9</w:t>
            </w:r>
            <w:r w:rsidRPr="00925EAF">
              <w:rPr>
                <w:rFonts w:eastAsia="Arial" w:cs="Arial"/>
                <w:sz w:val="16"/>
                <w:szCs w:val="16"/>
              </w:rPr>
              <w:t xml:space="preserve"> (17-29)</w:t>
            </w:r>
          </w:p>
        </w:tc>
        <w:tc>
          <w:tcPr>
            <w:tcW w:w="1247" w:type="dxa"/>
            <w:tcBorders>
              <w:top w:val="nil"/>
              <w:left w:val="nil"/>
              <w:bottom w:val="single" w:sz="8" w:space="0" w:color="000000"/>
              <w:right w:val="single" w:sz="8" w:space="0" w:color="000000"/>
            </w:tcBorders>
            <w:shd w:val="clear" w:color="auto" w:fill="auto"/>
          </w:tcPr>
          <w:p w14:paraId="7C77105B" w14:textId="77777777" w:rsidR="00870FC9" w:rsidRPr="00DC3360" w:rsidRDefault="00870FC9" w:rsidP="00870FC9">
            <w:pPr>
              <w:spacing w:after="0" w:line="240" w:lineRule="auto"/>
              <w:rPr>
                <w:rFonts w:eastAsia="Arial" w:cs="Arial"/>
                <w:sz w:val="16"/>
                <w:szCs w:val="16"/>
              </w:rPr>
            </w:pPr>
            <w:r w:rsidRPr="00925EAF">
              <w:rPr>
                <w:rFonts w:eastAsia="Arial" w:cs="Arial"/>
                <w:sz w:val="16"/>
                <w:szCs w:val="16"/>
              </w:rPr>
              <w:t>0.05</w:t>
            </w:r>
          </w:p>
        </w:tc>
      </w:tr>
      <w:tr w:rsidR="00870FC9" w:rsidRPr="00925EAF" w14:paraId="10B5F3AF" w14:textId="77777777" w:rsidTr="0052230C">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79DF9076" w14:textId="77777777" w:rsidR="00870FC9" w:rsidRPr="00DC3360" w:rsidRDefault="00870FC9" w:rsidP="00870FC9">
            <w:pPr>
              <w:spacing w:after="0" w:line="240" w:lineRule="auto"/>
              <w:ind w:firstLine="157"/>
              <w:rPr>
                <w:rFonts w:eastAsia="Arial" w:cs="Arial"/>
                <w:sz w:val="16"/>
                <w:szCs w:val="16"/>
              </w:rPr>
            </w:pPr>
            <w:r w:rsidRPr="00DC3360">
              <w:rPr>
                <w:rFonts w:eastAsia="Arial" w:cs="Arial"/>
                <w:sz w:val="16"/>
                <w:szCs w:val="16"/>
              </w:rPr>
              <w:t>Urine</w:t>
            </w:r>
          </w:p>
        </w:tc>
      </w:tr>
      <w:tr w:rsidR="00870FC9" w:rsidRPr="00925EAF" w14:paraId="2BF6A6BC"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2F523AF2" w14:textId="77777777" w:rsidR="00870FC9" w:rsidRPr="00DC3360" w:rsidRDefault="00870FC9" w:rsidP="00870FC9">
            <w:pPr>
              <w:spacing w:after="0" w:line="240" w:lineRule="auto"/>
              <w:ind w:firstLine="247"/>
              <w:rPr>
                <w:rFonts w:eastAsia="Arial" w:cs="Arial"/>
                <w:sz w:val="16"/>
                <w:szCs w:val="16"/>
              </w:rPr>
            </w:pPr>
            <w:r w:rsidRPr="00DC3360">
              <w:rPr>
                <w:rFonts w:eastAsia="Arial" w:cs="Arial"/>
                <w:sz w:val="16"/>
                <w:szCs w:val="16"/>
              </w:rPr>
              <w:t>LF-LAM</w:t>
            </w:r>
          </w:p>
        </w:tc>
        <w:tc>
          <w:tcPr>
            <w:tcW w:w="1238" w:type="dxa"/>
            <w:tcBorders>
              <w:top w:val="nil"/>
              <w:left w:val="single" w:sz="8" w:space="0" w:color="000000"/>
              <w:bottom w:val="single" w:sz="8" w:space="0" w:color="000000"/>
              <w:right w:val="nil"/>
            </w:tcBorders>
            <w:shd w:val="clear" w:color="auto" w:fill="auto"/>
            <w:vAlign w:val="center"/>
          </w:tcPr>
          <w:p w14:paraId="00AC1C80" w14:textId="02B6C738" w:rsidR="00870FC9" w:rsidRPr="00DC3360" w:rsidRDefault="00870FC9" w:rsidP="00870FC9">
            <w:pPr>
              <w:spacing w:after="0" w:line="240" w:lineRule="auto"/>
              <w:rPr>
                <w:rFonts w:eastAsia="Arial" w:cs="Arial"/>
                <w:sz w:val="16"/>
                <w:szCs w:val="16"/>
              </w:rPr>
            </w:pPr>
            <w:r w:rsidRPr="00DC3360">
              <w:rPr>
                <w:rFonts w:eastAsia="Arial" w:cs="Arial"/>
                <w:sz w:val="16"/>
                <w:szCs w:val="16"/>
              </w:rPr>
              <w:t>7/21 (33%)</w:t>
            </w:r>
          </w:p>
        </w:tc>
        <w:tc>
          <w:tcPr>
            <w:tcW w:w="1283" w:type="dxa"/>
            <w:tcBorders>
              <w:top w:val="nil"/>
              <w:left w:val="single" w:sz="8" w:space="0" w:color="000000"/>
              <w:bottom w:val="single" w:sz="8" w:space="0" w:color="000000"/>
              <w:right w:val="nil"/>
            </w:tcBorders>
            <w:shd w:val="clear" w:color="auto" w:fill="auto"/>
            <w:vAlign w:val="center"/>
          </w:tcPr>
          <w:p w14:paraId="65CE1205"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59/198 (30)</w:t>
            </w:r>
          </w:p>
        </w:tc>
        <w:tc>
          <w:tcPr>
            <w:tcW w:w="1196" w:type="dxa"/>
            <w:tcBorders>
              <w:top w:val="nil"/>
              <w:left w:val="single" w:sz="8" w:space="0" w:color="000000"/>
              <w:bottom w:val="single" w:sz="8" w:space="0" w:color="000000"/>
              <w:right w:val="single" w:sz="8" w:space="0" w:color="000000"/>
            </w:tcBorders>
            <w:shd w:val="clear" w:color="auto" w:fill="auto"/>
            <w:vAlign w:val="center"/>
          </w:tcPr>
          <w:p w14:paraId="2D963A83" w14:textId="1C991BE4" w:rsidR="00870FC9" w:rsidRPr="00DC3360" w:rsidRDefault="00870FC9" w:rsidP="00870FC9">
            <w:pPr>
              <w:spacing w:after="0" w:line="240" w:lineRule="auto"/>
              <w:rPr>
                <w:rFonts w:eastAsia="Arial" w:cs="Arial"/>
                <w:bCs/>
                <w:sz w:val="16"/>
                <w:szCs w:val="16"/>
              </w:rPr>
            </w:pPr>
            <w:r w:rsidRPr="00DC3360">
              <w:rPr>
                <w:rFonts w:eastAsia="Arial" w:cs="Arial"/>
                <w:bCs/>
                <w:sz w:val="16"/>
                <w:szCs w:val="16"/>
              </w:rPr>
              <w:t>0.94</w:t>
            </w:r>
          </w:p>
        </w:tc>
        <w:tc>
          <w:tcPr>
            <w:tcW w:w="1239" w:type="dxa"/>
            <w:tcBorders>
              <w:top w:val="nil"/>
              <w:left w:val="nil"/>
              <w:bottom w:val="single" w:sz="8" w:space="0" w:color="000000"/>
              <w:right w:val="single" w:sz="8" w:space="0" w:color="000000"/>
            </w:tcBorders>
            <w:shd w:val="clear" w:color="auto" w:fill="auto"/>
            <w:vAlign w:val="center"/>
          </w:tcPr>
          <w:p w14:paraId="774F79B8" w14:textId="38CFBEFD" w:rsidR="00870FC9" w:rsidRPr="00DC3360" w:rsidRDefault="00870FC9" w:rsidP="00870FC9">
            <w:pPr>
              <w:spacing w:after="0" w:line="240" w:lineRule="auto"/>
              <w:rPr>
                <w:rFonts w:eastAsia="Arial" w:cs="Arial"/>
                <w:sz w:val="16"/>
                <w:szCs w:val="16"/>
              </w:rPr>
            </w:pPr>
            <w:r w:rsidRPr="00DC3360">
              <w:rPr>
                <w:rFonts w:eastAsia="Arial" w:cs="Arial"/>
                <w:sz w:val="16"/>
                <w:szCs w:val="16"/>
              </w:rPr>
              <w:t>5 (42%)</w:t>
            </w:r>
          </w:p>
        </w:tc>
        <w:tc>
          <w:tcPr>
            <w:tcW w:w="1239" w:type="dxa"/>
            <w:tcBorders>
              <w:top w:val="nil"/>
              <w:left w:val="nil"/>
              <w:bottom w:val="single" w:sz="8" w:space="0" w:color="000000"/>
              <w:right w:val="single" w:sz="8" w:space="0" w:color="000000"/>
            </w:tcBorders>
            <w:shd w:val="clear" w:color="auto" w:fill="auto"/>
            <w:vAlign w:val="center"/>
          </w:tcPr>
          <w:p w14:paraId="3EFD88A5"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29/108 (27)</w:t>
            </w:r>
          </w:p>
        </w:tc>
        <w:tc>
          <w:tcPr>
            <w:tcW w:w="1239" w:type="dxa"/>
            <w:tcBorders>
              <w:top w:val="nil"/>
              <w:left w:val="nil"/>
              <w:bottom w:val="single" w:sz="8" w:space="0" w:color="000000"/>
              <w:right w:val="single" w:sz="8" w:space="0" w:color="000000"/>
            </w:tcBorders>
            <w:shd w:val="clear" w:color="auto" w:fill="auto"/>
            <w:vAlign w:val="center"/>
          </w:tcPr>
          <w:p w14:paraId="1F700513" w14:textId="14DEBC7D" w:rsidR="00870FC9" w:rsidRPr="00DC3360" w:rsidRDefault="00870FC9" w:rsidP="00870FC9">
            <w:pPr>
              <w:spacing w:after="0" w:line="240" w:lineRule="auto"/>
              <w:rPr>
                <w:rFonts w:eastAsia="Arial" w:cs="Arial"/>
                <w:bCs/>
                <w:sz w:val="16"/>
                <w:szCs w:val="16"/>
              </w:rPr>
            </w:pPr>
            <w:r w:rsidRPr="00DC3360">
              <w:rPr>
                <w:rFonts w:eastAsia="Arial" w:cs="Arial"/>
                <w:bCs/>
                <w:sz w:val="16"/>
                <w:szCs w:val="16"/>
              </w:rPr>
              <w:t>0.53</w:t>
            </w:r>
          </w:p>
        </w:tc>
        <w:tc>
          <w:tcPr>
            <w:tcW w:w="1239" w:type="dxa"/>
            <w:tcBorders>
              <w:top w:val="nil"/>
              <w:left w:val="nil"/>
              <w:bottom w:val="single" w:sz="8" w:space="0" w:color="000000"/>
              <w:right w:val="single" w:sz="8" w:space="0" w:color="000000"/>
            </w:tcBorders>
            <w:shd w:val="clear" w:color="auto" w:fill="auto"/>
            <w:vAlign w:val="center"/>
          </w:tcPr>
          <w:p w14:paraId="277F694B" w14:textId="3B447DFA" w:rsidR="00870FC9" w:rsidRPr="00DC3360" w:rsidRDefault="00870FC9" w:rsidP="00870FC9">
            <w:pPr>
              <w:spacing w:after="0" w:line="240" w:lineRule="auto"/>
              <w:rPr>
                <w:rFonts w:eastAsia="Arial" w:cs="Arial"/>
                <w:sz w:val="16"/>
                <w:szCs w:val="16"/>
              </w:rPr>
            </w:pPr>
            <w:r w:rsidRPr="00DC3360">
              <w:rPr>
                <w:rFonts w:eastAsia="Arial" w:cs="Arial"/>
                <w:sz w:val="16"/>
                <w:szCs w:val="16"/>
              </w:rPr>
              <w:t>2/9 (22)</w:t>
            </w:r>
          </w:p>
        </w:tc>
        <w:tc>
          <w:tcPr>
            <w:tcW w:w="1239" w:type="dxa"/>
            <w:tcBorders>
              <w:top w:val="nil"/>
              <w:left w:val="nil"/>
              <w:bottom w:val="single" w:sz="8" w:space="0" w:color="000000"/>
              <w:right w:val="single" w:sz="8" w:space="0" w:color="000000"/>
            </w:tcBorders>
            <w:shd w:val="clear" w:color="auto" w:fill="auto"/>
            <w:vAlign w:val="center"/>
          </w:tcPr>
          <w:p w14:paraId="5DF72F59" w14:textId="77777777" w:rsidR="00870FC9" w:rsidRPr="00DC3360" w:rsidRDefault="00870FC9" w:rsidP="00870FC9">
            <w:pPr>
              <w:spacing w:after="0" w:line="240" w:lineRule="auto"/>
              <w:rPr>
                <w:rFonts w:eastAsia="Arial" w:cs="Arial"/>
                <w:sz w:val="16"/>
                <w:szCs w:val="16"/>
              </w:rPr>
            </w:pPr>
            <w:r w:rsidRPr="00DC3360">
              <w:rPr>
                <w:rFonts w:eastAsia="Arial" w:cs="Arial"/>
                <w:sz w:val="16"/>
                <w:szCs w:val="16"/>
              </w:rPr>
              <w:t>30/91 (33)</w:t>
            </w:r>
          </w:p>
        </w:tc>
        <w:tc>
          <w:tcPr>
            <w:tcW w:w="1247" w:type="dxa"/>
            <w:tcBorders>
              <w:top w:val="nil"/>
              <w:left w:val="nil"/>
              <w:bottom w:val="single" w:sz="8" w:space="0" w:color="000000"/>
              <w:right w:val="single" w:sz="8" w:space="0" w:color="000000"/>
            </w:tcBorders>
            <w:shd w:val="clear" w:color="auto" w:fill="auto"/>
            <w:vAlign w:val="center"/>
          </w:tcPr>
          <w:p w14:paraId="6EE03FA6" w14:textId="4DA1B876" w:rsidR="00870FC9" w:rsidRPr="00DC3360" w:rsidRDefault="00870FC9" w:rsidP="00870FC9">
            <w:pPr>
              <w:spacing w:after="0" w:line="240" w:lineRule="auto"/>
              <w:rPr>
                <w:rFonts w:eastAsia="Arial" w:cs="Arial"/>
                <w:sz w:val="16"/>
                <w:szCs w:val="16"/>
              </w:rPr>
            </w:pPr>
            <w:r w:rsidRPr="00DC3360">
              <w:rPr>
                <w:rFonts w:eastAsia="Arial" w:cs="Arial"/>
                <w:sz w:val="16"/>
                <w:szCs w:val="16"/>
              </w:rPr>
              <w:t>0.90</w:t>
            </w:r>
          </w:p>
        </w:tc>
      </w:tr>
      <w:tr w:rsidR="00870FC9" w:rsidRPr="00925EAF" w14:paraId="40A8F941"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167221A2" w14:textId="5B88A291" w:rsidR="00870FC9" w:rsidRPr="00DC3360" w:rsidRDefault="00870FC9" w:rsidP="00870FC9">
            <w:pPr>
              <w:spacing w:after="0" w:line="240" w:lineRule="auto"/>
              <w:ind w:firstLine="427"/>
              <w:rPr>
                <w:rFonts w:eastAsia="Arial" w:cs="Arial"/>
                <w:sz w:val="16"/>
                <w:szCs w:val="16"/>
              </w:rPr>
            </w:pPr>
            <w:r w:rsidRPr="00DC3360">
              <w:rPr>
                <w:rFonts w:eastAsia="Arial" w:cs="Arial"/>
                <w:sz w:val="16"/>
                <w:szCs w:val="16"/>
              </w:rPr>
              <w:t>If positive, grade</w:t>
            </w:r>
          </w:p>
        </w:tc>
        <w:tc>
          <w:tcPr>
            <w:tcW w:w="1238" w:type="dxa"/>
            <w:tcBorders>
              <w:top w:val="nil"/>
              <w:left w:val="single" w:sz="8" w:space="0" w:color="000000"/>
              <w:bottom w:val="single" w:sz="8" w:space="0" w:color="000000"/>
              <w:right w:val="nil"/>
            </w:tcBorders>
            <w:shd w:val="clear" w:color="auto" w:fill="auto"/>
          </w:tcPr>
          <w:p w14:paraId="3381062A" w14:textId="23D16E97" w:rsidR="00870FC9" w:rsidRPr="00DC3360" w:rsidRDefault="00870FC9" w:rsidP="00870FC9">
            <w:pPr>
              <w:spacing w:after="0" w:line="240" w:lineRule="auto"/>
              <w:rPr>
                <w:rFonts w:cs="Arial"/>
                <w:sz w:val="16"/>
                <w:szCs w:val="16"/>
              </w:rPr>
            </w:pPr>
            <w:r w:rsidRPr="00DC3360">
              <w:rPr>
                <w:rFonts w:cs="Arial"/>
                <w:sz w:val="16"/>
                <w:szCs w:val="16"/>
              </w:rPr>
              <w:t>1 (1-3)</w:t>
            </w:r>
          </w:p>
        </w:tc>
        <w:tc>
          <w:tcPr>
            <w:tcW w:w="1283" w:type="dxa"/>
            <w:tcBorders>
              <w:top w:val="nil"/>
              <w:left w:val="single" w:sz="8" w:space="0" w:color="000000"/>
              <w:bottom w:val="single" w:sz="8" w:space="0" w:color="000000"/>
              <w:right w:val="nil"/>
            </w:tcBorders>
            <w:shd w:val="clear" w:color="auto" w:fill="auto"/>
          </w:tcPr>
          <w:p w14:paraId="77D64994" w14:textId="348C6F7F" w:rsidR="00870FC9" w:rsidRPr="00DC3360" w:rsidRDefault="00870FC9" w:rsidP="00870FC9">
            <w:pPr>
              <w:spacing w:after="0" w:line="240" w:lineRule="auto"/>
              <w:rPr>
                <w:rFonts w:cs="Arial"/>
                <w:sz w:val="16"/>
                <w:szCs w:val="16"/>
              </w:rPr>
            </w:pPr>
            <w:r w:rsidRPr="00DC3360">
              <w:rPr>
                <w:rFonts w:cs="Arial"/>
                <w:sz w:val="16"/>
                <w:szCs w:val="16"/>
              </w:rPr>
              <w:t>1 (1-3)</w:t>
            </w:r>
          </w:p>
        </w:tc>
        <w:tc>
          <w:tcPr>
            <w:tcW w:w="1196" w:type="dxa"/>
            <w:tcBorders>
              <w:top w:val="nil"/>
              <w:left w:val="single" w:sz="8" w:space="0" w:color="000000"/>
              <w:bottom w:val="single" w:sz="8" w:space="0" w:color="000000"/>
              <w:right w:val="single" w:sz="8" w:space="0" w:color="000000"/>
            </w:tcBorders>
            <w:shd w:val="clear" w:color="auto" w:fill="auto"/>
          </w:tcPr>
          <w:p w14:paraId="72D1A82D" w14:textId="0A9E3069" w:rsidR="00870FC9" w:rsidRPr="00DC3360" w:rsidRDefault="00870FC9" w:rsidP="00870FC9">
            <w:pPr>
              <w:spacing w:after="0" w:line="240" w:lineRule="auto"/>
              <w:rPr>
                <w:rFonts w:cs="Arial"/>
                <w:sz w:val="16"/>
                <w:szCs w:val="16"/>
              </w:rPr>
            </w:pPr>
            <w:r w:rsidRPr="00DC3360">
              <w:rPr>
                <w:rFonts w:cs="Arial"/>
                <w:sz w:val="16"/>
                <w:szCs w:val="16"/>
              </w:rPr>
              <w:t>0.57</w:t>
            </w:r>
          </w:p>
        </w:tc>
        <w:tc>
          <w:tcPr>
            <w:tcW w:w="1239" w:type="dxa"/>
            <w:tcBorders>
              <w:top w:val="nil"/>
              <w:left w:val="nil"/>
              <w:bottom w:val="single" w:sz="8" w:space="0" w:color="000000"/>
              <w:right w:val="single" w:sz="8" w:space="0" w:color="000000"/>
            </w:tcBorders>
            <w:shd w:val="clear" w:color="auto" w:fill="auto"/>
          </w:tcPr>
          <w:p w14:paraId="702DB876" w14:textId="101665C2" w:rsidR="00870FC9" w:rsidRPr="00DC3360" w:rsidRDefault="00870FC9" w:rsidP="00870FC9">
            <w:pPr>
              <w:spacing w:after="0" w:line="240" w:lineRule="auto"/>
              <w:rPr>
                <w:rFonts w:eastAsia="Arial" w:cs="Arial"/>
                <w:sz w:val="16"/>
                <w:szCs w:val="16"/>
              </w:rPr>
            </w:pPr>
            <w:r w:rsidRPr="00DC3360">
              <w:rPr>
                <w:rFonts w:cs="Arial"/>
                <w:sz w:val="16"/>
                <w:szCs w:val="16"/>
              </w:rPr>
              <w:t>3 (1-3)</w:t>
            </w:r>
          </w:p>
        </w:tc>
        <w:tc>
          <w:tcPr>
            <w:tcW w:w="1239" w:type="dxa"/>
            <w:tcBorders>
              <w:top w:val="nil"/>
              <w:left w:val="nil"/>
              <w:bottom w:val="single" w:sz="8" w:space="0" w:color="000000"/>
              <w:right w:val="single" w:sz="8" w:space="0" w:color="000000"/>
            </w:tcBorders>
            <w:shd w:val="clear" w:color="auto" w:fill="auto"/>
          </w:tcPr>
          <w:p w14:paraId="250A7949" w14:textId="33DBC821" w:rsidR="00870FC9" w:rsidRPr="00DC3360" w:rsidRDefault="00870FC9" w:rsidP="00870FC9">
            <w:pPr>
              <w:spacing w:after="0" w:line="240" w:lineRule="auto"/>
              <w:rPr>
                <w:rFonts w:eastAsia="Arial" w:cs="Arial"/>
                <w:sz w:val="16"/>
                <w:szCs w:val="16"/>
              </w:rPr>
            </w:pPr>
            <w:r w:rsidRPr="00DC3360">
              <w:rPr>
                <w:rFonts w:cs="Arial"/>
                <w:sz w:val="16"/>
                <w:szCs w:val="16"/>
              </w:rPr>
              <w:t>2 (1-3)</w:t>
            </w:r>
          </w:p>
        </w:tc>
        <w:tc>
          <w:tcPr>
            <w:tcW w:w="1239" w:type="dxa"/>
            <w:tcBorders>
              <w:top w:val="nil"/>
              <w:left w:val="nil"/>
              <w:bottom w:val="single" w:sz="8" w:space="0" w:color="000000"/>
              <w:right w:val="single" w:sz="8" w:space="0" w:color="000000"/>
            </w:tcBorders>
            <w:shd w:val="clear" w:color="auto" w:fill="auto"/>
          </w:tcPr>
          <w:p w14:paraId="1DDBA716" w14:textId="466AC448" w:rsidR="00870FC9" w:rsidRPr="00DC3360" w:rsidRDefault="00870FC9" w:rsidP="00870FC9">
            <w:pPr>
              <w:spacing w:after="0" w:line="240" w:lineRule="auto"/>
              <w:rPr>
                <w:rFonts w:eastAsia="Arial" w:cs="Arial"/>
                <w:sz w:val="16"/>
                <w:szCs w:val="16"/>
              </w:rPr>
            </w:pPr>
            <w:r w:rsidRPr="00DC3360">
              <w:rPr>
                <w:rFonts w:cs="Arial"/>
                <w:sz w:val="16"/>
                <w:szCs w:val="16"/>
              </w:rPr>
              <w:t>0.47</w:t>
            </w:r>
          </w:p>
        </w:tc>
        <w:tc>
          <w:tcPr>
            <w:tcW w:w="1239" w:type="dxa"/>
            <w:tcBorders>
              <w:top w:val="nil"/>
              <w:left w:val="nil"/>
              <w:bottom w:val="single" w:sz="8" w:space="0" w:color="000000"/>
              <w:right w:val="single" w:sz="8" w:space="0" w:color="000000"/>
            </w:tcBorders>
            <w:shd w:val="clear" w:color="auto" w:fill="auto"/>
          </w:tcPr>
          <w:p w14:paraId="0EA5A800" w14:textId="2CD6CCFB" w:rsidR="00870FC9" w:rsidRPr="00DC3360" w:rsidRDefault="00870FC9" w:rsidP="00870FC9">
            <w:pPr>
              <w:spacing w:after="0" w:line="240" w:lineRule="auto"/>
              <w:rPr>
                <w:rFonts w:eastAsia="Arial" w:cs="Arial"/>
                <w:sz w:val="16"/>
                <w:szCs w:val="16"/>
              </w:rPr>
            </w:pPr>
            <w:r w:rsidRPr="00DC3360">
              <w:rPr>
                <w:rFonts w:cs="Arial"/>
                <w:sz w:val="16"/>
                <w:szCs w:val="16"/>
              </w:rPr>
              <w:t>1 (1-1)</w:t>
            </w:r>
          </w:p>
        </w:tc>
        <w:tc>
          <w:tcPr>
            <w:tcW w:w="1239" w:type="dxa"/>
            <w:tcBorders>
              <w:top w:val="nil"/>
              <w:left w:val="nil"/>
              <w:bottom w:val="single" w:sz="8" w:space="0" w:color="000000"/>
              <w:right w:val="single" w:sz="8" w:space="0" w:color="000000"/>
            </w:tcBorders>
            <w:shd w:val="clear" w:color="auto" w:fill="auto"/>
          </w:tcPr>
          <w:p w14:paraId="042AB38A" w14:textId="772CA067" w:rsidR="00870FC9" w:rsidRPr="00DC3360" w:rsidRDefault="00870FC9" w:rsidP="00870FC9">
            <w:pPr>
              <w:spacing w:after="0" w:line="240" w:lineRule="auto"/>
              <w:rPr>
                <w:rFonts w:eastAsia="Arial" w:cs="Arial"/>
                <w:sz w:val="16"/>
                <w:szCs w:val="16"/>
              </w:rPr>
            </w:pPr>
            <w:r w:rsidRPr="00DC3360">
              <w:rPr>
                <w:rFonts w:cs="Arial"/>
                <w:sz w:val="16"/>
                <w:szCs w:val="16"/>
              </w:rPr>
              <w:t>1 (1-3)</w:t>
            </w:r>
          </w:p>
        </w:tc>
        <w:tc>
          <w:tcPr>
            <w:tcW w:w="1247" w:type="dxa"/>
            <w:tcBorders>
              <w:top w:val="nil"/>
              <w:left w:val="nil"/>
              <w:bottom w:val="single" w:sz="8" w:space="0" w:color="000000"/>
              <w:right w:val="single" w:sz="8" w:space="0" w:color="000000"/>
            </w:tcBorders>
            <w:shd w:val="clear" w:color="auto" w:fill="auto"/>
          </w:tcPr>
          <w:p w14:paraId="753656B3" w14:textId="0CF5085D" w:rsidR="00870FC9" w:rsidRPr="00DC3360" w:rsidRDefault="00870FC9" w:rsidP="00870FC9">
            <w:pPr>
              <w:spacing w:after="0" w:line="240" w:lineRule="auto"/>
              <w:rPr>
                <w:rFonts w:eastAsia="Arial" w:cs="Arial"/>
                <w:sz w:val="16"/>
                <w:szCs w:val="16"/>
              </w:rPr>
            </w:pPr>
            <w:r w:rsidRPr="00DC3360">
              <w:rPr>
                <w:rFonts w:cs="Arial"/>
                <w:sz w:val="16"/>
                <w:szCs w:val="16"/>
              </w:rPr>
              <w:t>0.53</w:t>
            </w:r>
          </w:p>
        </w:tc>
      </w:tr>
      <w:tr w:rsidR="00870FC9" w:rsidRPr="00925EAF" w14:paraId="55ACFA77" w14:textId="77777777" w:rsidTr="00DC3360">
        <w:trPr>
          <w:trHeight w:val="288"/>
        </w:trPr>
        <w:tc>
          <w:tcPr>
            <w:tcW w:w="2789" w:type="dxa"/>
            <w:tcBorders>
              <w:top w:val="nil"/>
              <w:left w:val="single" w:sz="8" w:space="0" w:color="000000"/>
              <w:bottom w:val="single" w:sz="8" w:space="0" w:color="000000"/>
              <w:right w:val="nil"/>
            </w:tcBorders>
            <w:shd w:val="clear" w:color="auto" w:fill="auto"/>
            <w:vAlign w:val="center"/>
          </w:tcPr>
          <w:p w14:paraId="306755A3" w14:textId="502E5C23" w:rsidR="00870FC9" w:rsidRPr="00DC3360" w:rsidRDefault="00870FC9" w:rsidP="00DC3360">
            <w:pPr>
              <w:spacing w:after="0" w:line="240" w:lineRule="auto"/>
              <w:ind w:firstLine="162"/>
              <w:rPr>
                <w:rFonts w:eastAsia="Arial" w:cs="Arial"/>
                <w:sz w:val="16"/>
                <w:szCs w:val="16"/>
              </w:rPr>
            </w:pPr>
            <w:r w:rsidRPr="00DC3360">
              <w:rPr>
                <w:rFonts w:eastAsia="Arial" w:cs="Arial"/>
                <w:sz w:val="16"/>
                <w:szCs w:val="16"/>
              </w:rPr>
              <w:t>BP-LAM assay reader values</w:t>
            </w:r>
          </w:p>
        </w:tc>
        <w:tc>
          <w:tcPr>
            <w:tcW w:w="1238" w:type="dxa"/>
            <w:tcBorders>
              <w:top w:val="nil"/>
              <w:left w:val="single" w:sz="8" w:space="0" w:color="000000"/>
              <w:bottom w:val="single" w:sz="8" w:space="0" w:color="000000"/>
              <w:right w:val="nil"/>
            </w:tcBorders>
            <w:shd w:val="clear" w:color="auto" w:fill="auto"/>
          </w:tcPr>
          <w:p w14:paraId="074D11CE" w14:textId="35A61326" w:rsidR="00870FC9" w:rsidRPr="00DC3360" w:rsidRDefault="00870FC9" w:rsidP="00870FC9">
            <w:pPr>
              <w:spacing w:after="0" w:line="240" w:lineRule="auto"/>
              <w:rPr>
                <w:rFonts w:eastAsia="Arial" w:cs="Arial"/>
                <w:sz w:val="16"/>
                <w:szCs w:val="16"/>
              </w:rPr>
            </w:pPr>
            <w:r w:rsidRPr="00DC3360">
              <w:rPr>
                <w:rFonts w:cs="Arial"/>
                <w:sz w:val="16"/>
                <w:szCs w:val="16"/>
              </w:rPr>
              <w:t>38 (11-163)</w:t>
            </w:r>
          </w:p>
        </w:tc>
        <w:tc>
          <w:tcPr>
            <w:tcW w:w="1283" w:type="dxa"/>
            <w:tcBorders>
              <w:top w:val="nil"/>
              <w:left w:val="single" w:sz="8" w:space="0" w:color="000000"/>
              <w:bottom w:val="single" w:sz="8" w:space="0" w:color="000000"/>
              <w:right w:val="nil"/>
            </w:tcBorders>
            <w:shd w:val="clear" w:color="auto" w:fill="auto"/>
          </w:tcPr>
          <w:p w14:paraId="32B0B92B" w14:textId="556B2C16" w:rsidR="00870FC9" w:rsidRPr="00DC3360" w:rsidRDefault="00870FC9" w:rsidP="00870FC9">
            <w:pPr>
              <w:spacing w:after="0" w:line="240" w:lineRule="auto"/>
              <w:rPr>
                <w:rFonts w:eastAsia="Arial" w:cs="Arial"/>
                <w:sz w:val="16"/>
                <w:szCs w:val="16"/>
              </w:rPr>
            </w:pPr>
            <w:r w:rsidRPr="00DC3360">
              <w:rPr>
                <w:rFonts w:cs="Arial"/>
                <w:sz w:val="16"/>
                <w:szCs w:val="16"/>
              </w:rPr>
              <w:t>48 (14-444)</w:t>
            </w:r>
          </w:p>
        </w:tc>
        <w:tc>
          <w:tcPr>
            <w:tcW w:w="1196" w:type="dxa"/>
            <w:tcBorders>
              <w:top w:val="nil"/>
              <w:left w:val="single" w:sz="8" w:space="0" w:color="000000"/>
              <w:bottom w:val="single" w:sz="8" w:space="0" w:color="000000"/>
              <w:right w:val="single" w:sz="8" w:space="0" w:color="000000"/>
            </w:tcBorders>
            <w:shd w:val="clear" w:color="auto" w:fill="auto"/>
          </w:tcPr>
          <w:p w14:paraId="40BC7C57" w14:textId="0B871B17" w:rsidR="00870FC9" w:rsidRPr="00DC3360" w:rsidRDefault="00870FC9" w:rsidP="00870FC9">
            <w:pPr>
              <w:spacing w:after="0" w:line="240" w:lineRule="auto"/>
              <w:rPr>
                <w:rFonts w:eastAsia="Arial" w:cs="Arial"/>
                <w:sz w:val="16"/>
                <w:szCs w:val="16"/>
              </w:rPr>
            </w:pPr>
            <w:r w:rsidRPr="00DC3360">
              <w:rPr>
                <w:rFonts w:cs="Arial"/>
                <w:sz w:val="16"/>
                <w:szCs w:val="16"/>
              </w:rPr>
              <w:t>0.08</w:t>
            </w:r>
          </w:p>
        </w:tc>
        <w:tc>
          <w:tcPr>
            <w:tcW w:w="1239" w:type="dxa"/>
            <w:tcBorders>
              <w:top w:val="nil"/>
              <w:left w:val="nil"/>
              <w:bottom w:val="single" w:sz="8" w:space="0" w:color="000000"/>
              <w:right w:val="single" w:sz="8" w:space="0" w:color="000000"/>
            </w:tcBorders>
            <w:shd w:val="clear" w:color="auto" w:fill="auto"/>
          </w:tcPr>
          <w:p w14:paraId="19FAE7A8" w14:textId="592705B0" w:rsidR="00870FC9" w:rsidRPr="00DC3360" w:rsidRDefault="00870FC9" w:rsidP="00870FC9">
            <w:pPr>
              <w:spacing w:after="0" w:line="240" w:lineRule="auto"/>
              <w:rPr>
                <w:rFonts w:eastAsia="Arial" w:cs="Arial"/>
                <w:sz w:val="16"/>
                <w:szCs w:val="16"/>
              </w:rPr>
            </w:pPr>
            <w:r w:rsidRPr="00DC3360">
              <w:rPr>
                <w:rFonts w:cs="Arial"/>
                <w:sz w:val="16"/>
                <w:szCs w:val="16"/>
              </w:rPr>
              <w:t>54 (34-185)</w:t>
            </w:r>
          </w:p>
        </w:tc>
        <w:tc>
          <w:tcPr>
            <w:tcW w:w="1239" w:type="dxa"/>
            <w:tcBorders>
              <w:top w:val="nil"/>
              <w:left w:val="nil"/>
              <w:bottom w:val="single" w:sz="8" w:space="0" w:color="000000"/>
              <w:right w:val="single" w:sz="8" w:space="0" w:color="000000"/>
            </w:tcBorders>
            <w:shd w:val="clear" w:color="auto" w:fill="auto"/>
          </w:tcPr>
          <w:p w14:paraId="4995C789" w14:textId="491223F4" w:rsidR="00870FC9" w:rsidRPr="00DC3360" w:rsidRDefault="00870FC9" w:rsidP="00870FC9">
            <w:pPr>
              <w:spacing w:after="0" w:line="240" w:lineRule="auto"/>
              <w:rPr>
                <w:rFonts w:eastAsia="Arial" w:cs="Arial"/>
                <w:sz w:val="16"/>
                <w:szCs w:val="16"/>
              </w:rPr>
            </w:pPr>
            <w:r w:rsidRPr="00DC3360">
              <w:rPr>
                <w:rFonts w:cs="Arial"/>
                <w:sz w:val="16"/>
                <w:szCs w:val="16"/>
              </w:rPr>
              <w:t>52 (20-184)</w:t>
            </w:r>
          </w:p>
        </w:tc>
        <w:tc>
          <w:tcPr>
            <w:tcW w:w="1239" w:type="dxa"/>
            <w:tcBorders>
              <w:top w:val="nil"/>
              <w:left w:val="nil"/>
              <w:bottom w:val="single" w:sz="8" w:space="0" w:color="000000"/>
              <w:right w:val="single" w:sz="8" w:space="0" w:color="000000"/>
            </w:tcBorders>
            <w:shd w:val="clear" w:color="auto" w:fill="auto"/>
          </w:tcPr>
          <w:p w14:paraId="1214B2C1" w14:textId="57FA1A83" w:rsidR="00870FC9" w:rsidRPr="00DC3360" w:rsidRDefault="00870FC9" w:rsidP="00870FC9">
            <w:pPr>
              <w:spacing w:after="0" w:line="240" w:lineRule="auto"/>
              <w:rPr>
                <w:rFonts w:eastAsia="Arial" w:cs="Arial"/>
                <w:sz w:val="16"/>
                <w:szCs w:val="16"/>
              </w:rPr>
            </w:pPr>
            <w:r w:rsidRPr="00DC3360">
              <w:rPr>
                <w:rFonts w:cs="Arial"/>
                <w:sz w:val="16"/>
                <w:szCs w:val="16"/>
              </w:rPr>
              <w:t>0.53</w:t>
            </w:r>
          </w:p>
        </w:tc>
        <w:tc>
          <w:tcPr>
            <w:tcW w:w="1239" w:type="dxa"/>
            <w:tcBorders>
              <w:top w:val="nil"/>
              <w:left w:val="nil"/>
              <w:bottom w:val="single" w:sz="8" w:space="0" w:color="000000"/>
              <w:right w:val="single" w:sz="8" w:space="0" w:color="000000"/>
            </w:tcBorders>
            <w:shd w:val="clear" w:color="auto" w:fill="auto"/>
          </w:tcPr>
          <w:p w14:paraId="3F1A63BD" w14:textId="30D7E962" w:rsidR="00870FC9" w:rsidRPr="00DC3360" w:rsidRDefault="00870FC9" w:rsidP="00870FC9">
            <w:pPr>
              <w:spacing w:after="0" w:line="240" w:lineRule="auto"/>
              <w:rPr>
                <w:rFonts w:eastAsia="Arial" w:cs="Arial"/>
                <w:sz w:val="16"/>
                <w:szCs w:val="16"/>
              </w:rPr>
            </w:pPr>
            <w:r w:rsidRPr="00DC3360">
              <w:rPr>
                <w:rFonts w:cs="Arial"/>
                <w:sz w:val="16"/>
                <w:szCs w:val="16"/>
              </w:rPr>
              <w:t>16 (11-35)</w:t>
            </w:r>
          </w:p>
        </w:tc>
        <w:tc>
          <w:tcPr>
            <w:tcW w:w="1239" w:type="dxa"/>
            <w:tcBorders>
              <w:top w:val="nil"/>
              <w:left w:val="nil"/>
              <w:bottom w:val="single" w:sz="8" w:space="0" w:color="000000"/>
              <w:right w:val="single" w:sz="8" w:space="0" w:color="000000"/>
            </w:tcBorders>
            <w:shd w:val="clear" w:color="auto" w:fill="auto"/>
          </w:tcPr>
          <w:p w14:paraId="72712A64" w14:textId="66212D9D" w:rsidR="00870FC9" w:rsidRPr="00DC3360" w:rsidRDefault="00870FC9" w:rsidP="00870FC9">
            <w:pPr>
              <w:spacing w:after="0" w:line="240" w:lineRule="auto"/>
              <w:rPr>
                <w:rFonts w:eastAsia="Arial" w:cs="Arial"/>
                <w:sz w:val="16"/>
                <w:szCs w:val="16"/>
              </w:rPr>
            </w:pPr>
            <w:r w:rsidRPr="00DC3360">
              <w:rPr>
                <w:rFonts w:cs="Arial"/>
                <w:sz w:val="16"/>
                <w:szCs w:val="16"/>
              </w:rPr>
              <w:t>43 (14-691)</w:t>
            </w:r>
          </w:p>
        </w:tc>
        <w:tc>
          <w:tcPr>
            <w:tcW w:w="1247" w:type="dxa"/>
            <w:tcBorders>
              <w:top w:val="nil"/>
              <w:left w:val="nil"/>
              <w:bottom w:val="single" w:sz="8" w:space="0" w:color="000000"/>
              <w:right w:val="single" w:sz="8" w:space="0" w:color="000000"/>
            </w:tcBorders>
            <w:shd w:val="clear" w:color="auto" w:fill="auto"/>
          </w:tcPr>
          <w:p w14:paraId="7A742B45" w14:textId="21DFD826" w:rsidR="00870FC9" w:rsidRPr="00DC3360" w:rsidRDefault="00870FC9" w:rsidP="00870FC9">
            <w:pPr>
              <w:spacing w:after="0" w:line="240" w:lineRule="auto"/>
              <w:rPr>
                <w:rFonts w:eastAsia="Arial" w:cs="Arial"/>
                <w:sz w:val="16"/>
                <w:szCs w:val="16"/>
              </w:rPr>
            </w:pPr>
            <w:r w:rsidRPr="00DC3360">
              <w:rPr>
                <w:rFonts w:cs="Arial"/>
                <w:sz w:val="16"/>
                <w:szCs w:val="16"/>
              </w:rPr>
              <w:t>0.00</w:t>
            </w:r>
          </w:p>
        </w:tc>
      </w:tr>
    </w:tbl>
    <w:p w14:paraId="68117F92" w14:textId="77777777" w:rsidR="009D1B34" w:rsidRDefault="009D1B34" w:rsidP="009D1B3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FN vs. TP overall or within a country.</w:t>
      </w:r>
    </w:p>
    <w:p w14:paraId="0257E3CD" w14:textId="77777777" w:rsidR="009D1B34" w:rsidRDefault="009D1B34" w:rsidP="009D1B34">
      <w:pPr>
        <w:spacing w:after="0" w:line="240" w:lineRule="auto"/>
        <w:rPr>
          <w:rFonts w:eastAsia="Arial" w:cs="Arial"/>
          <w:color w:val="000000"/>
          <w:sz w:val="18"/>
          <w:szCs w:val="18"/>
        </w:rPr>
      </w:pPr>
    </w:p>
    <w:p w14:paraId="00CAE833" w14:textId="2BE6CDC8" w:rsidR="009D1B34" w:rsidRDefault="009D1B34" w:rsidP="009D1B34">
      <w:pPr>
        <w:pBdr>
          <w:top w:val="nil"/>
          <w:left w:val="nil"/>
          <w:bottom w:val="nil"/>
          <w:right w:val="nil"/>
          <w:between w:val="nil"/>
        </w:pBdr>
        <w:spacing w:after="0" w:line="240" w:lineRule="auto"/>
        <w:rPr>
          <w:rFonts w:eastAsia="Arial" w:cs="Arial"/>
          <w:color w:val="000000"/>
          <w:sz w:val="18"/>
          <w:szCs w:val="18"/>
        </w:rPr>
      </w:pPr>
      <w:r>
        <w:rPr>
          <w:rFonts w:eastAsia="Arial" w:cs="Arial"/>
          <w:b/>
          <w:color w:val="000000"/>
          <w:sz w:val="18"/>
          <w:szCs w:val="18"/>
        </w:rPr>
        <w:t xml:space="preserve">Abbreviations: </w:t>
      </w:r>
      <w:r>
        <w:rPr>
          <w:rFonts w:eastAsia="Arial" w:cs="Arial"/>
          <w:color w:val="000000"/>
          <w:sz w:val="18"/>
          <w:szCs w:val="18"/>
        </w:rPr>
        <w:t xml:space="preserve">BMI, body mass index; </w:t>
      </w:r>
      <w:r w:rsidR="00F456EC" w:rsidRPr="00F456EC">
        <w:rPr>
          <w:rFonts w:eastAsia="Arial" w:cs="Arial"/>
          <w:color w:val="000000"/>
          <w:sz w:val="18"/>
          <w:szCs w:val="18"/>
        </w:rPr>
        <w:t xml:space="preserve">BP-LAM assay, Biopromic TB LAM assay; </w:t>
      </w:r>
      <w:r>
        <w:rPr>
          <w:rFonts w:eastAsia="Arial" w:cs="Arial"/>
          <w:color w:val="000000"/>
          <w:sz w:val="18"/>
          <w:szCs w:val="18"/>
        </w:rPr>
        <w:t>eMRS</w:t>
      </w:r>
      <w:r w:rsidR="003A5605">
        <w:rPr>
          <w:rFonts w:eastAsia="Arial" w:cs="Arial"/>
          <w:color w:val="000000"/>
          <w:sz w:val="18"/>
          <w:szCs w:val="18"/>
        </w:rPr>
        <w:t>,</w:t>
      </w:r>
      <w:r>
        <w:rPr>
          <w:rFonts w:eastAsia="Arial" w:cs="Arial"/>
          <w:color w:val="000000"/>
          <w:sz w:val="18"/>
          <w:szCs w:val="18"/>
        </w:rPr>
        <w:t xml:space="preserve"> extended microbiological reference standard; FN, false negatives; LF-LAM, lateral flow Determine TB LAM Ag test; MRS</w:t>
      </w:r>
      <w:r w:rsidR="00FB037A">
        <w:rPr>
          <w:rFonts w:eastAsia="Arial" w:cs="Arial"/>
          <w:color w:val="000000"/>
          <w:sz w:val="18"/>
          <w:szCs w:val="18"/>
        </w:rPr>
        <w:t>,</w:t>
      </w:r>
      <w:r>
        <w:rPr>
          <w:rFonts w:eastAsia="Arial" w:cs="Arial"/>
          <w:color w:val="000000"/>
          <w:sz w:val="18"/>
          <w:szCs w:val="18"/>
        </w:rPr>
        <w:t xml:space="preserve"> microbiological reference standard; TB, tuberculosis; TP, true positives. </w:t>
      </w:r>
    </w:p>
    <w:p w14:paraId="033A8CE7" w14:textId="77777777" w:rsidR="009D1B34" w:rsidRDefault="009D1B34" w:rsidP="009D1B34">
      <w:pPr>
        <w:pBdr>
          <w:top w:val="nil"/>
          <w:left w:val="nil"/>
          <w:bottom w:val="nil"/>
          <w:right w:val="nil"/>
          <w:between w:val="nil"/>
        </w:pBdr>
        <w:spacing w:after="0" w:line="240" w:lineRule="auto"/>
        <w:rPr>
          <w:rFonts w:eastAsia="Arial" w:cs="Arial"/>
          <w:color w:val="000000"/>
          <w:sz w:val="18"/>
          <w:szCs w:val="18"/>
        </w:rPr>
      </w:pPr>
    </w:p>
    <w:p w14:paraId="783C3002" w14:textId="119A83C6" w:rsidR="009D1B34" w:rsidRDefault="009D1B34" w:rsidP="009D1B34">
      <w:pPr>
        <w:pBdr>
          <w:top w:val="nil"/>
          <w:left w:val="nil"/>
          <w:bottom w:val="nil"/>
          <w:right w:val="nil"/>
          <w:between w:val="nil"/>
        </w:pBdr>
        <w:spacing w:after="0" w:line="240" w:lineRule="auto"/>
        <w:rPr>
          <w:rFonts w:eastAsia="Arial" w:cs="Arial"/>
          <w:color w:val="000000"/>
          <w:sz w:val="18"/>
          <w:szCs w:val="18"/>
        </w:rPr>
      </w:pPr>
      <w:r>
        <w:rPr>
          <w:rFonts w:ascii="Arial Unicode MS" w:eastAsia="Arial Unicode MS" w:hAnsi="Arial Unicode MS" w:cs="Arial Unicode MS"/>
          <w:color w:val="000000"/>
          <w:sz w:val="18"/>
          <w:szCs w:val="18"/>
        </w:rPr>
        <w:t>Missing data: tobacco smoker (current), n=</w:t>
      </w:r>
      <w:r w:rsidR="00654136">
        <w:rPr>
          <w:rFonts w:ascii="Arial Unicode MS" w:eastAsia="Arial Unicode MS" w:hAnsi="Arial Unicode MS" w:cs="Arial Unicode MS"/>
          <w:color w:val="000000"/>
          <w:sz w:val="18"/>
          <w:szCs w:val="18"/>
        </w:rPr>
        <w:t>5</w:t>
      </w:r>
      <w:r>
        <w:rPr>
          <w:rFonts w:ascii="Arial Unicode MS" w:eastAsia="Arial Unicode MS" w:hAnsi="Arial Unicode MS" w:cs="Arial Unicode MS"/>
          <w:color w:val="000000"/>
          <w:sz w:val="18"/>
          <w:szCs w:val="18"/>
        </w:rPr>
        <w:t xml:space="preserve"> (</w:t>
      </w:r>
      <w:r w:rsidR="009C362B">
        <w:rPr>
          <w:rFonts w:ascii="Arial Unicode MS" w:eastAsia="Arial Unicode MS" w:hAnsi="Arial Unicode MS" w:cs="Arial Unicode MS"/>
          <w:color w:val="000000"/>
          <w:sz w:val="18"/>
          <w:szCs w:val="18"/>
        </w:rPr>
        <w:t xml:space="preserve"> FP</w:t>
      </w:r>
      <w:r>
        <w:rPr>
          <w:rFonts w:ascii="Arial Unicode MS" w:eastAsia="Arial Unicode MS" w:hAnsi="Arial Unicode MS" w:cs="Arial Unicode MS"/>
          <w:color w:val="000000"/>
          <w:sz w:val="18"/>
          <w:szCs w:val="18"/>
        </w:rPr>
        <w:t>) and n=52 (TP); previous TB,</w:t>
      </w:r>
      <w:r w:rsidR="00DB1689">
        <w:rPr>
          <w:rFonts w:ascii="Arial Unicode MS" w:eastAsia="Arial Unicode MS" w:hAnsi="Arial Unicode MS" w:cs="Arial Unicode MS"/>
          <w:color w:val="000000"/>
          <w:sz w:val="18"/>
          <w:szCs w:val="18"/>
        </w:rPr>
        <w:t xml:space="preserve"> </w:t>
      </w:r>
      <w:r>
        <w:rPr>
          <w:rFonts w:ascii="Arial Unicode MS" w:eastAsia="Arial Unicode MS" w:hAnsi="Arial Unicode MS" w:cs="Arial Unicode MS"/>
          <w:color w:val="000000"/>
          <w:sz w:val="18"/>
          <w:szCs w:val="18"/>
        </w:rPr>
        <w:t>n=10 (TP); current cough, n=3 (TP); ≥2 weeks current cough, n=</w:t>
      </w:r>
      <w:r w:rsidR="00DB1689">
        <w:rPr>
          <w:rFonts w:ascii="Arial Unicode MS" w:eastAsia="Arial Unicode MS" w:hAnsi="Arial Unicode MS" w:cs="Arial Unicode MS"/>
          <w:color w:val="000000"/>
          <w:sz w:val="18"/>
          <w:szCs w:val="18"/>
        </w:rPr>
        <w:t>1</w:t>
      </w:r>
      <w:r>
        <w:rPr>
          <w:rFonts w:ascii="Arial Unicode MS" w:eastAsia="Arial Unicode MS" w:hAnsi="Arial Unicode MS" w:cs="Arial Unicode MS"/>
          <w:color w:val="000000"/>
          <w:sz w:val="18"/>
          <w:szCs w:val="18"/>
        </w:rPr>
        <w:t xml:space="preserve"> (</w:t>
      </w:r>
      <w:r w:rsidR="009C362B">
        <w:rPr>
          <w:rFonts w:ascii="Arial Unicode MS" w:eastAsia="Arial Unicode MS" w:hAnsi="Arial Unicode MS" w:cs="Arial Unicode MS"/>
          <w:color w:val="000000"/>
          <w:sz w:val="18"/>
          <w:szCs w:val="18"/>
        </w:rPr>
        <w:t xml:space="preserve"> FP</w:t>
      </w:r>
      <w:r>
        <w:rPr>
          <w:rFonts w:ascii="Arial Unicode MS" w:eastAsia="Arial Unicode MS" w:hAnsi="Arial Unicode MS" w:cs="Arial Unicode MS"/>
          <w:color w:val="000000"/>
          <w:sz w:val="18"/>
          <w:szCs w:val="18"/>
        </w:rPr>
        <w:t>) and n=6 (TP); fever, n=</w:t>
      </w:r>
      <w:r w:rsidR="00DB1689">
        <w:rPr>
          <w:rFonts w:ascii="Arial Unicode MS" w:eastAsia="Arial Unicode MS" w:hAnsi="Arial Unicode MS" w:cs="Arial Unicode MS"/>
          <w:color w:val="000000"/>
          <w:sz w:val="18"/>
          <w:szCs w:val="18"/>
        </w:rPr>
        <w:t>1</w:t>
      </w:r>
      <w:r>
        <w:rPr>
          <w:rFonts w:ascii="Arial Unicode MS" w:eastAsia="Arial Unicode MS" w:hAnsi="Arial Unicode MS" w:cs="Arial Unicode MS"/>
          <w:color w:val="000000"/>
          <w:sz w:val="18"/>
          <w:szCs w:val="18"/>
        </w:rPr>
        <w:t xml:space="preserve"> (</w:t>
      </w:r>
      <w:r w:rsidR="009C362B">
        <w:rPr>
          <w:rFonts w:ascii="Arial Unicode MS" w:eastAsia="Arial Unicode MS" w:hAnsi="Arial Unicode MS" w:cs="Arial Unicode MS"/>
          <w:color w:val="000000"/>
          <w:sz w:val="18"/>
          <w:szCs w:val="18"/>
        </w:rPr>
        <w:t xml:space="preserve"> FP</w:t>
      </w:r>
      <w:r>
        <w:rPr>
          <w:rFonts w:ascii="Arial Unicode MS" w:eastAsia="Arial Unicode MS" w:hAnsi="Arial Unicode MS" w:cs="Arial Unicode MS"/>
          <w:color w:val="000000"/>
          <w:sz w:val="18"/>
          <w:szCs w:val="18"/>
        </w:rPr>
        <w:t>) and n=2 (TP); weight loss, n=2 (TP); night sweats, n=1 (TP); chest pain, n=2 (TP); smear microscopy, n=</w:t>
      </w:r>
      <w:r w:rsidR="00B01AAE">
        <w:rPr>
          <w:rFonts w:ascii="Arial Unicode MS" w:eastAsia="Arial Unicode MS" w:hAnsi="Arial Unicode MS" w:cs="Arial Unicode MS"/>
          <w:color w:val="000000"/>
          <w:sz w:val="18"/>
          <w:szCs w:val="18"/>
        </w:rPr>
        <w:t>9</w:t>
      </w:r>
      <w:r>
        <w:rPr>
          <w:rFonts w:ascii="Arial Unicode MS" w:eastAsia="Arial Unicode MS" w:hAnsi="Arial Unicode MS" w:cs="Arial Unicode MS"/>
          <w:color w:val="000000"/>
          <w:sz w:val="18"/>
          <w:szCs w:val="18"/>
        </w:rPr>
        <w:t xml:space="preserve"> (</w:t>
      </w:r>
      <w:r w:rsidR="009C362B">
        <w:rPr>
          <w:rFonts w:ascii="Arial Unicode MS" w:eastAsia="Arial Unicode MS" w:hAnsi="Arial Unicode MS" w:cs="Arial Unicode MS"/>
          <w:color w:val="000000"/>
          <w:sz w:val="18"/>
          <w:szCs w:val="18"/>
        </w:rPr>
        <w:t xml:space="preserve"> FP</w:t>
      </w:r>
      <w:r>
        <w:rPr>
          <w:rFonts w:ascii="Arial Unicode MS" w:eastAsia="Arial Unicode MS" w:hAnsi="Arial Unicode MS" w:cs="Arial Unicode MS"/>
          <w:color w:val="000000"/>
          <w:sz w:val="18"/>
          <w:szCs w:val="18"/>
        </w:rPr>
        <w:t>) and n=</w:t>
      </w:r>
      <w:r w:rsidR="00B01AAE">
        <w:rPr>
          <w:rFonts w:ascii="Arial Unicode MS" w:eastAsia="Arial Unicode MS" w:hAnsi="Arial Unicode MS" w:cs="Arial Unicode MS"/>
          <w:color w:val="000000"/>
          <w:sz w:val="18"/>
          <w:szCs w:val="18"/>
        </w:rPr>
        <w:t>91</w:t>
      </w:r>
      <w:r>
        <w:rPr>
          <w:rFonts w:ascii="Arial Unicode MS" w:eastAsia="Arial Unicode MS" w:hAnsi="Arial Unicode MS" w:cs="Arial Unicode MS"/>
          <w:color w:val="000000"/>
          <w:sz w:val="18"/>
          <w:szCs w:val="18"/>
        </w:rPr>
        <w:t xml:space="preserve"> (TP)</w:t>
      </w:r>
      <w:r w:rsidR="00DA5DFC">
        <w:rPr>
          <w:rFonts w:ascii="Arial Unicode MS" w:eastAsia="Arial Unicode MS" w:hAnsi="Arial Unicode MS" w:cs="Arial Unicode MS"/>
          <w:color w:val="000000"/>
          <w:sz w:val="18"/>
          <w:szCs w:val="18"/>
        </w:rPr>
        <w:t>.</w:t>
      </w:r>
      <w:r>
        <w:rPr>
          <w:rFonts w:ascii="Arial Unicode MS" w:eastAsia="Arial Unicode MS" w:hAnsi="Arial Unicode MS" w:cs="Arial Unicode MS"/>
          <w:color w:val="000000"/>
          <w:sz w:val="18"/>
          <w:szCs w:val="18"/>
        </w:rPr>
        <w:t xml:space="preserve"> </w:t>
      </w:r>
    </w:p>
    <w:p w14:paraId="380AAF5A" w14:textId="77777777" w:rsidR="009D1B34" w:rsidRDefault="009D1B34" w:rsidP="009D1B34">
      <w:pPr>
        <w:pBdr>
          <w:top w:val="nil"/>
          <w:left w:val="nil"/>
          <w:bottom w:val="nil"/>
          <w:right w:val="nil"/>
          <w:between w:val="nil"/>
        </w:pBdr>
        <w:spacing w:after="0" w:line="240" w:lineRule="auto"/>
        <w:rPr>
          <w:rFonts w:eastAsia="Arial" w:cs="Arial"/>
          <w:color w:val="000000"/>
          <w:sz w:val="18"/>
          <w:szCs w:val="18"/>
        </w:rPr>
      </w:pPr>
    </w:p>
    <w:p w14:paraId="0CF5DE99" w14:textId="77777777" w:rsidR="009D1B34" w:rsidRDefault="009D1B34" w:rsidP="009D1B34">
      <w:pPr>
        <w:pBdr>
          <w:top w:val="nil"/>
          <w:left w:val="nil"/>
          <w:bottom w:val="nil"/>
          <w:right w:val="nil"/>
          <w:between w:val="nil"/>
        </w:pBdr>
        <w:spacing w:after="0" w:line="240" w:lineRule="auto"/>
        <w:rPr>
          <w:rFonts w:eastAsia="Arial" w:cs="Arial"/>
          <w:color w:val="000000"/>
          <w:sz w:val="18"/>
          <w:szCs w:val="18"/>
        </w:rPr>
      </w:pPr>
      <w:r>
        <w:rPr>
          <w:rFonts w:eastAsia="Arial" w:cs="Arial"/>
          <w:sz w:val="18"/>
          <w:szCs w:val="18"/>
          <w:vertAlign w:val="superscript"/>
        </w:rPr>
        <w:t>*</w:t>
      </w:r>
      <w:r>
        <w:rPr>
          <w:rFonts w:eastAsia="Arial" w:cs="Arial"/>
          <w:sz w:val="18"/>
          <w:szCs w:val="18"/>
        </w:rPr>
        <w:t>As described in the Methods, an approximate 1:1 ratio of reference standard-positives and-negatives were selected.</w:t>
      </w:r>
    </w:p>
    <w:p w14:paraId="7BA6964B" w14:textId="77777777" w:rsidR="009D1B34" w:rsidRDefault="009D1B34" w:rsidP="00F54384">
      <w:pPr>
        <w:spacing w:after="0"/>
        <w:rPr>
          <w:rStyle w:val="Heading1Char"/>
        </w:rPr>
        <w:sectPr w:rsidR="009D1B34" w:rsidSect="00F54384">
          <w:pgSz w:w="16838" w:h="11906" w:orient="landscape"/>
          <w:pgMar w:top="1440" w:right="1440" w:bottom="1440" w:left="1440" w:header="709" w:footer="709" w:gutter="0"/>
          <w:lnNumType w:countBy="1" w:restart="continuous"/>
          <w:cols w:space="720"/>
        </w:sectPr>
      </w:pPr>
    </w:p>
    <w:p w14:paraId="0C53BD21" w14:textId="6FBE0EE8" w:rsidR="00F54384" w:rsidRDefault="00F54384" w:rsidP="00F54384">
      <w:pPr>
        <w:spacing w:after="0"/>
        <w:rPr>
          <w:rFonts w:eastAsia="Arial" w:cs="Arial"/>
          <w:color w:val="000000"/>
        </w:rPr>
      </w:pPr>
      <w:bookmarkStart w:id="38" w:name="_Toc181356783"/>
      <w:r w:rsidRPr="00307735">
        <w:rPr>
          <w:rStyle w:val="Heading1Char"/>
        </w:rPr>
        <w:lastRenderedPageBreak/>
        <w:t xml:space="preserve">Supplementary Table </w:t>
      </w:r>
      <w:r w:rsidR="00B97CAF">
        <w:rPr>
          <w:rStyle w:val="Heading1Char"/>
        </w:rPr>
        <w:t>10</w:t>
      </w:r>
      <w:r w:rsidRPr="00307735">
        <w:rPr>
          <w:rStyle w:val="Heading1Char"/>
        </w:rPr>
        <w:t>.</w:t>
      </w:r>
      <w:bookmarkEnd w:id="38"/>
      <w:r>
        <w:rPr>
          <w:rFonts w:eastAsia="Arial" w:cs="Arial"/>
          <w:b/>
        </w:rPr>
        <w:t xml:space="preserve"> </w:t>
      </w:r>
      <w:r w:rsidRPr="00A76C29">
        <w:t>Microbiological and clinical characteristics of BP-LAM assay false negatives and true positives among eMRS-positive detected by BP-LAM assay. Overall</w:t>
      </w:r>
      <w:r>
        <w:rPr>
          <w:rFonts w:eastAsia="Arial" w:cs="Arial"/>
          <w:color w:val="000000"/>
        </w:rPr>
        <w:t xml:space="preserve">, </w:t>
      </w:r>
      <w:r>
        <w:rPr>
          <w:rFonts w:eastAsia="Arial" w:cs="Arial"/>
        </w:rPr>
        <w:t xml:space="preserve">BP-LAM assay </w:t>
      </w:r>
      <w:r>
        <w:rPr>
          <w:rFonts w:eastAsia="Arial" w:cs="Arial"/>
          <w:color w:val="000000"/>
        </w:rPr>
        <w:t>false-negative people had, compared to true-positives, less severe disease, if HIV-positive were more likely to have a higher CD4 count,</w:t>
      </w:r>
      <w:r w:rsidR="00C6149E">
        <w:rPr>
          <w:rFonts w:eastAsia="Arial" w:cs="Arial"/>
          <w:color w:val="000000"/>
        </w:rPr>
        <w:t xml:space="preserve"> </w:t>
      </w:r>
      <w:r>
        <w:rPr>
          <w:rFonts w:eastAsia="Arial" w:cs="Arial"/>
          <w:color w:val="000000"/>
        </w:rPr>
        <w:t>and more previous TB. Data are median (IQR) or n/N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9"/>
        <w:gridCol w:w="1238"/>
        <w:gridCol w:w="1238"/>
        <w:gridCol w:w="1241"/>
        <w:gridCol w:w="1239"/>
        <w:gridCol w:w="1239"/>
        <w:gridCol w:w="1239"/>
        <w:gridCol w:w="1239"/>
        <w:gridCol w:w="1239"/>
        <w:gridCol w:w="1247"/>
      </w:tblGrid>
      <w:tr w:rsidR="00F54384" w14:paraId="39F0CE80" w14:textId="77777777" w:rsidTr="001424CA">
        <w:trPr>
          <w:trHeight w:val="250"/>
        </w:trPr>
        <w:tc>
          <w:tcPr>
            <w:tcW w:w="2789" w:type="dxa"/>
            <w:vMerge w:val="restart"/>
            <w:tcBorders>
              <w:top w:val="nil"/>
              <w:left w:val="nil"/>
              <w:bottom w:val="single" w:sz="8" w:space="0" w:color="000000"/>
              <w:right w:val="nil"/>
            </w:tcBorders>
            <w:shd w:val="clear" w:color="auto" w:fill="auto"/>
            <w:vAlign w:val="center"/>
          </w:tcPr>
          <w:p w14:paraId="038B6206" w14:textId="77777777" w:rsidR="00F54384" w:rsidRDefault="00F54384" w:rsidP="00CC5A0D">
            <w:pPr>
              <w:spacing w:after="0" w:line="240" w:lineRule="auto"/>
              <w:rPr>
                <w:rFonts w:eastAsia="Arial" w:cs="Arial"/>
                <w:i/>
                <w:color w:val="000000"/>
                <w:sz w:val="16"/>
                <w:szCs w:val="16"/>
              </w:rPr>
            </w:pPr>
            <w:r>
              <w:rPr>
                <w:rFonts w:eastAsia="Arial" w:cs="Arial"/>
                <w:i/>
                <w:color w:val="000000"/>
                <w:sz w:val="16"/>
                <w:szCs w:val="16"/>
              </w:rPr>
              <w:t> </w:t>
            </w:r>
          </w:p>
          <w:p w14:paraId="153C3B27" w14:textId="77777777" w:rsidR="00F54384" w:rsidRDefault="00F54384" w:rsidP="00CC5A0D">
            <w:pPr>
              <w:spacing w:after="0" w:line="240" w:lineRule="auto"/>
              <w:rPr>
                <w:rFonts w:eastAsia="Arial" w:cs="Arial"/>
                <w:i/>
                <w:color w:val="000000"/>
                <w:sz w:val="16"/>
                <w:szCs w:val="16"/>
              </w:rPr>
            </w:pPr>
            <w:r>
              <w:rPr>
                <w:rFonts w:eastAsia="Arial" w:cs="Arial"/>
                <w:i/>
                <w:color w:val="000000"/>
                <w:sz w:val="16"/>
                <w:szCs w:val="16"/>
              </w:rPr>
              <w:t> </w:t>
            </w:r>
          </w:p>
        </w:tc>
        <w:tc>
          <w:tcPr>
            <w:tcW w:w="371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14:paraId="42B5F8C5"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 xml:space="preserve">Overall </w:t>
            </w:r>
          </w:p>
          <w:p w14:paraId="5A1580D8"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(N=315)</w:t>
            </w:r>
          </w:p>
        </w:tc>
        <w:tc>
          <w:tcPr>
            <w:tcW w:w="3717" w:type="dxa"/>
            <w:gridSpan w:val="3"/>
            <w:tcBorders>
              <w:top w:val="single" w:sz="8" w:space="0" w:color="000000"/>
              <w:left w:val="nil"/>
              <w:bottom w:val="single" w:sz="8" w:space="0" w:color="000000"/>
              <w:right w:val="single" w:sz="8" w:space="0" w:color="000000"/>
            </w:tcBorders>
            <w:shd w:val="clear" w:color="auto" w:fill="auto"/>
            <w:vAlign w:val="center"/>
          </w:tcPr>
          <w:p w14:paraId="05FCD229"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 xml:space="preserve">South Africa </w:t>
            </w:r>
          </w:p>
          <w:p w14:paraId="4F1733C1"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(N=171)</w:t>
            </w:r>
          </w:p>
        </w:tc>
        <w:tc>
          <w:tcPr>
            <w:tcW w:w="3725" w:type="dxa"/>
            <w:gridSpan w:val="3"/>
            <w:tcBorders>
              <w:top w:val="single" w:sz="8" w:space="0" w:color="000000"/>
              <w:left w:val="nil"/>
              <w:bottom w:val="single" w:sz="8" w:space="0" w:color="000000"/>
              <w:right w:val="single" w:sz="8" w:space="0" w:color="000000"/>
            </w:tcBorders>
            <w:shd w:val="clear" w:color="auto" w:fill="auto"/>
            <w:vAlign w:val="center"/>
          </w:tcPr>
          <w:p w14:paraId="48294A2E"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Uganda</w:t>
            </w:r>
          </w:p>
          <w:p w14:paraId="730FA318" w14:textId="77777777" w:rsidR="00F54384" w:rsidRPr="00DC3360" w:rsidRDefault="00F54384" w:rsidP="00CC5A0D">
            <w:pPr>
              <w:spacing w:after="0" w:line="240" w:lineRule="auto"/>
              <w:jc w:val="center"/>
              <w:rPr>
                <w:rFonts w:eastAsia="Arial" w:cs="Arial"/>
                <w:iCs/>
                <w:color w:val="000000"/>
                <w:sz w:val="16"/>
                <w:szCs w:val="16"/>
              </w:rPr>
            </w:pPr>
            <w:r w:rsidRPr="00DC3360">
              <w:rPr>
                <w:rFonts w:eastAsia="Arial" w:cs="Arial"/>
                <w:iCs/>
                <w:color w:val="000000"/>
                <w:sz w:val="16"/>
                <w:szCs w:val="16"/>
              </w:rPr>
              <w:t>(N=144) </w:t>
            </w:r>
          </w:p>
        </w:tc>
      </w:tr>
      <w:tr w:rsidR="00F54384" w14:paraId="6AAB2BA2" w14:textId="77777777" w:rsidTr="001424CA">
        <w:trPr>
          <w:trHeight w:val="288"/>
        </w:trPr>
        <w:tc>
          <w:tcPr>
            <w:tcW w:w="2789" w:type="dxa"/>
            <w:vMerge/>
            <w:tcBorders>
              <w:top w:val="single" w:sz="8" w:space="0" w:color="000000"/>
              <w:left w:val="nil"/>
              <w:bottom w:val="single" w:sz="8" w:space="0" w:color="000000"/>
              <w:right w:val="nil"/>
            </w:tcBorders>
            <w:shd w:val="clear" w:color="auto" w:fill="auto"/>
            <w:vAlign w:val="center"/>
          </w:tcPr>
          <w:p w14:paraId="662EC4DD" w14:textId="77777777" w:rsidR="00F54384" w:rsidRDefault="00F54384" w:rsidP="00CC5A0D">
            <w:pPr>
              <w:widowControl w:val="0"/>
              <w:pBdr>
                <w:top w:val="nil"/>
                <w:left w:val="nil"/>
                <w:bottom w:val="nil"/>
                <w:right w:val="nil"/>
                <w:between w:val="nil"/>
              </w:pBdr>
              <w:spacing w:after="0" w:line="276" w:lineRule="auto"/>
              <w:rPr>
                <w:rFonts w:eastAsia="Arial" w:cs="Arial"/>
                <w:i/>
                <w:color w:val="000000"/>
                <w:sz w:val="16"/>
                <w:szCs w:val="16"/>
              </w:rPr>
            </w:pPr>
          </w:p>
        </w:tc>
        <w:tc>
          <w:tcPr>
            <w:tcW w:w="1238" w:type="dxa"/>
            <w:tcBorders>
              <w:top w:val="nil"/>
              <w:left w:val="single" w:sz="8" w:space="0" w:color="000000"/>
              <w:bottom w:val="single" w:sz="8" w:space="0" w:color="000000"/>
              <w:right w:val="nil"/>
            </w:tcBorders>
            <w:shd w:val="clear" w:color="auto" w:fill="auto"/>
            <w:vAlign w:val="center"/>
          </w:tcPr>
          <w:p w14:paraId="2B432D40"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 xml:space="preserve"> FN (n=116)</w:t>
            </w:r>
          </w:p>
        </w:tc>
        <w:tc>
          <w:tcPr>
            <w:tcW w:w="1238" w:type="dxa"/>
            <w:tcBorders>
              <w:top w:val="nil"/>
              <w:left w:val="single" w:sz="8" w:space="0" w:color="000000"/>
              <w:bottom w:val="single" w:sz="8" w:space="0" w:color="000000"/>
              <w:right w:val="nil"/>
            </w:tcBorders>
            <w:shd w:val="clear" w:color="auto" w:fill="auto"/>
            <w:vAlign w:val="center"/>
          </w:tcPr>
          <w:p w14:paraId="4B2BB75B"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TP (n=199)</w:t>
            </w:r>
          </w:p>
        </w:tc>
        <w:tc>
          <w:tcPr>
            <w:tcW w:w="1241" w:type="dxa"/>
            <w:tcBorders>
              <w:top w:val="nil"/>
              <w:left w:val="single" w:sz="8" w:space="0" w:color="000000"/>
              <w:bottom w:val="single" w:sz="8" w:space="0" w:color="000000"/>
              <w:right w:val="single" w:sz="8" w:space="0" w:color="000000"/>
            </w:tcBorders>
            <w:shd w:val="clear" w:color="auto" w:fill="auto"/>
            <w:vAlign w:val="bottom"/>
          </w:tcPr>
          <w:p w14:paraId="6726065B"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6"/>
                <w:szCs w:val="16"/>
                <w:vertAlign w:val="superscript"/>
              </w:rPr>
              <w:t>‡</w:t>
            </w:r>
          </w:p>
        </w:tc>
        <w:tc>
          <w:tcPr>
            <w:tcW w:w="1239" w:type="dxa"/>
            <w:tcBorders>
              <w:top w:val="nil"/>
              <w:left w:val="nil"/>
              <w:bottom w:val="single" w:sz="8" w:space="0" w:color="000000"/>
              <w:right w:val="single" w:sz="8" w:space="0" w:color="000000"/>
            </w:tcBorders>
            <w:shd w:val="clear" w:color="auto" w:fill="auto"/>
            <w:vAlign w:val="center"/>
          </w:tcPr>
          <w:p w14:paraId="38CECB44"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FN (n=63)</w:t>
            </w:r>
          </w:p>
        </w:tc>
        <w:tc>
          <w:tcPr>
            <w:tcW w:w="1239" w:type="dxa"/>
            <w:tcBorders>
              <w:top w:val="nil"/>
              <w:left w:val="nil"/>
              <w:bottom w:val="single" w:sz="8" w:space="0" w:color="000000"/>
              <w:right w:val="single" w:sz="8" w:space="0" w:color="000000"/>
            </w:tcBorders>
            <w:shd w:val="clear" w:color="auto" w:fill="auto"/>
            <w:vAlign w:val="center"/>
          </w:tcPr>
          <w:p w14:paraId="7058D35B"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TP (n=108)</w:t>
            </w:r>
          </w:p>
        </w:tc>
        <w:tc>
          <w:tcPr>
            <w:tcW w:w="1239" w:type="dxa"/>
            <w:tcBorders>
              <w:top w:val="nil"/>
              <w:left w:val="nil"/>
              <w:bottom w:val="single" w:sz="8" w:space="0" w:color="000000"/>
              <w:right w:val="single" w:sz="8" w:space="0" w:color="000000"/>
            </w:tcBorders>
            <w:shd w:val="clear" w:color="auto" w:fill="auto"/>
            <w:vAlign w:val="center"/>
          </w:tcPr>
          <w:p w14:paraId="1AB13A3B"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8"/>
                <w:szCs w:val="18"/>
                <w:vertAlign w:val="superscript"/>
              </w:rPr>
              <w:t>‡</w:t>
            </w:r>
          </w:p>
        </w:tc>
        <w:tc>
          <w:tcPr>
            <w:tcW w:w="1239" w:type="dxa"/>
            <w:tcBorders>
              <w:top w:val="nil"/>
              <w:left w:val="nil"/>
              <w:bottom w:val="single" w:sz="8" w:space="0" w:color="000000"/>
              <w:right w:val="nil"/>
            </w:tcBorders>
            <w:shd w:val="clear" w:color="auto" w:fill="auto"/>
            <w:vAlign w:val="center"/>
          </w:tcPr>
          <w:p w14:paraId="1C1399C4"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 xml:space="preserve"> FN (n=53)</w:t>
            </w:r>
          </w:p>
        </w:tc>
        <w:tc>
          <w:tcPr>
            <w:tcW w:w="1239" w:type="dxa"/>
            <w:tcBorders>
              <w:top w:val="nil"/>
              <w:left w:val="single" w:sz="8" w:space="0" w:color="000000"/>
              <w:bottom w:val="single" w:sz="8" w:space="0" w:color="000000"/>
              <w:right w:val="single" w:sz="8" w:space="0" w:color="000000"/>
            </w:tcBorders>
            <w:shd w:val="clear" w:color="auto" w:fill="auto"/>
            <w:vAlign w:val="center"/>
          </w:tcPr>
          <w:p w14:paraId="36FEADC0"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 xml:space="preserve"> TP (n=91)</w:t>
            </w:r>
          </w:p>
        </w:tc>
        <w:tc>
          <w:tcPr>
            <w:tcW w:w="1247" w:type="dxa"/>
            <w:tcBorders>
              <w:top w:val="nil"/>
              <w:left w:val="nil"/>
              <w:bottom w:val="single" w:sz="8" w:space="0" w:color="000000"/>
              <w:right w:val="single" w:sz="8" w:space="0" w:color="000000"/>
            </w:tcBorders>
            <w:shd w:val="clear" w:color="auto" w:fill="auto"/>
            <w:vAlign w:val="center"/>
          </w:tcPr>
          <w:p w14:paraId="635C6568" w14:textId="77777777" w:rsidR="00F54384" w:rsidRPr="00DC3360" w:rsidRDefault="00F54384" w:rsidP="00CC5A0D">
            <w:pPr>
              <w:spacing w:after="0" w:line="240" w:lineRule="auto"/>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8"/>
                <w:szCs w:val="18"/>
                <w:vertAlign w:val="superscript"/>
              </w:rPr>
              <w:t>‡</w:t>
            </w:r>
          </w:p>
        </w:tc>
      </w:tr>
      <w:tr w:rsidR="00F54384" w14:paraId="31565AA4" w14:textId="77777777" w:rsidTr="00CC5A0D">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43B5D26C" w14:textId="77777777" w:rsidR="00F54384" w:rsidRDefault="00F54384" w:rsidP="00CC5A0D">
            <w:pPr>
              <w:spacing w:after="0" w:line="240" w:lineRule="auto"/>
              <w:rPr>
                <w:rFonts w:eastAsia="Arial" w:cs="Arial"/>
                <w:i/>
                <w:color w:val="000000"/>
                <w:sz w:val="16"/>
                <w:szCs w:val="16"/>
              </w:rPr>
            </w:pPr>
            <w:r>
              <w:rPr>
                <w:rFonts w:eastAsia="Arial" w:cs="Arial"/>
                <w:i/>
                <w:color w:val="000000"/>
                <w:sz w:val="16"/>
                <w:szCs w:val="16"/>
              </w:rPr>
              <w:t>Socio-demographic </w:t>
            </w:r>
          </w:p>
        </w:tc>
      </w:tr>
      <w:tr w:rsidR="00F54384" w14:paraId="6B8D4673"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58E02483"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Age, years</w:t>
            </w:r>
          </w:p>
        </w:tc>
        <w:tc>
          <w:tcPr>
            <w:tcW w:w="1238" w:type="dxa"/>
            <w:tcBorders>
              <w:top w:val="nil"/>
              <w:left w:val="single" w:sz="8" w:space="0" w:color="000000"/>
              <w:bottom w:val="single" w:sz="8" w:space="0" w:color="000000"/>
              <w:right w:val="nil"/>
            </w:tcBorders>
            <w:shd w:val="clear" w:color="auto" w:fill="auto"/>
            <w:vAlign w:val="center"/>
          </w:tcPr>
          <w:p w14:paraId="29E594C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32 (20-63)</w:t>
            </w:r>
          </w:p>
        </w:tc>
        <w:tc>
          <w:tcPr>
            <w:tcW w:w="1238" w:type="dxa"/>
            <w:tcBorders>
              <w:top w:val="nil"/>
              <w:left w:val="single" w:sz="8" w:space="0" w:color="000000"/>
              <w:bottom w:val="single" w:sz="8" w:space="0" w:color="000000"/>
              <w:right w:val="nil"/>
            </w:tcBorders>
            <w:shd w:val="clear" w:color="auto" w:fill="auto"/>
            <w:vAlign w:val="center"/>
          </w:tcPr>
          <w:p w14:paraId="6788577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33 (19-56)</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748FBE7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0.7</w:t>
            </w:r>
          </w:p>
        </w:tc>
        <w:tc>
          <w:tcPr>
            <w:tcW w:w="1239" w:type="dxa"/>
            <w:tcBorders>
              <w:top w:val="nil"/>
              <w:left w:val="nil"/>
              <w:bottom w:val="single" w:sz="8" w:space="0" w:color="000000"/>
              <w:right w:val="single" w:sz="8" w:space="0" w:color="000000"/>
            </w:tcBorders>
            <w:shd w:val="clear" w:color="auto" w:fill="auto"/>
            <w:vAlign w:val="center"/>
          </w:tcPr>
          <w:p w14:paraId="498B372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36 (21-62)</w:t>
            </w:r>
          </w:p>
        </w:tc>
        <w:tc>
          <w:tcPr>
            <w:tcW w:w="1239" w:type="dxa"/>
            <w:tcBorders>
              <w:top w:val="nil"/>
              <w:left w:val="nil"/>
              <w:bottom w:val="single" w:sz="8" w:space="0" w:color="000000"/>
              <w:right w:val="single" w:sz="8" w:space="0" w:color="000000"/>
            </w:tcBorders>
            <w:shd w:val="clear" w:color="auto" w:fill="auto"/>
            <w:vAlign w:val="center"/>
          </w:tcPr>
          <w:p w14:paraId="7CCF64C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34 (19-56)</w:t>
            </w:r>
          </w:p>
        </w:tc>
        <w:tc>
          <w:tcPr>
            <w:tcW w:w="1239" w:type="dxa"/>
            <w:tcBorders>
              <w:top w:val="nil"/>
              <w:left w:val="nil"/>
              <w:bottom w:val="single" w:sz="8" w:space="0" w:color="000000"/>
              <w:right w:val="single" w:sz="8" w:space="0" w:color="000000"/>
            </w:tcBorders>
            <w:shd w:val="clear" w:color="auto" w:fill="auto"/>
            <w:vAlign w:val="center"/>
          </w:tcPr>
          <w:p w14:paraId="3B59F41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0.07</w:t>
            </w:r>
          </w:p>
        </w:tc>
        <w:tc>
          <w:tcPr>
            <w:tcW w:w="1239" w:type="dxa"/>
            <w:tcBorders>
              <w:top w:val="nil"/>
              <w:left w:val="nil"/>
              <w:bottom w:val="single" w:sz="8" w:space="0" w:color="000000"/>
              <w:right w:val="nil"/>
            </w:tcBorders>
            <w:shd w:val="clear" w:color="auto" w:fill="auto"/>
            <w:vAlign w:val="center"/>
          </w:tcPr>
          <w:p w14:paraId="04F51F0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28 (18-59)</w:t>
            </w:r>
          </w:p>
        </w:tc>
        <w:tc>
          <w:tcPr>
            <w:tcW w:w="1239" w:type="dxa"/>
            <w:tcBorders>
              <w:top w:val="nil"/>
              <w:left w:val="single" w:sz="8" w:space="0" w:color="000000"/>
              <w:bottom w:val="single" w:sz="8" w:space="0" w:color="000000"/>
              <w:right w:val="single" w:sz="8" w:space="0" w:color="000000"/>
            </w:tcBorders>
            <w:shd w:val="clear" w:color="auto" w:fill="auto"/>
            <w:vAlign w:val="center"/>
          </w:tcPr>
          <w:p w14:paraId="4AB2E8E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30 (20-52)</w:t>
            </w:r>
          </w:p>
        </w:tc>
        <w:tc>
          <w:tcPr>
            <w:tcW w:w="1247" w:type="dxa"/>
            <w:tcBorders>
              <w:top w:val="nil"/>
              <w:left w:val="nil"/>
              <w:bottom w:val="single" w:sz="8" w:space="0" w:color="000000"/>
              <w:right w:val="single" w:sz="8" w:space="0" w:color="000000"/>
            </w:tcBorders>
            <w:shd w:val="clear" w:color="auto" w:fill="auto"/>
            <w:vAlign w:val="center"/>
          </w:tcPr>
          <w:p w14:paraId="4C9E2F66"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0.02</w:t>
            </w:r>
          </w:p>
        </w:tc>
      </w:tr>
      <w:tr w:rsidR="00F54384" w14:paraId="1C0F3758"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25D4A749"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BMI, kg/m</w:t>
            </w:r>
            <w:r>
              <w:rPr>
                <w:rFonts w:eastAsia="Arial" w:cs="Arial"/>
                <w:color w:val="000000"/>
                <w:sz w:val="16"/>
                <w:szCs w:val="16"/>
                <w:vertAlign w:val="superscript"/>
              </w:rPr>
              <w:t>2</w:t>
            </w:r>
          </w:p>
        </w:tc>
        <w:tc>
          <w:tcPr>
            <w:tcW w:w="1238" w:type="dxa"/>
            <w:tcBorders>
              <w:top w:val="nil"/>
              <w:left w:val="single" w:sz="8" w:space="0" w:color="000000"/>
              <w:bottom w:val="single" w:sz="8" w:space="0" w:color="000000"/>
              <w:right w:val="nil"/>
            </w:tcBorders>
            <w:shd w:val="clear" w:color="auto" w:fill="auto"/>
            <w:vAlign w:val="center"/>
          </w:tcPr>
          <w:p w14:paraId="6A22589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20 (15-29)</w:t>
            </w:r>
          </w:p>
        </w:tc>
        <w:tc>
          <w:tcPr>
            <w:tcW w:w="1238" w:type="dxa"/>
            <w:tcBorders>
              <w:top w:val="nil"/>
              <w:left w:val="single" w:sz="8" w:space="0" w:color="000000"/>
              <w:bottom w:val="single" w:sz="8" w:space="0" w:color="000000"/>
              <w:right w:val="nil"/>
            </w:tcBorders>
            <w:shd w:val="clear" w:color="auto" w:fill="auto"/>
            <w:vAlign w:val="center"/>
          </w:tcPr>
          <w:p w14:paraId="42AD4DC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20 (14-30)</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0D8CC81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0.35</w:t>
            </w:r>
          </w:p>
        </w:tc>
        <w:tc>
          <w:tcPr>
            <w:tcW w:w="1239" w:type="dxa"/>
            <w:tcBorders>
              <w:top w:val="nil"/>
              <w:left w:val="nil"/>
              <w:bottom w:val="single" w:sz="8" w:space="0" w:color="000000"/>
              <w:right w:val="single" w:sz="8" w:space="0" w:color="000000"/>
            </w:tcBorders>
            <w:shd w:val="clear" w:color="auto" w:fill="auto"/>
            <w:vAlign w:val="center"/>
          </w:tcPr>
          <w:p w14:paraId="6CE5188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19 (15-35)</w:t>
            </w:r>
          </w:p>
        </w:tc>
        <w:tc>
          <w:tcPr>
            <w:tcW w:w="1239" w:type="dxa"/>
            <w:tcBorders>
              <w:top w:val="nil"/>
              <w:left w:val="nil"/>
              <w:bottom w:val="single" w:sz="8" w:space="0" w:color="000000"/>
              <w:right w:val="single" w:sz="8" w:space="0" w:color="000000"/>
            </w:tcBorders>
            <w:shd w:val="clear" w:color="auto" w:fill="auto"/>
            <w:vAlign w:val="center"/>
          </w:tcPr>
          <w:p w14:paraId="2BEB151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19 (14-30)</w:t>
            </w:r>
          </w:p>
        </w:tc>
        <w:tc>
          <w:tcPr>
            <w:tcW w:w="1239" w:type="dxa"/>
            <w:tcBorders>
              <w:top w:val="nil"/>
              <w:left w:val="nil"/>
              <w:bottom w:val="single" w:sz="8" w:space="0" w:color="000000"/>
              <w:right w:val="single" w:sz="8" w:space="0" w:color="000000"/>
            </w:tcBorders>
            <w:shd w:val="clear" w:color="auto" w:fill="auto"/>
            <w:vAlign w:val="center"/>
          </w:tcPr>
          <w:p w14:paraId="7495CF2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0.22</w:t>
            </w:r>
          </w:p>
        </w:tc>
        <w:tc>
          <w:tcPr>
            <w:tcW w:w="1239" w:type="dxa"/>
            <w:tcBorders>
              <w:top w:val="nil"/>
              <w:left w:val="nil"/>
              <w:bottom w:val="single" w:sz="8" w:space="0" w:color="000000"/>
              <w:right w:val="single" w:sz="8" w:space="0" w:color="000000"/>
            </w:tcBorders>
            <w:shd w:val="clear" w:color="auto" w:fill="auto"/>
            <w:vAlign w:val="center"/>
          </w:tcPr>
          <w:p w14:paraId="3239E2C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21 (14-25)</w:t>
            </w:r>
          </w:p>
        </w:tc>
        <w:tc>
          <w:tcPr>
            <w:tcW w:w="1239" w:type="dxa"/>
            <w:tcBorders>
              <w:top w:val="nil"/>
              <w:left w:val="nil"/>
              <w:bottom w:val="single" w:sz="8" w:space="0" w:color="000000"/>
              <w:right w:val="single" w:sz="8" w:space="0" w:color="000000"/>
            </w:tcBorders>
            <w:shd w:val="clear" w:color="auto" w:fill="auto"/>
            <w:vAlign w:val="center"/>
          </w:tcPr>
          <w:p w14:paraId="71BE398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20 (14-28)</w:t>
            </w:r>
          </w:p>
        </w:tc>
        <w:tc>
          <w:tcPr>
            <w:tcW w:w="1247" w:type="dxa"/>
            <w:tcBorders>
              <w:top w:val="nil"/>
              <w:left w:val="nil"/>
              <w:bottom w:val="single" w:sz="8" w:space="0" w:color="000000"/>
              <w:right w:val="single" w:sz="8" w:space="0" w:color="000000"/>
            </w:tcBorders>
            <w:shd w:val="clear" w:color="auto" w:fill="auto"/>
            <w:vAlign w:val="center"/>
          </w:tcPr>
          <w:p w14:paraId="29B190D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0.99</w:t>
            </w:r>
          </w:p>
        </w:tc>
      </w:tr>
      <w:tr w:rsidR="00F54384" w14:paraId="70B5FECB"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0ECAE245"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Sex (Male)</w:t>
            </w:r>
          </w:p>
        </w:tc>
        <w:tc>
          <w:tcPr>
            <w:tcW w:w="1238" w:type="dxa"/>
            <w:tcBorders>
              <w:top w:val="nil"/>
              <w:left w:val="single" w:sz="8" w:space="0" w:color="000000"/>
              <w:bottom w:val="single" w:sz="8" w:space="0" w:color="000000"/>
              <w:right w:val="nil"/>
            </w:tcBorders>
            <w:shd w:val="clear" w:color="auto" w:fill="auto"/>
            <w:vAlign w:val="center"/>
          </w:tcPr>
          <w:p w14:paraId="1857267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79/116 (68)</w:t>
            </w:r>
          </w:p>
        </w:tc>
        <w:tc>
          <w:tcPr>
            <w:tcW w:w="1238" w:type="dxa"/>
            <w:tcBorders>
              <w:top w:val="nil"/>
              <w:left w:val="single" w:sz="8" w:space="0" w:color="000000"/>
              <w:bottom w:val="single" w:sz="8" w:space="0" w:color="000000"/>
              <w:right w:val="nil"/>
            </w:tcBorders>
            <w:shd w:val="clear" w:color="auto" w:fill="auto"/>
            <w:vAlign w:val="center"/>
          </w:tcPr>
          <w:p w14:paraId="626C76C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135/199 (68)</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76169E2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&gt;0.99</w:t>
            </w:r>
          </w:p>
        </w:tc>
        <w:tc>
          <w:tcPr>
            <w:tcW w:w="1239" w:type="dxa"/>
            <w:tcBorders>
              <w:top w:val="nil"/>
              <w:left w:val="nil"/>
              <w:bottom w:val="single" w:sz="8" w:space="0" w:color="000000"/>
              <w:right w:val="single" w:sz="8" w:space="0" w:color="000000"/>
            </w:tcBorders>
            <w:shd w:val="clear" w:color="auto" w:fill="auto"/>
            <w:vAlign w:val="center"/>
          </w:tcPr>
          <w:p w14:paraId="5CBEAF9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43/63 (68)</w:t>
            </w:r>
          </w:p>
        </w:tc>
        <w:tc>
          <w:tcPr>
            <w:tcW w:w="1239" w:type="dxa"/>
            <w:tcBorders>
              <w:top w:val="nil"/>
              <w:left w:val="nil"/>
              <w:bottom w:val="single" w:sz="8" w:space="0" w:color="000000"/>
              <w:right w:val="single" w:sz="8" w:space="0" w:color="000000"/>
            </w:tcBorders>
            <w:shd w:val="clear" w:color="auto" w:fill="auto"/>
            <w:vAlign w:val="center"/>
          </w:tcPr>
          <w:p w14:paraId="1A62F0E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71/108 (66)</w:t>
            </w:r>
          </w:p>
        </w:tc>
        <w:tc>
          <w:tcPr>
            <w:tcW w:w="1239" w:type="dxa"/>
            <w:tcBorders>
              <w:top w:val="nil"/>
              <w:left w:val="nil"/>
              <w:bottom w:val="single" w:sz="8" w:space="0" w:color="000000"/>
              <w:right w:val="single" w:sz="8" w:space="0" w:color="000000"/>
            </w:tcBorders>
            <w:shd w:val="clear" w:color="auto" w:fill="auto"/>
            <w:vAlign w:val="center"/>
          </w:tcPr>
          <w:p w14:paraId="60C168F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0.95</w:t>
            </w:r>
          </w:p>
        </w:tc>
        <w:tc>
          <w:tcPr>
            <w:tcW w:w="1239" w:type="dxa"/>
            <w:tcBorders>
              <w:top w:val="nil"/>
              <w:left w:val="nil"/>
              <w:bottom w:val="single" w:sz="8" w:space="0" w:color="000000"/>
              <w:right w:val="single" w:sz="8" w:space="0" w:color="000000"/>
            </w:tcBorders>
            <w:shd w:val="clear" w:color="auto" w:fill="auto"/>
            <w:vAlign w:val="center"/>
          </w:tcPr>
          <w:p w14:paraId="76E5E19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36/53 (68)</w:t>
            </w:r>
          </w:p>
        </w:tc>
        <w:tc>
          <w:tcPr>
            <w:tcW w:w="1239" w:type="dxa"/>
            <w:tcBorders>
              <w:top w:val="nil"/>
              <w:left w:val="nil"/>
              <w:bottom w:val="single" w:sz="8" w:space="0" w:color="000000"/>
              <w:right w:val="single" w:sz="8" w:space="0" w:color="000000"/>
            </w:tcBorders>
            <w:shd w:val="clear" w:color="auto" w:fill="auto"/>
            <w:vAlign w:val="center"/>
          </w:tcPr>
          <w:p w14:paraId="6C0D423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64/91 (70)</w:t>
            </w:r>
          </w:p>
        </w:tc>
        <w:tc>
          <w:tcPr>
            <w:tcW w:w="1247" w:type="dxa"/>
            <w:tcBorders>
              <w:top w:val="nil"/>
              <w:left w:val="nil"/>
              <w:bottom w:val="single" w:sz="8" w:space="0" w:color="000000"/>
              <w:right w:val="single" w:sz="8" w:space="0" w:color="000000"/>
            </w:tcBorders>
            <w:shd w:val="clear" w:color="auto" w:fill="auto"/>
            <w:vAlign w:val="center"/>
          </w:tcPr>
          <w:p w14:paraId="53B20D5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0.97</w:t>
            </w:r>
          </w:p>
        </w:tc>
      </w:tr>
      <w:tr w:rsidR="00F54384" w14:paraId="2BAE0B52"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10FCA331"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Tobacco smoker (current)</w:t>
            </w:r>
          </w:p>
        </w:tc>
        <w:tc>
          <w:tcPr>
            <w:tcW w:w="1238" w:type="dxa"/>
            <w:tcBorders>
              <w:top w:val="nil"/>
              <w:left w:val="single" w:sz="8" w:space="0" w:color="000000"/>
              <w:bottom w:val="single" w:sz="8" w:space="0" w:color="000000"/>
              <w:right w:val="nil"/>
            </w:tcBorders>
            <w:shd w:val="clear" w:color="auto" w:fill="auto"/>
            <w:vAlign w:val="center"/>
          </w:tcPr>
          <w:p w14:paraId="470D429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33/78 (42)</w:t>
            </w:r>
          </w:p>
        </w:tc>
        <w:tc>
          <w:tcPr>
            <w:tcW w:w="1238" w:type="dxa"/>
            <w:tcBorders>
              <w:top w:val="nil"/>
              <w:left w:val="single" w:sz="8" w:space="0" w:color="000000"/>
              <w:bottom w:val="single" w:sz="8" w:space="0" w:color="000000"/>
              <w:right w:val="nil"/>
            </w:tcBorders>
            <w:shd w:val="clear" w:color="auto" w:fill="auto"/>
            <w:vAlign w:val="center"/>
          </w:tcPr>
          <w:p w14:paraId="62BFEEF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74/147 (50)</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783EA92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0.25</w:t>
            </w:r>
          </w:p>
        </w:tc>
        <w:tc>
          <w:tcPr>
            <w:tcW w:w="1239" w:type="dxa"/>
            <w:tcBorders>
              <w:top w:val="nil"/>
              <w:left w:val="nil"/>
              <w:bottom w:val="single" w:sz="8" w:space="0" w:color="000000"/>
              <w:right w:val="single" w:sz="8" w:space="0" w:color="000000"/>
            </w:tcBorders>
            <w:shd w:val="clear" w:color="auto" w:fill="auto"/>
            <w:vAlign w:val="center"/>
          </w:tcPr>
          <w:p w14:paraId="16ED3FC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30/63 (48)</w:t>
            </w:r>
          </w:p>
        </w:tc>
        <w:tc>
          <w:tcPr>
            <w:tcW w:w="1239" w:type="dxa"/>
            <w:tcBorders>
              <w:top w:val="nil"/>
              <w:left w:val="nil"/>
              <w:bottom w:val="single" w:sz="8" w:space="0" w:color="000000"/>
              <w:right w:val="single" w:sz="8" w:space="0" w:color="000000"/>
            </w:tcBorders>
            <w:shd w:val="clear" w:color="auto" w:fill="auto"/>
            <w:vAlign w:val="center"/>
          </w:tcPr>
          <w:p w14:paraId="26B5592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59/108 (55)</w:t>
            </w:r>
          </w:p>
        </w:tc>
        <w:tc>
          <w:tcPr>
            <w:tcW w:w="1239" w:type="dxa"/>
            <w:tcBorders>
              <w:top w:val="nil"/>
              <w:left w:val="nil"/>
              <w:bottom w:val="single" w:sz="8" w:space="0" w:color="000000"/>
              <w:right w:val="single" w:sz="8" w:space="0" w:color="000000"/>
            </w:tcBorders>
            <w:shd w:val="clear" w:color="auto" w:fill="auto"/>
            <w:vAlign w:val="center"/>
          </w:tcPr>
          <w:p w14:paraId="1629805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0.69</w:t>
            </w:r>
          </w:p>
        </w:tc>
        <w:tc>
          <w:tcPr>
            <w:tcW w:w="1239" w:type="dxa"/>
            <w:tcBorders>
              <w:top w:val="nil"/>
              <w:left w:val="nil"/>
              <w:bottom w:val="single" w:sz="8" w:space="0" w:color="000000"/>
              <w:right w:val="single" w:sz="8" w:space="0" w:color="000000"/>
            </w:tcBorders>
            <w:shd w:val="clear" w:color="auto" w:fill="auto"/>
            <w:vAlign w:val="center"/>
          </w:tcPr>
          <w:p w14:paraId="512E31C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3/15 (20)</w:t>
            </w:r>
          </w:p>
        </w:tc>
        <w:tc>
          <w:tcPr>
            <w:tcW w:w="1239" w:type="dxa"/>
            <w:tcBorders>
              <w:top w:val="nil"/>
              <w:left w:val="nil"/>
              <w:bottom w:val="single" w:sz="8" w:space="0" w:color="000000"/>
              <w:right w:val="single" w:sz="8" w:space="0" w:color="000000"/>
            </w:tcBorders>
            <w:shd w:val="clear" w:color="auto" w:fill="auto"/>
            <w:vAlign w:val="center"/>
          </w:tcPr>
          <w:p w14:paraId="743939E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15/39 (38)</w:t>
            </w:r>
          </w:p>
        </w:tc>
        <w:tc>
          <w:tcPr>
            <w:tcW w:w="1247" w:type="dxa"/>
            <w:tcBorders>
              <w:top w:val="nil"/>
              <w:left w:val="nil"/>
              <w:bottom w:val="single" w:sz="8" w:space="0" w:color="000000"/>
              <w:right w:val="single" w:sz="8" w:space="0" w:color="000000"/>
            </w:tcBorders>
            <w:shd w:val="clear" w:color="auto" w:fill="auto"/>
            <w:vAlign w:val="center"/>
          </w:tcPr>
          <w:p w14:paraId="526FF24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0.35</w:t>
            </w:r>
          </w:p>
        </w:tc>
      </w:tr>
      <w:tr w:rsidR="00F54384" w14:paraId="2D46EBC6" w14:textId="77777777" w:rsidTr="00CC5A0D">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4EF522DA" w14:textId="77777777" w:rsidR="00F54384" w:rsidRDefault="00F54384" w:rsidP="00CC5A0D">
            <w:pPr>
              <w:spacing w:after="0" w:line="240" w:lineRule="auto"/>
              <w:rPr>
                <w:rFonts w:eastAsia="Arial" w:cs="Arial"/>
                <w:i/>
                <w:color w:val="000000"/>
                <w:sz w:val="16"/>
                <w:szCs w:val="16"/>
              </w:rPr>
            </w:pPr>
            <w:r>
              <w:rPr>
                <w:rFonts w:eastAsia="Arial" w:cs="Arial"/>
                <w:i/>
                <w:color w:val="000000"/>
                <w:sz w:val="16"/>
                <w:szCs w:val="16"/>
              </w:rPr>
              <w:t>Clinical </w:t>
            </w:r>
          </w:p>
        </w:tc>
      </w:tr>
      <w:tr w:rsidR="00F54384" w14:paraId="3B5361FD"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14CFD7F5"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HIV</w:t>
            </w:r>
          </w:p>
        </w:tc>
        <w:tc>
          <w:tcPr>
            <w:tcW w:w="1238" w:type="dxa"/>
            <w:tcBorders>
              <w:top w:val="nil"/>
              <w:left w:val="single" w:sz="8" w:space="0" w:color="000000"/>
              <w:bottom w:val="single" w:sz="8" w:space="0" w:color="000000"/>
              <w:right w:val="nil"/>
            </w:tcBorders>
            <w:shd w:val="clear" w:color="auto" w:fill="auto"/>
            <w:vAlign w:val="center"/>
          </w:tcPr>
          <w:p w14:paraId="049CA15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37/116 (32)</w:t>
            </w:r>
          </w:p>
        </w:tc>
        <w:tc>
          <w:tcPr>
            <w:tcW w:w="1238" w:type="dxa"/>
            <w:tcBorders>
              <w:top w:val="nil"/>
              <w:left w:val="single" w:sz="8" w:space="0" w:color="000000"/>
              <w:bottom w:val="single" w:sz="8" w:space="0" w:color="000000"/>
              <w:right w:val="nil"/>
            </w:tcBorders>
            <w:shd w:val="clear" w:color="auto" w:fill="auto"/>
            <w:vAlign w:val="center"/>
          </w:tcPr>
          <w:p w14:paraId="07E6E14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76/199 (38)</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3F5C08C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0.86</w:t>
            </w:r>
          </w:p>
        </w:tc>
        <w:tc>
          <w:tcPr>
            <w:tcW w:w="1239" w:type="dxa"/>
            <w:tcBorders>
              <w:top w:val="nil"/>
              <w:left w:val="nil"/>
              <w:bottom w:val="single" w:sz="8" w:space="0" w:color="000000"/>
              <w:right w:val="single" w:sz="8" w:space="0" w:color="000000"/>
            </w:tcBorders>
            <w:shd w:val="clear" w:color="auto" w:fill="auto"/>
            <w:vAlign w:val="center"/>
          </w:tcPr>
          <w:p w14:paraId="48C97A6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22/60 (37)</w:t>
            </w:r>
          </w:p>
        </w:tc>
        <w:tc>
          <w:tcPr>
            <w:tcW w:w="1239" w:type="dxa"/>
            <w:tcBorders>
              <w:top w:val="nil"/>
              <w:left w:val="nil"/>
              <w:bottom w:val="single" w:sz="8" w:space="0" w:color="000000"/>
              <w:right w:val="single" w:sz="8" w:space="0" w:color="000000"/>
            </w:tcBorders>
            <w:shd w:val="clear" w:color="auto" w:fill="auto"/>
            <w:vAlign w:val="center"/>
          </w:tcPr>
          <w:p w14:paraId="746ABA6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53/108 (49)</w:t>
            </w:r>
          </w:p>
        </w:tc>
        <w:tc>
          <w:tcPr>
            <w:tcW w:w="1239" w:type="dxa"/>
            <w:tcBorders>
              <w:top w:val="nil"/>
              <w:left w:val="nil"/>
              <w:bottom w:val="single" w:sz="8" w:space="0" w:color="000000"/>
              <w:right w:val="single" w:sz="8" w:space="0" w:color="000000"/>
            </w:tcBorders>
            <w:shd w:val="clear" w:color="auto" w:fill="auto"/>
            <w:vAlign w:val="center"/>
          </w:tcPr>
          <w:p w14:paraId="3D7D151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0.3</w:t>
            </w:r>
          </w:p>
        </w:tc>
        <w:tc>
          <w:tcPr>
            <w:tcW w:w="1239" w:type="dxa"/>
            <w:tcBorders>
              <w:top w:val="nil"/>
              <w:left w:val="nil"/>
              <w:bottom w:val="single" w:sz="8" w:space="0" w:color="000000"/>
              <w:right w:val="single" w:sz="8" w:space="0" w:color="000000"/>
            </w:tcBorders>
            <w:shd w:val="clear" w:color="auto" w:fill="auto"/>
            <w:vAlign w:val="center"/>
          </w:tcPr>
          <w:p w14:paraId="029E3AD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15/51 (29)</w:t>
            </w:r>
          </w:p>
        </w:tc>
        <w:tc>
          <w:tcPr>
            <w:tcW w:w="1239" w:type="dxa"/>
            <w:tcBorders>
              <w:top w:val="nil"/>
              <w:left w:val="nil"/>
              <w:bottom w:val="single" w:sz="8" w:space="0" w:color="000000"/>
              <w:right w:val="single" w:sz="8" w:space="0" w:color="000000"/>
            </w:tcBorders>
            <w:shd w:val="clear" w:color="auto" w:fill="auto"/>
            <w:vAlign w:val="center"/>
          </w:tcPr>
          <w:p w14:paraId="0B451CA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23/89 (26)</w:t>
            </w:r>
          </w:p>
        </w:tc>
        <w:tc>
          <w:tcPr>
            <w:tcW w:w="1247" w:type="dxa"/>
            <w:tcBorders>
              <w:top w:val="nil"/>
              <w:left w:val="nil"/>
              <w:bottom w:val="single" w:sz="8" w:space="0" w:color="000000"/>
              <w:right w:val="single" w:sz="8" w:space="0" w:color="000000"/>
            </w:tcBorders>
            <w:shd w:val="clear" w:color="auto" w:fill="auto"/>
            <w:vAlign w:val="center"/>
          </w:tcPr>
          <w:p w14:paraId="75683F5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0.90</w:t>
            </w:r>
          </w:p>
        </w:tc>
      </w:tr>
      <w:tr w:rsidR="00F54384" w14:paraId="23B3ABF1"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08E2ECAC"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Absolute CD4 count (cells/µl)</w:t>
            </w:r>
          </w:p>
        </w:tc>
        <w:tc>
          <w:tcPr>
            <w:tcW w:w="1238" w:type="dxa"/>
            <w:tcBorders>
              <w:top w:val="nil"/>
              <w:left w:val="single" w:sz="8" w:space="0" w:color="000000"/>
              <w:bottom w:val="single" w:sz="8" w:space="0" w:color="000000"/>
              <w:right w:val="nil"/>
            </w:tcBorders>
            <w:shd w:val="clear" w:color="auto" w:fill="auto"/>
          </w:tcPr>
          <w:p w14:paraId="049E3A16" w14:textId="77777777" w:rsidR="00F54384" w:rsidRDefault="00F54384" w:rsidP="00CC5A0D">
            <w:pPr>
              <w:spacing w:after="0" w:line="240" w:lineRule="auto"/>
              <w:rPr>
                <w:rFonts w:eastAsia="Arial" w:cs="Arial"/>
                <w:color w:val="000000"/>
                <w:sz w:val="16"/>
                <w:szCs w:val="16"/>
              </w:rPr>
            </w:pPr>
            <w:r>
              <w:rPr>
                <w:rFonts w:eastAsia="Arial" w:cs="Arial"/>
                <w:sz w:val="16"/>
                <w:szCs w:val="16"/>
              </w:rPr>
              <w:t>345 (49-951)</w:t>
            </w:r>
          </w:p>
        </w:tc>
        <w:tc>
          <w:tcPr>
            <w:tcW w:w="1238" w:type="dxa"/>
            <w:tcBorders>
              <w:top w:val="nil"/>
              <w:left w:val="single" w:sz="8" w:space="0" w:color="000000"/>
              <w:bottom w:val="single" w:sz="8" w:space="0" w:color="000000"/>
              <w:right w:val="nil"/>
            </w:tcBorders>
            <w:shd w:val="clear" w:color="auto" w:fill="auto"/>
          </w:tcPr>
          <w:p w14:paraId="452708ED" w14:textId="77777777" w:rsidR="00F54384" w:rsidRDefault="00F54384" w:rsidP="00CC5A0D">
            <w:pPr>
              <w:spacing w:after="0" w:line="240" w:lineRule="auto"/>
              <w:rPr>
                <w:rFonts w:eastAsia="Arial" w:cs="Arial"/>
                <w:color w:val="000000"/>
                <w:sz w:val="16"/>
                <w:szCs w:val="16"/>
              </w:rPr>
            </w:pPr>
            <w:r>
              <w:rPr>
                <w:rFonts w:eastAsia="Arial" w:cs="Arial"/>
                <w:sz w:val="16"/>
                <w:szCs w:val="16"/>
              </w:rPr>
              <w:t>212 (14-831)</w:t>
            </w:r>
          </w:p>
        </w:tc>
        <w:tc>
          <w:tcPr>
            <w:tcW w:w="1241" w:type="dxa"/>
            <w:tcBorders>
              <w:top w:val="nil"/>
              <w:left w:val="single" w:sz="8" w:space="0" w:color="000000"/>
              <w:bottom w:val="single" w:sz="8" w:space="0" w:color="000000"/>
              <w:right w:val="single" w:sz="8" w:space="0" w:color="000000"/>
            </w:tcBorders>
            <w:shd w:val="clear" w:color="auto" w:fill="auto"/>
          </w:tcPr>
          <w:p w14:paraId="058E4903" w14:textId="77777777" w:rsidR="00F54384" w:rsidRDefault="00F54384" w:rsidP="00CC5A0D">
            <w:pPr>
              <w:spacing w:after="0" w:line="240" w:lineRule="auto"/>
              <w:rPr>
                <w:rFonts w:eastAsia="Arial" w:cs="Arial"/>
                <w:b/>
                <w:color w:val="000000"/>
                <w:sz w:val="16"/>
                <w:szCs w:val="16"/>
              </w:rPr>
            </w:pPr>
            <w:r>
              <w:rPr>
                <w:rFonts w:eastAsia="Arial" w:cs="Arial"/>
                <w:b/>
                <w:sz w:val="16"/>
                <w:szCs w:val="16"/>
              </w:rPr>
              <w:t>0.04</w:t>
            </w:r>
          </w:p>
        </w:tc>
        <w:tc>
          <w:tcPr>
            <w:tcW w:w="1239" w:type="dxa"/>
            <w:tcBorders>
              <w:top w:val="nil"/>
              <w:left w:val="nil"/>
              <w:bottom w:val="single" w:sz="8" w:space="0" w:color="000000"/>
              <w:right w:val="single" w:sz="8" w:space="0" w:color="000000"/>
            </w:tcBorders>
            <w:shd w:val="clear" w:color="auto" w:fill="auto"/>
          </w:tcPr>
          <w:p w14:paraId="3E93B48F" w14:textId="77777777" w:rsidR="00F54384" w:rsidRDefault="00F54384" w:rsidP="00CC5A0D">
            <w:pPr>
              <w:spacing w:after="0" w:line="240" w:lineRule="auto"/>
              <w:rPr>
                <w:rFonts w:eastAsia="Arial" w:cs="Arial"/>
                <w:color w:val="000000"/>
                <w:sz w:val="16"/>
                <w:szCs w:val="16"/>
              </w:rPr>
            </w:pPr>
            <w:r>
              <w:rPr>
                <w:rFonts w:eastAsia="Arial" w:cs="Arial"/>
                <w:sz w:val="16"/>
                <w:szCs w:val="16"/>
              </w:rPr>
              <w:t>342 (35-589)</w:t>
            </w:r>
          </w:p>
        </w:tc>
        <w:tc>
          <w:tcPr>
            <w:tcW w:w="1239" w:type="dxa"/>
            <w:tcBorders>
              <w:top w:val="nil"/>
              <w:left w:val="nil"/>
              <w:bottom w:val="single" w:sz="8" w:space="0" w:color="000000"/>
              <w:right w:val="single" w:sz="8" w:space="0" w:color="000000"/>
            </w:tcBorders>
            <w:shd w:val="clear" w:color="auto" w:fill="auto"/>
          </w:tcPr>
          <w:p w14:paraId="43829BD4" w14:textId="77777777" w:rsidR="00F54384" w:rsidRDefault="00F54384" w:rsidP="00CC5A0D">
            <w:pPr>
              <w:spacing w:after="0" w:line="240" w:lineRule="auto"/>
              <w:rPr>
                <w:rFonts w:eastAsia="Arial" w:cs="Arial"/>
                <w:color w:val="000000"/>
                <w:sz w:val="16"/>
                <w:szCs w:val="16"/>
              </w:rPr>
            </w:pPr>
            <w:r>
              <w:rPr>
                <w:rFonts w:eastAsia="Arial" w:cs="Arial"/>
                <w:sz w:val="16"/>
                <w:szCs w:val="16"/>
              </w:rPr>
              <w:t>238 (11-738)</w:t>
            </w:r>
          </w:p>
        </w:tc>
        <w:tc>
          <w:tcPr>
            <w:tcW w:w="1239" w:type="dxa"/>
            <w:tcBorders>
              <w:top w:val="nil"/>
              <w:left w:val="nil"/>
              <w:bottom w:val="single" w:sz="8" w:space="0" w:color="000000"/>
              <w:right w:val="single" w:sz="8" w:space="0" w:color="000000"/>
            </w:tcBorders>
            <w:shd w:val="clear" w:color="auto" w:fill="auto"/>
          </w:tcPr>
          <w:p w14:paraId="04A0F19B" w14:textId="77777777" w:rsidR="00F54384" w:rsidRDefault="00F54384" w:rsidP="00CC5A0D">
            <w:pPr>
              <w:spacing w:after="0" w:line="240" w:lineRule="auto"/>
              <w:rPr>
                <w:rFonts w:eastAsia="Arial" w:cs="Arial"/>
                <w:color w:val="000000"/>
                <w:sz w:val="16"/>
                <w:szCs w:val="16"/>
              </w:rPr>
            </w:pPr>
            <w:r>
              <w:rPr>
                <w:rFonts w:eastAsia="Arial" w:cs="Arial"/>
                <w:sz w:val="16"/>
                <w:szCs w:val="16"/>
              </w:rPr>
              <w:t>0.33</w:t>
            </w:r>
          </w:p>
        </w:tc>
        <w:tc>
          <w:tcPr>
            <w:tcW w:w="1239" w:type="dxa"/>
            <w:tcBorders>
              <w:top w:val="nil"/>
              <w:left w:val="nil"/>
              <w:bottom w:val="single" w:sz="8" w:space="0" w:color="000000"/>
              <w:right w:val="single" w:sz="8" w:space="0" w:color="000000"/>
            </w:tcBorders>
            <w:shd w:val="clear" w:color="auto" w:fill="auto"/>
            <w:vAlign w:val="bottom"/>
          </w:tcPr>
          <w:p w14:paraId="2D6175C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362 (138-1193)</w:t>
            </w:r>
          </w:p>
        </w:tc>
        <w:tc>
          <w:tcPr>
            <w:tcW w:w="1239" w:type="dxa"/>
            <w:tcBorders>
              <w:top w:val="nil"/>
              <w:left w:val="nil"/>
              <w:bottom w:val="single" w:sz="8" w:space="0" w:color="000000"/>
              <w:right w:val="single" w:sz="8" w:space="0" w:color="000000"/>
            </w:tcBorders>
            <w:shd w:val="clear" w:color="auto" w:fill="auto"/>
            <w:vAlign w:val="bottom"/>
          </w:tcPr>
          <w:p w14:paraId="0EEFAB5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182 (28-784)</w:t>
            </w:r>
          </w:p>
        </w:tc>
        <w:tc>
          <w:tcPr>
            <w:tcW w:w="1247" w:type="dxa"/>
            <w:tcBorders>
              <w:top w:val="nil"/>
              <w:left w:val="nil"/>
              <w:bottom w:val="single" w:sz="8" w:space="0" w:color="000000"/>
              <w:right w:val="single" w:sz="8" w:space="0" w:color="000000"/>
            </w:tcBorders>
            <w:shd w:val="clear" w:color="auto" w:fill="auto"/>
            <w:vAlign w:val="bottom"/>
          </w:tcPr>
          <w:p w14:paraId="1B8DA305"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0.04</w:t>
            </w:r>
          </w:p>
        </w:tc>
      </w:tr>
      <w:tr w:rsidR="00F54384" w14:paraId="4729DB74"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3ED80E13"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Previous TB</w:t>
            </w:r>
          </w:p>
        </w:tc>
        <w:tc>
          <w:tcPr>
            <w:tcW w:w="1238" w:type="dxa"/>
            <w:tcBorders>
              <w:top w:val="nil"/>
              <w:left w:val="single" w:sz="8" w:space="0" w:color="000000"/>
              <w:bottom w:val="single" w:sz="8" w:space="0" w:color="000000"/>
              <w:right w:val="nil"/>
            </w:tcBorders>
            <w:shd w:val="clear" w:color="auto" w:fill="auto"/>
            <w:vAlign w:val="center"/>
          </w:tcPr>
          <w:p w14:paraId="01A0BA5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47/110 (43)</w:t>
            </w:r>
          </w:p>
        </w:tc>
        <w:tc>
          <w:tcPr>
            <w:tcW w:w="1238" w:type="dxa"/>
            <w:tcBorders>
              <w:top w:val="nil"/>
              <w:left w:val="single" w:sz="8" w:space="0" w:color="000000"/>
              <w:bottom w:val="single" w:sz="8" w:space="0" w:color="000000"/>
              <w:right w:val="nil"/>
            </w:tcBorders>
            <w:shd w:val="clear" w:color="auto" w:fill="auto"/>
            <w:vAlign w:val="center"/>
          </w:tcPr>
          <w:p w14:paraId="0E1A0B8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49/189 (26)</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1839050D" w14:textId="77777777" w:rsidR="00F54384" w:rsidRDefault="00F54384" w:rsidP="00CC5A0D">
            <w:pPr>
              <w:spacing w:after="0" w:line="240" w:lineRule="auto"/>
              <w:rPr>
                <w:rFonts w:eastAsia="Arial" w:cs="Arial"/>
                <w:b/>
                <w:color w:val="000000"/>
                <w:sz w:val="16"/>
                <w:szCs w:val="16"/>
              </w:rPr>
            </w:pPr>
            <w:r w:rsidRPr="00DC3360">
              <w:rPr>
                <w:rFonts w:eastAsia="Arial" w:cs="Arial"/>
                <w:b/>
                <w:color w:val="000000"/>
                <w:sz w:val="16"/>
                <w:szCs w:val="16"/>
              </w:rPr>
              <w:t>0.01</w:t>
            </w:r>
          </w:p>
        </w:tc>
        <w:tc>
          <w:tcPr>
            <w:tcW w:w="1239" w:type="dxa"/>
            <w:tcBorders>
              <w:top w:val="nil"/>
              <w:left w:val="nil"/>
              <w:bottom w:val="single" w:sz="8" w:space="0" w:color="000000"/>
              <w:right w:val="single" w:sz="8" w:space="0" w:color="000000"/>
            </w:tcBorders>
            <w:shd w:val="clear" w:color="auto" w:fill="auto"/>
            <w:vAlign w:val="center"/>
          </w:tcPr>
          <w:p w14:paraId="5E837BE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31/60 (52)</w:t>
            </w:r>
          </w:p>
        </w:tc>
        <w:tc>
          <w:tcPr>
            <w:tcW w:w="1239" w:type="dxa"/>
            <w:tcBorders>
              <w:top w:val="nil"/>
              <w:left w:val="nil"/>
              <w:bottom w:val="single" w:sz="8" w:space="0" w:color="000000"/>
              <w:right w:val="single" w:sz="8" w:space="0" w:color="000000"/>
            </w:tcBorders>
            <w:shd w:val="clear" w:color="auto" w:fill="auto"/>
            <w:vAlign w:val="center"/>
          </w:tcPr>
          <w:p w14:paraId="7534591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37/104 (36)</w:t>
            </w:r>
          </w:p>
        </w:tc>
        <w:tc>
          <w:tcPr>
            <w:tcW w:w="1239" w:type="dxa"/>
            <w:tcBorders>
              <w:top w:val="nil"/>
              <w:left w:val="nil"/>
              <w:bottom w:val="single" w:sz="8" w:space="0" w:color="000000"/>
              <w:right w:val="single" w:sz="8" w:space="0" w:color="000000"/>
            </w:tcBorders>
            <w:shd w:val="clear" w:color="auto" w:fill="auto"/>
            <w:vAlign w:val="center"/>
          </w:tcPr>
          <w:p w14:paraId="744BA51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0.14</w:t>
            </w:r>
          </w:p>
        </w:tc>
        <w:tc>
          <w:tcPr>
            <w:tcW w:w="1239" w:type="dxa"/>
            <w:tcBorders>
              <w:top w:val="nil"/>
              <w:left w:val="nil"/>
              <w:bottom w:val="single" w:sz="8" w:space="0" w:color="000000"/>
              <w:right w:val="single" w:sz="8" w:space="0" w:color="000000"/>
            </w:tcBorders>
            <w:shd w:val="clear" w:color="auto" w:fill="auto"/>
            <w:vAlign w:val="center"/>
          </w:tcPr>
          <w:p w14:paraId="150A6C3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16/50 (32)</w:t>
            </w:r>
          </w:p>
        </w:tc>
        <w:tc>
          <w:tcPr>
            <w:tcW w:w="1239" w:type="dxa"/>
            <w:tcBorders>
              <w:top w:val="nil"/>
              <w:left w:val="nil"/>
              <w:bottom w:val="single" w:sz="8" w:space="0" w:color="000000"/>
              <w:right w:val="single" w:sz="8" w:space="0" w:color="000000"/>
            </w:tcBorders>
            <w:shd w:val="clear" w:color="auto" w:fill="auto"/>
            <w:vAlign w:val="center"/>
          </w:tcPr>
          <w:p w14:paraId="4BE5EDE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12/85 (14)</w:t>
            </w:r>
          </w:p>
        </w:tc>
        <w:tc>
          <w:tcPr>
            <w:tcW w:w="1247" w:type="dxa"/>
            <w:tcBorders>
              <w:top w:val="nil"/>
              <w:left w:val="nil"/>
              <w:bottom w:val="single" w:sz="8" w:space="0" w:color="000000"/>
              <w:right w:val="single" w:sz="8" w:space="0" w:color="000000"/>
            </w:tcBorders>
            <w:shd w:val="clear" w:color="auto" w:fill="auto"/>
            <w:vAlign w:val="center"/>
          </w:tcPr>
          <w:p w14:paraId="4EE520D8"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0.05</w:t>
            </w:r>
          </w:p>
        </w:tc>
      </w:tr>
      <w:tr w:rsidR="00F54384" w14:paraId="1FE01550" w14:textId="77777777" w:rsidTr="00CC5A0D">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2BD4DAF1" w14:textId="77777777" w:rsidR="00F54384" w:rsidRDefault="00F54384" w:rsidP="00CC5A0D">
            <w:pPr>
              <w:spacing w:after="0" w:line="240" w:lineRule="auto"/>
              <w:rPr>
                <w:rFonts w:eastAsia="Arial" w:cs="Arial"/>
                <w:b/>
                <w:color w:val="000000"/>
                <w:sz w:val="16"/>
                <w:szCs w:val="16"/>
              </w:rPr>
            </w:pPr>
            <w:r>
              <w:rPr>
                <w:rFonts w:eastAsia="Arial" w:cs="Arial"/>
                <w:i/>
                <w:color w:val="000000"/>
                <w:sz w:val="16"/>
                <w:szCs w:val="16"/>
              </w:rPr>
              <w:t>Symptoms</w:t>
            </w:r>
            <w:r>
              <w:rPr>
                <w:rFonts w:eastAsia="Arial" w:cs="Arial"/>
                <w:color w:val="000000"/>
                <w:sz w:val="16"/>
                <w:szCs w:val="16"/>
              </w:rPr>
              <w:t> </w:t>
            </w:r>
          </w:p>
        </w:tc>
      </w:tr>
      <w:tr w:rsidR="00F54384" w14:paraId="3B4DBF93"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729E55A8"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Current cough</w:t>
            </w:r>
          </w:p>
        </w:tc>
        <w:tc>
          <w:tcPr>
            <w:tcW w:w="1238" w:type="dxa"/>
            <w:tcBorders>
              <w:top w:val="nil"/>
              <w:left w:val="single" w:sz="8" w:space="0" w:color="000000"/>
              <w:bottom w:val="single" w:sz="8" w:space="0" w:color="000000"/>
              <w:right w:val="nil"/>
            </w:tcBorders>
            <w:shd w:val="clear" w:color="auto" w:fill="auto"/>
            <w:vAlign w:val="center"/>
          </w:tcPr>
          <w:p w14:paraId="3F4905B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109/112 (97)</w:t>
            </w:r>
          </w:p>
        </w:tc>
        <w:tc>
          <w:tcPr>
            <w:tcW w:w="1238" w:type="dxa"/>
            <w:tcBorders>
              <w:top w:val="nil"/>
              <w:left w:val="single" w:sz="8" w:space="0" w:color="000000"/>
              <w:bottom w:val="single" w:sz="8" w:space="0" w:color="000000"/>
              <w:right w:val="nil"/>
            </w:tcBorders>
            <w:shd w:val="clear" w:color="auto" w:fill="auto"/>
            <w:vAlign w:val="center"/>
          </w:tcPr>
          <w:p w14:paraId="6F6C344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193/196 (98)</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251EBE5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0.48</w:t>
            </w:r>
          </w:p>
        </w:tc>
        <w:tc>
          <w:tcPr>
            <w:tcW w:w="1239" w:type="dxa"/>
            <w:tcBorders>
              <w:top w:val="nil"/>
              <w:left w:val="nil"/>
              <w:bottom w:val="single" w:sz="8" w:space="0" w:color="000000"/>
              <w:right w:val="single" w:sz="8" w:space="0" w:color="000000"/>
            </w:tcBorders>
            <w:shd w:val="clear" w:color="auto" w:fill="auto"/>
            <w:vAlign w:val="center"/>
          </w:tcPr>
          <w:p w14:paraId="2778158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58/61 (95)</w:t>
            </w:r>
          </w:p>
        </w:tc>
        <w:tc>
          <w:tcPr>
            <w:tcW w:w="1239" w:type="dxa"/>
            <w:tcBorders>
              <w:top w:val="nil"/>
              <w:left w:val="nil"/>
              <w:bottom w:val="single" w:sz="8" w:space="0" w:color="000000"/>
              <w:right w:val="single" w:sz="8" w:space="0" w:color="000000"/>
            </w:tcBorders>
            <w:shd w:val="clear" w:color="auto" w:fill="auto"/>
            <w:vAlign w:val="center"/>
          </w:tcPr>
          <w:p w14:paraId="44DF79D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105/108 (97)</w:t>
            </w:r>
          </w:p>
        </w:tc>
        <w:tc>
          <w:tcPr>
            <w:tcW w:w="1239" w:type="dxa"/>
            <w:tcBorders>
              <w:top w:val="nil"/>
              <w:left w:val="nil"/>
              <w:bottom w:val="single" w:sz="8" w:space="0" w:color="000000"/>
              <w:right w:val="single" w:sz="8" w:space="0" w:color="000000"/>
            </w:tcBorders>
            <w:shd w:val="clear" w:color="auto" w:fill="auto"/>
            <w:vAlign w:val="center"/>
          </w:tcPr>
          <w:p w14:paraId="4C513E9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0.4</w:t>
            </w:r>
          </w:p>
        </w:tc>
        <w:tc>
          <w:tcPr>
            <w:tcW w:w="1239" w:type="dxa"/>
            <w:tcBorders>
              <w:top w:val="nil"/>
              <w:left w:val="nil"/>
              <w:bottom w:val="single" w:sz="8" w:space="0" w:color="000000"/>
              <w:right w:val="single" w:sz="8" w:space="0" w:color="000000"/>
            </w:tcBorders>
            <w:shd w:val="clear" w:color="auto" w:fill="auto"/>
            <w:vAlign w:val="center"/>
          </w:tcPr>
          <w:p w14:paraId="63DADD6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51/51 (100)</w:t>
            </w:r>
          </w:p>
        </w:tc>
        <w:tc>
          <w:tcPr>
            <w:tcW w:w="1239" w:type="dxa"/>
            <w:tcBorders>
              <w:top w:val="nil"/>
              <w:left w:val="nil"/>
              <w:bottom w:val="single" w:sz="8" w:space="0" w:color="000000"/>
              <w:right w:val="single" w:sz="8" w:space="0" w:color="000000"/>
            </w:tcBorders>
            <w:shd w:val="clear" w:color="auto" w:fill="auto"/>
            <w:vAlign w:val="center"/>
          </w:tcPr>
          <w:p w14:paraId="5E6C9B3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88/88 (100)</w:t>
            </w:r>
          </w:p>
        </w:tc>
        <w:tc>
          <w:tcPr>
            <w:tcW w:w="1247" w:type="dxa"/>
            <w:tcBorders>
              <w:top w:val="nil"/>
              <w:left w:val="nil"/>
              <w:bottom w:val="single" w:sz="8" w:space="0" w:color="000000"/>
              <w:right w:val="single" w:sz="8" w:space="0" w:color="000000"/>
            </w:tcBorders>
            <w:shd w:val="clear" w:color="auto" w:fill="auto"/>
            <w:vAlign w:val="center"/>
          </w:tcPr>
          <w:p w14:paraId="078CB02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&gt;0.999</w:t>
            </w:r>
          </w:p>
        </w:tc>
      </w:tr>
      <w:tr w:rsidR="00F54384" w14:paraId="3639AE3A"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30BB3F39" w14:textId="19979C5D" w:rsidR="00F54384" w:rsidRDefault="00F54384" w:rsidP="00CC5A0D">
            <w:pPr>
              <w:spacing w:after="0" w:line="240" w:lineRule="auto"/>
              <w:ind w:firstLine="426"/>
              <w:rPr>
                <w:rFonts w:eastAsia="Arial" w:cs="Arial"/>
                <w:color w:val="000000"/>
                <w:sz w:val="16"/>
                <w:szCs w:val="16"/>
              </w:rPr>
            </w:pPr>
            <w:r>
              <w:rPr>
                <w:rFonts w:ascii="Arial Unicode MS" w:eastAsia="Arial Unicode MS" w:hAnsi="Arial Unicode MS" w:cs="Arial Unicode MS"/>
                <w:color w:val="000000"/>
                <w:sz w:val="16"/>
                <w:szCs w:val="16"/>
              </w:rPr>
              <w:t>≥2 weeks</w:t>
            </w:r>
          </w:p>
        </w:tc>
        <w:tc>
          <w:tcPr>
            <w:tcW w:w="1238" w:type="dxa"/>
            <w:tcBorders>
              <w:top w:val="nil"/>
              <w:left w:val="single" w:sz="8" w:space="0" w:color="000000"/>
              <w:bottom w:val="single" w:sz="8" w:space="0" w:color="000000"/>
              <w:right w:val="nil"/>
            </w:tcBorders>
            <w:shd w:val="clear" w:color="auto" w:fill="auto"/>
            <w:vAlign w:val="center"/>
          </w:tcPr>
          <w:p w14:paraId="1A7538D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67/109 (61)</w:t>
            </w:r>
          </w:p>
        </w:tc>
        <w:tc>
          <w:tcPr>
            <w:tcW w:w="1238" w:type="dxa"/>
            <w:tcBorders>
              <w:top w:val="nil"/>
              <w:left w:val="single" w:sz="8" w:space="0" w:color="000000"/>
              <w:bottom w:val="single" w:sz="8" w:space="0" w:color="000000"/>
              <w:right w:val="nil"/>
            </w:tcBorders>
            <w:shd w:val="clear" w:color="auto" w:fill="auto"/>
            <w:vAlign w:val="center"/>
          </w:tcPr>
          <w:p w14:paraId="1E1330E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123/193 (64)</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6147033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0.69</w:t>
            </w:r>
          </w:p>
        </w:tc>
        <w:tc>
          <w:tcPr>
            <w:tcW w:w="1239" w:type="dxa"/>
            <w:tcBorders>
              <w:top w:val="nil"/>
              <w:left w:val="nil"/>
              <w:bottom w:val="single" w:sz="8" w:space="0" w:color="000000"/>
              <w:right w:val="single" w:sz="8" w:space="0" w:color="000000"/>
            </w:tcBorders>
            <w:shd w:val="clear" w:color="auto" w:fill="auto"/>
            <w:vAlign w:val="center"/>
          </w:tcPr>
          <w:p w14:paraId="7C53999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53/58 (91)</w:t>
            </w:r>
          </w:p>
        </w:tc>
        <w:tc>
          <w:tcPr>
            <w:tcW w:w="1239" w:type="dxa"/>
            <w:tcBorders>
              <w:top w:val="nil"/>
              <w:left w:val="nil"/>
              <w:bottom w:val="single" w:sz="8" w:space="0" w:color="000000"/>
              <w:right w:val="single" w:sz="8" w:space="0" w:color="000000"/>
            </w:tcBorders>
            <w:shd w:val="clear" w:color="auto" w:fill="auto"/>
            <w:vAlign w:val="center"/>
          </w:tcPr>
          <w:p w14:paraId="2E3827AC" w14:textId="359E258F" w:rsidR="00F54384" w:rsidRDefault="00F54384" w:rsidP="00CC5A0D">
            <w:pPr>
              <w:spacing w:after="0" w:line="240" w:lineRule="auto"/>
              <w:rPr>
                <w:rFonts w:eastAsia="Arial" w:cs="Arial"/>
                <w:color w:val="000000"/>
                <w:sz w:val="16"/>
                <w:szCs w:val="16"/>
              </w:rPr>
            </w:pPr>
            <w:r>
              <w:rPr>
                <w:rFonts w:eastAsia="Arial" w:cs="Arial"/>
                <w:color w:val="000000"/>
                <w:sz w:val="16"/>
                <w:szCs w:val="16"/>
              </w:rPr>
              <w:t>95/103 (</w:t>
            </w:r>
            <w:r w:rsidR="00E349BC">
              <w:rPr>
                <w:rFonts w:eastAsia="Arial" w:cs="Arial"/>
                <w:color w:val="000000"/>
                <w:sz w:val="16"/>
                <w:szCs w:val="16"/>
              </w:rPr>
              <w:t>92</w:t>
            </w:r>
            <w:r>
              <w:rPr>
                <w:rFonts w:eastAsia="Arial" w:cs="Arial"/>
                <w:color w:val="000000"/>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3B56C80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0.66</w:t>
            </w:r>
          </w:p>
        </w:tc>
        <w:tc>
          <w:tcPr>
            <w:tcW w:w="1239" w:type="dxa"/>
            <w:tcBorders>
              <w:top w:val="nil"/>
              <w:left w:val="nil"/>
              <w:bottom w:val="single" w:sz="8" w:space="0" w:color="000000"/>
              <w:right w:val="single" w:sz="8" w:space="0" w:color="000000"/>
            </w:tcBorders>
            <w:shd w:val="clear" w:color="auto" w:fill="auto"/>
            <w:vAlign w:val="center"/>
          </w:tcPr>
          <w:p w14:paraId="0B44868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14/51 (27)</w:t>
            </w:r>
          </w:p>
        </w:tc>
        <w:tc>
          <w:tcPr>
            <w:tcW w:w="1239" w:type="dxa"/>
            <w:tcBorders>
              <w:top w:val="nil"/>
              <w:left w:val="nil"/>
              <w:bottom w:val="single" w:sz="8" w:space="0" w:color="000000"/>
              <w:right w:val="single" w:sz="8" w:space="0" w:color="000000"/>
            </w:tcBorders>
            <w:shd w:val="clear" w:color="auto" w:fill="auto"/>
            <w:vAlign w:val="center"/>
          </w:tcPr>
          <w:p w14:paraId="5EE944D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28/88 (31)</w:t>
            </w:r>
          </w:p>
        </w:tc>
        <w:tc>
          <w:tcPr>
            <w:tcW w:w="1247" w:type="dxa"/>
            <w:tcBorders>
              <w:top w:val="nil"/>
              <w:left w:val="nil"/>
              <w:bottom w:val="single" w:sz="8" w:space="0" w:color="000000"/>
              <w:right w:val="single" w:sz="8" w:space="0" w:color="000000"/>
            </w:tcBorders>
            <w:shd w:val="clear" w:color="auto" w:fill="auto"/>
            <w:vAlign w:val="center"/>
          </w:tcPr>
          <w:p w14:paraId="3603434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0.99</w:t>
            </w:r>
          </w:p>
        </w:tc>
      </w:tr>
      <w:tr w:rsidR="00F54384" w14:paraId="563BE61C"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5DDDA4F6"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Fever</w:t>
            </w:r>
          </w:p>
        </w:tc>
        <w:tc>
          <w:tcPr>
            <w:tcW w:w="1238" w:type="dxa"/>
            <w:tcBorders>
              <w:top w:val="nil"/>
              <w:left w:val="single" w:sz="8" w:space="0" w:color="000000"/>
              <w:bottom w:val="single" w:sz="8" w:space="0" w:color="000000"/>
              <w:right w:val="nil"/>
            </w:tcBorders>
            <w:shd w:val="clear" w:color="auto" w:fill="auto"/>
            <w:vAlign w:val="center"/>
          </w:tcPr>
          <w:p w14:paraId="1B0E4C8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45/112 (40)</w:t>
            </w:r>
          </w:p>
        </w:tc>
        <w:tc>
          <w:tcPr>
            <w:tcW w:w="1238" w:type="dxa"/>
            <w:tcBorders>
              <w:top w:val="nil"/>
              <w:left w:val="single" w:sz="8" w:space="0" w:color="000000"/>
              <w:bottom w:val="single" w:sz="8" w:space="0" w:color="000000"/>
              <w:right w:val="nil"/>
            </w:tcBorders>
            <w:shd w:val="clear" w:color="auto" w:fill="auto"/>
            <w:vAlign w:val="center"/>
          </w:tcPr>
          <w:p w14:paraId="0E9BBF9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97/197 (49)</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08122C8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0.12</w:t>
            </w:r>
          </w:p>
        </w:tc>
        <w:tc>
          <w:tcPr>
            <w:tcW w:w="1239" w:type="dxa"/>
            <w:tcBorders>
              <w:top w:val="nil"/>
              <w:left w:val="nil"/>
              <w:bottom w:val="single" w:sz="8" w:space="0" w:color="000000"/>
              <w:right w:val="single" w:sz="8" w:space="0" w:color="000000"/>
            </w:tcBorders>
            <w:shd w:val="clear" w:color="auto" w:fill="auto"/>
            <w:vAlign w:val="center"/>
          </w:tcPr>
          <w:p w14:paraId="3C42BF4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14/61 (23)</w:t>
            </w:r>
          </w:p>
        </w:tc>
        <w:tc>
          <w:tcPr>
            <w:tcW w:w="1239" w:type="dxa"/>
            <w:tcBorders>
              <w:top w:val="nil"/>
              <w:left w:val="nil"/>
              <w:bottom w:val="single" w:sz="8" w:space="0" w:color="000000"/>
              <w:right w:val="single" w:sz="8" w:space="0" w:color="000000"/>
            </w:tcBorders>
            <w:shd w:val="clear" w:color="auto" w:fill="auto"/>
            <w:vAlign w:val="center"/>
          </w:tcPr>
          <w:p w14:paraId="67B12C9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33/108 (31)</w:t>
            </w:r>
          </w:p>
        </w:tc>
        <w:tc>
          <w:tcPr>
            <w:tcW w:w="1239" w:type="dxa"/>
            <w:tcBorders>
              <w:top w:val="nil"/>
              <w:left w:val="nil"/>
              <w:bottom w:val="single" w:sz="8" w:space="0" w:color="000000"/>
              <w:right w:val="single" w:sz="8" w:space="0" w:color="000000"/>
            </w:tcBorders>
            <w:shd w:val="clear" w:color="auto" w:fill="auto"/>
            <w:vAlign w:val="center"/>
          </w:tcPr>
          <w:p w14:paraId="1309356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0.34</w:t>
            </w:r>
          </w:p>
        </w:tc>
        <w:tc>
          <w:tcPr>
            <w:tcW w:w="1239" w:type="dxa"/>
            <w:tcBorders>
              <w:top w:val="nil"/>
              <w:left w:val="nil"/>
              <w:bottom w:val="single" w:sz="8" w:space="0" w:color="000000"/>
              <w:right w:val="single" w:sz="8" w:space="0" w:color="000000"/>
            </w:tcBorders>
            <w:shd w:val="clear" w:color="auto" w:fill="auto"/>
            <w:vAlign w:val="center"/>
          </w:tcPr>
          <w:p w14:paraId="6351F33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31/51 (61)</w:t>
            </w:r>
          </w:p>
        </w:tc>
        <w:tc>
          <w:tcPr>
            <w:tcW w:w="1239" w:type="dxa"/>
            <w:tcBorders>
              <w:top w:val="nil"/>
              <w:left w:val="nil"/>
              <w:bottom w:val="single" w:sz="8" w:space="0" w:color="000000"/>
              <w:right w:val="single" w:sz="8" w:space="0" w:color="000000"/>
            </w:tcBorders>
            <w:shd w:val="clear" w:color="auto" w:fill="auto"/>
            <w:vAlign w:val="center"/>
          </w:tcPr>
          <w:p w14:paraId="59EBDC5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64/89 (72)</w:t>
            </w:r>
          </w:p>
        </w:tc>
        <w:tc>
          <w:tcPr>
            <w:tcW w:w="1247" w:type="dxa"/>
            <w:tcBorders>
              <w:top w:val="nil"/>
              <w:left w:val="nil"/>
              <w:bottom w:val="single" w:sz="8" w:space="0" w:color="000000"/>
              <w:right w:val="single" w:sz="8" w:space="0" w:color="000000"/>
            </w:tcBorders>
            <w:shd w:val="clear" w:color="auto" w:fill="auto"/>
            <w:vAlign w:val="center"/>
          </w:tcPr>
          <w:p w14:paraId="4871F11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0.68</w:t>
            </w:r>
          </w:p>
        </w:tc>
      </w:tr>
      <w:tr w:rsidR="00F54384" w14:paraId="0594F521"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52F7B4AF" w14:textId="77777777" w:rsidR="00F54384" w:rsidRDefault="00F54384" w:rsidP="00CC5A0D">
            <w:pPr>
              <w:spacing w:after="0" w:line="240" w:lineRule="auto"/>
              <w:ind w:firstLine="157"/>
              <w:rPr>
                <w:rFonts w:eastAsia="Arial" w:cs="Arial"/>
                <w:color w:val="000000"/>
                <w:sz w:val="16"/>
                <w:szCs w:val="16"/>
              </w:rPr>
            </w:pPr>
            <w:bookmarkStart w:id="39" w:name="bookmark=id.25b2l0r" w:colFirst="0" w:colLast="0"/>
            <w:bookmarkEnd w:id="39"/>
            <w:r>
              <w:rPr>
                <w:rFonts w:eastAsia="Arial" w:cs="Arial"/>
                <w:color w:val="000000"/>
                <w:sz w:val="16"/>
                <w:szCs w:val="16"/>
              </w:rPr>
              <w:t>Weight loss</w:t>
            </w:r>
          </w:p>
        </w:tc>
        <w:tc>
          <w:tcPr>
            <w:tcW w:w="1238" w:type="dxa"/>
            <w:tcBorders>
              <w:top w:val="nil"/>
              <w:left w:val="single" w:sz="8" w:space="0" w:color="000000"/>
              <w:bottom w:val="single" w:sz="8" w:space="0" w:color="000000"/>
              <w:right w:val="nil"/>
            </w:tcBorders>
            <w:shd w:val="clear" w:color="auto" w:fill="auto"/>
            <w:vAlign w:val="center"/>
          </w:tcPr>
          <w:p w14:paraId="03DB88B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81/113 (72)</w:t>
            </w:r>
          </w:p>
        </w:tc>
        <w:tc>
          <w:tcPr>
            <w:tcW w:w="1238" w:type="dxa"/>
            <w:tcBorders>
              <w:top w:val="nil"/>
              <w:left w:val="single" w:sz="8" w:space="0" w:color="000000"/>
              <w:bottom w:val="single" w:sz="8" w:space="0" w:color="000000"/>
              <w:right w:val="nil"/>
            </w:tcBorders>
            <w:shd w:val="clear" w:color="auto" w:fill="auto"/>
            <w:vAlign w:val="center"/>
          </w:tcPr>
          <w:p w14:paraId="1818F14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161/197 (82)</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0FEE1DD9"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0.04</w:t>
            </w:r>
          </w:p>
        </w:tc>
        <w:tc>
          <w:tcPr>
            <w:tcW w:w="1239" w:type="dxa"/>
            <w:tcBorders>
              <w:top w:val="nil"/>
              <w:left w:val="nil"/>
              <w:bottom w:val="single" w:sz="8" w:space="0" w:color="000000"/>
              <w:right w:val="single" w:sz="8" w:space="0" w:color="000000"/>
            </w:tcBorders>
            <w:shd w:val="clear" w:color="auto" w:fill="auto"/>
            <w:vAlign w:val="center"/>
          </w:tcPr>
          <w:p w14:paraId="3CFBBF8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38/61 (62)</w:t>
            </w:r>
          </w:p>
        </w:tc>
        <w:tc>
          <w:tcPr>
            <w:tcW w:w="1239" w:type="dxa"/>
            <w:tcBorders>
              <w:top w:val="nil"/>
              <w:left w:val="nil"/>
              <w:bottom w:val="single" w:sz="8" w:space="0" w:color="000000"/>
              <w:right w:val="single" w:sz="8" w:space="0" w:color="000000"/>
            </w:tcBorders>
            <w:shd w:val="clear" w:color="auto" w:fill="auto"/>
            <w:vAlign w:val="center"/>
          </w:tcPr>
          <w:p w14:paraId="20EEC87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86/108 (80)</w:t>
            </w:r>
          </w:p>
        </w:tc>
        <w:tc>
          <w:tcPr>
            <w:tcW w:w="1239" w:type="dxa"/>
            <w:tcBorders>
              <w:top w:val="nil"/>
              <w:left w:val="nil"/>
              <w:bottom w:val="single" w:sz="8" w:space="0" w:color="000000"/>
              <w:right w:val="single" w:sz="8" w:space="0" w:color="000000"/>
            </w:tcBorders>
            <w:shd w:val="clear" w:color="auto" w:fill="auto"/>
            <w:vAlign w:val="center"/>
          </w:tcPr>
          <w:p w14:paraId="038DB987"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0.04</w:t>
            </w:r>
          </w:p>
        </w:tc>
        <w:tc>
          <w:tcPr>
            <w:tcW w:w="1239" w:type="dxa"/>
            <w:tcBorders>
              <w:top w:val="nil"/>
              <w:left w:val="nil"/>
              <w:bottom w:val="single" w:sz="8" w:space="0" w:color="000000"/>
              <w:right w:val="single" w:sz="8" w:space="0" w:color="000000"/>
            </w:tcBorders>
            <w:shd w:val="clear" w:color="auto" w:fill="auto"/>
            <w:vAlign w:val="center"/>
          </w:tcPr>
          <w:p w14:paraId="6F13354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43/52 (83)</w:t>
            </w:r>
          </w:p>
        </w:tc>
        <w:tc>
          <w:tcPr>
            <w:tcW w:w="1239" w:type="dxa"/>
            <w:tcBorders>
              <w:top w:val="nil"/>
              <w:left w:val="nil"/>
              <w:bottom w:val="single" w:sz="8" w:space="0" w:color="000000"/>
              <w:right w:val="single" w:sz="8" w:space="0" w:color="000000"/>
            </w:tcBorders>
            <w:shd w:val="clear" w:color="auto" w:fill="auto"/>
            <w:vAlign w:val="center"/>
          </w:tcPr>
          <w:p w14:paraId="4EEFB85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75/89 (84)</w:t>
            </w:r>
          </w:p>
        </w:tc>
        <w:tc>
          <w:tcPr>
            <w:tcW w:w="1247" w:type="dxa"/>
            <w:tcBorders>
              <w:top w:val="nil"/>
              <w:left w:val="nil"/>
              <w:bottom w:val="single" w:sz="8" w:space="0" w:color="000000"/>
              <w:right w:val="single" w:sz="8" w:space="0" w:color="000000"/>
            </w:tcBorders>
            <w:shd w:val="clear" w:color="auto" w:fill="auto"/>
            <w:vAlign w:val="center"/>
          </w:tcPr>
          <w:p w14:paraId="5D7FA97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0.99</w:t>
            </w:r>
          </w:p>
        </w:tc>
      </w:tr>
      <w:tr w:rsidR="00F54384" w14:paraId="3C4B82C0"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3E8C9D9F"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Night sweats</w:t>
            </w:r>
          </w:p>
        </w:tc>
        <w:tc>
          <w:tcPr>
            <w:tcW w:w="1238" w:type="dxa"/>
            <w:tcBorders>
              <w:top w:val="nil"/>
              <w:left w:val="single" w:sz="8" w:space="0" w:color="000000"/>
              <w:bottom w:val="single" w:sz="8" w:space="0" w:color="000000"/>
              <w:right w:val="nil"/>
            </w:tcBorders>
            <w:shd w:val="clear" w:color="auto" w:fill="auto"/>
            <w:vAlign w:val="center"/>
          </w:tcPr>
          <w:p w14:paraId="3387C42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73/112 (65)</w:t>
            </w:r>
          </w:p>
        </w:tc>
        <w:tc>
          <w:tcPr>
            <w:tcW w:w="1238" w:type="dxa"/>
            <w:tcBorders>
              <w:top w:val="nil"/>
              <w:left w:val="single" w:sz="8" w:space="0" w:color="000000"/>
              <w:bottom w:val="single" w:sz="8" w:space="0" w:color="000000"/>
              <w:right w:val="nil"/>
            </w:tcBorders>
            <w:shd w:val="clear" w:color="auto" w:fill="auto"/>
            <w:vAlign w:val="center"/>
          </w:tcPr>
          <w:p w14:paraId="7A7D4C3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130/198 (66)</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33E17C0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0.93</w:t>
            </w:r>
          </w:p>
        </w:tc>
        <w:tc>
          <w:tcPr>
            <w:tcW w:w="1239" w:type="dxa"/>
            <w:tcBorders>
              <w:top w:val="nil"/>
              <w:left w:val="nil"/>
              <w:bottom w:val="single" w:sz="8" w:space="0" w:color="000000"/>
              <w:right w:val="single" w:sz="8" w:space="0" w:color="000000"/>
            </w:tcBorders>
            <w:shd w:val="clear" w:color="auto" w:fill="auto"/>
            <w:vAlign w:val="center"/>
          </w:tcPr>
          <w:p w14:paraId="6C5ED17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39/61 (62)</w:t>
            </w:r>
          </w:p>
        </w:tc>
        <w:tc>
          <w:tcPr>
            <w:tcW w:w="1239" w:type="dxa"/>
            <w:tcBorders>
              <w:top w:val="nil"/>
              <w:left w:val="nil"/>
              <w:bottom w:val="single" w:sz="8" w:space="0" w:color="000000"/>
              <w:right w:val="single" w:sz="8" w:space="0" w:color="000000"/>
            </w:tcBorders>
            <w:shd w:val="clear" w:color="auto" w:fill="auto"/>
            <w:vAlign w:val="center"/>
          </w:tcPr>
          <w:p w14:paraId="0C965DF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76/108 (70)</w:t>
            </w:r>
          </w:p>
        </w:tc>
        <w:tc>
          <w:tcPr>
            <w:tcW w:w="1239" w:type="dxa"/>
            <w:tcBorders>
              <w:top w:val="nil"/>
              <w:left w:val="nil"/>
              <w:bottom w:val="single" w:sz="8" w:space="0" w:color="000000"/>
              <w:right w:val="single" w:sz="8" w:space="0" w:color="000000"/>
            </w:tcBorders>
            <w:shd w:val="clear" w:color="auto" w:fill="auto"/>
            <w:vAlign w:val="center"/>
          </w:tcPr>
          <w:p w14:paraId="7F9F3B9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0.39</w:t>
            </w:r>
          </w:p>
        </w:tc>
        <w:tc>
          <w:tcPr>
            <w:tcW w:w="1239" w:type="dxa"/>
            <w:tcBorders>
              <w:top w:val="nil"/>
              <w:left w:val="nil"/>
              <w:bottom w:val="single" w:sz="8" w:space="0" w:color="000000"/>
              <w:right w:val="single" w:sz="8" w:space="0" w:color="000000"/>
            </w:tcBorders>
            <w:shd w:val="clear" w:color="auto" w:fill="auto"/>
            <w:vAlign w:val="center"/>
          </w:tcPr>
          <w:p w14:paraId="1ABD396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34/51 (67)</w:t>
            </w:r>
          </w:p>
        </w:tc>
        <w:tc>
          <w:tcPr>
            <w:tcW w:w="1239" w:type="dxa"/>
            <w:tcBorders>
              <w:top w:val="nil"/>
              <w:left w:val="nil"/>
              <w:bottom w:val="single" w:sz="8" w:space="0" w:color="000000"/>
              <w:right w:val="single" w:sz="8" w:space="0" w:color="000000"/>
            </w:tcBorders>
            <w:shd w:val="clear" w:color="auto" w:fill="auto"/>
            <w:vAlign w:val="center"/>
          </w:tcPr>
          <w:p w14:paraId="684F73C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54/90 (60)</w:t>
            </w:r>
          </w:p>
        </w:tc>
        <w:tc>
          <w:tcPr>
            <w:tcW w:w="1247" w:type="dxa"/>
            <w:tcBorders>
              <w:top w:val="nil"/>
              <w:left w:val="nil"/>
              <w:bottom w:val="single" w:sz="8" w:space="0" w:color="000000"/>
              <w:right w:val="single" w:sz="8" w:space="0" w:color="000000"/>
            </w:tcBorders>
            <w:shd w:val="clear" w:color="auto" w:fill="auto"/>
            <w:vAlign w:val="center"/>
          </w:tcPr>
          <w:p w14:paraId="4B19EAA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0.75</w:t>
            </w:r>
          </w:p>
        </w:tc>
      </w:tr>
      <w:tr w:rsidR="00F54384" w14:paraId="51037A0A"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37E3CC2D"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Chest pain</w:t>
            </w:r>
          </w:p>
        </w:tc>
        <w:tc>
          <w:tcPr>
            <w:tcW w:w="1238" w:type="dxa"/>
            <w:tcBorders>
              <w:top w:val="nil"/>
              <w:left w:val="single" w:sz="8" w:space="0" w:color="000000"/>
              <w:bottom w:val="single" w:sz="8" w:space="0" w:color="000000"/>
              <w:right w:val="nil"/>
            </w:tcBorders>
            <w:shd w:val="clear" w:color="auto" w:fill="auto"/>
            <w:vAlign w:val="center"/>
          </w:tcPr>
          <w:p w14:paraId="391CBEA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68/111 (61)</w:t>
            </w:r>
          </w:p>
        </w:tc>
        <w:tc>
          <w:tcPr>
            <w:tcW w:w="1238" w:type="dxa"/>
            <w:tcBorders>
              <w:top w:val="nil"/>
              <w:left w:val="single" w:sz="8" w:space="0" w:color="000000"/>
              <w:bottom w:val="single" w:sz="8" w:space="0" w:color="000000"/>
              <w:right w:val="nil"/>
            </w:tcBorders>
            <w:shd w:val="clear" w:color="auto" w:fill="auto"/>
            <w:vAlign w:val="center"/>
          </w:tcPr>
          <w:p w14:paraId="1ECBD50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129/197 (65)</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0CB75F4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0.46</w:t>
            </w:r>
          </w:p>
        </w:tc>
        <w:tc>
          <w:tcPr>
            <w:tcW w:w="1239" w:type="dxa"/>
            <w:tcBorders>
              <w:top w:val="nil"/>
              <w:left w:val="nil"/>
              <w:bottom w:val="single" w:sz="8" w:space="0" w:color="000000"/>
              <w:right w:val="single" w:sz="8" w:space="0" w:color="000000"/>
            </w:tcBorders>
            <w:shd w:val="clear" w:color="auto" w:fill="auto"/>
            <w:vAlign w:val="center"/>
          </w:tcPr>
          <w:p w14:paraId="71CE1CE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37/60 (59)</w:t>
            </w:r>
          </w:p>
        </w:tc>
        <w:tc>
          <w:tcPr>
            <w:tcW w:w="1239" w:type="dxa"/>
            <w:tcBorders>
              <w:top w:val="nil"/>
              <w:left w:val="nil"/>
              <w:bottom w:val="single" w:sz="8" w:space="0" w:color="000000"/>
              <w:right w:val="single" w:sz="8" w:space="0" w:color="000000"/>
            </w:tcBorders>
            <w:shd w:val="clear" w:color="auto" w:fill="auto"/>
            <w:vAlign w:val="center"/>
          </w:tcPr>
          <w:p w14:paraId="0B38818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68/108 (63)</w:t>
            </w:r>
          </w:p>
        </w:tc>
        <w:tc>
          <w:tcPr>
            <w:tcW w:w="1239" w:type="dxa"/>
            <w:tcBorders>
              <w:top w:val="nil"/>
              <w:left w:val="nil"/>
              <w:bottom w:val="single" w:sz="8" w:space="0" w:color="000000"/>
              <w:right w:val="single" w:sz="8" w:space="0" w:color="000000"/>
            </w:tcBorders>
            <w:shd w:val="clear" w:color="auto" w:fill="auto"/>
            <w:vAlign w:val="center"/>
          </w:tcPr>
          <w:p w14:paraId="11CE9C6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0.29</w:t>
            </w:r>
          </w:p>
        </w:tc>
        <w:tc>
          <w:tcPr>
            <w:tcW w:w="1239" w:type="dxa"/>
            <w:tcBorders>
              <w:top w:val="nil"/>
              <w:left w:val="nil"/>
              <w:bottom w:val="single" w:sz="8" w:space="0" w:color="000000"/>
              <w:right w:val="single" w:sz="8" w:space="0" w:color="000000"/>
            </w:tcBorders>
            <w:shd w:val="clear" w:color="auto" w:fill="auto"/>
            <w:vAlign w:val="center"/>
          </w:tcPr>
          <w:p w14:paraId="3E53966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31/51 (61)</w:t>
            </w:r>
          </w:p>
        </w:tc>
        <w:tc>
          <w:tcPr>
            <w:tcW w:w="1239" w:type="dxa"/>
            <w:tcBorders>
              <w:top w:val="nil"/>
              <w:left w:val="nil"/>
              <w:bottom w:val="single" w:sz="8" w:space="0" w:color="000000"/>
              <w:right w:val="single" w:sz="8" w:space="0" w:color="000000"/>
            </w:tcBorders>
            <w:shd w:val="clear" w:color="auto" w:fill="auto"/>
            <w:vAlign w:val="center"/>
          </w:tcPr>
          <w:p w14:paraId="27BEC07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61/89 (69)</w:t>
            </w:r>
          </w:p>
        </w:tc>
        <w:tc>
          <w:tcPr>
            <w:tcW w:w="1247" w:type="dxa"/>
            <w:tcBorders>
              <w:top w:val="nil"/>
              <w:left w:val="nil"/>
              <w:bottom w:val="single" w:sz="8" w:space="0" w:color="000000"/>
              <w:right w:val="single" w:sz="8" w:space="0" w:color="000000"/>
            </w:tcBorders>
            <w:shd w:val="clear" w:color="auto" w:fill="auto"/>
            <w:vAlign w:val="center"/>
          </w:tcPr>
          <w:p w14:paraId="5BEA928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0.86</w:t>
            </w:r>
          </w:p>
        </w:tc>
      </w:tr>
      <w:tr w:rsidR="00F54384" w14:paraId="4747A3D6"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0D6DB24B" w14:textId="697B38BA" w:rsidR="00F54384" w:rsidRDefault="00F54384" w:rsidP="00CC5A0D">
            <w:pPr>
              <w:spacing w:after="0" w:line="240" w:lineRule="auto"/>
              <w:rPr>
                <w:rFonts w:eastAsia="Arial" w:cs="Arial"/>
                <w:color w:val="000000"/>
                <w:sz w:val="16"/>
                <w:szCs w:val="16"/>
              </w:rPr>
            </w:pPr>
            <w:r>
              <w:rPr>
                <w:rFonts w:eastAsia="Arial" w:cs="Arial"/>
                <w:color w:val="000000"/>
                <w:sz w:val="16"/>
                <w:szCs w:val="16"/>
              </w:rPr>
              <w:t>Symptom score (TBscore</w:t>
            </w:r>
            <w:r w:rsidR="00690D7F">
              <w:rPr>
                <w:rFonts w:eastAsia="Arial" w:cs="Arial"/>
                <w:color w:val="000000"/>
                <w:sz w:val="16"/>
                <w:szCs w:val="16"/>
              </w:rPr>
              <w:t xml:space="preserve"> </w:t>
            </w:r>
            <w:r>
              <w:rPr>
                <w:rFonts w:eastAsia="Arial" w:cs="Arial"/>
                <w:color w:val="000000"/>
                <w:sz w:val="16"/>
                <w:szCs w:val="16"/>
              </w:rPr>
              <w:t>II)</w:t>
            </w:r>
          </w:p>
        </w:tc>
        <w:tc>
          <w:tcPr>
            <w:tcW w:w="1238" w:type="dxa"/>
            <w:tcBorders>
              <w:top w:val="nil"/>
              <w:left w:val="single" w:sz="8" w:space="0" w:color="000000"/>
              <w:bottom w:val="single" w:sz="8" w:space="0" w:color="000000"/>
              <w:right w:val="nil"/>
            </w:tcBorders>
            <w:shd w:val="clear" w:color="auto" w:fill="auto"/>
            <w:vAlign w:val="center"/>
          </w:tcPr>
          <w:p w14:paraId="445DA6D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38" w:type="dxa"/>
            <w:tcBorders>
              <w:top w:val="nil"/>
              <w:left w:val="single" w:sz="8" w:space="0" w:color="000000"/>
              <w:bottom w:val="single" w:sz="8" w:space="0" w:color="000000"/>
              <w:right w:val="nil"/>
            </w:tcBorders>
            <w:shd w:val="clear" w:color="auto" w:fill="auto"/>
            <w:vAlign w:val="center"/>
          </w:tcPr>
          <w:p w14:paraId="57D727E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74239F6A"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15A78A1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 (1-6)</w:t>
            </w:r>
          </w:p>
        </w:tc>
        <w:tc>
          <w:tcPr>
            <w:tcW w:w="1239" w:type="dxa"/>
            <w:tcBorders>
              <w:top w:val="nil"/>
              <w:left w:val="nil"/>
              <w:bottom w:val="single" w:sz="8" w:space="0" w:color="000000"/>
              <w:right w:val="single" w:sz="8" w:space="0" w:color="000000"/>
            </w:tcBorders>
            <w:shd w:val="clear" w:color="auto" w:fill="auto"/>
            <w:vAlign w:val="center"/>
          </w:tcPr>
          <w:p w14:paraId="576858A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 (1-7)</w:t>
            </w:r>
          </w:p>
        </w:tc>
        <w:tc>
          <w:tcPr>
            <w:tcW w:w="1239" w:type="dxa"/>
            <w:tcBorders>
              <w:top w:val="nil"/>
              <w:left w:val="nil"/>
              <w:bottom w:val="single" w:sz="8" w:space="0" w:color="000000"/>
              <w:right w:val="single" w:sz="8" w:space="0" w:color="000000"/>
            </w:tcBorders>
            <w:shd w:val="clear" w:color="auto" w:fill="auto"/>
            <w:vAlign w:val="center"/>
          </w:tcPr>
          <w:p w14:paraId="591E24DC"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0.05</w:t>
            </w:r>
          </w:p>
        </w:tc>
        <w:tc>
          <w:tcPr>
            <w:tcW w:w="1239" w:type="dxa"/>
            <w:tcBorders>
              <w:top w:val="nil"/>
              <w:left w:val="nil"/>
              <w:bottom w:val="single" w:sz="8" w:space="0" w:color="000000"/>
              <w:right w:val="single" w:sz="8" w:space="0" w:color="000000"/>
            </w:tcBorders>
            <w:shd w:val="clear" w:color="auto" w:fill="auto"/>
            <w:vAlign w:val="center"/>
          </w:tcPr>
          <w:p w14:paraId="7478E11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Not available</w:t>
            </w:r>
          </w:p>
        </w:tc>
        <w:tc>
          <w:tcPr>
            <w:tcW w:w="1239" w:type="dxa"/>
            <w:tcBorders>
              <w:top w:val="nil"/>
              <w:left w:val="nil"/>
              <w:bottom w:val="single" w:sz="8" w:space="0" w:color="000000"/>
              <w:right w:val="single" w:sz="8" w:space="0" w:color="000000"/>
            </w:tcBorders>
            <w:shd w:val="clear" w:color="auto" w:fill="auto"/>
            <w:vAlign w:val="center"/>
          </w:tcPr>
          <w:p w14:paraId="5C61038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 xml:space="preserve">Not available </w:t>
            </w:r>
          </w:p>
        </w:tc>
        <w:tc>
          <w:tcPr>
            <w:tcW w:w="1247" w:type="dxa"/>
            <w:tcBorders>
              <w:top w:val="nil"/>
              <w:left w:val="nil"/>
              <w:bottom w:val="single" w:sz="8" w:space="0" w:color="000000"/>
              <w:right w:val="single" w:sz="8" w:space="0" w:color="000000"/>
            </w:tcBorders>
            <w:shd w:val="clear" w:color="auto" w:fill="auto"/>
            <w:vAlign w:val="center"/>
          </w:tcPr>
          <w:p w14:paraId="10D144C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r>
      <w:tr w:rsidR="00F54384" w14:paraId="1EC9AA56" w14:textId="77777777" w:rsidTr="00CC5A0D">
        <w:trPr>
          <w:trHeight w:val="288"/>
        </w:trPr>
        <w:tc>
          <w:tcPr>
            <w:tcW w:w="13948" w:type="dxa"/>
            <w:gridSpan w:val="10"/>
            <w:tcBorders>
              <w:top w:val="single" w:sz="8" w:space="0" w:color="000000"/>
              <w:left w:val="single" w:sz="8" w:space="0" w:color="000000"/>
              <w:bottom w:val="single" w:sz="8" w:space="0" w:color="000000"/>
              <w:right w:val="single" w:sz="8" w:space="0" w:color="000000"/>
            </w:tcBorders>
            <w:shd w:val="clear" w:color="auto" w:fill="auto"/>
            <w:vAlign w:val="center"/>
          </w:tcPr>
          <w:p w14:paraId="22652F05" w14:textId="77777777" w:rsidR="00F54384" w:rsidRDefault="00F54384" w:rsidP="00CC5A0D">
            <w:pPr>
              <w:spacing w:after="0" w:line="240" w:lineRule="auto"/>
              <w:rPr>
                <w:rFonts w:eastAsia="Arial" w:cs="Arial"/>
                <w:i/>
                <w:color w:val="000000"/>
                <w:sz w:val="16"/>
                <w:szCs w:val="16"/>
              </w:rPr>
            </w:pPr>
            <w:r>
              <w:rPr>
                <w:rFonts w:eastAsia="Arial" w:cs="Arial"/>
                <w:i/>
                <w:color w:val="000000"/>
                <w:sz w:val="16"/>
                <w:szCs w:val="16"/>
              </w:rPr>
              <w:t>Positive bacteriology</w:t>
            </w:r>
          </w:p>
        </w:tc>
      </w:tr>
      <w:tr w:rsidR="00F54384" w14:paraId="2576522C" w14:textId="77777777" w:rsidTr="00CC5A0D">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39985EB7"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Sputum</w:t>
            </w:r>
          </w:p>
        </w:tc>
      </w:tr>
      <w:tr w:rsidR="00F54384" w14:paraId="0C5F2943"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473B2498" w14:textId="77777777" w:rsidR="00F54384" w:rsidRDefault="00F54384" w:rsidP="00CC5A0D">
            <w:pPr>
              <w:spacing w:after="0" w:line="240" w:lineRule="auto"/>
              <w:ind w:firstLine="247"/>
              <w:rPr>
                <w:rFonts w:eastAsia="Arial" w:cs="Arial"/>
                <w:color w:val="000000"/>
                <w:sz w:val="16"/>
                <w:szCs w:val="16"/>
              </w:rPr>
            </w:pPr>
            <w:r>
              <w:rPr>
                <w:rFonts w:eastAsia="Arial" w:cs="Arial"/>
                <w:color w:val="000000"/>
                <w:sz w:val="16"/>
                <w:szCs w:val="16"/>
              </w:rPr>
              <w:t>Smear microscopy</w:t>
            </w:r>
          </w:p>
        </w:tc>
        <w:tc>
          <w:tcPr>
            <w:tcW w:w="1238" w:type="dxa"/>
            <w:tcBorders>
              <w:top w:val="nil"/>
              <w:left w:val="single" w:sz="8" w:space="0" w:color="000000"/>
              <w:bottom w:val="single" w:sz="8" w:space="0" w:color="000000"/>
              <w:right w:val="nil"/>
            </w:tcBorders>
            <w:shd w:val="clear" w:color="auto" w:fill="auto"/>
            <w:vAlign w:val="center"/>
          </w:tcPr>
          <w:p w14:paraId="42F7C76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38" w:type="dxa"/>
            <w:tcBorders>
              <w:top w:val="nil"/>
              <w:left w:val="single" w:sz="8" w:space="0" w:color="000000"/>
              <w:bottom w:val="single" w:sz="8" w:space="0" w:color="000000"/>
              <w:right w:val="nil"/>
            </w:tcBorders>
            <w:shd w:val="clear" w:color="auto" w:fill="auto"/>
            <w:vAlign w:val="center"/>
          </w:tcPr>
          <w:p w14:paraId="36AA127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35921FDD" w14:textId="77777777" w:rsidR="00F54384" w:rsidRDefault="00F54384" w:rsidP="00CC5A0D">
            <w:pPr>
              <w:spacing w:after="0" w:line="240" w:lineRule="auto"/>
              <w:rPr>
                <w:rFonts w:eastAsia="Arial" w:cs="Arial"/>
                <w:color w:val="000000"/>
                <w:sz w:val="16"/>
                <w:szCs w:val="16"/>
              </w:rPr>
            </w:pPr>
            <w:r>
              <w:rPr>
                <w:rFonts w:eastAsia="Arial" w:cs="Arial"/>
                <w:b/>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41DD3E9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22/63 (35)</w:t>
            </w:r>
          </w:p>
        </w:tc>
        <w:tc>
          <w:tcPr>
            <w:tcW w:w="1239" w:type="dxa"/>
            <w:tcBorders>
              <w:top w:val="nil"/>
              <w:left w:val="nil"/>
              <w:bottom w:val="single" w:sz="8" w:space="0" w:color="000000"/>
              <w:right w:val="single" w:sz="8" w:space="0" w:color="000000"/>
            </w:tcBorders>
            <w:shd w:val="clear" w:color="auto" w:fill="auto"/>
            <w:vAlign w:val="center"/>
          </w:tcPr>
          <w:p w14:paraId="5FB6465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74/108 (69)</w:t>
            </w:r>
          </w:p>
        </w:tc>
        <w:tc>
          <w:tcPr>
            <w:tcW w:w="1239" w:type="dxa"/>
            <w:tcBorders>
              <w:top w:val="nil"/>
              <w:left w:val="nil"/>
              <w:bottom w:val="single" w:sz="8" w:space="0" w:color="000000"/>
              <w:right w:val="single" w:sz="8" w:space="0" w:color="000000"/>
            </w:tcBorders>
            <w:shd w:val="clear" w:color="auto" w:fill="auto"/>
            <w:vAlign w:val="center"/>
          </w:tcPr>
          <w:p w14:paraId="6EB59FF8" w14:textId="77777777" w:rsidR="00F54384" w:rsidRDefault="00F54384" w:rsidP="00CC5A0D">
            <w:pPr>
              <w:spacing w:after="0" w:line="240" w:lineRule="auto"/>
              <w:rPr>
                <w:rFonts w:eastAsia="Arial" w:cs="Arial"/>
                <w:color w:val="000000"/>
                <w:sz w:val="16"/>
                <w:szCs w:val="16"/>
              </w:rPr>
            </w:pPr>
            <w:r>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48C6CC8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39" w:type="dxa"/>
            <w:tcBorders>
              <w:top w:val="nil"/>
              <w:left w:val="nil"/>
              <w:bottom w:val="single" w:sz="8" w:space="0" w:color="000000"/>
              <w:right w:val="single" w:sz="8" w:space="0" w:color="000000"/>
            </w:tcBorders>
            <w:shd w:val="clear" w:color="auto" w:fill="auto"/>
            <w:vAlign w:val="center"/>
          </w:tcPr>
          <w:p w14:paraId="0DA226F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w:t>
            </w:r>
          </w:p>
        </w:tc>
        <w:tc>
          <w:tcPr>
            <w:tcW w:w="1247" w:type="dxa"/>
            <w:tcBorders>
              <w:top w:val="nil"/>
              <w:left w:val="nil"/>
              <w:bottom w:val="single" w:sz="8" w:space="0" w:color="000000"/>
              <w:right w:val="single" w:sz="8" w:space="0" w:color="000000"/>
            </w:tcBorders>
            <w:shd w:val="clear" w:color="auto" w:fill="auto"/>
            <w:vAlign w:val="center"/>
          </w:tcPr>
          <w:p w14:paraId="20BCF712"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w:t>
            </w:r>
          </w:p>
        </w:tc>
      </w:tr>
      <w:tr w:rsidR="00F54384" w14:paraId="5A9A15D4"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39BE99E6" w14:textId="77777777" w:rsidR="00F54384" w:rsidRDefault="00F54384" w:rsidP="00CC5A0D">
            <w:pPr>
              <w:spacing w:after="0" w:line="240" w:lineRule="auto"/>
              <w:ind w:firstLine="247"/>
              <w:rPr>
                <w:rFonts w:eastAsia="Arial" w:cs="Arial"/>
                <w:color w:val="000000"/>
                <w:sz w:val="16"/>
                <w:szCs w:val="16"/>
              </w:rPr>
            </w:pPr>
            <w:r>
              <w:rPr>
                <w:rFonts w:eastAsia="Arial" w:cs="Arial"/>
                <w:color w:val="000000"/>
                <w:sz w:val="16"/>
                <w:szCs w:val="16"/>
              </w:rPr>
              <w:t>MRS</w:t>
            </w:r>
            <w:r>
              <w:rPr>
                <w:rFonts w:eastAsia="Arial" w:cs="Arial"/>
                <w:color w:val="000000"/>
                <w:sz w:val="16"/>
                <w:szCs w:val="16"/>
                <w:vertAlign w:val="superscript"/>
              </w:rPr>
              <w:t>*</w:t>
            </w:r>
          </w:p>
        </w:tc>
        <w:tc>
          <w:tcPr>
            <w:tcW w:w="1238" w:type="dxa"/>
            <w:tcBorders>
              <w:top w:val="nil"/>
              <w:left w:val="single" w:sz="8" w:space="0" w:color="000000"/>
              <w:bottom w:val="single" w:sz="8" w:space="0" w:color="000000"/>
              <w:right w:val="nil"/>
            </w:tcBorders>
            <w:shd w:val="clear" w:color="auto" w:fill="auto"/>
            <w:vAlign w:val="center"/>
          </w:tcPr>
          <w:p w14:paraId="6022ECF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 xml:space="preserve">88/114 (77) </w:t>
            </w:r>
          </w:p>
        </w:tc>
        <w:tc>
          <w:tcPr>
            <w:tcW w:w="1238" w:type="dxa"/>
            <w:tcBorders>
              <w:top w:val="nil"/>
              <w:left w:val="single" w:sz="8" w:space="0" w:color="000000"/>
              <w:bottom w:val="single" w:sz="8" w:space="0" w:color="000000"/>
              <w:right w:val="nil"/>
            </w:tcBorders>
            <w:shd w:val="clear" w:color="auto" w:fill="auto"/>
            <w:vAlign w:val="center"/>
          </w:tcPr>
          <w:p w14:paraId="36EA76F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175/195 (90)</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5BE3698D"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0.01</w:t>
            </w:r>
          </w:p>
        </w:tc>
        <w:tc>
          <w:tcPr>
            <w:tcW w:w="1239" w:type="dxa"/>
            <w:tcBorders>
              <w:top w:val="nil"/>
              <w:left w:val="nil"/>
              <w:bottom w:val="single" w:sz="8" w:space="0" w:color="000000"/>
              <w:right w:val="single" w:sz="8" w:space="0" w:color="000000"/>
            </w:tcBorders>
            <w:shd w:val="clear" w:color="auto" w:fill="auto"/>
            <w:vAlign w:val="center"/>
          </w:tcPr>
          <w:p w14:paraId="3E55356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56/63 (89)</w:t>
            </w:r>
          </w:p>
        </w:tc>
        <w:tc>
          <w:tcPr>
            <w:tcW w:w="1239" w:type="dxa"/>
            <w:tcBorders>
              <w:top w:val="nil"/>
              <w:left w:val="nil"/>
              <w:bottom w:val="single" w:sz="8" w:space="0" w:color="000000"/>
              <w:right w:val="single" w:sz="8" w:space="0" w:color="000000"/>
            </w:tcBorders>
            <w:shd w:val="clear" w:color="auto" w:fill="auto"/>
            <w:vAlign w:val="center"/>
          </w:tcPr>
          <w:p w14:paraId="65EF12A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103/108 (97)</w:t>
            </w:r>
          </w:p>
        </w:tc>
        <w:tc>
          <w:tcPr>
            <w:tcW w:w="1239" w:type="dxa"/>
            <w:tcBorders>
              <w:top w:val="nil"/>
              <w:left w:val="nil"/>
              <w:bottom w:val="single" w:sz="8" w:space="0" w:color="000000"/>
              <w:right w:val="single" w:sz="8" w:space="0" w:color="000000"/>
            </w:tcBorders>
            <w:shd w:val="clear" w:color="auto" w:fill="auto"/>
            <w:vAlign w:val="center"/>
          </w:tcPr>
          <w:p w14:paraId="1FAA6C4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w:t>
            </w:r>
          </w:p>
        </w:tc>
        <w:tc>
          <w:tcPr>
            <w:tcW w:w="1239" w:type="dxa"/>
            <w:tcBorders>
              <w:top w:val="nil"/>
              <w:left w:val="nil"/>
              <w:bottom w:val="single" w:sz="8" w:space="0" w:color="000000"/>
              <w:right w:val="single" w:sz="8" w:space="0" w:color="000000"/>
            </w:tcBorders>
            <w:shd w:val="clear" w:color="auto" w:fill="auto"/>
            <w:vAlign w:val="center"/>
          </w:tcPr>
          <w:p w14:paraId="6808A5B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32/53 (63)</w:t>
            </w:r>
          </w:p>
        </w:tc>
        <w:tc>
          <w:tcPr>
            <w:tcW w:w="1239" w:type="dxa"/>
            <w:tcBorders>
              <w:top w:val="nil"/>
              <w:left w:val="nil"/>
              <w:bottom w:val="single" w:sz="8" w:space="0" w:color="000000"/>
              <w:right w:val="single" w:sz="8" w:space="0" w:color="000000"/>
            </w:tcBorders>
            <w:shd w:val="clear" w:color="auto" w:fill="auto"/>
            <w:vAlign w:val="center"/>
          </w:tcPr>
          <w:p w14:paraId="2EC9AFE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72/91 (81)</w:t>
            </w:r>
          </w:p>
        </w:tc>
        <w:tc>
          <w:tcPr>
            <w:tcW w:w="1247" w:type="dxa"/>
            <w:tcBorders>
              <w:top w:val="nil"/>
              <w:left w:val="nil"/>
              <w:bottom w:val="single" w:sz="8" w:space="0" w:color="000000"/>
              <w:right w:val="single" w:sz="8" w:space="0" w:color="000000"/>
            </w:tcBorders>
            <w:shd w:val="clear" w:color="auto" w:fill="auto"/>
            <w:vAlign w:val="center"/>
          </w:tcPr>
          <w:p w14:paraId="0A6EE02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0.07</w:t>
            </w:r>
          </w:p>
        </w:tc>
      </w:tr>
      <w:tr w:rsidR="00F54384" w14:paraId="377D66D2"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644441CD" w14:textId="77777777" w:rsidR="00F54384" w:rsidRDefault="00F54384" w:rsidP="00CC5A0D">
            <w:pPr>
              <w:spacing w:after="0" w:line="240" w:lineRule="auto"/>
              <w:ind w:firstLine="427"/>
              <w:rPr>
                <w:rFonts w:eastAsia="Arial" w:cs="Arial"/>
                <w:color w:val="000000"/>
                <w:sz w:val="16"/>
                <w:szCs w:val="16"/>
              </w:rPr>
            </w:pPr>
            <w:r>
              <w:rPr>
                <w:rFonts w:eastAsia="Arial" w:cs="Arial"/>
                <w:color w:val="000000"/>
                <w:sz w:val="16"/>
                <w:szCs w:val="16"/>
              </w:rPr>
              <w:lastRenderedPageBreak/>
              <w:t>Time-to-Positivity</w:t>
            </w:r>
          </w:p>
        </w:tc>
        <w:tc>
          <w:tcPr>
            <w:tcW w:w="1238" w:type="dxa"/>
            <w:tcBorders>
              <w:top w:val="nil"/>
              <w:left w:val="single" w:sz="8" w:space="0" w:color="000000"/>
              <w:bottom w:val="single" w:sz="8" w:space="0" w:color="000000"/>
              <w:right w:val="nil"/>
            </w:tcBorders>
            <w:shd w:val="clear" w:color="auto" w:fill="auto"/>
          </w:tcPr>
          <w:p w14:paraId="299D42DF" w14:textId="77777777" w:rsidR="00F54384" w:rsidRDefault="00F54384" w:rsidP="00CC5A0D">
            <w:pPr>
              <w:spacing w:after="0" w:line="240" w:lineRule="auto"/>
              <w:rPr>
                <w:rFonts w:eastAsia="Arial" w:cs="Arial"/>
                <w:color w:val="000000"/>
                <w:sz w:val="16"/>
                <w:szCs w:val="16"/>
              </w:rPr>
            </w:pPr>
            <w:r>
              <w:rPr>
                <w:rFonts w:eastAsia="Arial" w:cs="Arial"/>
                <w:sz w:val="16"/>
                <w:szCs w:val="16"/>
              </w:rPr>
              <w:t>8 (3-25)</w:t>
            </w:r>
          </w:p>
        </w:tc>
        <w:tc>
          <w:tcPr>
            <w:tcW w:w="1238" w:type="dxa"/>
            <w:tcBorders>
              <w:top w:val="nil"/>
              <w:left w:val="single" w:sz="8" w:space="0" w:color="000000"/>
              <w:bottom w:val="single" w:sz="8" w:space="0" w:color="000000"/>
              <w:right w:val="nil"/>
            </w:tcBorders>
            <w:shd w:val="clear" w:color="auto" w:fill="auto"/>
          </w:tcPr>
          <w:p w14:paraId="111B1FFC" w14:textId="77777777" w:rsidR="00F54384" w:rsidRDefault="00F54384" w:rsidP="00CC5A0D">
            <w:pPr>
              <w:spacing w:after="0" w:line="240" w:lineRule="auto"/>
              <w:rPr>
                <w:rFonts w:eastAsia="Arial" w:cs="Arial"/>
                <w:color w:val="000000"/>
                <w:sz w:val="16"/>
                <w:szCs w:val="16"/>
              </w:rPr>
            </w:pPr>
            <w:r>
              <w:rPr>
                <w:rFonts w:eastAsia="Arial" w:cs="Arial"/>
                <w:sz w:val="16"/>
                <w:szCs w:val="16"/>
              </w:rPr>
              <w:t>7 (3-19)</w:t>
            </w:r>
          </w:p>
        </w:tc>
        <w:tc>
          <w:tcPr>
            <w:tcW w:w="1241" w:type="dxa"/>
            <w:tcBorders>
              <w:top w:val="nil"/>
              <w:left w:val="single" w:sz="8" w:space="0" w:color="000000"/>
              <w:bottom w:val="single" w:sz="8" w:space="0" w:color="000000"/>
              <w:right w:val="single" w:sz="8" w:space="0" w:color="000000"/>
            </w:tcBorders>
            <w:shd w:val="clear" w:color="auto" w:fill="auto"/>
          </w:tcPr>
          <w:p w14:paraId="58A6B826" w14:textId="77777777" w:rsidR="00F54384" w:rsidRDefault="00F54384" w:rsidP="00CC5A0D">
            <w:pPr>
              <w:spacing w:after="0" w:line="240" w:lineRule="auto"/>
              <w:rPr>
                <w:rFonts w:eastAsia="Arial" w:cs="Arial"/>
                <w:b/>
                <w:color w:val="000000"/>
                <w:sz w:val="16"/>
                <w:szCs w:val="16"/>
              </w:rPr>
            </w:pPr>
            <w:r>
              <w:rPr>
                <w:rFonts w:eastAsia="Arial" w:cs="Arial"/>
                <w:b/>
                <w:sz w:val="16"/>
                <w:szCs w:val="16"/>
              </w:rPr>
              <w:t>0.01</w:t>
            </w:r>
          </w:p>
        </w:tc>
        <w:tc>
          <w:tcPr>
            <w:tcW w:w="1239" w:type="dxa"/>
            <w:tcBorders>
              <w:top w:val="nil"/>
              <w:left w:val="nil"/>
              <w:bottom w:val="single" w:sz="8" w:space="0" w:color="000000"/>
              <w:right w:val="single" w:sz="8" w:space="0" w:color="000000"/>
            </w:tcBorders>
            <w:shd w:val="clear" w:color="auto" w:fill="auto"/>
            <w:vAlign w:val="center"/>
          </w:tcPr>
          <w:p w14:paraId="0EF36D1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 (4-26)</w:t>
            </w:r>
          </w:p>
        </w:tc>
        <w:tc>
          <w:tcPr>
            <w:tcW w:w="1239" w:type="dxa"/>
            <w:tcBorders>
              <w:top w:val="nil"/>
              <w:left w:val="nil"/>
              <w:bottom w:val="single" w:sz="8" w:space="0" w:color="000000"/>
              <w:right w:val="single" w:sz="8" w:space="0" w:color="000000"/>
            </w:tcBorders>
            <w:shd w:val="clear" w:color="auto" w:fill="auto"/>
            <w:vAlign w:val="center"/>
          </w:tcPr>
          <w:p w14:paraId="2BACB25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 (4-17)</w:t>
            </w:r>
          </w:p>
        </w:tc>
        <w:tc>
          <w:tcPr>
            <w:tcW w:w="1239" w:type="dxa"/>
            <w:tcBorders>
              <w:top w:val="nil"/>
              <w:left w:val="nil"/>
              <w:bottom w:val="single" w:sz="8" w:space="0" w:color="000000"/>
              <w:right w:val="single" w:sz="8" w:space="0" w:color="000000"/>
            </w:tcBorders>
            <w:shd w:val="clear" w:color="auto" w:fill="auto"/>
            <w:vAlign w:val="center"/>
          </w:tcPr>
          <w:p w14:paraId="1B41B8A7"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0.04</w:t>
            </w:r>
          </w:p>
        </w:tc>
        <w:tc>
          <w:tcPr>
            <w:tcW w:w="1239" w:type="dxa"/>
            <w:tcBorders>
              <w:top w:val="nil"/>
              <w:left w:val="nil"/>
              <w:bottom w:val="single" w:sz="8" w:space="0" w:color="000000"/>
              <w:right w:val="single" w:sz="8" w:space="0" w:color="000000"/>
            </w:tcBorders>
            <w:shd w:val="clear" w:color="auto" w:fill="auto"/>
            <w:vAlign w:val="bottom"/>
          </w:tcPr>
          <w:p w14:paraId="43558F5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 (1-19)</w:t>
            </w:r>
          </w:p>
        </w:tc>
        <w:tc>
          <w:tcPr>
            <w:tcW w:w="1239" w:type="dxa"/>
            <w:tcBorders>
              <w:top w:val="nil"/>
              <w:left w:val="nil"/>
              <w:bottom w:val="single" w:sz="8" w:space="0" w:color="000000"/>
              <w:right w:val="single" w:sz="8" w:space="0" w:color="000000"/>
            </w:tcBorders>
            <w:shd w:val="clear" w:color="auto" w:fill="auto"/>
            <w:vAlign w:val="bottom"/>
          </w:tcPr>
          <w:p w14:paraId="446A0BE6"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7 (3-21)</w:t>
            </w:r>
          </w:p>
        </w:tc>
        <w:tc>
          <w:tcPr>
            <w:tcW w:w="1247" w:type="dxa"/>
            <w:tcBorders>
              <w:top w:val="nil"/>
              <w:left w:val="nil"/>
              <w:bottom w:val="single" w:sz="8" w:space="0" w:color="000000"/>
              <w:right w:val="single" w:sz="8" w:space="0" w:color="000000"/>
            </w:tcBorders>
            <w:shd w:val="clear" w:color="auto" w:fill="auto"/>
            <w:vAlign w:val="bottom"/>
          </w:tcPr>
          <w:p w14:paraId="33574EF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0.05</w:t>
            </w:r>
          </w:p>
        </w:tc>
      </w:tr>
      <w:tr w:rsidR="00F54384" w14:paraId="347EC847"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60DE6140" w14:textId="77777777" w:rsidR="00F54384" w:rsidRDefault="00F54384" w:rsidP="00CC5A0D">
            <w:pPr>
              <w:spacing w:after="0" w:line="240" w:lineRule="auto"/>
              <w:ind w:firstLine="247"/>
              <w:rPr>
                <w:rFonts w:eastAsia="Arial" w:cs="Arial"/>
                <w:color w:val="000000"/>
                <w:sz w:val="16"/>
                <w:szCs w:val="16"/>
              </w:rPr>
            </w:pPr>
            <w:r>
              <w:rPr>
                <w:rFonts w:eastAsia="Arial" w:cs="Arial"/>
                <w:color w:val="000000"/>
                <w:sz w:val="16"/>
                <w:szCs w:val="16"/>
              </w:rPr>
              <w:t>Ultra</w:t>
            </w:r>
          </w:p>
        </w:tc>
        <w:tc>
          <w:tcPr>
            <w:tcW w:w="1238" w:type="dxa"/>
            <w:tcBorders>
              <w:top w:val="nil"/>
              <w:left w:val="single" w:sz="8" w:space="0" w:color="000000"/>
              <w:bottom w:val="single" w:sz="8" w:space="0" w:color="000000"/>
              <w:right w:val="nil"/>
            </w:tcBorders>
            <w:shd w:val="clear" w:color="auto" w:fill="auto"/>
            <w:vAlign w:val="center"/>
          </w:tcPr>
          <w:p w14:paraId="4E45C1B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106/114 (93)</w:t>
            </w:r>
          </w:p>
        </w:tc>
        <w:tc>
          <w:tcPr>
            <w:tcW w:w="1238" w:type="dxa"/>
            <w:tcBorders>
              <w:top w:val="nil"/>
              <w:left w:val="single" w:sz="8" w:space="0" w:color="000000"/>
              <w:bottom w:val="single" w:sz="8" w:space="0" w:color="000000"/>
              <w:right w:val="nil"/>
            </w:tcBorders>
            <w:shd w:val="clear" w:color="auto" w:fill="auto"/>
            <w:vAlign w:val="center"/>
          </w:tcPr>
          <w:p w14:paraId="6525982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193/198 (97)</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6E4A974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0.18</w:t>
            </w:r>
          </w:p>
        </w:tc>
        <w:tc>
          <w:tcPr>
            <w:tcW w:w="1239" w:type="dxa"/>
            <w:tcBorders>
              <w:top w:val="nil"/>
              <w:left w:val="nil"/>
              <w:bottom w:val="single" w:sz="8" w:space="0" w:color="000000"/>
              <w:right w:val="single" w:sz="8" w:space="0" w:color="000000"/>
            </w:tcBorders>
            <w:shd w:val="clear" w:color="auto" w:fill="auto"/>
            <w:vAlign w:val="center"/>
          </w:tcPr>
          <w:p w14:paraId="3E9AAF2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57/63 (92)</w:t>
            </w:r>
          </w:p>
        </w:tc>
        <w:tc>
          <w:tcPr>
            <w:tcW w:w="1239" w:type="dxa"/>
            <w:tcBorders>
              <w:top w:val="nil"/>
              <w:left w:val="nil"/>
              <w:bottom w:val="single" w:sz="8" w:space="0" w:color="000000"/>
              <w:right w:val="single" w:sz="8" w:space="0" w:color="000000"/>
            </w:tcBorders>
            <w:shd w:val="clear" w:color="auto" w:fill="auto"/>
            <w:vAlign w:val="center"/>
          </w:tcPr>
          <w:p w14:paraId="4F3F1B4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106/108 (98)</w:t>
            </w:r>
          </w:p>
        </w:tc>
        <w:tc>
          <w:tcPr>
            <w:tcW w:w="1239" w:type="dxa"/>
            <w:tcBorders>
              <w:top w:val="nil"/>
              <w:left w:val="nil"/>
              <w:bottom w:val="single" w:sz="8" w:space="0" w:color="000000"/>
              <w:right w:val="single" w:sz="8" w:space="0" w:color="000000"/>
            </w:tcBorders>
            <w:shd w:val="clear" w:color="auto" w:fill="auto"/>
            <w:vAlign w:val="center"/>
          </w:tcPr>
          <w:p w14:paraId="43073D8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0.16</w:t>
            </w:r>
          </w:p>
        </w:tc>
        <w:tc>
          <w:tcPr>
            <w:tcW w:w="1239" w:type="dxa"/>
            <w:tcBorders>
              <w:top w:val="nil"/>
              <w:left w:val="nil"/>
              <w:bottom w:val="single" w:sz="8" w:space="0" w:color="000000"/>
              <w:right w:val="single" w:sz="8" w:space="0" w:color="000000"/>
            </w:tcBorders>
            <w:shd w:val="clear" w:color="auto" w:fill="auto"/>
            <w:vAlign w:val="center"/>
          </w:tcPr>
          <w:p w14:paraId="07D034BF"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49/53 (94)</w:t>
            </w:r>
          </w:p>
        </w:tc>
        <w:tc>
          <w:tcPr>
            <w:tcW w:w="1239" w:type="dxa"/>
            <w:tcBorders>
              <w:top w:val="nil"/>
              <w:left w:val="nil"/>
              <w:bottom w:val="single" w:sz="8" w:space="0" w:color="000000"/>
              <w:right w:val="single" w:sz="8" w:space="0" w:color="000000"/>
            </w:tcBorders>
            <w:shd w:val="clear" w:color="auto" w:fill="auto"/>
            <w:vAlign w:val="center"/>
          </w:tcPr>
          <w:p w14:paraId="5984288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87/91 (97)</w:t>
            </w:r>
          </w:p>
        </w:tc>
        <w:tc>
          <w:tcPr>
            <w:tcW w:w="1247" w:type="dxa"/>
            <w:tcBorders>
              <w:top w:val="nil"/>
              <w:left w:val="nil"/>
              <w:bottom w:val="single" w:sz="8" w:space="0" w:color="000000"/>
              <w:right w:val="single" w:sz="8" w:space="0" w:color="000000"/>
            </w:tcBorders>
            <w:shd w:val="clear" w:color="auto" w:fill="auto"/>
            <w:vAlign w:val="center"/>
          </w:tcPr>
          <w:p w14:paraId="3E1486A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0.86</w:t>
            </w:r>
          </w:p>
        </w:tc>
      </w:tr>
      <w:tr w:rsidR="00F54384" w14:paraId="6E3146AD"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7ED61F2F" w14:textId="29016071" w:rsidR="00F54384" w:rsidRDefault="00F54384" w:rsidP="00CC5A0D">
            <w:pPr>
              <w:spacing w:after="0" w:line="240" w:lineRule="auto"/>
              <w:ind w:firstLine="427"/>
              <w:rPr>
                <w:rFonts w:eastAsia="Arial" w:cs="Arial"/>
                <w:color w:val="000000"/>
                <w:sz w:val="16"/>
                <w:szCs w:val="16"/>
              </w:rPr>
            </w:pPr>
            <w:r>
              <w:rPr>
                <w:rFonts w:eastAsia="Arial" w:cs="Arial"/>
                <w:color w:val="000000"/>
                <w:sz w:val="16"/>
                <w:szCs w:val="16"/>
              </w:rPr>
              <w:t>SPC C</w:t>
            </w:r>
            <w:r w:rsidR="00DA7B4F" w:rsidRPr="00DC3360">
              <w:rPr>
                <w:rFonts w:eastAsia="Arial" w:cs="Arial"/>
                <w:color w:val="000000"/>
                <w:sz w:val="16"/>
                <w:szCs w:val="16"/>
                <w:vertAlign w:val="subscript"/>
              </w:rPr>
              <w:t>T</w:t>
            </w:r>
            <w:r>
              <w:rPr>
                <w:rFonts w:eastAsia="Arial" w:cs="Arial"/>
                <w:color w:val="000000"/>
                <w:sz w:val="16"/>
                <w:szCs w:val="16"/>
              </w:rPr>
              <w:t xml:space="preserve"> values</w:t>
            </w:r>
          </w:p>
        </w:tc>
        <w:tc>
          <w:tcPr>
            <w:tcW w:w="1238" w:type="dxa"/>
            <w:tcBorders>
              <w:top w:val="nil"/>
              <w:left w:val="single" w:sz="8" w:space="0" w:color="000000"/>
              <w:bottom w:val="single" w:sz="8" w:space="0" w:color="000000"/>
              <w:right w:val="nil"/>
            </w:tcBorders>
            <w:shd w:val="clear" w:color="auto" w:fill="auto"/>
          </w:tcPr>
          <w:p w14:paraId="777754A4" w14:textId="77777777" w:rsidR="00F54384" w:rsidRDefault="00F54384" w:rsidP="00CC5A0D">
            <w:pPr>
              <w:spacing w:after="0" w:line="240" w:lineRule="auto"/>
              <w:rPr>
                <w:rFonts w:eastAsia="Arial" w:cs="Arial"/>
                <w:color w:val="000000"/>
                <w:sz w:val="16"/>
                <w:szCs w:val="16"/>
              </w:rPr>
            </w:pPr>
            <w:r>
              <w:rPr>
                <w:rFonts w:eastAsia="Arial" w:cs="Arial"/>
                <w:sz w:val="16"/>
                <w:szCs w:val="16"/>
              </w:rPr>
              <w:t>27 (23-37)</w:t>
            </w:r>
          </w:p>
        </w:tc>
        <w:tc>
          <w:tcPr>
            <w:tcW w:w="1238" w:type="dxa"/>
            <w:tcBorders>
              <w:top w:val="nil"/>
              <w:left w:val="single" w:sz="8" w:space="0" w:color="000000"/>
              <w:bottom w:val="single" w:sz="8" w:space="0" w:color="000000"/>
              <w:right w:val="nil"/>
            </w:tcBorders>
            <w:shd w:val="clear" w:color="auto" w:fill="auto"/>
          </w:tcPr>
          <w:p w14:paraId="37F72079" w14:textId="77777777" w:rsidR="00F54384" w:rsidRDefault="00F54384" w:rsidP="00CC5A0D">
            <w:pPr>
              <w:spacing w:after="0" w:line="240" w:lineRule="auto"/>
              <w:rPr>
                <w:rFonts w:eastAsia="Arial" w:cs="Arial"/>
                <w:color w:val="000000"/>
                <w:sz w:val="16"/>
                <w:szCs w:val="16"/>
              </w:rPr>
            </w:pPr>
            <w:r>
              <w:rPr>
                <w:rFonts w:eastAsia="Arial" w:cs="Arial"/>
                <w:sz w:val="16"/>
                <w:szCs w:val="16"/>
              </w:rPr>
              <w:t>29 (24-38)</w:t>
            </w:r>
          </w:p>
        </w:tc>
        <w:tc>
          <w:tcPr>
            <w:tcW w:w="1241" w:type="dxa"/>
            <w:tcBorders>
              <w:top w:val="nil"/>
              <w:left w:val="single" w:sz="8" w:space="0" w:color="000000"/>
              <w:bottom w:val="single" w:sz="8" w:space="0" w:color="000000"/>
              <w:right w:val="single" w:sz="8" w:space="0" w:color="000000"/>
            </w:tcBorders>
            <w:shd w:val="clear" w:color="auto" w:fill="auto"/>
          </w:tcPr>
          <w:p w14:paraId="1EA59667"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5187BC1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27 (22-38)</w:t>
            </w:r>
          </w:p>
        </w:tc>
        <w:tc>
          <w:tcPr>
            <w:tcW w:w="1239" w:type="dxa"/>
            <w:tcBorders>
              <w:top w:val="nil"/>
              <w:left w:val="nil"/>
              <w:bottom w:val="single" w:sz="8" w:space="0" w:color="000000"/>
              <w:right w:val="single" w:sz="8" w:space="0" w:color="000000"/>
            </w:tcBorders>
            <w:shd w:val="clear" w:color="auto" w:fill="auto"/>
            <w:vAlign w:val="center"/>
          </w:tcPr>
          <w:p w14:paraId="5F47B3EB"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29 (24-38)</w:t>
            </w:r>
          </w:p>
        </w:tc>
        <w:tc>
          <w:tcPr>
            <w:tcW w:w="1239" w:type="dxa"/>
            <w:tcBorders>
              <w:top w:val="nil"/>
              <w:left w:val="nil"/>
              <w:bottom w:val="single" w:sz="8" w:space="0" w:color="000000"/>
              <w:right w:val="single" w:sz="8" w:space="0" w:color="000000"/>
            </w:tcBorders>
            <w:shd w:val="clear" w:color="auto" w:fill="auto"/>
            <w:vAlign w:val="center"/>
          </w:tcPr>
          <w:p w14:paraId="5CCE17FC"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0.03</w:t>
            </w:r>
          </w:p>
        </w:tc>
        <w:tc>
          <w:tcPr>
            <w:tcW w:w="1239" w:type="dxa"/>
            <w:tcBorders>
              <w:top w:val="nil"/>
              <w:left w:val="nil"/>
              <w:bottom w:val="single" w:sz="8" w:space="0" w:color="000000"/>
              <w:right w:val="single" w:sz="8" w:space="0" w:color="000000"/>
            </w:tcBorders>
            <w:shd w:val="clear" w:color="auto" w:fill="auto"/>
          </w:tcPr>
          <w:p w14:paraId="697B01AD" w14:textId="77777777" w:rsidR="00F54384" w:rsidRDefault="00F54384" w:rsidP="00CC5A0D">
            <w:pPr>
              <w:spacing w:after="0" w:line="240" w:lineRule="auto"/>
              <w:rPr>
                <w:rFonts w:eastAsia="Arial" w:cs="Arial"/>
                <w:color w:val="000000"/>
                <w:sz w:val="16"/>
                <w:szCs w:val="16"/>
              </w:rPr>
            </w:pPr>
            <w:r>
              <w:rPr>
                <w:rFonts w:eastAsia="Arial" w:cs="Arial"/>
                <w:sz w:val="16"/>
                <w:szCs w:val="16"/>
              </w:rPr>
              <w:t>27 (25-33)</w:t>
            </w:r>
          </w:p>
        </w:tc>
        <w:tc>
          <w:tcPr>
            <w:tcW w:w="1239" w:type="dxa"/>
            <w:tcBorders>
              <w:top w:val="nil"/>
              <w:left w:val="nil"/>
              <w:bottom w:val="single" w:sz="8" w:space="0" w:color="000000"/>
              <w:right w:val="single" w:sz="8" w:space="0" w:color="000000"/>
            </w:tcBorders>
            <w:shd w:val="clear" w:color="auto" w:fill="auto"/>
          </w:tcPr>
          <w:p w14:paraId="2EFC2F9A" w14:textId="77777777" w:rsidR="00F54384" w:rsidRDefault="00F54384" w:rsidP="00CC5A0D">
            <w:pPr>
              <w:spacing w:after="0" w:line="240" w:lineRule="auto"/>
              <w:rPr>
                <w:rFonts w:eastAsia="Arial" w:cs="Arial"/>
                <w:color w:val="000000"/>
                <w:sz w:val="16"/>
                <w:szCs w:val="16"/>
              </w:rPr>
            </w:pPr>
            <w:r>
              <w:rPr>
                <w:rFonts w:eastAsia="Arial" w:cs="Arial"/>
                <w:sz w:val="16"/>
                <w:szCs w:val="16"/>
              </w:rPr>
              <w:t>30 (25-35)</w:t>
            </w:r>
          </w:p>
        </w:tc>
        <w:tc>
          <w:tcPr>
            <w:tcW w:w="1247" w:type="dxa"/>
            <w:tcBorders>
              <w:top w:val="nil"/>
              <w:left w:val="nil"/>
              <w:bottom w:val="single" w:sz="8" w:space="0" w:color="000000"/>
              <w:right w:val="single" w:sz="8" w:space="0" w:color="000000"/>
            </w:tcBorders>
            <w:shd w:val="clear" w:color="auto" w:fill="auto"/>
          </w:tcPr>
          <w:p w14:paraId="1BBAF40D" w14:textId="77777777" w:rsidR="00F54384" w:rsidRDefault="00F54384" w:rsidP="00CC5A0D">
            <w:pPr>
              <w:spacing w:after="0" w:line="240" w:lineRule="auto"/>
              <w:rPr>
                <w:rFonts w:eastAsia="Arial" w:cs="Arial"/>
                <w:color w:val="000000"/>
                <w:sz w:val="16"/>
                <w:szCs w:val="16"/>
              </w:rPr>
            </w:pPr>
            <w:r>
              <w:rPr>
                <w:rFonts w:eastAsia="Arial" w:cs="Arial"/>
                <w:b/>
                <w:sz w:val="16"/>
                <w:szCs w:val="16"/>
              </w:rPr>
              <w:t>&lt;0.001</w:t>
            </w:r>
          </w:p>
        </w:tc>
      </w:tr>
      <w:tr w:rsidR="00F54384" w14:paraId="0FA3AA65"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73713E46" w14:textId="340FE23F" w:rsidR="00F54384" w:rsidRDefault="00F54384" w:rsidP="00CC5A0D">
            <w:pPr>
              <w:spacing w:after="0" w:line="240" w:lineRule="auto"/>
              <w:ind w:firstLine="427"/>
              <w:rPr>
                <w:rFonts w:eastAsia="Arial" w:cs="Arial"/>
                <w:i/>
                <w:color w:val="000000"/>
                <w:sz w:val="16"/>
                <w:szCs w:val="16"/>
              </w:rPr>
            </w:pPr>
            <w:r>
              <w:rPr>
                <w:rFonts w:eastAsia="Arial" w:cs="Arial"/>
                <w:i/>
                <w:color w:val="000000"/>
                <w:sz w:val="16"/>
                <w:szCs w:val="16"/>
              </w:rPr>
              <w:t>rpoB</w:t>
            </w:r>
            <w:r>
              <w:rPr>
                <w:rFonts w:eastAsia="Arial" w:cs="Arial"/>
                <w:color w:val="000000"/>
                <w:sz w:val="16"/>
                <w:szCs w:val="16"/>
              </w:rPr>
              <w:t xml:space="preserve"> C</w:t>
            </w:r>
            <w:r w:rsidR="00711317" w:rsidRPr="00DC3360">
              <w:rPr>
                <w:rFonts w:eastAsia="Arial" w:cs="Arial"/>
                <w:color w:val="000000"/>
                <w:sz w:val="16"/>
                <w:szCs w:val="16"/>
                <w:vertAlign w:val="subscript"/>
              </w:rPr>
              <w:t>T</w:t>
            </w:r>
            <w:r w:rsidRPr="00DC3360">
              <w:rPr>
                <w:rFonts w:eastAsia="Arial" w:cs="Arial"/>
                <w:color w:val="000000"/>
                <w:sz w:val="16"/>
                <w:szCs w:val="16"/>
                <w:vertAlign w:val="subscript"/>
              </w:rPr>
              <w:t>min</w:t>
            </w:r>
          </w:p>
        </w:tc>
        <w:tc>
          <w:tcPr>
            <w:tcW w:w="1238" w:type="dxa"/>
            <w:tcBorders>
              <w:top w:val="nil"/>
              <w:left w:val="single" w:sz="8" w:space="0" w:color="000000"/>
              <w:bottom w:val="single" w:sz="8" w:space="0" w:color="000000"/>
              <w:right w:val="nil"/>
            </w:tcBorders>
            <w:shd w:val="clear" w:color="auto" w:fill="auto"/>
          </w:tcPr>
          <w:p w14:paraId="5A6F0521" w14:textId="77777777" w:rsidR="00F54384" w:rsidRDefault="00F54384" w:rsidP="00CC5A0D">
            <w:pPr>
              <w:spacing w:after="0" w:line="240" w:lineRule="auto"/>
              <w:rPr>
                <w:rFonts w:eastAsia="Arial" w:cs="Arial"/>
                <w:color w:val="000000"/>
                <w:sz w:val="16"/>
                <w:szCs w:val="16"/>
              </w:rPr>
            </w:pPr>
            <w:r>
              <w:rPr>
                <w:rFonts w:eastAsia="Arial" w:cs="Arial"/>
                <w:sz w:val="16"/>
                <w:szCs w:val="16"/>
              </w:rPr>
              <w:t>20 (17-32)</w:t>
            </w:r>
          </w:p>
        </w:tc>
        <w:tc>
          <w:tcPr>
            <w:tcW w:w="1238" w:type="dxa"/>
            <w:tcBorders>
              <w:top w:val="nil"/>
              <w:left w:val="single" w:sz="8" w:space="0" w:color="000000"/>
              <w:bottom w:val="single" w:sz="8" w:space="0" w:color="000000"/>
              <w:right w:val="nil"/>
            </w:tcBorders>
            <w:shd w:val="clear" w:color="auto" w:fill="auto"/>
          </w:tcPr>
          <w:p w14:paraId="7024AD02" w14:textId="77777777" w:rsidR="00F54384" w:rsidRDefault="00F54384" w:rsidP="00CC5A0D">
            <w:pPr>
              <w:spacing w:after="0" w:line="240" w:lineRule="auto"/>
              <w:rPr>
                <w:rFonts w:eastAsia="Arial" w:cs="Arial"/>
                <w:color w:val="000000"/>
                <w:sz w:val="16"/>
                <w:szCs w:val="16"/>
              </w:rPr>
            </w:pPr>
            <w:r>
              <w:rPr>
                <w:rFonts w:eastAsia="Arial" w:cs="Arial"/>
                <w:sz w:val="16"/>
                <w:szCs w:val="16"/>
              </w:rPr>
              <w:t>19 (17-31)</w:t>
            </w:r>
          </w:p>
        </w:tc>
        <w:tc>
          <w:tcPr>
            <w:tcW w:w="1241" w:type="dxa"/>
            <w:tcBorders>
              <w:top w:val="nil"/>
              <w:left w:val="single" w:sz="8" w:space="0" w:color="000000"/>
              <w:bottom w:val="single" w:sz="8" w:space="0" w:color="000000"/>
              <w:right w:val="single" w:sz="8" w:space="0" w:color="000000"/>
            </w:tcBorders>
            <w:shd w:val="clear" w:color="auto" w:fill="auto"/>
          </w:tcPr>
          <w:p w14:paraId="4A0E26C1" w14:textId="77777777" w:rsidR="00F54384" w:rsidRDefault="00F54384" w:rsidP="00CC5A0D">
            <w:pPr>
              <w:spacing w:after="0" w:line="240" w:lineRule="auto"/>
              <w:rPr>
                <w:rFonts w:eastAsia="Arial" w:cs="Arial"/>
                <w:b/>
                <w:color w:val="000000"/>
                <w:sz w:val="16"/>
                <w:szCs w:val="16"/>
              </w:rPr>
            </w:pPr>
            <w:r>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1BF18BD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20 (18-32)</w:t>
            </w:r>
          </w:p>
        </w:tc>
        <w:tc>
          <w:tcPr>
            <w:tcW w:w="1239" w:type="dxa"/>
            <w:tcBorders>
              <w:top w:val="nil"/>
              <w:left w:val="nil"/>
              <w:bottom w:val="single" w:sz="8" w:space="0" w:color="000000"/>
              <w:right w:val="single" w:sz="8" w:space="0" w:color="000000"/>
            </w:tcBorders>
            <w:shd w:val="clear" w:color="auto" w:fill="auto"/>
            <w:vAlign w:val="center"/>
          </w:tcPr>
          <w:p w14:paraId="1C8F5748"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19 (17-32)</w:t>
            </w:r>
          </w:p>
        </w:tc>
        <w:tc>
          <w:tcPr>
            <w:tcW w:w="1239" w:type="dxa"/>
            <w:tcBorders>
              <w:top w:val="nil"/>
              <w:left w:val="nil"/>
              <w:bottom w:val="single" w:sz="8" w:space="0" w:color="000000"/>
              <w:right w:val="single" w:sz="8" w:space="0" w:color="000000"/>
            </w:tcBorders>
            <w:shd w:val="clear" w:color="auto" w:fill="auto"/>
            <w:vAlign w:val="center"/>
          </w:tcPr>
          <w:p w14:paraId="42142F43"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&lt;0.001</w:t>
            </w:r>
          </w:p>
        </w:tc>
        <w:tc>
          <w:tcPr>
            <w:tcW w:w="1239" w:type="dxa"/>
            <w:tcBorders>
              <w:top w:val="nil"/>
              <w:left w:val="nil"/>
              <w:bottom w:val="single" w:sz="8" w:space="0" w:color="000000"/>
              <w:right w:val="single" w:sz="8" w:space="0" w:color="000000"/>
            </w:tcBorders>
            <w:shd w:val="clear" w:color="auto" w:fill="auto"/>
          </w:tcPr>
          <w:p w14:paraId="1B65E978" w14:textId="77777777" w:rsidR="00F54384" w:rsidRDefault="00F54384" w:rsidP="00CC5A0D">
            <w:pPr>
              <w:spacing w:after="0" w:line="240" w:lineRule="auto"/>
              <w:rPr>
                <w:rFonts w:eastAsia="Arial" w:cs="Arial"/>
                <w:color w:val="000000"/>
                <w:sz w:val="16"/>
                <w:szCs w:val="16"/>
              </w:rPr>
            </w:pPr>
            <w:r>
              <w:rPr>
                <w:rFonts w:eastAsia="Arial" w:cs="Arial"/>
                <w:sz w:val="16"/>
                <w:szCs w:val="16"/>
              </w:rPr>
              <w:t>20 (17-31)</w:t>
            </w:r>
          </w:p>
        </w:tc>
        <w:tc>
          <w:tcPr>
            <w:tcW w:w="1239" w:type="dxa"/>
            <w:tcBorders>
              <w:top w:val="nil"/>
              <w:left w:val="nil"/>
              <w:bottom w:val="single" w:sz="8" w:space="0" w:color="000000"/>
              <w:right w:val="single" w:sz="8" w:space="0" w:color="000000"/>
            </w:tcBorders>
            <w:shd w:val="clear" w:color="auto" w:fill="auto"/>
          </w:tcPr>
          <w:p w14:paraId="2FBA690D" w14:textId="77777777" w:rsidR="00F54384" w:rsidRDefault="00F54384" w:rsidP="00CC5A0D">
            <w:pPr>
              <w:spacing w:after="0" w:line="240" w:lineRule="auto"/>
              <w:rPr>
                <w:rFonts w:eastAsia="Arial" w:cs="Arial"/>
                <w:color w:val="000000"/>
                <w:sz w:val="16"/>
                <w:szCs w:val="16"/>
              </w:rPr>
            </w:pPr>
            <w:r>
              <w:rPr>
                <w:rFonts w:eastAsia="Arial" w:cs="Arial"/>
                <w:sz w:val="16"/>
                <w:szCs w:val="16"/>
              </w:rPr>
              <w:t>18 (17-29)</w:t>
            </w:r>
          </w:p>
        </w:tc>
        <w:tc>
          <w:tcPr>
            <w:tcW w:w="1247" w:type="dxa"/>
            <w:tcBorders>
              <w:top w:val="nil"/>
              <w:left w:val="nil"/>
              <w:bottom w:val="single" w:sz="8" w:space="0" w:color="000000"/>
              <w:right w:val="single" w:sz="8" w:space="0" w:color="000000"/>
            </w:tcBorders>
            <w:shd w:val="clear" w:color="auto" w:fill="auto"/>
          </w:tcPr>
          <w:p w14:paraId="1D5CE401" w14:textId="77777777" w:rsidR="00F54384" w:rsidRDefault="00F54384" w:rsidP="00CC5A0D">
            <w:pPr>
              <w:spacing w:after="0" w:line="240" w:lineRule="auto"/>
              <w:rPr>
                <w:rFonts w:eastAsia="Arial" w:cs="Arial"/>
                <w:color w:val="000000"/>
                <w:sz w:val="16"/>
                <w:szCs w:val="16"/>
              </w:rPr>
            </w:pPr>
            <w:r>
              <w:rPr>
                <w:rFonts w:eastAsia="Arial" w:cs="Arial"/>
                <w:sz w:val="16"/>
                <w:szCs w:val="16"/>
              </w:rPr>
              <w:t>0.05</w:t>
            </w:r>
          </w:p>
        </w:tc>
      </w:tr>
      <w:tr w:rsidR="00F54384" w14:paraId="0A71BEB7" w14:textId="77777777" w:rsidTr="00CC5A0D">
        <w:trPr>
          <w:trHeight w:val="288"/>
        </w:trPr>
        <w:tc>
          <w:tcPr>
            <w:tcW w:w="13948" w:type="dxa"/>
            <w:gridSpan w:val="10"/>
            <w:tcBorders>
              <w:top w:val="nil"/>
              <w:left w:val="single" w:sz="8" w:space="0" w:color="000000"/>
              <w:bottom w:val="single" w:sz="8" w:space="0" w:color="000000"/>
              <w:right w:val="single" w:sz="8" w:space="0" w:color="000000"/>
            </w:tcBorders>
            <w:shd w:val="clear" w:color="auto" w:fill="auto"/>
            <w:vAlign w:val="center"/>
          </w:tcPr>
          <w:p w14:paraId="14CCA8BB" w14:textId="77777777" w:rsidR="00F54384" w:rsidRDefault="00F54384" w:rsidP="00CC5A0D">
            <w:pPr>
              <w:spacing w:after="0" w:line="240" w:lineRule="auto"/>
              <w:ind w:firstLine="157"/>
              <w:rPr>
                <w:rFonts w:eastAsia="Arial" w:cs="Arial"/>
                <w:color w:val="000000"/>
                <w:sz w:val="16"/>
                <w:szCs w:val="16"/>
              </w:rPr>
            </w:pPr>
            <w:r>
              <w:rPr>
                <w:rFonts w:eastAsia="Arial" w:cs="Arial"/>
                <w:color w:val="000000"/>
                <w:sz w:val="16"/>
                <w:szCs w:val="16"/>
              </w:rPr>
              <w:t>Urine</w:t>
            </w:r>
          </w:p>
        </w:tc>
      </w:tr>
      <w:tr w:rsidR="00F54384" w14:paraId="10DA288E"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48AE2F79" w14:textId="77777777" w:rsidR="00F54384" w:rsidRDefault="00F54384" w:rsidP="00CC5A0D">
            <w:pPr>
              <w:spacing w:after="0" w:line="240" w:lineRule="auto"/>
              <w:ind w:firstLine="247"/>
              <w:rPr>
                <w:rFonts w:eastAsia="Arial" w:cs="Arial"/>
                <w:color w:val="000000"/>
                <w:sz w:val="16"/>
                <w:szCs w:val="16"/>
              </w:rPr>
            </w:pPr>
            <w:r>
              <w:rPr>
                <w:rFonts w:eastAsia="Arial" w:cs="Arial"/>
                <w:color w:val="000000"/>
                <w:sz w:val="16"/>
                <w:szCs w:val="16"/>
              </w:rPr>
              <w:t>LF-LAM</w:t>
            </w:r>
          </w:p>
        </w:tc>
        <w:tc>
          <w:tcPr>
            <w:tcW w:w="1238" w:type="dxa"/>
            <w:tcBorders>
              <w:top w:val="nil"/>
              <w:left w:val="single" w:sz="8" w:space="0" w:color="000000"/>
              <w:bottom w:val="single" w:sz="8" w:space="0" w:color="000000"/>
              <w:right w:val="nil"/>
            </w:tcBorders>
            <w:shd w:val="clear" w:color="auto" w:fill="auto"/>
            <w:vAlign w:val="center"/>
          </w:tcPr>
          <w:p w14:paraId="5D60094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11/116 (9)</w:t>
            </w:r>
          </w:p>
        </w:tc>
        <w:tc>
          <w:tcPr>
            <w:tcW w:w="1238" w:type="dxa"/>
            <w:tcBorders>
              <w:top w:val="nil"/>
              <w:left w:val="single" w:sz="8" w:space="0" w:color="000000"/>
              <w:bottom w:val="single" w:sz="8" w:space="0" w:color="000000"/>
              <w:right w:val="nil"/>
            </w:tcBorders>
            <w:shd w:val="clear" w:color="auto" w:fill="auto"/>
            <w:vAlign w:val="center"/>
          </w:tcPr>
          <w:p w14:paraId="484FC35A"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59/198 (30)</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37062B23" w14:textId="77777777" w:rsidR="00F54384" w:rsidRDefault="00F54384" w:rsidP="00CC5A0D">
            <w:pPr>
              <w:spacing w:after="0" w:line="240" w:lineRule="auto"/>
              <w:rPr>
                <w:rFonts w:eastAsia="Arial" w:cs="Arial"/>
                <w:color w:val="000000"/>
                <w:sz w:val="16"/>
                <w:szCs w:val="16"/>
              </w:rPr>
            </w:pPr>
            <w:r>
              <w:rPr>
                <w:rFonts w:eastAsia="Arial" w:cs="Arial"/>
                <w:b/>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02B1B695"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2/63 (3)</w:t>
            </w:r>
          </w:p>
        </w:tc>
        <w:tc>
          <w:tcPr>
            <w:tcW w:w="1239" w:type="dxa"/>
            <w:tcBorders>
              <w:top w:val="nil"/>
              <w:left w:val="nil"/>
              <w:bottom w:val="single" w:sz="8" w:space="0" w:color="000000"/>
              <w:right w:val="single" w:sz="8" w:space="0" w:color="000000"/>
            </w:tcBorders>
            <w:shd w:val="clear" w:color="auto" w:fill="auto"/>
            <w:vAlign w:val="center"/>
          </w:tcPr>
          <w:p w14:paraId="76B635F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29/108 (27)</w:t>
            </w:r>
          </w:p>
        </w:tc>
        <w:tc>
          <w:tcPr>
            <w:tcW w:w="1239" w:type="dxa"/>
            <w:tcBorders>
              <w:top w:val="nil"/>
              <w:left w:val="nil"/>
              <w:bottom w:val="single" w:sz="8" w:space="0" w:color="000000"/>
              <w:right w:val="single" w:sz="8" w:space="0" w:color="000000"/>
            </w:tcBorders>
            <w:shd w:val="clear" w:color="auto" w:fill="auto"/>
            <w:vAlign w:val="center"/>
          </w:tcPr>
          <w:p w14:paraId="474020CA" w14:textId="77777777" w:rsidR="00F54384" w:rsidRDefault="00F54384" w:rsidP="00CC5A0D">
            <w:pPr>
              <w:spacing w:after="0" w:line="240" w:lineRule="auto"/>
              <w:rPr>
                <w:rFonts w:eastAsia="Arial" w:cs="Arial"/>
                <w:b/>
                <w:color w:val="000000"/>
                <w:sz w:val="16"/>
                <w:szCs w:val="16"/>
              </w:rPr>
            </w:pPr>
            <w:r>
              <w:rPr>
                <w:rFonts w:eastAsia="Arial" w:cs="Arial"/>
                <w:b/>
                <w:color w:val="000000"/>
                <w:sz w:val="16"/>
                <w:szCs w:val="16"/>
              </w:rPr>
              <w:t>&lt;0.001</w:t>
            </w:r>
          </w:p>
        </w:tc>
        <w:tc>
          <w:tcPr>
            <w:tcW w:w="1239" w:type="dxa"/>
            <w:tcBorders>
              <w:top w:val="nil"/>
              <w:left w:val="nil"/>
              <w:bottom w:val="single" w:sz="8" w:space="0" w:color="000000"/>
              <w:right w:val="single" w:sz="8" w:space="0" w:color="000000"/>
            </w:tcBorders>
            <w:shd w:val="clear" w:color="auto" w:fill="auto"/>
            <w:vAlign w:val="center"/>
          </w:tcPr>
          <w:p w14:paraId="0236C5D2"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9/53 (17)</w:t>
            </w:r>
          </w:p>
        </w:tc>
        <w:tc>
          <w:tcPr>
            <w:tcW w:w="1239" w:type="dxa"/>
            <w:tcBorders>
              <w:top w:val="nil"/>
              <w:left w:val="nil"/>
              <w:bottom w:val="single" w:sz="8" w:space="0" w:color="000000"/>
              <w:right w:val="single" w:sz="8" w:space="0" w:color="000000"/>
            </w:tcBorders>
            <w:shd w:val="clear" w:color="auto" w:fill="auto"/>
            <w:vAlign w:val="center"/>
          </w:tcPr>
          <w:p w14:paraId="0A4FB400"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30/91 (33)</w:t>
            </w:r>
          </w:p>
        </w:tc>
        <w:tc>
          <w:tcPr>
            <w:tcW w:w="1247" w:type="dxa"/>
            <w:tcBorders>
              <w:top w:val="nil"/>
              <w:left w:val="nil"/>
              <w:bottom w:val="single" w:sz="8" w:space="0" w:color="000000"/>
              <w:right w:val="single" w:sz="8" w:space="0" w:color="000000"/>
            </w:tcBorders>
            <w:shd w:val="clear" w:color="auto" w:fill="auto"/>
            <w:vAlign w:val="center"/>
          </w:tcPr>
          <w:p w14:paraId="2EB92C0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0.11</w:t>
            </w:r>
          </w:p>
        </w:tc>
      </w:tr>
      <w:tr w:rsidR="00F54384" w14:paraId="7EF6C91A" w14:textId="77777777" w:rsidTr="00CC5A0D">
        <w:trPr>
          <w:trHeight w:val="288"/>
        </w:trPr>
        <w:tc>
          <w:tcPr>
            <w:tcW w:w="2789" w:type="dxa"/>
            <w:tcBorders>
              <w:top w:val="nil"/>
              <w:left w:val="single" w:sz="8" w:space="0" w:color="000000"/>
              <w:bottom w:val="single" w:sz="8" w:space="0" w:color="000000"/>
              <w:right w:val="nil"/>
            </w:tcBorders>
            <w:shd w:val="clear" w:color="auto" w:fill="auto"/>
            <w:vAlign w:val="center"/>
          </w:tcPr>
          <w:p w14:paraId="1C528008" w14:textId="77777777" w:rsidR="00F54384" w:rsidRDefault="00F54384" w:rsidP="00CC5A0D">
            <w:pPr>
              <w:spacing w:after="0" w:line="240" w:lineRule="auto"/>
              <w:ind w:firstLine="427"/>
              <w:rPr>
                <w:rFonts w:eastAsia="Arial" w:cs="Arial"/>
                <w:color w:val="000000"/>
                <w:sz w:val="16"/>
                <w:szCs w:val="16"/>
              </w:rPr>
            </w:pPr>
            <w:r>
              <w:rPr>
                <w:rFonts w:eastAsia="Arial" w:cs="Arial"/>
                <w:color w:val="000000"/>
                <w:sz w:val="16"/>
                <w:szCs w:val="16"/>
              </w:rPr>
              <w:t>If positive, grade</w:t>
            </w:r>
          </w:p>
        </w:tc>
        <w:tc>
          <w:tcPr>
            <w:tcW w:w="1238" w:type="dxa"/>
            <w:tcBorders>
              <w:top w:val="nil"/>
              <w:left w:val="single" w:sz="8" w:space="0" w:color="000000"/>
              <w:bottom w:val="single" w:sz="8" w:space="0" w:color="000000"/>
              <w:right w:val="nil"/>
            </w:tcBorders>
            <w:shd w:val="clear" w:color="auto" w:fill="auto"/>
            <w:vAlign w:val="center"/>
          </w:tcPr>
          <w:p w14:paraId="240663B9"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 (1-2)</w:t>
            </w:r>
          </w:p>
        </w:tc>
        <w:tc>
          <w:tcPr>
            <w:tcW w:w="1238" w:type="dxa"/>
            <w:tcBorders>
              <w:top w:val="nil"/>
              <w:left w:val="single" w:sz="8" w:space="0" w:color="000000"/>
              <w:bottom w:val="single" w:sz="8" w:space="0" w:color="000000"/>
              <w:right w:val="nil"/>
            </w:tcBorders>
            <w:shd w:val="clear" w:color="auto" w:fill="auto"/>
            <w:vAlign w:val="center"/>
          </w:tcPr>
          <w:p w14:paraId="242C83DE"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 (1-3)</w:t>
            </w:r>
          </w:p>
        </w:tc>
        <w:tc>
          <w:tcPr>
            <w:tcW w:w="1241" w:type="dxa"/>
            <w:tcBorders>
              <w:top w:val="nil"/>
              <w:left w:val="single" w:sz="8" w:space="0" w:color="000000"/>
              <w:bottom w:val="single" w:sz="8" w:space="0" w:color="000000"/>
              <w:right w:val="single" w:sz="8" w:space="0" w:color="000000"/>
            </w:tcBorders>
            <w:shd w:val="clear" w:color="auto" w:fill="auto"/>
            <w:vAlign w:val="center"/>
          </w:tcPr>
          <w:p w14:paraId="5ACB9AB3"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0.08</w:t>
            </w:r>
          </w:p>
        </w:tc>
        <w:tc>
          <w:tcPr>
            <w:tcW w:w="1239" w:type="dxa"/>
            <w:tcBorders>
              <w:top w:val="nil"/>
              <w:left w:val="nil"/>
              <w:bottom w:val="single" w:sz="8" w:space="0" w:color="000000"/>
              <w:right w:val="single" w:sz="8" w:space="0" w:color="000000"/>
            </w:tcBorders>
            <w:shd w:val="clear" w:color="auto" w:fill="auto"/>
            <w:vAlign w:val="center"/>
          </w:tcPr>
          <w:p w14:paraId="4FFAAC51"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 (1-1)</w:t>
            </w:r>
          </w:p>
        </w:tc>
        <w:tc>
          <w:tcPr>
            <w:tcW w:w="1239" w:type="dxa"/>
            <w:tcBorders>
              <w:top w:val="nil"/>
              <w:left w:val="nil"/>
              <w:bottom w:val="single" w:sz="8" w:space="0" w:color="000000"/>
              <w:right w:val="single" w:sz="8" w:space="0" w:color="000000"/>
            </w:tcBorders>
            <w:shd w:val="clear" w:color="auto" w:fill="auto"/>
            <w:vAlign w:val="center"/>
          </w:tcPr>
          <w:p w14:paraId="5EB17524"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2 (1-3)</w:t>
            </w:r>
          </w:p>
        </w:tc>
        <w:tc>
          <w:tcPr>
            <w:tcW w:w="1239" w:type="dxa"/>
            <w:tcBorders>
              <w:top w:val="nil"/>
              <w:left w:val="nil"/>
              <w:bottom w:val="single" w:sz="8" w:space="0" w:color="000000"/>
              <w:right w:val="single" w:sz="8" w:space="0" w:color="000000"/>
            </w:tcBorders>
            <w:shd w:val="clear" w:color="auto" w:fill="auto"/>
            <w:vAlign w:val="center"/>
          </w:tcPr>
          <w:p w14:paraId="58E7DE7D"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0.15</w:t>
            </w:r>
          </w:p>
        </w:tc>
        <w:tc>
          <w:tcPr>
            <w:tcW w:w="1239" w:type="dxa"/>
            <w:tcBorders>
              <w:top w:val="nil"/>
              <w:left w:val="nil"/>
              <w:bottom w:val="single" w:sz="8" w:space="0" w:color="000000"/>
              <w:right w:val="single" w:sz="8" w:space="0" w:color="000000"/>
            </w:tcBorders>
            <w:shd w:val="clear" w:color="auto" w:fill="auto"/>
            <w:vAlign w:val="center"/>
          </w:tcPr>
          <w:p w14:paraId="524F374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 (1-3)</w:t>
            </w:r>
          </w:p>
        </w:tc>
        <w:tc>
          <w:tcPr>
            <w:tcW w:w="1239" w:type="dxa"/>
            <w:tcBorders>
              <w:top w:val="nil"/>
              <w:left w:val="nil"/>
              <w:bottom w:val="single" w:sz="8" w:space="0" w:color="000000"/>
              <w:right w:val="single" w:sz="8" w:space="0" w:color="000000"/>
            </w:tcBorders>
            <w:shd w:val="clear" w:color="auto" w:fill="auto"/>
            <w:vAlign w:val="center"/>
          </w:tcPr>
          <w:p w14:paraId="44087EC7"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1 (1-3)</w:t>
            </w:r>
          </w:p>
        </w:tc>
        <w:tc>
          <w:tcPr>
            <w:tcW w:w="1247" w:type="dxa"/>
            <w:tcBorders>
              <w:top w:val="nil"/>
              <w:left w:val="nil"/>
              <w:bottom w:val="single" w:sz="8" w:space="0" w:color="000000"/>
              <w:right w:val="single" w:sz="8" w:space="0" w:color="000000"/>
            </w:tcBorders>
            <w:shd w:val="clear" w:color="auto" w:fill="auto"/>
            <w:vAlign w:val="center"/>
          </w:tcPr>
          <w:p w14:paraId="14F465EC" w14:textId="77777777" w:rsidR="00F54384" w:rsidRDefault="00F54384" w:rsidP="00CC5A0D">
            <w:pPr>
              <w:spacing w:after="0" w:line="240" w:lineRule="auto"/>
              <w:rPr>
                <w:rFonts w:eastAsia="Arial" w:cs="Arial"/>
                <w:color w:val="000000"/>
                <w:sz w:val="16"/>
                <w:szCs w:val="16"/>
              </w:rPr>
            </w:pPr>
            <w:r>
              <w:rPr>
                <w:rFonts w:eastAsia="Arial" w:cs="Arial"/>
                <w:color w:val="000000"/>
                <w:sz w:val="16"/>
                <w:szCs w:val="16"/>
              </w:rPr>
              <w:t>0.6</w:t>
            </w:r>
          </w:p>
        </w:tc>
      </w:tr>
    </w:tbl>
    <w:p w14:paraId="5C8DD764"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FN vs. TP overall or within a country.</w:t>
      </w:r>
    </w:p>
    <w:p w14:paraId="488CF55D" w14:textId="77777777" w:rsidR="00F54384" w:rsidRDefault="00F54384" w:rsidP="00F54384">
      <w:pPr>
        <w:spacing w:after="0" w:line="240" w:lineRule="auto"/>
        <w:rPr>
          <w:rFonts w:eastAsia="Arial" w:cs="Arial"/>
          <w:color w:val="000000"/>
          <w:sz w:val="18"/>
          <w:szCs w:val="18"/>
        </w:rPr>
      </w:pPr>
    </w:p>
    <w:p w14:paraId="62ADC90D" w14:textId="25C614AC" w:rsidR="00F54384" w:rsidRDefault="00F54384" w:rsidP="00F54384">
      <w:pPr>
        <w:pBdr>
          <w:top w:val="nil"/>
          <w:left w:val="nil"/>
          <w:bottom w:val="nil"/>
          <w:right w:val="nil"/>
          <w:between w:val="nil"/>
        </w:pBdr>
        <w:spacing w:after="0" w:line="240" w:lineRule="auto"/>
        <w:rPr>
          <w:rFonts w:eastAsia="Arial" w:cs="Arial"/>
          <w:color w:val="000000"/>
          <w:sz w:val="18"/>
          <w:szCs w:val="18"/>
        </w:rPr>
      </w:pPr>
      <w:r>
        <w:rPr>
          <w:rFonts w:eastAsia="Arial" w:cs="Arial"/>
          <w:b/>
          <w:color w:val="000000"/>
          <w:sz w:val="18"/>
          <w:szCs w:val="18"/>
        </w:rPr>
        <w:t xml:space="preserve">Abbreviations: </w:t>
      </w:r>
      <w:r>
        <w:rPr>
          <w:rFonts w:eastAsia="Arial" w:cs="Arial"/>
          <w:color w:val="000000"/>
          <w:sz w:val="18"/>
          <w:szCs w:val="18"/>
        </w:rPr>
        <w:t xml:space="preserve">BMI, body mass index; </w:t>
      </w:r>
      <w:r w:rsidR="008A41A0" w:rsidRPr="008A41A0">
        <w:rPr>
          <w:rFonts w:eastAsia="Arial" w:cs="Arial"/>
          <w:color w:val="000000"/>
          <w:sz w:val="18"/>
          <w:szCs w:val="18"/>
        </w:rPr>
        <w:t xml:space="preserve">BP-LAM assay, Biopromic TB LAM assay; </w:t>
      </w:r>
      <w:r>
        <w:rPr>
          <w:rFonts w:eastAsia="Arial" w:cs="Arial"/>
          <w:color w:val="000000"/>
          <w:sz w:val="18"/>
          <w:szCs w:val="18"/>
        </w:rPr>
        <w:t>eMRS</w:t>
      </w:r>
      <w:r w:rsidR="008A41A0">
        <w:rPr>
          <w:rFonts w:eastAsia="Arial" w:cs="Arial"/>
          <w:color w:val="000000"/>
          <w:sz w:val="18"/>
          <w:szCs w:val="18"/>
        </w:rPr>
        <w:t>,</w:t>
      </w:r>
      <w:r>
        <w:rPr>
          <w:rFonts w:eastAsia="Arial" w:cs="Arial"/>
          <w:color w:val="000000"/>
          <w:sz w:val="18"/>
          <w:szCs w:val="18"/>
        </w:rPr>
        <w:t xml:space="preserve"> extended microbiological reference standard; FN, false negatives; LF-LAM, lateral flow Determine TB LAM Ag test; MRS</w:t>
      </w:r>
      <w:r w:rsidR="008A41A0">
        <w:rPr>
          <w:rFonts w:eastAsia="Arial" w:cs="Arial"/>
          <w:color w:val="000000"/>
          <w:sz w:val="18"/>
          <w:szCs w:val="18"/>
        </w:rPr>
        <w:t>,</w:t>
      </w:r>
      <w:r>
        <w:rPr>
          <w:rFonts w:eastAsia="Arial" w:cs="Arial"/>
          <w:color w:val="000000"/>
          <w:sz w:val="18"/>
          <w:szCs w:val="18"/>
        </w:rPr>
        <w:t xml:space="preserve"> microbiological reference standard; TB, tuberculosis; TP, true positives. </w:t>
      </w:r>
    </w:p>
    <w:p w14:paraId="4006D083" w14:textId="77777777" w:rsidR="00F54384" w:rsidRDefault="00F54384" w:rsidP="00F54384">
      <w:pPr>
        <w:pBdr>
          <w:top w:val="nil"/>
          <w:left w:val="nil"/>
          <w:bottom w:val="nil"/>
          <w:right w:val="nil"/>
          <w:between w:val="nil"/>
        </w:pBdr>
        <w:spacing w:after="0" w:line="240" w:lineRule="auto"/>
        <w:rPr>
          <w:rFonts w:eastAsia="Arial" w:cs="Arial"/>
          <w:color w:val="000000"/>
          <w:sz w:val="18"/>
          <w:szCs w:val="18"/>
        </w:rPr>
      </w:pPr>
    </w:p>
    <w:p w14:paraId="607A14CB" w14:textId="77CF996A" w:rsidR="00F54384" w:rsidRDefault="00F54384" w:rsidP="00F54384">
      <w:pPr>
        <w:pBdr>
          <w:top w:val="nil"/>
          <w:left w:val="nil"/>
          <w:bottom w:val="nil"/>
          <w:right w:val="nil"/>
          <w:between w:val="nil"/>
        </w:pBdr>
        <w:spacing w:after="0" w:line="240" w:lineRule="auto"/>
        <w:rPr>
          <w:rFonts w:eastAsia="Arial" w:cs="Arial"/>
          <w:color w:val="000000"/>
          <w:sz w:val="18"/>
          <w:szCs w:val="18"/>
        </w:rPr>
      </w:pPr>
      <w:r>
        <w:rPr>
          <w:rFonts w:ascii="Arial Unicode MS" w:eastAsia="Arial Unicode MS" w:hAnsi="Arial Unicode MS" w:cs="Arial Unicode MS"/>
          <w:color w:val="000000"/>
          <w:sz w:val="18"/>
          <w:szCs w:val="18"/>
        </w:rPr>
        <w:t>Missing data: tobacco smoker (current), n=38 (FN) and n=52 (TP); previous TB, n=6 (FN) and n=10 (TP); current cough, n=4 (FN) and n=3 (TP); ≥2 weeks current cough, n=7 (FN) and n=6 (TP); fever, n=4 (FN) and n=2 (TP); weight loss, n=3 (FN) and n=2 (TP); night sweats, n=4 (FN) and n=1 (TP); chest pain, n=5 (FN) and n=2 (TP); smear microscopy, n=22 (FN) and n=19 (TP); MRS, n=2 (FN) and n=4 (TP); Ultra; n=2 (FN) and n=1 (TP); LF-LAM, n=1 (TP).</w:t>
      </w:r>
    </w:p>
    <w:p w14:paraId="467C9C78" w14:textId="77777777" w:rsidR="00F54384" w:rsidRDefault="00F54384" w:rsidP="00F54384">
      <w:pPr>
        <w:pBdr>
          <w:top w:val="nil"/>
          <w:left w:val="nil"/>
          <w:bottom w:val="nil"/>
          <w:right w:val="nil"/>
          <w:between w:val="nil"/>
        </w:pBdr>
        <w:spacing w:after="0" w:line="240" w:lineRule="auto"/>
        <w:rPr>
          <w:rFonts w:eastAsia="Arial" w:cs="Arial"/>
          <w:color w:val="000000"/>
          <w:sz w:val="18"/>
          <w:szCs w:val="18"/>
        </w:rPr>
      </w:pPr>
    </w:p>
    <w:p w14:paraId="358B7093" w14:textId="77777777" w:rsidR="00F54384" w:rsidRDefault="00F54384" w:rsidP="00F54384">
      <w:pPr>
        <w:pBdr>
          <w:top w:val="nil"/>
          <w:left w:val="nil"/>
          <w:bottom w:val="nil"/>
          <w:right w:val="nil"/>
          <w:between w:val="nil"/>
        </w:pBdr>
        <w:spacing w:after="0" w:line="240" w:lineRule="auto"/>
        <w:rPr>
          <w:rFonts w:eastAsia="Arial" w:cs="Arial"/>
          <w:color w:val="000000"/>
          <w:sz w:val="18"/>
          <w:szCs w:val="18"/>
        </w:rPr>
      </w:pPr>
      <w:r>
        <w:rPr>
          <w:rFonts w:eastAsia="Arial" w:cs="Arial"/>
          <w:sz w:val="18"/>
          <w:szCs w:val="18"/>
          <w:vertAlign w:val="superscript"/>
        </w:rPr>
        <w:t>*</w:t>
      </w:r>
      <w:r>
        <w:rPr>
          <w:rFonts w:eastAsia="Arial" w:cs="Arial"/>
          <w:sz w:val="18"/>
          <w:szCs w:val="18"/>
        </w:rPr>
        <w:t>As described in the Methods, an approximate 1:1 ratio of reference standard-positives and-negatives were selected.</w:t>
      </w:r>
    </w:p>
    <w:p w14:paraId="416A8E18" w14:textId="77777777" w:rsidR="00F54384" w:rsidRDefault="00F54384" w:rsidP="00F54384">
      <w:pPr>
        <w:rPr>
          <w:rFonts w:eastAsia="Arial" w:cs="Arial"/>
          <w:color w:val="000000"/>
          <w:sz w:val="16"/>
          <w:szCs w:val="16"/>
        </w:rPr>
      </w:pPr>
      <w:r>
        <w:br w:type="page"/>
      </w:r>
    </w:p>
    <w:p w14:paraId="2FDA0EA1" w14:textId="723D6DF7" w:rsidR="00F54384" w:rsidRDefault="00F54384" w:rsidP="00F54384">
      <w:pPr>
        <w:rPr>
          <w:color w:val="000000"/>
        </w:rPr>
      </w:pPr>
      <w:bookmarkStart w:id="40" w:name="_heading=h.kgcv8k" w:colFirst="0" w:colLast="0"/>
      <w:bookmarkStart w:id="41" w:name="_Toc181356784"/>
      <w:bookmarkEnd w:id="40"/>
      <w:r w:rsidRPr="00307735">
        <w:rPr>
          <w:rStyle w:val="Heading1Char"/>
        </w:rPr>
        <w:lastRenderedPageBreak/>
        <w:t xml:space="preserve">Supplementary Table </w:t>
      </w:r>
      <w:r w:rsidR="00296249">
        <w:rPr>
          <w:rStyle w:val="Heading1Char"/>
        </w:rPr>
        <w:t>1</w:t>
      </w:r>
      <w:r w:rsidR="00B97CAF">
        <w:rPr>
          <w:rStyle w:val="Heading1Char"/>
        </w:rPr>
        <w:t>1</w:t>
      </w:r>
      <w:r w:rsidRPr="00307735">
        <w:rPr>
          <w:rStyle w:val="Heading1Char"/>
        </w:rPr>
        <w:t>.</w:t>
      </w:r>
      <w:bookmarkEnd w:id="41"/>
      <w:r>
        <w:rPr>
          <w:rFonts w:eastAsia="Arial" w:cs="Arial"/>
          <w:b/>
        </w:rPr>
        <w:t xml:space="preserve"> </w:t>
      </w:r>
      <w:r w:rsidRPr="00307735">
        <w:t>Analysis of False Positive BP-LAM assay</w:t>
      </w:r>
      <w:r w:rsidR="00C6149E">
        <w:t xml:space="preserve"> </w:t>
      </w:r>
      <w:r w:rsidRPr="00307735">
        <w:t>Results. Overall</w:t>
      </w:r>
      <w:r>
        <w:rPr>
          <w:rFonts w:eastAsia="Arial" w:cs="Arial"/>
          <w:color w:val="000000"/>
        </w:rPr>
        <w:t xml:space="preserve">, </w:t>
      </w:r>
      <w:r>
        <w:rPr>
          <w:rFonts w:eastAsia="Arial" w:cs="Arial"/>
        </w:rPr>
        <w:t>BP-LAM assay</w:t>
      </w:r>
      <w:r w:rsidR="00C6149E">
        <w:rPr>
          <w:rFonts w:eastAsia="Arial" w:cs="Arial"/>
        </w:rPr>
        <w:t xml:space="preserve"> </w:t>
      </w:r>
      <w:r>
        <w:rPr>
          <w:rFonts w:eastAsia="Arial" w:cs="Arial"/>
          <w:color w:val="000000"/>
        </w:rPr>
        <w:t xml:space="preserve">false-positive people were more likely to be HIV-positives, NTM-positive, and prevalent in South Africa. </w:t>
      </w:r>
    </w:p>
    <w:tbl>
      <w:tblPr>
        <w:tblW w:w="13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4"/>
        <w:gridCol w:w="862"/>
        <w:gridCol w:w="1046"/>
        <w:gridCol w:w="915"/>
        <w:gridCol w:w="809"/>
        <w:gridCol w:w="1172"/>
        <w:gridCol w:w="898"/>
        <w:gridCol w:w="901"/>
        <w:gridCol w:w="990"/>
        <w:gridCol w:w="1439"/>
        <w:gridCol w:w="1710"/>
        <w:gridCol w:w="1082"/>
      </w:tblGrid>
      <w:tr w:rsidR="00F54384" w14:paraId="2A81E599" w14:textId="77777777" w:rsidTr="00CC5A0D">
        <w:trPr>
          <w:trHeight w:val="288"/>
        </w:trPr>
        <w:tc>
          <w:tcPr>
            <w:tcW w:w="2124" w:type="dxa"/>
          </w:tcPr>
          <w:p w14:paraId="5B6FFD25" w14:textId="77777777" w:rsidR="00F54384" w:rsidRDefault="00F54384" w:rsidP="00CC5A0D">
            <w:pPr>
              <w:spacing w:after="0" w:line="240" w:lineRule="auto"/>
              <w:rPr>
                <w:rFonts w:eastAsia="Arial" w:cs="Arial"/>
                <w:b/>
                <w:sz w:val="16"/>
                <w:szCs w:val="16"/>
              </w:rPr>
            </w:pPr>
            <w:r>
              <w:rPr>
                <w:rFonts w:eastAsia="Arial" w:cs="Arial"/>
                <w:b/>
                <w:sz w:val="16"/>
                <w:szCs w:val="16"/>
              </w:rPr>
              <w:t>Patient identifier</w:t>
            </w:r>
          </w:p>
        </w:tc>
        <w:tc>
          <w:tcPr>
            <w:tcW w:w="862" w:type="dxa"/>
          </w:tcPr>
          <w:p w14:paraId="724F594B" w14:textId="77777777" w:rsidR="00F54384" w:rsidRDefault="00F54384" w:rsidP="00CC5A0D">
            <w:pPr>
              <w:spacing w:after="0" w:line="240" w:lineRule="auto"/>
              <w:rPr>
                <w:rFonts w:eastAsia="Arial" w:cs="Arial"/>
                <w:b/>
                <w:sz w:val="16"/>
                <w:szCs w:val="16"/>
              </w:rPr>
            </w:pPr>
            <w:r>
              <w:rPr>
                <w:rFonts w:eastAsia="Arial" w:cs="Arial"/>
                <w:b/>
                <w:sz w:val="16"/>
                <w:szCs w:val="16"/>
              </w:rPr>
              <w:t>Country</w:t>
            </w:r>
          </w:p>
        </w:tc>
        <w:tc>
          <w:tcPr>
            <w:tcW w:w="1046" w:type="dxa"/>
          </w:tcPr>
          <w:p w14:paraId="69217ED1" w14:textId="77777777" w:rsidR="00F54384" w:rsidRDefault="00F54384" w:rsidP="00CC5A0D">
            <w:pPr>
              <w:spacing w:after="0" w:line="240" w:lineRule="auto"/>
              <w:rPr>
                <w:rFonts w:eastAsia="Arial" w:cs="Arial"/>
                <w:b/>
                <w:sz w:val="16"/>
                <w:szCs w:val="16"/>
              </w:rPr>
            </w:pPr>
            <w:r>
              <w:rPr>
                <w:rFonts w:eastAsia="Arial" w:cs="Arial"/>
                <w:b/>
                <w:sz w:val="16"/>
                <w:szCs w:val="16"/>
              </w:rPr>
              <w:t>HIV status</w:t>
            </w:r>
          </w:p>
        </w:tc>
        <w:tc>
          <w:tcPr>
            <w:tcW w:w="915" w:type="dxa"/>
          </w:tcPr>
          <w:p w14:paraId="450AF968" w14:textId="77777777" w:rsidR="00F54384" w:rsidRDefault="00F54384" w:rsidP="00CC5A0D">
            <w:pPr>
              <w:spacing w:after="0" w:line="240" w:lineRule="auto"/>
              <w:rPr>
                <w:rFonts w:eastAsia="Arial" w:cs="Arial"/>
                <w:b/>
                <w:sz w:val="16"/>
                <w:szCs w:val="16"/>
              </w:rPr>
            </w:pPr>
            <w:r>
              <w:rPr>
                <w:rFonts w:eastAsia="Arial" w:cs="Arial"/>
                <w:b/>
                <w:sz w:val="16"/>
                <w:szCs w:val="16"/>
              </w:rPr>
              <w:t xml:space="preserve">CD4 </w:t>
            </w:r>
          </w:p>
          <w:p w14:paraId="510EF0AF" w14:textId="77777777" w:rsidR="00F54384" w:rsidRDefault="00F54384" w:rsidP="00CC5A0D">
            <w:pPr>
              <w:spacing w:after="0" w:line="240" w:lineRule="auto"/>
              <w:rPr>
                <w:rFonts w:eastAsia="Arial" w:cs="Arial"/>
                <w:b/>
                <w:sz w:val="16"/>
                <w:szCs w:val="16"/>
              </w:rPr>
            </w:pPr>
            <w:r>
              <w:rPr>
                <w:rFonts w:eastAsia="Arial" w:cs="Arial"/>
                <w:b/>
                <w:sz w:val="16"/>
                <w:szCs w:val="16"/>
              </w:rPr>
              <w:t>(cells/ul)</w:t>
            </w:r>
          </w:p>
        </w:tc>
        <w:tc>
          <w:tcPr>
            <w:tcW w:w="809" w:type="dxa"/>
          </w:tcPr>
          <w:p w14:paraId="4534449D" w14:textId="77777777" w:rsidR="00F54384" w:rsidRDefault="00F54384" w:rsidP="00CC5A0D">
            <w:pPr>
              <w:spacing w:after="0" w:line="240" w:lineRule="auto"/>
              <w:rPr>
                <w:rFonts w:eastAsia="Arial" w:cs="Arial"/>
                <w:b/>
                <w:sz w:val="16"/>
                <w:szCs w:val="16"/>
              </w:rPr>
            </w:pPr>
            <w:r>
              <w:rPr>
                <w:rFonts w:eastAsia="Arial" w:cs="Arial"/>
                <w:b/>
                <w:sz w:val="16"/>
                <w:szCs w:val="16"/>
              </w:rPr>
              <w:t>ART</w:t>
            </w:r>
          </w:p>
        </w:tc>
        <w:tc>
          <w:tcPr>
            <w:tcW w:w="1172" w:type="dxa"/>
          </w:tcPr>
          <w:p w14:paraId="0139091D" w14:textId="77777777" w:rsidR="00F54384" w:rsidRDefault="00F54384" w:rsidP="00CC5A0D">
            <w:pPr>
              <w:spacing w:after="0" w:line="240" w:lineRule="auto"/>
              <w:rPr>
                <w:rFonts w:eastAsia="Arial" w:cs="Arial"/>
                <w:b/>
                <w:sz w:val="16"/>
                <w:szCs w:val="16"/>
              </w:rPr>
            </w:pPr>
            <w:r>
              <w:rPr>
                <w:rFonts w:eastAsia="Arial" w:cs="Arial"/>
                <w:b/>
                <w:sz w:val="16"/>
                <w:szCs w:val="16"/>
              </w:rPr>
              <w:t>Previous TB</w:t>
            </w:r>
          </w:p>
        </w:tc>
        <w:tc>
          <w:tcPr>
            <w:tcW w:w="898" w:type="dxa"/>
          </w:tcPr>
          <w:p w14:paraId="041F5B5B" w14:textId="77777777" w:rsidR="00F54384" w:rsidRDefault="00F54384" w:rsidP="00CC5A0D">
            <w:pPr>
              <w:spacing w:after="0" w:line="240" w:lineRule="auto"/>
              <w:rPr>
                <w:rFonts w:eastAsia="Arial" w:cs="Arial"/>
                <w:b/>
                <w:sz w:val="16"/>
                <w:szCs w:val="16"/>
              </w:rPr>
            </w:pPr>
            <w:r>
              <w:rPr>
                <w:rFonts w:eastAsia="Arial" w:cs="Arial"/>
                <w:b/>
                <w:sz w:val="16"/>
                <w:szCs w:val="16"/>
              </w:rPr>
              <w:t>CRP (mg/l)</w:t>
            </w:r>
          </w:p>
        </w:tc>
        <w:tc>
          <w:tcPr>
            <w:tcW w:w="901" w:type="dxa"/>
          </w:tcPr>
          <w:p w14:paraId="42005FEB" w14:textId="77777777" w:rsidR="00F54384" w:rsidRDefault="00F54384" w:rsidP="00CC5A0D">
            <w:pPr>
              <w:spacing w:after="0" w:line="240" w:lineRule="auto"/>
              <w:rPr>
                <w:rFonts w:eastAsia="Arial" w:cs="Arial"/>
                <w:b/>
                <w:sz w:val="16"/>
                <w:szCs w:val="16"/>
              </w:rPr>
            </w:pPr>
            <w:r>
              <w:rPr>
                <w:rFonts w:eastAsia="Arial" w:cs="Arial"/>
                <w:b/>
                <w:sz w:val="16"/>
                <w:szCs w:val="16"/>
              </w:rPr>
              <w:t>Hb (g/dl)</w:t>
            </w:r>
          </w:p>
        </w:tc>
        <w:tc>
          <w:tcPr>
            <w:tcW w:w="990" w:type="dxa"/>
          </w:tcPr>
          <w:p w14:paraId="236C7FA4" w14:textId="77777777" w:rsidR="00F54384" w:rsidRDefault="00F54384" w:rsidP="00CC5A0D">
            <w:pPr>
              <w:spacing w:after="0" w:line="240" w:lineRule="auto"/>
              <w:rPr>
                <w:rFonts w:eastAsia="Arial" w:cs="Arial"/>
                <w:b/>
                <w:sz w:val="16"/>
                <w:szCs w:val="16"/>
              </w:rPr>
            </w:pPr>
            <w:r>
              <w:rPr>
                <w:rFonts w:eastAsia="Arial" w:cs="Arial"/>
                <w:b/>
                <w:sz w:val="16"/>
                <w:szCs w:val="16"/>
              </w:rPr>
              <w:t>Sputum Ultra</w:t>
            </w:r>
          </w:p>
        </w:tc>
        <w:tc>
          <w:tcPr>
            <w:tcW w:w="1439" w:type="dxa"/>
          </w:tcPr>
          <w:p w14:paraId="146972D3" w14:textId="77777777" w:rsidR="00F54384" w:rsidRDefault="00F54384" w:rsidP="00CC5A0D">
            <w:pPr>
              <w:spacing w:after="0" w:line="240" w:lineRule="auto"/>
              <w:rPr>
                <w:rFonts w:eastAsia="Arial" w:cs="Arial"/>
                <w:b/>
                <w:sz w:val="16"/>
                <w:szCs w:val="16"/>
              </w:rPr>
            </w:pPr>
            <w:r>
              <w:rPr>
                <w:rFonts w:eastAsia="Arial" w:cs="Arial"/>
                <w:b/>
                <w:sz w:val="16"/>
                <w:szCs w:val="16"/>
              </w:rPr>
              <w:t>Sputum MGIT960 culture for MTBC</w:t>
            </w:r>
          </w:p>
        </w:tc>
        <w:tc>
          <w:tcPr>
            <w:tcW w:w="1710" w:type="dxa"/>
          </w:tcPr>
          <w:p w14:paraId="2C66BDA1" w14:textId="77777777" w:rsidR="00F54384" w:rsidRDefault="00F54384" w:rsidP="00CC5A0D">
            <w:pPr>
              <w:spacing w:after="0" w:line="240" w:lineRule="auto"/>
              <w:rPr>
                <w:rFonts w:eastAsia="Arial" w:cs="Arial"/>
                <w:b/>
                <w:sz w:val="16"/>
                <w:szCs w:val="16"/>
              </w:rPr>
            </w:pPr>
            <w:r>
              <w:rPr>
                <w:rFonts w:eastAsia="Arial" w:cs="Arial"/>
                <w:b/>
                <w:sz w:val="16"/>
                <w:szCs w:val="16"/>
              </w:rPr>
              <w:t xml:space="preserve">Sputum MGIT960 culture positive for an NTM </w:t>
            </w:r>
            <w:r>
              <w:rPr>
                <w:rFonts w:eastAsia="Arial" w:cs="Arial"/>
                <w:sz w:val="16"/>
                <w:szCs w:val="16"/>
              </w:rPr>
              <w:t>(</w:t>
            </w:r>
            <w:r>
              <w:rPr>
                <w:rFonts w:eastAsia="Arial" w:cs="Arial"/>
                <w:i/>
                <w:sz w:val="16"/>
                <w:szCs w:val="16"/>
              </w:rPr>
              <w:t>species</w:t>
            </w:r>
            <w:r>
              <w:rPr>
                <w:rFonts w:eastAsia="Arial" w:cs="Arial"/>
                <w:sz w:val="16"/>
                <w:szCs w:val="16"/>
              </w:rPr>
              <w:t>)</w:t>
            </w:r>
            <w:r>
              <w:rPr>
                <w:rFonts w:eastAsia="Arial" w:cs="Arial"/>
                <w:b/>
                <w:sz w:val="16"/>
                <w:szCs w:val="16"/>
              </w:rPr>
              <w:t xml:space="preserve"> </w:t>
            </w:r>
          </w:p>
        </w:tc>
        <w:tc>
          <w:tcPr>
            <w:tcW w:w="1082" w:type="dxa"/>
          </w:tcPr>
          <w:p w14:paraId="7C858D12" w14:textId="77777777" w:rsidR="00F54384" w:rsidRDefault="00F54384" w:rsidP="00CC5A0D">
            <w:pPr>
              <w:spacing w:after="0" w:line="240" w:lineRule="auto"/>
              <w:rPr>
                <w:rFonts w:eastAsia="Arial" w:cs="Arial"/>
                <w:b/>
                <w:sz w:val="16"/>
                <w:szCs w:val="16"/>
              </w:rPr>
            </w:pPr>
            <w:r>
              <w:rPr>
                <w:rFonts w:eastAsia="Arial" w:cs="Arial"/>
                <w:b/>
                <w:sz w:val="16"/>
                <w:szCs w:val="16"/>
              </w:rPr>
              <w:t>Was treatment started? (Clinical follow-up)</w:t>
            </w:r>
          </w:p>
        </w:tc>
      </w:tr>
      <w:tr w:rsidR="00F54384" w14:paraId="5C71142E" w14:textId="77777777" w:rsidTr="00CC5A0D">
        <w:trPr>
          <w:trHeight w:val="288"/>
        </w:trPr>
        <w:tc>
          <w:tcPr>
            <w:tcW w:w="2124" w:type="dxa"/>
          </w:tcPr>
          <w:p w14:paraId="5451F460" w14:textId="77777777" w:rsidR="00F54384" w:rsidRDefault="00F54384" w:rsidP="00CC5A0D">
            <w:pPr>
              <w:spacing w:after="0" w:line="240" w:lineRule="auto"/>
              <w:rPr>
                <w:rFonts w:eastAsia="Arial" w:cs="Arial"/>
                <w:sz w:val="16"/>
                <w:szCs w:val="16"/>
              </w:rPr>
            </w:pPr>
            <w:r>
              <w:rPr>
                <w:rFonts w:eastAsia="Arial" w:cs="Arial"/>
                <w:sz w:val="16"/>
                <w:szCs w:val="16"/>
              </w:rPr>
              <w:t>1</w:t>
            </w:r>
          </w:p>
        </w:tc>
        <w:tc>
          <w:tcPr>
            <w:tcW w:w="862" w:type="dxa"/>
          </w:tcPr>
          <w:p w14:paraId="6718DFE3"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4051FF93"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24C68AC3"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6FC624F1"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1F84240B"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2B678274" w14:textId="77777777" w:rsidR="00F54384" w:rsidRDefault="00F54384" w:rsidP="00CC5A0D">
            <w:pPr>
              <w:spacing w:after="0" w:line="240" w:lineRule="auto"/>
              <w:rPr>
                <w:rFonts w:eastAsia="Arial" w:cs="Arial"/>
                <w:sz w:val="16"/>
                <w:szCs w:val="16"/>
              </w:rPr>
            </w:pPr>
            <w:r>
              <w:rPr>
                <w:rFonts w:eastAsia="Arial" w:cs="Arial"/>
                <w:sz w:val="16"/>
                <w:szCs w:val="16"/>
              </w:rPr>
              <w:t>16</w:t>
            </w:r>
          </w:p>
        </w:tc>
        <w:tc>
          <w:tcPr>
            <w:tcW w:w="901" w:type="dxa"/>
          </w:tcPr>
          <w:p w14:paraId="3D04686B" w14:textId="77777777" w:rsidR="00F54384" w:rsidRDefault="00F54384" w:rsidP="00CC5A0D">
            <w:pPr>
              <w:spacing w:after="0" w:line="240" w:lineRule="auto"/>
              <w:rPr>
                <w:rFonts w:eastAsia="Arial" w:cs="Arial"/>
                <w:sz w:val="16"/>
                <w:szCs w:val="16"/>
              </w:rPr>
            </w:pPr>
            <w:r>
              <w:rPr>
                <w:rFonts w:eastAsia="Arial" w:cs="Arial"/>
                <w:sz w:val="16"/>
                <w:szCs w:val="16"/>
              </w:rPr>
              <w:t>10.3</w:t>
            </w:r>
          </w:p>
        </w:tc>
        <w:tc>
          <w:tcPr>
            <w:tcW w:w="990" w:type="dxa"/>
          </w:tcPr>
          <w:p w14:paraId="6D26A743"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7EEB9FBC"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05BECCE" w14:textId="77777777" w:rsidR="00F54384" w:rsidRDefault="00F54384" w:rsidP="00CC5A0D">
            <w:pPr>
              <w:spacing w:after="0" w:line="240" w:lineRule="auto"/>
              <w:rPr>
                <w:rFonts w:eastAsia="Arial" w:cs="Arial"/>
                <w:sz w:val="16"/>
                <w:szCs w:val="16"/>
              </w:rPr>
            </w:pPr>
            <w:r>
              <w:rPr>
                <w:rFonts w:eastAsia="Arial" w:cs="Arial"/>
                <w:sz w:val="16"/>
                <w:szCs w:val="16"/>
              </w:rPr>
              <w:t xml:space="preserve">No </w:t>
            </w:r>
          </w:p>
        </w:tc>
        <w:tc>
          <w:tcPr>
            <w:tcW w:w="1082" w:type="dxa"/>
          </w:tcPr>
          <w:p w14:paraId="519857E7"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472058E9" w14:textId="77777777" w:rsidTr="00CC5A0D">
        <w:trPr>
          <w:trHeight w:val="288"/>
        </w:trPr>
        <w:tc>
          <w:tcPr>
            <w:tcW w:w="2124" w:type="dxa"/>
          </w:tcPr>
          <w:p w14:paraId="79200BB0" w14:textId="77777777" w:rsidR="00F54384" w:rsidRDefault="00F54384" w:rsidP="00CC5A0D">
            <w:pPr>
              <w:spacing w:after="0" w:line="240" w:lineRule="auto"/>
              <w:rPr>
                <w:rFonts w:eastAsia="Arial" w:cs="Arial"/>
                <w:sz w:val="16"/>
                <w:szCs w:val="16"/>
              </w:rPr>
            </w:pPr>
            <w:r>
              <w:rPr>
                <w:rFonts w:eastAsia="Arial" w:cs="Arial"/>
                <w:sz w:val="16"/>
                <w:szCs w:val="16"/>
              </w:rPr>
              <w:t>2</w:t>
            </w:r>
          </w:p>
        </w:tc>
        <w:tc>
          <w:tcPr>
            <w:tcW w:w="862" w:type="dxa"/>
          </w:tcPr>
          <w:p w14:paraId="5D6D5D1E"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479A1D3E"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7E60A917"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5D43C1D4"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0B6FC034"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592D4ABA"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3998B87B"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32EA2AA4"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5C7294E4"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2C6DB53" w14:textId="77777777" w:rsidR="00F54384" w:rsidRDefault="00F54384" w:rsidP="00CC5A0D">
            <w:pPr>
              <w:spacing w:after="0" w:line="240" w:lineRule="auto"/>
              <w:rPr>
                <w:rFonts w:eastAsia="Arial" w:cs="Arial"/>
                <w:sz w:val="16"/>
                <w:szCs w:val="16"/>
              </w:rPr>
            </w:pPr>
            <w:r>
              <w:rPr>
                <w:rFonts w:eastAsia="Arial" w:cs="Arial"/>
                <w:sz w:val="16"/>
                <w:szCs w:val="16"/>
              </w:rPr>
              <w:t xml:space="preserve">No </w:t>
            </w:r>
          </w:p>
        </w:tc>
        <w:tc>
          <w:tcPr>
            <w:tcW w:w="1082" w:type="dxa"/>
          </w:tcPr>
          <w:p w14:paraId="11D8D998"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3CE3C0DC" w14:textId="77777777" w:rsidTr="00CC5A0D">
        <w:trPr>
          <w:trHeight w:val="288"/>
        </w:trPr>
        <w:tc>
          <w:tcPr>
            <w:tcW w:w="2124" w:type="dxa"/>
          </w:tcPr>
          <w:p w14:paraId="3EFFC16E" w14:textId="77777777" w:rsidR="00F54384" w:rsidRDefault="00F54384" w:rsidP="00CC5A0D">
            <w:pPr>
              <w:spacing w:after="0" w:line="240" w:lineRule="auto"/>
              <w:rPr>
                <w:rFonts w:eastAsia="Arial" w:cs="Arial"/>
                <w:sz w:val="16"/>
                <w:szCs w:val="16"/>
              </w:rPr>
            </w:pPr>
            <w:r>
              <w:rPr>
                <w:rFonts w:eastAsia="Arial" w:cs="Arial"/>
                <w:sz w:val="16"/>
                <w:szCs w:val="16"/>
              </w:rPr>
              <w:t>3</w:t>
            </w:r>
          </w:p>
        </w:tc>
        <w:tc>
          <w:tcPr>
            <w:tcW w:w="862" w:type="dxa"/>
          </w:tcPr>
          <w:p w14:paraId="74AC6A2E"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15726305" w14:textId="77777777" w:rsidR="00F54384" w:rsidRDefault="00F54384" w:rsidP="00CC5A0D">
            <w:pPr>
              <w:spacing w:after="0" w:line="240" w:lineRule="auto"/>
              <w:rPr>
                <w:rFonts w:eastAsia="Arial" w:cs="Arial"/>
                <w:sz w:val="16"/>
                <w:szCs w:val="16"/>
              </w:rPr>
            </w:pPr>
            <w:r>
              <w:rPr>
                <w:rFonts w:eastAsia="Arial" w:cs="Arial"/>
                <w:sz w:val="16"/>
                <w:szCs w:val="16"/>
              </w:rPr>
              <w:t>Unknown</w:t>
            </w:r>
          </w:p>
        </w:tc>
        <w:tc>
          <w:tcPr>
            <w:tcW w:w="915" w:type="dxa"/>
          </w:tcPr>
          <w:p w14:paraId="604D777A"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809" w:type="dxa"/>
          </w:tcPr>
          <w:p w14:paraId="16ED7A29"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1172" w:type="dxa"/>
          </w:tcPr>
          <w:p w14:paraId="2F742D85"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17030AC1"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6AC053DF"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6F5E6FF8"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14FA74C2"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675DED19"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195DC1E2"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7DA04B03" w14:textId="77777777" w:rsidTr="00CC5A0D">
        <w:trPr>
          <w:trHeight w:val="288"/>
        </w:trPr>
        <w:tc>
          <w:tcPr>
            <w:tcW w:w="2124" w:type="dxa"/>
          </w:tcPr>
          <w:p w14:paraId="086A95E3" w14:textId="77777777" w:rsidR="00F54384" w:rsidRDefault="00F54384" w:rsidP="00CC5A0D">
            <w:pPr>
              <w:spacing w:after="0" w:line="240" w:lineRule="auto"/>
              <w:rPr>
                <w:rFonts w:eastAsia="Arial" w:cs="Arial"/>
                <w:sz w:val="16"/>
                <w:szCs w:val="16"/>
              </w:rPr>
            </w:pPr>
            <w:r>
              <w:rPr>
                <w:rFonts w:eastAsia="Arial" w:cs="Arial"/>
                <w:sz w:val="16"/>
                <w:szCs w:val="16"/>
              </w:rPr>
              <w:t>4</w:t>
            </w:r>
          </w:p>
        </w:tc>
        <w:tc>
          <w:tcPr>
            <w:tcW w:w="862" w:type="dxa"/>
          </w:tcPr>
          <w:p w14:paraId="7C04D065"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5FBBB5F7"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3F40A790"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809" w:type="dxa"/>
          </w:tcPr>
          <w:p w14:paraId="2E690931"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172" w:type="dxa"/>
          </w:tcPr>
          <w:p w14:paraId="0E927A64"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246DFCC9"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2A87762D"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29CD56F1"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458D370A"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55854C27"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082" w:type="dxa"/>
          </w:tcPr>
          <w:p w14:paraId="75C765FB"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1AA8A04E" w14:textId="77777777" w:rsidTr="00CC5A0D">
        <w:trPr>
          <w:trHeight w:val="288"/>
        </w:trPr>
        <w:tc>
          <w:tcPr>
            <w:tcW w:w="2124" w:type="dxa"/>
          </w:tcPr>
          <w:p w14:paraId="096AA39C" w14:textId="77777777" w:rsidR="00F54384" w:rsidRDefault="00F54384" w:rsidP="00CC5A0D">
            <w:pPr>
              <w:spacing w:after="0" w:line="240" w:lineRule="auto"/>
              <w:rPr>
                <w:rFonts w:eastAsia="Arial" w:cs="Arial"/>
                <w:sz w:val="16"/>
                <w:szCs w:val="16"/>
              </w:rPr>
            </w:pPr>
            <w:r>
              <w:rPr>
                <w:rFonts w:eastAsia="Arial" w:cs="Arial"/>
                <w:sz w:val="16"/>
                <w:szCs w:val="16"/>
              </w:rPr>
              <w:t>5</w:t>
            </w:r>
          </w:p>
        </w:tc>
        <w:tc>
          <w:tcPr>
            <w:tcW w:w="862" w:type="dxa"/>
          </w:tcPr>
          <w:p w14:paraId="5B135257"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0F4AB611"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40375137"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809" w:type="dxa"/>
          </w:tcPr>
          <w:p w14:paraId="253376CF"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172" w:type="dxa"/>
          </w:tcPr>
          <w:p w14:paraId="4261B625"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39958634"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384A4DC9"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1596EA25"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59A143EA"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1AB743DF"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03B39004"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1B8BD1CE" w14:textId="77777777" w:rsidTr="00CC5A0D">
        <w:trPr>
          <w:trHeight w:val="288"/>
        </w:trPr>
        <w:tc>
          <w:tcPr>
            <w:tcW w:w="2124" w:type="dxa"/>
          </w:tcPr>
          <w:p w14:paraId="521A8250" w14:textId="77777777" w:rsidR="00F54384" w:rsidRDefault="00F54384" w:rsidP="00CC5A0D">
            <w:pPr>
              <w:spacing w:after="0" w:line="240" w:lineRule="auto"/>
              <w:rPr>
                <w:rFonts w:eastAsia="Arial" w:cs="Arial"/>
                <w:sz w:val="16"/>
                <w:szCs w:val="16"/>
              </w:rPr>
            </w:pPr>
            <w:r>
              <w:rPr>
                <w:rFonts w:eastAsia="Arial" w:cs="Arial"/>
                <w:sz w:val="16"/>
                <w:szCs w:val="16"/>
              </w:rPr>
              <w:t>6</w:t>
            </w:r>
          </w:p>
        </w:tc>
        <w:tc>
          <w:tcPr>
            <w:tcW w:w="862" w:type="dxa"/>
          </w:tcPr>
          <w:p w14:paraId="5E0616D2"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2AA65560"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4A260A9B" w14:textId="77777777" w:rsidR="00F54384" w:rsidRDefault="00F54384" w:rsidP="00CC5A0D">
            <w:pPr>
              <w:spacing w:after="0" w:line="240" w:lineRule="auto"/>
              <w:rPr>
                <w:rFonts w:eastAsia="Arial" w:cs="Arial"/>
                <w:sz w:val="16"/>
                <w:szCs w:val="16"/>
              </w:rPr>
            </w:pPr>
            <w:r>
              <w:rPr>
                <w:rFonts w:eastAsia="Arial" w:cs="Arial"/>
                <w:sz w:val="16"/>
                <w:szCs w:val="16"/>
              </w:rPr>
              <w:t>48</w:t>
            </w:r>
          </w:p>
        </w:tc>
        <w:tc>
          <w:tcPr>
            <w:tcW w:w="809" w:type="dxa"/>
          </w:tcPr>
          <w:p w14:paraId="3071C822"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172" w:type="dxa"/>
          </w:tcPr>
          <w:p w14:paraId="18178271"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58F3E478" w14:textId="77777777" w:rsidR="00F54384" w:rsidRDefault="00F54384" w:rsidP="00CC5A0D">
            <w:pPr>
              <w:spacing w:after="0" w:line="240" w:lineRule="auto"/>
              <w:rPr>
                <w:rFonts w:eastAsia="Arial" w:cs="Arial"/>
                <w:sz w:val="16"/>
                <w:szCs w:val="16"/>
              </w:rPr>
            </w:pPr>
            <w:r>
              <w:rPr>
                <w:rFonts w:eastAsia="Arial" w:cs="Arial"/>
                <w:sz w:val="16"/>
                <w:szCs w:val="16"/>
              </w:rPr>
              <w:t>0.3</w:t>
            </w:r>
          </w:p>
        </w:tc>
        <w:tc>
          <w:tcPr>
            <w:tcW w:w="901" w:type="dxa"/>
          </w:tcPr>
          <w:p w14:paraId="1F90AB02" w14:textId="77777777" w:rsidR="00F54384" w:rsidRDefault="00F54384" w:rsidP="00CC5A0D">
            <w:pPr>
              <w:spacing w:after="0" w:line="240" w:lineRule="auto"/>
              <w:rPr>
                <w:rFonts w:eastAsia="Arial" w:cs="Arial"/>
                <w:sz w:val="16"/>
                <w:szCs w:val="16"/>
              </w:rPr>
            </w:pPr>
            <w:r>
              <w:rPr>
                <w:rFonts w:eastAsia="Arial" w:cs="Arial"/>
                <w:sz w:val="16"/>
                <w:szCs w:val="16"/>
              </w:rPr>
              <w:t>12.1</w:t>
            </w:r>
          </w:p>
        </w:tc>
        <w:tc>
          <w:tcPr>
            <w:tcW w:w="990" w:type="dxa"/>
          </w:tcPr>
          <w:p w14:paraId="0BFD3649"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0C1837BC"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181ED707"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722BF611"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6441B6FB" w14:textId="77777777" w:rsidTr="00CC5A0D">
        <w:trPr>
          <w:trHeight w:val="288"/>
        </w:trPr>
        <w:tc>
          <w:tcPr>
            <w:tcW w:w="2124" w:type="dxa"/>
          </w:tcPr>
          <w:p w14:paraId="5DFC8767" w14:textId="77777777" w:rsidR="00F54384" w:rsidRDefault="00F54384" w:rsidP="00CC5A0D">
            <w:pPr>
              <w:spacing w:after="0" w:line="240" w:lineRule="auto"/>
              <w:rPr>
                <w:rFonts w:eastAsia="Arial" w:cs="Arial"/>
                <w:sz w:val="16"/>
                <w:szCs w:val="16"/>
              </w:rPr>
            </w:pPr>
            <w:r>
              <w:rPr>
                <w:rFonts w:eastAsia="Arial" w:cs="Arial"/>
                <w:sz w:val="16"/>
                <w:szCs w:val="16"/>
              </w:rPr>
              <w:t>7</w:t>
            </w:r>
          </w:p>
        </w:tc>
        <w:tc>
          <w:tcPr>
            <w:tcW w:w="862" w:type="dxa"/>
          </w:tcPr>
          <w:p w14:paraId="3BE363C5"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1D773EE1"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02B40E11" w14:textId="77777777" w:rsidR="00F54384" w:rsidRDefault="00F54384" w:rsidP="00CC5A0D">
            <w:pPr>
              <w:spacing w:after="0" w:line="240" w:lineRule="auto"/>
              <w:rPr>
                <w:rFonts w:eastAsia="Arial" w:cs="Arial"/>
                <w:sz w:val="16"/>
                <w:szCs w:val="16"/>
              </w:rPr>
            </w:pPr>
            <w:r>
              <w:rPr>
                <w:rFonts w:eastAsia="Arial" w:cs="Arial"/>
                <w:sz w:val="16"/>
                <w:szCs w:val="16"/>
              </w:rPr>
              <w:t>121</w:t>
            </w:r>
          </w:p>
        </w:tc>
        <w:tc>
          <w:tcPr>
            <w:tcW w:w="809" w:type="dxa"/>
          </w:tcPr>
          <w:p w14:paraId="508C4ADC"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3120CBF7"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523D9EBE" w14:textId="77777777" w:rsidR="00F54384" w:rsidRDefault="00F54384" w:rsidP="00CC5A0D">
            <w:pPr>
              <w:spacing w:after="0" w:line="240" w:lineRule="auto"/>
              <w:rPr>
                <w:rFonts w:eastAsia="Arial" w:cs="Arial"/>
                <w:sz w:val="16"/>
                <w:szCs w:val="16"/>
              </w:rPr>
            </w:pPr>
            <w:r>
              <w:rPr>
                <w:rFonts w:eastAsia="Arial" w:cs="Arial"/>
                <w:sz w:val="16"/>
                <w:szCs w:val="16"/>
              </w:rPr>
              <w:t>364.41</w:t>
            </w:r>
          </w:p>
        </w:tc>
        <w:tc>
          <w:tcPr>
            <w:tcW w:w="901" w:type="dxa"/>
          </w:tcPr>
          <w:p w14:paraId="20FFBAF6" w14:textId="77777777" w:rsidR="00F54384" w:rsidRDefault="00F54384" w:rsidP="00CC5A0D">
            <w:pPr>
              <w:spacing w:after="0" w:line="240" w:lineRule="auto"/>
              <w:rPr>
                <w:rFonts w:eastAsia="Arial" w:cs="Arial"/>
                <w:sz w:val="16"/>
                <w:szCs w:val="16"/>
              </w:rPr>
            </w:pPr>
            <w:r>
              <w:rPr>
                <w:rFonts w:eastAsia="Arial" w:cs="Arial"/>
                <w:sz w:val="16"/>
                <w:szCs w:val="16"/>
              </w:rPr>
              <w:t>13.4</w:t>
            </w:r>
          </w:p>
        </w:tc>
        <w:tc>
          <w:tcPr>
            <w:tcW w:w="990" w:type="dxa"/>
          </w:tcPr>
          <w:p w14:paraId="0DB44457"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57AE7055"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5A184598"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082" w:type="dxa"/>
          </w:tcPr>
          <w:p w14:paraId="7032B474"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31B381CC" w14:textId="77777777" w:rsidTr="00CC5A0D">
        <w:trPr>
          <w:trHeight w:val="288"/>
        </w:trPr>
        <w:tc>
          <w:tcPr>
            <w:tcW w:w="2124" w:type="dxa"/>
          </w:tcPr>
          <w:p w14:paraId="4815AA4D" w14:textId="77777777" w:rsidR="00F54384" w:rsidRDefault="00F54384" w:rsidP="00CC5A0D">
            <w:pPr>
              <w:spacing w:after="0" w:line="240" w:lineRule="auto"/>
              <w:rPr>
                <w:rFonts w:eastAsia="Arial" w:cs="Arial"/>
                <w:sz w:val="16"/>
                <w:szCs w:val="16"/>
              </w:rPr>
            </w:pPr>
            <w:r>
              <w:rPr>
                <w:rFonts w:eastAsia="Arial" w:cs="Arial"/>
                <w:sz w:val="16"/>
                <w:szCs w:val="16"/>
              </w:rPr>
              <w:t>8</w:t>
            </w:r>
          </w:p>
        </w:tc>
        <w:tc>
          <w:tcPr>
            <w:tcW w:w="862" w:type="dxa"/>
          </w:tcPr>
          <w:p w14:paraId="02333421"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0163758A"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5FA0CE4E" w14:textId="77777777" w:rsidR="00F54384" w:rsidRDefault="00F54384" w:rsidP="00CC5A0D">
            <w:pPr>
              <w:spacing w:after="0" w:line="240" w:lineRule="auto"/>
              <w:rPr>
                <w:rFonts w:eastAsia="Arial" w:cs="Arial"/>
                <w:sz w:val="16"/>
                <w:szCs w:val="16"/>
              </w:rPr>
            </w:pPr>
            <w:r>
              <w:rPr>
                <w:rFonts w:eastAsia="Arial" w:cs="Arial"/>
                <w:sz w:val="16"/>
                <w:szCs w:val="16"/>
              </w:rPr>
              <w:t>179</w:t>
            </w:r>
          </w:p>
        </w:tc>
        <w:tc>
          <w:tcPr>
            <w:tcW w:w="809" w:type="dxa"/>
          </w:tcPr>
          <w:p w14:paraId="37176664"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17BFCBD1"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33FAE153" w14:textId="77777777" w:rsidR="00F54384" w:rsidRDefault="00F54384" w:rsidP="00CC5A0D">
            <w:pPr>
              <w:spacing w:after="0" w:line="240" w:lineRule="auto"/>
              <w:rPr>
                <w:rFonts w:eastAsia="Arial" w:cs="Arial"/>
                <w:sz w:val="16"/>
                <w:szCs w:val="16"/>
              </w:rPr>
            </w:pPr>
            <w:r>
              <w:rPr>
                <w:rFonts w:eastAsia="Arial" w:cs="Arial"/>
                <w:sz w:val="16"/>
                <w:szCs w:val="16"/>
              </w:rPr>
              <w:t>15.6</w:t>
            </w:r>
          </w:p>
        </w:tc>
        <w:tc>
          <w:tcPr>
            <w:tcW w:w="901" w:type="dxa"/>
          </w:tcPr>
          <w:p w14:paraId="3AA3032C" w14:textId="77777777" w:rsidR="00F54384" w:rsidRDefault="00F54384" w:rsidP="00CC5A0D">
            <w:pPr>
              <w:spacing w:after="0" w:line="240" w:lineRule="auto"/>
              <w:rPr>
                <w:rFonts w:eastAsia="Arial" w:cs="Arial"/>
                <w:sz w:val="16"/>
                <w:szCs w:val="16"/>
              </w:rPr>
            </w:pPr>
            <w:r>
              <w:rPr>
                <w:rFonts w:eastAsia="Arial" w:cs="Arial"/>
                <w:sz w:val="16"/>
                <w:szCs w:val="16"/>
              </w:rPr>
              <w:t>14.9</w:t>
            </w:r>
          </w:p>
        </w:tc>
        <w:tc>
          <w:tcPr>
            <w:tcW w:w="990" w:type="dxa"/>
          </w:tcPr>
          <w:p w14:paraId="1ABD768B"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717977E1"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5BF8D438"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73F24E51"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101250DC" w14:textId="77777777" w:rsidTr="00CC5A0D">
        <w:trPr>
          <w:trHeight w:val="288"/>
        </w:trPr>
        <w:tc>
          <w:tcPr>
            <w:tcW w:w="2124" w:type="dxa"/>
          </w:tcPr>
          <w:p w14:paraId="4E873910" w14:textId="77777777" w:rsidR="00F54384" w:rsidRDefault="00F54384" w:rsidP="00CC5A0D">
            <w:pPr>
              <w:spacing w:after="0" w:line="240" w:lineRule="auto"/>
              <w:rPr>
                <w:rFonts w:eastAsia="Arial" w:cs="Arial"/>
                <w:sz w:val="16"/>
                <w:szCs w:val="16"/>
              </w:rPr>
            </w:pPr>
            <w:r>
              <w:rPr>
                <w:rFonts w:eastAsia="Arial" w:cs="Arial"/>
                <w:sz w:val="16"/>
                <w:szCs w:val="16"/>
              </w:rPr>
              <w:t>9</w:t>
            </w:r>
          </w:p>
        </w:tc>
        <w:tc>
          <w:tcPr>
            <w:tcW w:w="862" w:type="dxa"/>
          </w:tcPr>
          <w:p w14:paraId="34A4FF5E"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38E589D9"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58E6155C" w14:textId="77777777" w:rsidR="00F54384" w:rsidRDefault="00F54384" w:rsidP="00CC5A0D">
            <w:pPr>
              <w:spacing w:after="0" w:line="240" w:lineRule="auto"/>
              <w:rPr>
                <w:rFonts w:eastAsia="Arial" w:cs="Arial"/>
                <w:sz w:val="16"/>
                <w:szCs w:val="16"/>
              </w:rPr>
            </w:pPr>
            <w:r>
              <w:rPr>
                <w:rFonts w:eastAsia="Arial" w:cs="Arial"/>
                <w:sz w:val="16"/>
                <w:szCs w:val="16"/>
              </w:rPr>
              <w:t>444</w:t>
            </w:r>
          </w:p>
        </w:tc>
        <w:tc>
          <w:tcPr>
            <w:tcW w:w="809" w:type="dxa"/>
          </w:tcPr>
          <w:p w14:paraId="0DCE47DC"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3DA789CE"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5F5E773B" w14:textId="77777777" w:rsidR="00F54384" w:rsidRDefault="00F54384" w:rsidP="00CC5A0D">
            <w:pPr>
              <w:spacing w:after="0" w:line="240" w:lineRule="auto"/>
              <w:rPr>
                <w:rFonts w:eastAsia="Arial" w:cs="Arial"/>
                <w:sz w:val="16"/>
                <w:szCs w:val="16"/>
              </w:rPr>
            </w:pPr>
            <w:r>
              <w:rPr>
                <w:rFonts w:eastAsia="Arial" w:cs="Arial"/>
                <w:sz w:val="16"/>
                <w:szCs w:val="16"/>
              </w:rPr>
              <w:t>133.7</w:t>
            </w:r>
          </w:p>
        </w:tc>
        <w:tc>
          <w:tcPr>
            <w:tcW w:w="901" w:type="dxa"/>
          </w:tcPr>
          <w:p w14:paraId="4610F2A4" w14:textId="77777777" w:rsidR="00F54384" w:rsidRDefault="00F54384" w:rsidP="00CC5A0D">
            <w:pPr>
              <w:spacing w:after="0" w:line="240" w:lineRule="auto"/>
              <w:rPr>
                <w:rFonts w:eastAsia="Arial" w:cs="Arial"/>
                <w:sz w:val="16"/>
                <w:szCs w:val="16"/>
              </w:rPr>
            </w:pPr>
            <w:r>
              <w:rPr>
                <w:rFonts w:eastAsia="Arial" w:cs="Arial"/>
                <w:sz w:val="16"/>
                <w:szCs w:val="16"/>
              </w:rPr>
              <w:t>9.9</w:t>
            </w:r>
          </w:p>
        </w:tc>
        <w:tc>
          <w:tcPr>
            <w:tcW w:w="990" w:type="dxa"/>
          </w:tcPr>
          <w:p w14:paraId="1339601D"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1B28E68B"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0B212A35" w14:textId="77777777" w:rsidR="00F54384" w:rsidRDefault="00F54384" w:rsidP="00CC5A0D">
            <w:pPr>
              <w:spacing w:after="0" w:line="240" w:lineRule="auto"/>
              <w:rPr>
                <w:rFonts w:eastAsia="Arial" w:cs="Arial"/>
                <w:sz w:val="16"/>
                <w:szCs w:val="16"/>
              </w:rPr>
            </w:pPr>
            <w:r>
              <w:rPr>
                <w:rFonts w:eastAsia="Arial" w:cs="Arial"/>
                <w:sz w:val="16"/>
                <w:szCs w:val="16"/>
              </w:rPr>
              <w:t>Yes (</w:t>
            </w:r>
            <w:r>
              <w:rPr>
                <w:rFonts w:eastAsia="Arial" w:cs="Arial"/>
                <w:i/>
                <w:sz w:val="16"/>
                <w:szCs w:val="16"/>
              </w:rPr>
              <w:t>Mycobacterium fortuitum</w:t>
            </w:r>
            <w:r>
              <w:rPr>
                <w:rFonts w:eastAsia="Arial" w:cs="Arial"/>
                <w:sz w:val="16"/>
                <w:szCs w:val="16"/>
              </w:rPr>
              <w:t>)</w:t>
            </w:r>
          </w:p>
        </w:tc>
        <w:tc>
          <w:tcPr>
            <w:tcW w:w="1082" w:type="dxa"/>
          </w:tcPr>
          <w:p w14:paraId="125CE037" w14:textId="77777777" w:rsidR="00F54384" w:rsidRDefault="00F54384" w:rsidP="00CC5A0D">
            <w:pPr>
              <w:spacing w:after="0" w:line="240" w:lineRule="auto"/>
              <w:rPr>
                <w:rFonts w:eastAsia="Arial" w:cs="Arial"/>
                <w:sz w:val="16"/>
                <w:szCs w:val="16"/>
              </w:rPr>
            </w:pPr>
            <w:r>
              <w:rPr>
                <w:rFonts w:eastAsia="Arial" w:cs="Arial"/>
                <w:sz w:val="16"/>
                <w:szCs w:val="16"/>
              </w:rPr>
              <w:t>Yes</w:t>
            </w:r>
          </w:p>
        </w:tc>
      </w:tr>
      <w:tr w:rsidR="00F54384" w14:paraId="094B65E4" w14:textId="77777777" w:rsidTr="00CC5A0D">
        <w:trPr>
          <w:trHeight w:val="288"/>
        </w:trPr>
        <w:tc>
          <w:tcPr>
            <w:tcW w:w="2124" w:type="dxa"/>
          </w:tcPr>
          <w:p w14:paraId="29B4C836" w14:textId="77777777" w:rsidR="00F54384" w:rsidRDefault="00F54384" w:rsidP="00CC5A0D">
            <w:pPr>
              <w:spacing w:after="0" w:line="240" w:lineRule="auto"/>
              <w:rPr>
                <w:rFonts w:eastAsia="Arial" w:cs="Arial"/>
                <w:sz w:val="16"/>
                <w:szCs w:val="16"/>
              </w:rPr>
            </w:pPr>
            <w:r>
              <w:rPr>
                <w:rFonts w:eastAsia="Arial" w:cs="Arial"/>
                <w:sz w:val="16"/>
                <w:szCs w:val="16"/>
              </w:rPr>
              <w:t>10</w:t>
            </w:r>
          </w:p>
        </w:tc>
        <w:tc>
          <w:tcPr>
            <w:tcW w:w="862" w:type="dxa"/>
          </w:tcPr>
          <w:p w14:paraId="1771939D"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7B38B943"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4A282744" w14:textId="77777777" w:rsidR="00F54384" w:rsidRDefault="00F54384" w:rsidP="00CC5A0D">
            <w:pPr>
              <w:spacing w:after="0" w:line="240" w:lineRule="auto"/>
              <w:rPr>
                <w:rFonts w:eastAsia="Arial" w:cs="Arial"/>
                <w:sz w:val="16"/>
                <w:szCs w:val="16"/>
              </w:rPr>
            </w:pPr>
            <w:r>
              <w:rPr>
                <w:rFonts w:eastAsia="Arial" w:cs="Arial"/>
                <w:sz w:val="16"/>
                <w:szCs w:val="16"/>
              </w:rPr>
              <w:t>690</w:t>
            </w:r>
          </w:p>
        </w:tc>
        <w:tc>
          <w:tcPr>
            <w:tcW w:w="809" w:type="dxa"/>
          </w:tcPr>
          <w:p w14:paraId="01773326"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54F1EB4E"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5FDCF982" w14:textId="77777777" w:rsidR="00F54384" w:rsidRDefault="00F54384" w:rsidP="00CC5A0D">
            <w:pPr>
              <w:spacing w:after="0" w:line="240" w:lineRule="auto"/>
              <w:rPr>
                <w:rFonts w:eastAsia="Arial" w:cs="Arial"/>
                <w:sz w:val="16"/>
                <w:szCs w:val="16"/>
              </w:rPr>
            </w:pPr>
            <w:r>
              <w:rPr>
                <w:rFonts w:eastAsia="Arial" w:cs="Arial"/>
                <w:sz w:val="16"/>
                <w:szCs w:val="16"/>
              </w:rPr>
              <w:t>0.6</w:t>
            </w:r>
          </w:p>
        </w:tc>
        <w:tc>
          <w:tcPr>
            <w:tcW w:w="901" w:type="dxa"/>
          </w:tcPr>
          <w:p w14:paraId="3B5CE44B" w14:textId="77777777" w:rsidR="00F54384" w:rsidRDefault="00F54384" w:rsidP="00CC5A0D">
            <w:pPr>
              <w:spacing w:after="0" w:line="240" w:lineRule="auto"/>
              <w:rPr>
                <w:rFonts w:eastAsia="Arial" w:cs="Arial"/>
                <w:sz w:val="16"/>
                <w:szCs w:val="16"/>
              </w:rPr>
            </w:pPr>
            <w:r>
              <w:rPr>
                <w:rFonts w:eastAsia="Arial" w:cs="Arial"/>
                <w:sz w:val="16"/>
                <w:szCs w:val="16"/>
              </w:rPr>
              <w:t>13.6</w:t>
            </w:r>
          </w:p>
        </w:tc>
        <w:tc>
          <w:tcPr>
            <w:tcW w:w="990" w:type="dxa"/>
          </w:tcPr>
          <w:p w14:paraId="75AED295"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4ED186F4"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57331CF9"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5EEB7098"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58A2946A" w14:textId="77777777" w:rsidTr="00CC5A0D">
        <w:trPr>
          <w:trHeight w:val="288"/>
        </w:trPr>
        <w:tc>
          <w:tcPr>
            <w:tcW w:w="2124" w:type="dxa"/>
          </w:tcPr>
          <w:p w14:paraId="2C909A2C" w14:textId="77777777" w:rsidR="00F54384" w:rsidRDefault="00F54384" w:rsidP="00CC5A0D">
            <w:pPr>
              <w:spacing w:after="0" w:line="240" w:lineRule="auto"/>
              <w:rPr>
                <w:rFonts w:eastAsia="Arial" w:cs="Arial"/>
                <w:sz w:val="16"/>
                <w:szCs w:val="16"/>
              </w:rPr>
            </w:pPr>
            <w:r>
              <w:rPr>
                <w:rFonts w:eastAsia="Arial" w:cs="Arial"/>
                <w:sz w:val="16"/>
                <w:szCs w:val="16"/>
              </w:rPr>
              <w:t>11</w:t>
            </w:r>
          </w:p>
        </w:tc>
        <w:tc>
          <w:tcPr>
            <w:tcW w:w="862" w:type="dxa"/>
          </w:tcPr>
          <w:p w14:paraId="42774241"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7435A142"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48786586"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4DDBABF5"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7F60AD84"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3AEDA726"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4A3242EF" w14:textId="77777777" w:rsidR="00F54384" w:rsidRDefault="00F54384" w:rsidP="00CC5A0D">
            <w:pPr>
              <w:spacing w:after="0" w:line="240" w:lineRule="auto"/>
              <w:rPr>
                <w:rFonts w:eastAsia="Arial" w:cs="Arial"/>
                <w:sz w:val="16"/>
                <w:szCs w:val="16"/>
              </w:rPr>
            </w:pPr>
            <w:r>
              <w:rPr>
                <w:rFonts w:eastAsia="Arial" w:cs="Arial"/>
                <w:sz w:val="16"/>
                <w:szCs w:val="16"/>
              </w:rPr>
              <w:t>14.9</w:t>
            </w:r>
          </w:p>
        </w:tc>
        <w:tc>
          <w:tcPr>
            <w:tcW w:w="990" w:type="dxa"/>
          </w:tcPr>
          <w:p w14:paraId="053E9468"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4CD01B7E"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66BB9613"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457946EC"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131A3E51" w14:textId="77777777" w:rsidTr="00CC5A0D">
        <w:trPr>
          <w:trHeight w:val="288"/>
        </w:trPr>
        <w:tc>
          <w:tcPr>
            <w:tcW w:w="2124" w:type="dxa"/>
          </w:tcPr>
          <w:p w14:paraId="702487B0" w14:textId="77777777" w:rsidR="00F54384" w:rsidRDefault="00F54384" w:rsidP="00CC5A0D">
            <w:pPr>
              <w:spacing w:after="0" w:line="240" w:lineRule="auto"/>
              <w:rPr>
                <w:rFonts w:eastAsia="Arial" w:cs="Arial"/>
                <w:sz w:val="16"/>
                <w:szCs w:val="16"/>
              </w:rPr>
            </w:pPr>
            <w:r>
              <w:rPr>
                <w:rFonts w:eastAsia="Arial" w:cs="Arial"/>
                <w:sz w:val="16"/>
                <w:szCs w:val="16"/>
              </w:rPr>
              <w:t>12</w:t>
            </w:r>
          </w:p>
        </w:tc>
        <w:tc>
          <w:tcPr>
            <w:tcW w:w="862" w:type="dxa"/>
          </w:tcPr>
          <w:p w14:paraId="44765B54" w14:textId="77777777" w:rsidR="00F54384" w:rsidRDefault="00F54384" w:rsidP="00CC5A0D">
            <w:pPr>
              <w:spacing w:after="0" w:line="240" w:lineRule="auto"/>
              <w:rPr>
                <w:rFonts w:eastAsia="Arial" w:cs="Arial"/>
                <w:sz w:val="16"/>
                <w:szCs w:val="16"/>
              </w:rPr>
            </w:pPr>
            <w:r>
              <w:rPr>
                <w:rFonts w:eastAsia="Arial" w:cs="Arial"/>
                <w:sz w:val="16"/>
                <w:szCs w:val="16"/>
              </w:rPr>
              <w:t>SA</w:t>
            </w:r>
          </w:p>
        </w:tc>
        <w:tc>
          <w:tcPr>
            <w:tcW w:w="1046" w:type="dxa"/>
          </w:tcPr>
          <w:p w14:paraId="0B9A910B"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43BAF936"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809" w:type="dxa"/>
          </w:tcPr>
          <w:p w14:paraId="76F75884"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172" w:type="dxa"/>
          </w:tcPr>
          <w:p w14:paraId="0A0BC03C"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7FDA7012"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7A0A5E2B"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7ACB8CBB"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6DE2DE89"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38030AC"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082" w:type="dxa"/>
          </w:tcPr>
          <w:p w14:paraId="57D7F68C"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581768C4" w14:textId="77777777" w:rsidTr="00CC5A0D">
        <w:trPr>
          <w:trHeight w:val="288"/>
        </w:trPr>
        <w:tc>
          <w:tcPr>
            <w:tcW w:w="2124" w:type="dxa"/>
          </w:tcPr>
          <w:p w14:paraId="70D55AA7" w14:textId="77777777" w:rsidR="00F54384" w:rsidRDefault="00F54384" w:rsidP="00CC5A0D">
            <w:pPr>
              <w:spacing w:after="0" w:line="240" w:lineRule="auto"/>
              <w:rPr>
                <w:rFonts w:eastAsia="Arial" w:cs="Arial"/>
                <w:sz w:val="16"/>
                <w:szCs w:val="16"/>
              </w:rPr>
            </w:pPr>
            <w:r>
              <w:rPr>
                <w:rFonts w:eastAsia="Arial" w:cs="Arial"/>
                <w:sz w:val="16"/>
                <w:szCs w:val="16"/>
              </w:rPr>
              <w:t>13</w:t>
            </w:r>
          </w:p>
        </w:tc>
        <w:tc>
          <w:tcPr>
            <w:tcW w:w="862" w:type="dxa"/>
          </w:tcPr>
          <w:p w14:paraId="44039F78"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5A09A086"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3E601E07" w14:textId="77777777" w:rsidR="00F54384" w:rsidRDefault="00F54384" w:rsidP="00CC5A0D">
            <w:pPr>
              <w:spacing w:after="0" w:line="240" w:lineRule="auto"/>
              <w:rPr>
                <w:rFonts w:eastAsia="Arial" w:cs="Arial"/>
                <w:sz w:val="16"/>
                <w:szCs w:val="16"/>
              </w:rPr>
            </w:pPr>
            <w:r>
              <w:rPr>
                <w:rFonts w:eastAsia="Arial" w:cs="Arial"/>
                <w:sz w:val="16"/>
                <w:szCs w:val="16"/>
              </w:rPr>
              <w:t>175</w:t>
            </w:r>
          </w:p>
        </w:tc>
        <w:tc>
          <w:tcPr>
            <w:tcW w:w="809" w:type="dxa"/>
          </w:tcPr>
          <w:p w14:paraId="086CDB39"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172" w:type="dxa"/>
          </w:tcPr>
          <w:p w14:paraId="5322C3AB"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77B9462B"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19C5D1AA"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55092BEA"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5BE6A2F2"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A06102E"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15A78EA1"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3D3A91E8" w14:textId="77777777" w:rsidTr="00CC5A0D">
        <w:trPr>
          <w:trHeight w:val="288"/>
        </w:trPr>
        <w:tc>
          <w:tcPr>
            <w:tcW w:w="2124" w:type="dxa"/>
          </w:tcPr>
          <w:p w14:paraId="151AFC79" w14:textId="77777777" w:rsidR="00F54384" w:rsidRDefault="00F54384" w:rsidP="00CC5A0D">
            <w:pPr>
              <w:spacing w:after="0" w:line="240" w:lineRule="auto"/>
              <w:rPr>
                <w:rFonts w:eastAsia="Arial" w:cs="Arial"/>
                <w:sz w:val="16"/>
                <w:szCs w:val="16"/>
              </w:rPr>
            </w:pPr>
            <w:r>
              <w:rPr>
                <w:rFonts w:eastAsia="Arial" w:cs="Arial"/>
                <w:sz w:val="16"/>
                <w:szCs w:val="16"/>
              </w:rPr>
              <w:t>14</w:t>
            </w:r>
          </w:p>
        </w:tc>
        <w:tc>
          <w:tcPr>
            <w:tcW w:w="862" w:type="dxa"/>
          </w:tcPr>
          <w:p w14:paraId="47547C8F"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0F3B422F"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6F66BC72"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5358442B"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7C3C0F0B"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271A08A4"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2CCA47EE"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673652D2"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2A142891" w14:textId="77777777" w:rsidR="00F54384" w:rsidRDefault="00F54384" w:rsidP="00CC5A0D">
            <w:pPr>
              <w:spacing w:after="0" w:line="240" w:lineRule="auto"/>
              <w:rPr>
                <w:rFonts w:eastAsia="Arial" w:cs="Arial"/>
                <w:sz w:val="16"/>
                <w:szCs w:val="16"/>
              </w:rPr>
            </w:pPr>
            <w:r>
              <w:rPr>
                <w:rFonts w:eastAsia="Arial" w:cs="Arial"/>
                <w:sz w:val="16"/>
                <w:szCs w:val="16"/>
              </w:rPr>
              <w:t>Contaminated</w:t>
            </w:r>
          </w:p>
        </w:tc>
        <w:tc>
          <w:tcPr>
            <w:tcW w:w="1710" w:type="dxa"/>
          </w:tcPr>
          <w:p w14:paraId="62651A31"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082" w:type="dxa"/>
          </w:tcPr>
          <w:p w14:paraId="5BAAA9A2"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r>
      <w:tr w:rsidR="00F54384" w14:paraId="0020C58A" w14:textId="77777777" w:rsidTr="00CC5A0D">
        <w:trPr>
          <w:trHeight w:val="288"/>
        </w:trPr>
        <w:tc>
          <w:tcPr>
            <w:tcW w:w="2124" w:type="dxa"/>
          </w:tcPr>
          <w:p w14:paraId="0AFC33E5" w14:textId="77777777" w:rsidR="00F54384" w:rsidRDefault="00F54384" w:rsidP="00CC5A0D">
            <w:pPr>
              <w:spacing w:after="0" w:line="240" w:lineRule="auto"/>
              <w:rPr>
                <w:rFonts w:eastAsia="Arial" w:cs="Arial"/>
                <w:sz w:val="16"/>
                <w:szCs w:val="16"/>
              </w:rPr>
            </w:pPr>
            <w:r>
              <w:rPr>
                <w:rFonts w:eastAsia="Arial" w:cs="Arial"/>
                <w:sz w:val="16"/>
                <w:szCs w:val="16"/>
              </w:rPr>
              <w:t>15</w:t>
            </w:r>
          </w:p>
        </w:tc>
        <w:tc>
          <w:tcPr>
            <w:tcW w:w="862" w:type="dxa"/>
          </w:tcPr>
          <w:p w14:paraId="085F9E07"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573E311B"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07EECC5A" w14:textId="77777777" w:rsidR="00F54384" w:rsidRDefault="00F54384" w:rsidP="00CC5A0D">
            <w:pPr>
              <w:spacing w:after="0" w:line="240" w:lineRule="auto"/>
              <w:rPr>
                <w:rFonts w:eastAsia="Arial" w:cs="Arial"/>
                <w:sz w:val="16"/>
                <w:szCs w:val="16"/>
              </w:rPr>
            </w:pPr>
            <w:r>
              <w:rPr>
                <w:rFonts w:eastAsia="Arial" w:cs="Arial"/>
                <w:sz w:val="16"/>
                <w:szCs w:val="16"/>
              </w:rPr>
              <w:t>780</w:t>
            </w:r>
          </w:p>
        </w:tc>
        <w:tc>
          <w:tcPr>
            <w:tcW w:w="809" w:type="dxa"/>
          </w:tcPr>
          <w:p w14:paraId="6F224F9D"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12553FB6"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6B79DE64"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3D5581CA"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1460E5BF"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645A8F2D"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0133936F"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32ABB3E2"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2CDC3777" w14:textId="77777777" w:rsidTr="00CC5A0D">
        <w:trPr>
          <w:trHeight w:val="288"/>
        </w:trPr>
        <w:tc>
          <w:tcPr>
            <w:tcW w:w="2124" w:type="dxa"/>
          </w:tcPr>
          <w:p w14:paraId="0446F559" w14:textId="77777777" w:rsidR="00F54384" w:rsidRDefault="00F54384" w:rsidP="00CC5A0D">
            <w:pPr>
              <w:spacing w:after="0" w:line="240" w:lineRule="auto"/>
              <w:rPr>
                <w:rFonts w:eastAsia="Arial" w:cs="Arial"/>
                <w:sz w:val="16"/>
                <w:szCs w:val="16"/>
              </w:rPr>
            </w:pPr>
            <w:r>
              <w:rPr>
                <w:rFonts w:eastAsia="Arial" w:cs="Arial"/>
                <w:sz w:val="16"/>
                <w:szCs w:val="16"/>
              </w:rPr>
              <w:t>16</w:t>
            </w:r>
          </w:p>
        </w:tc>
        <w:tc>
          <w:tcPr>
            <w:tcW w:w="862" w:type="dxa"/>
          </w:tcPr>
          <w:p w14:paraId="313F07A0"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5A145CBD"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5A36A53C" w14:textId="77777777" w:rsidR="00F54384" w:rsidRDefault="00F54384" w:rsidP="00CC5A0D">
            <w:pPr>
              <w:spacing w:after="0" w:line="240" w:lineRule="auto"/>
              <w:rPr>
                <w:rFonts w:eastAsia="Arial" w:cs="Arial"/>
                <w:sz w:val="16"/>
                <w:szCs w:val="16"/>
              </w:rPr>
            </w:pPr>
            <w:r>
              <w:rPr>
                <w:rFonts w:eastAsia="Arial" w:cs="Arial"/>
                <w:sz w:val="16"/>
                <w:szCs w:val="16"/>
              </w:rPr>
              <w:t>396</w:t>
            </w:r>
          </w:p>
        </w:tc>
        <w:tc>
          <w:tcPr>
            <w:tcW w:w="809" w:type="dxa"/>
          </w:tcPr>
          <w:p w14:paraId="7D6DE22F"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7B8B1AC9"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228F78A6"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751433DF"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2316DB5D"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3EEA413F"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BD5EC26"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18D1349D"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0E1D1E96" w14:textId="77777777" w:rsidTr="00CC5A0D">
        <w:trPr>
          <w:trHeight w:val="288"/>
        </w:trPr>
        <w:tc>
          <w:tcPr>
            <w:tcW w:w="2124" w:type="dxa"/>
          </w:tcPr>
          <w:p w14:paraId="17488E33" w14:textId="77777777" w:rsidR="00F54384" w:rsidRDefault="00F54384" w:rsidP="00CC5A0D">
            <w:pPr>
              <w:spacing w:after="0" w:line="240" w:lineRule="auto"/>
              <w:rPr>
                <w:rFonts w:eastAsia="Arial" w:cs="Arial"/>
                <w:sz w:val="16"/>
                <w:szCs w:val="16"/>
              </w:rPr>
            </w:pPr>
            <w:r>
              <w:rPr>
                <w:rFonts w:eastAsia="Arial" w:cs="Arial"/>
                <w:sz w:val="16"/>
                <w:szCs w:val="16"/>
              </w:rPr>
              <w:t>17</w:t>
            </w:r>
          </w:p>
        </w:tc>
        <w:tc>
          <w:tcPr>
            <w:tcW w:w="862" w:type="dxa"/>
          </w:tcPr>
          <w:p w14:paraId="5583F652"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428D7FAE"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49681286"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389B7021"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3E296679"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554D0A8B"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079A677E"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4980FCF4"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7474EE9C"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44F2CBEF"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31867401"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513AFC1C" w14:textId="77777777" w:rsidTr="00CC5A0D">
        <w:trPr>
          <w:trHeight w:val="288"/>
        </w:trPr>
        <w:tc>
          <w:tcPr>
            <w:tcW w:w="2124" w:type="dxa"/>
          </w:tcPr>
          <w:p w14:paraId="0E2B1A44" w14:textId="77777777" w:rsidR="00F54384" w:rsidRDefault="00F54384" w:rsidP="00CC5A0D">
            <w:pPr>
              <w:spacing w:after="0" w:line="240" w:lineRule="auto"/>
              <w:rPr>
                <w:rFonts w:eastAsia="Arial" w:cs="Arial"/>
                <w:sz w:val="16"/>
                <w:szCs w:val="16"/>
              </w:rPr>
            </w:pPr>
            <w:r>
              <w:rPr>
                <w:rFonts w:eastAsia="Arial" w:cs="Arial"/>
                <w:sz w:val="16"/>
                <w:szCs w:val="16"/>
              </w:rPr>
              <w:t>18</w:t>
            </w:r>
          </w:p>
        </w:tc>
        <w:tc>
          <w:tcPr>
            <w:tcW w:w="862" w:type="dxa"/>
          </w:tcPr>
          <w:p w14:paraId="269B57E7"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30881169"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6F10B079" w14:textId="77777777" w:rsidR="00F54384" w:rsidRDefault="00F54384" w:rsidP="00CC5A0D">
            <w:pPr>
              <w:spacing w:after="0" w:line="240" w:lineRule="auto"/>
              <w:rPr>
                <w:rFonts w:eastAsia="Arial" w:cs="Arial"/>
                <w:sz w:val="16"/>
                <w:szCs w:val="16"/>
              </w:rPr>
            </w:pPr>
            <w:r>
              <w:rPr>
                <w:rFonts w:eastAsia="Arial" w:cs="Arial"/>
                <w:sz w:val="16"/>
                <w:szCs w:val="16"/>
              </w:rPr>
              <w:t>4</w:t>
            </w:r>
          </w:p>
        </w:tc>
        <w:tc>
          <w:tcPr>
            <w:tcW w:w="809" w:type="dxa"/>
          </w:tcPr>
          <w:p w14:paraId="6E4F0F29"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6A0585D0"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70EB6862"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01" w:type="dxa"/>
          </w:tcPr>
          <w:p w14:paraId="1210600E" w14:textId="77777777" w:rsidR="00F54384" w:rsidRDefault="00F54384" w:rsidP="00CC5A0D">
            <w:pPr>
              <w:spacing w:after="0" w:line="240" w:lineRule="auto"/>
              <w:rPr>
                <w:rFonts w:eastAsia="Arial" w:cs="Arial"/>
                <w:sz w:val="16"/>
                <w:szCs w:val="16"/>
              </w:rPr>
            </w:pPr>
            <w:r>
              <w:rPr>
                <w:rFonts w:eastAsia="Arial" w:cs="Arial"/>
                <w:sz w:val="16"/>
                <w:szCs w:val="16"/>
              </w:rPr>
              <w:t>Missing</w:t>
            </w:r>
          </w:p>
        </w:tc>
        <w:tc>
          <w:tcPr>
            <w:tcW w:w="990" w:type="dxa"/>
          </w:tcPr>
          <w:p w14:paraId="1941B4A8"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08BC5405"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3BF00621"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0227F051"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718623CF" w14:textId="77777777" w:rsidTr="00CC5A0D">
        <w:trPr>
          <w:trHeight w:val="288"/>
        </w:trPr>
        <w:tc>
          <w:tcPr>
            <w:tcW w:w="2124" w:type="dxa"/>
          </w:tcPr>
          <w:p w14:paraId="5EE6B037" w14:textId="77777777" w:rsidR="00F54384" w:rsidRDefault="00F54384" w:rsidP="00CC5A0D">
            <w:pPr>
              <w:spacing w:after="0" w:line="240" w:lineRule="auto"/>
              <w:rPr>
                <w:rFonts w:eastAsia="Arial" w:cs="Arial"/>
                <w:sz w:val="16"/>
                <w:szCs w:val="16"/>
              </w:rPr>
            </w:pPr>
            <w:r>
              <w:rPr>
                <w:rFonts w:eastAsia="Arial" w:cs="Arial"/>
                <w:sz w:val="16"/>
                <w:szCs w:val="16"/>
              </w:rPr>
              <w:t>19</w:t>
            </w:r>
          </w:p>
        </w:tc>
        <w:tc>
          <w:tcPr>
            <w:tcW w:w="862" w:type="dxa"/>
          </w:tcPr>
          <w:p w14:paraId="530309FE"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36A33136"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915" w:type="dxa"/>
          </w:tcPr>
          <w:p w14:paraId="2DA3B996"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809" w:type="dxa"/>
          </w:tcPr>
          <w:p w14:paraId="7D138894" w14:textId="77777777" w:rsidR="00F54384" w:rsidRDefault="00F54384" w:rsidP="00CC5A0D">
            <w:pPr>
              <w:spacing w:after="0" w:line="240" w:lineRule="auto"/>
              <w:rPr>
                <w:rFonts w:eastAsia="Arial" w:cs="Arial"/>
                <w:sz w:val="16"/>
                <w:szCs w:val="16"/>
              </w:rPr>
            </w:pPr>
            <w:r>
              <w:rPr>
                <w:rFonts w:eastAsia="Arial" w:cs="Arial"/>
                <w:sz w:val="16"/>
                <w:szCs w:val="16"/>
              </w:rPr>
              <w:t>N/A</w:t>
            </w:r>
          </w:p>
        </w:tc>
        <w:tc>
          <w:tcPr>
            <w:tcW w:w="1172" w:type="dxa"/>
          </w:tcPr>
          <w:p w14:paraId="716B94D7"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4739FEB5"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16ED304F"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24631646"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085A5187"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0BF65035"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036FC285"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4117AA57" w14:textId="77777777" w:rsidTr="00CC5A0D">
        <w:trPr>
          <w:trHeight w:val="288"/>
        </w:trPr>
        <w:tc>
          <w:tcPr>
            <w:tcW w:w="2124" w:type="dxa"/>
          </w:tcPr>
          <w:p w14:paraId="42189E95" w14:textId="77777777" w:rsidR="00F54384" w:rsidRDefault="00F54384" w:rsidP="00CC5A0D">
            <w:pPr>
              <w:spacing w:after="0" w:line="240" w:lineRule="auto"/>
              <w:rPr>
                <w:rFonts w:eastAsia="Arial" w:cs="Arial"/>
                <w:sz w:val="16"/>
                <w:szCs w:val="16"/>
              </w:rPr>
            </w:pPr>
            <w:r>
              <w:rPr>
                <w:rFonts w:eastAsia="Arial" w:cs="Arial"/>
                <w:sz w:val="16"/>
                <w:szCs w:val="16"/>
              </w:rPr>
              <w:t>20</w:t>
            </w:r>
          </w:p>
        </w:tc>
        <w:tc>
          <w:tcPr>
            <w:tcW w:w="862" w:type="dxa"/>
          </w:tcPr>
          <w:p w14:paraId="458880A3"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20BBC422"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5E601ACD" w14:textId="77777777" w:rsidR="00F54384" w:rsidRDefault="00F54384" w:rsidP="00CC5A0D">
            <w:pPr>
              <w:spacing w:after="0" w:line="240" w:lineRule="auto"/>
              <w:rPr>
                <w:rFonts w:eastAsia="Arial" w:cs="Arial"/>
                <w:sz w:val="16"/>
                <w:szCs w:val="16"/>
              </w:rPr>
            </w:pPr>
            <w:r>
              <w:rPr>
                <w:rFonts w:eastAsia="Arial" w:cs="Arial"/>
                <w:sz w:val="16"/>
                <w:szCs w:val="16"/>
              </w:rPr>
              <w:t>476</w:t>
            </w:r>
          </w:p>
        </w:tc>
        <w:tc>
          <w:tcPr>
            <w:tcW w:w="809" w:type="dxa"/>
          </w:tcPr>
          <w:p w14:paraId="27F10B22"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6544D6F7"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898" w:type="dxa"/>
          </w:tcPr>
          <w:p w14:paraId="1CF7A3BD"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6351539D"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42019297"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51617B8D"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23CDC21E"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279CAFF9" w14:textId="77777777" w:rsidR="00F54384" w:rsidRDefault="00F54384" w:rsidP="00CC5A0D">
            <w:pPr>
              <w:spacing w:after="0" w:line="240" w:lineRule="auto"/>
              <w:rPr>
                <w:rFonts w:eastAsia="Arial" w:cs="Arial"/>
                <w:sz w:val="16"/>
                <w:szCs w:val="16"/>
              </w:rPr>
            </w:pPr>
            <w:r>
              <w:rPr>
                <w:rFonts w:eastAsia="Arial" w:cs="Arial"/>
                <w:sz w:val="16"/>
                <w:szCs w:val="16"/>
              </w:rPr>
              <w:t>N/A</w:t>
            </w:r>
          </w:p>
        </w:tc>
      </w:tr>
      <w:tr w:rsidR="00F54384" w14:paraId="47C88F4C" w14:textId="77777777" w:rsidTr="00CC5A0D">
        <w:trPr>
          <w:trHeight w:val="288"/>
        </w:trPr>
        <w:tc>
          <w:tcPr>
            <w:tcW w:w="2124" w:type="dxa"/>
          </w:tcPr>
          <w:p w14:paraId="43EE9F00" w14:textId="77777777" w:rsidR="00F54384" w:rsidRDefault="00F54384" w:rsidP="00CC5A0D">
            <w:pPr>
              <w:spacing w:after="0" w:line="240" w:lineRule="auto"/>
              <w:rPr>
                <w:rFonts w:eastAsia="Arial" w:cs="Arial"/>
                <w:sz w:val="16"/>
                <w:szCs w:val="16"/>
              </w:rPr>
            </w:pPr>
            <w:r>
              <w:rPr>
                <w:rFonts w:eastAsia="Arial" w:cs="Arial"/>
                <w:sz w:val="16"/>
                <w:szCs w:val="16"/>
              </w:rPr>
              <w:t>21</w:t>
            </w:r>
          </w:p>
        </w:tc>
        <w:tc>
          <w:tcPr>
            <w:tcW w:w="862" w:type="dxa"/>
          </w:tcPr>
          <w:p w14:paraId="3456A335" w14:textId="77777777" w:rsidR="00F54384" w:rsidRDefault="00F54384" w:rsidP="00CC5A0D">
            <w:pPr>
              <w:spacing w:after="0" w:line="240" w:lineRule="auto"/>
              <w:rPr>
                <w:rFonts w:eastAsia="Arial" w:cs="Arial"/>
                <w:sz w:val="16"/>
                <w:szCs w:val="16"/>
              </w:rPr>
            </w:pPr>
            <w:r>
              <w:rPr>
                <w:rFonts w:eastAsia="Arial" w:cs="Arial"/>
                <w:sz w:val="16"/>
                <w:szCs w:val="16"/>
              </w:rPr>
              <w:t>UG</w:t>
            </w:r>
          </w:p>
        </w:tc>
        <w:tc>
          <w:tcPr>
            <w:tcW w:w="1046" w:type="dxa"/>
          </w:tcPr>
          <w:p w14:paraId="7AC00AC8" w14:textId="77777777" w:rsidR="00F54384" w:rsidRDefault="00F54384" w:rsidP="00CC5A0D">
            <w:pPr>
              <w:spacing w:after="0" w:line="240" w:lineRule="auto"/>
              <w:rPr>
                <w:rFonts w:eastAsia="Arial" w:cs="Arial"/>
                <w:sz w:val="16"/>
                <w:szCs w:val="16"/>
              </w:rPr>
            </w:pPr>
            <w:r>
              <w:rPr>
                <w:rFonts w:eastAsia="Arial" w:cs="Arial"/>
                <w:sz w:val="16"/>
                <w:szCs w:val="16"/>
              </w:rPr>
              <w:t>Positive</w:t>
            </w:r>
          </w:p>
        </w:tc>
        <w:tc>
          <w:tcPr>
            <w:tcW w:w="915" w:type="dxa"/>
          </w:tcPr>
          <w:p w14:paraId="346A9564" w14:textId="77777777" w:rsidR="00F54384" w:rsidRDefault="00F54384" w:rsidP="00CC5A0D">
            <w:pPr>
              <w:spacing w:after="0" w:line="240" w:lineRule="auto"/>
              <w:rPr>
                <w:rFonts w:eastAsia="Arial" w:cs="Arial"/>
                <w:sz w:val="16"/>
                <w:szCs w:val="16"/>
              </w:rPr>
            </w:pPr>
            <w:r>
              <w:rPr>
                <w:rFonts w:eastAsia="Arial" w:cs="Arial"/>
                <w:sz w:val="16"/>
                <w:szCs w:val="16"/>
              </w:rPr>
              <w:t>256</w:t>
            </w:r>
          </w:p>
        </w:tc>
        <w:tc>
          <w:tcPr>
            <w:tcW w:w="809" w:type="dxa"/>
          </w:tcPr>
          <w:p w14:paraId="77F1E52E"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1172" w:type="dxa"/>
          </w:tcPr>
          <w:p w14:paraId="15F21D56" w14:textId="77777777" w:rsidR="00F54384" w:rsidRDefault="00F54384" w:rsidP="00CC5A0D">
            <w:pPr>
              <w:spacing w:after="0" w:line="240" w:lineRule="auto"/>
              <w:rPr>
                <w:rFonts w:eastAsia="Arial" w:cs="Arial"/>
                <w:sz w:val="16"/>
                <w:szCs w:val="16"/>
              </w:rPr>
            </w:pPr>
            <w:r>
              <w:rPr>
                <w:rFonts w:eastAsia="Arial" w:cs="Arial"/>
                <w:sz w:val="16"/>
                <w:szCs w:val="16"/>
              </w:rPr>
              <w:t>Yes</w:t>
            </w:r>
          </w:p>
        </w:tc>
        <w:tc>
          <w:tcPr>
            <w:tcW w:w="898" w:type="dxa"/>
          </w:tcPr>
          <w:p w14:paraId="045C1708"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01" w:type="dxa"/>
          </w:tcPr>
          <w:p w14:paraId="5BEC3684" w14:textId="77777777" w:rsidR="00F54384" w:rsidRDefault="00F54384" w:rsidP="00CC5A0D">
            <w:pPr>
              <w:spacing w:after="0" w:line="240" w:lineRule="auto"/>
              <w:rPr>
                <w:rFonts w:eastAsia="Arial" w:cs="Arial"/>
                <w:sz w:val="16"/>
                <w:szCs w:val="16"/>
              </w:rPr>
            </w:pPr>
            <w:r>
              <w:rPr>
                <w:rFonts w:eastAsia="Arial" w:cs="Arial"/>
                <w:sz w:val="16"/>
                <w:szCs w:val="16"/>
              </w:rPr>
              <w:t xml:space="preserve">Missing </w:t>
            </w:r>
          </w:p>
        </w:tc>
        <w:tc>
          <w:tcPr>
            <w:tcW w:w="990" w:type="dxa"/>
          </w:tcPr>
          <w:p w14:paraId="0FF45107"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439" w:type="dxa"/>
          </w:tcPr>
          <w:p w14:paraId="2AD542AD" w14:textId="77777777" w:rsidR="00F54384" w:rsidRDefault="00F54384" w:rsidP="00CC5A0D">
            <w:pPr>
              <w:spacing w:after="0" w:line="240" w:lineRule="auto"/>
              <w:rPr>
                <w:rFonts w:eastAsia="Arial" w:cs="Arial"/>
                <w:sz w:val="16"/>
                <w:szCs w:val="16"/>
              </w:rPr>
            </w:pPr>
            <w:r>
              <w:rPr>
                <w:rFonts w:eastAsia="Arial" w:cs="Arial"/>
                <w:sz w:val="16"/>
                <w:szCs w:val="16"/>
              </w:rPr>
              <w:t>Negative</w:t>
            </w:r>
          </w:p>
        </w:tc>
        <w:tc>
          <w:tcPr>
            <w:tcW w:w="1710" w:type="dxa"/>
          </w:tcPr>
          <w:p w14:paraId="526BA51D" w14:textId="77777777" w:rsidR="00F54384" w:rsidRDefault="00F54384" w:rsidP="00CC5A0D">
            <w:pPr>
              <w:spacing w:after="0" w:line="240" w:lineRule="auto"/>
              <w:rPr>
                <w:rFonts w:eastAsia="Arial" w:cs="Arial"/>
                <w:sz w:val="16"/>
                <w:szCs w:val="16"/>
              </w:rPr>
            </w:pPr>
            <w:r>
              <w:rPr>
                <w:rFonts w:eastAsia="Arial" w:cs="Arial"/>
                <w:sz w:val="16"/>
                <w:szCs w:val="16"/>
              </w:rPr>
              <w:t>No</w:t>
            </w:r>
          </w:p>
        </w:tc>
        <w:tc>
          <w:tcPr>
            <w:tcW w:w="1082" w:type="dxa"/>
          </w:tcPr>
          <w:p w14:paraId="06AA2135" w14:textId="77777777" w:rsidR="00F54384" w:rsidRDefault="00F54384" w:rsidP="00CC5A0D">
            <w:pPr>
              <w:spacing w:after="0" w:line="240" w:lineRule="auto"/>
              <w:rPr>
                <w:rFonts w:eastAsia="Arial" w:cs="Arial"/>
                <w:sz w:val="16"/>
                <w:szCs w:val="16"/>
              </w:rPr>
            </w:pPr>
            <w:r>
              <w:rPr>
                <w:rFonts w:eastAsia="Arial" w:cs="Arial"/>
                <w:sz w:val="16"/>
                <w:szCs w:val="16"/>
              </w:rPr>
              <w:t>N/A</w:t>
            </w:r>
          </w:p>
        </w:tc>
      </w:tr>
    </w:tbl>
    <w:p w14:paraId="742E346B" w14:textId="791941EA"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w:t>
      </w:r>
      <w:r>
        <w:rPr>
          <w:rFonts w:eastAsia="Arial" w:cs="Arial"/>
          <w:color w:val="000000"/>
          <w:sz w:val="18"/>
          <w:szCs w:val="18"/>
        </w:rPr>
        <w:t xml:space="preserve">s: ART, antiretroviral therapy; </w:t>
      </w:r>
      <w:r>
        <w:rPr>
          <w:rFonts w:eastAsia="Arial" w:cs="Arial"/>
          <w:sz w:val="18"/>
          <w:szCs w:val="18"/>
        </w:rPr>
        <w:t>BP-LAM assay</w:t>
      </w:r>
      <w:r>
        <w:rPr>
          <w:rFonts w:eastAsia="Arial" w:cs="Arial"/>
          <w:color w:val="000000"/>
          <w:sz w:val="18"/>
          <w:szCs w:val="18"/>
        </w:rPr>
        <w:t>, Biopromic TB LAM</w:t>
      </w:r>
      <w:r w:rsidR="00FD7DF2" w:rsidRPr="00FD7DF2">
        <w:rPr>
          <w:rFonts w:eastAsia="Arial" w:cs="Arial"/>
          <w:sz w:val="18"/>
          <w:szCs w:val="18"/>
        </w:rPr>
        <w:t xml:space="preserve"> </w:t>
      </w:r>
      <w:r w:rsidR="00FD7DF2">
        <w:rPr>
          <w:rFonts w:eastAsia="Arial" w:cs="Arial"/>
          <w:sz w:val="18"/>
          <w:szCs w:val="18"/>
        </w:rPr>
        <w:t>assay</w:t>
      </w:r>
      <w:r>
        <w:rPr>
          <w:rFonts w:eastAsia="Arial" w:cs="Arial"/>
          <w:color w:val="000000"/>
          <w:sz w:val="18"/>
          <w:szCs w:val="18"/>
        </w:rPr>
        <w:t xml:space="preserve">; CRP, c-reactive protein; Hb, haemoglobin; MGIT960, Mycobacteria Growth Indicator Tube 960 culture; MTBc, </w:t>
      </w:r>
      <w:r>
        <w:rPr>
          <w:rFonts w:eastAsia="Arial" w:cs="Arial"/>
          <w:i/>
          <w:color w:val="000000"/>
          <w:sz w:val="18"/>
          <w:szCs w:val="18"/>
        </w:rPr>
        <w:t>Mycobacterium tuberculosis</w:t>
      </w:r>
      <w:r>
        <w:rPr>
          <w:rFonts w:eastAsia="Arial" w:cs="Arial"/>
          <w:color w:val="000000"/>
          <w:sz w:val="18"/>
          <w:szCs w:val="18"/>
        </w:rPr>
        <w:t xml:space="preserve"> complex; NTM, Nontuberculous mycobacteria; SA, South Africa; TB, tuberculosis; UG, Uganda; Ultra, Xpert MTB/RIF Ultra.</w:t>
      </w:r>
    </w:p>
    <w:p w14:paraId="2B9DD699" w14:textId="48786856" w:rsidR="00F54384" w:rsidRDefault="00F54384" w:rsidP="00F54384">
      <w:pPr>
        <w:spacing w:after="0"/>
        <w:rPr>
          <w:rFonts w:eastAsia="Arial" w:cs="Arial"/>
          <w:color w:val="000000"/>
        </w:rPr>
      </w:pPr>
      <w:bookmarkStart w:id="42" w:name="_heading=h.34g0dwd" w:colFirst="0" w:colLast="0"/>
      <w:bookmarkStart w:id="43" w:name="_Toc181356785"/>
      <w:bookmarkEnd w:id="42"/>
      <w:r w:rsidRPr="00307735">
        <w:rPr>
          <w:rStyle w:val="Heading1Char"/>
        </w:rPr>
        <w:lastRenderedPageBreak/>
        <w:t>Supplementary Figure 1.</w:t>
      </w:r>
      <w:bookmarkEnd w:id="43"/>
      <w:r>
        <w:rPr>
          <w:rFonts w:eastAsia="Arial" w:cs="Arial"/>
          <w:b/>
        </w:rPr>
        <w:t xml:space="preserve"> </w:t>
      </w:r>
      <w:r w:rsidRPr="00307735">
        <w:t>Study profile showing specimen collection and processing, and tests done. Abbreviations</w:t>
      </w:r>
      <w:r>
        <w:rPr>
          <w:rFonts w:eastAsia="Arial" w:cs="Arial"/>
          <w:color w:val="000000"/>
        </w:rPr>
        <w:t xml:space="preserve">: </w:t>
      </w:r>
      <w:r>
        <w:rPr>
          <w:rFonts w:eastAsia="Arial" w:cs="Arial"/>
        </w:rPr>
        <w:t xml:space="preserve">BP-LAM assay </w:t>
      </w:r>
      <w:r>
        <w:rPr>
          <w:rFonts w:eastAsia="Arial" w:cs="Arial"/>
          <w:color w:val="000000"/>
        </w:rPr>
        <w:t>, Biopromic TB LAM</w:t>
      </w:r>
      <w:r w:rsidR="00FD7DF2" w:rsidRPr="00FD7DF2">
        <w:t xml:space="preserve"> </w:t>
      </w:r>
      <w:r w:rsidR="00FD7DF2" w:rsidRPr="00FD7DF2">
        <w:rPr>
          <w:rFonts w:eastAsia="Arial" w:cs="Arial"/>
          <w:color w:val="000000"/>
        </w:rPr>
        <w:t>assay</w:t>
      </w:r>
      <w:r>
        <w:rPr>
          <w:rFonts w:eastAsia="Arial" w:cs="Arial"/>
          <w:color w:val="000000"/>
        </w:rPr>
        <w:t xml:space="preserve">; MGIT960, Mycobacteria Growth Indicator Tube 960 culture; LF-LAM, lateral flow Determine TB LAM Ag test; Ultra, Xpert MTB/RIF Ultra. </w:t>
      </w:r>
    </w:p>
    <w:p w14:paraId="613E6A72" w14:textId="77777777" w:rsidR="00F54384" w:rsidRDefault="00F54384" w:rsidP="00F54384">
      <w:pPr>
        <w:spacing w:after="0"/>
        <w:rPr>
          <w:rFonts w:eastAsia="Arial" w:cs="Arial"/>
          <w:color w:val="000000"/>
        </w:rPr>
        <w:sectPr w:rsidR="00F54384" w:rsidSect="00F54384">
          <w:pgSz w:w="16838" w:h="11906" w:orient="landscape"/>
          <w:pgMar w:top="1440" w:right="1440" w:bottom="1440" w:left="1440" w:header="709" w:footer="709" w:gutter="0"/>
          <w:lnNumType w:countBy="1" w:restart="continuous"/>
          <w:cols w:space="720"/>
        </w:sectPr>
      </w:pPr>
      <w:r>
        <w:rPr>
          <w:rFonts w:eastAsia="Arial" w:cs="Arial"/>
          <w:noProof/>
          <w:color w:val="000000"/>
        </w:rPr>
        <w:drawing>
          <wp:inline distT="0" distB="0" distL="0" distR="0" wp14:anchorId="73E27169" wp14:editId="5125D123">
            <wp:extent cx="8222377" cy="2545080"/>
            <wp:effectExtent l="0" t="0" r="0" b="0"/>
            <wp:docPr id="1810398977" name="image2.png" descr="A diagram of a medical organizat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A diagram of a medical organization&#10;&#10;Description automatically generated with medium confidence"/>
                    <pic:cNvPicPr preferRelativeResize="0"/>
                  </pic:nvPicPr>
                  <pic:blipFill>
                    <a:blip r:embed="rId8"/>
                    <a:srcRect l="4934" t="25519" r="2297" b="23431"/>
                    <a:stretch>
                      <a:fillRect/>
                    </a:stretch>
                  </pic:blipFill>
                  <pic:spPr>
                    <a:xfrm>
                      <a:off x="0" y="0"/>
                      <a:ext cx="8222377" cy="2545080"/>
                    </a:xfrm>
                    <a:prstGeom prst="rect">
                      <a:avLst/>
                    </a:prstGeom>
                    <a:ln/>
                  </pic:spPr>
                </pic:pic>
              </a:graphicData>
            </a:graphic>
          </wp:inline>
        </w:drawing>
      </w:r>
    </w:p>
    <w:p w14:paraId="32868077" w14:textId="7C26FAED" w:rsidR="00F54384" w:rsidRDefault="00F54384" w:rsidP="00F54384">
      <w:pPr>
        <w:spacing w:after="0"/>
        <w:rPr>
          <w:rFonts w:eastAsia="Arial" w:cs="Arial"/>
          <w:b/>
          <w:color w:val="000000"/>
        </w:rPr>
      </w:pPr>
      <w:bookmarkStart w:id="44" w:name="_heading=h.1jlao46" w:colFirst="0" w:colLast="0"/>
      <w:bookmarkStart w:id="45" w:name="_Toc181356786"/>
      <w:bookmarkEnd w:id="44"/>
      <w:r w:rsidRPr="007A722F">
        <w:rPr>
          <w:rStyle w:val="Heading1Char"/>
        </w:rPr>
        <w:lastRenderedPageBreak/>
        <w:t>Supplementary Figure 2.</w:t>
      </w:r>
      <w:bookmarkEnd w:id="45"/>
      <w:r>
        <w:rPr>
          <w:rFonts w:eastAsia="Arial" w:cs="Arial"/>
          <w:b/>
        </w:rPr>
        <w:t xml:space="preserve"> </w:t>
      </w:r>
      <w:r w:rsidRPr="0076799B">
        <w:t>BP-LAM assay reader values. (A) Time</w:t>
      </w:r>
      <w:r>
        <w:rPr>
          <w:rFonts w:eastAsia="Arial" w:cs="Arial"/>
          <w:color w:val="000000"/>
        </w:rPr>
        <w:t xml:space="preserve"> to culture positivity versus </w:t>
      </w:r>
      <w:r>
        <w:rPr>
          <w:rFonts w:eastAsia="Arial" w:cs="Arial"/>
        </w:rPr>
        <w:t>BP-LAM assay</w:t>
      </w:r>
      <w:r w:rsidR="00C6149E">
        <w:rPr>
          <w:rFonts w:eastAsia="Arial" w:cs="Arial"/>
        </w:rPr>
        <w:t xml:space="preserve"> </w:t>
      </w:r>
      <w:r>
        <w:rPr>
          <w:rFonts w:eastAsia="Arial" w:cs="Arial"/>
          <w:color w:val="000000"/>
        </w:rPr>
        <w:t xml:space="preserve">reader values, </w:t>
      </w:r>
      <w:r>
        <w:rPr>
          <w:rFonts w:eastAsia="Arial" w:cs="Arial"/>
          <w:b/>
          <w:color w:val="000000"/>
        </w:rPr>
        <w:t xml:space="preserve">(B) </w:t>
      </w:r>
      <w:r>
        <w:rPr>
          <w:rFonts w:eastAsia="Arial" w:cs="Arial"/>
          <w:color w:val="000000"/>
        </w:rPr>
        <w:t xml:space="preserve">Minimum cycle threshold for Ultra versus </w:t>
      </w:r>
      <w:r>
        <w:rPr>
          <w:rFonts w:eastAsia="Arial" w:cs="Arial"/>
        </w:rPr>
        <w:t>BP-LAM assay</w:t>
      </w:r>
      <w:r w:rsidR="00C6149E">
        <w:rPr>
          <w:rFonts w:eastAsia="Arial" w:cs="Arial"/>
        </w:rPr>
        <w:t xml:space="preserve"> </w:t>
      </w:r>
      <w:r>
        <w:rPr>
          <w:rFonts w:eastAsia="Arial" w:cs="Arial"/>
          <w:color w:val="000000"/>
        </w:rPr>
        <w:t xml:space="preserve">reader values, and </w:t>
      </w:r>
      <w:r>
        <w:rPr>
          <w:rFonts w:eastAsia="Arial" w:cs="Arial"/>
          <w:b/>
          <w:color w:val="000000"/>
        </w:rPr>
        <w:t>(C)</w:t>
      </w:r>
      <w:r>
        <w:rPr>
          <w:rFonts w:eastAsia="Arial" w:cs="Arial"/>
          <w:color w:val="000000"/>
        </w:rPr>
        <w:t xml:space="preserve"> LF-LAM grade versus </w:t>
      </w:r>
      <w:r>
        <w:rPr>
          <w:rFonts w:eastAsia="Arial" w:cs="Arial"/>
        </w:rPr>
        <w:t>BP-LAM assay</w:t>
      </w:r>
      <w:r w:rsidR="00C6149E">
        <w:rPr>
          <w:rFonts w:eastAsia="Arial" w:cs="Arial"/>
        </w:rPr>
        <w:t xml:space="preserve"> </w:t>
      </w:r>
      <w:r>
        <w:rPr>
          <w:rFonts w:eastAsia="Arial" w:cs="Arial"/>
          <w:color w:val="000000"/>
        </w:rPr>
        <w:t>reader values.</w:t>
      </w:r>
      <w:r>
        <w:t xml:space="preserve"> </w:t>
      </w:r>
      <w:r>
        <w:rPr>
          <w:rFonts w:eastAsia="Arial" w:cs="Arial"/>
          <w:color w:val="000000"/>
        </w:rPr>
        <w:t xml:space="preserve">Boxes represent 25th (lower) and 75th (upper) quartile, showing the distribution of 50% of the data, with upper and lower whiskers representing minimum and maximum values. </w:t>
      </w:r>
      <w:r>
        <w:rPr>
          <w:rFonts w:eastAsia="Arial" w:cs="Arial"/>
        </w:rPr>
        <w:t>BP-LAM assay</w:t>
      </w:r>
      <w:r w:rsidR="00C6149E">
        <w:rPr>
          <w:rFonts w:eastAsia="Arial" w:cs="Arial"/>
        </w:rPr>
        <w:t xml:space="preserve"> </w:t>
      </w:r>
      <w:r>
        <w:rPr>
          <w:rFonts w:eastAsia="Arial" w:cs="Arial"/>
          <w:color w:val="000000"/>
        </w:rPr>
        <w:t xml:space="preserve">reader values increases with reduced quantitative values for both Ultra and culture tests, and increased LF-LAM band grade. Abbreviations: a.u., arbitrary unit; </w:t>
      </w:r>
      <w:r>
        <w:rPr>
          <w:rFonts w:eastAsia="Arial" w:cs="Arial"/>
        </w:rPr>
        <w:t>BP-LAM assay</w:t>
      </w:r>
      <w:r>
        <w:rPr>
          <w:rFonts w:eastAsia="Arial" w:cs="Arial"/>
          <w:color w:val="000000"/>
        </w:rPr>
        <w:t>, Biopromic TB LAM</w:t>
      </w:r>
      <w:r w:rsidR="00B93F92" w:rsidRPr="00B93F92">
        <w:t xml:space="preserve"> </w:t>
      </w:r>
      <w:r w:rsidR="00B93F92" w:rsidRPr="00B93F92">
        <w:rPr>
          <w:rFonts w:eastAsia="Arial" w:cs="Arial"/>
          <w:color w:val="000000"/>
        </w:rPr>
        <w:t>assay</w:t>
      </w:r>
      <w:r>
        <w:rPr>
          <w:rFonts w:eastAsia="Arial" w:cs="Arial"/>
          <w:color w:val="000000"/>
        </w:rPr>
        <w:t xml:space="preserve">; </w:t>
      </w:r>
      <w:r w:rsidR="0086084E">
        <w:rPr>
          <w:rFonts w:eastAsia="Arial" w:cs="Arial"/>
          <w:color w:val="000000"/>
        </w:rPr>
        <w:t>C</w:t>
      </w:r>
      <w:r w:rsidR="0086084E" w:rsidRPr="00DC3360">
        <w:rPr>
          <w:rFonts w:eastAsia="Arial" w:cs="Arial"/>
          <w:color w:val="000000"/>
          <w:vertAlign w:val="subscript"/>
        </w:rPr>
        <w:t>T</w:t>
      </w:r>
      <w:r>
        <w:rPr>
          <w:rFonts w:eastAsia="Arial" w:cs="Arial"/>
          <w:color w:val="000000"/>
        </w:rPr>
        <w:t>, Cycle Threshold; LF-LAM, lateral flow Determine TB LAM Ag test; TTP, time to culture positivity.</w:t>
      </w:r>
    </w:p>
    <w:p w14:paraId="6CFB2208" w14:textId="3D37AEB0" w:rsidR="00F54384" w:rsidRDefault="006050E9" w:rsidP="00F54384">
      <w:pPr>
        <w:spacing w:after="0"/>
        <w:rPr>
          <w:rFonts w:eastAsia="Arial" w:cs="Arial"/>
          <w:b/>
          <w:color w:val="000000"/>
        </w:rPr>
        <w:sectPr w:rsidR="00F54384" w:rsidSect="00F54384">
          <w:pgSz w:w="11906" w:h="16838"/>
          <w:pgMar w:top="1440" w:right="1440" w:bottom="1440" w:left="1440" w:header="709" w:footer="709" w:gutter="0"/>
          <w:lnNumType w:countBy="1" w:restart="continuous"/>
          <w:cols w:space="720"/>
        </w:sectPr>
      </w:pPr>
      <w:r>
        <w:rPr>
          <w:rFonts w:eastAsia="Arial" w:cs="Arial"/>
          <w:b/>
          <w:noProof/>
          <w:color w:val="000000"/>
          <w14:ligatures w14:val="standardContextual"/>
        </w:rPr>
        <w:drawing>
          <wp:inline distT="0" distB="0" distL="0" distR="0" wp14:anchorId="1C35692F" wp14:editId="66935393">
            <wp:extent cx="5639663" cy="3992579"/>
            <wp:effectExtent l="0" t="0" r="0" b="8255"/>
            <wp:docPr id="515653140" name="Picture 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653140" name="Picture 1" descr="A graph of a number of numbers&#10;&#10;Description automatically generated with medium confidence"/>
                    <pic:cNvPicPr/>
                  </pic:nvPicPr>
                  <pic:blipFill rotWithShape="1">
                    <a:blip r:embed="rId9">
                      <a:extLst>
                        <a:ext uri="{28A0092B-C50C-407E-A947-70E740481C1C}">
                          <a14:useLocalDpi xmlns:a14="http://schemas.microsoft.com/office/drawing/2010/main" val="0"/>
                        </a:ext>
                      </a:extLst>
                    </a:blip>
                    <a:srcRect l="8530" r="12017"/>
                    <a:stretch/>
                  </pic:blipFill>
                  <pic:spPr bwMode="auto">
                    <a:xfrm>
                      <a:off x="0" y="0"/>
                      <a:ext cx="5648721" cy="3998992"/>
                    </a:xfrm>
                    <a:prstGeom prst="rect">
                      <a:avLst/>
                    </a:prstGeom>
                    <a:ln>
                      <a:noFill/>
                    </a:ln>
                    <a:extLst>
                      <a:ext uri="{53640926-AAD7-44D8-BBD7-CCE9431645EC}">
                        <a14:shadowObscured xmlns:a14="http://schemas.microsoft.com/office/drawing/2010/main"/>
                      </a:ext>
                    </a:extLst>
                  </pic:spPr>
                </pic:pic>
              </a:graphicData>
            </a:graphic>
          </wp:inline>
        </w:drawing>
      </w:r>
    </w:p>
    <w:p w14:paraId="79556DB6" w14:textId="21A86347" w:rsidR="00F54384" w:rsidRDefault="00F54384" w:rsidP="00F54384">
      <w:pPr>
        <w:spacing w:after="0"/>
        <w:rPr>
          <w:rFonts w:eastAsia="Arial" w:cs="Arial"/>
          <w:color w:val="000000"/>
        </w:rPr>
      </w:pPr>
      <w:bookmarkStart w:id="46" w:name="_heading=h.43ky6rz" w:colFirst="0" w:colLast="0"/>
      <w:bookmarkStart w:id="47" w:name="_Toc181356787"/>
      <w:bookmarkEnd w:id="46"/>
      <w:r w:rsidRPr="007A722F">
        <w:rPr>
          <w:rStyle w:val="Heading1Char"/>
        </w:rPr>
        <w:lastRenderedPageBreak/>
        <w:t>Supplementary Figure 3.</w:t>
      </w:r>
      <w:bookmarkEnd w:id="47"/>
      <w:r>
        <w:rPr>
          <w:rFonts w:eastAsia="Arial" w:cs="Arial"/>
          <w:b/>
        </w:rPr>
        <w:t xml:space="preserve"> </w:t>
      </w:r>
      <w:r w:rsidRPr="007A722F">
        <w:t>Euler diagrams showing the proportion of people with a positive test result in whom testing was attempted (DYT) for</w:t>
      </w:r>
      <w:r>
        <w:rPr>
          <w:rFonts w:eastAsia="Arial" w:cs="Arial"/>
          <w:color w:val="000000"/>
        </w:rPr>
        <w:t xml:space="preserve"> </w:t>
      </w:r>
      <w:r>
        <w:rPr>
          <w:rFonts w:eastAsia="Arial" w:cs="Arial"/>
          <w:b/>
          <w:color w:val="000000"/>
        </w:rPr>
        <w:t xml:space="preserve">(A) </w:t>
      </w:r>
      <w:r>
        <w:rPr>
          <w:rFonts w:eastAsia="Arial" w:cs="Arial"/>
          <w:color w:val="000000"/>
        </w:rPr>
        <w:t xml:space="preserve">South Africa, </w:t>
      </w:r>
      <w:r>
        <w:rPr>
          <w:rFonts w:eastAsia="Arial" w:cs="Arial"/>
          <w:b/>
          <w:color w:val="000000"/>
        </w:rPr>
        <w:t xml:space="preserve">(B) </w:t>
      </w:r>
      <w:r>
        <w:rPr>
          <w:rFonts w:eastAsia="Arial" w:cs="Arial"/>
          <w:color w:val="000000"/>
        </w:rPr>
        <w:t xml:space="preserve">Uganda, </w:t>
      </w:r>
      <w:r>
        <w:rPr>
          <w:rFonts w:eastAsia="Arial" w:cs="Arial"/>
          <w:b/>
          <w:color w:val="000000"/>
        </w:rPr>
        <w:t xml:space="preserve">(C) </w:t>
      </w:r>
      <w:r>
        <w:rPr>
          <w:rFonts w:eastAsia="Arial" w:cs="Arial"/>
          <w:color w:val="000000"/>
        </w:rPr>
        <w:t xml:space="preserve">all patients with sputum induction information, </w:t>
      </w:r>
      <w:r>
        <w:rPr>
          <w:rFonts w:eastAsia="Arial" w:cs="Arial"/>
          <w:b/>
          <w:color w:val="000000"/>
        </w:rPr>
        <w:t xml:space="preserve">(D) </w:t>
      </w:r>
      <w:r>
        <w:rPr>
          <w:rFonts w:eastAsia="Arial" w:cs="Arial"/>
          <w:color w:val="000000"/>
        </w:rPr>
        <w:t xml:space="preserve">expectorator, and </w:t>
      </w:r>
      <w:r>
        <w:rPr>
          <w:rFonts w:eastAsia="Arial" w:cs="Arial"/>
          <w:b/>
          <w:color w:val="000000"/>
        </w:rPr>
        <w:t>(E)</w:t>
      </w:r>
      <w:r>
        <w:rPr>
          <w:rFonts w:eastAsia="Arial" w:cs="Arial"/>
          <w:color w:val="000000"/>
        </w:rPr>
        <w:t xml:space="preserve"> people requiring induction. In South Africa, compared to Uganda, there is a lesser proportion of LF-LAM positives that are not detected by </w:t>
      </w:r>
      <w:r>
        <w:rPr>
          <w:rFonts w:eastAsia="Arial" w:cs="Arial"/>
        </w:rPr>
        <w:t>BP-LAM assay</w:t>
      </w:r>
      <w:r>
        <w:rPr>
          <w:rFonts w:eastAsia="Arial" w:cs="Arial"/>
          <w:color w:val="000000"/>
        </w:rPr>
        <w:t xml:space="preserve">. There is no difference in yield between expectorator, and people requiring induction, for all tests. Abbreviations: </w:t>
      </w:r>
      <w:r>
        <w:rPr>
          <w:rFonts w:eastAsia="Arial" w:cs="Arial"/>
        </w:rPr>
        <w:t>BP-LAM assay</w:t>
      </w:r>
      <w:r>
        <w:rPr>
          <w:rFonts w:eastAsia="Arial" w:cs="Arial"/>
          <w:color w:val="000000"/>
        </w:rPr>
        <w:t>, Biopromic TB LAM</w:t>
      </w:r>
      <w:r w:rsidR="00BE3A2E" w:rsidRPr="00BE3A2E">
        <w:t xml:space="preserve"> </w:t>
      </w:r>
      <w:r w:rsidR="00BE3A2E" w:rsidRPr="00BE3A2E">
        <w:rPr>
          <w:rFonts w:eastAsia="Arial" w:cs="Arial"/>
          <w:color w:val="000000"/>
        </w:rPr>
        <w:t>assay</w:t>
      </w:r>
      <w:r>
        <w:rPr>
          <w:rFonts w:eastAsia="Arial" w:cs="Arial"/>
          <w:color w:val="000000"/>
        </w:rPr>
        <w:t>; LF-LAM, lateral flow Determine TB LAM Ag test; Ultra, Xpert MTB/RIF Ultra.</w:t>
      </w:r>
    </w:p>
    <w:p w14:paraId="5D5ED308" w14:textId="77777777" w:rsidR="00F54384" w:rsidRDefault="00F54384" w:rsidP="00F54384">
      <w:pPr>
        <w:spacing w:after="0"/>
        <w:rPr>
          <w:rFonts w:eastAsia="Arial" w:cs="Arial"/>
          <w:b/>
          <w:color w:val="000000"/>
        </w:rPr>
        <w:sectPr w:rsidR="00F54384" w:rsidSect="00F54384">
          <w:pgSz w:w="11906" w:h="16838"/>
          <w:pgMar w:top="1440" w:right="1440" w:bottom="1440" w:left="1440" w:header="709" w:footer="709" w:gutter="0"/>
          <w:lnNumType w:countBy="1" w:restart="continuous"/>
          <w:cols w:space="720"/>
        </w:sectPr>
      </w:pPr>
      <w:r>
        <w:rPr>
          <w:rFonts w:eastAsia="Arial" w:cs="Arial"/>
          <w:b/>
          <w:noProof/>
          <w:color w:val="000000"/>
        </w:rPr>
        <w:drawing>
          <wp:inline distT="0" distB="0" distL="0" distR="0" wp14:anchorId="56D9B151" wp14:editId="04ACBBE6">
            <wp:extent cx="5731510" cy="5695113"/>
            <wp:effectExtent l="0" t="0" r="0" b="0"/>
            <wp:docPr id="1810398978" name="image1.png" descr="A diagram of different colors and sizes&#10;&#10;Description automatically generated"/>
            <wp:cNvGraphicFramePr/>
            <a:graphic xmlns:a="http://schemas.openxmlformats.org/drawingml/2006/main">
              <a:graphicData uri="http://schemas.openxmlformats.org/drawingml/2006/picture">
                <pic:pic xmlns:pic="http://schemas.openxmlformats.org/drawingml/2006/picture">
                  <pic:nvPicPr>
                    <pic:cNvPr id="1810398978" name="image1.png" descr="A diagram of different colors and sizes&#10;&#10;Description automatically generated"/>
                    <pic:cNvPicPr preferRelativeResize="0"/>
                  </pic:nvPicPr>
                  <pic:blipFill>
                    <a:blip r:embed="rId10"/>
                    <a:srcRect t="15747" b="15465"/>
                    <a:stretch>
                      <a:fillRect/>
                    </a:stretch>
                  </pic:blipFill>
                  <pic:spPr>
                    <a:xfrm>
                      <a:off x="0" y="0"/>
                      <a:ext cx="5731510" cy="5695113"/>
                    </a:xfrm>
                    <a:prstGeom prst="rect">
                      <a:avLst/>
                    </a:prstGeom>
                    <a:ln/>
                  </pic:spPr>
                </pic:pic>
              </a:graphicData>
            </a:graphic>
          </wp:inline>
        </w:drawing>
      </w:r>
    </w:p>
    <w:p w14:paraId="191FD7F4" w14:textId="1194D455" w:rsidR="005824C2" w:rsidRDefault="00F54384" w:rsidP="00D26492">
      <w:pPr>
        <w:pStyle w:val="Heading1"/>
      </w:pPr>
      <w:bookmarkStart w:id="48" w:name="_Toc181356788"/>
      <w:r>
        <w:rPr>
          <w:rFonts w:eastAsia="Arial"/>
        </w:rPr>
        <w:lastRenderedPageBreak/>
        <w:t>References</w:t>
      </w:r>
      <w:bookmarkEnd w:id="48"/>
    </w:p>
    <w:p w14:paraId="4DA85EC7" w14:textId="77777777" w:rsidR="00417252" w:rsidRPr="00417252" w:rsidRDefault="005824C2" w:rsidP="004C0D8A">
      <w:pPr>
        <w:pStyle w:val="EndNoteBibliography"/>
        <w:spacing w:after="0"/>
      </w:pPr>
      <w:r>
        <w:fldChar w:fldCharType="begin"/>
      </w:r>
      <w:r>
        <w:instrText xml:space="preserve"> ADDIN EN.REFLIST </w:instrText>
      </w:r>
      <w:r>
        <w:fldChar w:fldCharType="separate"/>
      </w:r>
      <w:r w:rsidR="00417252" w:rsidRPr="00417252">
        <w:t>1.</w:t>
      </w:r>
      <w:r w:rsidR="00417252" w:rsidRPr="00417252">
        <w:tab/>
        <w:t xml:space="preserve">Broger T, Marx FM, Theron G, et al. Diagnostic yield as an important metric for the evaluation of novel tuberculosis tests: rationale and guidance for future research. </w:t>
      </w:r>
      <w:r w:rsidR="00417252" w:rsidRPr="004C0D8A">
        <w:rPr>
          <w:i/>
        </w:rPr>
        <w:t>The Lancet Global Health</w:t>
      </w:r>
      <w:r w:rsidR="00417252" w:rsidRPr="00417252">
        <w:t xml:space="preserve"> 2024; </w:t>
      </w:r>
      <w:r w:rsidR="00417252" w:rsidRPr="004C0D8A">
        <w:rPr>
          <w:b/>
        </w:rPr>
        <w:t>12</w:t>
      </w:r>
      <w:r w:rsidR="00417252" w:rsidRPr="00417252">
        <w:t>(7): e1184-e91.</w:t>
      </w:r>
    </w:p>
    <w:p w14:paraId="3E9CD6C2" w14:textId="77777777" w:rsidR="00417252" w:rsidRPr="00417252" w:rsidRDefault="00417252" w:rsidP="004C0D8A">
      <w:pPr>
        <w:pStyle w:val="EndNoteBibliography"/>
        <w:spacing w:after="0"/>
      </w:pPr>
      <w:r w:rsidRPr="00417252">
        <w:t>2.</w:t>
      </w:r>
      <w:r w:rsidRPr="00417252">
        <w:tab/>
        <w:t xml:space="preserve">Bauer DF. Constructing confidence sets using rank statistics. </w:t>
      </w:r>
      <w:r w:rsidRPr="004C0D8A">
        <w:rPr>
          <w:i/>
        </w:rPr>
        <w:t>Journal of the American Statistical Association</w:t>
      </w:r>
      <w:r w:rsidRPr="00417252">
        <w:t xml:space="preserve"> 1972; </w:t>
      </w:r>
      <w:r w:rsidRPr="004C0D8A">
        <w:rPr>
          <w:b/>
        </w:rPr>
        <w:t>67</w:t>
      </w:r>
      <w:r w:rsidRPr="00417252">
        <w:t>(339): 687-90.</w:t>
      </w:r>
    </w:p>
    <w:p w14:paraId="50388EB1" w14:textId="77777777" w:rsidR="00417252" w:rsidRPr="00417252" w:rsidRDefault="00417252" w:rsidP="004C0D8A">
      <w:pPr>
        <w:pStyle w:val="EndNoteBibliography"/>
        <w:spacing w:after="0"/>
      </w:pPr>
      <w:r w:rsidRPr="00417252">
        <w:t>3.</w:t>
      </w:r>
      <w:r w:rsidRPr="00417252">
        <w:tab/>
        <w:t>Hollander M, Wolfe DA, Chicken E. Nonparametric statistical methods: John Wiley &amp; Sons; 2013.</w:t>
      </w:r>
    </w:p>
    <w:p w14:paraId="3D73A0D0" w14:textId="77777777" w:rsidR="00417252" w:rsidRPr="00417252" w:rsidRDefault="00417252" w:rsidP="004C0D8A">
      <w:pPr>
        <w:pStyle w:val="EndNoteBibliography"/>
        <w:spacing w:after="0"/>
      </w:pPr>
      <w:r w:rsidRPr="00417252">
        <w:t>4.</w:t>
      </w:r>
      <w:r w:rsidRPr="00417252">
        <w:tab/>
        <w:t xml:space="preserve">Clarkson DB, Fan Y-A, Joe H. A remark on algorithm 643: FEXACT: An algorithm for performing Fisher's exact test in rxc contingency tables. </w:t>
      </w:r>
      <w:r w:rsidRPr="004C0D8A">
        <w:rPr>
          <w:i/>
        </w:rPr>
        <w:t>ACM Transactions on Mathematical Software (TOMS)</w:t>
      </w:r>
      <w:r w:rsidRPr="00417252">
        <w:t xml:space="preserve"> 1993; </w:t>
      </w:r>
      <w:r w:rsidRPr="004C0D8A">
        <w:rPr>
          <w:b/>
        </w:rPr>
        <w:t>19</w:t>
      </w:r>
      <w:r w:rsidRPr="00417252">
        <w:t>(4): 484-8.</w:t>
      </w:r>
    </w:p>
    <w:p w14:paraId="4FFB0D0D" w14:textId="77777777" w:rsidR="00417252" w:rsidRPr="00417252" w:rsidRDefault="00417252" w:rsidP="004C0D8A">
      <w:pPr>
        <w:pStyle w:val="EndNoteBibliography"/>
        <w:spacing w:after="0"/>
      </w:pPr>
      <w:r w:rsidRPr="00417252">
        <w:t>5.</w:t>
      </w:r>
      <w:r w:rsidRPr="00417252">
        <w:tab/>
        <w:t xml:space="preserve">Drain PK, Gardiner J, Hannah H, et al. Guidance for studies evaluating the accuracy of biomarker-based nonsputum tests to diagnose tuberculosis. </w:t>
      </w:r>
      <w:r w:rsidRPr="004C0D8A">
        <w:rPr>
          <w:i/>
        </w:rPr>
        <w:t>The Journal of infectious diseases</w:t>
      </w:r>
      <w:r w:rsidRPr="00417252">
        <w:t xml:space="preserve"> 2019; </w:t>
      </w:r>
      <w:r w:rsidRPr="004C0D8A">
        <w:rPr>
          <w:b/>
        </w:rPr>
        <w:t>220</w:t>
      </w:r>
      <w:r w:rsidRPr="00417252">
        <w:t>(Supplement_3): S108-S15.</w:t>
      </w:r>
    </w:p>
    <w:p w14:paraId="14BB0C5A" w14:textId="77777777" w:rsidR="00417252" w:rsidRPr="00417252" w:rsidRDefault="00417252" w:rsidP="004C0D8A">
      <w:pPr>
        <w:pStyle w:val="EndNoteBibliography"/>
        <w:spacing w:after="0"/>
      </w:pPr>
      <w:r w:rsidRPr="00417252">
        <w:t>6.</w:t>
      </w:r>
      <w:r w:rsidRPr="00417252">
        <w:tab/>
        <w:t xml:space="preserve">Schumacher SG, Wells WA, Nicol MP, et al. Guidance for studies evaluating the accuracy of sputum-based tests to diagnose tuberculosis. </w:t>
      </w:r>
      <w:r w:rsidRPr="004C0D8A">
        <w:rPr>
          <w:i/>
        </w:rPr>
        <w:t>The Journal of infectious diseases</w:t>
      </w:r>
      <w:r w:rsidRPr="00417252">
        <w:t xml:space="preserve"> 2019; </w:t>
      </w:r>
      <w:r w:rsidRPr="004C0D8A">
        <w:rPr>
          <w:b/>
        </w:rPr>
        <w:t>220</w:t>
      </w:r>
      <w:r w:rsidRPr="00417252">
        <w:t>(Supplement_3): S99-S107.</w:t>
      </w:r>
    </w:p>
    <w:p w14:paraId="2B802DDD" w14:textId="77777777" w:rsidR="00417252" w:rsidRPr="00417252" w:rsidRDefault="00417252" w:rsidP="004C0D8A">
      <w:pPr>
        <w:pStyle w:val="EndNoteBibliography"/>
        <w:spacing w:after="0"/>
      </w:pPr>
      <w:r w:rsidRPr="00417252">
        <w:t>7.</w:t>
      </w:r>
      <w:r w:rsidRPr="00417252">
        <w:tab/>
        <w:t xml:space="preserve">Heberle H, Meirelles GV, da Silva FR, Telles GP, Minghim R. InteractiVenn: a web-based tool for the analysis of sets through Venn diagrams. </w:t>
      </w:r>
      <w:r w:rsidRPr="004C0D8A">
        <w:rPr>
          <w:i/>
        </w:rPr>
        <w:t>BMC Bioinformatics</w:t>
      </w:r>
      <w:r w:rsidRPr="00417252">
        <w:t xml:space="preserve"> 2015; </w:t>
      </w:r>
      <w:r w:rsidRPr="004C0D8A">
        <w:rPr>
          <w:b/>
        </w:rPr>
        <w:t>16</w:t>
      </w:r>
      <w:r w:rsidRPr="00417252">
        <w:t>(1): 169.</w:t>
      </w:r>
    </w:p>
    <w:p w14:paraId="7F2C3E83" w14:textId="1A26E4B2" w:rsidR="00417252" w:rsidRPr="00417252" w:rsidRDefault="00417252" w:rsidP="004C0D8A">
      <w:pPr>
        <w:pStyle w:val="EndNoteBibliography"/>
        <w:spacing w:after="0"/>
      </w:pPr>
      <w:r w:rsidRPr="00417252">
        <w:t>8.</w:t>
      </w:r>
      <w:r w:rsidRPr="00417252">
        <w:tab/>
        <w:t xml:space="preserve">Team RC. R: A Language and Environment for Statistical Computing. R Foundation for Statistical Computing, Vienna, Austria. URL </w:t>
      </w:r>
      <w:hyperlink r:id="rId11" w:history="1">
        <w:r w:rsidRPr="004C0D8A">
          <w:rPr>
            <w:rStyle w:val="Hyperlink"/>
          </w:rPr>
          <w:t>https://www.R-project.org/</w:t>
        </w:r>
      </w:hyperlink>
      <w:r w:rsidRPr="00417252">
        <w:t>. 2018.</w:t>
      </w:r>
    </w:p>
    <w:p w14:paraId="1257951E" w14:textId="77777777" w:rsidR="00417252" w:rsidRPr="00417252" w:rsidRDefault="00417252" w:rsidP="004C0D8A">
      <w:pPr>
        <w:pStyle w:val="EndNoteBibliography"/>
      </w:pPr>
      <w:r w:rsidRPr="00417252">
        <w:t>9.</w:t>
      </w:r>
      <w:r w:rsidRPr="00417252">
        <w:tab/>
        <w:t>StataCorp. Stata statistical software. College Station,TX: StataCorp LP; 2011.</w:t>
      </w:r>
    </w:p>
    <w:p w14:paraId="33DAC7C6" w14:textId="7013CD62" w:rsidR="005338BC" w:rsidRDefault="005824C2">
      <w:pPr>
        <w:sectPr w:rsidR="005338BC" w:rsidSect="00F54384">
          <w:pgSz w:w="11906" w:h="16838"/>
          <w:pgMar w:top="1440" w:right="1440" w:bottom="1440" w:left="1440" w:header="709" w:footer="709" w:gutter="0"/>
          <w:lnNumType w:countBy="1" w:restart="continuous"/>
          <w:cols w:space="720"/>
        </w:sectPr>
      </w:pPr>
      <w:r>
        <w:fldChar w:fldCharType="end"/>
      </w:r>
    </w:p>
    <w:tbl>
      <w:tblPr>
        <w:tblStyle w:val="Grilledutableau1"/>
        <w:tblW w:w="5600" w:type="pct"/>
        <w:tblInd w:w="-630" w:type="dxa"/>
        <w:tblBorders>
          <w:top w:val="dotted" w:sz="4" w:space="0" w:color="5B9BD5"/>
          <w:left w:val="dotted" w:sz="4" w:space="0" w:color="5B9BD5"/>
          <w:bottom w:val="dotted" w:sz="4" w:space="0" w:color="5B9BD5"/>
          <w:right w:val="dotted" w:sz="4" w:space="0" w:color="5B9BD5"/>
          <w:insideH w:val="dotted" w:sz="4" w:space="0" w:color="5B9BD5"/>
          <w:insideV w:val="dotted" w:sz="4" w:space="0" w:color="5B9BD5"/>
        </w:tblBorders>
        <w:tblLook w:val="04A0" w:firstRow="1" w:lastRow="0" w:firstColumn="1" w:lastColumn="0" w:noHBand="0" w:noVBand="1"/>
      </w:tblPr>
      <w:tblGrid>
        <w:gridCol w:w="241"/>
        <w:gridCol w:w="1661"/>
        <w:gridCol w:w="513"/>
        <w:gridCol w:w="6150"/>
        <w:gridCol w:w="1544"/>
      </w:tblGrid>
      <w:tr w:rsidR="00947ED8" w:rsidRPr="00947ED8" w14:paraId="5A6AA791" w14:textId="77777777" w:rsidTr="006A4B66">
        <w:trPr>
          <w:trHeight w:val="288"/>
        </w:trPr>
        <w:tc>
          <w:tcPr>
            <w:tcW w:w="241" w:type="dxa"/>
            <w:tcBorders>
              <w:top w:val="single" w:sz="4" w:space="0" w:color="auto"/>
              <w:left w:val="nil"/>
              <w:bottom w:val="single" w:sz="4" w:space="0" w:color="auto"/>
              <w:right w:val="nil"/>
            </w:tcBorders>
            <w:shd w:val="clear" w:color="auto" w:fill="5B9BD5"/>
            <w:tcMar>
              <w:left w:w="57" w:type="dxa"/>
              <w:right w:w="57" w:type="dxa"/>
            </w:tcMar>
            <w:vAlign w:val="center"/>
          </w:tcPr>
          <w:p w14:paraId="6C798AA4" w14:textId="77777777" w:rsidR="00947ED8" w:rsidRPr="00947ED8" w:rsidRDefault="00947ED8" w:rsidP="00947ED8">
            <w:pPr>
              <w:spacing w:line="276" w:lineRule="auto"/>
              <w:jc w:val="left"/>
              <w:rPr>
                <w:rFonts w:ascii="Calibri" w:hAnsi="Calibri"/>
                <w:color w:val="FFFFFF"/>
                <w:sz w:val="18"/>
                <w:lang w:eastAsia="en-US"/>
              </w:rPr>
            </w:pPr>
          </w:p>
        </w:tc>
        <w:tc>
          <w:tcPr>
            <w:tcW w:w="1661" w:type="dxa"/>
            <w:tcBorders>
              <w:top w:val="single" w:sz="4" w:space="0" w:color="auto"/>
              <w:left w:val="nil"/>
              <w:bottom w:val="single" w:sz="4" w:space="0" w:color="auto"/>
              <w:right w:val="nil"/>
            </w:tcBorders>
            <w:shd w:val="clear" w:color="auto" w:fill="5B9BD5"/>
            <w:vAlign w:val="center"/>
          </w:tcPr>
          <w:p w14:paraId="0DC8B0FD" w14:textId="77777777" w:rsidR="00947ED8" w:rsidRPr="00947ED8" w:rsidRDefault="00947ED8" w:rsidP="00947ED8">
            <w:pPr>
              <w:spacing w:line="276" w:lineRule="auto"/>
              <w:jc w:val="left"/>
              <w:rPr>
                <w:rFonts w:ascii="Calibri" w:hAnsi="Calibri"/>
                <w:b/>
                <w:color w:val="FFFFFF"/>
                <w:sz w:val="18"/>
                <w:lang w:eastAsia="en-US"/>
              </w:rPr>
            </w:pPr>
            <w:r w:rsidRPr="00947ED8">
              <w:rPr>
                <w:rFonts w:ascii="Calibri" w:hAnsi="Calibri"/>
                <w:b/>
                <w:color w:val="FFFFFF"/>
                <w:sz w:val="18"/>
                <w:lang w:eastAsia="en-US"/>
              </w:rPr>
              <w:t>Section &amp; Topic</w:t>
            </w:r>
          </w:p>
        </w:tc>
        <w:tc>
          <w:tcPr>
            <w:tcW w:w="513" w:type="dxa"/>
            <w:tcBorders>
              <w:top w:val="single" w:sz="4" w:space="0" w:color="auto"/>
              <w:left w:val="nil"/>
              <w:bottom w:val="single" w:sz="4" w:space="0" w:color="auto"/>
              <w:right w:val="nil"/>
            </w:tcBorders>
            <w:shd w:val="clear" w:color="auto" w:fill="5B9BD5"/>
            <w:vAlign w:val="center"/>
          </w:tcPr>
          <w:p w14:paraId="673A93AE" w14:textId="77777777" w:rsidR="00947ED8" w:rsidRPr="00947ED8" w:rsidRDefault="00947ED8" w:rsidP="00947ED8">
            <w:pPr>
              <w:spacing w:line="276" w:lineRule="auto"/>
              <w:jc w:val="left"/>
              <w:rPr>
                <w:rFonts w:ascii="Calibri" w:hAnsi="Calibri"/>
                <w:b/>
                <w:color w:val="FFFFFF"/>
                <w:sz w:val="18"/>
                <w:lang w:eastAsia="en-US"/>
              </w:rPr>
            </w:pPr>
            <w:r w:rsidRPr="00947ED8">
              <w:rPr>
                <w:rFonts w:ascii="Calibri" w:hAnsi="Calibri"/>
                <w:b/>
                <w:color w:val="FFFFFF"/>
                <w:sz w:val="18"/>
                <w:lang w:eastAsia="en-US"/>
              </w:rPr>
              <w:t>No</w:t>
            </w:r>
          </w:p>
        </w:tc>
        <w:tc>
          <w:tcPr>
            <w:tcW w:w="6151" w:type="dxa"/>
            <w:tcBorders>
              <w:top w:val="single" w:sz="4" w:space="0" w:color="auto"/>
              <w:left w:val="nil"/>
              <w:bottom w:val="single" w:sz="4" w:space="0" w:color="auto"/>
              <w:right w:val="nil"/>
            </w:tcBorders>
            <w:shd w:val="clear" w:color="auto" w:fill="5B9BD5"/>
            <w:vAlign w:val="center"/>
          </w:tcPr>
          <w:p w14:paraId="4D4055C6" w14:textId="77777777" w:rsidR="00947ED8" w:rsidRPr="00947ED8" w:rsidRDefault="00947ED8" w:rsidP="00947ED8">
            <w:pPr>
              <w:spacing w:line="276" w:lineRule="auto"/>
              <w:jc w:val="left"/>
              <w:rPr>
                <w:rFonts w:ascii="Calibri" w:hAnsi="Calibri"/>
                <w:b/>
                <w:color w:val="FFFFFF"/>
                <w:sz w:val="18"/>
                <w:lang w:eastAsia="en-US"/>
              </w:rPr>
            </w:pPr>
            <w:r w:rsidRPr="00947ED8">
              <w:rPr>
                <w:rFonts w:ascii="Calibri" w:hAnsi="Calibri"/>
                <w:b/>
                <w:color w:val="FFFFFF"/>
                <w:sz w:val="18"/>
                <w:lang w:eastAsia="en-US"/>
              </w:rPr>
              <w:t>Item</w:t>
            </w:r>
          </w:p>
        </w:tc>
        <w:tc>
          <w:tcPr>
            <w:tcW w:w="1544" w:type="dxa"/>
            <w:tcBorders>
              <w:top w:val="single" w:sz="4" w:space="0" w:color="auto"/>
              <w:left w:val="nil"/>
              <w:bottom w:val="single" w:sz="4" w:space="0" w:color="auto"/>
              <w:right w:val="nil"/>
            </w:tcBorders>
            <w:shd w:val="clear" w:color="auto" w:fill="5B9BD5"/>
          </w:tcPr>
          <w:p w14:paraId="3827656C" w14:textId="77777777" w:rsidR="00947ED8" w:rsidRPr="00947ED8" w:rsidRDefault="00947ED8" w:rsidP="00947ED8">
            <w:pPr>
              <w:spacing w:line="240" w:lineRule="auto"/>
              <w:jc w:val="center"/>
              <w:rPr>
                <w:rFonts w:ascii="Calibri" w:hAnsi="Calibri"/>
                <w:b/>
                <w:color w:val="FFFFFF"/>
                <w:sz w:val="18"/>
                <w:lang w:eastAsia="en-US"/>
              </w:rPr>
            </w:pPr>
            <w:r w:rsidRPr="00947ED8">
              <w:rPr>
                <w:rFonts w:ascii="Calibri" w:hAnsi="Calibri"/>
                <w:b/>
                <w:color w:val="FFFFFF"/>
                <w:sz w:val="18"/>
                <w:lang w:eastAsia="en-US"/>
              </w:rPr>
              <w:t>Reported on page #</w:t>
            </w:r>
          </w:p>
        </w:tc>
      </w:tr>
      <w:tr w:rsidR="00947ED8" w:rsidRPr="00947ED8" w14:paraId="348EA7D8" w14:textId="77777777" w:rsidTr="006A4B66">
        <w:trPr>
          <w:trHeight w:val="20"/>
        </w:trPr>
        <w:tc>
          <w:tcPr>
            <w:tcW w:w="241" w:type="dxa"/>
            <w:tcBorders>
              <w:top w:val="single" w:sz="4" w:space="0" w:color="auto"/>
              <w:left w:val="nil"/>
              <w:bottom w:val="nil"/>
              <w:right w:val="nil"/>
            </w:tcBorders>
            <w:tcMar>
              <w:left w:w="57" w:type="dxa"/>
              <w:right w:w="57" w:type="dxa"/>
            </w:tcMar>
          </w:tcPr>
          <w:p w14:paraId="48AB3C84" w14:textId="77777777" w:rsidR="00947ED8" w:rsidRPr="00947ED8" w:rsidRDefault="00947ED8" w:rsidP="00947ED8">
            <w:pPr>
              <w:spacing w:line="276" w:lineRule="auto"/>
              <w:jc w:val="left"/>
              <w:rPr>
                <w:rFonts w:ascii="Calibri" w:hAnsi="Calibri"/>
                <w:color w:val="000000"/>
                <w:sz w:val="8"/>
                <w:lang w:eastAsia="en-US"/>
              </w:rPr>
            </w:pPr>
          </w:p>
        </w:tc>
        <w:tc>
          <w:tcPr>
            <w:tcW w:w="1661" w:type="dxa"/>
            <w:tcBorders>
              <w:top w:val="single" w:sz="4" w:space="0" w:color="auto"/>
              <w:left w:val="nil"/>
              <w:bottom w:val="nil"/>
              <w:right w:val="nil"/>
            </w:tcBorders>
          </w:tcPr>
          <w:p w14:paraId="6C3D81CC" w14:textId="77777777" w:rsidR="00947ED8" w:rsidRPr="00947ED8" w:rsidRDefault="00947ED8" w:rsidP="00947ED8">
            <w:pPr>
              <w:spacing w:line="276" w:lineRule="auto"/>
              <w:jc w:val="left"/>
              <w:rPr>
                <w:rFonts w:ascii="Calibri" w:hAnsi="Calibri"/>
                <w:b/>
                <w:color w:val="5B9BD5"/>
                <w:sz w:val="8"/>
                <w:lang w:eastAsia="en-US"/>
              </w:rPr>
            </w:pPr>
          </w:p>
        </w:tc>
        <w:tc>
          <w:tcPr>
            <w:tcW w:w="513" w:type="dxa"/>
            <w:tcBorders>
              <w:top w:val="single" w:sz="4" w:space="0" w:color="auto"/>
              <w:left w:val="nil"/>
              <w:bottom w:val="nil"/>
              <w:right w:val="nil"/>
            </w:tcBorders>
          </w:tcPr>
          <w:p w14:paraId="0EA953E4" w14:textId="77777777" w:rsidR="00947ED8" w:rsidRPr="00947ED8" w:rsidRDefault="00947ED8" w:rsidP="00947ED8">
            <w:pPr>
              <w:spacing w:line="276" w:lineRule="auto"/>
              <w:jc w:val="center"/>
              <w:rPr>
                <w:rFonts w:ascii="Calibri" w:hAnsi="Calibri"/>
                <w:b/>
                <w:color w:val="000000"/>
                <w:sz w:val="8"/>
                <w:lang w:eastAsia="en-US"/>
              </w:rPr>
            </w:pPr>
          </w:p>
        </w:tc>
        <w:tc>
          <w:tcPr>
            <w:tcW w:w="6151" w:type="dxa"/>
            <w:tcBorders>
              <w:top w:val="single" w:sz="4" w:space="0" w:color="auto"/>
              <w:left w:val="nil"/>
              <w:bottom w:val="nil"/>
              <w:right w:val="nil"/>
            </w:tcBorders>
          </w:tcPr>
          <w:p w14:paraId="11041125" w14:textId="77777777" w:rsidR="00947ED8" w:rsidRPr="00947ED8" w:rsidRDefault="00947ED8" w:rsidP="00947ED8">
            <w:pPr>
              <w:spacing w:line="276" w:lineRule="auto"/>
              <w:jc w:val="center"/>
              <w:rPr>
                <w:rFonts w:ascii="Calibri" w:hAnsi="Calibri"/>
                <w:b/>
                <w:color w:val="000000"/>
                <w:sz w:val="8"/>
                <w:lang w:eastAsia="en-US"/>
              </w:rPr>
            </w:pPr>
          </w:p>
        </w:tc>
        <w:tc>
          <w:tcPr>
            <w:tcW w:w="1544" w:type="dxa"/>
            <w:tcBorders>
              <w:top w:val="single" w:sz="4" w:space="0" w:color="auto"/>
              <w:left w:val="nil"/>
              <w:bottom w:val="nil"/>
              <w:right w:val="nil"/>
            </w:tcBorders>
          </w:tcPr>
          <w:p w14:paraId="64127E93" w14:textId="77777777" w:rsidR="00947ED8" w:rsidRPr="00947ED8" w:rsidRDefault="00947ED8" w:rsidP="00947ED8">
            <w:pPr>
              <w:spacing w:line="240" w:lineRule="auto"/>
              <w:jc w:val="center"/>
              <w:rPr>
                <w:rFonts w:ascii="Calibri" w:hAnsi="Calibri"/>
                <w:b/>
                <w:color w:val="000000"/>
                <w:sz w:val="8"/>
                <w:lang w:eastAsia="en-US"/>
              </w:rPr>
            </w:pPr>
          </w:p>
        </w:tc>
      </w:tr>
      <w:tr w:rsidR="00947ED8" w:rsidRPr="00947ED8" w14:paraId="597FBEAF" w14:textId="77777777" w:rsidTr="006A4B66">
        <w:tc>
          <w:tcPr>
            <w:tcW w:w="241" w:type="dxa"/>
            <w:tcBorders>
              <w:top w:val="nil"/>
              <w:left w:val="nil"/>
              <w:bottom w:val="nil"/>
              <w:right w:val="nil"/>
            </w:tcBorders>
            <w:tcMar>
              <w:left w:w="57" w:type="dxa"/>
              <w:right w:w="57" w:type="dxa"/>
            </w:tcMar>
          </w:tcPr>
          <w:p w14:paraId="5FC9C629"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nil"/>
              <w:left w:val="nil"/>
              <w:bottom w:val="dotted" w:sz="6" w:space="0" w:color="5B9BD5"/>
              <w:right w:val="dotted" w:sz="6" w:space="0" w:color="5B9BD5"/>
            </w:tcBorders>
          </w:tcPr>
          <w:p w14:paraId="5AC3F1AD"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TITLE OR ABSTRACT</w:t>
            </w:r>
          </w:p>
        </w:tc>
        <w:tc>
          <w:tcPr>
            <w:tcW w:w="513" w:type="dxa"/>
            <w:tcBorders>
              <w:top w:val="nil"/>
              <w:left w:val="dotted" w:sz="6" w:space="0" w:color="5B9BD5"/>
              <w:bottom w:val="dotted" w:sz="6" w:space="0" w:color="5B9BD5"/>
              <w:right w:val="dotted" w:sz="6" w:space="0" w:color="5B9BD5"/>
            </w:tcBorders>
          </w:tcPr>
          <w:p w14:paraId="2A1B716F" w14:textId="77777777" w:rsidR="00947ED8" w:rsidRPr="00947ED8" w:rsidRDefault="00947ED8" w:rsidP="00947ED8">
            <w:pPr>
              <w:spacing w:line="276" w:lineRule="auto"/>
              <w:jc w:val="center"/>
              <w:rPr>
                <w:rFonts w:ascii="Calibri" w:hAnsi="Calibri"/>
                <w:b/>
                <w:color w:val="000000"/>
                <w:sz w:val="18"/>
                <w:lang w:eastAsia="en-US"/>
              </w:rPr>
            </w:pPr>
          </w:p>
        </w:tc>
        <w:tc>
          <w:tcPr>
            <w:tcW w:w="6151" w:type="dxa"/>
            <w:tcBorders>
              <w:top w:val="nil"/>
              <w:left w:val="dotted" w:sz="6" w:space="0" w:color="5B9BD5"/>
              <w:bottom w:val="dotted" w:sz="6" w:space="0" w:color="5B9BD5"/>
              <w:right w:val="nil"/>
            </w:tcBorders>
          </w:tcPr>
          <w:p w14:paraId="79DB8544" w14:textId="77777777" w:rsidR="00947ED8" w:rsidRPr="00947ED8" w:rsidRDefault="00947ED8" w:rsidP="00947ED8">
            <w:pPr>
              <w:spacing w:line="276" w:lineRule="auto"/>
              <w:jc w:val="center"/>
              <w:rPr>
                <w:rFonts w:ascii="Calibri" w:hAnsi="Calibri"/>
                <w:b/>
                <w:color w:val="000000"/>
                <w:sz w:val="18"/>
                <w:lang w:eastAsia="en-US"/>
              </w:rPr>
            </w:pPr>
          </w:p>
        </w:tc>
        <w:tc>
          <w:tcPr>
            <w:tcW w:w="1544" w:type="dxa"/>
            <w:tcBorders>
              <w:top w:val="nil"/>
              <w:left w:val="dotted" w:sz="6" w:space="0" w:color="5B9BD5"/>
              <w:bottom w:val="dotted" w:sz="6" w:space="0" w:color="5B9BD5"/>
              <w:right w:val="nil"/>
            </w:tcBorders>
          </w:tcPr>
          <w:p w14:paraId="759468A7" w14:textId="77777777" w:rsidR="00947ED8" w:rsidRPr="00947ED8" w:rsidRDefault="00947ED8" w:rsidP="00947ED8">
            <w:pPr>
              <w:spacing w:line="240" w:lineRule="auto"/>
              <w:jc w:val="center"/>
              <w:rPr>
                <w:rFonts w:ascii="Calibri" w:hAnsi="Calibri"/>
                <w:b/>
                <w:color w:val="000000"/>
                <w:sz w:val="18"/>
                <w:lang w:eastAsia="en-US"/>
              </w:rPr>
            </w:pPr>
          </w:p>
        </w:tc>
      </w:tr>
      <w:tr w:rsidR="00947ED8" w:rsidRPr="00947ED8" w14:paraId="6E9DCF76" w14:textId="77777777" w:rsidTr="006A4B66">
        <w:tc>
          <w:tcPr>
            <w:tcW w:w="241" w:type="dxa"/>
            <w:tcBorders>
              <w:top w:val="nil"/>
              <w:left w:val="nil"/>
              <w:bottom w:val="nil"/>
              <w:right w:val="nil"/>
            </w:tcBorders>
            <w:tcMar>
              <w:left w:w="57" w:type="dxa"/>
              <w:right w:w="57" w:type="dxa"/>
            </w:tcMar>
          </w:tcPr>
          <w:p w14:paraId="14C32EB2"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EE32474"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AFA3C0D"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w:t>
            </w:r>
          </w:p>
        </w:tc>
        <w:tc>
          <w:tcPr>
            <w:tcW w:w="6151" w:type="dxa"/>
            <w:tcBorders>
              <w:top w:val="dotted" w:sz="6" w:space="0" w:color="5B9BD5"/>
              <w:left w:val="dotted" w:sz="6" w:space="0" w:color="5B9BD5"/>
              <w:bottom w:val="dotted" w:sz="6" w:space="0" w:color="5B9BD5"/>
              <w:right w:val="nil"/>
            </w:tcBorders>
          </w:tcPr>
          <w:p w14:paraId="3CDE8442"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Identification as a study of diagnostic accuracy using at least one measure of accuracy</w:t>
            </w:r>
          </w:p>
          <w:p w14:paraId="3F84A108"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(such as sensitivity, specificity, predictive values, or AUC)</w:t>
            </w:r>
          </w:p>
        </w:tc>
        <w:tc>
          <w:tcPr>
            <w:tcW w:w="1544" w:type="dxa"/>
            <w:tcBorders>
              <w:top w:val="dotted" w:sz="6" w:space="0" w:color="5B9BD5"/>
              <w:left w:val="dotted" w:sz="6" w:space="0" w:color="5B9BD5"/>
              <w:bottom w:val="dotted" w:sz="6" w:space="0" w:color="5B9BD5"/>
              <w:right w:val="nil"/>
            </w:tcBorders>
          </w:tcPr>
          <w:p w14:paraId="5E228D91"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w:t>
            </w:r>
          </w:p>
        </w:tc>
      </w:tr>
      <w:tr w:rsidR="00947ED8" w:rsidRPr="00947ED8" w14:paraId="25E6DE27" w14:textId="77777777" w:rsidTr="006A4B66">
        <w:tc>
          <w:tcPr>
            <w:tcW w:w="241" w:type="dxa"/>
            <w:tcBorders>
              <w:top w:val="nil"/>
              <w:left w:val="nil"/>
              <w:bottom w:val="nil"/>
              <w:right w:val="nil"/>
            </w:tcBorders>
            <w:tcMar>
              <w:left w:w="57" w:type="dxa"/>
              <w:right w:w="57" w:type="dxa"/>
            </w:tcMar>
          </w:tcPr>
          <w:p w14:paraId="372CCF4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D181EAC"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ABSTRACT</w:t>
            </w:r>
          </w:p>
        </w:tc>
        <w:tc>
          <w:tcPr>
            <w:tcW w:w="513" w:type="dxa"/>
            <w:tcBorders>
              <w:top w:val="dotted" w:sz="6" w:space="0" w:color="5B9BD5"/>
              <w:left w:val="dotted" w:sz="6" w:space="0" w:color="5B9BD5"/>
              <w:bottom w:val="dotted" w:sz="6" w:space="0" w:color="5B9BD5"/>
              <w:right w:val="dotted" w:sz="6" w:space="0" w:color="5B9BD5"/>
            </w:tcBorders>
          </w:tcPr>
          <w:p w14:paraId="315D8474"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6BAF130E" w14:textId="77777777" w:rsidR="00947ED8" w:rsidRPr="00947ED8" w:rsidRDefault="00947ED8" w:rsidP="00947ED8">
            <w:pPr>
              <w:spacing w:line="276" w:lineRule="auto"/>
              <w:jc w:val="left"/>
              <w:rPr>
                <w:rFonts w:ascii="Calibri" w:hAnsi="Calibr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367AF3C7" w14:textId="77777777" w:rsidR="00947ED8" w:rsidRPr="00947ED8" w:rsidRDefault="00947ED8" w:rsidP="00947ED8">
            <w:pPr>
              <w:spacing w:line="240" w:lineRule="auto"/>
              <w:jc w:val="center"/>
              <w:rPr>
                <w:rFonts w:ascii="Calibri" w:hAnsi="Calibri"/>
                <w:color w:val="000000"/>
                <w:sz w:val="18"/>
                <w:lang w:eastAsia="en-US"/>
              </w:rPr>
            </w:pPr>
          </w:p>
        </w:tc>
      </w:tr>
      <w:tr w:rsidR="00947ED8" w:rsidRPr="00947ED8" w14:paraId="4EE43B51" w14:textId="77777777" w:rsidTr="006A4B66">
        <w:tc>
          <w:tcPr>
            <w:tcW w:w="241" w:type="dxa"/>
            <w:tcBorders>
              <w:top w:val="nil"/>
              <w:left w:val="nil"/>
              <w:bottom w:val="nil"/>
              <w:right w:val="nil"/>
            </w:tcBorders>
            <w:tcMar>
              <w:left w:w="57" w:type="dxa"/>
              <w:right w:w="57" w:type="dxa"/>
            </w:tcMar>
          </w:tcPr>
          <w:p w14:paraId="24E5553D"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D03BB30" w14:textId="77777777" w:rsidR="00947ED8" w:rsidRPr="00947ED8" w:rsidRDefault="00947ED8" w:rsidP="00947ED8">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330D27D"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w:t>
            </w:r>
          </w:p>
        </w:tc>
        <w:tc>
          <w:tcPr>
            <w:tcW w:w="6151" w:type="dxa"/>
            <w:tcBorders>
              <w:top w:val="dotted" w:sz="6" w:space="0" w:color="5B9BD5"/>
              <w:left w:val="dotted" w:sz="6" w:space="0" w:color="5B9BD5"/>
              <w:bottom w:val="dotted" w:sz="6" w:space="0" w:color="5B9BD5"/>
              <w:right w:val="nil"/>
            </w:tcBorders>
          </w:tcPr>
          <w:p w14:paraId="6307EC23" w14:textId="77777777" w:rsidR="00947ED8" w:rsidRPr="00947ED8" w:rsidRDefault="00947ED8" w:rsidP="00947ED8">
            <w:pPr>
              <w:spacing w:line="276" w:lineRule="auto"/>
              <w:jc w:val="left"/>
              <w:rPr>
                <w:rFonts w:ascii="Calibri" w:hAnsi="Calibri"/>
                <w:i/>
                <w:color w:val="000000"/>
                <w:sz w:val="18"/>
                <w:lang w:eastAsia="en-US"/>
              </w:rPr>
            </w:pPr>
            <w:r w:rsidRPr="00947ED8">
              <w:rPr>
                <w:rFonts w:ascii="Calibri" w:hAnsi="Calibri"/>
                <w:color w:val="000000"/>
                <w:sz w:val="18"/>
                <w:lang w:eastAsia="en-US"/>
              </w:rPr>
              <w:t xml:space="preserve">Structured summary of study design, methods, results, and conclusions </w:t>
            </w:r>
            <w:r w:rsidRPr="00947ED8">
              <w:rPr>
                <w:rFonts w:ascii="Calibri" w:hAnsi="Calibri"/>
                <w:color w:val="000000"/>
                <w:sz w:val="18"/>
                <w:lang w:eastAsia="en-US"/>
              </w:rPr>
              <w:br/>
              <w:t>(for specific guidance, see STARD for Abstracts)</w:t>
            </w:r>
          </w:p>
        </w:tc>
        <w:tc>
          <w:tcPr>
            <w:tcW w:w="1544" w:type="dxa"/>
            <w:tcBorders>
              <w:top w:val="dotted" w:sz="6" w:space="0" w:color="5B9BD5"/>
              <w:left w:val="dotted" w:sz="6" w:space="0" w:color="5B9BD5"/>
              <w:bottom w:val="dotted" w:sz="6" w:space="0" w:color="5B9BD5"/>
              <w:right w:val="nil"/>
            </w:tcBorders>
          </w:tcPr>
          <w:p w14:paraId="41FAD5AE"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pg.3</w:t>
            </w:r>
          </w:p>
        </w:tc>
      </w:tr>
      <w:tr w:rsidR="00947ED8" w:rsidRPr="00947ED8" w14:paraId="160970D9" w14:textId="77777777" w:rsidTr="006A4B66">
        <w:tc>
          <w:tcPr>
            <w:tcW w:w="241" w:type="dxa"/>
            <w:tcBorders>
              <w:top w:val="nil"/>
              <w:left w:val="nil"/>
              <w:bottom w:val="nil"/>
              <w:right w:val="nil"/>
            </w:tcBorders>
            <w:tcMar>
              <w:left w:w="57" w:type="dxa"/>
              <w:right w:w="57" w:type="dxa"/>
            </w:tcMar>
          </w:tcPr>
          <w:p w14:paraId="24C47ABA"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0A5056B"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INTRODUCTION</w:t>
            </w:r>
          </w:p>
        </w:tc>
        <w:tc>
          <w:tcPr>
            <w:tcW w:w="513" w:type="dxa"/>
            <w:tcBorders>
              <w:top w:val="dotted" w:sz="6" w:space="0" w:color="5B9BD5"/>
              <w:left w:val="dotted" w:sz="6" w:space="0" w:color="5B9BD5"/>
              <w:bottom w:val="dotted" w:sz="6" w:space="0" w:color="5B9BD5"/>
              <w:right w:val="dotted" w:sz="6" w:space="0" w:color="5B9BD5"/>
            </w:tcBorders>
          </w:tcPr>
          <w:p w14:paraId="75CD9729"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6B2CF00F" w14:textId="77777777" w:rsidR="00947ED8" w:rsidRPr="00947ED8" w:rsidRDefault="00947ED8" w:rsidP="00947ED8">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36026C81" w14:textId="77777777" w:rsidR="00947ED8" w:rsidRPr="00947ED8" w:rsidRDefault="00947ED8" w:rsidP="00947ED8">
            <w:pPr>
              <w:spacing w:line="240" w:lineRule="auto"/>
              <w:jc w:val="center"/>
              <w:rPr>
                <w:rFonts w:ascii="Calibri" w:hAnsi="Calibri"/>
                <w:i/>
                <w:color w:val="000000"/>
                <w:sz w:val="18"/>
                <w:lang w:eastAsia="en-US"/>
              </w:rPr>
            </w:pPr>
          </w:p>
        </w:tc>
      </w:tr>
      <w:tr w:rsidR="00947ED8" w:rsidRPr="00947ED8" w14:paraId="7642CBAB" w14:textId="77777777" w:rsidTr="006A4B66">
        <w:tc>
          <w:tcPr>
            <w:tcW w:w="241" w:type="dxa"/>
            <w:tcBorders>
              <w:top w:val="nil"/>
              <w:left w:val="nil"/>
              <w:bottom w:val="nil"/>
              <w:right w:val="nil"/>
            </w:tcBorders>
            <w:tcMar>
              <w:left w:w="57" w:type="dxa"/>
              <w:right w:w="57" w:type="dxa"/>
            </w:tcMar>
          </w:tcPr>
          <w:p w14:paraId="033B0276"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9DA233D"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1086A1C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3</w:t>
            </w:r>
          </w:p>
        </w:tc>
        <w:tc>
          <w:tcPr>
            <w:tcW w:w="6151" w:type="dxa"/>
            <w:tcBorders>
              <w:top w:val="dotted" w:sz="6" w:space="0" w:color="5B9BD5"/>
              <w:left w:val="dotted" w:sz="6" w:space="0" w:color="5B9BD5"/>
              <w:bottom w:val="dotted" w:sz="6" w:space="0" w:color="5B9BD5"/>
              <w:right w:val="nil"/>
            </w:tcBorders>
          </w:tcPr>
          <w:p w14:paraId="17F7EAE8"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Scientific and clinical background, including the intended use and clinical role of the index test</w:t>
            </w:r>
          </w:p>
        </w:tc>
        <w:tc>
          <w:tcPr>
            <w:tcW w:w="1544" w:type="dxa"/>
            <w:tcBorders>
              <w:top w:val="dotted" w:sz="6" w:space="0" w:color="5B9BD5"/>
              <w:left w:val="dotted" w:sz="6" w:space="0" w:color="5B9BD5"/>
              <w:bottom w:val="dotted" w:sz="6" w:space="0" w:color="5B9BD5"/>
              <w:right w:val="nil"/>
            </w:tcBorders>
          </w:tcPr>
          <w:p w14:paraId="1CFB784C"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pg.4</w:t>
            </w:r>
          </w:p>
        </w:tc>
      </w:tr>
      <w:tr w:rsidR="00947ED8" w:rsidRPr="00947ED8" w14:paraId="570F1835" w14:textId="77777777" w:rsidTr="006A4B66">
        <w:tc>
          <w:tcPr>
            <w:tcW w:w="241" w:type="dxa"/>
            <w:tcBorders>
              <w:top w:val="nil"/>
              <w:left w:val="nil"/>
              <w:bottom w:val="nil"/>
              <w:right w:val="nil"/>
            </w:tcBorders>
            <w:tcMar>
              <w:left w:w="57" w:type="dxa"/>
              <w:right w:w="57" w:type="dxa"/>
            </w:tcMar>
          </w:tcPr>
          <w:p w14:paraId="7B8C4F5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0CC1079"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FA0CC65"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4</w:t>
            </w:r>
          </w:p>
        </w:tc>
        <w:tc>
          <w:tcPr>
            <w:tcW w:w="6151" w:type="dxa"/>
            <w:tcBorders>
              <w:top w:val="dotted" w:sz="6" w:space="0" w:color="5B9BD5"/>
              <w:left w:val="dotted" w:sz="6" w:space="0" w:color="5B9BD5"/>
              <w:bottom w:val="dotted" w:sz="6" w:space="0" w:color="5B9BD5"/>
              <w:right w:val="nil"/>
            </w:tcBorders>
          </w:tcPr>
          <w:p w14:paraId="16CE21C0"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Study objectives and hypotheses</w:t>
            </w:r>
          </w:p>
        </w:tc>
        <w:tc>
          <w:tcPr>
            <w:tcW w:w="1544" w:type="dxa"/>
            <w:tcBorders>
              <w:top w:val="dotted" w:sz="6" w:space="0" w:color="5B9BD5"/>
              <w:left w:val="dotted" w:sz="6" w:space="0" w:color="5B9BD5"/>
              <w:bottom w:val="dotted" w:sz="6" w:space="0" w:color="5B9BD5"/>
              <w:right w:val="nil"/>
            </w:tcBorders>
          </w:tcPr>
          <w:p w14:paraId="7CF17B2B"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pg.4-5</w:t>
            </w:r>
          </w:p>
        </w:tc>
      </w:tr>
      <w:tr w:rsidR="00947ED8" w:rsidRPr="00947ED8" w14:paraId="53246562" w14:textId="77777777" w:rsidTr="006A4B66">
        <w:tc>
          <w:tcPr>
            <w:tcW w:w="241" w:type="dxa"/>
            <w:tcBorders>
              <w:top w:val="nil"/>
              <w:left w:val="nil"/>
              <w:bottom w:val="nil"/>
              <w:right w:val="nil"/>
            </w:tcBorders>
            <w:tcMar>
              <w:left w:w="57" w:type="dxa"/>
              <w:right w:w="57" w:type="dxa"/>
            </w:tcMar>
          </w:tcPr>
          <w:p w14:paraId="79207F32"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EBC881D"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METHODS</w:t>
            </w:r>
          </w:p>
        </w:tc>
        <w:tc>
          <w:tcPr>
            <w:tcW w:w="513" w:type="dxa"/>
            <w:tcBorders>
              <w:top w:val="dotted" w:sz="6" w:space="0" w:color="5B9BD5"/>
              <w:left w:val="dotted" w:sz="6" w:space="0" w:color="5B9BD5"/>
              <w:bottom w:val="dotted" w:sz="6" w:space="0" w:color="5B9BD5"/>
              <w:right w:val="dotted" w:sz="6" w:space="0" w:color="5B9BD5"/>
            </w:tcBorders>
          </w:tcPr>
          <w:p w14:paraId="51BEB08D"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1B880058" w14:textId="77777777" w:rsidR="00947ED8" w:rsidRPr="00947ED8" w:rsidRDefault="00947ED8" w:rsidP="00947ED8">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4B81F1C1" w14:textId="77777777" w:rsidR="00947ED8" w:rsidRPr="00947ED8" w:rsidRDefault="00947ED8" w:rsidP="00947ED8">
            <w:pPr>
              <w:spacing w:line="240" w:lineRule="auto"/>
              <w:jc w:val="center"/>
              <w:rPr>
                <w:rFonts w:ascii="Calibri" w:hAnsi="Calibri"/>
                <w:i/>
                <w:color w:val="000000"/>
                <w:sz w:val="18"/>
                <w:lang w:eastAsia="en-US"/>
              </w:rPr>
            </w:pPr>
          </w:p>
        </w:tc>
      </w:tr>
      <w:tr w:rsidR="00947ED8" w:rsidRPr="00947ED8" w14:paraId="1C7A0813" w14:textId="77777777" w:rsidTr="006A4B66">
        <w:tc>
          <w:tcPr>
            <w:tcW w:w="241" w:type="dxa"/>
            <w:tcBorders>
              <w:top w:val="nil"/>
              <w:left w:val="nil"/>
              <w:bottom w:val="nil"/>
              <w:right w:val="nil"/>
            </w:tcBorders>
            <w:tcMar>
              <w:left w:w="57" w:type="dxa"/>
              <w:right w:w="57" w:type="dxa"/>
            </w:tcMar>
          </w:tcPr>
          <w:p w14:paraId="36524C80" w14:textId="77777777" w:rsidR="00947ED8" w:rsidRPr="00947ED8" w:rsidRDefault="00947ED8" w:rsidP="00947ED8">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0E4D938F"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Study design</w:t>
            </w:r>
          </w:p>
        </w:tc>
        <w:tc>
          <w:tcPr>
            <w:tcW w:w="513" w:type="dxa"/>
            <w:tcBorders>
              <w:top w:val="dotted" w:sz="6" w:space="0" w:color="5B9BD5"/>
              <w:left w:val="dotted" w:sz="6" w:space="0" w:color="5B9BD5"/>
              <w:bottom w:val="dotted" w:sz="6" w:space="0" w:color="5B9BD5"/>
              <w:right w:val="dotted" w:sz="6" w:space="0" w:color="5B9BD5"/>
            </w:tcBorders>
          </w:tcPr>
          <w:p w14:paraId="51228C3F"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5</w:t>
            </w:r>
          </w:p>
        </w:tc>
        <w:tc>
          <w:tcPr>
            <w:tcW w:w="6151" w:type="dxa"/>
            <w:tcBorders>
              <w:top w:val="dotted" w:sz="6" w:space="0" w:color="5B9BD5"/>
              <w:left w:val="dotted" w:sz="6" w:space="0" w:color="5B9BD5"/>
              <w:bottom w:val="dotted" w:sz="6" w:space="0" w:color="5B9BD5"/>
              <w:right w:val="nil"/>
            </w:tcBorders>
          </w:tcPr>
          <w:p w14:paraId="356B28AD"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data collection was planned before the index test and reference standard </w:t>
            </w:r>
            <w:r w:rsidRPr="00947ED8">
              <w:rPr>
                <w:rFonts w:ascii="Calibri" w:hAnsi="Calibri"/>
                <w:color w:val="000000"/>
                <w:sz w:val="18"/>
                <w:lang w:eastAsia="en-US"/>
              </w:rPr>
              <w:br/>
              <w:t>were performed (prospective study) or after (retrospective study)</w:t>
            </w:r>
          </w:p>
        </w:tc>
        <w:tc>
          <w:tcPr>
            <w:tcW w:w="1544" w:type="dxa"/>
            <w:tcBorders>
              <w:top w:val="dotted" w:sz="6" w:space="0" w:color="5B9BD5"/>
              <w:left w:val="dotted" w:sz="6" w:space="0" w:color="5B9BD5"/>
              <w:bottom w:val="dotted" w:sz="6" w:space="0" w:color="5B9BD5"/>
              <w:right w:val="nil"/>
            </w:tcBorders>
          </w:tcPr>
          <w:p w14:paraId="6B043BE1" w14:textId="165695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pg.7</w:t>
            </w:r>
          </w:p>
        </w:tc>
      </w:tr>
      <w:tr w:rsidR="00947ED8" w:rsidRPr="00947ED8" w14:paraId="2D9AA90D" w14:textId="77777777" w:rsidTr="006A4B66">
        <w:tc>
          <w:tcPr>
            <w:tcW w:w="241" w:type="dxa"/>
            <w:tcBorders>
              <w:top w:val="nil"/>
              <w:left w:val="nil"/>
              <w:bottom w:val="nil"/>
              <w:right w:val="nil"/>
            </w:tcBorders>
            <w:tcMar>
              <w:left w:w="57" w:type="dxa"/>
              <w:right w:w="57" w:type="dxa"/>
            </w:tcMar>
          </w:tcPr>
          <w:p w14:paraId="10947295" w14:textId="77777777" w:rsidR="00947ED8" w:rsidRPr="00947ED8" w:rsidRDefault="00947ED8" w:rsidP="00947ED8">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29FC8204"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Participants</w:t>
            </w:r>
          </w:p>
        </w:tc>
        <w:tc>
          <w:tcPr>
            <w:tcW w:w="513" w:type="dxa"/>
            <w:tcBorders>
              <w:top w:val="dotted" w:sz="6" w:space="0" w:color="5B9BD5"/>
              <w:left w:val="dotted" w:sz="6" w:space="0" w:color="5B9BD5"/>
              <w:bottom w:val="dotted" w:sz="6" w:space="0" w:color="5B9BD5"/>
              <w:right w:val="dotted" w:sz="6" w:space="0" w:color="5B9BD5"/>
            </w:tcBorders>
          </w:tcPr>
          <w:p w14:paraId="57149CA8"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6</w:t>
            </w:r>
          </w:p>
        </w:tc>
        <w:tc>
          <w:tcPr>
            <w:tcW w:w="6151" w:type="dxa"/>
            <w:tcBorders>
              <w:top w:val="dotted" w:sz="6" w:space="0" w:color="5B9BD5"/>
              <w:left w:val="dotted" w:sz="6" w:space="0" w:color="5B9BD5"/>
              <w:bottom w:val="dotted" w:sz="6" w:space="0" w:color="5B9BD5"/>
              <w:right w:val="nil"/>
            </w:tcBorders>
          </w:tcPr>
          <w:p w14:paraId="4CCAC4A1"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Eligibility criteria </w:t>
            </w:r>
          </w:p>
        </w:tc>
        <w:tc>
          <w:tcPr>
            <w:tcW w:w="1544" w:type="dxa"/>
            <w:tcBorders>
              <w:top w:val="dotted" w:sz="6" w:space="0" w:color="5B9BD5"/>
              <w:left w:val="dotted" w:sz="6" w:space="0" w:color="5B9BD5"/>
              <w:bottom w:val="dotted" w:sz="6" w:space="0" w:color="5B9BD5"/>
              <w:right w:val="nil"/>
            </w:tcBorders>
          </w:tcPr>
          <w:p w14:paraId="19E62809" w14:textId="12B0A5F6"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461E9A">
              <w:rPr>
                <w:rFonts w:ascii="Calibri" w:hAnsi="Calibri"/>
                <w:color w:val="000000"/>
                <w:sz w:val="18"/>
                <w:lang w:eastAsia="en-US"/>
              </w:rPr>
              <w:t>8</w:t>
            </w:r>
          </w:p>
        </w:tc>
      </w:tr>
      <w:tr w:rsidR="00947ED8" w:rsidRPr="00947ED8" w14:paraId="7EF928D4" w14:textId="77777777" w:rsidTr="006A4B66">
        <w:tc>
          <w:tcPr>
            <w:tcW w:w="241" w:type="dxa"/>
            <w:tcBorders>
              <w:top w:val="nil"/>
              <w:left w:val="nil"/>
              <w:bottom w:val="nil"/>
              <w:right w:val="nil"/>
            </w:tcBorders>
            <w:tcMar>
              <w:left w:w="57" w:type="dxa"/>
              <w:right w:w="57" w:type="dxa"/>
            </w:tcMar>
          </w:tcPr>
          <w:p w14:paraId="2154320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60F7236"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99D4249"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7</w:t>
            </w:r>
          </w:p>
        </w:tc>
        <w:tc>
          <w:tcPr>
            <w:tcW w:w="6151" w:type="dxa"/>
            <w:tcBorders>
              <w:top w:val="dotted" w:sz="6" w:space="0" w:color="5B9BD5"/>
              <w:left w:val="dotted" w:sz="6" w:space="0" w:color="5B9BD5"/>
              <w:bottom w:val="dotted" w:sz="6" w:space="0" w:color="5B9BD5"/>
              <w:right w:val="nil"/>
            </w:tcBorders>
          </w:tcPr>
          <w:p w14:paraId="710494A0"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On what basis potentially eligible participants were identified </w:t>
            </w:r>
            <w:r w:rsidRPr="00947ED8">
              <w:rPr>
                <w:rFonts w:ascii="Calibri" w:hAnsi="Calibri"/>
                <w:color w:val="000000"/>
                <w:sz w:val="18"/>
                <w:lang w:eastAsia="en-US"/>
              </w:rPr>
              <w:br/>
              <w:t>(such as symptoms, results from previous tests, inclusion in registry)</w:t>
            </w:r>
          </w:p>
        </w:tc>
        <w:tc>
          <w:tcPr>
            <w:tcW w:w="1544" w:type="dxa"/>
            <w:tcBorders>
              <w:top w:val="dotted" w:sz="6" w:space="0" w:color="5B9BD5"/>
              <w:left w:val="dotted" w:sz="6" w:space="0" w:color="5B9BD5"/>
              <w:bottom w:val="dotted" w:sz="6" w:space="0" w:color="5B9BD5"/>
              <w:right w:val="nil"/>
            </w:tcBorders>
          </w:tcPr>
          <w:p w14:paraId="57C6C179"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pg.7</w:t>
            </w:r>
          </w:p>
        </w:tc>
      </w:tr>
      <w:tr w:rsidR="00947ED8" w:rsidRPr="00947ED8" w14:paraId="4BA0D539" w14:textId="77777777" w:rsidTr="006A4B66">
        <w:tc>
          <w:tcPr>
            <w:tcW w:w="241" w:type="dxa"/>
            <w:tcBorders>
              <w:top w:val="nil"/>
              <w:left w:val="nil"/>
              <w:bottom w:val="nil"/>
              <w:right w:val="nil"/>
            </w:tcBorders>
            <w:tcMar>
              <w:left w:w="57" w:type="dxa"/>
              <w:right w:w="57" w:type="dxa"/>
            </w:tcMar>
          </w:tcPr>
          <w:p w14:paraId="37A0401B"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9C825A6"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E5922FA"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8</w:t>
            </w:r>
          </w:p>
        </w:tc>
        <w:tc>
          <w:tcPr>
            <w:tcW w:w="6151" w:type="dxa"/>
            <w:tcBorders>
              <w:top w:val="dotted" w:sz="6" w:space="0" w:color="5B9BD5"/>
              <w:left w:val="dotted" w:sz="6" w:space="0" w:color="5B9BD5"/>
              <w:bottom w:val="dotted" w:sz="6" w:space="0" w:color="5B9BD5"/>
              <w:right w:val="nil"/>
            </w:tcBorders>
          </w:tcPr>
          <w:p w14:paraId="2C9FAA36" w14:textId="77777777" w:rsidR="00947ED8" w:rsidRPr="00947ED8" w:rsidRDefault="00947ED8" w:rsidP="00947ED8">
            <w:pPr>
              <w:tabs>
                <w:tab w:val="left" w:pos="527"/>
              </w:tabs>
              <w:spacing w:line="276" w:lineRule="auto"/>
              <w:jc w:val="left"/>
              <w:rPr>
                <w:rFonts w:ascii="Calibri" w:hAnsi="Calibri"/>
                <w:color w:val="000000"/>
                <w:sz w:val="18"/>
                <w:lang w:eastAsia="en-US"/>
              </w:rPr>
            </w:pPr>
            <w:r w:rsidRPr="00947ED8">
              <w:rPr>
                <w:rFonts w:ascii="Calibri" w:hAnsi="Calibri"/>
                <w:color w:val="000000"/>
                <w:sz w:val="18"/>
                <w:lang w:eastAsia="en-US"/>
              </w:rPr>
              <w:t>Where and when potentially eligible participants were identified (setting, location and dates)</w:t>
            </w:r>
          </w:p>
        </w:tc>
        <w:tc>
          <w:tcPr>
            <w:tcW w:w="1544" w:type="dxa"/>
            <w:tcBorders>
              <w:top w:val="dotted" w:sz="6" w:space="0" w:color="5B9BD5"/>
              <w:left w:val="dotted" w:sz="6" w:space="0" w:color="5B9BD5"/>
              <w:bottom w:val="dotted" w:sz="6" w:space="0" w:color="5B9BD5"/>
              <w:right w:val="nil"/>
            </w:tcBorders>
          </w:tcPr>
          <w:p w14:paraId="0451A7D9" w14:textId="77777777" w:rsidR="00947ED8" w:rsidRPr="00947ED8" w:rsidRDefault="00947ED8" w:rsidP="00947ED8">
            <w:pPr>
              <w:tabs>
                <w:tab w:val="left" w:pos="527"/>
              </w:tabs>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tc>
      </w:tr>
      <w:tr w:rsidR="00947ED8" w:rsidRPr="00947ED8" w14:paraId="73539E1F" w14:textId="77777777" w:rsidTr="006A4B66">
        <w:tc>
          <w:tcPr>
            <w:tcW w:w="241" w:type="dxa"/>
            <w:tcBorders>
              <w:top w:val="nil"/>
              <w:left w:val="nil"/>
              <w:bottom w:val="nil"/>
              <w:right w:val="nil"/>
            </w:tcBorders>
            <w:tcMar>
              <w:left w:w="57" w:type="dxa"/>
              <w:right w:w="57" w:type="dxa"/>
            </w:tcMar>
          </w:tcPr>
          <w:p w14:paraId="7420B7AE"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6339575"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3F97E1A"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9</w:t>
            </w:r>
          </w:p>
        </w:tc>
        <w:tc>
          <w:tcPr>
            <w:tcW w:w="6151" w:type="dxa"/>
            <w:tcBorders>
              <w:top w:val="dotted" w:sz="6" w:space="0" w:color="5B9BD5"/>
              <w:left w:val="dotted" w:sz="6" w:space="0" w:color="5B9BD5"/>
              <w:bottom w:val="dotted" w:sz="6" w:space="0" w:color="5B9BD5"/>
              <w:right w:val="nil"/>
            </w:tcBorders>
          </w:tcPr>
          <w:p w14:paraId="356761B2"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Whether participants formed a consecutive, random or convenience series</w:t>
            </w:r>
          </w:p>
        </w:tc>
        <w:tc>
          <w:tcPr>
            <w:tcW w:w="1544" w:type="dxa"/>
            <w:tcBorders>
              <w:top w:val="dotted" w:sz="6" w:space="0" w:color="5B9BD5"/>
              <w:left w:val="dotted" w:sz="6" w:space="0" w:color="5B9BD5"/>
              <w:bottom w:val="dotted" w:sz="6" w:space="0" w:color="5B9BD5"/>
              <w:right w:val="nil"/>
            </w:tcBorders>
          </w:tcPr>
          <w:p w14:paraId="5A1BB09F" w14:textId="1DDB9CE5"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EB3D74">
              <w:rPr>
                <w:rFonts w:ascii="Calibri" w:hAnsi="Calibri"/>
                <w:color w:val="000000"/>
                <w:sz w:val="18"/>
                <w:lang w:eastAsia="en-US"/>
              </w:rPr>
              <w:t>8</w:t>
            </w:r>
          </w:p>
        </w:tc>
      </w:tr>
      <w:tr w:rsidR="00947ED8" w:rsidRPr="00947ED8" w14:paraId="5C3EA4E2" w14:textId="77777777" w:rsidTr="006A4B66">
        <w:tc>
          <w:tcPr>
            <w:tcW w:w="241" w:type="dxa"/>
            <w:tcBorders>
              <w:top w:val="nil"/>
              <w:left w:val="nil"/>
              <w:bottom w:val="nil"/>
              <w:right w:val="nil"/>
            </w:tcBorders>
            <w:tcMar>
              <w:left w:w="57" w:type="dxa"/>
              <w:right w:w="57" w:type="dxa"/>
            </w:tcMar>
          </w:tcPr>
          <w:p w14:paraId="69E60DB6"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9A8E219"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Test methods</w:t>
            </w:r>
          </w:p>
        </w:tc>
        <w:tc>
          <w:tcPr>
            <w:tcW w:w="513" w:type="dxa"/>
            <w:tcBorders>
              <w:top w:val="dotted" w:sz="6" w:space="0" w:color="5B9BD5"/>
              <w:left w:val="dotted" w:sz="6" w:space="0" w:color="5B9BD5"/>
              <w:bottom w:val="dotted" w:sz="6" w:space="0" w:color="5B9BD5"/>
              <w:right w:val="dotted" w:sz="6" w:space="0" w:color="5B9BD5"/>
            </w:tcBorders>
          </w:tcPr>
          <w:p w14:paraId="1EF6B0E6"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10a</w:t>
            </w:r>
          </w:p>
        </w:tc>
        <w:tc>
          <w:tcPr>
            <w:tcW w:w="6151" w:type="dxa"/>
            <w:tcBorders>
              <w:top w:val="dotted" w:sz="6" w:space="0" w:color="5B9BD5"/>
              <w:left w:val="dotted" w:sz="6" w:space="0" w:color="5B9BD5"/>
              <w:bottom w:val="dotted" w:sz="6" w:space="0" w:color="5B9BD5"/>
              <w:right w:val="nil"/>
            </w:tcBorders>
          </w:tcPr>
          <w:p w14:paraId="78ED3CE5"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Index test, in sufficient detail to allow replication</w:t>
            </w:r>
          </w:p>
        </w:tc>
        <w:tc>
          <w:tcPr>
            <w:tcW w:w="1544" w:type="dxa"/>
            <w:tcBorders>
              <w:top w:val="dotted" w:sz="6" w:space="0" w:color="5B9BD5"/>
              <w:left w:val="dotted" w:sz="6" w:space="0" w:color="5B9BD5"/>
              <w:bottom w:val="dotted" w:sz="6" w:space="0" w:color="5B9BD5"/>
              <w:right w:val="nil"/>
            </w:tcBorders>
          </w:tcPr>
          <w:p w14:paraId="40461920" w14:textId="0D1EBE75"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r w:rsidR="009C3074">
              <w:rPr>
                <w:rFonts w:ascii="Calibri" w:hAnsi="Calibri"/>
                <w:color w:val="000000"/>
                <w:sz w:val="18"/>
                <w:lang w:eastAsia="en-US"/>
              </w:rPr>
              <w:t>-9</w:t>
            </w:r>
          </w:p>
        </w:tc>
      </w:tr>
      <w:tr w:rsidR="00947ED8" w:rsidRPr="00947ED8" w14:paraId="61EEC162" w14:textId="77777777" w:rsidTr="006A4B66">
        <w:tc>
          <w:tcPr>
            <w:tcW w:w="241" w:type="dxa"/>
            <w:tcBorders>
              <w:top w:val="nil"/>
              <w:left w:val="nil"/>
              <w:bottom w:val="nil"/>
              <w:right w:val="nil"/>
            </w:tcBorders>
            <w:tcMar>
              <w:left w:w="57" w:type="dxa"/>
              <w:right w:w="57" w:type="dxa"/>
            </w:tcMar>
          </w:tcPr>
          <w:p w14:paraId="6A485E25"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7550AECB"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34E9D87"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10b</w:t>
            </w:r>
          </w:p>
        </w:tc>
        <w:tc>
          <w:tcPr>
            <w:tcW w:w="6151" w:type="dxa"/>
            <w:tcBorders>
              <w:top w:val="dotted" w:sz="6" w:space="0" w:color="5B9BD5"/>
              <w:left w:val="dotted" w:sz="6" w:space="0" w:color="5B9BD5"/>
              <w:bottom w:val="dotted" w:sz="6" w:space="0" w:color="5B9BD5"/>
              <w:right w:val="nil"/>
            </w:tcBorders>
          </w:tcPr>
          <w:p w14:paraId="69FE2094"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Reference standard, in sufficient detail to allow replication</w:t>
            </w:r>
          </w:p>
        </w:tc>
        <w:tc>
          <w:tcPr>
            <w:tcW w:w="1544" w:type="dxa"/>
            <w:tcBorders>
              <w:top w:val="dotted" w:sz="6" w:space="0" w:color="5B9BD5"/>
              <w:left w:val="dotted" w:sz="6" w:space="0" w:color="5B9BD5"/>
              <w:bottom w:val="dotted" w:sz="6" w:space="0" w:color="5B9BD5"/>
              <w:right w:val="nil"/>
            </w:tcBorders>
          </w:tcPr>
          <w:p w14:paraId="5534B41E" w14:textId="353A675E"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0F6FE5">
              <w:rPr>
                <w:rFonts w:ascii="Calibri" w:hAnsi="Calibri"/>
                <w:color w:val="000000"/>
                <w:sz w:val="18"/>
                <w:lang w:eastAsia="en-US"/>
              </w:rPr>
              <w:t>9</w:t>
            </w:r>
            <w:r w:rsidR="005E5F7D">
              <w:rPr>
                <w:rFonts w:ascii="Calibri" w:hAnsi="Calibri"/>
                <w:color w:val="000000"/>
                <w:sz w:val="18"/>
                <w:lang w:eastAsia="en-US"/>
              </w:rPr>
              <w:t xml:space="preserve">, </w:t>
            </w:r>
            <w:r w:rsidR="00F06F2E" w:rsidRPr="00F06F2E">
              <w:rPr>
                <w:rFonts w:ascii="Calibri" w:hAnsi="Calibri"/>
                <w:color w:val="000000"/>
                <w:sz w:val="18"/>
                <w:lang w:eastAsia="en-US"/>
              </w:rPr>
              <w:t>Appendix</w:t>
            </w:r>
          </w:p>
        </w:tc>
      </w:tr>
      <w:tr w:rsidR="00947ED8" w:rsidRPr="00947ED8" w14:paraId="2EB7703A" w14:textId="77777777" w:rsidTr="006A4B66">
        <w:tc>
          <w:tcPr>
            <w:tcW w:w="241" w:type="dxa"/>
            <w:tcBorders>
              <w:top w:val="nil"/>
              <w:left w:val="nil"/>
              <w:bottom w:val="nil"/>
              <w:right w:val="nil"/>
            </w:tcBorders>
            <w:tcMar>
              <w:left w:w="57" w:type="dxa"/>
              <w:right w:w="57" w:type="dxa"/>
            </w:tcMar>
          </w:tcPr>
          <w:p w14:paraId="1F7DA851"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2AEEB7E"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B8CFFDC"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11</w:t>
            </w:r>
          </w:p>
        </w:tc>
        <w:tc>
          <w:tcPr>
            <w:tcW w:w="6151" w:type="dxa"/>
            <w:tcBorders>
              <w:top w:val="dotted" w:sz="6" w:space="0" w:color="5B9BD5"/>
              <w:left w:val="dotted" w:sz="6" w:space="0" w:color="5B9BD5"/>
              <w:bottom w:val="dotted" w:sz="6" w:space="0" w:color="5B9BD5"/>
              <w:right w:val="nil"/>
            </w:tcBorders>
          </w:tcPr>
          <w:p w14:paraId="6B4098E0"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Rationale for choosing the reference standard (if alternatives exist)</w:t>
            </w:r>
          </w:p>
        </w:tc>
        <w:tc>
          <w:tcPr>
            <w:tcW w:w="1544" w:type="dxa"/>
            <w:tcBorders>
              <w:top w:val="dotted" w:sz="6" w:space="0" w:color="5B9BD5"/>
              <w:left w:val="dotted" w:sz="6" w:space="0" w:color="5B9BD5"/>
              <w:bottom w:val="dotted" w:sz="6" w:space="0" w:color="5B9BD5"/>
              <w:right w:val="nil"/>
            </w:tcBorders>
          </w:tcPr>
          <w:p w14:paraId="2835B041"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947ED8" w:rsidRPr="00947ED8" w14:paraId="1DF0D2B2" w14:textId="77777777" w:rsidTr="006A4B66">
        <w:tc>
          <w:tcPr>
            <w:tcW w:w="241" w:type="dxa"/>
            <w:tcBorders>
              <w:top w:val="nil"/>
              <w:left w:val="nil"/>
              <w:bottom w:val="nil"/>
              <w:right w:val="nil"/>
            </w:tcBorders>
            <w:tcMar>
              <w:left w:w="57" w:type="dxa"/>
              <w:right w:w="57" w:type="dxa"/>
            </w:tcMar>
          </w:tcPr>
          <w:p w14:paraId="4E5926E7" w14:textId="77777777" w:rsidR="00947ED8" w:rsidRPr="00947ED8" w:rsidRDefault="00947ED8" w:rsidP="00947ED8">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4D3650D9"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7C86202"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12a</w:t>
            </w:r>
          </w:p>
        </w:tc>
        <w:tc>
          <w:tcPr>
            <w:tcW w:w="6151" w:type="dxa"/>
            <w:tcBorders>
              <w:top w:val="dotted" w:sz="6" w:space="0" w:color="5B9BD5"/>
              <w:left w:val="dotted" w:sz="6" w:space="0" w:color="5B9BD5"/>
              <w:bottom w:val="dotted" w:sz="6" w:space="0" w:color="5B9BD5"/>
              <w:right w:val="nil"/>
            </w:tcBorders>
          </w:tcPr>
          <w:p w14:paraId="1D64C404" w14:textId="77777777" w:rsidR="00947ED8" w:rsidRPr="00947ED8" w:rsidRDefault="00947ED8" w:rsidP="00947ED8">
            <w:pPr>
              <w:spacing w:line="276" w:lineRule="auto"/>
              <w:jc w:val="left"/>
              <w:rPr>
                <w:rFonts w:ascii="Calibri" w:hAnsi="Calibri"/>
                <w:sz w:val="18"/>
                <w:lang w:eastAsia="en-US"/>
              </w:rPr>
            </w:pPr>
            <w:r w:rsidRPr="00D02A52">
              <w:rPr>
                <w:rFonts w:ascii="Calibri" w:hAnsi="Calibri"/>
                <w:sz w:val="18"/>
                <w:lang w:eastAsia="en-US"/>
              </w:rPr>
              <w:t xml:space="preserve">Definition of and rationale for test positivity cut-offs or result categories </w:t>
            </w:r>
            <w:r w:rsidRPr="00D02A52">
              <w:rPr>
                <w:rFonts w:ascii="Calibri" w:hAnsi="Calibri"/>
                <w:sz w:val="18"/>
                <w:lang w:eastAsia="en-US"/>
              </w:rPr>
              <w:br/>
              <w:t>of the index test, distinguishing pre-specified from exploratory</w:t>
            </w:r>
          </w:p>
        </w:tc>
        <w:tc>
          <w:tcPr>
            <w:tcW w:w="1544" w:type="dxa"/>
            <w:tcBorders>
              <w:top w:val="dotted" w:sz="6" w:space="0" w:color="5B9BD5"/>
              <w:left w:val="dotted" w:sz="6" w:space="0" w:color="5B9BD5"/>
              <w:bottom w:val="dotted" w:sz="6" w:space="0" w:color="5B9BD5"/>
              <w:right w:val="nil"/>
            </w:tcBorders>
          </w:tcPr>
          <w:p w14:paraId="3DC08666" w14:textId="0CB81920" w:rsidR="00947ED8" w:rsidRPr="00947ED8" w:rsidRDefault="00845F96" w:rsidP="00947ED8">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947ED8" w:rsidRPr="00947ED8" w14:paraId="4EFC8251" w14:textId="77777777" w:rsidTr="006A4B66">
        <w:tc>
          <w:tcPr>
            <w:tcW w:w="241" w:type="dxa"/>
            <w:tcBorders>
              <w:top w:val="nil"/>
              <w:left w:val="nil"/>
              <w:bottom w:val="nil"/>
              <w:right w:val="nil"/>
            </w:tcBorders>
            <w:tcMar>
              <w:left w:w="57" w:type="dxa"/>
              <w:right w:w="57" w:type="dxa"/>
            </w:tcMar>
          </w:tcPr>
          <w:p w14:paraId="3ACFAFC3" w14:textId="77777777" w:rsidR="00947ED8" w:rsidRPr="00947ED8" w:rsidRDefault="00947ED8" w:rsidP="00947ED8">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4C968F0D"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6FABCF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12b</w:t>
            </w:r>
          </w:p>
        </w:tc>
        <w:tc>
          <w:tcPr>
            <w:tcW w:w="6151" w:type="dxa"/>
            <w:tcBorders>
              <w:top w:val="dotted" w:sz="6" w:space="0" w:color="5B9BD5"/>
              <w:left w:val="dotted" w:sz="6" w:space="0" w:color="5B9BD5"/>
              <w:bottom w:val="dotted" w:sz="6" w:space="0" w:color="5B9BD5"/>
              <w:right w:val="nil"/>
            </w:tcBorders>
          </w:tcPr>
          <w:p w14:paraId="1C2F2D83" w14:textId="77777777" w:rsidR="00947ED8" w:rsidRPr="00947ED8" w:rsidRDefault="00947ED8" w:rsidP="00947ED8">
            <w:pPr>
              <w:spacing w:line="276" w:lineRule="auto"/>
              <w:jc w:val="left"/>
              <w:rPr>
                <w:rFonts w:ascii="Calibri" w:hAnsi="Calibri"/>
                <w:sz w:val="18"/>
                <w:lang w:eastAsia="en-US"/>
              </w:rPr>
            </w:pPr>
            <w:r w:rsidRPr="00947ED8">
              <w:rPr>
                <w:rFonts w:ascii="Calibri" w:hAnsi="Calibri"/>
                <w:sz w:val="18"/>
                <w:lang w:eastAsia="en-US"/>
              </w:rPr>
              <w:t xml:space="preserve">Definition of and rationale for test positivity cut-offs or result categories </w:t>
            </w:r>
            <w:r w:rsidRPr="00947ED8">
              <w:rPr>
                <w:rFonts w:ascii="Calibri" w:hAnsi="Calibri"/>
                <w:sz w:val="18"/>
                <w:lang w:eastAsia="en-US"/>
              </w:rPr>
              <w:br/>
              <w:t>of the reference standard, distinguishing pre-specified from exploratory</w:t>
            </w:r>
          </w:p>
        </w:tc>
        <w:tc>
          <w:tcPr>
            <w:tcW w:w="1544" w:type="dxa"/>
            <w:tcBorders>
              <w:top w:val="dotted" w:sz="6" w:space="0" w:color="5B9BD5"/>
              <w:left w:val="dotted" w:sz="6" w:space="0" w:color="5B9BD5"/>
              <w:bottom w:val="dotted" w:sz="6" w:space="0" w:color="5B9BD5"/>
              <w:right w:val="nil"/>
            </w:tcBorders>
          </w:tcPr>
          <w:p w14:paraId="58F1CAC3" w14:textId="6F7D49FF" w:rsidR="00947ED8" w:rsidRPr="00947ED8" w:rsidRDefault="00947ED8" w:rsidP="00947ED8">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2717D5">
              <w:rPr>
                <w:rFonts w:ascii="Calibri" w:hAnsi="Calibri"/>
                <w:color w:val="000000"/>
                <w:sz w:val="18"/>
                <w:lang w:eastAsia="en-US"/>
              </w:rPr>
              <w:t>8,</w:t>
            </w:r>
            <w:r w:rsidR="002717D5" w:rsidRPr="00F06F2E">
              <w:rPr>
                <w:rFonts w:ascii="Calibri" w:hAnsi="Calibri"/>
                <w:color w:val="000000"/>
                <w:sz w:val="18"/>
                <w:lang w:eastAsia="en-US"/>
              </w:rPr>
              <w:t xml:space="preserve"> Appendix</w:t>
            </w:r>
            <w:r w:rsidR="002717D5" w:rsidRPr="00947ED8" w:rsidDel="005A561E">
              <w:rPr>
                <w:rFonts w:ascii="Calibri" w:hAnsi="Calibri"/>
                <w:color w:val="000000"/>
                <w:sz w:val="18"/>
                <w:lang w:eastAsia="en-US"/>
              </w:rPr>
              <w:t xml:space="preserve"> </w:t>
            </w:r>
          </w:p>
        </w:tc>
      </w:tr>
      <w:tr w:rsidR="00947ED8" w:rsidRPr="00947ED8" w14:paraId="486E6959" w14:textId="77777777" w:rsidTr="006A4B66">
        <w:tc>
          <w:tcPr>
            <w:tcW w:w="241" w:type="dxa"/>
            <w:tcBorders>
              <w:top w:val="nil"/>
              <w:left w:val="nil"/>
              <w:bottom w:val="nil"/>
              <w:right w:val="nil"/>
            </w:tcBorders>
            <w:tcMar>
              <w:left w:w="57" w:type="dxa"/>
              <w:right w:w="57" w:type="dxa"/>
            </w:tcMar>
          </w:tcPr>
          <w:p w14:paraId="48203158"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611E798"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7EE77E7"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13a</w:t>
            </w:r>
          </w:p>
        </w:tc>
        <w:tc>
          <w:tcPr>
            <w:tcW w:w="6151" w:type="dxa"/>
            <w:tcBorders>
              <w:top w:val="dotted" w:sz="6" w:space="0" w:color="5B9BD5"/>
              <w:left w:val="dotted" w:sz="6" w:space="0" w:color="5B9BD5"/>
              <w:bottom w:val="dotted" w:sz="6" w:space="0" w:color="5B9BD5"/>
              <w:right w:val="nil"/>
            </w:tcBorders>
          </w:tcPr>
          <w:p w14:paraId="227AAFE9"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clinical information and reference standard results were available </w:t>
            </w:r>
            <w:r w:rsidRPr="00947ED8">
              <w:rPr>
                <w:rFonts w:ascii="Calibri" w:hAnsi="Calibri"/>
                <w:color w:val="000000"/>
                <w:sz w:val="18"/>
                <w:lang w:eastAsia="en-US"/>
              </w:rPr>
              <w:br/>
              <w:t>to the performers/readers of the index test</w:t>
            </w:r>
          </w:p>
        </w:tc>
        <w:tc>
          <w:tcPr>
            <w:tcW w:w="1544" w:type="dxa"/>
            <w:tcBorders>
              <w:top w:val="dotted" w:sz="6" w:space="0" w:color="5B9BD5"/>
              <w:left w:val="dotted" w:sz="6" w:space="0" w:color="5B9BD5"/>
              <w:bottom w:val="dotted" w:sz="6" w:space="0" w:color="5B9BD5"/>
              <w:right w:val="nil"/>
            </w:tcBorders>
          </w:tcPr>
          <w:p w14:paraId="57BB5310" w14:textId="348C9E05"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8327D9">
              <w:rPr>
                <w:rFonts w:ascii="Calibri" w:hAnsi="Calibri"/>
                <w:color w:val="000000"/>
                <w:sz w:val="18"/>
                <w:lang w:eastAsia="en-US"/>
              </w:rPr>
              <w:t>8</w:t>
            </w:r>
          </w:p>
        </w:tc>
      </w:tr>
      <w:tr w:rsidR="00947ED8" w:rsidRPr="00947ED8" w14:paraId="29B0C444" w14:textId="77777777" w:rsidTr="006A4B66">
        <w:tc>
          <w:tcPr>
            <w:tcW w:w="241" w:type="dxa"/>
            <w:tcBorders>
              <w:top w:val="nil"/>
              <w:left w:val="nil"/>
              <w:bottom w:val="nil"/>
              <w:right w:val="nil"/>
            </w:tcBorders>
            <w:tcMar>
              <w:left w:w="57" w:type="dxa"/>
              <w:right w:w="57" w:type="dxa"/>
            </w:tcMar>
          </w:tcPr>
          <w:p w14:paraId="4ECC61AF" w14:textId="77777777" w:rsidR="00947ED8" w:rsidRPr="00947ED8" w:rsidDel="0039653F"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1CC5510" w14:textId="77777777" w:rsidR="00947ED8" w:rsidRPr="00947ED8" w:rsidDel="0039653F"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6E7FC29"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13b</w:t>
            </w:r>
          </w:p>
        </w:tc>
        <w:tc>
          <w:tcPr>
            <w:tcW w:w="6151" w:type="dxa"/>
            <w:tcBorders>
              <w:top w:val="dotted" w:sz="6" w:space="0" w:color="5B9BD5"/>
              <w:left w:val="dotted" w:sz="6" w:space="0" w:color="5B9BD5"/>
              <w:bottom w:val="dotted" w:sz="6" w:space="0" w:color="5B9BD5"/>
              <w:right w:val="nil"/>
            </w:tcBorders>
          </w:tcPr>
          <w:p w14:paraId="6CC19752"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clinical information and index test results were available </w:t>
            </w:r>
            <w:r w:rsidRPr="00947ED8">
              <w:rPr>
                <w:rFonts w:ascii="Calibri" w:hAnsi="Calibri"/>
                <w:color w:val="000000"/>
                <w:sz w:val="18"/>
                <w:lang w:eastAsia="en-US"/>
              </w:rPr>
              <w:br/>
              <w:t>to the assessors of the reference standard</w:t>
            </w:r>
          </w:p>
        </w:tc>
        <w:tc>
          <w:tcPr>
            <w:tcW w:w="1544" w:type="dxa"/>
            <w:tcBorders>
              <w:top w:val="dotted" w:sz="6" w:space="0" w:color="5B9BD5"/>
              <w:left w:val="dotted" w:sz="6" w:space="0" w:color="5B9BD5"/>
              <w:bottom w:val="dotted" w:sz="6" w:space="0" w:color="5B9BD5"/>
              <w:right w:val="nil"/>
            </w:tcBorders>
          </w:tcPr>
          <w:p w14:paraId="59D70A3E"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947ED8" w:rsidRPr="00947ED8" w14:paraId="169A4335" w14:textId="77777777" w:rsidTr="006A4B66">
        <w:tc>
          <w:tcPr>
            <w:tcW w:w="241" w:type="dxa"/>
            <w:tcBorders>
              <w:top w:val="nil"/>
              <w:left w:val="nil"/>
              <w:bottom w:val="nil"/>
              <w:right w:val="nil"/>
            </w:tcBorders>
            <w:tcMar>
              <w:left w:w="57" w:type="dxa"/>
              <w:right w:w="57" w:type="dxa"/>
            </w:tcMar>
          </w:tcPr>
          <w:p w14:paraId="7D66331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4C25FF4"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Analysis</w:t>
            </w:r>
          </w:p>
        </w:tc>
        <w:tc>
          <w:tcPr>
            <w:tcW w:w="513" w:type="dxa"/>
            <w:tcBorders>
              <w:top w:val="dotted" w:sz="6" w:space="0" w:color="5B9BD5"/>
              <w:left w:val="dotted" w:sz="6" w:space="0" w:color="5B9BD5"/>
              <w:bottom w:val="dotted" w:sz="6" w:space="0" w:color="5B9BD5"/>
              <w:right w:val="dotted" w:sz="6" w:space="0" w:color="5B9BD5"/>
            </w:tcBorders>
          </w:tcPr>
          <w:p w14:paraId="3FE7FDD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14</w:t>
            </w:r>
          </w:p>
        </w:tc>
        <w:tc>
          <w:tcPr>
            <w:tcW w:w="6151" w:type="dxa"/>
            <w:tcBorders>
              <w:top w:val="dotted" w:sz="6" w:space="0" w:color="5B9BD5"/>
              <w:left w:val="dotted" w:sz="6" w:space="0" w:color="5B9BD5"/>
              <w:bottom w:val="dotted" w:sz="6" w:space="0" w:color="5B9BD5"/>
              <w:right w:val="nil"/>
            </w:tcBorders>
          </w:tcPr>
          <w:p w14:paraId="4200FD2A"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Methods for estimating or comparing measures of diagnostic accuracy</w:t>
            </w:r>
          </w:p>
        </w:tc>
        <w:tc>
          <w:tcPr>
            <w:tcW w:w="1544" w:type="dxa"/>
            <w:tcBorders>
              <w:top w:val="dotted" w:sz="6" w:space="0" w:color="5B9BD5"/>
              <w:left w:val="dotted" w:sz="6" w:space="0" w:color="5B9BD5"/>
              <w:bottom w:val="dotted" w:sz="6" w:space="0" w:color="5B9BD5"/>
              <w:right w:val="nil"/>
            </w:tcBorders>
          </w:tcPr>
          <w:p w14:paraId="3AFCFD9D" w14:textId="1B5DED8A"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pg.9</w:t>
            </w:r>
            <w:r w:rsidR="00644469">
              <w:rPr>
                <w:rFonts w:ascii="Calibri" w:hAnsi="Calibri"/>
                <w:color w:val="000000"/>
                <w:sz w:val="18"/>
                <w:lang w:eastAsia="en-US"/>
              </w:rPr>
              <w:t xml:space="preserve">, </w:t>
            </w:r>
            <w:r w:rsidR="00644469" w:rsidRPr="00F06F2E">
              <w:rPr>
                <w:rFonts w:ascii="Calibri" w:hAnsi="Calibri"/>
                <w:color w:val="000000"/>
                <w:sz w:val="18"/>
                <w:lang w:eastAsia="en-US"/>
              </w:rPr>
              <w:t>Appendix</w:t>
            </w:r>
          </w:p>
        </w:tc>
      </w:tr>
      <w:tr w:rsidR="00947ED8" w:rsidRPr="00947ED8" w14:paraId="5413715F" w14:textId="77777777" w:rsidTr="006A4B66">
        <w:tc>
          <w:tcPr>
            <w:tcW w:w="241" w:type="dxa"/>
            <w:tcBorders>
              <w:top w:val="nil"/>
              <w:left w:val="nil"/>
              <w:bottom w:val="nil"/>
              <w:right w:val="nil"/>
            </w:tcBorders>
            <w:tcMar>
              <w:left w:w="57" w:type="dxa"/>
              <w:right w:w="57" w:type="dxa"/>
            </w:tcMar>
          </w:tcPr>
          <w:p w14:paraId="3711138F"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5281D7B"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EFFCAEF"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15</w:t>
            </w:r>
          </w:p>
        </w:tc>
        <w:tc>
          <w:tcPr>
            <w:tcW w:w="6151" w:type="dxa"/>
            <w:tcBorders>
              <w:top w:val="dotted" w:sz="6" w:space="0" w:color="5B9BD5"/>
              <w:left w:val="dotted" w:sz="6" w:space="0" w:color="5B9BD5"/>
              <w:bottom w:val="dotted" w:sz="6" w:space="0" w:color="5B9BD5"/>
              <w:right w:val="nil"/>
            </w:tcBorders>
          </w:tcPr>
          <w:p w14:paraId="0618DEBC"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How indeterminate index test or reference standard results were handled</w:t>
            </w:r>
          </w:p>
        </w:tc>
        <w:tc>
          <w:tcPr>
            <w:tcW w:w="1544" w:type="dxa"/>
            <w:tcBorders>
              <w:top w:val="dotted" w:sz="6" w:space="0" w:color="5B9BD5"/>
              <w:left w:val="dotted" w:sz="6" w:space="0" w:color="5B9BD5"/>
              <w:bottom w:val="dotted" w:sz="6" w:space="0" w:color="5B9BD5"/>
              <w:right w:val="nil"/>
            </w:tcBorders>
          </w:tcPr>
          <w:p w14:paraId="032596B6"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947ED8" w:rsidRPr="00947ED8" w14:paraId="00052F8E" w14:textId="77777777" w:rsidTr="006A4B66">
        <w:tc>
          <w:tcPr>
            <w:tcW w:w="241" w:type="dxa"/>
            <w:tcBorders>
              <w:top w:val="nil"/>
              <w:left w:val="nil"/>
              <w:bottom w:val="nil"/>
              <w:right w:val="nil"/>
            </w:tcBorders>
            <w:tcMar>
              <w:left w:w="57" w:type="dxa"/>
              <w:right w:w="57" w:type="dxa"/>
            </w:tcMar>
          </w:tcPr>
          <w:p w14:paraId="08F13EA1"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9FC6D4C"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3F9C909"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16</w:t>
            </w:r>
          </w:p>
        </w:tc>
        <w:tc>
          <w:tcPr>
            <w:tcW w:w="6151" w:type="dxa"/>
            <w:tcBorders>
              <w:top w:val="dotted" w:sz="6" w:space="0" w:color="5B9BD5"/>
              <w:left w:val="dotted" w:sz="6" w:space="0" w:color="5B9BD5"/>
              <w:bottom w:val="dotted" w:sz="6" w:space="0" w:color="5B9BD5"/>
              <w:right w:val="nil"/>
            </w:tcBorders>
          </w:tcPr>
          <w:p w14:paraId="30A2429A"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How missing data on the index test and reference standard were handled</w:t>
            </w:r>
          </w:p>
        </w:tc>
        <w:tc>
          <w:tcPr>
            <w:tcW w:w="1544" w:type="dxa"/>
            <w:tcBorders>
              <w:top w:val="dotted" w:sz="6" w:space="0" w:color="5B9BD5"/>
              <w:left w:val="dotted" w:sz="6" w:space="0" w:color="5B9BD5"/>
              <w:bottom w:val="dotted" w:sz="6" w:space="0" w:color="5B9BD5"/>
              <w:right w:val="nil"/>
            </w:tcBorders>
          </w:tcPr>
          <w:p w14:paraId="5BE1C9BD"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947ED8" w:rsidRPr="00947ED8" w14:paraId="6C5DB922" w14:textId="77777777" w:rsidTr="006A4B66">
        <w:trPr>
          <w:trHeight w:val="187"/>
        </w:trPr>
        <w:tc>
          <w:tcPr>
            <w:tcW w:w="241" w:type="dxa"/>
            <w:tcBorders>
              <w:top w:val="nil"/>
              <w:left w:val="nil"/>
              <w:bottom w:val="nil"/>
              <w:right w:val="nil"/>
            </w:tcBorders>
            <w:tcMar>
              <w:left w:w="57" w:type="dxa"/>
              <w:right w:w="57" w:type="dxa"/>
            </w:tcMar>
          </w:tcPr>
          <w:p w14:paraId="61FE1088"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ACD2937"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BB31BB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17</w:t>
            </w:r>
          </w:p>
        </w:tc>
        <w:tc>
          <w:tcPr>
            <w:tcW w:w="6151" w:type="dxa"/>
            <w:tcBorders>
              <w:top w:val="dotted" w:sz="6" w:space="0" w:color="5B9BD5"/>
              <w:left w:val="dotted" w:sz="6" w:space="0" w:color="5B9BD5"/>
              <w:bottom w:val="dotted" w:sz="6" w:space="0" w:color="5B9BD5"/>
              <w:right w:val="nil"/>
            </w:tcBorders>
          </w:tcPr>
          <w:p w14:paraId="013A20C2"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sz w:val="18"/>
                <w:lang w:eastAsia="en-US"/>
              </w:rPr>
              <w:t>Any analyses of variability in diagnostic accuracy, distinguishing pre-specified from exploratory</w:t>
            </w:r>
          </w:p>
        </w:tc>
        <w:tc>
          <w:tcPr>
            <w:tcW w:w="1544" w:type="dxa"/>
            <w:tcBorders>
              <w:top w:val="dotted" w:sz="6" w:space="0" w:color="5B9BD5"/>
              <w:left w:val="dotted" w:sz="6" w:space="0" w:color="5B9BD5"/>
              <w:bottom w:val="dotted" w:sz="6" w:space="0" w:color="5B9BD5"/>
              <w:right w:val="nil"/>
            </w:tcBorders>
          </w:tcPr>
          <w:p w14:paraId="2E076295" w14:textId="77777777" w:rsidR="00947ED8" w:rsidRPr="00947ED8" w:rsidRDefault="00947ED8" w:rsidP="00947ED8">
            <w:pPr>
              <w:spacing w:line="240" w:lineRule="auto"/>
              <w:jc w:val="center"/>
              <w:rPr>
                <w:rFonts w:ascii="Calibri" w:hAnsi="Calibri"/>
                <w:sz w:val="18"/>
                <w:lang w:eastAsia="en-US"/>
              </w:rPr>
            </w:pPr>
            <w:r w:rsidRPr="00947ED8">
              <w:rPr>
                <w:rFonts w:ascii="Calibri" w:hAnsi="Calibri"/>
                <w:b/>
                <w:bCs/>
                <w:sz w:val="18"/>
                <w:lang w:eastAsia="en-US"/>
              </w:rPr>
              <w:t>X</w:t>
            </w:r>
          </w:p>
        </w:tc>
      </w:tr>
      <w:tr w:rsidR="00947ED8" w:rsidRPr="00947ED8" w14:paraId="31E1FAB5" w14:textId="77777777" w:rsidTr="006A4B66">
        <w:tc>
          <w:tcPr>
            <w:tcW w:w="241" w:type="dxa"/>
            <w:tcBorders>
              <w:top w:val="nil"/>
              <w:left w:val="nil"/>
              <w:bottom w:val="nil"/>
              <w:right w:val="nil"/>
            </w:tcBorders>
            <w:tcMar>
              <w:left w:w="57" w:type="dxa"/>
              <w:right w:w="57" w:type="dxa"/>
            </w:tcMar>
          </w:tcPr>
          <w:p w14:paraId="62942BDF"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963FC6D" w14:textId="77777777" w:rsidR="00947ED8" w:rsidRPr="00947ED8" w:rsidRDefault="00947ED8" w:rsidP="00947ED8">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BD7C973"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18</w:t>
            </w:r>
          </w:p>
        </w:tc>
        <w:tc>
          <w:tcPr>
            <w:tcW w:w="6151" w:type="dxa"/>
            <w:tcBorders>
              <w:top w:val="dotted" w:sz="6" w:space="0" w:color="5B9BD5"/>
              <w:left w:val="dotted" w:sz="6" w:space="0" w:color="5B9BD5"/>
              <w:bottom w:val="dotted" w:sz="6" w:space="0" w:color="5B9BD5"/>
              <w:right w:val="nil"/>
            </w:tcBorders>
          </w:tcPr>
          <w:p w14:paraId="6058112C"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sz w:val="18"/>
                <w:lang w:eastAsia="en-US"/>
              </w:rPr>
              <w:t>Intended</w:t>
            </w:r>
            <w:r w:rsidRPr="00947ED8">
              <w:rPr>
                <w:rFonts w:ascii="Calibri" w:hAnsi="Calibri"/>
                <w:color w:val="000000"/>
                <w:sz w:val="18"/>
                <w:lang w:eastAsia="en-US"/>
              </w:rPr>
              <w:t xml:space="preserve"> sample size and how it was determined</w:t>
            </w:r>
          </w:p>
        </w:tc>
        <w:tc>
          <w:tcPr>
            <w:tcW w:w="1544" w:type="dxa"/>
            <w:tcBorders>
              <w:top w:val="dotted" w:sz="6" w:space="0" w:color="5B9BD5"/>
              <w:left w:val="dotted" w:sz="6" w:space="0" w:color="5B9BD5"/>
              <w:bottom w:val="dotted" w:sz="6" w:space="0" w:color="5B9BD5"/>
              <w:right w:val="nil"/>
            </w:tcBorders>
          </w:tcPr>
          <w:p w14:paraId="2D97C15E" w14:textId="5A704058" w:rsidR="00947ED8" w:rsidRPr="00947ED8" w:rsidRDefault="00EA44AC" w:rsidP="00947ED8">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w:t>
            </w:r>
            <w:r w:rsidRPr="00F06F2E">
              <w:rPr>
                <w:rFonts w:ascii="Calibri" w:hAnsi="Calibri"/>
                <w:color w:val="000000"/>
                <w:sz w:val="18"/>
                <w:lang w:eastAsia="en-US"/>
              </w:rPr>
              <w:t>Appendix</w:t>
            </w:r>
          </w:p>
        </w:tc>
      </w:tr>
      <w:tr w:rsidR="00947ED8" w:rsidRPr="00947ED8" w14:paraId="411DB744" w14:textId="77777777" w:rsidTr="006A4B66">
        <w:tc>
          <w:tcPr>
            <w:tcW w:w="241" w:type="dxa"/>
            <w:tcBorders>
              <w:top w:val="nil"/>
              <w:left w:val="nil"/>
              <w:bottom w:val="nil"/>
              <w:right w:val="nil"/>
            </w:tcBorders>
            <w:tcMar>
              <w:left w:w="57" w:type="dxa"/>
              <w:right w:w="57" w:type="dxa"/>
            </w:tcMar>
          </w:tcPr>
          <w:p w14:paraId="455BB723" w14:textId="77777777" w:rsidR="00947ED8" w:rsidRPr="00947ED8" w:rsidRDefault="00947ED8" w:rsidP="00947ED8">
            <w:pPr>
              <w:spacing w:line="276" w:lineRule="auto"/>
              <w:jc w:val="left"/>
              <w:rPr>
                <w:rFonts w:ascii="Calibri" w:eastAsia="Times New Roman"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A8D9B32" w14:textId="77777777" w:rsidR="00947ED8" w:rsidRPr="00947ED8" w:rsidRDefault="00947ED8" w:rsidP="00947ED8">
            <w:pPr>
              <w:spacing w:line="276" w:lineRule="auto"/>
              <w:jc w:val="left"/>
              <w:rPr>
                <w:rFonts w:ascii="Calibri" w:hAnsi="Calibri"/>
                <w:b/>
                <w:color w:val="000000"/>
                <w:sz w:val="18"/>
                <w:lang w:eastAsia="en-US"/>
              </w:rPr>
            </w:pPr>
            <w:r w:rsidRPr="00947ED8">
              <w:rPr>
                <w:rFonts w:ascii="Calibri" w:eastAsia="Times New Roman" w:hAnsi="Calibri"/>
                <w:color w:val="000000"/>
                <w:sz w:val="18"/>
                <w:lang w:eastAsia="en-US"/>
              </w:rPr>
              <w:br w:type="page"/>
            </w:r>
            <w:r w:rsidRPr="00947ED8">
              <w:rPr>
                <w:rFonts w:ascii="Calibri" w:hAnsi="Calibri"/>
                <w:b/>
                <w:color w:val="2E74B5"/>
                <w:sz w:val="18"/>
                <w:lang w:eastAsia="en-US"/>
              </w:rPr>
              <w:t>RESULTS</w:t>
            </w:r>
          </w:p>
        </w:tc>
        <w:tc>
          <w:tcPr>
            <w:tcW w:w="513" w:type="dxa"/>
            <w:tcBorders>
              <w:top w:val="dotted" w:sz="6" w:space="0" w:color="5B9BD5"/>
              <w:left w:val="dotted" w:sz="6" w:space="0" w:color="5B9BD5"/>
              <w:bottom w:val="dotted" w:sz="6" w:space="0" w:color="5B9BD5"/>
              <w:right w:val="dotted" w:sz="6" w:space="0" w:color="5B9BD5"/>
            </w:tcBorders>
          </w:tcPr>
          <w:p w14:paraId="5587B311"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51ED6E36" w14:textId="77777777" w:rsidR="00947ED8" w:rsidRPr="00947ED8" w:rsidRDefault="00947ED8" w:rsidP="00947ED8">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1CAA020F" w14:textId="77777777" w:rsidR="00947ED8" w:rsidRPr="00947ED8" w:rsidRDefault="00947ED8" w:rsidP="00947ED8">
            <w:pPr>
              <w:spacing w:line="240" w:lineRule="auto"/>
              <w:jc w:val="center"/>
              <w:rPr>
                <w:rFonts w:ascii="Calibri" w:hAnsi="Calibri"/>
                <w:i/>
                <w:color w:val="000000"/>
                <w:sz w:val="18"/>
                <w:lang w:eastAsia="en-US"/>
              </w:rPr>
            </w:pPr>
          </w:p>
        </w:tc>
      </w:tr>
      <w:tr w:rsidR="00947ED8" w:rsidRPr="00947ED8" w14:paraId="0D16E47D" w14:textId="77777777" w:rsidTr="006A4B66">
        <w:tc>
          <w:tcPr>
            <w:tcW w:w="241" w:type="dxa"/>
            <w:tcBorders>
              <w:top w:val="nil"/>
              <w:left w:val="nil"/>
              <w:bottom w:val="nil"/>
              <w:right w:val="nil"/>
            </w:tcBorders>
            <w:tcMar>
              <w:left w:w="57" w:type="dxa"/>
              <w:right w:w="57" w:type="dxa"/>
            </w:tcMar>
          </w:tcPr>
          <w:p w14:paraId="2C0C7FED"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769460DD"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Participants</w:t>
            </w:r>
          </w:p>
        </w:tc>
        <w:tc>
          <w:tcPr>
            <w:tcW w:w="513" w:type="dxa"/>
            <w:tcBorders>
              <w:top w:val="dotted" w:sz="6" w:space="0" w:color="5B9BD5"/>
              <w:left w:val="dotted" w:sz="6" w:space="0" w:color="5B9BD5"/>
              <w:bottom w:val="dotted" w:sz="6" w:space="0" w:color="5B9BD5"/>
              <w:right w:val="dotted" w:sz="6" w:space="0" w:color="5B9BD5"/>
            </w:tcBorders>
          </w:tcPr>
          <w:p w14:paraId="35550036"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19</w:t>
            </w:r>
          </w:p>
        </w:tc>
        <w:tc>
          <w:tcPr>
            <w:tcW w:w="6151" w:type="dxa"/>
            <w:tcBorders>
              <w:top w:val="dotted" w:sz="6" w:space="0" w:color="5B9BD5"/>
              <w:left w:val="dotted" w:sz="6" w:space="0" w:color="5B9BD5"/>
              <w:bottom w:val="dotted" w:sz="6" w:space="0" w:color="5B9BD5"/>
              <w:right w:val="nil"/>
            </w:tcBorders>
          </w:tcPr>
          <w:p w14:paraId="18F5F043"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Flow of participants, using a diagram</w:t>
            </w:r>
          </w:p>
        </w:tc>
        <w:tc>
          <w:tcPr>
            <w:tcW w:w="1544" w:type="dxa"/>
            <w:tcBorders>
              <w:top w:val="dotted" w:sz="6" w:space="0" w:color="5B9BD5"/>
              <w:left w:val="dotted" w:sz="6" w:space="0" w:color="5B9BD5"/>
              <w:bottom w:val="dotted" w:sz="6" w:space="0" w:color="5B9BD5"/>
              <w:right w:val="nil"/>
            </w:tcBorders>
          </w:tcPr>
          <w:p w14:paraId="2E0EE93F" w14:textId="5965BA54"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w:t>
            </w:r>
            <w:r w:rsidR="00E818E3">
              <w:rPr>
                <w:rFonts w:ascii="Calibri" w:hAnsi="Calibri"/>
                <w:color w:val="000000"/>
                <w:sz w:val="18"/>
                <w:lang w:eastAsia="en-US"/>
              </w:rPr>
              <w:t>6</w:t>
            </w:r>
          </w:p>
        </w:tc>
      </w:tr>
      <w:tr w:rsidR="00947ED8" w:rsidRPr="00947ED8" w14:paraId="17DDCE2D" w14:textId="77777777" w:rsidTr="006A4B66">
        <w:tc>
          <w:tcPr>
            <w:tcW w:w="241" w:type="dxa"/>
            <w:tcBorders>
              <w:top w:val="nil"/>
              <w:left w:val="nil"/>
              <w:bottom w:val="nil"/>
              <w:right w:val="nil"/>
            </w:tcBorders>
            <w:tcMar>
              <w:left w:w="57" w:type="dxa"/>
              <w:right w:w="57" w:type="dxa"/>
            </w:tcMar>
          </w:tcPr>
          <w:p w14:paraId="424857A4"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C570C50"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2803BD1"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20</w:t>
            </w:r>
          </w:p>
        </w:tc>
        <w:tc>
          <w:tcPr>
            <w:tcW w:w="6151" w:type="dxa"/>
            <w:tcBorders>
              <w:top w:val="dotted" w:sz="6" w:space="0" w:color="5B9BD5"/>
              <w:left w:val="dotted" w:sz="6" w:space="0" w:color="5B9BD5"/>
              <w:bottom w:val="dotted" w:sz="6" w:space="0" w:color="5B9BD5"/>
              <w:right w:val="nil"/>
            </w:tcBorders>
          </w:tcPr>
          <w:p w14:paraId="6C83AA59"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Baseline demographic and clinical characteristics of participants</w:t>
            </w:r>
          </w:p>
        </w:tc>
        <w:tc>
          <w:tcPr>
            <w:tcW w:w="1544" w:type="dxa"/>
            <w:tcBorders>
              <w:top w:val="dotted" w:sz="6" w:space="0" w:color="5B9BD5"/>
              <w:left w:val="dotted" w:sz="6" w:space="0" w:color="5B9BD5"/>
              <w:bottom w:val="dotted" w:sz="6" w:space="0" w:color="5B9BD5"/>
              <w:right w:val="nil"/>
            </w:tcBorders>
          </w:tcPr>
          <w:p w14:paraId="122B07FA"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pg.21</w:t>
            </w:r>
          </w:p>
        </w:tc>
      </w:tr>
      <w:tr w:rsidR="00947ED8" w:rsidRPr="00947ED8" w14:paraId="032CAFF4" w14:textId="77777777" w:rsidTr="006A4B66">
        <w:tc>
          <w:tcPr>
            <w:tcW w:w="241" w:type="dxa"/>
            <w:tcBorders>
              <w:top w:val="nil"/>
              <w:left w:val="nil"/>
              <w:bottom w:val="nil"/>
              <w:right w:val="nil"/>
            </w:tcBorders>
            <w:tcMar>
              <w:left w:w="57" w:type="dxa"/>
              <w:right w:w="57" w:type="dxa"/>
            </w:tcMar>
          </w:tcPr>
          <w:p w14:paraId="333B4B59"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4C65540" w14:textId="77777777" w:rsidR="00947ED8" w:rsidRPr="00947ED8" w:rsidRDefault="00947ED8" w:rsidP="00947ED8">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7C12967"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21a</w:t>
            </w:r>
          </w:p>
        </w:tc>
        <w:tc>
          <w:tcPr>
            <w:tcW w:w="6151" w:type="dxa"/>
            <w:tcBorders>
              <w:top w:val="dotted" w:sz="6" w:space="0" w:color="5B9BD5"/>
              <w:left w:val="dotted" w:sz="6" w:space="0" w:color="5B9BD5"/>
              <w:bottom w:val="dotted" w:sz="6" w:space="0" w:color="5B9BD5"/>
              <w:right w:val="nil"/>
            </w:tcBorders>
          </w:tcPr>
          <w:p w14:paraId="585E3440"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Distribution of severity of disease in those with the target condition</w:t>
            </w:r>
          </w:p>
        </w:tc>
        <w:tc>
          <w:tcPr>
            <w:tcW w:w="1544" w:type="dxa"/>
            <w:tcBorders>
              <w:top w:val="dotted" w:sz="6" w:space="0" w:color="5B9BD5"/>
              <w:left w:val="dotted" w:sz="6" w:space="0" w:color="5B9BD5"/>
              <w:bottom w:val="dotted" w:sz="6" w:space="0" w:color="5B9BD5"/>
              <w:right w:val="nil"/>
            </w:tcBorders>
          </w:tcPr>
          <w:p w14:paraId="3107614E"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pg.21</w:t>
            </w:r>
          </w:p>
        </w:tc>
      </w:tr>
      <w:tr w:rsidR="00947ED8" w:rsidRPr="00947ED8" w14:paraId="1CCB8A16" w14:textId="77777777" w:rsidTr="006A4B66">
        <w:tc>
          <w:tcPr>
            <w:tcW w:w="241" w:type="dxa"/>
            <w:tcBorders>
              <w:top w:val="nil"/>
              <w:left w:val="nil"/>
              <w:bottom w:val="nil"/>
              <w:right w:val="nil"/>
            </w:tcBorders>
            <w:tcMar>
              <w:left w:w="57" w:type="dxa"/>
              <w:right w:w="57" w:type="dxa"/>
            </w:tcMar>
          </w:tcPr>
          <w:p w14:paraId="6466C31C"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557EE1A" w14:textId="77777777" w:rsidR="00947ED8" w:rsidRPr="00947ED8" w:rsidRDefault="00947ED8" w:rsidP="00947ED8">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9563FA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21b</w:t>
            </w:r>
          </w:p>
        </w:tc>
        <w:tc>
          <w:tcPr>
            <w:tcW w:w="6151" w:type="dxa"/>
            <w:tcBorders>
              <w:top w:val="dotted" w:sz="6" w:space="0" w:color="5B9BD5"/>
              <w:left w:val="dotted" w:sz="6" w:space="0" w:color="5B9BD5"/>
              <w:bottom w:val="dotted" w:sz="6" w:space="0" w:color="5B9BD5"/>
              <w:right w:val="nil"/>
            </w:tcBorders>
          </w:tcPr>
          <w:p w14:paraId="6CD3B158"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sz w:val="18"/>
                <w:lang w:eastAsia="en-US"/>
              </w:rPr>
              <w:t>Distribution of</w:t>
            </w:r>
            <w:r w:rsidRPr="00947ED8">
              <w:rPr>
                <w:rFonts w:ascii="Calibri" w:hAnsi="Calibri"/>
                <w:color w:val="FF0000"/>
                <w:sz w:val="18"/>
                <w:lang w:eastAsia="en-US"/>
              </w:rPr>
              <w:t xml:space="preserve"> </w:t>
            </w:r>
            <w:r w:rsidRPr="00947ED8">
              <w:rPr>
                <w:rFonts w:ascii="Calibri" w:hAnsi="Calibri"/>
                <w:color w:val="000000"/>
                <w:sz w:val="18"/>
                <w:lang w:eastAsia="en-US"/>
              </w:rPr>
              <w:t>alternative diagnoses in those without the target condition</w:t>
            </w:r>
          </w:p>
        </w:tc>
        <w:tc>
          <w:tcPr>
            <w:tcW w:w="1544" w:type="dxa"/>
            <w:tcBorders>
              <w:top w:val="dotted" w:sz="6" w:space="0" w:color="5B9BD5"/>
              <w:left w:val="dotted" w:sz="6" w:space="0" w:color="5B9BD5"/>
              <w:bottom w:val="dotted" w:sz="6" w:space="0" w:color="5B9BD5"/>
              <w:right w:val="nil"/>
            </w:tcBorders>
          </w:tcPr>
          <w:p w14:paraId="10475D1B" w14:textId="77777777" w:rsidR="00947ED8" w:rsidRPr="00947ED8" w:rsidRDefault="00947ED8" w:rsidP="00947ED8">
            <w:pPr>
              <w:spacing w:line="240" w:lineRule="auto"/>
              <w:jc w:val="center"/>
              <w:rPr>
                <w:rFonts w:ascii="Calibri" w:hAnsi="Calibri"/>
                <w:sz w:val="18"/>
                <w:lang w:eastAsia="en-US"/>
              </w:rPr>
            </w:pPr>
            <w:r w:rsidRPr="00947ED8">
              <w:rPr>
                <w:rFonts w:ascii="Calibri" w:hAnsi="Calibri"/>
                <w:b/>
                <w:bCs/>
                <w:sz w:val="18"/>
                <w:lang w:eastAsia="en-US"/>
              </w:rPr>
              <w:t>X</w:t>
            </w:r>
          </w:p>
        </w:tc>
      </w:tr>
      <w:tr w:rsidR="00947ED8" w:rsidRPr="00947ED8" w14:paraId="5E508AF3" w14:textId="77777777" w:rsidTr="006A4B66">
        <w:tc>
          <w:tcPr>
            <w:tcW w:w="241" w:type="dxa"/>
            <w:tcBorders>
              <w:top w:val="nil"/>
              <w:left w:val="nil"/>
              <w:bottom w:val="nil"/>
              <w:right w:val="nil"/>
            </w:tcBorders>
            <w:tcMar>
              <w:left w:w="57" w:type="dxa"/>
              <w:right w:w="57" w:type="dxa"/>
            </w:tcMar>
          </w:tcPr>
          <w:p w14:paraId="477D2716"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7516091" w14:textId="77777777" w:rsidR="00947ED8" w:rsidRPr="00947ED8" w:rsidRDefault="00947ED8" w:rsidP="00947ED8">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7F271E4"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22</w:t>
            </w:r>
          </w:p>
        </w:tc>
        <w:tc>
          <w:tcPr>
            <w:tcW w:w="6151" w:type="dxa"/>
            <w:tcBorders>
              <w:top w:val="dotted" w:sz="6" w:space="0" w:color="5B9BD5"/>
              <w:left w:val="dotted" w:sz="6" w:space="0" w:color="5B9BD5"/>
              <w:bottom w:val="dotted" w:sz="6" w:space="0" w:color="5B9BD5"/>
              <w:right w:val="nil"/>
            </w:tcBorders>
          </w:tcPr>
          <w:p w14:paraId="2B082227" w14:textId="77777777" w:rsidR="00947ED8" w:rsidRPr="00947ED8" w:rsidRDefault="00947ED8" w:rsidP="00947ED8">
            <w:pPr>
              <w:spacing w:line="276" w:lineRule="auto"/>
              <w:jc w:val="left"/>
              <w:rPr>
                <w:rFonts w:ascii="Calibri" w:hAnsi="Calibri"/>
                <w:sz w:val="18"/>
                <w:lang w:eastAsia="en-US"/>
              </w:rPr>
            </w:pPr>
            <w:r w:rsidRPr="00947ED8">
              <w:rPr>
                <w:rFonts w:ascii="Calibri" w:hAnsi="Calibri"/>
                <w:sz w:val="18"/>
                <w:lang w:eastAsia="en-US"/>
              </w:rPr>
              <w:t>Time interval and any clinical interventions between index test and reference standard</w:t>
            </w:r>
          </w:p>
        </w:tc>
        <w:tc>
          <w:tcPr>
            <w:tcW w:w="1544" w:type="dxa"/>
            <w:tcBorders>
              <w:top w:val="dotted" w:sz="6" w:space="0" w:color="5B9BD5"/>
              <w:left w:val="dotted" w:sz="6" w:space="0" w:color="5B9BD5"/>
              <w:bottom w:val="dotted" w:sz="6" w:space="0" w:color="5B9BD5"/>
              <w:right w:val="nil"/>
            </w:tcBorders>
          </w:tcPr>
          <w:p w14:paraId="7213026A" w14:textId="77777777" w:rsidR="00947ED8" w:rsidRPr="00947ED8" w:rsidRDefault="00947ED8" w:rsidP="00947ED8">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pg.6-8</w:t>
            </w:r>
          </w:p>
        </w:tc>
      </w:tr>
      <w:tr w:rsidR="00947ED8" w:rsidRPr="00947ED8" w14:paraId="722AD74C" w14:textId="77777777" w:rsidTr="006A4B66">
        <w:tc>
          <w:tcPr>
            <w:tcW w:w="241" w:type="dxa"/>
            <w:tcBorders>
              <w:top w:val="nil"/>
              <w:left w:val="nil"/>
              <w:bottom w:val="nil"/>
              <w:right w:val="nil"/>
            </w:tcBorders>
            <w:tcMar>
              <w:left w:w="57" w:type="dxa"/>
              <w:right w:w="57" w:type="dxa"/>
            </w:tcMar>
          </w:tcPr>
          <w:p w14:paraId="52EF8297"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971AD6D" w14:textId="77777777" w:rsidR="00947ED8" w:rsidRPr="00947ED8" w:rsidRDefault="00947ED8" w:rsidP="00947ED8">
            <w:pPr>
              <w:spacing w:line="276" w:lineRule="auto"/>
              <w:jc w:val="left"/>
              <w:rPr>
                <w:rFonts w:ascii="Calibri" w:hAnsi="Calibri"/>
                <w:i/>
                <w:color w:val="2E74B5"/>
                <w:sz w:val="18"/>
                <w:lang w:eastAsia="en-US"/>
              </w:rPr>
            </w:pPr>
            <w:r w:rsidRPr="00947ED8">
              <w:rPr>
                <w:rFonts w:ascii="Calibri" w:hAnsi="Calibri"/>
                <w:i/>
                <w:color w:val="2E74B5"/>
                <w:sz w:val="18"/>
                <w:lang w:eastAsia="en-US"/>
              </w:rPr>
              <w:t>Test results</w:t>
            </w:r>
          </w:p>
        </w:tc>
        <w:tc>
          <w:tcPr>
            <w:tcW w:w="513" w:type="dxa"/>
            <w:tcBorders>
              <w:top w:val="dotted" w:sz="6" w:space="0" w:color="5B9BD5"/>
              <w:left w:val="dotted" w:sz="6" w:space="0" w:color="5B9BD5"/>
              <w:bottom w:val="dotted" w:sz="6" w:space="0" w:color="5B9BD5"/>
              <w:right w:val="dotted" w:sz="6" w:space="0" w:color="5B9BD5"/>
            </w:tcBorders>
          </w:tcPr>
          <w:p w14:paraId="29170EE2"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23</w:t>
            </w:r>
          </w:p>
        </w:tc>
        <w:tc>
          <w:tcPr>
            <w:tcW w:w="6151" w:type="dxa"/>
            <w:tcBorders>
              <w:top w:val="dotted" w:sz="6" w:space="0" w:color="5B9BD5"/>
              <w:left w:val="dotted" w:sz="6" w:space="0" w:color="5B9BD5"/>
              <w:bottom w:val="dotted" w:sz="6" w:space="0" w:color="5B9BD5"/>
              <w:right w:val="nil"/>
            </w:tcBorders>
          </w:tcPr>
          <w:p w14:paraId="74A2B73C"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Cross tabulation of the index test results (or their distribution) </w:t>
            </w:r>
            <w:r w:rsidRPr="00947ED8">
              <w:rPr>
                <w:rFonts w:ascii="Calibri" w:hAnsi="Calibri"/>
                <w:color w:val="000000"/>
                <w:sz w:val="18"/>
                <w:lang w:eastAsia="en-US"/>
              </w:rPr>
              <w:br/>
              <w:t>by the results of the reference standard</w:t>
            </w:r>
          </w:p>
        </w:tc>
        <w:tc>
          <w:tcPr>
            <w:tcW w:w="1544" w:type="dxa"/>
            <w:tcBorders>
              <w:top w:val="dotted" w:sz="6" w:space="0" w:color="5B9BD5"/>
              <w:left w:val="dotted" w:sz="6" w:space="0" w:color="5B9BD5"/>
              <w:bottom w:val="dotted" w:sz="6" w:space="0" w:color="5B9BD5"/>
              <w:right w:val="nil"/>
            </w:tcBorders>
          </w:tcPr>
          <w:p w14:paraId="215C6F69" w14:textId="29816D79"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pg.22</w:t>
            </w:r>
            <w:r w:rsidR="003D03B7">
              <w:rPr>
                <w:rFonts w:ascii="Calibri" w:hAnsi="Calibri"/>
                <w:color w:val="000000"/>
                <w:sz w:val="18"/>
                <w:lang w:eastAsia="en-US"/>
              </w:rPr>
              <w:t xml:space="preserve">, </w:t>
            </w:r>
            <w:r w:rsidR="003D03B7" w:rsidRPr="00F06F2E">
              <w:rPr>
                <w:rFonts w:ascii="Calibri" w:hAnsi="Calibri"/>
                <w:color w:val="000000"/>
                <w:sz w:val="18"/>
                <w:lang w:eastAsia="en-US"/>
              </w:rPr>
              <w:t>Appendix</w:t>
            </w:r>
          </w:p>
        </w:tc>
      </w:tr>
      <w:tr w:rsidR="00947ED8" w:rsidRPr="00947ED8" w14:paraId="23A96359" w14:textId="77777777" w:rsidTr="006A4B66">
        <w:tc>
          <w:tcPr>
            <w:tcW w:w="241" w:type="dxa"/>
            <w:tcBorders>
              <w:top w:val="nil"/>
              <w:left w:val="nil"/>
              <w:bottom w:val="nil"/>
              <w:right w:val="nil"/>
            </w:tcBorders>
            <w:tcMar>
              <w:left w:w="57" w:type="dxa"/>
              <w:right w:w="57" w:type="dxa"/>
            </w:tcMar>
          </w:tcPr>
          <w:p w14:paraId="0E44E403" w14:textId="77777777" w:rsidR="00947ED8" w:rsidRDefault="00947ED8" w:rsidP="00947ED8">
            <w:pPr>
              <w:spacing w:line="276" w:lineRule="auto"/>
              <w:jc w:val="left"/>
              <w:rPr>
                <w:rFonts w:ascii="Calibri" w:hAnsi="Calibri"/>
                <w:color w:val="000000"/>
                <w:sz w:val="18"/>
                <w:lang w:eastAsia="en-US"/>
              </w:rPr>
            </w:pPr>
          </w:p>
          <w:p w14:paraId="70927BBD" w14:textId="77777777" w:rsidR="00100A36" w:rsidRPr="00DC3360" w:rsidRDefault="00100A36" w:rsidP="00DC3360">
            <w:pPr>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005B71CE" w14:textId="77777777" w:rsidR="00947ED8" w:rsidRDefault="00947ED8" w:rsidP="00947ED8">
            <w:pPr>
              <w:spacing w:line="276" w:lineRule="auto"/>
              <w:jc w:val="left"/>
              <w:rPr>
                <w:rFonts w:ascii="Calibri" w:hAnsi="Calibri"/>
                <w:color w:val="000000"/>
                <w:sz w:val="18"/>
                <w:lang w:eastAsia="en-US"/>
              </w:rPr>
            </w:pPr>
          </w:p>
          <w:p w14:paraId="3EA1E8B0" w14:textId="77777777" w:rsidR="00444085" w:rsidRPr="00444085" w:rsidRDefault="00444085" w:rsidP="00444085">
            <w:pPr>
              <w:jc w:val="center"/>
              <w:rPr>
                <w:rFonts w:ascii="Calibri" w:hAnsi="Calibri"/>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468787C"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24</w:t>
            </w:r>
          </w:p>
        </w:tc>
        <w:tc>
          <w:tcPr>
            <w:tcW w:w="6151" w:type="dxa"/>
            <w:tcBorders>
              <w:top w:val="dotted" w:sz="6" w:space="0" w:color="5B9BD5"/>
              <w:left w:val="dotted" w:sz="6" w:space="0" w:color="5B9BD5"/>
              <w:bottom w:val="dotted" w:sz="6" w:space="0" w:color="5B9BD5"/>
              <w:right w:val="nil"/>
            </w:tcBorders>
          </w:tcPr>
          <w:p w14:paraId="16E31101"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Estimates of diagnostic accuracy and their precision (such as 95% confidence intervals)</w:t>
            </w:r>
          </w:p>
        </w:tc>
        <w:tc>
          <w:tcPr>
            <w:tcW w:w="1544" w:type="dxa"/>
            <w:tcBorders>
              <w:top w:val="dotted" w:sz="6" w:space="0" w:color="5B9BD5"/>
              <w:left w:val="dotted" w:sz="6" w:space="0" w:color="5B9BD5"/>
              <w:bottom w:val="dotted" w:sz="6" w:space="0" w:color="5B9BD5"/>
              <w:right w:val="nil"/>
            </w:tcBorders>
          </w:tcPr>
          <w:p w14:paraId="201012AE" w14:textId="79519B6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pg.22</w:t>
            </w:r>
            <w:r w:rsidR="003D03B7">
              <w:rPr>
                <w:rFonts w:ascii="Calibri" w:hAnsi="Calibri"/>
                <w:color w:val="000000"/>
                <w:sz w:val="18"/>
                <w:lang w:eastAsia="en-US"/>
              </w:rPr>
              <w:t xml:space="preserve">, </w:t>
            </w:r>
            <w:r w:rsidR="003D03B7" w:rsidRPr="00F06F2E">
              <w:rPr>
                <w:rFonts w:ascii="Calibri" w:hAnsi="Calibri"/>
                <w:color w:val="000000"/>
                <w:sz w:val="18"/>
                <w:lang w:eastAsia="en-US"/>
              </w:rPr>
              <w:t>Appendix</w:t>
            </w:r>
          </w:p>
        </w:tc>
      </w:tr>
      <w:tr w:rsidR="00947ED8" w:rsidRPr="00947ED8" w14:paraId="1B89CFE5" w14:textId="77777777" w:rsidTr="006A4B66">
        <w:tc>
          <w:tcPr>
            <w:tcW w:w="241" w:type="dxa"/>
            <w:tcBorders>
              <w:top w:val="nil"/>
              <w:left w:val="nil"/>
              <w:bottom w:val="nil"/>
              <w:right w:val="nil"/>
            </w:tcBorders>
            <w:tcMar>
              <w:left w:w="57" w:type="dxa"/>
              <w:right w:w="57" w:type="dxa"/>
            </w:tcMar>
          </w:tcPr>
          <w:p w14:paraId="34550169"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C23D5D6" w14:textId="77777777" w:rsidR="00947ED8" w:rsidRPr="00947ED8" w:rsidRDefault="00947ED8" w:rsidP="00947ED8">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5CF5187"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25</w:t>
            </w:r>
          </w:p>
        </w:tc>
        <w:tc>
          <w:tcPr>
            <w:tcW w:w="6151" w:type="dxa"/>
            <w:tcBorders>
              <w:top w:val="dotted" w:sz="6" w:space="0" w:color="5B9BD5"/>
              <w:left w:val="dotted" w:sz="6" w:space="0" w:color="5B9BD5"/>
              <w:bottom w:val="dotted" w:sz="6" w:space="0" w:color="5B9BD5"/>
              <w:right w:val="nil"/>
            </w:tcBorders>
          </w:tcPr>
          <w:p w14:paraId="3D777944"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Any adverse events from performing the index test or the reference standard</w:t>
            </w:r>
          </w:p>
        </w:tc>
        <w:tc>
          <w:tcPr>
            <w:tcW w:w="1544" w:type="dxa"/>
            <w:tcBorders>
              <w:top w:val="dotted" w:sz="6" w:space="0" w:color="5B9BD5"/>
              <w:left w:val="dotted" w:sz="6" w:space="0" w:color="5B9BD5"/>
              <w:bottom w:val="dotted" w:sz="6" w:space="0" w:color="5B9BD5"/>
              <w:right w:val="nil"/>
            </w:tcBorders>
          </w:tcPr>
          <w:p w14:paraId="2B73FBA6" w14:textId="77777777" w:rsidR="00947ED8" w:rsidRPr="00947ED8" w:rsidRDefault="00947ED8" w:rsidP="00947ED8">
            <w:pPr>
              <w:spacing w:line="240" w:lineRule="auto"/>
              <w:jc w:val="center"/>
              <w:rPr>
                <w:rFonts w:ascii="Calibri" w:hAnsi="Calibri"/>
                <w:color w:val="000000"/>
                <w:sz w:val="18"/>
                <w:lang w:eastAsia="en-US"/>
              </w:rPr>
            </w:pPr>
            <w:r w:rsidRPr="00947ED8">
              <w:rPr>
                <w:rFonts w:ascii="Calibri" w:hAnsi="Calibri"/>
                <w:b/>
                <w:bCs/>
                <w:sz w:val="18"/>
                <w:lang w:eastAsia="en-US"/>
              </w:rPr>
              <w:t>X</w:t>
            </w:r>
          </w:p>
        </w:tc>
      </w:tr>
      <w:tr w:rsidR="00947ED8" w:rsidRPr="00947ED8" w14:paraId="7FA0E8CE" w14:textId="77777777" w:rsidTr="006A4B66">
        <w:tc>
          <w:tcPr>
            <w:tcW w:w="241" w:type="dxa"/>
            <w:tcBorders>
              <w:top w:val="nil"/>
              <w:left w:val="nil"/>
              <w:bottom w:val="nil"/>
              <w:right w:val="nil"/>
            </w:tcBorders>
            <w:tcMar>
              <w:left w:w="57" w:type="dxa"/>
              <w:right w:w="57" w:type="dxa"/>
            </w:tcMar>
          </w:tcPr>
          <w:p w14:paraId="10F94DB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72686C5"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DISCUSSION</w:t>
            </w:r>
          </w:p>
        </w:tc>
        <w:tc>
          <w:tcPr>
            <w:tcW w:w="513" w:type="dxa"/>
            <w:tcBorders>
              <w:top w:val="dotted" w:sz="6" w:space="0" w:color="5B9BD5"/>
              <w:left w:val="dotted" w:sz="6" w:space="0" w:color="5B9BD5"/>
              <w:bottom w:val="dotted" w:sz="6" w:space="0" w:color="5B9BD5"/>
              <w:right w:val="dotted" w:sz="6" w:space="0" w:color="5B9BD5"/>
            </w:tcBorders>
          </w:tcPr>
          <w:p w14:paraId="2C0D1CFE"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0E1E058F" w14:textId="77777777" w:rsidR="00947ED8" w:rsidRPr="00947ED8" w:rsidRDefault="00947ED8" w:rsidP="00947ED8">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30C7E4CA" w14:textId="77777777" w:rsidR="00947ED8" w:rsidRPr="00947ED8" w:rsidRDefault="00947ED8" w:rsidP="00947ED8">
            <w:pPr>
              <w:spacing w:line="240" w:lineRule="auto"/>
              <w:jc w:val="center"/>
              <w:rPr>
                <w:rFonts w:ascii="Calibri" w:hAnsi="Calibri"/>
                <w:i/>
                <w:color w:val="000000"/>
                <w:sz w:val="18"/>
                <w:lang w:eastAsia="en-US"/>
              </w:rPr>
            </w:pPr>
          </w:p>
        </w:tc>
      </w:tr>
      <w:tr w:rsidR="00947ED8" w:rsidRPr="00947ED8" w14:paraId="63257A95" w14:textId="77777777" w:rsidTr="006A4B66">
        <w:tc>
          <w:tcPr>
            <w:tcW w:w="241" w:type="dxa"/>
            <w:tcBorders>
              <w:top w:val="nil"/>
              <w:left w:val="nil"/>
              <w:bottom w:val="nil"/>
              <w:right w:val="nil"/>
            </w:tcBorders>
            <w:tcMar>
              <w:left w:w="57" w:type="dxa"/>
              <w:right w:w="57" w:type="dxa"/>
            </w:tcMar>
          </w:tcPr>
          <w:p w14:paraId="5B10155B"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3101AE7"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BE4D766"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26</w:t>
            </w:r>
          </w:p>
        </w:tc>
        <w:tc>
          <w:tcPr>
            <w:tcW w:w="6151" w:type="dxa"/>
            <w:tcBorders>
              <w:top w:val="dotted" w:sz="6" w:space="0" w:color="5B9BD5"/>
              <w:left w:val="dotted" w:sz="6" w:space="0" w:color="5B9BD5"/>
              <w:bottom w:val="dotted" w:sz="6" w:space="0" w:color="5B9BD5"/>
              <w:right w:val="nil"/>
            </w:tcBorders>
          </w:tcPr>
          <w:p w14:paraId="452848D5"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Study limitations, </w:t>
            </w:r>
            <w:r w:rsidRPr="00947ED8">
              <w:rPr>
                <w:rFonts w:ascii="Calibri" w:hAnsi="Calibri"/>
                <w:sz w:val="18"/>
                <w:lang w:eastAsia="en-US"/>
              </w:rPr>
              <w:t>including</w:t>
            </w:r>
            <w:r w:rsidRPr="00947ED8">
              <w:rPr>
                <w:rFonts w:ascii="Calibri" w:hAnsi="Calibri"/>
                <w:color w:val="000000"/>
                <w:sz w:val="18"/>
                <w:lang w:eastAsia="en-US"/>
              </w:rPr>
              <w:t xml:space="preserve"> sources of potential bias, statistical uncertainty, and generalisability</w:t>
            </w:r>
          </w:p>
        </w:tc>
        <w:tc>
          <w:tcPr>
            <w:tcW w:w="1544" w:type="dxa"/>
            <w:tcBorders>
              <w:top w:val="dotted" w:sz="6" w:space="0" w:color="5B9BD5"/>
              <w:left w:val="dotted" w:sz="6" w:space="0" w:color="5B9BD5"/>
              <w:bottom w:val="dotted" w:sz="6" w:space="0" w:color="5B9BD5"/>
              <w:right w:val="nil"/>
            </w:tcBorders>
          </w:tcPr>
          <w:p w14:paraId="357EF90F"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pg.18</w:t>
            </w:r>
          </w:p>
        </w:tc>
      </w:tr>
      <w:tr w:rsidR="00947ED8" w:rsidRPr="00947ED8" w14:paraId="503AA4D9" w14:textId="77777777" w:rsidTr="006A4B66">
        <w:tc>
          <w:tcPr>
            <w:tcW w:w="241" w:type="dxa"/>
            <w:tcBorders>
              <w:top w:val="nil"/>
              <w:left w:val="nil"/>
              <w:bottom w:val="nil"/>
              <w:right w:val="nil"/>
            </w:tcBorders>
            <w:tcMar>
              <w:left w:w="57" w:type="dxa"/>
              <w:right w:w="57" w:type="dxa"/>
            </w:tcMar>
          </w:tcPr>
          <w:p w14:paraId="2FDC8092"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93D1DBB" w14:textId="77777777" w:rsidR="00947ED8" w:rsidRPr="00947ED8" w:rsidRDefault="00947ED8" w:rsidP="00947ED8">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8AA6DB7"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27</w:t>
            </w:r>
          </w:p>
        </w:tc>
        <w:tc>
          <w:tcPr>
            <w:tcW w:w="6151" w:type="dxa"/>
            <w:tcBorders>
              <w:top w:val="dotted" w:sz="6" w:space="0" w:color="5B9BD5"/>
              <w:left w:val="dotted" w:sz="6" w:space="0" w:color="5B9BD5"/>
              <w:bottom w:val="dotted" w:sz="6" w:space="0" w:color="5B9BD5"/>
              <w:right w:val="nil"/>
            </w:tcBorders>
          </w:tcPr>
          <w:p w14:paraId="3D3FFD11"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Implications for practice, including the intended use and clinical role of the index test</w:t>
            </w:r>
          </w:p>
        </w:tc>
        <w:tc>
          <w:tcPr>
            <w:tcW w:w="1544" w:type="dxa"/>
            <w:tcBorders>
              <w:top w:val="dotted" w:sz="6" w:space="0" w:color="5B9BD5"/>
              <w:left w:val="dotted" w:sz="6" w:space="0" w:color="5B9BD5"/>
              <w:bottom w:val="dotted" w:sz="6" w:space="0" w:color="5B9BD5"/>
              <w:right w:val="nil"/>
            </w:tcBorders>
          </w:tcPr>
          <w:p w14:paraId="5ADC4B1E" w14:textId="6F87F162"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w:t>
            </w:r>
            <w:r w:rsidR="00D87726">
              <w:rPr>
                <w:rFonts w:ascii="Calibri" w:hAnsi="Calibri"/>
                <w:color w:val="000000"/>
                <w:sz w:val="18"/>
                <w:lang w:eastAsia="en-US"/>
              </w:rPr>
              <w:t xml:space="preserve">5, </w:t>
            </w:r>
            <w:r w:rsidRPr="00947ED8">
              <w:rPr>
                <w:rFonts w:ascii="Calibri" w:hAnsi="Calibri"/>
                <w:color w:val="000000"/>
                <w:sz w:val="18"/>
                <w:lang w:eastAsia="en-US"/>
              </w:rPr>
              <w:t>19</w:t>
            </w:r>
          </w:p>
        </w:tc>
      </w:tr>
      <w:tr w:rsidR="00947ED8" w:rsidRPr="00947ED8" w14:paraId="3135C4BC" w14:textId="77777777" w:rsidTr="006A4B66">
        <w:tc>
          <w:tcPr>
            <w:tcW w:w="241" w:type="dxa"/>
            <w:tcBorders>
              <w:top w:val="nil"/>
              <w:left w:val="nil"/>
              <w:bottom w:val="nil"/>
              <w:right w:val="nil"/>
            </w:tcBorders>
            <w:tcMar>
              <w:left w:w="57" w:type="dxa"/>
              <w:right w:w="57" w:type="dxa"/>
            </w:tcMar>
          </w:tcPr>
          <w:p w14:paraId="74D308B2"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F019C22" w14:textId="77777777" w:rsidR="00947ED8" w:rsidRPr="00947ED8" w:rsidRDefault="00947ED8" w:rsidP="00947ED8">
            <w:pPr>
              <w:spacing w:line="276" w:lineRule="auto"/>
              <w:jc w:val="left"/>
              <w:rPr>
                <w:rFonts w:ascii="Calibri" w:hAnsi="Calibri"/>
                <w:b/>
                <w:color w:val="2E74B5"/>
                <w:sz w:val="18"/>
                <w:lang w:eastAsia="en-US"/>
              </w:rPr>
            </w:pPr>
            <w:r w:rsidRPr="00947ED8">
              <w:rPr>
                <w:rFonts w:ascii="Calibri" w:hAnsi="Calibri"/>
                <w:b/>
                <w:color w:val="2E74B5"/>
                <w:sz w:val="18"/>
                <w:lang w:eastAsia="en-US"/>
              </w:rPr>
              <w:t>OTHER INFORMATION</w:t>
            </w:r>
          </w:p>
        </w:tc>
        <w:tc>
          <w:tcPr>
            <w:tcW w:w="513" w:type="dxa"/>
            <w:tcBorders>
              <w:top w:val="dotted" w:sz="6" w:space="0" w:color="5B9BD5"/>
              <w:left w:val="dotted" w:sz="6" w:space="0" w:color="5B9BD5"/>
              <w:bottom w:val="dotted" w:sz="6" w:space="0" w:color="5B9BD5"/>
              <w:right w:val="dotted" w:sz="6" w:space="0" w:color="5B9BD5"/>
            </w:tcBorders>
          </w:tcPr>
          <w:p w14:paraId="5BCFADC6" w14:textId="77777777" w:rsidR="00947ED8" w:rsidRPr="00947ED8" w:rsidRDefault="00947ED8" w:rsidP="00947ED8">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494A7493" w14:textId="77777777" w:rsidR="00947ED8" w:rsidRPr="00947ED8" w:rsidRDefault="00947ED8" w:rsidP="00947ED8">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4866F79B" w14:textId="77777777" w:rsidR="00947ED8" w:rsidRPr="00947ED8" w:rsidRDefault="00947ED8" w:rsidP="00947ED8">
            <w:pPr>
              <w:spacing w:line="240" w:lineRule="auto"/>
              <w:jc w:val="center"/>
              <w:rPr>
                <w:rFonts w:ascii="Calibri" w:hAnsi="Calibri"/>
                <w:i/>
                <w:color w:val="000000"/>
                <w:sz w:val="18"/>
                <w:lang w:eastAsia="en-US"/>
              </w:rPr>
            </w:pPr>
          </w:p>
        </w:tc>
      </w:tr>
      <w:tr w:rsidR="00947ED8" w:rsidRPr="00947ED8" w14:paraId="3C3BDB3D" w14:textId="77777777" w:rsidTr="006A4B66">
        <w:tc>
          <w:tcPr>
            <w:tcW w:w="241" w:type="dxa"/>
            <w:tcBorders>
              <w:top w:val="nil"/>
              <w:left w:val="nil"/>
              <w:bottom w:val="nil"/>
              <w:right w:val="nil"/>
            </w:tcBorders>
            <w:tcMar>
              <w:left w:w="57" w:type="dxa"/>
              <w:right w:w="57" w:type="dxa"/>
            </w:tcMar>
          </w:tcPr>
          <w:p w14:paraId="76C9287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E21C0E9" w14:textId="77777777" w:rsidR="00947ED8" w:rsidRPr="00947ED8" w:rsidRDefault="00947ED8" w:rsidP="00947ED8">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FF26B5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28</w:t>
            </w:r>
          </w:p>
        </w:tc>
        <w:tc>
          <w:tcPr>
            <w:tcW w:w="6151" w:type="dxa"/>
            <w:tcBorders>
              <w:top w:val="dotted" w:sz="6" w:space="0" w:color="5B9BD5"/>
              <w:left w:val="dotted" w:sz="6" w:space="0" w:color="5B9BD5"/>
              <w:bottom w:val="dotted" w:sz="6" w:space="0" w:color="5B9BD5"/>
              <w:right w:val="nil"/>
            </w:tcBorders>
          </w:tcPr>
          <w:p w14:paraId="620B862C"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Registration number and name of registry</w:t>
            </w:r>
          </w:p>
        </w:tc>
        <w:tc>
          <w:tcPr>
            <w:tcW w:w="1544" w:type="dxa"/>
            <w:tcBorders>
              <w:top w:val="dotted" w:sz="6" w:space="0" w:color="5B9BD5"/>
              <w:left w:val="dotted" w:sz="6" w:space="0" w:color="5B9BD5"/>
              <w:bottom w:val="dotted" w:sz="6" w:space="0" w:color="5B9BD5"/>
              <w:right w:val="nil"/>
            </w:tcBorders>
          </w:tcPr>
          <w:p w14:paraId="6F2722F8"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p w14:paraId="4B756DE4" w14:textId="0310F67B" w:rsidR="00947ED8" w:rsidRPr="00947ED8" w:rsidRDefault="00947ED8" w:rsidP="00947ED8">
            <w:pPr>
              <w:spacing w:line="240" w:lineRule="auto"/>
              <w:jc w:val="center"/>
              <w:rPr>
                <w:rFonts w:ascii="Calibri" w:hAnsi="Calibri"/>
                <w:color w:val="000000"/>
                <w:sz w:val="18"/>
                <w:lang w:eastAsia="en-US"/>
              </w:rPr>
            </w:pPr>
            <w:r w:rsidRPr="00947ED8">
              <w:rPr>
                <w:rFonts w:ascii="Calibri" w:hAnsi="Calibri"/>
                <w:color w:val="000000"/>
                <w:sz w:val="18"/>
                <w:lang w:eastAsia="en-US"/>
              </w:rPr>
              <w:t xml:space="preserve">One study was </w:t>
            </w:r>
          </w:p>
          <w:p w14:paraId="7305AFF2" w14:textId="77777777" w:rsidR="00947ED8" w:rsidRPr="00947ED8" w:rsidRDefault="00947ED8" w:rsidP="00947ED8">
            <w:pPr>
              <w:spacing w:line="240" w:lineRule="auto"/>
              <w:jc w:val="center"/>
              <w:rPr>
                <w:rFonts w:ascii="Calibri" w:hAnsi="Calibri"/>
                <w:color w:val="000000"/>
                <w:sz w:val="18"/>
                <w:lang w:eastAsia="en-US"/>
              </w:rPr>
            </w:pPr>
            <w:r w:rsidRPr="00947ED8">
              <w:rPr>
                <w:rFonts w:ascii="Calibri" w:hAnsi="Calibri"/>
                <w:color w:val="000000"/>
                <w:sz w:val="18"/>
                <w:lang w:eastAsia="en-US"/>
              </w:rPr>
              <w:t>registered</w:t>
            </w:r>
          </w:p>
        </w:tc>
      </w:tr>
      <w:tr w:rsidR="00947ED8" w:rsidRPr="00947ED8" w14:paraId="594B387B" w14:textId="77777777" w:rsidTr="006A4B66">
        <w:tc>
          <w:tcPr>
            <w:tcW w:w="241" w:type="dxa"/>
            <w:tcBorders>
              <w:top w:val="nil"/>
              <w:left w:val="nil"/>
              <w:bottom w:val="nil"/>
              <w:right w:val="nil"/>
            </w:tcBorders>
            <w:tcMar>
              <w:left w:w="57" w:type="dxa"/>
              <w:right w:w="57" w:type="dxa"/>
            </w:tcMar>
          </w:tcPr>
          <w:p w14:paraId="5F56849B"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52A1929" w14:textId="77777777" w:rsidR="00947ED8" w:rsidRPr="00947ED8" w:rsidRDefault="00947ED8" w:rsidP="00947ED8">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B13EE20"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29</w:t>
            </w:r>
          </w:p>
        </w:tc>
        <w:tc>
          <w:tcPr>
            <w:tcW w:w="6151" w:type="dxa"/>
            <w:tcBorders>
              <w:top w:val="dotted" w:sz="6" w:space="0" w:color="5B9BD5"/>
              <w:left w:val="dotted" w:sz="6" w:space="0" w:color="5B9BD5"/>
              <w:bottom w:val="dotted" w:sz="6" w:space="0" w:color="5B9BD5"/>
              <w:right w:val="nil"/>
            </w:tcBorders>
          </w:tcPr>
          <w:p w14:paraId="16A2E5E5"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Where the full study protocol can be accessed</w:t>
            </w:r>
          </w:p>
        </w:tc>
        <w:tc>
          <w:tcPr>
            <w:tcW w:w="1544" w:type="dxa"/>
            <w:tcBorders>
              <w:top w:val="dotted" w:sz="6" w:space="0" w:color="5B9BD5"/>
              <w:left w:val="dotted" w:sz="6" w:space="0" w:color="5B9BD5"/>
              <w:bottom w:val="dotted" w:sz="6" w:space="0" w:color="5B9BD5"/>
              <w:right w:val="nil"/>
            </w:tcBorders>
          </w:tcPr>
          <w:p w14:paraId="025A3260"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tc>
      </w:tr>
      <w:tr w:rsidR="00947ED8" w:rsidRPr="00947ED8" w14:paraId="2696E71A" w14:textId="77777777" w:rsidTr="006A4B66">
        <w:tc>
          <w:tcPr>
            <w:tcW w:w="241" w:type="dxa"/>
            <w:tcBorders>
              <w:top w:val="nil"/>
              <w:left w:val="nil"/>
              <w:bottom w:val="nil"/>
              <w:right w:val="nil"/>
            </w:tcBorders>
            <w:tcMar>
              <w:left w:w="57" w:type="dxa"/>
              <w:right w:w="57" w:type="dxa"/>
            </w:tcMar>
          </w:tcPr>
          <w:p w14:paraId="35C2BBF3" w14:textId="77777777" w:rsidR="00947ED8" w:rsidRPr="00947ED8" w:rsidRDefault="00947ED8" w:rsidP="00947ED8">
            <w:pPr>
              <w:spacing w:line="276" w:lineRule="auto"/>
              <w:jc w:val="left"/>
              <w:rPr>
                <w:rFonts w:ascii="Calibri" w:hAnsi="Calibri"/>
                <w:color w:val="000000"/>
                <w:sz w:val="18"/>
                <w:lang w:eastAsia="en-US"/>
              </w:rPr>
            </w:pPr>
          </w:p>
        </w:tc>
        <w:tc>
          <w:tcPr>
            <w:tcW w:w="1661" w:type="dxa"/>
            <w:tcBorders>
              <w:top w:val="dotted" w:sz="6" w:space="0" w:color="5B9BD5"/>
              <w:left w:val="nil"/>
              <w:bottom w:val="nil"/>
              <w:right w:val="dotted" w:sz="6" w:space="0" w:color="5B9BD5"/>
            </w:tcBorders>
          </w:tcPr>
          <w:p w14:paraId="0AB12E06" w14:textId="77777777" w:rsidR="00947ED8" w:rsidRPr="00947ED8" w:rsidRDefault="00947ED8" w:rsidP="00947ED8">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nil"/>
              <w:right w:val="dotted" w:sz="6" w:space="0" w:color="5B9BD5"/>
            </w:tcBorders>
          </w:tcPr>
          <w:p w14:paraId="4A3F605D" w14:textId="77777777" w:rsidR="00947ED8" w:rsidRPr="00947ED8" w:rsidRDefault="00947ED8" w:rsidP="00947ED8">
            <w:pPr>
              <w:spacing w:line="276" w:lineRule="auto"/>
              <w:jc w:val="center"/>
              <w:rPr>
                <w:rFonts w:ascii="Calibri" w:hAnsi="Calibri"/>
                <w:b/>
                <w:sz w:val="18"/>
                <w:lang w:eastAsia="en-US"/>
              </w:rPr>
            </w:pPr>
            <w:r w:rsidRPr="00947ED8">
              <w:rPr>
                <w:rFonts w:ascii="Calibri" w:hAnsi="Calibri"/>
                <w:b/>
                <w:sz w:val="18"/>
                <w:lang w:eastAsia="en-US"/>
              </w:rPr>
              <w:t>30</w:t>
            </w:r>
          </w:p>
        </w:tc>
        <w:tc>
          <w:tcPr>
            <w:tcW w:w="6151" w:type="dxa"/>
            <w:tcBorders>
              <w:top w:val="dotted" w:sz="6" w:space="0" w:color="5B9BD5"/>
              <w:left w:val="dotted" w:sz="6" w:space="0" w:color="5B9BD5"/>
              <w:bottom w:val="nil"/>
              <w:right w:val="nil"/>
            </w:tcBorders>
          </w:tcPr>
          <w:p w14:paraId="7C60B4DC" w14:textId="77777777" w:rsidR="00947ED8" w:rsidRPr="00947ED8" w:rsidRDefault="00947ED8" w:rsidP="00947ED8">
            <w:pPr>
              <w:spacing w:line="276" w:lineRule="auto"/>
              <w:jc w:val="left"/>
              <w:rPr>
                <w:rFonts w:ascii="Calibri" w:hAnsi="Calibri"/>
                <w:color w:val="000000"/>
                <w:sz w:val="18"/>
                <w:lang w:eastAsia="en-US"/>
              </w:rPr>
            </w:pPr>
            <w:r w:rsidRPr="00947ED8">
              <w:rPr>
                <w:rFonts w:ascii="Calibri" w:hAnsi="Calibri"/>
                <w:color w:val="000000"/>
                <w:sz w:val="18"/>
                <w:lang w:eastAsia="en-US"/>
              </w:rPr>
              <w:t>Sources of funding and other support; role of funders</w:t>
            </w:r>
          </w:p>
        </w:tc>
        <w:tc>
          <w:tcPr>
            <w:tcW w:w="1544" w:type="dxa"/>
            <w:tcBorders>
              <w:top w:val="dotted" w:sz="6" w:space="0" w:color="5B9BD5"/>
              <w:left w:val="dotted" w:sz="6" w:space="0" w:color="5B9BD5"/>
              <w:bottom w:val="nil"/>
              <w:right w:val="nil"/>
            </w:tcBorders>
          </w:tcPr>
          <w:p w14:paraId="25075D66" w14:textId="77777777" w:rsidR="00947ED8" w:rsidRPr="00947ED8" w:rsidRDefault="00947ED8" w:rsidP="00947ED8">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pg.20</w:t>
            </w:r>
          </w:p>
        </w:tc>
      </w:tr>
      <w:tr w:rsidR="00947ED8" w:rsidRPr="00947ED8" w14:paraId="550317B9" w14:textId="77777777" w:rsidTr="006A4B66">
        <w:trPr>
          <w:trHeight w:val="70"/>
        </w:trPr>
        <w:tc>
          <w:tcPr>
            <w:tcW w:w="241" w:type="dxa"/>
            <w:tcBorders>
              <w:top w:val="nil"/>
              <w:left w:val="nil"/>
              <w:bottom w:val="single" w:sz="4" w:space="0" w:color="auto"/>
              <w:right w:val="nil"/>
            </w:tcBorders>
            <w:tcMar>
              <w:left w:w="57" w:type="dxa"/>
              <w:right w:w="57" w:type="dxa"/>
            </w:tcMar>
          </w:tcPr>
          <w:p w14:paraId="062C8A25" w14:textId="77777777" w:rsidR="00947ED8" w:rsidRPr="00947ED8" w:rsidRDefault="00947ED8" w:rsidP="00947ED8">
            <w:pPr>
              <w:spacing w:line="240" w:lineRule="auto"/>
              <w:jc w:val="left"/>
              <w:rPr>
                <w:rFonts w:ascii="Calibri" w:hAnsi="Calibri"/>
                <w:color w:val="000000"/>
                <w:sz w:val="8"/>
                <w:lang w:eastAsia="en-US"/>
              </w:rPr>
            </w:pPr>
          </w:p>
        </w:tc>
        <w:tc>
          <w:tcPr>
            <w:tcW w:w="1661" w:type="dxa"/>
            <w:tcBorders>
              <w:top w:val="nil"/>
              <w:left w:val="nil"/>
              <w:bottom w:val="single" w:sz="4" w:space="0" w:color="auto"/>
              <w:right w:val="nil"/>
            </w:tcBorders>
          </w:tcPr>
          <w:p w14:paraId="75BC5BAB" w14:textId="77777777" w:rsidR="00947ED8" w:rsidRPr="00947ED8" w:rsidRDefault="00947ED8" w:rsidP="00947ED8">
            <w:pPr>
              <w:spacing w:line="240" w:lineRule="auto"/>
              <w:jc w:val="left"/>
              <w:rPr>
                <w:rFonts w:ascii="Calibri" w:hAnsi="Calibri"/>
                <w:color w:val="000000"/>
                <w:sz w:val="8"/>
                <w:lang w:eastAsia="en-US"/>
              </w:rPr>
            </w:pPr>
          </w:p>
        </w:tc>
        <w:tc>
          <w:tcPr>
            <w:tcW w:w="513" w:type="dxa"/>
            <w:tcBorders>
              <w:top w:val="nil"/>
              <w:left w:val="nil"/>
              <w:bottom w:val="single" w:sz="4" w:space="0" w:color="auto"/>
              <w:right w:val="nil"/>
            </w:tcBorders>
          </w:tcPr>
          <w:p w14:paraId="5615B218" w14:textId="77777777" w:rsidR="00947ED8" w:rsidRPr="00947ED8" w:rsidRDefault="00947ED8" w:rsidP="00947ED8">
            <w:pPr>
              <w:spacing w:line="240" w:lineRule="auto"/>
              <w:jc w:val="center"/>
              <w:rPr>
                <w:rFonts w:ascii="Calibri" w:hAnsi="Calibri"/>
                <w:b/>
                <w:sz w:val="8"/>
                <w:lang w:eastAsia="en-US"/>
              </w:rPr>
            </w:pPr>
          </w:p>
        </w:tc>
        <w:tc>
          <w:tcPr>
            <w:tcW w:w="6151" w:type="dxa"/>
            <w:tcBorders>
              <w:top w:val="nil"/>
              <w:left w:val="nil"/>
              <w:bottom w:val="single" w:sz="4" w:space="0" w:color="auto"/>
              <w:right w:val="nil"/>
            </w:tcBorders>
          </w:tcPr>
          <w:p w14:paraId="195E300B" w14:textId="77777777" w:rsidR="00947ED8" w:rsidRPr="00947ED8" w:rsidRDefault="00947ED8" w:rsidP="00947ED8">
            <w:pPr>
              <w:spacing w:line="240" w:lineRule="auto"/>
              <w:jc w:val="left"/>
              <w:rPr>
                <w:rFonts w:ascii="Calibri" w:hAnsi="Calibri"/>
                <w:color w:val="000000"/>
                <w:sz w:val="8"/>
                <w:lang w:eastAsia="en-US"/>
              </w:rPr>
            </w:pPr>
          </w:p>
        </w:tc>
        <w:tc>
          <w:tcPr>
            <w:tcW w:w="1544" w:type="dxa"/>
            <w:tcBorders>
              <w:top w:val="nil"/>
              <w:left w:val="nil"/>
              <w:bottom w:val="single" w:sz="4" w:space="0" w:color="auto"/>
              <w:right w:val="nil"/>
            </w:tcBorders>
          </w:tcPr>
          <w:p w14:paraId="4D65C9FF" w14:textId="77777777" w:rsidR="00947ED8" w:rsidRPr="00947ED8" w:rsidRDefault="00947ED8" w:rsidP="00947ED8">
            <w:pPr>
              <w:spacing w:line="240" w:lineRule="auto"/>
              <w:jc w:val="center"/>
              <w:rPr>
                <w:rFonts w:ascii="Calibri" w:hAnsi="Calibri"/>
                <w:color w:val="000000"/>
                <w:sz w:val="8"/>
                <w:lang w:eastAsia="en-US"/>
              </w:rPr>
            </w:pPr>
          </w:p>
        </w:tc>
      </w:tr>
    </w:tbl>
    <w:p w14:paraId="00734DEB" w14:textId="77777777" w:rsidR="00947ED8" w:rsidRDefault="00947ED8" w:rsidP="00FF4AF4">
      <w:pPr>
        <w:spacing w:before="100" w:after="200" w:line="276" w:lineRule="auto"/>
        <w:jc w:val="left"/>
        <w:rPr>
          <w:rFonts w:ascii="Calibri" w:eastAsia="Times New Roman" w:hAnsi="Calibri" w:cs="Times New Roman"/>
          <w:sz w:val="28"/>
          <w:szCs w:val="20"/>
          <w:lang w:val="en-US" w:eastAsia="en-US"/>
        </w:rPr>
        <w:sectPr w:rsidR="00947ED8" w:rsidSect="001B14D5">
          <w:footerReference w:type="default" r:id="rId12"/>
          <w:footerReference w:type="first" r:id="rId13"/>
          <w:pgSz w:w="11906" w:h="16838"/>
          <w:pgMar w:top="1440" w:right="1440" w:bottom="1440" w:left="1440" w:header="709" w:footer="709" w:gutter="0"/>
          <w:lnNumType w:countBy="1" w:restart="continuous"/>
          <w:cols w:space="720"/>
          <w:docGrid w:linePitch="299"/>
        </w:sectPr>
      </w:pPr>
    </w:p>
    <w:p w14:paraId="46FC3D1D" w14:textId="77777777" w:rsidR="00FF4AF4" w:rsidRPr="00FF4AF4" w:rsidRDefault="00FF4AF4" w:rsidP="00FF4AF4">
      <w:pPr>
        <w:spacing w:before="100" w:after="200" w:line="276" w:lineRule="auto"/>
        <w:jc w:val="left"/>
        <w:rPr>
          <w:rFonts w:ascii="Calibri" w:eastAsia="Times New Roman" w:hAnsi="Calibri" w:cs="Times New Roman"/>
          <w:sz w:val="28"/>
          <w:szCs w:val="20"/>
          <w:lang w:val="en-US" w:eastAsia="en-US"/>
        </w:rPr>
      </w:pPr>
      <w:r w:rsidRPr="00FF4AF4">
        <w:rPr>
          <w:rFonts w:ascii="Calibri" w:eastAsia="Times New Roman" w:hAnsi="Calibri" w:cs="Times New Roman"/>
          <w:sz w:val="28"/>
          <w:szCs w:val="20"/>
          <w:lang w:val="en-US" w:eastAsia="en-US"/>
        </w:rPr>
        <w:lastRenderedPageBreak/>
        <w:t>STARD 2015</w:t>
      </w:r>
    </w:p>
    <w:p w14:paraId="55C15860" w14:textId="77777777" w:rsidR="00FF4AF4" w:rsidRPr="00FF4AF4" w:rsidRDefault="00FF4AF4" w:rsidP="00FF4AF4">
      <w:pPr>
        <w:pBdr>
          <w:top w:val="single" w:sz="6" w:space="2" w:color="5B9BD5"/>
        </w:pBdr>
        <w:spacing w:before="300" w:after="0" w:line="276" w:lineRule="auto"/>
        <w:jc w:val="left"/>
        <w:outlineLvl w:val="2"/>
        <w:rPr>
          <w:rFonts w:ascii="Calibri" w:eastAsia="Times New Roman" w:hAnsi="Calibri" w:cs="Times New Roman"/>
          <w:caps/>
          <w:color w:val="1F4D78"/>
          <w:spacing w:val="15"/>
          <w:sz w:val="20"/>
          <w:szCs w:val="20"/>
          <w:lang w:val="en-US" w:eastAsia="en-US"/>
        </w:rPr>
      </w:pPr>
      <w:bookmarkStart w:id="49" w:name="_Toc181356537"/>
      <w:bookmarkStart w:id="50" w:name="_Toc181356789"/>
      <w:r w:rsidRPr="00FF4AF4">
        <w:rPr>
          <w:rFonts w:ascii="Calibri" w:eastAsia="Times New Roman" w:hAnsi="Calibri" w:cs="Times New Roman"/>
          <w:caps/>
          <w:color w:val="1F4D78"/>
          <w:spacing w:val="15"/>
          <w:sz w:val="20"/>
          <w:szCs w:val="20"/>
          <w:lang w:val="en-US" w:eastAsia="en-US"/>
        </w:rPr>
        <w:t>AIM</w:t>
      </w:r>
      <w:bookmarkEnd w:id="49"/>
      <w:bookmarkEnd w:id="50"/>
      <w:r w:rsidRPr="00FF4AF4">
        <w:rPr>
          <w:rFonts w:ascii="Calibri" w:eastAsia="Times New Roman" w:hAnsi="Calibri" w:cs="Times New Roman"/>
          <w:caps/>
          <w:color w:val="1F4D78"/>
          <w:spacing w:val="15"/>
          <w:sz w:val="20"/>
          <w:szCs w:val="20"/>
          <w:lang w:val="en-US" w:eastAsia="en-US"/>
        </w:rPr>
        <w:t xml:space="preserve"> </w:t>
      </w:r>
    </w:p>
    <w:p w14:paraId="756848B8" w14:textId="77777777" w:rsidR="00FF4AF4" w:rsidRPr="00FF4AF4" w:rsidRDefault="00FF4AF4" w:rsidP="00FF4AF4">
      <w:pPr>
        <w:spacing w:before="100" w:after="200" w:line="276" w:lineRule="auto"/>
        <w:jc w:val="left"/>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STARD stands for “Standards for Reporting Diagnostic accuracy studies”. This list of items was developed to contribute to the completeness and transparency of reporting of diagnostic accuracy studies. Authors can use the list to write informative study reports. Editors and peer-reviewers can use it to evaluate whether the information has been included in manuscripts submitted for publication. </w:t>
      </w:r>
    </w:p>
    <w:p w14:paraId="3CBA9F9F" w14:textId="77777777" w:rsidR="00FF4AF4" w:rsidRPr="00FF4AF4" w:rsidRDefault="00FF4AF4" w:rsidP="00FF4AF4">
      <w:pPr>
        <w:pBdr>
          <w:top w:val="single" w:sz="6" w:space="2" w:color="5B9BD5"/>
        </w:pBdr>
        <w:spacing w:before="300" w:after="0" w:line="276" w:lineRule="auto"/>
        <w:jc w:val="left"/>
        <w:outlineLvl w:val="2"/>
        <w:rPr>
          <w:rFonts w:ascii="Calibri" w:eastAsia="Times New Roman" w:hAnsi="Calibri" w:cs="Times New Roman"/>
          <w:caps/>
          <w:color w:val="1F4D78"/>
          <w:spacing w:val="15"/>
          <w:sz w:val="20"/>
          <w:szCs w:val="20"/>
          <w:lang w:val="en-US" w:eastAsia="en-US"/>
        </w:rPr>
      </w:pPr>
      <w:bookmarkStart w:id="51" w:name="_Toc181356538"/>
      <w:bookmarkStart w:id="52" w:name="_Toc181356790"/>
      <w:r w:rsidRPr="00FF4AF4">
        <w:rPr>
          <w:rFonts w:ascii="Calibri" w:eastAsia="Times New Roman" w:hAnsi="Calibri" w:cs="Times New Roman"/>
          <w:caps/>
          <w:color w:val="1F4D78"/>
          <w:spacing w:val="15"/>
          <w:sz w:val="20"/>
          <w:szCs w:val="20"/>
          <w:lang w:val="en-US" w:eastAsia="en-US"/>
        </w:rPr>
        <w:t>Explanation</w:t>
      </w:r>
      <w:bookmarkEnd w:id="51"/>
      <w:bookmarkEnd w:id="52"/>
    </w:p>
    <w:p w14:paraId="5E8A7C70" w14:textId="77777777" w:rsidR="00FF4AF4" w:rsidRPr="00FF4AF4" w:rsidRDefault="00FF4AF4" w:rsidP="00FF4AF4">
      <w:pPr>
        <w:spacing w:before="100" w:after="200" w:line="276" w:lineRule="auto"/>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A</w:t>
      </w:r>
      <w:r w:rsidRPr="00FF4AF4">
        <w:rPr>
          <w:rFonts w:ascii="Calibri" w:eastAsia="Times New Roman" w:hAnsi="Calibri" w:cs="Times New Roman"/>
          <w:b/>
          <w:sz w:val="20"/>
          <w:szCs w:val="20"/>
          <w:lang w:val="en-US" w:eastAsia="en-US"/>
        </w:rPr>
        <w:t xml:space="preserve"> diagnostic accuracy study </w:t>
      </w:r>
      <w:r w:rsidRPr="00FF4AF4">
        <w:rPr>
          <w:rFonts w:ascii="Calibri" w:eastAsia="Times New Roman" w:hAnsi="Calibri" w:cs="Times New Roman"/>
          <w:sz w:val="20"/>
          <w:szCs w:val="20"/>
          <w:lang w:val="en-US" w:eastAsia="en-US"/>
        </w:rPr>
        <w:t xml:space="preserve">evaluates the ability of one or more medical tests to correctly classify study participants as having a </w:t>
      </w:r>
      <w:r w:rsidRPr="00FF4AF4">
        <w:rPr>
          <w:rFonts w:ascii="Calibri" w:eastAsia="Times New Roman" w:hAnsi="Calibri" w:cs="Times New Roman"/>
          <w:b/>
          <w:sz w:val="20"/>
          <w:szCs w:val="20"/>
          <w:lang w:val="en-US" w:eastAsia="en-US"/>
        </w:rPr>
        <w:t>target condition.</w:t>
      </w:r>
      <w:r w:rsidRPr="00FF4AF4">
        <w:rPr>
          <w:rFonts w:ascii="Calibri" w:eastAsia="Times New Roman" w:hAnsi="Calibri" w:cs="Times New Roman"/>
          <w:sz w:val="20"/>
          <w:szCs w:val="20"/>
          <w:lang w:val="en-US" w:eastAsia="en-US"/>
        </w:rPr>
        <w:t xml:space="preserve"> This can be a disease, a disease stage, response or benefit from therapy, or an event or condition in the future. A medical test can be an imaging procedure, a laboratory test, elements from history and physical examination, a combination of these, or any other method for collecting information about the current health status of a patient.</w:t>
      </w:r>
    </w:p>
    <w:p w14:paraId="01D4C130" w14:textId="77777777" w:rsidR="00FF4AF4" w:rsidRPr="00FF4AF4" w:rsidRDefault="00FF4AF4" w:rsidP="00FF4AF4">
      <w:pPr>
        <w:spacing w:before="100" w:after="200" w:line="276" w:lineRule="auto"/>
        <w:rPr>
          <w:rFonts w:ascii="Calibri" w:eastAsia="Times New Roman" w:hAnsi="Calibri" w:cs="Times New Roman"/>
          <w:color w:val="FF0000"/>
          <w:sz w:val="20"/>
          <w:szCs w:val="20"/>
          <w:lang w:val="en-US" w:eastAsia="en-US"/>
        </w:rPr>
      </w:pPr>
      <w:r w:rsidRPr="00FF4AF4">
        <w:rPr>
          <w:rFonts w:ascii="Calibri" w:eastAsia="Times New Roman" w:hAnsi="Calibri" w:cs="Times New Roman"/>
          <w:color w:val="000000"/>
          <w:sz w:val="20"/>
          <w:szCs w:val="20"/>
          <w:lang w:val="en-US" w:eastAsia="en-US"/>
        </w:rPr>
        <w:t xml:space="preserve">The test whose accuracy is evaluated is called </w:t>
      </w:r>
      <w:r w:rsidRPr="00FF4AF4">
        <w:rPr>
          <w:rFonts w:ascii="Calibri" w:eastAsia="Times New Roman" w:hAnsi="Calibri" w:cs="Times New Roman"/>
          <w:b/>
          <w:color w:val="000000"/>
          <w:sz w:val="20"/>
          <w:szCs w:val="20"/>
          <w:lang w:val="en-US" w:eastAsia="en-US"/>
        </w:rPr>
        <w:t xml:space="preserve">index test. </w:t>
      </w:r>
      <w:r w:rsidRPr="00FF4AF4">
        <w:rPr>
          <w:rFonts w:ascii="Calibri" w:eastAsia="Times New Roman" w:hAnsi="Calibri" w:cs="Times New Roman"/>
          <w:color w:val="000000"/>
          <w:sz w:val="20"/>
          <w:szCs w:val="20"/>
          <w:lang w:val="en-US" w:eastAsia="en-US"/>
        </w:rPr>
        <w:t xml:space="preserve">A study can evaluate the accuracy of one or more index tests. Evaluating the ability of a medical test to correctly classify patients is typically done by comparing the distribution of the index test results with those of the </w:t>
      </w:r>
      <w:r w:rsidRPr="00FF4AF4">
        <w:rPr>
          <w:rFonts w:ascii="Calibri" w:eastAsia="Times New Roman" w:hAnsi="Calibri" w:cs="Times New Roman"/>
          <w:b/>
          <w:color w:val="000000"/>
          <w:sz w:val="20"/>
          <w:szCs w:val="20"/>
          <w:lang w:val="en-US" w:eastAsia="en-US"/>
        </w:rPr>
        <w:t>reference standard</w:t>
      </w:r>
      <w:r w:rsidRPr="00FF4AF4">
        <w:rPr>
          <w:rFonts w:ascii="Calibri" w:eastAsia="Times New Roman" w:hAnsi="Calibri" w:cs="Times New Roman"/>
          <w:color w:val="000000"/>
          <w:sz w:val="20"/>
          <w:szCs w:val="20"/>
          <w:lang w:val="en-US" w:eastAsia="en-US"/>
        </w:rPr>
        <w:t>.</w:t>
      </w:r>
      <w:r w:rsidRPr="00FF4AF4">
        <w:rPr>
          <w:rFonts w:ascii="Calibri" w:eastAsia="Times New Roman" w:hAnsi="Calibri" w:cs="Times New Roman"/>
          <w:b/>
          <w:color w:val="000000"/>
          <w:sz w:val="20"/>
          <w:szCs w:val="20"/>
          <w:lang w:val="en-US" w:eastAsia="en-US"/>
        </w:rPr>
        <w:t xml:space="preserve"> </w:t>
      </w:r>
      <w:r w:rsidRPr="00FF4AF4">
        <w:rPr>
          <w:rFonts w:ascii="Calibri" w:eastAsia="Times New Roman" w:hAnsi="Calibri" w:cs="Times New Roman"/>
          <w:color w:val="000000"/>
          <w:sz w:val="20"/>
          <w:szCs w:val="20"/>
          <w:lang w:val="en-US" w:eastAsia="en-US"/>
        </w:rPr>
        <w:t>The reference standard</w:t>
      </w:r>
      <w:r w:rsidRPr="00FF4AF4">
        <w:rPr>
          <w:rFonts w:ascii="Calibri" w:eastAsia="Times New Roman" w:hAnsi="Calibri" w:cs="Times New Roman"/>
          <w:b/>
          <w:color w:val="000000"/>
          <w:sz w:val="20"/>
          <w:szCs w:val="20"/>
          <w:lang w:val="en-US" w:eastAsia="en-US"/>
        </w:rPr>
        <w:t xml:space="preserve"> </w:t>
      </w:r>
      <w:r w:rsidRPr="00FF4AF4">
        <w:rPr>
          <w:rFonts w:ascii="Calibri" w:eastAsia="Times New Roman" w:hAnsi="Calibri" w:cs="Times New Roman"/>
          <w:color w:val="000000"/>
          <w:sz w:val="20"/>
          <w:szCs w:val="20"/>
          <w:lang w:val="en-US" w:eastAsia="en-US"/>
        </w:rPr>
        <w:t>is</w:t>
      </w:r>
      <w:r w:rsidRPr="00FF4AF4">
        <w:rPr>
          <w:rFonts w:ascii="Calibri" w:eastAsia="Times New Roman" w:hAnsi="Calibri" w:cs="Times New Roman"/>
          <w:b/>
          <w:color w:val="000000"/>
          <w:sz w:val="20"/>
          <w:szCs w:val="20"/>
          <w:lang w:val="en-US" w:eastAsia="en-US"/>
        </w:rPr>
        <w:t xml:space="preserve"> </w:t>
      </w:r>
      <w:r w:rsidRPr="00FF4AF4">
        <w:rPr>
          <w:rFonts w:ascii="Calibri" w:eastAsia="Times New Roman" w:hAnsi="Calibri" w:cs="Times New Roman"/>
          <w:color w:val="000000"/>
          <w:sz w:val="20"/>
          <w:szCs w:val="20"/>
          <w:lang w:val="en-US" w:eastAsia="en-US"/>
        </w:rPr>
        <w:t>the best available method for establishing the presence or absence of the target condition. An accuracy study can rely on one or more reference standards.</w:t>
      </w:r>
    </w:p>
    <w:p w14:paraId="5A040283" w14:textId="77777777" w:rsidR="00FF4AF4" w:rsidRPr="00FF4AF4" w:rsidRDefault="00FF4AF4" w:rsidP="00FF4AF4">
      <w:pPr>
        <w:spacing w:before="100" w:after="200" w:line="276" w:lineRule="auto"/>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If test results are categorized as either positive or negative, </w:t>
      </w:r>
      <w:r w:rsidRPr="00FF4AF4">
        <w:rPr>
          <w:rFonts w:ascii="Calibri" w:eastAsia="Times New Roman" w:hAnsi="Calibri" w:cs="Times New Roman"/>
          <w:color w:val="000000"/>
          <w:sz w:val="20"/>
          <w:szCs w:val="20"/>
          <w:lang w:val="en-US" w:eastAsia="en-US"/>
        </w:rPr>
        <w:t xml:space="preserve">the cross tabulation of the index test results against those of the reference standard can be used </w:t>
      </w:r>
      <w:r w:rsidRPr="00FF4AF4">
        <w:rPr>
          <w:rFonts w:ascii="Calibri" w:eastAsia="Times New Roman" w:hAnsi="Calibri" w:cs="Times New Roman"/>
          <w:sz w:val="20"/>
          <w:szCs w:val="20"/>
          <w:lang w:val="en-US" w:eastAsia="en-US"/>
        </w:rPr>
        <w:t xml:space="preserve">to estimate the </w:t>
      </w:r>
      <w:r w:rsidRPr="00FF4AF4">
        <w:rPr>
          <w:rFonts w:ascii="Calibri" w:eastAsia="Times New Roman" w:hAnsi="Calibri" w:cs="Times New Roman"/>
          <w:b/>
          <w:sz w:val="20"/>
          <w:szCs w:val="20"/>
          <w:lang w:val="en-US" w:eastAsia="en-US"/>
        </w:rPr>
        <w:t xml:space="preserve">sensitivity </w:t>
      </w:r>
      <w:r w:rsidRPr="00FF4AF4">
        <w:rPr>
          <w:rFonts w:ascii="Calibri" w:eastAsia="Times New Roman" w:hAnsi="Calibri" w:cs="Times New Roman"/>
          <w:sz w:val="20"/>
          <w:szCs w:val="20"/>
          <w:lang w:val="en-US" w:eastAsia="en-US"/>
        </w:rPr>
        <w:t>of the index test</w:t>
      </w:r>
      <w:r w:rsidRPr="00FF4AF4">
        <w:rPr>
          <w:rFonts w:ascii="Calibri" w:eastAsia="Times New Roman" w:hAnsi="Calibri" w:cs="Times New Roman"/>
          <w:b/>
          <w:sz w:val="20"/>
          <w:szCs w:val="20"/>
          <w:lang w:val="en-US" w:eastAsia="en-US"/>
        </w:rPr>
        <w:t xml:space="preserve"> </w:t>
      </w:r>
      <w:r w:rsidRPr="00FF4AF4">
        <w:rPr>
          <w:rFonts w:ascii="Calibri" w:eastAsia="Times New Roman" w:hAnsi="Calibri" w:cs="Times New Roman"/>
          <w:sz w:val="20"/>
          <w:szCs w:val="20"/>
          <w:lang w:val="en-US" w:eastAsia="en-US"/>
        </w:rPr>
        <w:t xml:space="preserve">(the proportion of participants </w:t>
      </w:r>
      <w:r w:rsidRPr="00FF4AF4">
        <w:rPr>
          <w:rFonts w:ascii="Calibri" w:eastAsia="Times New Roman" w:hAnsi="Calibri" w:cs="Times New Roman"/>
          <w:i/>
          <w:sz w:val="20"/>
          <w:szCs w:val="20"/>
          <w:lang w:val="en-US" w:eastAsia="en-US"/>
        </w:rPr>
        <w:t>with</w:t>
      </w:r>
      <w:r w:rsidRPr="00FF4AF4">
        <w:rPr>
          <w:rFonts w:ascii="Calibri" w:eastAsia="Times New Roman" w:hAnsi="Calibri" w:cs="Times New Roman"/>
          <w:sz w:val="20"/>
          <w:szCs w:val="20"/>
          <w:lang w:val="en-US" w:eastAsia="en-US"/>
        </w:rPr>
        <w:t xml:space="preserve"> the target condition who have a positive index test), and its </w:t>
      </w:r>
      <w:r w:rsidRPr="00FF4AF4">
        <w:rPr>
          <w:rFonts w:ascii="Calibri" w:eastAsia="Times New Roman" w:hAnsi="Calibri" w:cs="Times New Roman"/>
          <w:b/>
          <w:sz w:val="20"/>
          <w:szCs w:val="20"/>
          <w:lang w:val="en-US" w:eastAsia="en-US"/>
        </w:rPr>
        <w:t xml:space="preserve">specificity </w:t>
      </w:r>
      <w:r w:rsidRPr="00FF4AF4">
        <w:rPr>
          <w:rFonts w:ascii="Calibri" w:eastAsia="Times New Roman" w:hAnsi="Calibri" w:cs="Times New Roman"/>
          <w:sz w:val="20"/>
          <w:szCs w:val="20"/>
          <w:lang w:val="en-US" w:eastAsia="en-US"/>
        </w:rPr>
        <w:t xml:space="preserve">(the proportion </w:t>
      </w:r>
      <w:r w:rsidRPr="00FF4AF4">
        <w:rPr>
          <w:rFonts w:ascii="Calibri" w:eastAsia="Times New Roman" w:hAnsi="Calibri" w:cs="Times New Roman"/>
          <w:i/>
          <w:sz w:val="20"/>
          <w:szCs w:val="20"/>
          <w:lang w:val="en-US" w:eastAsia="en-US"/>
        </w:rPr>
        <w:t>without</w:t>
      </w:r>
      <w:r w:rsidRPr="00FF4AF4">
        <w:rPr>
          <w:rFonts w:ascii="Calibri" w:eastAsia="Times New Roman" w:hAnsi="Calibri" w:cs="Times New Roman"/>
          <w:sz w:val="20"/>
          <w:szCs w:val="20"/>
          <w:lang w:val="en-US" w:eastAsia="en-US"/>
        </w:rPr>
        <w:t xml:space="preserve"> the target condition who have a negative index test). From this cross tabulation </w:t>
      </w:r>
      <w:r w:rsidRPr="00FF4AF4">
        <w:rPr>
          <w:rFonts w:ascii="Calibri" w:eastAsia="Times New Roman" w:hAnsi="Calibri" w:cs="Times New Roman"/>
          <w:color w:val="000000"/>
          <w:sz w:val="20"/>
          <w:szCs w:val="20"/>
          <w:lang w:val="en-US" w:eastAsia="en-US"/>
        </w:rPr>
        <w:t>(sometimes referred to as the contingency or “2x2” table)</w:t>
      </w:r>
      <w:r w:rsidRPr="00FF4AF4">
        <w:rPr>
          <w:rFonts w:ascii="Calibri" w:eastAsia="Times New Roman" w:hAnsi="Calibri" w:cs="Times New Roman"/>
          <w:sz w:val="20"/>
          <w:szCs w:val="20"/>
          <w:lang w:val="en-US" w:eastAsia="en-US"/>
        </w:rPr>
        <w:t xml:space="preserve">, several other accuracy statistics can be estimated, such as the positive and negative </w:t>
      </w:r>
      <w:r w:rsidRPr="00FF4AF4">
        <w:rPr>
          <w:rFonts w:ascii="Calibri" w:eastAsia="Times New Roman" w:hAnsi="Calibri" w:cs="Times New Roman"/>
          <w:b/>
          <w:sz w:val="20"/>
          <w:szCs w:val="20"/>
          <w:lang w:val="en-US" w:eastAsia="en-US"/>
        </w:rPr>
        <w:t>predictive values</w:t>
      </w:r>
      <w:r w:rsidRPr="00FF4AF4">
        <w:rPr>
          <w:rFonts w:ascii="Calibri" w:eastAsia="Times New Roman" w:hAnsi="Calibri" w:cs="Times New Roman"/>
          <w:sz w:val="20"/>
          <w:szCs w:val="20"/>
          <w:lang w:val="en-US" w:eastAsia="en-US"/>
        </w:rPr>
        <w:t xml:space="preserve"> of the test. Confidence intervals around estimates of accuracy can then be calculated to quantify the statistical </w:t>
      </w:r>
      <w:r w:rsidRPr="00FF4AF4">
        <w:rPr>
          <w:rFonts w:ascii="Calibri" w:eastAsia="Times New Roman" w:hAnsi="Calibri" w:cs="Times New Roman"/>
          <w:b/>
          <w:sz w:val="20"/>
          <w:szCs w:val="20"/>
          <w:lang w:val="en-US" w:eastAsia="en-US"/>
        </w:rPr>
        <w:t>precision</w:t>
      </w:r>
      <w:r w:rsidRPr="00FF4AF4">
        <w:rPr>
          <w:rFonts w:ascii="Calibri" w:eastAsia="Times New Roman" w:hAnsi="Calibri" w:cs="Times New Roman"/>
          <w:sz w:val="20"/>
          <w:szCs w:val="20"/>
          <w:lang w:val="en-US" w:eastAsia="en-US"/>
        </w:rPr>
        <w:t xml:space="preserve"> of the measurements.</w:t>
      </w:r>
    </w:p>
    <w:p w14:paraId="66E13EA5" w14:textId="77777777" w:rsidR="00FF4AF4" w:rsidRPr="00FF4AF4" w:rsidRDefault="00FF4AF4" w:rsidP="00FF4AF4">
      <w:pPr>
        <w:spacing w:before="100" w:after="200" w:line="276" w:lineRule="auto"/>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If the index test results can take more than two values, categorization of test results as positive or negative requires a </w:t>
      </w:r>
      <w:r w:rsidRPr="00FF4AF4">
        <w:rPr>
          <w:rFonts w:ascii="Calibri" w:eastAsia="Times New Roman" w:hAnsi="Calibri"/>
          <w:b/>
          <w:sz w:val="20"/>
          <w:szCs w:val="20"/>
          <w:lang w:eastAsia="en-US"/>
        </w:rPr>
        <w:t>test positivity cut-off</w:t>
      </w:r>
      <w:r w:rsidRPr="00FF4AF4">
        <w:rPr>
          <w:rFonts w:ascii="Calibri" w:eastAsia="Times New Roman" w:hAnsi="Calibri"/>
          <w:sz w:val="20"/>
          <w:szCs w:val="20"/>
          <w:lang w:eastAsia="en-US"/>
        </w:rPr>
        <w:t xml:space="preserve">. When </w:t>
      </w:r>
      <w:r w:rsidRPr="00FF4AF4">
        <w:rPr>
          <w:rFonts w:ascii="Calibri" w:eastAsia="Times New Roman" w:hAnsi="Calibri" w:cs="Times New Roman"/>
          <w:sz w:val="20"/>
          <w:szCs w:val="20"/>
          <w:lang w:val="en-US" w:eastAsia="en-US"/>
        </w:rPr>
        <w:t>multiple such cut-offs can be defined, authors can report a receiver operating characteristic</w:t>
      </w:r>
      <w:r w:rsidRPr="00FF4AF4">
        <w:rPr>
          <w:rFonts w:ascii="Calibri" w:eastAsia="Times New Roman" w:hAnsi="Calibri" w:cs="Times New Roman"/>
          <w:b/>
          <w:sz w:val="20"/>
          <w:szCs w:val="20"/>
          <w:lang w:val="en-US" w:eastAsia="en-US"/>
        </w:rPr>
        <w:t xml:space="preserve"> </w:t>
      </w:r>
      <w:r w:rsidRPr="00FF4AF4">
        <w:rPr>
          <w:rFonts w:ascii="Calibri" w:eastAsia="Times New Roman" w:hAnsi="Calibri" w:cs="Times New Roman"/>
          <w:sz w:val="20"/>
          <w:szCs w:val="20"/>
          <w:lang w:val="en-US" w:eastAsia="en-US"/>
        </w:rPr>
        <w:t xml:space="preserve">(ROC) curve which graphically represents the combination of sensitivity and specificity for each possible test positivity cut-off. The </w:t>
      </w:r>
      <w:r w:rsidRPr="00FF4AF4">
        <w:rPr>
          <w:rFonts w:ascii="Calibri" w:eastAsia="Times New Roman" w:hAnsi="Calibri" w:cs="Times New Roman"/>
          <w:b/>
          <w:sz w:val="20"/>
          <w:szCs w:val="20"/>
          <w:lang w:val="en-US" w:eastAsia="en-US"/>
        </w:rPr>
        <w:t>area under the ROC curve</w:t>
      </w:r>
      <w:r w:rsidRPr="00FF4AF4">
        <w:rPr>
          <w:rFonts w:ascii="Calibri" w:eastAsia="Times New Roman" w:hAnsi="Calibri" w:cs="Times New Roman"/>
          <w:sz w:val="20"/>
          <w:szCs w:val="20"/>
          <w:lang w:val="en-US" w:eastAsia="en-US"/>
        </w:rPr>
        <w:t xml:space="preserve"> informs in a single numerical value about the overall diagnostic accuracy of the index test. </w:t>
      </w:r>
    </w:p>
    <w:p w14:paraId="6A2D35BA" w14:textId="77777777" w:rsidR="00FF4AF4" w:rsidRPr="00FF4AF4" w:rsidRDefault="00FF4AF4" w:rsidP="00FF4AF4">
      <w:pPr>
        <w:spacing w:before="100" w:after="200" w:line="276" w:lineRule="auto"/>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The </w:t>
      </w:r>
      <w:r w:rsidRPr="00FF4AF4">
        <w:rPr>
          <w:rFonts w:ascii="Calibri" w:eastAsia="Times New Roman" w:hAnsi="Calibri" w:cs="Times New Roman"/>
          <w:b/>
          <w:sz w:val="20"/>
          <w:szCs w:val="20"/>
          <w:lang w:val="en-US" w:eastAsia="en-US"/>
        </w:rPr>
        <w:t>intended use</w:t>
      </w:r>
      <w:r w:rsidRPr="00FF4AF4">
        <w:rPr>
          <w:rFonts w:ascii="Calibri" w:eastAsia="Times New Roman" w:hAnsi="Calibri" w:cs="Times New Roman"/>
          <w:sz w:val="20"/>
          <w:szCs w:val="20"/>
          <w:lang w:val="en-US" w:eastAsia="en-US"/>
        </w:rPr>
        <w:t xml:space="preserve"> of a medical test can be diagnosis, screening, staging, monitoring, surveillance, prediction or prognosis. The </w:t>
      </w:r>
      <w:r w:rsidRPr="00FF4AF4">
        <w:rPr>
          <w:rFonts w:ascii="Calibri" w:eastAsia="Times New Roman" w:hAnsi="Calibri" w:cs="Times New Roman"/>
          <w:b/>
          <w:sz w:val="20"/>
          <w:szCs w:val="20"/>
          <w:lang w:val="en-US" w:eastAsia="en-US"/>
        </w:rPr>
        <w:t>clinical role</w:t>
      </w:r>
      <w:r w:rsidRPr="00FF4AF4">
        <w:rPr>
          <w:rFonts w:ascii="Calibri" w:eastAsia="Times New Roman" w:hAnsi="Calibri" w:cs="Times New Roman"/>
          <w:sz w:val="20"/>
          <w:szCs w:val="20"/>
          <w:lang w:val="en-US" w:eastAsia="en-US"/>
        </w:rPr>
        <w:t xml:space="preserve"> of a test explains its position relative to existing tests in the clinical pathway. A replacement test, for example, replaces an existing test. A triage test is used before an existing test; an add-on test is used after an existing test. </w:t>
      </w:r>
    </w:p>
    <w:p w14:paraId="63730F16" w14:textId="77777777" w:rsidR="00FF4AF4" w:rsidRPr="00FF4AF4" w:rsidRDefault="00FF4AF4" w:rsidP="00FF4AF4">
      <w:pPr>
        <w:spacing w:before="100" w:after="200" w:line="276" w:lineRule="auto"/>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Besides diagnostic accuracy, several other outcomes and statistics may be relevant in the evaluation of medical tests. Medical tests can also be used to classify patients for purposes other than diagnosis, such as staging or prognosis. The STARD list was not explicitly developed for these other outcomes, statistics, and study types, although most STARD items would still apply. </w:t>
      </w:r>
    </w:p>
    <w:p w14:paraId="5016BC1F" w14:textId="77777777" w:rsidR="00FF4AF4" w:rsidRPr="00FF4AF4" w:rsidRDefault="00FF4AF4" w:rsidP="00FF4AF4">
      <w:pPr>
        <w:pBdr>
          <w:top w:val="single" w:sz="6" w:space="2" w:color="5B9BD5"/>
        </w:pBdr>
        <w:spacing w:before="300" w:after="0" w:line="276" w:lineRule="auto"/>
        <w:jc w:val="left"/>
        <w:outlineLvl w:val="2"/>
        <w:rPr>
          <w:rFonts w:ascii="Calibri" w:eastAsia="Times New Roman" w:hAnsi="Calibri" w:cs="Times New Roman"/>
          <w:caps/>
          <w:color w:val="1F4D78"/>
          <w:spacing w:val="15"/>
          <w:sz w:val="20"/>
          <w:szCs w:val="20"/>
          <w:lang w:val="en-US" w:eastAsia="en-US"/>
        </w:rPr>
      </w:pPr>
      <w:bookmarkStart w:id="53" w:name="_Toc181356539"/>
      <w:bookmarkStart w:id="54" w:name="_Toc181356791"/>
      <w:r w:rsidRPr="00FF4AF4">
        <w:rPr>
          <w:rFonts w:ascii="Calibri" w:eastAsia="Times New Roman" w:hAnsi="Calibri" w:cs="Times New Roman"/>
          <w:caps/>
          <w:color w:val="1F4D78"/>
          <w:spacing w:val="15"/>
          <w:sz w:val="20"/>
          <w:szCs w:val="20"/>
          <w:lang w:val="en-US" w:eastAsia="en-US"/>
        </w:rPr>
        <w:t>DEVELOPMENT</w:t>
      </w:r>
      <w:bookmarkEnd w:id="53"/>
      <w:bookmarkEnd w:id="54"/>
    </w:p>
    <w:p w14:paraId="133BD824" w14:textId="77777777" w:rsidR="00FF4AF4" w:rsidRPr="00FF4AF4" w:rsidRDefault="00FF4AF4" w:rsidP="00FF4AF4">
      <w:pPr>
        <w:spacing w:before="100" w:after="200" w:line="276" w:lineRule="auto"/>
        <w:jc w:val="left"/>
        <w:rPr>
          <w:rFonts w:ascii="Calibri" w:eastAsia="Times New Roman" w:hAnsi="Calibri" w:cs="Times New Roman"/>
          <w:sz w:val="20"/>
          <w:szCs w:val="20"/>
          <w:lang w:val="en-US" w:eastAsia="en-US"/>
        </w:rPr>
      </w:pPr>
      <w:r w:rsidRPr="00FF4AF4">
        <w:rPr>
          <w:rFonts w:ascii="Calibri" w:eastAsia="Times New Roman" w:hAnsi="Calibri" w:cs="Times New Roman"/>
          <w:sz w:val="20"/>
          <w:szCs w:val="20"/>
          <w:lang w:val="en-US" w:eastAsia="en-US"/>
        </w:rPr>
        <w:t xml:space="preserve">This STARD list was released in 2015. The 30 items were identified by an international expert group of methodologists, researchers, and editors. The guiding principle in the development of STARD was to select items that, when reported, would help readers to judge the potential for bias in the study, to appraise the </w:t>
      </w:r>
      <w:r w:rsidRPr="00FF4AF4">
        <w:rPr>
          <w:rFonts w:ascii="Calibri" w:eastAsia="Times New Roman" w:hAnsi="Calibri" w:cs="Times New Roman"/>
          <w:sz w:val="20"/>
          <w:szCs w:val="20"/>
          <w:lang w:val="en-US" w:eastAsia="en-US"/>
        </w:rPr>
        <w:lastRenderedPageBreak/>
        <w:t xml:space="preserve">applicability of the study findings and the validity of conclusions and recommendations. The list represents an update of the first version, which was published in 2003. </w:t>
      </w:r>
      <w:r w:rsidRPr="00FF4AF4">
        <w:rPr>
          <w:rFonts w:ascii="Calibri" w:eastAsia="Times New Roman" w:hAnsi="Calibri" w:cs="Times New Roman"/>
          <w:sz w:val="20"/>
          <w:szCs w:val="20"/>
          <w:lang w:val="en-US" w:eastAsia="en-US"/>
        </w:rPr>
        <w:br/>
      </w:r>
      <w:r w:rsidRPr="00FF4AF4">
        <w:rPr>
          <w:rFonts w:ascii="Calibri" w:eastAsia="Times New Roman" w:hAnsi="Calibri" w:cs="Times New Roman"/>
          <w:sz w:val="20"/>
          <w:szCs w:val="20"/>
          <w:lang w:val="en-US" w:eastAsia="en-US"/>
        </w:rPr>
        <w:br/>
        <w:t xml:space="preserve">More information can be found on </w:t>
      </w:r>
      <w:hyperlink r:id="rId14" w:history="1">
        <w:r w:rsidRPr="00FF4AF4">
          <w:rPr>
            <w:rFonts w:ascii="Calibri" w:eastAsia="Times New Roman" w:hAnsi="Calibri" w:cs="Times New Roman"/>
            <w:color w:val="0563C1"/>
            <w:sz w:val="20"/>
            <w:szCs w:val="20"/>
            <w:u w:val="single"/>
            <w:lang w:val="en-US" w:eastAsia="en-US"/>
          </w:rPr>
          <w:t>http://www.equator-network.org/reporting-guidelines/stard</w:t>
        </w:r>
      </w:hyperlink>
      <w:r w:rsidRPr="00FF4AF4">
        <w:rPr>
          <w:rFonts w:ascii="Calibri" w:eastAsia="Times New Roman" w:hAnsi="Calibri" w:cs="Times New Roman"/>
          <w:color w:val="0563C1"/>
          <w:sz w:val="20"/>
          <w:szCs w:val="20"/>
          <w:u w:val="single"/>
          <w:lang w:val="en-US" w:eastAsia="en-US"/>
        </w:rPr>
        <w:t>.</w:t>
      </w:r>
    </w:p>
    <w:p w14:paraId="50867996" w14:textId="12D2EA16" w:rsidR="00D15F00" w:rsidRDefault="00D15F00"/>
    <w:p w14:paraId="26365C69" w14:textId="210FBC9C" w:rsidR="00263482" w:rsidRDefault="00263482"/>
    <w:sectPr w:rsidR="00263482" w:rsidSect="00F54384">
      <w:pgSz w:w="11906" w:h="16838"/>
      <w:pgMar w:top="1440" w:right="1440" w:bottom="1440" w:left="1440" w:header="709" w:footer="709"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A099FD" w14:textId="77777777" w:rsidR="006D23FD" w:rsidRDefault="006D23FD">
      <w:pPr>
        <w:spacing w:after="0" w:line="240" w:lineRule="auto"/>
      </w:pPr>
      <w:r>
        <w:separator/>
      </w:r>
    </w:p>
  </w:endnote>
  <w:endnote w:type="continuationSeparator" w:id="0">
    <w:p w14:paraId="59BFC74A" w14:textId="77777777" w:rsidR="006D23FD" w:rsidRDefault="006D23FD">
      <w:pPr>
        <w:spacing w:after="0" w:line="240" w:lineRule="auto"/>
      </w:pPr>
      <w:r>
        <w:continuationSeparator/>
      </w:r>
    </w:p>
  </w:endnote>
  <w:endnote w:type="continuationNotice" w:id="1">
    <w:p w14:paraId="093D9FC2" w14:textId="77777777" w:rsidR="006D23FD" w:rsidRDefault="006D23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auto"/>
    <w:pitch w:val="default"/>
  </w:font>
  <w:font w:name="Arimo">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21700730"/>
      <w:docPartObj>
        <w:docPartGallery w:val="Page Numbers (Bottom of Page)"/>
        <w:docPartUnique/>
      </w:docPartObj>
    </w:sdtPr>
    <w:sdtEndPr>
      <w:rPr>
        <w:noProof/>
      </w:rPr>
    </w:sdtEndPr>
    <w:sdtContent>
      <w:p w14:paraId="29EC4D9B" w14:textId="23CF44C1" w:rsidR="00351474" w:rsidRDefault="0035147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2D54FC" w14:textId="670C27CA" w:rsidR="00C050F1" w:rsidRDefault="00C050F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328A7" w14:textId="038397FE" w:rsidR="00DE4BF1" w:rsidRDefault="00DE4BF1">
    <w:pPr>
      <w:pStyle w:val="Footer"/>
    </w:pPr>
    <w:r>
      <w:rPr>
        <w:noProof/>
      </w:rPr>
      <w:drawing>
        <wp:inline distT="0" distB="0" distL="0" distR="0" wp14:anchorId="43BD64A2" wp14:editId="53CA71C4">
          <wp:extent cx="604342" cy="208773"/>
          <wp:effectExtent l="0" t="0" r="5715" b="1270"/>
          <wp:docPr id="1315076656"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4557" cy="226120"/>
                  </a:xfrm>
                  <a:prstGeom prst="rect">
                    <a:avLst/>
                  </a:prstGeom>
                  <a:noFill/>
                  <a:ln>
                    <a:noFill/>
                  </a:ln>
                </pic:spPr>
              </pic:pic>
            </a:graphicData>
          </a:graphic>
        </wp:inline>
      </w:drawing>
    </w:r>
  </w:p>
  <w:p w14:paraId="177B6D01" w14:textId="77777777" w:rsidR="00DE4BF1" w:rsidRDefault="00DE4BF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6621419"/>
      <w:docPartObj>
        <w:docPartGallery w:val="Page Numbers (Bottom of Page)"/>
        <w:docPartUnique/>
      </w:docPartObj>
    </w:sdtPr>
    <w:sdtEndPr>
      <w:rPr>
        <w:noProof/>
      </w:rPr>
    </w:sdtEndPr>
    <w:sdtContent>
      <w:p w14:paraId="63C5F8F0" w14:textId="4653C9CB" w:rsidR="001B14D5" w:rsidRDefault="001B14D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526608" w14:textId="4E95CC28" w:rsidR="00DE4BF1" w:rsidRDefault="00DE4B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D5DA9A" w14:textId="77777777" w:rsidR="006D23FD" w:rsidRDefault="006D23FD">
      <w:pPr>
        <w:spacing w:after="0" w:line="240" w:lineRule="auto"/>
      </w:pPr>
      <w:r>
        <w:separator/>
      </w:r>
    </w:p>
  </w:footnote>
  <w:footnote w:type="continuationSeparator" w:id="0">
    <w:p w14:paraId="294DB97F" w14:textId="77777777" w:rsidR="006D23FD" w:rsidRDefault="006D23FD">
      <w:pPr>
        <w:spacing w:after="0" w:line="240" w:lineRule="auto"/>
      </w:pPr>
      <w:r>
        <w:continuationSeparator/>
      </w:r>
    </w:p>
  </w:footnote>
  <w:footnote w:type="continuationNotice" w:id="1">
    <w:p w14:paraId="05C2DDC6" w14:textId="77777777" w:rsidR="006D23FD" w:rsidRDefault="006D23FD">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9revxamvppwferrar5tex7xw5sar0wpf2a&quot;&gt;My EndNote Library-Converted&lt;record-ids&gt;&lt;item&gt;3138&lt;/item&gt;&lt;item&gt;3146&lt;/item&gt;&lt;item&gt;3147&lt;/item&gt;&lt;item&gt;3148&lt;/item&gt;&lt;item&gt;3149&lt;/item&gt;&lt;item&gt;3150&lt;/item&gt;&lt;item&gt;3151&lt;/item&gt;&lt;item&gt;3152&lt;/item&gt;&lt;item&gt;3168&lt;/item&gt;&lt;/record-ids&gt;&lt;/item&gt;&lt;/Libraries&gt;"/>
  </w:docVars>
  <w:rsids>
    <w:rsidRoot w:val="00F54384"/>
    <w:rsid w:val="00001033"/>
    <w:rsid w:val="0001622C"/>
    <w:rsid w:val="0001730C"/>
    <w:rsid w:val="000218A2"/>
    <w:rsid w:val="00026746"/>
    <w:rsid w:val="00056CAF"/>
    <w:rsid w:val="000A07D2"/>
    <w:rsid w:val="000B490E"/>
    <w:rsid w:val="000B76E3"/>
    <w:rsid w:val="000D2C63"/>
    <w:rsid w:val="000D64C6"/>
    <w:rsid w:val="000D673E"/>
    <w:rsid w:val="000E6E25"/>
    <w:rsid w:val="000F6FE5"/>
    <w:rsid w:val="00100A36"/>
    <w:rsid w:val="001068CB"/>
    <w:rsid w:val="001214B8"/>
    <w:rsid w:val="00123D18"/>
    <w:rsid w:val="00135165"/>
    <w:rsid w:val="00136B46"/>
    <w:rsid w:val="0014052A"/>
    <w:rsid w:val="001413DA"/>
    <w:rsid w:val="001424CA"/>
    <w:rsid w:val="00143EC7"/>
    <w:rsid w:val="001477E2"/>
    <w:rsid w:val="00161FA2"/>
    <w:rsid w:val="0018537F"/>
    <w:rsid w:val="001B14D5"/>
    <w:rsid w:val="001C333D"/>
    <w:rsid w:val="001C4E57"/>
    <w:rsid w:val="001C60B9"/>
    <w:rsid w:val="001C6EFD"/>
    <w:rsid w:val="001E5397"/>
    <w:rsid w:val="00200837"/>
    <w:rsid w:val="00202DAF"/>
    <w:rsid w:val="002403C6"/>
    <w:rsid w:val="00250387"/>
    <w:rsid w:val="00253E12"/>
    <w:rsid w:val="00263482"/>
    <w:rsid w:val="002717D5"/>
    <w:rsid w:val="00274F9A"/>
    <w:rsid w:val="002845A6"/>
    <w:rsid w:val="00296249"/>
    <w:rsid w:val="002B18AF"/>
    <w:rsid w:val="002B1AA6"/>
    <w:rsid w:val="002C2085"/>
    <w:rsid w:val="002D1035"/>
    <w:rsid w:val="002E109A"/>
    <w:rsid w:val="002E256B"/>
    <w:rsid w:val="002E3B76"/>
    <w:rsid w:val="002E4AB7"/>
    <w:rsid w:val="002F015C"/>
    <w:rsid w:val="002F21C3"/>
    <w:rsid w:val="00302947"/>
    <w:rsid w:val="00307735"/>
    <w:rsid w:val="00333B7E"/>
    <w:rsid w:val="003421B3"/>
    <w:rsid w:val="00351474"/>
    <w:rsid w:val="0035252F"/>
    <w:rsid w:val="003577D9"/>
    <w:rsid w:val="00376481"/>
    <w:rsid w:val="0038128F"/>
    <w:rsid w:val="003A1BBC"/>
    <w:rsid w:val="003A5605"/>
    <w:rsid w:val="003B3F55"/>
    <w:rsid w:val="003C4657"/>
    <w:rsid w:val="003D03B7"/>
    <w:rsid w:val="003D552C"/>
    <w:rsid w:val="003F6442"/>
    <w:rsid w:val="004054CB"/>
    <w:rsid w:val="00417252"/>
    <w:rsid w:val="004339DE"/>
    <w:rsid w:val="0043480E"/>
    <w:rsid w:val="00436265"/>
    <w:rsid w:val="00444085"/>
    <w:rsid w:val="00453451"/>
    <w:rsid w:val="00461E9A"/>
    <w:rsid w:val="004624AE"/>
    <w:rsid w:val="00475877"/>
    <w:rsid w:val="004B319D"/>
    <w:rsid w:val="004B455C"/>
    <w:rsid w:val="004B7B96"/>
    <w:rsid w:val="004C0D8A"/>
    <w:rsid w:val="004F038A"/>
    <w:rsid w:val="00507EDC"/>
    <w:rsid w:val="00524E50"/>
    <w:rsid w:val="00530678"/>
    <w:rsid w:val="005338BC"/>
    <w:rsid w:val="005418A1"/>
    <w:rsid w:val="005476A4"/>
    <w:rsid w:val="00557A28"/>
    <w:rsid w:val="005824C2"/>
    <w:rsid w:val="00594150"/>
    <w:rsid w:val="005A561E"/>
    <w:rsid w:val="005B32A7"/>
    <w:rsid w:val="005C4199"/>
    <w:rsid w:val="005C4B11"/>
    <w:rsid w:val="005E57C6"/>
    <w:rsid w:val="005E5F7D"/>
    <w:rsid w:val="005F50EC"/>
    <w:rsid w:val="00603BC1"/>
    <w:rsid w:val="006050E9"/>
    <w:rsid w:val="006055CB"/>
    <w:rsid w:val="006130C4"/>
    <w:rsid w:val="006241F6"/>
    <w:rsid w:val="0063033C"/>
    <w:rsid w:val="00644469"/>
    <w:rsid w:val="00654136"/>
    <w:rsid w:val="00663927"/>
    <w:rsid w:val="00690D7F"/>
    <w:rsid w:val="006A0F69"/>
    <w:rsid w:val="006A4B66"/>
    <w:rsid w:val="006B770A"/>
    <w:rsid w:val="006D23FD"/>
    <w:rsid w:val="006D59ED"/>
    <w:rsid w:val="006E1234"/>
    <w:rsid w:val="00711317"/>
    <w:rsid w:val="00711683"/>
    <w:rsid w:val="0073092D"/>
    <w:rsid w:val="007366A8"/>
    <w:rsid w:val="00746643"/>
    <w:rsid w:val="00765816"/>
    <w:rsid w:val="0076583F"/>
    <w:rsid w:val="0076799B"/>
    <w:rsid w:val="00767B37"/>
    <w:rsid w:val="0077309F"/>
    <w:rsid w:val="0078412D"/>
    <w:rsid w:val="00784661"/>
    <w:rsid w:val="00791768"/>
    <w:rsid w:val="00791ACF"/>
    <w:rsid w:val="007970D8"/>
    <w:rsid w:val="007A3783"/>
    <w:rsid w:val="007A722F"/>
    <w:rsid w:val="007B32F9"/>
    <w:rsid w:val="007D3ABD"/>
    <w:rsid w:val="007E50D4"/>
    <w:rsid w:val="008146B7"/>
    <w:rsid w:val="00814F3B"/>
    <w:rsid w:val="008327D9"/>
    <w:rsid w:val="00845F96"/>
    <w:rsid w:val="0085586A"/>
    <w:rsid w:val="00860414"/>
    <w:rsid w:val="0086084E"/>
    <w:rsid w:val="00870FC9"/>
    <w:rsid w:val="00873184"/>
    <w:rsid w:val="0089386E"/>
    <w:rsid w:val="00897AA7"/>
    <w:rsid w:val="008A41A0"/>
    <w:rsid w:val="008B6050"/>
    <w:rsid w:val="008C01C0"/>
    <w:rsid w:val="008E31A1"/>
    <w:rsid w:val="008F6E67"/>
    <w:rsid w:val="00905807"/>
    <w:rsid w:val="00907159"/>
    <w:rsid w:val="00913FC2"/>
    <w:rsid w:val="00925EAF"/>
    <w:rsid w:val="00936BA9"/>
    <w:rsid w:val="0094139B"/>
    <w:rsid w:val="00944D9E"/>
    <w:rsid w:val="00947ED8"/>
    <w:rsid w:val="00954549"/>
    <w:rsid w:val="0097210A"/>
    <w:rsid w:val="00983424"/>
    <w:rsid w:val="00990B56"/>
    <w:rsid w:val="00990B89"/>
    <w:rsid w:val="009B756D"/>
    <w:rsid w:val="009C2B15"/>
    <w:rsid w:val="009C3074"/>
    <w:rsid w:val="009C362B"/>
    <w:rsid w:val="009C5A5F"/>
    <w:rsid w:val="009D1B34"/>
    <w:rsid w:val="009D30AC"/>
    <w:rsid w:val="009D4054"/>
    <w:rsid w:val="009D6B4B"/>
    <w:rsid w:val="00A04339"/>
    <w:rsid w:val="00A23A28"/>
    <w:rsid w:val="00A254FA"/>
    <w:rsid w:val="00A34D4B"/>
    <w:rsid w:val="00A37C75"/>
    <w:rsid w:val="00A4113C"/>
    <w:rsid w:val="00A418D5"/>
    <w:rsid w:val="00A52078"/>
    <w:rsid w:val="00A53A5E"/>
    <w:rsid w:val="00A76C29"/>
    <w:rsid w:val="00A77329"/>
    <w:rsid w:val="00A77D10"/>
    <w:rsid w:val="00A87068"/>
    <w:rsid w:val="00AA1CB7"/>
    <w:rsid w:val="00AB5564"/>
    <w:rsid w:val="00AC503F"/>
    <w:rsid w:val="00AC7EA8"/>
    <w:rsid w:val="00AE0D88"/>
    <w:rsid w:val="00B00570"/>
    <w:rsid w:val="00B0191A"/>
    <w:rsid w:val="00B01AAE"/>
    <w:rsid w:val="00B0236D"/>
    <w:rsid w:val="00B05B83"/>
    <w:rsid w:val="00B1473D"/>
    <w:rsid w:val="00B1557B"/>
    <w:rsid w:val="00B15599"/>
    <w:rsid w:val="00B32156"/>
    <w:rsid w:val="00B33C33"/>
    <w:rsid w:val="00B53434"/>
    <w:rsid w:val="00B60ED0"/>
    <w:rsid w:val="00B67C33"/>
    <w:rsid w:val="00B80BDD"/>
    <w:rsid w:val="00B840F2"/>
    <w:rsid w:val="00B85C10"/>
    <w:rsid w:val="00B935A0"/>
    <w:rsid w:val="00B93F92"/>
    <w:rsid w:val="00B97CAF"/>
    <w:rsid w:val="00BB3E46"/>
    <w:rsid w:val="00BD0E75"/>
    <w:rsid w:val="00BD60B8"/>
    <w:rsid w:val="00BE3A2E"/>
    <w:rsid w:val="00C01B38"/>
    <w:rsid w:val="00C03CC4"/>
    <w:rsid w:val="00C050F1"/>
    <w:rsid w:val="00C073C8"/>
    <w:rsid w:val="00C222C6"/>
    <w:rsid w:val="00C32AE4"/>
    <w:rsid w:val="00C42595"/>
    <w:rsid w:val="00C47873"/>
    <w:rsid w:val="00C6149E"/>
    <w:rsid w:val="00C66848"/>
    <w:rsid w:val="00CD11C4"/>
    <w:rsid w:val="00CF0872"/>
    <w:rsid w:val="00D02A52"/>
    <w:rsid w:val="00D110EF"/>
    <w:rsid w:val="00D118F4"/>
    <w:rsid w:val="00D12859"/>
    <w:rsid w:val="00D1464C"/>
    <w:rsid w:val="00D15F00"/>
    <w:rsid w:val="00D173D8"/>
    <w:rsid w:val="00D225AF"/>
    <w:rsid w:val="00D24565"/>
    <w:rsid w:val="00D26492"/>
    <w:rsid w:val="00D3037F"/>
    <w:rsid w:val="00D3086E"/>
    <w:rsid w:val="00D4195F"/>
    <w:rsid w:val="00D552C7"/>
    <w:rsid w:val="00D64F14"/>
    <w:rsid w:val="00D81AC7"/>
    <w:rsid w:val="00D84C4F"/>
    <w:rsid w:val="00D87726"/>
    <w:rsid w:val="00DA5DFC"/>
    <w:rsid w:val="00DA701A"/>
    <w:rsid w:val="00DA7B4F"/>
    <w:rsid w:val="00DB1689"/>
    <w:rsid w:val="00DB48E9"/>
    <w:rsid w:val="00DC1CBF"/>
    <w:rsid w:val="00DC3360"/>
    <w:rsid w:val="00DC771D"/>
    <w:rsid w:val="00DD2BDB"/>
    <w:rsid w:val="00DE4BF1"/>
    <w:rsid w:val="00E20726"/>
    <w:rsid w:val="00E349BC"/>
    <w:rsid w:val="00E415CD"/>
    <w:rsid w:val="00E603A2"/>
    <w:rsid w:val="00E7043E"/>
    <w:rsid w:val="00E818E3"/>
    <w:rsid w:val="00EA0535"/>
    <w:rsid w:val="00EA130F"/>
    <w:rsid w:val="00EA44AC"/>
    <w:rsid w:val="00EB3D74"/>
    <w:rsid w:val="00EB7318"/>
    <w:rsid w:val="00EB790A"/>
    <w:rsid w:val="00ED47FA"/>
    <w:rsid w:val="00ED693D"/>
    <w:rsid w:val="00EE4F68"/>
    <w:rsid w:val="00EE5109"/>
    <w:rsid w:val="00F06F2E"/>
    <w:rsid w:val="00F23EEA"/>
    <w:rsid w:val="00F2595E"/>
    <w:rsid w:val="00F25C0D"/>
    <w:rsid w:val="00F44FF1"/>
    <w:rsid w:val="00F456EC"/>
    <w:rsid w:val="00F54384"/>
    <w:rsid w:val="00F66E32"/>
    <w:rsid w:val="00F9499E"/>
    <w:rsid w:val="00FA69D8"/>
    <w:rsid w:val="00FB037A"/>
    <w:rsid w:val="00FB0841"/>
    <w:rsid w:val="00FB456C"/>
    <w:rsid w:val="00FC6212"/>
    <w:rsid w:val="00FD27F8"/>
    <w:rsid w:val="00FD7CA3"/>
    <w:rsid w:val="00FD7DF2"/>
    <w:rsid w:val="00FF4AF4"/>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25A9D"/>
  <w15:chartTrackingRefBased/>
  <w15:docId w15:val="{9193F31E-8C7C-4940-84A3-0F9587A68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156"/>
    <w:pPr>
      <w:spacing w:line="480" w:lineRule="auto"/>
      <w:jc w:val="both"/>
    </w:pPr>
    <w:rPr>
      <w:rFonts w:ascii="Arial" w:eastAsia="Calibri" w:hAnsi="Arial" w:cs="Calibri"/>
      <w:kern w:val="0"/>
      <w:lang w:eastAsia="en-GB"/>
      <w14:ligatures w14:val="none"/>
    </w:rPr>
  </w:style>
  <w:style w:type="paragraph" w:styleId="Heading1">
    <w:name w:val="heading 1"/>
    <w:basedOn w:val="Normal"/>
    <w:next w:val="Normal"/>
    <w:link w:val="Heading1Char"/>
    <w:uiPriority w:val="9"/>
    <w:qFormat/>
    <w:rsid w:val="004624AE"/>
    <w:pPr>
      <w:keepNext/>
      <w:keepLines/>
      <w:spacing w:before="360" w:after="80"/>
      <w:outlineLvl w:val="0"/>
    </w:pPr>
    <w:rPr>
      <w:rFonts w:eastAsiaTheme="majorEastAsia" w:cstheme="majorBidi"/>
      <w:b/>
      <w:kern w:val="2"/>
      <w:szCs w:val="40"/>
      <w:lang w:eastAsia="en-US"/>
      <w14:ligatures w14:val="standardContextual"/>
    </w:rPr>
  </w:style>
  <w:style w:type="paragraph" w:styleId="Heading2">
    <w:name w:val="heading 2"/>
    <w:basedOn w:val="Normal"/>
    <w:next w:val="Normal"/>
    <w:link w:val="Heading2Char"/>
    <w:uiPriority w:val="9"/>
    <w:unhideWhenUsed/>
    <w:qFormat/>
    <w:rsid w:val="0001730C"/>
    <w:pPr>
      <w:keepNext/>
      <w:keepLines/>
      <w:spacing w:before="120" w:after="120"/>
      <w:outlineLvl w:val="1"/>
    </w:pPr>
    <w:rPr>
      <w:rFonts w:eastAsiaTheme="majorEastAsia" w:cstheme="majorBidi"/>
      <w:kern w:val="2"/>
      <w:szCs w:val="32"/>
      <w:u w:val="single"/>
      <w:lang w:eastAsia="en-US"/>
      <w14:ligatures w14:val="standardContextual"/>
    </w:rPr>
  </w:style>
  <w:style w:type="paragraph" w:styleId="Heading3">
    <w:name w:val="heading 3"/>
    <w:basedOn w:val="Normal"/>
    <w:next w:val="Normal"/>
    <w:link w:val="Heading3Char"/>
    <w:uiPriority w:val="9"/>
    <w:unhideWhenUsed/>
    <w:qFormat/>
    <w:rsid w:val="00983424"/>
    <w:pPr>
      <w:keepNext/>
      <w:keepLines/>
      <w:spacing w:before="160" w:after="80"/>
      <w:outlineLvl w:val="2"/>
    </w:pPr>
    <w:rPr>
      <w:rFonts w:eastAsiaTheme="majorEastAsia" w:cstheme="majorBidi"/>
      <w:i/>
      <w:kern w:val="2"/>
      <w:szCs w:val="28"/>
      <w:lang w:eastAsia="en-US"/>
      <w14:ligatures w14:val="standardContextual"/>
    </w:rPr>
  </w:style>
  <w:style w:type="paragraph" w:styleId="Heading4">
    <w:name w:val="heading 4"/>
    <w:basedOn w:val="Normal"/>
    <w:next w:val="Normal"/>
    <w:link w:val="Heading4Char"/>
    <w:uiPriority w:val="9"/>
    <w:unhideWhenUsed/>
    <w:qFormat/>
    <w:rsid w:val="00F54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4AE"/>
    <w:rPr>
      <w:rFonts w:ascii="Arial" w:eastAsiaTheme="majorEastAsia" w:hAnsi="Arial" w:cstheme="majorBidi"/>
      <w:b/>
      <w:szCs w:val="40"/>
    </w:rPr>
  </w:style>
  <w:style w:type="character" w:customStyle="1" w:styleId="Heading2Char">
    <w:name w:val="Heading 2 Char"/>
    <w:basedOn w:val="DefaultParagraphFont"/>
    <w:link w:val="Heading2"/>
    <w:uiPriority w:val="9"/>
    <w:rsid w:val="0001730C"/>
    <w:rPr>
      <w:rFonts w:ascii="Arial" w:eastAsiaTheme="majorEastAsia" w:hAnsi="Arial" w:cstheme="majorBidi"/>
      <w:szCs w:val="32"/>
      <w:u w:val="single"/>
    </w:rPr>
  </w:style>
  <w:style w:type="character" w:customStyle="1" w:styleId="Heading3Char">
    <w:name w:val="Heading 3 Char"/>
    <w:basedOn w:val="DefaultParagraphFont"/>
    <w:link w:val="Heading3"/>
    <w:uiPriority w:val="9"/>
    <w:rsid w:val="00983424"/>
    <w:rPr>
      <w:rFonts w:ascii="Arial" w:eastAsiaTheme="majorEastAsia" w:hAnsi="Arial" w:cstheme="majorBidi"/>
      <w:i/>
      <w:szCs w:val="28"/>
    </w:rPr>
  </w:style>
  <w:style w:type="character" w:customStyle="1" w:styleId="Heading4Char">
    <w:name w:val="Heading 4 Char"/>
    <w:basedOn w:val="DefaultParagraphFont"/>
    <w:link w:val="Heading4"/>
    <w:uiPriority w:val="9"/>
    <w:rsid w:val="00F54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384"/>
    <w:rPr>
      <w:rFonts w:eastAsiaTheme="majorEastAsia" w:cstheme="majorBidi"/>
      <w:color w:val="272727" w:themeColor="text1" w:themeTint="D8"/>
    </w:rPr>
  </w:style>
  <w:style w:type="paragraph" w:styleId="Title">
    <w:name w:val="Title"/>
    <w:basedOn w:val="Normal"/>
    <w:next w:val="Normal"/>
    <w:link w:val="TitleChar"/>
    <w:uiPriority w:val="10"/>
    <w:qFormat/>
    <w:rsid w:val="00F54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384"/>
    <w:pPr>
      <w:spacing w:before="160"/>
      <w:jc w:val="center"/>
    </w:pPr>
    <w:rPr>
      <w:i/>
      <w:iCs/>
      <w:color w:val="404040" w:themeColor="text1" w:themeTint="BF"/>
    </w:rPr>
  </w:style>
  <w:style w:type="character" w:customStyle="1" w:styleId="QuoteChar">
    <w:name w:val="Quote Char"/>
    <w:basedOn w:val="DefaultParagraphFont"/>
    <w:link w:val="Quote"/>
    <w:uiPriority w:val="29"/>
    <w:rsid w:val="00F54384"/>
    <w:rPr>
      <w:i/>
      <w:iCs/>
      <w:color w:val="404040" w:themeColor="text1" w:themeTint="BF"/>
    </w:rPr>
  </w:style>
  <w:style w:type="paragraph" w:styleId="ListParagraph">
    <w:name w:val="List Paragraph"/>
    <w:basedOn w:val="Normal"/>
    <w:uiPriority w:val="34"/>
    <w:qFormat/>
    <w:rsid w:val="00F54384"/>
    <w:pPr>
      <w:ind w:left="720"/>
      <w:contextualSpacing/>
    </w:pPr>
  </w:style>
  <w:style w:type="character" w:styleId="IntenseEmphasis">
    <w:name w:val="Intense Emphasis"/>
    <w:basedOn w:val="DefaultParagraphFont"/>
    <w:uiPriority w:val="21"/>
    <w:qFormat/>
    <w:rsid w:val="00F54384"/>
    <w:rPr>
      <w:i/>
      <w:iCs/>
      <w:color w:val="0F4761" w:themeColor="accent1" w:themeShade="BF"/>
    </w:rPr>
  </w:style>
  <w:style w:type="paragraph" w:styleId="IntenseQuote">
    <w:name w:val="Intense Quote"/>
    <w:basedOn w:val="Normal"/>
    <w:next w:val="Normal"/>
    <w:link w:val="IntenseQuoteChar"/>
    <w:uiPriority w:val="30"/>
    <w:qFormat/>
    <w:rsid w:val="00F54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384"/>
    <w:rPr>
      <w:i/>
      <w:iCs/>
      <w:color w:val="0F4761" w:themeColor="accent1" w:themeShade="BF"/>
    </w:rPr>
  </w:style>
  <w:style w:type="character" w:styleId="IntenseReference">
    <w:name w:val="Intense Reference"/>
    <w:basedOn w:val="DefaultParagraphFont"/>
    <w:uiPriority w:val="32"/>
    <w:qFormat/>
    <w:rsid w:val="00F54384"/>
    <w:rPr>
      <w:b/>
      <w:bCs/>
      <w:smallCaps/>
      <w:color w:val="0F4761" w:themeColor="accent1" w:themeShade="BF"/>
      <w:spacing w:val="5"/>
    </w:rPr>
  </w:style>
  <w:style w:type="paragraph" w:styleId="TOC1">
    <w:name w:val="toc 1"/>
    <w:basedOn w:val="Normal"/>
    <w:next w:val="Normal"/>
    <w:autoRedefine/>
    <w:uiPriority w:val="39"/>
    <w:unhideWhenUsed/>
    <w:rsid w:val="006241F6"/>
    <w:pPr>
      <w:spacing w:line="240" w:lineRule="auto"/>
    </w:pPr>
  </w:style>
  <w:style w:type="character" w:styleId="Hyperlink">
    <w:name w:val="Hyperlink"/>
    <w:basedOn w:val="DefaultParagraphFont"/>
    <w:uiPriority w:val="99"/>
    <w:unhideWhenUsed/>
    <w:rsid w:val="00F54384"/>
    <w:rPr>
      <w:color w:val="467886" w:themeColor="hyperlink"/>
      <w:u w:val="single"/>
    </w:rPr>
  </w:style>
  <w:style w:type="character" w:styleId="LineNumber">
    <w:name w:val="line number"/>
    <w:basedOn w:val="DefaultParagraphFont"/>
    <w:uiPriority w:val="99"/>
    <w:semiHidden/>
    <w:unhideWhenUsed/>
    <w:rsid w:val="00F54384"/>
  </w:style>
  <w:style w:type="paragraph" w:customStyle="1" w:styleId="EndNoteBibliographyTitle">
    <w:name w:val="EndNote Bibliography Title"/>
    <w:basedOn w:val="Normal"/>
    <w:link w:val="EndNoteBibliographyTitleChar"/>
    <w:rsid w:val="00F5438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F54384"/>
    <w:rPr>
      <w:rFonts w:ascii="Calibri" w:eastAsia="Calibri" w:hAnsi="Calibri" w:cs="Calibri"/>
      <w:noProof/>
      <w:kern w:val="0"/>
      <w:lang w:val="en-US" w:eastAsia="en-GB"/>
      <w14:ligatures w14:val="none"/>
    </w:rPr>
  </w:style>
  <w:style w:type="paragraph" w:customStyle="1" w:styleId="EndNoteBibliography">
    <w:name w:val="EndNote Bibliography"/>
    <w:basedOn w:val="Normal"/>
    <w:link w:val="EndNoteBibliographyChar"/>
    <w:rsid w:val="00F54384"/>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F54384"/>
    <w:rPr>
      <w:rFonts w:ascii="Calibri" w:eastAsia="Calibri" w:hAnsi="Calibri" w:cs="Calibri"/>
      <w:noProof/>
      <w:kern w:val="0"/>
      <w:lang w:val="en-US" w:eastAsia="en-GB"/>
      <w14:ligatures w14:val="none"/>
    </w:rPr>
  </w:style>
  <w:style w:type="character" w:styleId="CommentReference">
    <w:name w:val="annotation reference"/>
    <w:basedOn w:val="DefaultParagraphFont"/>
    <w:uiPriority w:val="99"/>
    <w:semiHidden/>
    <w:unhideWhenUsed/>
    <w:rsid w:val="00F54384"/>
    <w:rPr>
      <w:sz w:val="16"/>
      <w:szCs w:val="16"/>
    </w:rPr>
  </w:style>
  <w:style w:type="paragraph" w:styleId="CommentText">
    <w:name w:val="annotation text"/>
    <w:basedOn w:val="Normal"/>
    <w:link w:val="CommentTextChar"/>
    <w:uiPriority w:val="99"/>
    <w:unhideWhenUsed/>
    <w:rsid w:val="00F54384"/>
    <w:pPr>
      <w:spacing w:line="240" w:lineRule="auto"/>
    </w:pPr>
    <w:rPr>
      <w:sz w:val="20"/>
      <w:szCs w:val="20"/>
    </w:rPr>
  </w:style>
  <w:style w:type="character" w:customStyle="1" w:styleId="CommentTextChar">
    <w:name w:val="Comment Text Char"/>
    <w:basedOn w:val="DefaultParagraphFont"/>
    <w:link w:val="CommentText"/>
    <w:uiPriority w:val="99"/>
    <w:rsid w:val="00F54384"/>
    <w:rPr>
      <w:rFonts w:ascii="Calibri" w:eastAsia="Calibri" w:hAnsi="Calibri" w:cs="Calibri"/>
      <w:kern w:val="0"/>
      <w:sz w:val="20"/>
      <w:szCs w:val="20"/>
      <w:lang w:eastAsia="en-GB"/>
      <w14:ligatures w14:val="none"/>
    </w:rPr>
  </w:style>
  <w:style w:type="character" w:customStyle="1" w:styleId="CommentSubjectChar">
    <w:name w:val="Comment Subject Char"/>
    <w:basedOn w:val="CommentTextChar"/>
    <w:link w:val="CommentSubject"/>
    <w:uiPriority w:val="99"/>
    <w:semiHidden/>
    <w:rsid w:val="00F54384"/>
    <w:rPr>
      <w:rFonts w:ascii="Calibri" w:eastAsia="Calibri" w:hAnsi="Calibri" w:cs="Calibri"/>
      <w:b/>
      <w:bCs/>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F54384"/>
    <w:rPr>
      <w:b/>
      <w:bCs/>
    </w:rPr>
  </w:style>
  <w:style w:type="character" w:customStyle="1" w:styleId="CommentSubjectChar1">
    <w:name w:val="Comment Subject Char1"/>
    <w:basedOn w:val="CommentTextChar"/>
    <w:uiPriority w:val="99"/>
    <w:semiHidden/>
    <w:rsid w:val="00F54384"/>
    <w:rPr>
      <w:rFonts w:ascii="Calibri" w:eastAsia="Calibri" w:hAnsi="Calibri" w:cs="Calibri"/>
      <w:b/>
      <w:bCs/>
      <w:kern w:val="0"/>
      <w:sz w:val="20"/>
      <w:szCs w:val="20"/>
      <w:lang w:eastAsia="en-GB"/>
      <w14:ligatures w14:val="none"/>
    </w:rPr>
  </w:style>
  <w:style w:type="paragraph" w:styleId="BalloonText">
    <w:name w:val="Balloon Text"/>
    <w:basedOn w:val="Normal"/>
    <w:link w:val="BalloonTextChar"/>
    <w:uiPriority w:val="99"/>
    <w:semiHidden/>
    <w:unhideWhenUsed/>
    <w:rsid w:val="00F54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4384"/>
    <w:rPr>
      <w:rFonts w:ascii="Segoe UI" w:eastAsia="Calibri" w:hAnsi="Segoe UI" w:cs="Segoe UI"/>
      <w:kern w:val="0"/>
      <w:sz w:val="18"/>
      <w:szCs w:val="18"/>
      <w:lang w:eastAsia="en-GB"/>
      <w14:ligatures w14:val="none"/>
    </w:rPr>
  </w:style>
  <w:style w:type="paragraph" w:styleId="Header">
    <w:name w:val="header"/>
    <w:basedOn w:val="Normal"/>
    <w:link w:val="HeaderChar"/>
    <w:uiPriority w:val="99"/>
    <w:unhideWhenUsed/>
    <w:rsid w:val="00F543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384"/>
    <w:rPr>
      <w:rFonts w:ascii="Calibri" w:eastAsia="Calibri" w:hAnsi="Calibri" w:cs="Calibri"/>
      <w:kern w:val="0"/>
      <w:lang w:eastAsia="en-GB"/>
      <w14:ligatures w14:val="none"/>
    </w:rPr>
  </w:style>
  <w:style w:type="paragraph" w:styleId="Footer">
    <w:name w:val="footer"/>
    <w:basedOn w:val="Normal"/>
    <w:link w:val="FooterChar"/>
    <w:uiPriority w:val="99"/>
    <w:unhideWhenUsed/>
    <w:rsid w:val="00F543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384"/>
    <w:rPr>
      <w:rFonts w:ascii="Calibri" w:eastAsia="Calibri" w:hAnsi="Calibri" w:cs="Calibri"/>
      <w:kern w:val="0"/>
      <w:lang w:eastAsia="en-GB"/>
      <w14:ligatures w14:val="none"/>
    </w:rPr>
  </w:style>
  <w:style w:type="character" w:styleId="UnresolvedMention">
    <w:name w:val="Unresolved Mention"/>
    <w:basedOn w:val="DefaultParagraphFont"/>
    <w:uiPriority w:val="99"/>
    <w:semiHidden/>
    <w:unhideWhenUsed/>
    <w:rsid w:val="00F54384"/>
    <w:rPr>
      <w:color w:val="605E5C"/>
      <w:shd w:val="clear" w:color="auto" w:fill="E1DFDD"/>
    </w:rPr>
  </w:style>
  <w:style w:type="paragraph" w:styleId="Revision">
    <w:name w:val="Revision"/>
    <w:hidden/>
    <w:uiPriority w:val="99"/>
    <w:semiHidden/>
    <w:rsid w:val="00F54384"/>
    <w:rPr>
      <w:rFonts w:ascii="Calibri" w:eastAsia="Calibri" w:hAnsi="Calibri" w:cs="Calibri"/>
      <w:kern w:val="0"/>
      <w:lang w:eastAsia="en-GB"/>
      <w14:ligatures w14:val="none"/>
    </w:rPr>
  </w:style>
  <w:style w:type="table" w:styleId="TableGrid">
    <w:name w:val="Table Grid"/>
    <w:basedOn w:val="TableNormal"/>
    <w:uiPriority w:val="39"/>
    <w:rsid w:val="00F54384"/>
    <w:rPr>
      <w:rFonts w:ascii="Calibri" w:eastAsia="Calibri" w:hAnsi="Calibri" w:cs="Calibri"/>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54384"/>
    <w:rPr>
      <w:color w:val="96607D" w:themeColor="followedHyperlink"/>
      <w:u w:val="single"/>
    </w:rPr>
  </w:style>
  <w:style w:type="paragraph" w:customStyle="1" w:styleId="Default">
    <w:name w:val="Default"/>
    <w:rsid w:val="00F54384"/>
    <w:pPr>
      <w:autoSpaceDE w:val="0"/>
      <w:autoSpaceDN w:val="0"/>
      <w:adjustRightInd w:val="0"/>
    </w:pPr>
    <w:rPr>
      <w:rFonts w:ascii="Times New Roman" w:eastAsia="Calibri" w:hAnsi="Times New Roman" w:cs="Times New Roman"/>
      <w:color w:val="000000"/>
      <w:kern w:val="0"/>
      <w:sz w:val="24"/>
      <w:szCs w:val="24"/>
      <w:lang w:eastAsia="en-GB"/>
      <w14:ligatures w14:val="none"/>
    </w:rPr>
  </w:style>
  <w:style w:type="paragraph" w:styleId="NormalWeb">
    <w:name w:val="Normal (Web)"/>
    <w:basedOn w:val="Normal"/>
    <w:uiPriority w:val="99"/>
    <w:semiHidden/>
    <w:unhideWhenUsed/>
    <w:rsid w:val="00F54384"/>
    <w:pPr>
      <w:spacing w:before="100" w:beforeAutospacing="1" w:after="100" w:afterAutospacing="1" w:line="240" w:lineRule="auto"/>
    </w:pPr>
    <w:rPr>
      <w:rFonts w:ascii="Times New Roman" w:eastAsia="Times New Roman" w:hAnsi="Times New Roman" w:cs="Times New Roman"/>
      <w:sz w:val="24"/>
      <w:szCs w:val="24"/>
    </w:rPr>
  </w:style>
  <w:style w:type="character" w:styleId="Mention">
    <w:name w:val="Mention"/>
    <w:basedOn w:val="DefaultParagraphFont"/>
    <w:uiPriority w:val="99"/>
    <w:unhideWhenUsed/>
    <w:rsid w:val="00F54384"/>
    <w:rPr>
      <w:color w:val="2B579A"/>
      <w:shd w:val="clear" w:color="auto" w:fill="E6E6E6"/>
    </w:rPr>
  </w:style>
  <w:style w:type="character" w:customStyle="1" w:styleId="citation-part">
    <w:name w:val="citation-part"/>
    <w:basedOn w:val="DefaultParagraphFont"/>
    <w:rsid w:val="00F54384"/>
  </w:style>
  <w:style w:type="character" w:customStyle="1" w:styleId="docsum-pmid">
    <w:name w:val="docsum-pmid"/>
    <w:basedOn w:val="DefaultParagraphFont"/>
    <w:rsid w:val="00F54384"/>
  </w:style>
  <w:style w:type="character" w:customStyle="1" w:styleId="cf01">
    <w:name w:val="cf01"/>
    <w:basedOn w:val="DefaultParagraphFont"/>
    <w:rsid w:val="00F54384"/>
    <w:rPr>
      <w:rFonts w:ascii="Segoe UI" w:hAnsi="Segoe UI" w:cs="Segoe UI" w:hint="default"/>
      <w:sz w:val="18"/>
      <w:szCs w:val="18"/>
    </w:rPr>
  </w:style>
  <w:style w:type="paragraph" w:styleId="TOCHeading">
    <w:name w:val="TOC Heading"/>
    <w:basedOn w:val="Heading1"/>
    <w:next w:val="Normal"/>
    <w:uiPriority w:val="39"/>
    <w:unhideWhenUsed/>
    <w:qFormat/>
    <w:rsid w:val="00F54384"/>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F54384"/>
    <w:pPr>
      <w:spacing w:after="100"/>
      <w:ind w:left="220"/>
    </w:pPr>
  </w:style>
  <w:style w:type="paragraph" w:styleId="TOC3">
    <w:name w:val="toc 3"/>
    <w:basedOn w:val="Normal"/>
    <w:next w:val="Normal"/>
    <w:autoRedefine/>
    <w:uiPriority w:val="39"/>
    <w:unhideWhenUsed/>
    <w:rsid w:val="00F54384"/>
    <w:pPr>
      <w:spacing w:after="100"/>
      <w:ind w:left="440"/>
    </w:pPr>
  </w:style>
  <w:style w:type="table" w:customStyle="1" w:styleId="Grilledutableau1">
    <w:name w:val="Grille du tableau1"/>
    <w:basedOn w:val="TableNormal"/>
    <w:next w:val="TableGrid"/>
    <w:uiPriority w:val="59"/>
    <w:rsid w:val="00947ED8"/>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23D18"/>
    <w:pPr>
      <w:spacing w:after="0" w:line="240" w:lineRule="auto"/>
      <w:jc w:val="both"/>
    </w:pPr>
    <w:rPr>
      <w:rFonts w:ascii="Arial" w:eastAsia="Calibri" w:hAnsi="Arial"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645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R-project.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tif"/><Relationship Id="rId14" Type="http://schemas.openxmlformats.org/officeDocument/2006/relationships/hyperlink" Target="http://www.equator-network.org/reporting-guidelines/stard/"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C29D0-CBC2-4E7E-9848-8520CDB31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28</Pages>
  <Words>8657</Words>
  <Characters>49345</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Okunola, Anna, Dr [annaojo@sun.ac.za]</dc:creator>
  <cp:keywords/>
  <dc:description/>
  <cp:lastModifiedBy>Okunola, Anna, Dr [annaojo@sun.ac.za]</cp:lastModifiedBy>
  <cp:revision>30</cp:revision>
  <dcterms:created xsi:type="dcterms:W3CDTF">2024-11-01T11:39:00Z</dcterms:created>
  <dcterms:modified xsi:type="dcterms:W3CDTF">2024-11-04T07:54:00Z</dcterms:modified>
</cp:coreProperties>
</file>