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1B984" w14:textId="18C12CBA" w:rsidR="00992EED" w:rsidRPr="00516B56" w:rsidRDefault="00992EED" w:rsidP="00FC2298">
      <w:pPr>
        <w:numPr>
          <w:ilvl w:val="255"/>
          <w:numId w:val="0"/>
        </w:numPr>
        <w:spacing w:line="240" w:lineRule="auto"/>
        <w:contextualSpacing/>
        <w:rPr>
          <w:rFonts w:ascii="Times New Roman" w:eastAsia="標楷體" w:hAnsi="Times New Roman" w:cs="Times New Roman"/>
          <w:bCs/>
          <w:szCs w:val="24"/>
        </w:rPr>
      </w:pPr>
      <w:r w:rsidRPr="00516B56">
        <w:rPr>
          <w:rFonts w:ascii="Times New Roman" w:eastAsia="標楷體" w:hAnsi="Times New Roman" w:cs="Times New Roman"/>
          <w:b/>
          <w:bCs/>
          <w:szCs w:val="24"/>
        </w:rPr>
        <w:t>Table 1</w:t>
      </w:r>
      <w:r w:rsidR="00CF7733" w:rsidRPr="00516B56">
        <w:rPr>
          <w:rFonts w:ascii="Times New Roman" w:eastAsia="標楷體" w:hAnsi="Times New Roman" w:cs="Times New Roman" w:hint="eastAsia"/>
          <w:b/>
          <w:bCs/>
          <w:szCs w:val="24"/>
        </w:rPr>
        <w:t>.</w:t>
      </w:r>
      <w:r w:rsidRPr="00516B56">
        <w:rPr>
          <w:rFonts w:ascii="Times New Roman" w:eastAsia="標楷體" w:hAnsi="Times New Roman" w:cs="Times New Roman"/>
          <w:b/>
          <w:bCs/>
          <w:szCs w:val="24"/>
        </w:rPr>
        <w:t xml:space="preserve"> </w:t>
      </w:r>
      <w:r w:rsidRPr="00516B56">
        <w:rPr>
          <w:rFonts w:ascii="Times New Roman" w:eastAsia="標楷體" w:hAnsi="Times New Roman" w:cs="Times New Roman"/>
          <w:bCs/>
          <w:i/>
          <w:iCs/>
          <w:szCs w:val="24"/>
        </w:rPr>
        <w:t>Definition and Core Values of the Social Change Model</w:t>
      </w:r>
      <w:r w:rsidR="00FC2298" w:rsidRPr="00516B56">
        <w:rPr>
          <w:rFonts w:ascii="Times New Roman" w:eastAsia="標楷體" w:hAnsi="Times New Roman" w:cs="Times New Roman"/>
          <w:bCs/>
          <w:i/>
          <w:iCs/>
          <w:szCs w:val="24"/>
        </w:rPr>
        <w:t>.</w:t>
      </w:r>
    </w:p>
    <w:tbl>
      <w:tblPr>
        <w:tblStyle w:val="a4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2682"/>
        <w:gridCol w:w="5953"/>
      </w:tblGrid>
      <w:tr w:rsidR="00516B56" w:rsidRPr="00516B56" w14:paraId="15AD6B94" w14:textId="77777777" w:rsidTr="001C1EAC"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1B86C15D" w14:textId="77777777" w:rsidR="00992EED" w:rsidRPr="00516B56" w:rsidRDefault="00992EED" w:rsidP="000D1E99">
            <w:pPr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Level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</w:tcPr>
          <w:p w14:paraId="1BB4E068" w14:textId="77777777" w:rsidR="00992EED" w:rsidRPr="00516B56" w:rsidRDefault="00992EED" w:rsidP="000D1E99">
            <w:pPr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Core values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14:paraId="0511C489" w14:textId="77777777" w:rsidR="00992EED" w:rsidRPr="00516B56" w:rsidRDefault="00992EED" w:rsidP="000D1E99">
            <w:pPr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Definition</w:t>
            </w:r>
          </w:p>
        </w:tc>
      </w:tr>
      <w:tr w:rsidR="00516B56" w:rsidRPr="00516B56" w14:paraId="1C47BD3C" w14:textId="77777777" w:rsidTr="001C1EAC">
        <w:tc>
          <w:tcPr>
            <w:tcW w:w="1430" w:type="dxa"/>
            <w:tcBorders>
              <w:top w:val="single" w:sz="4" w:space="0" w:color="auto"/>
            </w:tcBorders>
          </w:tcPr>
          <w:p w14:paraId="3904BBE5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Individual</w:t>
            </w: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05A923B3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Consciousness of self</w:t>
            </w:r>
          </w:p>
          <w:p w14:paraId="44CB45E5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4545410D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0CDD67EB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Congruence</w:t>
            </w:r>
          </w:p>
          <w:p w14:paraId="24E84DD5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7EFEA557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0A19E6F5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Commitment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1EBDEB4B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The awareness of beliefs, values, attitudes, and emotions motivates one to take action.</w:t>
            </w:r>
          </w:p>
          <w:p w14:paraId="76F86F1D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33CBA7B1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Thinking, feeling, and behaving with consistency, genuineness, authenticity, and honesty towards others.</w:t>
            </w:r>
          </w:p>
          <w:p w14:paraId="26ED0A64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5893698F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The psychic energy that motivates the individual to serve and that drives the collective effort.</w:t>
            </w:r>
          </w:p>
          <w:p w14:paraId="6EB4770A" w14:textId="77777777" w:rsidR="00D54B8C" w:rsidRPr="00516B56" w:rsidRDefault="00D54B8C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516B56" w:rsidRPr="00516B56" w14:paraId="5624581C" w14:textId="77777777" w:rsidTr="001C1EAC">
        <w:tc>
          <w:tcPr>
            <w:tcW w:w="1430" w:type="dxa"/>
          </w:tcPr>
          <w:p w14:paraId="0733715B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Group</w:t>
            </w:r>
          </w:p>
        </w:tc>
        <w:tc>
          <w:tcPr>
            <w:tcW w:w="2682" w:type="dxa"/>
          </w:tcPr>
          <w:p w14:paraId="5B905945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Collaboration</w:t>
            </w:r>
          </w:p>
          <w:p w14:paraId="4BBD8229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40372D6B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1FD64980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7ACE6EFD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Common purpose</w:t>
            </w:r>
          </w:p>
          <w:p w14:paraId="5C84E8A7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71DE3B89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759EF40C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Controversy with civility</w:t>
            </w:r>
          </w:p>
        </w:tc>
        <w:tc>
          <w:tcPr>
            <w:tcW w:w="5953" w:type="dxa"/>
          </w:tcPr>
          <w:p w14:paraId="6E05652C" w14:textId="253391B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bookmarkStart w:id="0" w:name="_Hlk181456553"/>
            <w:r w:rsidRPr="00516B56">
              <w:rPr>
                <w:rFonts w:eastAsia="標楷體"/>
                <w:sz w:val="24"/>
                <w:szCs w:val="24"/>
              </w:rPr>
              <w:t>Work</w:t>
            </w:r>
            <w:r w:rsidR="00D54B8C" w:rsidRPr="00516B56">
              <w:rPr>
                <w:rFonts w:eastAsia="標楷體" w:hint="eastAsia"/>
                <w:sz w:val="24"/>
                <w:szCs w:val="24"/>
              </w:rPr>
              <w:t>ing</w:t>
            </w:r>
            <w:r w:rsidRPr="00516B56">
              <w:rPr>
                <w:rFonts w:eastAsia="標楷體"/>
                <w:sz w:val="24"/>
                <w:szCs w:val="24"/>
              </w:rPr>
              <w:t xml:space="preserve"> with others in a common effort constitutes the cornerstone value of the group leadership effort because it empowers self and others through trust.</w:t>
            </w:r>
          </w:p>
          <w:bookmarkEnd w:id="0"/>
          <w:p w14:paraId="600729B7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0DD83E81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Generate the identity and take responsibility for a group and to make efforts for a group’s goal and value.</w:t>
            </w:r>
          </w:p>
          <w:p w14:paraId="3BE2995B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  <w:p w14:paraId="300C81C9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Respect, tolerate, and listen to others when they have different points of views.</w:t>
            </w:r>
          </w:p>
          <w:p w14:paraId="7F21FE43" w14:textId="77777777" w:rsidR="00D54B8C" w:rsidRPr="00516B56" w:rsidRDefault="00D54B8C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516B56" w:rsidRPr="00516B56" w14:paraId="61F2FF3D" w14:textId="77777777" w:rsidTr="001C1EAC">
        <w:tc>
          <w:tcPr>
            <w:tcW w:w="1430" w:type="dxa"/>
          </w:tcPr>
          <w:p w14:paraId="4B55091B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Community/ Societal</w:t>
            </w:r>
          </w:p>
        </w:tc>
        <w:tc>
          <w:tcPr>
            <w:tcW w:w="2682" w:type="dxa"/>
          </w:tcPr>
          <w:p w14:paraId="184B2FF8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Citizenship</w:t>
            </w:r>
          </w:p>
        </w:tc>
        <w:tc>
          <w:tcPr>
            <w:tcW w:w="5953" w:type="dxa"/>
          </w:tcPr>
          <w:p w14:paraId="177C0ACC" w14:textId="38754B7E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bookmarkStart w:id="1" w:name="_Hlk181456674"/>
            <w:r w:rsidRPr="00516B56">
              <w:rPr>
                <w:rFonts w:eastAsia="標楷體"/>
                <w:sz w:val="24"/>
                <w:szCs w:val="24"/>
              </w:rPr>
              <w:t>The responsibility for society and</w:t>
            </w:r>
            <w:r w:rsidR="002848CF" w:rsidRPr="00516B56">
              <w:rPr>
                <w:rFonts w:eastAsia="標楷體" w:hint="eastAsia"/>
                <w:sz w:val="24"/>
                <w:szCs w:val="24"/>
              </w:rPr>
              <w:t xml:space="preserve"> the</w:t>
            </w:r>
            <w:r w:rsidRPr="00516B56">
              <w:rPr>
                <w:rFonts w:eastAsia="標楷體"/>
                <w:sz w:val="24"/>
                <w:szCs w:val="24"/>
              </w:rPr>
              <w:t xml:space="preserve"> efforts </w:t>
            </w:r>
            <w:r w:rsidR="002848CF" w:rsidRPr="00516B56">
              <w:rPr>
                <w:rFonts w:eastAsia="標楷體"/>
                <w:sz w:val="24"/>
                <w:szCs w:val="24"/>
              </w:rPr>
              <w:t xml:space="preserve">to make </w:t>
            </w:r>
            <w:r w:rsidRPr="00516B56">
              <w:rPr>
                <w:rFonts w:eastAsia="標楷體"/>
                <w:sz w:val="24"/>
                <w:szCs w:val="24"/>
              </w:rPr>
              <w:t>positive changes for others and the community.</w:t>
            </w:r>
          </w:p>
          <w:bookmarkEnd w:id="1"/>
          <w:p w14:paraId="0CB6F573" w14:textId="77777777" w:rsidR="007E478C" w:rsidRPr="00516B56" w:rsidRDefault="007E478C" w:rsidP="002848CF">
            <w:pPr>
              <w:rPr>
                <w:rFonts w:eastAsia="標楷體"/>
                <w:sz w:val="24"/>
                <w:szCs w:val="24"/>
              </w:rPr>
            </w:pPr>
          </w:p>
        </w:tc>
      </w:tr>
      <w:tr w:rsidR="00516B56" w:rsidRPr="00516B56" w14:paraId="50C66278" w14:textId="77777777" w:rsidTr="001C1EAC">
        <w:tc>
          <w:tcPr>
            <w:tcW w:w="1430" w:type="dxa"/>
            <w:tcBorders>
              <w:bottom w:val="single" w:sz="4" w:space="0" w:color="auto"/>
            </w:tcBorders>
          </w:tcPr>
          <w:p w14:paraId="4236A56C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Central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4574E70B" w14:textId="77777777" w:rsidR="00992EED" w:rsidRPr="00516B56" w:rsidRDefault="00992EED" w:rsidP="000D1E99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Change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449CDC90" w14:textId="6ADBB88F" w:rsidR="007E478C" w:rsidRPr="00516B56" w:rsidRDefault="00992EED" w:rsidP="00D54B8C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Look at things from different perspectives and believe that change can bring growth and make society better.</w:t>
            </w:r>
          </w:p>
        </w:tc>
      </w:tr>
    </w:tbl>
    <w:p w14:paraId="65BC6D7C" w14:textId="10A6D26C" w:rsidR="00992EED" w:rsidRPr="00516B56" w:rsidRDefault="00596B2C" w:rsidP="00992EED">
      <w:pPr>
        <w:spacing w:line="240" w:lineRule="auto"/>
        <w:rPr>
          <w:rFonts w:ascii="Times New Roman" w:eastAsia="標楷體" w:hAnsi="Times New Roman" w:cs="Times New Roman"/>
          <w:szCs w:val="24"/>
        </w:rPr>
      </w:pPr>
      <w:r w:rsidRPr="00516B56">
        <w:rPr>
          <w:rFonts w:ascii="Times New Roman" w:eastAsia="標楷體" w:hAnsi="Times New Roman" w:cs="Times New Roman"/>
        </w:rPr>
        <w:t xml:space="preserve">Note. </w:t>
      </w:r>
      <w:r w:rsidR="00992EED" w:rsidRPr="00516B56">
        <w:rPr>
          <w:rFonts w:ascii="Times New Roman" w:eastAsia="標楷體" w:hAnsi="Times New Roman" w:cs="Times New Roman"/>
          <w:szCs w:val="24"/>
        </w:rPr>
        <w:t>Source: Higher Education Research Institute. (1996). A social change model of leadership development:</w:t>
      </w:r>
      <w:r w:rsidR="001C1D16" w:rsidRPr="00516B56">
        <w:rPr>
          <w:rFonts w:ascii="Times New Roman" w:eastAsia="標楷體" w:hAnsi="Times New Roman" w:cs="Times New Roman"/>
          <w:szCs w:val="24"/>
        </w:rPr>
        <w:t xml:space="preserve"> </w:t>
      </w:r>
      <w:r w:rsidR="00992EED" w:rsidRPr="00516B56">
        <w:rPr>
          <w:rFonts w:ascii="Times New Roman" w:eastAsia="標楷體" w:hAnsi="Times New Roman" w:cs="Times New Roman"/>
          <w:szCs w:val="24"/>
        </w:rPr>
        <w:t>Guidebook version III. College Park, MD: National Clearinghouse for Leadership Programs.</w:t>
      </w:r>
    </w:p>
    <w:p w14:paraId="08C10A5D" w14:textId="77777777" w:rsidR="00992EED" w:rsidRPr="00516B56" w:rsidRDefault="00992EED" w:rsidP="00992EED">
      <w:pPr>
        <w:spacing w:line="360" w:lineRule="auto"/>
        <w:rPr>
          <w:rFonts w:ascii="Times New Roman" w:eastAsia="標楷體" w:hAnsi="Times New Roman" w:cs="Times New Roman"/>
          <w:b/>
          <w:szCs w:val="24"/>
        </w:rPr>
      </w:pPr>
    </w:p>
    <w:p w14:paraId="70B73CDE" w14:textId="77777777" w:rsidR="00992EED" w:rsidRPr="00516B56" w:rsidRDefault="00992EED" w:rsidP="00992EED">
      <w:pPr>
        <w:spacing w:line="360" w:lineRule="auto"/>
        <w:rPr>
          <w:rFonts w:ascii="Times New Roman" w:eastAsia="標楷體" w:hAnsi="Times New Roman" w:cs="Times New Roman"/>
          <w:b/>
          <w:szCs w:val="24"/>
        </w:rPr>
      </w:pPr>
    </w:p>
    <w:p w14:paraId="40A6FB7F" w14:textId="77777777" w:rsidR="00992EED" w:rsidRPr="00516B56" w:rsidRDefault="00992EED" w:rsidP="00992EED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szCs w:val="24"/>
          <w:highlight w:val="cyan"/>
          <w:shd w:val="clear" w:color="auto" w:fill="FFFFFF"/>
        </w:rPr>
        <w:sectPr w:rsidR="00992EED" w:rsidRPr="00516B56" w:rsidSect="005D1C00">
          <w:pgSz w:w="11906" w:h="16838"/>
          <w:pgMar w:top="1440" w:right="849" w:bottom="1440" w:left="1440" w:header="851" w:footer="992" w:gutter="0"/>
          <w:cols w:space="425"/>
          <w:docGrid w:type="lines" w:linePitch="360"/>
        </w:sectPr>
      </w:pPr>
    </w:p>
    <w:p w14:paraId="00B996F2" w14:textId="50F9C32B" w:rsidR="00992EED" w:rsidRPr="00516B56" w:rsidRDefault="00992EED" w:rsidP="00FC2298">
      <w:pPr>
        <w:autoSpaceDE w:val="0"/>
        <w:autoSpaceDN w:val="0"/>
        <w:adjustRightInd w:val="0"/>
        <w:spacing w:line="240" w:lineRule="auto"/>
        <w:ind w:left="283" w:hangingChars="118" w:hanging="283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516B56">
        <w:rPr>
          <w:rFonts w:ascii="Times New Roman" w:eastAsia="標楷體" w:hAnsi="Times New Roman" w:cs="Times New Roman"/>
          <w:b/>
          <w:bCs/>
          <w:szCs w:val="24"/>
          <w:shd w:val="clear" w:color="auto" w:fill="FFFFFF"/>
        </w:rPr>
        <w:lastRenderedPageBreak/>
        <w:t>Table 2</w:t>
      </w:r>
      <w:r w:rsidR="00CF7733" w:rsidRPr="00516B56">
        <w:rPr>
          <w:rFonts w:ascii="Times New Roman" w:eastAsia="標楷體" w:hAnsi="Times New Roman" w:cs="Times New Roman" w:hint="eastAsia"/>
          <w:b/>
          <w:bCs/>
          <w:szCs w:val="24"/>
          <w:shd w:val="clear" w:color="auto" w:fill="FFFFFF"/>
        </w:rPr>
        <w:t>.</w:t>
      </w:r>
      <w:r w:rsidR="00FC2298" w:rsidRPr="00516B56">
        <w:rPr>
          <w:rFonts w:ascii="Times New Roman" w:eastAsia="標楷體" w:hAnsi="Times New Roman" w:cs="Times New Roman"/>
          <w:b/>
          <w:bCs/>
          <w:szCs w:val="24"/>
          <w:shd w:val="clear" w:color="auto" w:fill="FFFFFF"/>
        </w:rPr>
        <w:t xml:space="preserve"> </w:t>
      </w:r>
      <w:r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 xml:space="preserve">Descriptive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>S</w:t>
      </w:r>
      <w:r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 xml:space="preserve">tatistics for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>A</w:t>
      </w:r>
      <w:r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 xml:space="preserve">ll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>P</w:t>
      </w:r>
      <w:r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 xml:space="preserve">articipants (N = 96),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>N</w:t>
      </w:r>
      <w:r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 xml:space="preserve">ursing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>S</w:t>
      </w:r>
      <w:r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>tudents (n = 6</w:t>
      </w:r>
      <w:r w:rsidR="005B789D" w:rsidRPr="00516B56">
        <w:rPr>
          <w:rFonts w:ascii="Times New Roman" w:eastAsia="標楷體" w:hAnsi="Times New Roman" w:cs="Times New Roman" w:hint="eastAsia"/>
          <w:i/>
          <w:iCs/>
          <w:szCs w:val="24"/>
          <w:shd w:val="clear" w:color="auto" w:fill="FFFFFF"/>
        </w:rPr>
        <w:t>3</w:t>
      </w:r>
      <w:r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 xml:space="preserve">), and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>N</w:t>
      </w:r>
      <w:r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 xml:space="preserve">on-nursing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>S</w:t>
      </w:r>
      <w:r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 xml:space="preserve">tudents (n = </w:t>
      </w:r>
      <w:r w:rsidR="005B789D" w:rsidRPr="00516B56">
        <w:rPr>
          <w:rFonts w:ascii="Times New Roman" w:eastAsia="標楷體" w:hAnsi="Times New Roman" w:cs="Times New Roman"/>
          <w:i/>
          <w:iCs/>
          <w:szCs w:val="24"/>
        </w:rPr>
        <w:t>33</w:t>
      </w:r>
      <w:r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>)</w:t>
      </w:r>
      <w:r w:rsidR="00FC2298" w:rsidRPr="00516B56">
        <w:rPr>
          <w:rFonts w:ascii="Times New Roman" w:eastAsia="標楷體" w:hAnsi="Times New Roman" w:cs="Times New Roman"/>
          <w:i/>
          <w:iCs/>
          <w:szCs w:val="24"/>
          <w:shd w:val="clear" w:color="auto" w:fill="FFFFFF"/>
        </w:rPr>
        <w:t>.</w:t>
      </w:r>
    </w:p>
    <w:tbl>
      <w:tblPr>
        <w:tblStyle w:val="a4"/>
        <w:tblW w:w="9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76"/>
        <w:gridCol w:w="1842"/>
        <w:gridCol w:w="1860"/>
        <w:gridCol w:w="1250"/>
      </w:tblGrid>
      <w:tr w:rsidR="00516B56" w:rsidRPr="00516B56" w14:paraId="41BA1238" w14:textId="77777777" w:rsidTr="004726D4">
        <w:trPr>
          <w:trHeight w:val="69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E069D9" w14:textId="77777777" w:rsidR="00992EED" w:rsidRPr="00516B56" w:rsidRDefault="00992EED" w:rsidP="00B32826">
            <w:pPr>
              <w:spacing w:after="240" w:line="240" w:lineRule="auto"/>
              <w:jc w:val="both"/>
              <w:rPr>
                <w:rFonts w:eastAsia="標楷體"/>
                <w:sz w:val="24"/>
                <w:szCs w:val="24"/>
              </w:rPr>
            </w:pPr>
            <w:bookmarkStart w:id="2" w:name="_Hlk158132366"/>
            <w:r w:rsidRPr="00516B56">
              <w:rPr>
                <w:rFonts w:eastAsia="標楷體"/>
                <w:sz w:val="24"/>
                <w:szCs w:val="24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49A2EB" w14:textId="5ED11D10" w:rsidR="004726D4" w:rsidRPr="00516B56" w:rsidRDefault="00992EED" w:rsidP="004726D4">
            <w:pPr>
              <w:spacing w:before="240" w:after="240"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All (</w:t>
            </w:r>
            <w:r w:rsidRPr="00516B56">
              <w:rPr>
                <w:rFonts w:eastAsia="標楷體"/>
                <w:i/>
                <w:iCs/>
                <w:sz w:val="24"/>
                <w:szCs w:val="24"/>
              </w:rPr>
              <w:t>n</w:t>
            </w:r>
            <w:r w:rsidRPr="00516B56">
              <w:rPr>
                <w:rFonts w:eastAsia="標楷體"/>
                <w:sz w:val="24"/>
                <w:szCs w:val="24"/>
              </w:rPr>
              <w:t>=96</w:t>
            </w:r>
            <w:r w:rsidR="004726D4" w:rsidRPr="00516B56">
              <w:rPr>
                <w:rFonts w:eastAsia="標楷體" w:hint="eastAsia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9FBE4C5" w14:textId="1226956A" w:rsidR="00992EED" w:rsidRPr="00516B56" w:rsidRDefault="00992EED" w:rsidP="00B32826">
            <w:pPr>
              <w:spacing w:after="240"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Nursing student</w:t>
            </w:r>
            <w:r w:rsidR="004726D4" w:rsidRPr="00516B56">
              <w:rPr>
                <w:rFonts w:eastAsia="標楷體" w:hint="eastAsia"/>
                <w:sz w:val="24"/>
                <w:szCs w:val="24"/>
              </w:rPr>
              <w:t>s</w:t>
            </w:r>
            <w:r w:rsidR="00B32826" w:rsidRPr="00516B56">
              <w:rPr>
                <w:rFonts w:eastAsia="標楷體"/>
                <w:sz w:val="24"/>
                <w:szCs w:val="24"/>
              </w:rPr>
              <w:t xml:space="preserve"> </w:t>
            </w:r>
            <w:r w:rsidRPr="00516B56">
              <w:rPr>
                <w:rFonts w:eastAsia="標楷體"/>
                <w:sz w:val="24"/>
                <w:szCs w:val="24"/>
              </w:rPr>
              <w:t>(</w:t>
            </w:r>
            <w:r w:rsidRPr="00516B56">
              <w:rPr>
                <w:rFonts w:eastAsia="標楷體"/>
                <w:i/>
                <w:iCs/>
                <w:sz w:val="24"/>
                <w:szCs w:val="24"/>
              </w:rPr>
              <w:t>n</w:t>
            </w:r>
            <w:r w:rsidRPr="00516B56">
              <w:rPr>
                <w:rFonts w:eastAsia="標楷體"/>
                <w:sz w:val="24"/>
                <w:szCs w:val="24"/>
              </w:rPr>
              <w:t>=63)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14:paraId="3F841369" w14:textId="6D3ED075" w:rsidR="00992EED" w:rsidRPr="00516B56" w:rsidRDefault="00992EED" w:rsidP="00B32826">
            <w:pPr>
              <w:spacing w:after="240"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Non-nursing student</w:t>
            </w:r>
            <w:r w:rsidR="004726D4" w:rsidRPr="00516B56">
              <w:rPr>
                <w:rFonts w:eastAsia="標楷體" w:hint="eastAsia"/>
                <w:sz w:val="24"/>
                <w:szCs w:val="24"/>
              </w:rPr>
              <w:t xml:space="preserve">s </w:t>
            </w:r>
            <w:r w:rsidRPr="00516B56">
              <w:rPr>
                <w:rFonts w:eastAsia="標楷體"/>
                <w:sz w:val="24"/>
                <w:szCs w:val="24"/>
              </w:rPr>
              <w:t>(</w:t>
            </w:r>
            <w:r w:rsidRPr="00516B56">
              <w:rPr>
                <w:rFonts w:eastAsia="標楷體"/>
                <w:i/>
                <w:iCs/>
                <w:sz w:val="24"/>
                <w:szCs w:val="24"/>
              </w:rPr>
              <w:t>n</w:t>
            </w:r>
            <w:r w:rsidRPr="00516B56">
              <w:rPr>
                <w:rFonts w:eastAsia="標楷體"/>
                <w:sz w:val="24"/>
                <w:szCs w:val="24"/>
              </w:rPr>
              <w:t>=33)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48E985AD" w14:textId="77777777" w:rsidR="00992EED" w:rsidRPr="00516B56" w:rsidRDefault="00992EED" w:rsidP="00B32826">
            <w:pPr>
              <w:spacing w:after="240"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i/>
                <w:iCs/>
                <w:sz w:val="24"/>
                <w:szCs w:val="24"/>
              </w:rPr>
              <w:t>p</w:t>
            </w:r>
          </w:p>
        </w:tc>
      </w:tr>
      <w:tr w:rsidR="00516B56" w:rsidRPr="00516B56" w14:paraId="2E09F70D" w14:textId="77777777" w:rsidTr="004726D4">
        <w:tc>
          <w:tcPr>
            <w:tcW w:w="3119" w:type="dxa"/>
            <w:tcBorders>
              <w:top w:val="single" w:sz="4" w:space="0" w:color="auto"/>
            </w:tcBorders>
          </w:tcPr>
          <w:p w14:paraId="1A59B60E" w14:textId="77777777" w:rsidR="00992EED" w:rsidRPr="00516B56" w:rsidRDefault="00992EED" w:rsidP="000D4377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 xml:space="preserve">Gender, </w:t>
            </w:r>
            <w:r w:rsidRPr="00516B56">
              <w:rPr>
                <w:rFonts w:eastAsia="標楷體"/>
                <w:i/>
                <w:iCs/>
                <w:sz w:val="24"/>
                <w:szCs w:val="24"/>
              </w:rPr>
              <w:t>n</w:t>
            </w:r>
            <w:r w:rsidRPr="00516B56">
              <w:rPr>
                <w:rFonts w:eastAsia="標楷體"/>
                <w:sz w:val="24"/>
                <w:szCs w:val="24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A9E40A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69E533C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</w:tcBorders>
          </w:tcPr>
          <w:p w14:paraId="12EC0B87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0482EEA6" w14:textId="63AC47D9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.244</w:t>
            </w:r>
          </w:p>
        </w:tc>
      </w:tr>
      <w:tr w:rsidR="00516B56" w:rsidRPr="00516B56" w14:paraId="1564D62A" w14:textId="77777777" w:rsidTr="004726D4">
        <w:tc>
          <w:tcPr>
            <w:tcW w:w="3119" w:type="dxa"/>
          </w:tcPr>
          <w:p w14:paraId="4F576FA9" w14:textId="0AE74379" w:rsidR="00992EED" w:rsidRPr="00516B56" w:rsidRDefault="00992EED" w:rsidP="000D4377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 xml:space="preserve"> M</w:t>
            </w:r>
            <w:r w:rsidR="001C1D16" w:rsidRPr="00516B56">
              <w:rPr>
                <w:rFonts w:eastAsia="標楷體"/>
                <w:sz w:val="24"/>
                <w:szCs w:val="24"/>
              </w:rPr>
              <w:t>en</w:t>
            </w:r>
          </w:p>
        </w:tc>
        <w:tc>
          <w:tcPr>
            <w:tcW w:w="1276" w:type="dxa"/>
          </w:tcPr>
          <w:p w14:paraId="68637A3D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15 (15.6)</w:t>
            </w:r>
          </w:p>
        </w:tc>
        <w:tc>
          <w:tcPr>
            <w:tcW w:w="1842" w:type="dxa"/>
          </w:tcPr>
          <w:p w14:paraId="4B5559D0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11 (17.5)</w:t>
            </w:r>
          </w:p>
        </w:tc>
        <w:tc>
          <w:tcPr>
            <w:tcW w:w="1860" w:type="dxa"/>
          </w:tcPr>
          <w:p w14:paraId="246370BB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 (12.1)</w:t>
            </w:r>
          </w:p>
        </w:tc>
        <w:tc>
          <w:tcPr>
            <w:tcW w:w="1250" w:type="dxa"/>
          </w:tcPr>
          <w:p w14:paraId="15E88C8E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516B56" w:rsidRPr="00516B56" w14:paraId="67C006F4" w14:textId="77777777" w:rsidTr="004726D4">
        <w:tc>
          <w:tcPr>
            <w:tcW w:w="3119" w:type="dxa"/>
          </w:tcPr>
          <w:p w14:paraId="5878D409" w14:textId="729F4ADA" w:rsidR="00992EED" w:rsidRPr="00516B56" w:rsidRDefault="00992EED" w:rsidP="000D4377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 xml:space="preserve"> </w:t>
            </w:r>
            <w:r w:rsidR="001C1D16" w:rsidRPr="00516B56">
              <w:rPr>
                <w:rFonts w:eastAsia="標楷體"/>
                <w:sz w:val="24"/>
                <w:szCs w:val="24"/>
              </w:rPr>
              <w:t>Women</w:t>
            </w:r>
          </w:p>
        </w:tc>
        <w:tc>
          <w:tcPr>
            <w:tcW w:w="1276" w:type="dxa"/>
          </w:tcPr>
          <w:p w14:paraId="2E6B41C0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81 (84.4)</w:t>
            </w:r>
          </w:p>
        </w:tc>
        <w:tc>
          <w:tcPr>
            <w:tcW w:w="1842" w:type="dxa"/>
          </w:tcPr>
          <w:p w14:paraId="63C62C7A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52 (82.5)</w:t>
            </w:r>
          </w:p>
        </w:tc>
        <w:tc>
          <w:tcPr>
            <w:tcW w:w="1860" w:type="dxa"/>
          </w:tcPr>
          <w:p w14:paraId="44A53A55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29 (87.9)</w:t>
            </w:r>
          </w:p>
        </w:tc>
        <w:tc>
          <w:tcPr>
            <w:tcW w:w="1250" w:type="dxa"/>
          </w:tcPr>
          <w:p w14:paraId="11BBABF1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516B56" w:rsidRPr="00516B56" w14:paraId="270AB811" w14:textId="77777777" w:rsidTr="004726D4">
        <w:trPr>
          <w:trHeight w:val="397"/>
        </w:trPr>
        <w:tc>
          <w:tcPr>
            <w:tcW w:w="3119" w:type="dxa"/>
          </w:tcPr>
          <w:p w14:paraId="4CD7A6A4" w14:textId="77777777" w:rsidR="00992EED" w:rsidRPr="00516B56" w:rsidRDefault="00992EED" w:rsidP="000D4377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Age, mean (SD)</w:t>
            </w:r>
          </w:p>
        </w:tc>
        <w:tc>
          <w:tcPr>
            <w:tcW w:w="1276" w:type="dxa"/>
          </w:tcPr>
          <w:p w14:paraId="0820BFEB" w14:textId="77777777" w:rsidR="00992EED" w:rsidRPr="00516B56" w:rsidRDefault="00992EED" w:rsidP="000D4377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21.6 (1.03)</w:t>
            </w:r>
          </w:p>
        </w:tc>
        <w:tc>
          <w:tcPr>
            <w:tcW w:w="1842" w:type="dxa"/>
          </w:tcPr>
          <w:p w14:paraId="6B6F41C8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21.5 (1.03)</w:t>
            </w:r>
          </w:p>
        </w:tc>
        <w:tc>
          <w:tcPr>
            <w:tcW w:w="1860" w:type="dxa"/>
          </w:tcPr>
          <w:p w14:paraId="263B8454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21.7 (1.05)</w:t>
            </w:r>
          </w:p>
        </w:tc>
        <w:tc>
          <w:tcPr>
            <w:tcW w:w="1250" w:type="dxa"/>
          </w:tcPr>
          <w:p w14:paraId="545048EE" w14:textId="634D4312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.622</w:t>
            </w:r>
          </w:p>
        </w:tc>
      </w:tr>
      <w:tr w:rsidR="00516B56" w:rsidRPr="00516B56" w14:paraId="03974405" w14:textId="77777777" w:rsidTr="004726D4">
        <w:tc>
          <w:tcPr>
            <w:tcW w:w="3119" w:type="dxa"/>
          </w:tcPr>
          <w:p w14:paraId="61442357" w14:textId="688F4646" w:rsidR="00992EED" w:rsidRPr="00516B56" w:rsidRDefault="00992EED" w:rsidP="000D4377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SR Leadership Scale</w:t>
            </w:r>
            <w:r w:rsidR="00815380" w:rsidRPr="00516B56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="00815380" w:rsidRPr="00516B56">
              <w:rPr>
                <w:rFonts w:eastAsia="標楷體"/>
                <w:sz w:val="24"/>
                <w:szCs w:val="24"/>
              </w:rPr>
              <w:t>(SD)</w:t>
            </w:r>
          </w:p>
        </w:tc>
        <w:tc>
          <w:tcPr>
            <w:tcW w:w="1276" w:type="dxa"/>
          </w:tcPr>
          <w:p w14:paraId="0E0C9F2B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42F0F1" w14:textId="77777777" w:rsidR="00992EED" w:rsidRPr="00516B56" w:rsidRDefault="00992EED" w:rsidP="000D4377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60" w:type="dxa"/>
          </w:tcPr>
          <w:p w14:paraId="4422097E" w14:textId="77777777" w:rsidR="00992EED" w:rsidRPr="00516B56" w:rsidRDefault="00992EED" w:rsidP="000D4377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8D30C99" w14:textId="77777777" w:rsidR="00992EED" w:rsidRPr="00516B56" w:rsidRDefault="00992EED" w:rsidP="000D4377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516B56" w:rsidRPr="00516B56" w14:paraId="6DBBC0FB" w14:textId="77777777" w:rsidTr="004726D4">
        <w:tc>
          <w:tcPr>
            <w:tcW w:w="3119" w:type="dxa"/>
          </w:tcPr>
          <w:p w14:paraId="5D191FA6" w14:textId="5B87E350" w:rsidR="006C69C3" w:rsidRPr="00516B56" w:rsidRDefault="006C69C3" w:rsidP="006C69C3">
            <w:pPr>
              <w:spacing w:line="240" w:lineRule="auto"/>
              <w:ind w:firstLineChars="50" w:firstLine="120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Total score</w:t>
            </w:r>
            <w:r w:rsidRPr="00516B56">
              <w:rPr>
                <w:rFonts w:eastAsia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7E0071C" w14:textId="6F93B701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4.09 (.65)</w:t>
            </w:r>
          </w:p>
        </w:tc>
        <w:tc>
          <w:tcPr>
            <w:tcW w:w="1842" w:type="dxa"/>
          </w:tcPr>
          <w:p w14:paraId="587D94E9" w14:textId="7C265BDA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4.18 (.62)</w:t>
            </w:r>
          </w:p>
        </w:tc>
        <w:tc>
          <w:tcPr>
            <w:tcW w:w="1860" w:type="dxa"/>
          </w:tcPr>
          <w:p w14:paraId="64C6A362" w14:textId="164481D9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3.91 (.65)</w:t>
            </w:r>
          </w:p>
        </w:tc>
        <w:tc>
          <w:tcPr>
            <w:tcW w:w="1250" w:type="dxa"/>
          </w:tcPr>
          <w:p w14:paraId="3376C04B" w14:textId="26130852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.049</w:t>
            </w:r>
            <w:r w:rsidRPr="00516B56">
              <w:rPr>
                <w:rFonts w:eastAsia="標楷體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516B56" w:rsidRPr="00516B56" w14:paraId="7C3A3A5D" w14:textId="77777777" w:rsidTr="004726D4">
        <w:tc>
          <w:tcPr>
            <w:tcW w:w="3119" w:type="dxa"/>
          </w:tcPr>
          <w:p w14:paraId="56E73ED0" w14:textId="30FFFBB5" w:rsidR="006C69C3" w:rsidRPr="00516B56" w:rsidRDefault="006C69C3" w:rsidP="006C69C3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Subscale scores</w:t>
            </w:r>
            <w:r w:rsidR="009B3919" w:rsidRPr="00516B56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="00F91C28" w:rsidRPr="00516B56">
              <w:rPr>
                <w:rFonts w:eastAsia="標楷體"/>
                <w:sz w:val="24"/>
                <w:szCs w:val="24"/>
              </w:rPr>
              <w:t>(SD)</w:t>
            </w:r>
          </w:p>
        </w:tc>
        <w:tc>
          <w:tcPr>
            <w:tcW w:w="1276" w:type="dxa"/>
          </w:tcPr>
          <w:p w14:paraId="0061A57B" w14:textId="77777777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D161316" w14:textId="77777777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60" w:type="dxa"/>
          </w:tcPr>
          <w:p w14:paraId="12E6FDB3" w14:textId="77777777" w:rsidR="006C69C3" w:rsidRPr="00516B56" w:rsidRDefault="006C69C3" w:rsidP="006C69C3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29F8190" w14:textId="77777777" w:rsidR="006C69C3" w:rsidRPr="00516B56" w:rsidRDefault="006C69C3" w:rsidP="006C69C3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516B56" w:rsidRPr="00516B56" w14:paraId="24F09B32" w14:textId="77777777" w:rsidTr="004726D4">
        <w:tc>
          <w:tcPr>
            <w:tcW w:w="3119" w:type="dxa"/>
          </w:tcPr>
          <w:p w14:paraId="60DE05CF" w14:textId="161DAB24" w:rsidR="006C69C3" w:rsidRPr="00516B56" w:rsidRDefault="006C69C3" w:rsidP="00F91C28">
            <w:pPr>
              <w:spacing w:line="240" w:lineRule="auto"/>
              <w:ind w:firstLineChars="100" w:firstLine="240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Individual level</w:t>
            </w:r>
            <w:r w:rsidRPr="00516B56">
              <w:rPr>
                <w:rFonts w:eastAsia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091B223" w14:textId="10E09C79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3.89 (.74)</w:t>
            </w:r>
          </w:p>
        </w:tc>
        <w:tc>
          <w:tcPr>
            <w:tcW w:w="1842" w:type="dxa"/>
          </w:tcPr>
          <w:p w14:paraId="306BBDAF" w14:textId="669EB0BB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4.03 (.61)</w:t>
            </w:r>
          </w:p>
        </w:tc>
        <w:tc>
          <w:tcPr>
            <w:tcW w:w="1860" w:type="dxa"/>
          </w:tcPr>
          <w:p w14:paraId="3058BBAA" w14:textId="5D36299D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3.99 (.64)</w:t>
            </w:r>
          </w:p>
        </w:tc>
        <w:tc>
          <w:tcPr>
            <w:tcW w:w="1250" w:type="dxa"/>
          </w:tcPr>
          <w:p w14:paraId="57244179" w14:textId="4332F227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.117</w:t>
            </w:r>
          </w:p>
        </w:tc>
      </w:tr>
      <w:tr w:rsidR="00516B56" w:rsidRPr="00516B56" w14:paraId="180E98FC" w14:textId="77777777" w:rsidTr="004726D4">
        <w:tc>
          <w:tcPr>
            <w:tcW w:w="3119" w:type="dxa"/>
          </w:tcPr>
          <w:p w14:paraId="3D7E97A5" w14:textId="7B58BB7D" w:rsidR="006C69C3" w:rsidRPr="00516B56" w:rsidRDefault="006C69C3" w:rsidP="006C69C3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 xml:space="preserve">  </w:t>
            </w:r>
            <w:r w:rsidR="00F91C28" w:rsidRPr="00516B56">
              <w:rPr>
                <w:rFonts w:eastAsia="標楷體" w:hint="eastAsia"/>
                <w:sz w:val="24"/>
                <w:szCs w:val="24"/>
                <w:lang w:bidi="ar"/>
              </w:rPr>
              <w:t xml:space="preserve">  </w:t>
            </w: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Consciousness of self</w:t>
            </w:r>
            <w:r w:rsidRPr="00516B56">
              <w:rPr>
                <w:rFonts w:eastAsia="標楷體" w:hint="eastAsia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276" w:type="dxa"/>
          </w:tcPr>
          <w:p w14:paraId="3C8C5D8C" w14:textId="13DF9238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3.99 (.72)</w:t>
            </w:r>
          </w:p>
        </w:tc>
        <w:tc>
          <w:tcPr>
            <w:tcW w:w="1842" w:type="dxa"/>
          </w:tcPr>
          <w:p w14:paraId="6FED9E12" w14:textId="70EEDD8F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3.89 (.74)</w:t>
            </w:r>
          </w:p>
        </w:tc>
        <w:tc>
          <w:tcPr>
            <w:tcW w:w="1860" w:type="dxa"/>
          </w:tcPr>
          <w:p w14:paraId="09D60D0E" w14:textId="01E74654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3.77 (.80)</w:t>
            </w:r>
          </w:p>
        </w:tc>
        <w:tc>
          <w:tcPr>
            <w:tcW w:w="1250" w:type="dxa"/>
          </w:tcPr>
          <w:p w14:paraId="73BF96F1" w14:textId="14809D22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.461</w:t>
            </w:r>
          </w:p>
        </w:tc>
      </w:tr>
      <w:tr w:rsidR="00516B56" w:rsidRPr="00516B56" w14:paraId="1286FD67" w14:textId="77777777" w:rsidTr="004726D4">
        <w:tc>
          <w:tcPr>
            <w:tcW w:w="3119" w:type="dxa"/>
          </w:tcPr>
          <w:p w14:paraId="030FB1B9" w14:textId="52984401" w:rsidR="006C69C3" w:rsidRPr="00516B56" w:rsidRDefault="006C69C3" w:rsidP="00F91C28">
            <w:pPr>
              <w:spacing w:line="240" w:lineRule="auto"/>
              <w:ind w:firstLineChars="150" w:firstLine="360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 xml:space="preserve"> </w:t>
            </w: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Congruence</w:t>
            </w:r>
            <w:r w:rsidRPr="00516B56">
              <w:rPr>
                <w:rFonts w:eastAsia="標楷體" w:hint="eastAsia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276" w:type="dxa"/>
          </w:tcPr>
          <w:p w14:paraId="0C21C633" w14:textId="02F93408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4.07 (.73)</w:t>
            </w:r>
          </w:p>
        </w:tc>
        <w:tc>
          <w:tcPr>
            <w:tcW w:w="1842" w:type="dxa"/>
          </w:tcPr>
          <w:p w14:paraId="06BD4AA8" w14:textId="16B698CF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3.99 (.68)</w:t>
            </w:r>
          </w:p>
        </w:tc>
        <w:tc>
          <w:tcPr>
            <w:tcW w:w="1860" w:type="dxa"/>
          </w:tcPr>
          <w:p w14:paraId="26E5B503" w14:textId="2081B346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3.78 (.74)</w:t>
            </w:r>
          </w:p>
        </w:tc>
        <w:tc>
          <w:tcPr>
            <w:tcW w:w="1250" w:type="dxa"/>
          </w:tcPr>
          <w:p w14:paraId="555E0231" w14:textId="2518E876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.151</w:t>
            </w:r>
          </w:p>
        </w:tc>
      </w:tr>
      <w:tr w:rsidR="00516B56" w:rsidRPr="00516B56" w14:paraId="28DF2FDF" w14:textId="77777777" w:rsidTr="004726D4">
        <w:tc>
          <w:tcPr>
            <w:tcW w:w="3119" w:type="dxa"/>
          </w:tcPr>
          <w:p w14:paraId="5FB40599" w14:textId="7A2B101E" w:rsidR="006C69C3" w:rsidRPr="00516B56" w:rsidRDefault="006C69C3" w:rsidP="006C69C3">
            <w:pPr>
              <w:spacing w:line="240" w:lineRule="auto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 xml:space="preserve">  </w:t>
            </w:r>
            <w:r w:rsidR="00F91C28" w:rsidRPr="00516B56">
              <w:rPr>
                <w:rFonts w:eastAsia="標楷體" w:hint="eastAsia"/>
                <w:sz w:val="24"/>
                <w:szCs w:val="24"/>
                <w:lang w:bidi="ar"/>
              </w:rPr>
              <w:t xml:space="preserve">  </w:t>
            </w: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Commitment</w:t>
            </w:r>
            <w:r w:rsidRPr="00516B56">
              <w:rPr>
                <w:rFonts w:eastAsia="標楷體" w:hint="eastAsia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276" w:type="dxa"/>
          </w:tcPr>
          <w:p w14:paraId="1847ACBB" w14:textId="2D4DC789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4.15 (.68)</w:t>
            </w:r>
          </w:p>
        </w:tc>
        <w:tc>
          <w:tcPr>
            <w:tcW w:w="1842" w:type="dxa"/>
          </w:tcPr>
          <w:p w14:paraId="10BA35DD" w14:textId="7610F95D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4.21 (.66)</w:t>
            </w:r>
          </w:p>
        </w:tc>
        <w:tc>
          <w:tcPr>
            <w:tcW w:w="1860" w:type="dxa"/>
          </w:tcPr>
          <w:p w14:paraId="52B10E0A" w14:textId="2AC74519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3.90 (.76)</w:t>
            </w:r>
          </w:p>
        </w:tc>
        <w:tc>
          <w:tcPr>
            <w:tcW w:w="1250" w:type="dxa"/>
          </w:tcPr>
          <w:p w14:paraId="6D747CA8" w14:textId="479AB8CE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.042</w:t>
            </w:r>
            <w:r w:rsidRPr="00516B56">
              <w:rPr>
                <w:rFonts w:eastAsia="標楷體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516B56" w:rsidRPr="00516B56" w14:paraId="0BF711B0" w14:textId="77777777" w:rsidTr="004726D4">
        <w:tc>
          <w:tcPr>
            <w:tcW w:w="3119" w:type="dxa"/>
          </w:tcPr>
          <w:p w14:paraId="153C34CA" w14:textId="61163DDE" w:rsidR="006C69C3" w:rsidRPr="00516B56" w:rsidRDefault="006C69C3" w:rsidP="00F91C28">
            <w:pPr>
              <w:spacing w:line="240" w:lineRule="auto"/>
              <w:ind w:firstLineChars="100" w:firstLine="240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 xml:space="preserve">Group level </w:t>
            </w:r>
          </w:p>
        </w:tc>
        <w:tc>
          <w:tcPr>
            <w:tcW w:w="1276" w:type="dxa"/>
          </w:tcPr>
          <w:p w14:paraId="41C1D464" w14:textId="1BECA831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4.05 (.70)</w:t>
            </w:r>
          </w:p>
        </w:tc>
        <w:tc>
          <w:tcPr>
            <w:tcW w:w="1842" w:type="dxa"/>
          </w:tcPr>
          <w:p w14:paraId="43FDE435" w14:textId="043B5F86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4.25 (.66)</w:t>
            </w:r>
          </w:p>
        </w:tc>
        <w:tc>
          <w:tcPr>
            <w:tcW w:w="1860" w:type="dxa"/>
          </w:tcPr>
          <w:p w14:paraId="7E28A3F6" w14:textId="39B29132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3.92 (.73)</w:t>
            </w:r>
          </w:p>
        </w:tc>
        <w:tc>
          <w:tcPr>
            <w:tcW w:w="1250" w:type="dxa"/>
          </w:tcPr>
          <w:p w14:paraId="782704FB" w14:textId="15B08AAF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.061</w:t>
            </w:r>
          </w:p>
        </w:tc>
      </w:tr>
      <w:tr w:rsidR="00516B56" w:rsidRPr="00516B56" w14:paraId="363C6E70" w14:textId="77777777" w:rsidTr="004726D4">
        <w:tc>
          <w:tcPr>
            <w:tcW w:w="3119" w:type="dxa"/>
          </w:tcPr>
          <w:p w14:paraId="206E5432" w14:textId="7BE4974D" w:rsidR="006C69C3" w:rsidRPr="00516B56" w:rsidRDefault="006C69C3" w:rsidP="006C69C3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 xml:space="preserve">  </w:t>
            </w:r>
            <w:r w:rsidR="00F91C28" w:rsidRPr="00516B56">
              <w:rPr>
                <w:rFonts w:eastAsia="標楷體" w:hint="eastAsia"/>
                <w:sz w:val="24"/>
                <w:szCs w:val="24"/>
                <w:lang w:bidi="ar"/>
              </w:rPr>
              <w:t xml:space="preserve">  </w:t>
            </w: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Collaboration</w:t>
            </w:r>
            <w:r w:rsidRPr="00516B56">
              <w:rPr>
                <w:rFonts w:eastAsia="標楷體" w:hint="eastAsia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276" w:type="dxa"/>
          </w:tcPr>
          <w:p w14:paraId="43A0D20A" w14:textId="60FD2CFA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4.14 (.73)</w:t>
            </w:r>
          </w:p>
        </w:tc>
        <w:tc>
          <w:tcPr>
            <w:tcW w:w="1842" w:type="dxa"/>
          </w:tcPr>
          <w:p w14:paraId="0BA6953D" w14:textId="74CC392B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4.20 (.67)</w:t>
            </w:r>
          </w:p>
        </w:tc>
        <w:tc>
          <w:tcPr>
            <w:tcW w:w="1860" w:type="dxa"/>
          </w:tcPr>
          <w:p w14:paraId="10B80334" w14:textId="1278FF16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3.88 (.68)</w:t>
            </w:r>
          </w:p>
        </w:tc>
        <w:tc>
          <w:tcPr>
            <w:tcW w:w="1250" w:type="dxa"/>
          </w:tcPr>
          <w:p w14:paraId="7E5FA4A6" w14:textId="30C518DE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.028</w:t>
            </w:r>
            <w:r w:rsidRPr="00516B56">
              <w:rPr>
                <w:rFonts w:eastAsia="標楷體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516B56" w:rsidRPr="00516B56" w14:paraId="5529C23E" w14:textId="77777777" w:rsidTr="004726D4">
        <w:tc>
          <w:tcPr>
            <w:tcW w:w="3119" w:type="dxa"/>
          </w:tcPr>
          <w:p w14:paraId="47659B86" w14:textId="4C692A55" w:rsidR="006C69C3" w:rsidRPr="00516B56" w:rsidRDefault="006C69C3" w:rsidP="006C69C3">
            <w:pPr>
              <w:spacing w:line="24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 xml:space="preserve"> </w:t>
            </w:r>
            <w:r w:rsidR="00F91C28" w:rsidRPr="00516B56">
              <w:rPr>
                <w:rFonts w:eastAsia="標楷體" w:hint="eastAsia"/>
                <w:sz w:val="24"/>
                <w:szCs w:val="24"/>
                <w:lang w:bidi="ar"/>
              </w:rPr>
              <w:t xml:space="preserve">  </w:t>
            </w:r>
            <w:r w:rsidRPr="00516B56">
              <w:rPr>
                <w:rFonts w:eastAsia="標楷體"/>
                <w:sz w:val="24"/>
                <w:szCs w:val="24"/>
                <w:lang w:bidi="ar"/>
              </w:rPr>
              <w:t xml:space="preserve"> </w:t>
            </w: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Common purpose</w:t>
            </w:r>
            <w:r w:rsidRPr="00516B56">
              <w:rPr>
                <w:rFonts w:eastAsia="標楷體" w:hint="eastAsia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276" w:type="dxa"/>
          </w:tcPr>
          <w:p w14:paraId="200C3F8B" w14:textId="6BB3501B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4.25 (.73)</w:t>
            </w:r>
          </w:p>
        </w:tc>
        <w:tc>
          <w:tcPr>
            <w:tcW w:w="1842" w:type="dxa"/>
          </w:tcPr>
          <w:p w14:paraId="10EE8580" w14:textId="59BA2E3D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4.28 (.72)</w:t>
            </w:r>
          </w:p>
        </w:tc>
        <w:tc>
          <w:tcPr>
            <w:tcW w:w="1860" w:type="dxa"/>
          </w:tcPr>
          <w:p w14:paraId="29843659" w14:textId="2731AD53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4.01 (.65)</w:t>
            </w:r>
          </w:p>
        </w:tc>
        <w:tc>
          <w:tcPr>
            <w:tcW w:w="1250" w:type="dxa"/>
          </w:tcPr>
          <w:p w14:paraId="5025CCAC" w14:textId="1457C675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.075</w:t>
            </w:r>
          </w:p>
        </w:tc>
      </w:tr>
      <w:tr w:rsidR="00516B56" w:rsidRPr="00516B56" w14:paraId="5C7028A0" w14:textId="77777777" w:rsidTr="004726D4">
        <w:tc>
          <w:tcPr>
            <w:tcW w:w="3119" w:type="dxa"/>
          </w:tcPr>
          <w:p w14:paraId="3E0DA39C" w14:textId="0A93DC69" w:rsidR="006C69C3" w:rsidRPr="00516B56" w:rsidRDefault="006C69C3" w:rsidP="00F91C28">
            <w:pPr>
              <w:spacing w:line="240" w:lineRule="auto"/>
              <w:ind w:firstLineChars="200" w:firstLine="480"/>
              <w:rPr>
                <w:rFonts w:eastAsia="標楷體"/>
                <w:sz w:val="24"/>
                <w:szCs w:val="24"/>
                <w:lang w:bidi="ar"/>
              </w:rPr>
            </w:pP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</w:t>
            </w:r>
            <w:r w:rsidRPr="00516B56">
              <w:rPr>
                <w:rFonts w:eastAsia="標楷體"/>
                <w:sz w:val="24"/>
                <w:szCs w:val="24"/>
              </w:rPr>
              <w:t>ntroversy with civility</w:t>
            </w:r>
            <w:r w:rsidRPr="00516B56">
              <w:rPr>
                <w:rFonts w:eastAsia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C4A5E68" w14:textId="5914FB1E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4.14 (.71)</w:t>
            </w:r>
          </w:p>
        </w:tc>
        <w:tc>
          <w:tcPr>
            <w:tcW w:w="1842" w:type="dxa"/>
          </w:tcPr>
          <w:p w14:paraId="3C14813E" w14:textId="568CD1AB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4.28 (.68)</w:t>
            </w:r>
          </w:p>
        </w:tc>
        <w:tc>
          <w:tcPr>
            <w:tcW w:w="1860" w:type="dxa"/>
          </w:tcPr>
          <w:p w14:paraId="79AEE99B" w14:textId="37D30924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4.07 (.72)</w:t>
            </w:r>
          </w:p>
        </w:tc>
        <w:tc>
          <w:tcPr>
            <w:tcW w:w="1250" w:type="dxa"/>
          </w:tcPr>
          <w:p w14:paraId="4644E774" w14:textId="066526C3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.173</w:t>
            </w:r>
          </w:p>
        </w:tc>
      </w:tr>
      <w:tr w:rsidR="00516B56" w:rsidRPr="00516B56" w14:paraId="2AA52A07" w14:textId="77777777" w:rsidTr="004726D4">
        <w:tc>
          <w:tcPr>
            <w:tcW w:w="3119" w:type="dxa"/>
          </w:tcPr>
          <w:p w14:paraId="55D37A02" w14:textId="7D2E12C8" w:rsidR="006C69C3" w:rsidRPr="00516B56" w:rsidRDefault="006C69C3" w:rsidP="00F91C28">
            <w:pPr>
              <w:spacing w:line="240" w:lineRule="auto"/>
              <w:ind w:firstLineChars="100" w:firstLine="240"/>
              <w:jc w:val="both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 xml:space="preserve">Community/Societal level </w:t>
            </w:r>
          </w:p>
        </w:tc>
        <w:tc>
          <w:tcPr>
            <w:tcW w:w="1276" w:type="dxa"/>
          </w:tcPr>
          <w:p w14:paraId="2CFC908B" w14:textId="14F2898A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4.14 (.71)</w:t>
            </w:r>
          </w:p>
        </w:tc>
        <w:tc>
          <w:tcPr>
            <w:tcW w:w="1842" w:type="dxa"/>
          </w:tcPr>
          <w:p w14:paraId="7041FAF6" w14:textId="73548275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4.26 (.71)</w:t>
            </w:r>
          </w:p>
        </w:tc>
        <w:tc>
          <w:tcPr>
            <w:tcW w:w="1860" w:type="dxa"/>
          </w:tcPr>
          <w:p w14:paraId="2E45A0BC" w14:textId="36128890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3.90 (.73)</w:t>
            </w:r>
          </w:p>
        </w:tc>
        <w:tc>
          <w:tcPr>
            <w:tcW w:w="1250" w:type="dxa"/>
          </w:tcPr>
          <w:p w14:paraId="40341F65" w14:textId="718CB96A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.029</w:t>
            </w:r>
            <w:r w:rsidRPr="00516B56">
              <w:rPr>
                <w:rFonts w:eastAsia="標楷體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516B56" w:rsidRPr="00516B56" w14:paraId="7EF95045" w14:textId="77777777" w:rsidTr="004726D4">
        <w:tc>
          <w:tcPr>
            <w:tcW w:w="3119" w:type="dxa"/>
          </w:tcPr>
          <w:p w14:paraId="1D4A1B32" w14:textId="15D65AAC" w:rsidR="006C69C3" w:rsidRPr="00516B56" w:rsidRDefault="006C69C3" w:rsidP="006C69C3">
            <w:pPr>
              <w:spacing w:line="240" w:lineRule="auto"/>
              <w:ind w:firstLineChars="50" w:firstLine="120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 xml:space="preserve"> </w:t>
            </w:r>
            <w:r w:rsidR="00F91C28" w:rsidRPr="00516B56">
              <w:rPr>
                <w:rFonts w:eastAsia="標楷體" w:hint="eastAsia"/>
                <w:sz w:val="24"/>
                <w:szCs w:val="24"/>
              </w:rPr>
              <w:t xml:space="preserve">  </w:t>
            </w:r>
            <w:r w:rsidRPr="00516B56">
              <w:rPr>
                <w:rFonts w:eastAsia="標楷體"/>
                <w:sz w:val="24"/>
                <w:szCs w:val="24"/>
              </w:rPr>
              <w:t>Citizenship</w:t>
            </w:r>
          </w:p>
        </w:tc>
        <w:tc>
          <w:tcPr>
            <w:tcW w:w="1276" w:type="dxa"/>
          </w:tcPr>
          <w:p w14:paraId="3F022009" w14:textId="37932C3B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4.14 (.71)</w:t>
            </w:r>
          </w:p>
        </w:tc>
        <w:tc>
          <w:tcPr>
            <w:tcW w:w="1842" w:type="dxa"/>
          </w:tcPr>
          <w:p w14:paraId="4F93CF10" w14:textId="0C1DAD94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4.26 (.71)</w:t>
            </w:r>
          </w:p>
        </w:tc>
        <w:tc>
          <w:tcPr>
            <w:tcW w:w="1860" w:type="dxa"/>
          </w:tcPr>
          <w:p w14:paraId="747B71D3" w14:textId="000DD807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3.90 (.73)</w:t>
            </w:r>
          </w:p>
        </w:tc>
        <w:tc>
          <w:tcPr>
            <w:tcW w:w="1250" w:type="dxa"/>
          </w:tcPr>
          <w:p w14:paraId="3ECAA3C3" w14:textId="3EB208A6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.029</w:t>
            </w:r>
            <w:r w:rsidRPr="00516B56">
              <w:rPr>
                <w:rFonts w:eastAsia="標楷體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516B56" w:rsidRPr="00516B56" w14:paraId="69D25691" w14:textId="77777777" w:rsidTr="004726D4">
        <w:tc>
          <w:tcPr>
            <w:tcW w:w="3119" w:type="dxa"/>
          </w:tcPr>
          <w:p w14:paraId="3D895E81" w14:textId="5B614223" w:rsidR="006C69C3" w:rsidRPr="00516B56" w:rsidRDefault="006C69C3" w:rsidP="00F91C28">
            <w:pPr>
              <w:spacing w:line="240" w:lineRule="auto"/>
              <w:ind w:firstLineChars="100" w:firstLine="240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Central level</w:t>
            </w:r>
            <w:r w:rsidRPr="00516B56">
              <w:rPr>
                <w:rFonts w:eastAsia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9FB4305" w14:textId="241496A5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4.17 (.65)</w:t>
            </w:r>
          </w:p>
        </w:tc>
        <w:tc>
          <w:tcPr>
            <w:tcW w:w="1842" w:type="dxa"/>
            <w:vAlign w:val="center"/>
          </w:tcPr>
          <w:p w14:paraId="1746ED96" w14:textId="6998CFF8" w:rsidR="006C69C3" w:rsidRPr="00516B56" w:rsidRDefault="006C69C3" w:rsidP="006C69C3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4.32 (.72)</w:t>
            </w:r>
          </w:p>
        </w:tc>
        <w:tc>
          <w:tcPr>
            <w:tcW w:w="1860" w:type="dxa"/>
            <w:vAlign w:val="center"/>
          </w:tcPr>
          <w:p w14:paraId="17155402" w14:textId="2E25449C" w:rsidR="006C69C3" w:rsidRPr="00516B56" w:rsidRDefault="006C69C3" w:rsidP="006C69C3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3.94 (.77)</w:t>
            </w:r>
          </w:p>
        </w:tc>
        <w:tc>
          <w:tcPr>
            <w:tcW w:w="1250" w:type="dxa"/>
          </w:tcPr>
          <w:p w14:paraId="28449344" w14:textId="4F02ACEF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  <w:lang w:bidi="ar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.019</w:t>
            </w:r>
            <w:r w:rsidRPr="00516B56">
              <w:rPr>
                <w:rFonts w:eastAsia="標楷體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516B56" w:rsidRPr="00516B56" w14:paraId="29A9D738" w14:textId="77777777" w:rsidTr="004726D4">
        <w:tc>
          <w:tcPr>
            <w:tcW w:w="3119" w:type="dxa"/>
            <w:tcBorders>
              <w:bottom w:val="single" w:sz="4" w:space="0" w:color="auto"/>
            </w:tcBorders>
          </w:tcPr>
          <w:p w14:paraId="454FE1BA" w14:textId="03A19F62" w:rsidR="006C69C3" w:rsidRPr="00516B56" w:rsidRDefault="006C69C3" w:rsidP="00F91C28">
            <w:pPr>
              <w:spacing w:line="240" w:lineRule="auto"/>
              <w:ind w:firstLineChars="200" w:firstLine="480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Change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936960" w14:textId="44E40F28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4.17 (.65)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63E4252" w14:textId="266F48B1" w:rsidR="006C69C3" w:rsidRPr="00516B56" w:rsidRDefault="006C69C3" w:rsidP="006C69C3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4.32 (.72)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5D831157" w14:textId="66C5D3C3" w:rsidR="006C69C3" w:rsidRPr="00516B56" w:rsidRDefault="006C69C3" w:rsidP="006C69C3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3.94 (.77)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083D1060" w14:textId="34B1247E" w:rsidR="006C69C3" w:rsidRPr="00516B56" w:rsidRDefault="006C69C3" w:rsidP="006C69C3">
            <w:pPr>
              <w:spacing w:line="240" w:lineRule="auto"/>
              <w:jc w:val="center"/>
              <w:rPr>
                <w:rFonts w:eastAsia="標楷體"/>
                <w:sz w:val="24"/>
                <w:szCs w:val="24"/>
                <w:lang w:bidi="ar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.019</w:t>
            </w:r>
            <w:r w:rsidRPr="00516B56">
              <w:rPr>
                <w:rFonts w:eastAsia="標楷體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</w:tbl>
    <w:bookmarkEnd w:id="2"/>
    <w:p w14:paraId="73B2367D" w14:textId="00A69753" w:rsidR="00992EED" w:rsidRPr="00516B56" w:rsidRDefault="00992EED" w:rsidP="00992EED">
      <w:pPr>
        <w:spacing w:line="240" w:lineRule="auto"/>
        <w:jc w:val="both"/>
        <w:rPr>
          <w:rFonts w:ascii="Times New Roman" w:eastAsia="標楷體" w:hAnsi="Times New Roman" w:cs="Times New Roman"/>
        </w:rPr>
      </w:pPr>
      <w:r w:rsidRPr="00516B56">
        <w:rPr>
          <w:rFonts w:ascii="Times New Roman" w:eastAsia="標楷體" w:hAnsi="Times New Roman" w:cs="Times New Roman"/>
        </w:rPr>
        <w:t>Note</w:t>
      </w:r>
      <w:r w:rsidR="00596B2C" w:rsidRPr="00516B56">
        <w:rPr>
          <w:rFonts w:ascii="Times New Roman" w:eastAsia="標楷體" w:hAnsi="Times New Roman" w:cs="Times New Roman"/>
        </w:rPr>
        <w:t>.</w:t>
      </w:r>
      <w:r w:rsidRPr="00516B56">
        <w:rPr>
          <w:rFonts w:ascii="Times New Roman" w:eastAsia="標楷體" w:hAnsi="Times New Roman" w:cs="Times New Roman"/>
        </w:rPr>
        <w:t xml:space="preserve"> </w:t>
      </w:r>
      <w:r w:rsidR="00596B2C" w:rsidRPr="00516B56">
        <w:rPr>
          <w:rFonts w:ascii="Times New Roman" w:eastAsia="標楷體" w:hAnsi="Times New Roman" w:cs="Times New Roman"/>
          <w:i/>
          <w:iCs/>
        </w:rPr>
        <w:t>n</w:t>
      </w:r>
      <w:r w:rsidR="00596B2C" w:rsidRPr="00516B56">
        <w:rPr>
          <w:rFonts w:ascii="Times New Roman" w:eastAsia="標楷體" w:hAnsi="Times New Roman" w:cs="Times New Roman"/>
        </w:rPr>
        <w:t xml:space="preserve"> = number of participants</w:t>
      </w:r>
      <w:r w:rsidR="00596B2C" w:rsidRPr="00516B56">
        <w:rPr>
          <w:rFonts w:ascii="Times New Roman" w:eastAsia="標楷體" w:hAnsi="Times New Roman" w:cs="Times New Roman"/>
          <w:kern w:val="0"/>
          <w:szCs w:val="24"/>
          <w:lang w:bidi="ar"/>
        </w:rPr>
        <w:t xml:space="preserve">; </w:t>
      </w:r>
      <w:r w:rsidR="00596B2C" w:rsidRPr="00516B56">
        <w:rPr>
          <w:rFonts w:ascii="Times New Roman" w:eastAsia="標楷體" w:hAnsi="Times New Roman" w:cs="Times New Roman"/>
          <w:szCs w:val="24"/>
        </w:rPr>
        <w:t>SD</w:t>
      </w:r>
      <w:r w:rsidR="00B32826" w:rsidRPr="00516B56">
        <w:rPr>
          <w:rFonts w:ascii="Times New Roman" w:eastAsia="標楷體" w:hAnsi="Times New Roman" w:cs="Times New Roman"/>
          <w:szCs w:val="24"/>
        </w:rPr>
        <w:t xml:space="preserve"> </w:t>
      </w:r>
      <w:r w:rsidR="00596B2C" w:rsidRPr="00516B56">
        <w:rPr>
          <w:rFonts w:ascii="Times New Roman" w:eastAsia="標楷體" w:hAnsi="Times New Roman" w:cs="Times New Roman"/>
          <w:szCs w:val="24"/>
        </w:rPr>
        <w:t>=</w:t>
      </w:r>
      <w:r w:rsidR="00596B2C" w:rsidRPr="00516B56">
        <w:rPr>
          <w:rFonts w:ascii="Times New Roman" w:eastAsia="標楷體" w:hAnsi="Times New Roman" w:cs="Times New Roman"/>
        </w:rPr>
        <w:t xml:space="preserve"> </w:t>
      </w:r>
      <w:bookmarkStart w:id="3" w:name="_Hlk172218166"/>
      <w:r w:rsidR="00596B2C" w:rsidRPr="00516B56">
        <w:rPr>
          <w:rFonts w:ascii="Times New Roman" w:eastAsia="標楷體" w:hAnsi="Times New Roman" w:cs="Times New Roman"/>
        </w:rPr>
        <w:t>standard deviation</w:t>
      </w:r>
      <w:bookmarkEnd w:id="3"/>
      <w:r w:rsidR="00596B2C" w:rsidRPr="00516B56">
        <w:rPr>
          <w:rFonts w:ascii="Times New Roman" w:eastAsia="標楷體" w:hAnsi="Times New Roman" w:cs="Times New Roman"/>
        </w:rPr>
        <w:t>;</w:t>
      </w:r>
      <w:r w:rsidR="001C1D16" w:rsidRPr="00516B56">
        <w:rPr>
          <w:rFonts w:ascii="Times New Roman" w:eastAsia="標楷體" w:hAnsi="Times New Roman" w:cs="Times New Roman"/>
        </w:rPr>
        <w:t xml:space="preserve"> SR</w:t>
      </w:r>
      <w:r w:rsidR="00B32826" w:rsidRPr="00516B56">
        <w:rPr>
          <w:rFonts w:ascii="Times New Roman" w:eastAsia="標楷體" w:hAnsi="Times New Roman" w:cs="Times New Roman"/>
        </w:rPr>
        <w:t xml:space="preserve"> </w:t>
      </w:r>
      <w:r w:rsidR="001C1D16" w:rsidRPr="00516B56">
        <w:rPr>
          <w:rFonts w:ascii="Times New Roman" w:eastAsia="標楷體" w:hAnsi="Times New Roman" w:cs="Times New Roman"/>
        </w:rPr>
        <w:t>=</w:t>
      </w:r>
      <w:r w:rsidR="001C1D16" w:rsidRPr="00516B56">
        <w:rPr>
          <w:rFonts w:ascii="Times New Roman" w:eastAsia="標楷體" w:hAnsi="Times New Roman" w:cs="Times New Roman"/>
          <w:szCs w:val="24"/>
        </w:rPr>
        <w:t xml:space="preserve"> socially responsibility</w:t>
      </w:r>
      <w:r w:rsidR="001C1D16" w:rsidRPr="00516B56">
        <w:rPr>
          <w:rFonts w:ascii="Times New Roman" w:eastAsia="標楷體" w:hAnsi="Times New Roman" w:cs="Times New Roman"/>
        </w:rPr>
        <w:t xml:space="preserve">; </w:t>
      </w:r>
      <w:r w:rsidRPr="00516B56">
        <w:rPr>
          <w:rFonts w:ascii="Times New Roman" w:eastAsia="標楷體" w:hAnsi="Times New Roman" w:cs="Times New Roman"/>
        </w:rPr>
        <w:t xml:space="preserve">Citizenship was categorized as the </w:t>
      </w:r>
      <w:r w:rsidRPr="00516B56">
        <w:rPr>
          <w:rFonts w:ascii="Times New Roman" w:eastAsia="標楷體" w:hAnsi="Times New Roman" w:cs="Times New Roman"/>
          <w:kern w:val="0"/>
          <w:szCs w:val="24"/>
          <w:lang w:bidi="ar"/>
        </w:rPr>
        <w:t xml:space="preserve">community/societal level; </w:t>
      </w:r>
      <w:r w:rsidR="001C1D16" w:rsidRPr="00516B56">
        <w:rPr>
          <w:rFonts w:ascii="Times New Roman" w:eastAsia="標楷體" w:hAnsi="Times New Roman" w:cs="Times New Roman"/>
          <w:kern w:val="0"/>
          <w:szCs w:val="24"/>
          <w:lang w:bidi="ar"/>
        </w:rPr>
        <w:t>C</w:t>
      </w:r>
      <w:r w:rsidRPr="00516B56">
        <w:rPr>
          <w:rFonts w:ascii="Times New Roman" w:eastAsia="標楷體" w:hAnsi="Times New Roman" w:cs="Times New Roman"/>
          <w:kern w:val="0"/>
          <w:szCs w:val="24"/>
          <w:lang w:bidi="ar"/>
        </w:rPr>
        <w:t>hange was categorized as the central value</w:t>
      </w:r>
      <w:r w:rsidR="00596B2C" w:rsidRPr="00516B56">
        <w:rPr>
          <w:rFonts w:ascii="Times New Roman" w:eastAsia="標楷體" w:hAnsi="Times New Roman" w:cs="Times New Roman"/>
        </w:rPr>
        <w:t xml:space="preserve">; </w:t>
      </w:r>
      <w:r w:rsidRPr="00516B56">
        <w:rPr>
          <w:rFonts w:ascii="Times New Roman" w:eastAsia="標楷體" w:hAnsi="Times New Roman" w:cs="Times New Roman"/>
          <w:vertAlign w:val="superscript"/>
        </w:rPr>
        <w:t>*</w:t>
      </w:r>
      <w:r w:rsidR="00F71AD6" w:rsidRPr="00516B56">
        <w:rPr>
          <w:rFonts w:ascii="Times New Roman" w:eastAsia="標楷體" w:hAnsi="Times New Roman" w:cs="Times New Roman"/>
        </w:rPr>
        <w:t xml:space="preserve"> The correlation was significant at</w:t>
      </w:r>
      <w:r w:rsidR="00F71AD6" w:rsidRPr="00516B56">
        <w:rPr>
          <w:rFonts w:ascii="Times New Roman" w:eastAsia="標楷體" w:hAnsi="Times New Roman" w:cs="Times New Roman"/>
          <w:i/>
          <w:iCs/>
        </w:rPr>
        <w:t xml:space="preserve"> </w:t>
      </w:r>
      <w:r w:rsidRPr="00516B56">
        <w:rPr>
          <w:rFonts w:ascii="Times New Roman" w:eastAsia="標楷體" w:hAnsi="Times New Roman" w:cs="Times New Roman"/>
          <w:i/>
          <w:iCs/>
        </w:rPr>
        <w:t>p</w:t>
      </w:r>
      <w:r w:rsidR="00DE3AC8" w:rsidRPr="00516B56">
        <w:rPr>
          <w:rFonts w:ascii="Times New Roman" w:eastAsia="標楷體" w:hAnsi="Times New Roman" w:cs="Times New Roman" w:hint="eastAsia"/>
          <w:i/>
          <w:iCs/>
        </w:rPr>
        <w:t xml:space="preserve"> </w:t>
      </w:r>
      <w:r w:rsidRPr="00516B56">
        <w:rPr>
          <w:rFonts w:ascii="Times New Roman" w:eastAsia="標楷體" w:hAnsi="Times New Roman" w:cs="Times New Roman"/>
        </w:rPr>
        <w:t>&lt;</w:t>
      </w:r>
      <w:r w:rsidR="00DE3AC8" w:rsidRPr="00516B56">
        <w:rPr>
          <w:rFonts w:ascii="Times New Roman" w:eastAsia="標楷體" w:hAnsi="Times New Roman" w:cs="Times New Roman" w:hint="eastAsia"/>
        </w:rPr>
        <w:t xml:space="preserve"> </w:t>
      </w:r>
      <w:r w:rsidRPr="00516B56">
        <w:rPr>
          <w:rFonts w:ascii="Times New Roman" w:eastAsia="標楷體" w:hAnsi="Times New Roman" w:cs="Times New Roman"/>
        </w:rPr>
        <w:t>.05</w:t>
      </w:r>
      <w:r w:rsidR="00F71AD6" w:rsidRPr="00516B56">
        <w:rPr>
          <w:rFonts w:ascii="Times New Roman" w:eastAsia="標楷體" w:hAnsi="Times New Roman" w:cs="Times New Roman"/>
        </w:rPr>
        <w:t xml:space="preserve"> level.</w:t>
      </w:r>
      <w:r w:rsidRPr="00516B56">
        <w:rPr>
          <w:rFonts w:ascii="Times New Roman" w:eastAsia="標楷體" w:hAnsi="Times New Roman" w:cs="Times New Roman"/>
        </w:rPr>
        <w:t xml:space="preserve"> </w:t>
      </w:r>
    </w:p>
    <w:p w14:paraId="16E14DA0" w14:textId="77777777" w:rsidR="00992EED" w:rsidRPr="00516B56" w:rsidRDefault="00992EED" w:rsidP="00992EED">
      <w:pPr>
        <w:autoSpaceDE w:val="0"/>
        <w:autoSpaceDN w:val="0"/>
        <w:adjustRightInd w:val="0"/>
        <w:spacing w:line="400" w:lineRule="atLeast"/>
        <w:ind w:left="283" w:hangingChars="118" w:hanging="283"/>
        <w:rPr>
          <w:rFonts w:ascii="Times New Roman" w:eastAsia="標楷體" w:hAnsi="Times New Roman" w:cs="Times New Roman"/>
          <w:kern w:val="0"/>
          <w:szCs w:val="24"/>
          <w:shd w:val="clear" w:color="auto" w:fill="FFFF00"/>
        </w:rPr>
      </w:pPr>
    </w:p>
    <w:p w14:paraId="2C8C43FA" w14:textId="77777777" w:rsidR="00992EED" w:rsidRPr="00516B56" w:rsidRDefault="00992EED" w:rsidP="00992EED">
      <w:pPr>
        <w:ind w:leftChars="168" w:left="403" w:firstLineChars="50" w:firstLine="120"/>
        <w:rPr>
          <w:rFonts w:ascii="Times New Roman" w:eastAsia="標楷體" w:hAnsi="Times New Roman" w:cs="Times New Roman"/>
          <w:szCs w:val="24"/>
          <w:shd w:val="clear" w:color="auto" w:fill="FFFFFF"/>
        </w:rPr>
      </w:pPr>
    </w:p>
    <w:p w14:paraId="248E2421" w14:textId="77777777" w:rsidR="004343A1" w:rsidRPr="00516B56" w:rsidRDefault="004343A1" w:rsidP="00992EED">
      <w:pPr>
        <w:ind w:leftChars="168" w:left="403" w:firstLineChars="50" w:firstLine="120"/>
        <w:rPr>
          <w:rFonts w:ascii="Times New Roman" w:eastAsia="標楷體" w:hAnsi="Times New Roman" w:cs="Times New Roman"/>
          <w:szCs w:val="24"/>
          <w:shd w:val="clear" w:color="auto" w:fill="FFFFFF"/>
        </w:rPr>
      </w:pPr>
    </w:p>
    <w:p w14:paraId="23BA809A" w14:textId="77777777" w:rsidR="004343A1" w:rsidRPr="00516B56" w:rsidRDefault="004343A1" w:rsidP="00FC2298">
      <w:pPr>
        <w:spacing w:line="240" w:lineRule="auto"/>
        <w:rPr>
          <w:rFonts w:ascii="Times New Roman" w:eastAsia="標楷體" w:hAnsi="Times New Roman" w:cs="Times New Roman"/>
          <w:b/>
          <w:szCs w:val="24"/>
        </w:rPr>
        <w:sectPr w:rsidR="004343A1" w:rsidRPr="00516B56">
          <w:pgSz w:w="11906" w:h="16838"/>
          <w:pgMar w:top="1440" w:right="849" w:bottom="1440" w:left="1440" w:header="851" w:footer="992" w:gutter="0"/>
          <w:cols w:space="425"/>
          <w:docGrid w:type="lines" w:linePitch="360"/>
        </w:sectPr>
      </w:pPr>
      <w:bookmarkStart w:id="4" w:name="_Hlk172211596"/>
    </w:p>
    <w:p w14:paraId="6D91ED1D" w14:textId="3A4A5709" w:rsidR="00992EED" w:rsidRPr="00516B56" w:rsidRDefault="00992EED" w:rsidP="00FC2298">
      <w:pPr>
        <w:spacing w:line="240" w:lineRule="auto"/>
        <w:rPr>
          <w:rFonts w:ascii="Times New Roman" w:eastAsia="標楷體" w:hAnsi="Times New Roman" w:cs="Times New Roman"/>
          <w:szCs w:val="24"/>
        </w:rPr>
      </w:pPr>
      <w:r w:rsidRPr="00516B56">
        <w:rPr>
          <w:rFonts w:ascii="Times New Roman" w:eastAsia="標楷體" w:hAnsi="Times New Roman" w:cs="Times New Roman"/>
          <w:b/>
          <w:szCs w:val="24"/>
        </w:rPr>
        <w:t>Table 3</w:t>
      </w:r>
      <w:r w:rsidR="00CF7733" w:rsidRPr="00516B56">
        <w:rPr>
          <w:rFonts w:ascii="Times New Roman" w:eastAsia="標楷體" w:hAnsi="Times New Roman" w:cs="Times New Roman" w:hint="eastAsia"/>
          <w:b/>
          <w:szCs w:val="24"/>
        </w:rPr>
        <w:t>.</w:t>
      </w:r>
      <w:r w:rsidR="00FC2298" w:rsidRPr="00516B56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516B56">
        <w:rPr>
          <w:rFonts w:ascii="Times New Roman" w:eastAsia="標楷體" w:hAnsi="Times New Roman" w:cs="Times New Roman"/>
          <w:i/>
          <w:iCs/>
          <w:szCs w:val="24"/>
        </w:rPr>
        <w:t xml:space="preserve">Results of MANOVA in Cluster 1 for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</w:rPr>
        <w:t>N</w:t>
      </w:r>
      <w:r w:rsidRPr="00516B56">
        <w:rPr>
          <w:rFonts w:ascii="Times New Roman" w:eastAsia="標楷體" w:hAnsi="Times New Roman" w:cs="Times New Roman"/>
          <w:i/>
          <w:iCs/>
          <w:szCs w:val="24"/>
        </w:rPr>
        <w:t xml:space="preserve">ursing (n =20) and </w:t>
      </w:r>
      <w:proofErr w:type="gramStart"/>
      <w:r w:rsidR="00326E8B" w:rsidRPr="00516B56">
        <w:rPr>
          <w:rFonts w:ascii="Times New Roman" w:eastAsia="標楷體" w:hAnsi="Times New Roman" w:cs="Times New Roman"/>
          <w:i/>
          <w:iCs/>
          <w:szCs w:val="24"/>
        </w:rPr>
        <w:t>N</w:t>
      </w:r>
      <w:r w:rsidRPr="00516B56">
        <w:rPr>
          <w:rFonts w:ascii="Times New Roman" w:eastAsia="標楷體" w:hAnsi="Times New Roman" w:cs="Times New Roman"/>
          <w:i/>
          <w:iCs/>
          <w:szCs w:val="24"/>
        </w:rPr>
        <w:t>on-nursing</w:t>
      </w:r>
      <w:proofErr w:type="gramEnd"/>
      <w:r w:rsidRPr="00516B56">
        <w:rPr>
          <w:rFonts w:ascii="Times New Roman" w:eastAsia="標楷體" w:hAnsi="Times New Roman" w:cs="Times New Roman"/>
          <w:i/>
          <w:iCs/>
          <w:szCs w:val="24"/>
        </w:rPr>
        <w:t xml:space="preserve"> (n = 11)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</w:rPr>
        <w:t>S</w:t>
      </w:r>
      <w:r w:rsidRPr="00516B56">
        <w:rPr>
          <w:rFonts w:ascii="Times New Roman" w:eastAsia="標楷體" w:hAnsi="Times New Roman" w:cs="Times New Roman"/>
          <w:i/>
          <w:iCs/>
          <w:szCs w:val="24"/>
        </w:rPr>
        <w:t>tudents.</w:t>
      </w:r>
      <w:bookmarkEnd w:id="4"/>
      <w:r w:rsidRPr="00516B56">
        <w:rPr>
          <w:rFonts w:ascii="Times New Roman" w:eastAsia="標楷體" w:hAnsi="Times New Roman" w:cs="Times New Roman"/>
          <w:szCs w:val="24"/>
        </w:rPr>
        <w:t xml:space="preserve"> </w:t>
      </w:r>
    </w:p>
    <w:tbl>
      <w:tblPr>
        <w:tblStyle w:val="a4"/>
        <w:tblW w:w="9434" w:type="dxa"/>
        <w:tblLook w:val="04A0" w:firstRow="1" w:lastRow="0" w:firstColumn="1" w:lastColumn="0" w:noHBand="0" w:noVBand="1"/>
      </w:tblPr>
      <w:tblGrid>
        <w:gridCol w:w="995"/>
        <w:gridCol w:w="2700"/>
        <w:gridCol w:w="1550"/>
        <w:gridCol w:w="1275"/>
        <w:gridCol w:w="1183"/>
        <w:gridCol w:w="1731"/>
      </w:tblGrid>
      <w:tr w:rsidR="00516B56" w:rsidRPr="00516B56" w14:paraId="3B1D3EB9" w14:textId="77777777" w:rsidTr="00B32826">
        <w:tc>
          <w:tcPr>
            <w:tcW w:w="995" w:type="dxa"/>
            <w:tcBorders>
              <w:left w:val="nil"/>
              <w:bottom w:val="single" w:sz="4" w:space="0" w:color="auto"/>
              <w:right w:val="nil"/>
            </w:tcBorders>
          </w:tcPr>
          <w:p w14:paraId="1242580A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Source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</w:tcPr>
          <w:p w14:paraId="16383DB2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Dependent variables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</w:tcPr>
          <w:p w14:paraId="06A382C6" w14:textId="77777777" w:rsidR="00992EED" w:rsidRPr="00516B56" w:rsidRDefault="00992EED" w:rsidP="00B32826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Mean square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49DCA6BE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i/>
                <w:sz w:val="24"/>
                <w:szCs w:val="24"/>
              </w:rPr>
            </w:pPr>
            <w:r w:rsidRPr="00516B56">
              <w:rPr>
                <w:rFonts w:eastAsia="標楷體"/>
                <w:i/>
                <w:sz w:val="24"/>
                <w:szCs w:val="24"/>
              </w:rPr>
              <w:t>F</w:t>
            </w: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</w:tcPr>
          <w:p w14:paraId="30F5A56F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  <w:right w:val="nil"/>
            </w:tcBorders>
          </w:tcPr>
          <w:p w14:paraId="5AD86811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Style w:val="a3"/>
                <w:rFonts w:eastAsia="標楷體"/>
                <w:sz w:val="24"/>
                <w:szCs w:val="24"/>
              </w:rPr>
              <w:t>Eta squared</w:t>
            </w:r>
          </w:p>
        </w:tc>
      </w:tr>
      <w:tr w:rsidR="00516B56" w:rsidRPr="00516B56" w14:paraId="3D2FD196" w14:textId="77777777" w:rsidTr="00B32826"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C2448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Student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08DFA2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C</w:t>
            </w:r>
            <w:r w:rsidRPr="00516B56">
              <w:rPr>
                <w:rFonts w:eastAsia="標楷體"/>
                <w:sz w:val="24"/>
                <w:szCs w:val="24"/>
              </w:rPr>
              <w:t>onsciousness of self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81EE5" w14:textId="0C578486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61741" w14:textId="61BD113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.2</w:t>
            </w:r>
            <w:r w:rsidR="005B789D" w:rsidRPr="00516B56">
              <w:rPr>
                <w:rFonts w:eastAsia="標楷體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6C6D8" w14:textId="69987BD5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.619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72914" w14:textId="53B6863D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1</w:t>
            </w:r>
          </w:p>
        </w:tc>
      </w:tr>
      <w:tr w:rsidR="00516B56" w:rsidRPr="00516B56" w14:paraId="429379B9" w14:textId="77777777" w:rsidTr="00B32826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6E8841EE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C562A83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bCs/>
                <w:sz w:val="24"/>
                <w:szCs w:val="24"/>
              </w:rPr>
              <w:t>Congruence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10A9E8E4" w14:textId="1483BD6F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582BB2" w14:textId="2D4A4605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.11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0E9146B3" w14:textId="19D384DB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.738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7651FE3E" w14:textId="1C48AC2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1</w:t>
            </w:r>
          </w:p>
        </w:tc>
      </w:tr>
      <w:tr w:rsidR="00516B56" w:rsidRPr="00516B56" w14:paraId="6E7ACD5D" w14:textId="77777777" w:rsidTr="00B32826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2EB188F2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BDF847A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Comm</w:t>
            </w:r>
            <w:r w:rsidRPr="00516B56">
              <w:rPr>
                <w:rFonts w:eastAsia="標楷體"/>
                <w:sz w:val="24"/>
                <w:szCs w:val="24"/>
                <w:lang w:bidi="ar"/>
              </w:rPr>
              <w:t>itment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78EA30FB" w14:textId="1D06FA02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660658" w14:textId="156CFBE5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240E2CDF" w14:textId="629C7D4E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.778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4EDC24C1" w14:textId="2B010D6A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1</w:t>
            </w:r>
          </w:p>
        </w:tc>
      </w:tr>
      <w:tr w:rsidR="00516B56" w:rsidRPr="00516B56" w14:paraId="366A3C86" w14:textId="77777777" w:rsidTr="00B32826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78254D09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A0953F8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Coll</w:t>
            </w:r>
            <w:r w:rsidRPr="00516B56">
              <w:rPr>
                <w:rFonts w:eastAsia="標楷體"/>
                <w:sz w:val="24"/>
                <w:szCs w:val="24"/>
                <w:lang w:bidi="ar"/>
              </w:rPr>
              <w:t>aboration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62E73B1E" w14:textId="2FB1D86C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D3C88F" w14:textId="11083E03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66C20DE8" w14:textId="287FF892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.672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3D9C7611" w14:textId="626C6CA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1</w:t>
            </w:r>
          </w:p>
        </w:tc>
      </w:tr>
      <w:tr w:rsidR="00516B56" w:rsidRPr="00516B56" w14:paraId="6F85716C" w14:textId="77777777" w:rsidTr="00B32826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24A0AC0F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2F58AF3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</w:t>
            </w:r>
            <w:r w:rsidRPr="00516B56">
              <w:rPr>
                <w:rFonts w:eastAsia="標楷體"/>
                <w:sz w:val="24"/>
                <w:szCs w:val="24"/>
                <w:lang w:bidi="ar"/>
              </w:rPr>
              <w:t>mmon purpose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60E05B66" w14:textId="54C87BD4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1F5111" w14:textId="043FA6F3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</w:t>
            </w:r>
            <w:r w:rsidR="005B789D" w:rsidRPr="00516B56">
              <w:rPr>
                <w:rFonts w:eastAsia="標楷體"/>
                <w:sz w:val="24"/>
                <w:szCs w:val="24"/>
              </w:rPr>
              <w:t>30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3E75BA10" w14:textId="506FCDB5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.591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456FDD31" w14:textId="74913801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.01</w:t>
            </w:r>
          </w:p>
        </w:tc>
      </w:tr>
      <w:tr w:rsidR="00516B56" w:rsidRPr="00516B56" w14:paraId="61C7B15F" w14:textId="77777777" w:rsidTr="00B32826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6D5D2728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9B40B2A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bCs/>
                <w:sz w:val="24"/>
                <w:szCs w:val="24"/>
              </w:rPr>
              <w:t>Controversy with civility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7B1D17CE" w14:textId="2A4350A1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62739F7" w14:textId="18F4720D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.7</w:t>
            </w:r>
            <w:r w:rsidR="005B789D" w:rsidRPr="00516B56">
              <w:rPr>
                <w:rFonts w:eastAsia="標楷體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49E78395" w14:textId="6C337C55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.389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51AFD693" w14:textId="021E6971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3</w:t>
            </w:r>
          </w:p>
        </w:tc>
      </w:tr>
      <w:tr w:rsidR="00516B56" w:rsidRPr="00516B56" w14:paraId="698C40C5" w14:textId="77777777" w:rsidTr="00B32826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44EC7FE6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FF37418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Citizenship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79B998E1" w14:textId="7378F771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2AD99C" w14:textId="3316BE3D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1.2</w:t>
            </w:r>
            <w:r w:rsidR="005B789D" w:rsidRPr="00516B56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66EB28D6" w14:textId="0E35B215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.319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668A7A8C" w14:textId="63BFB6E4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.03</w:t>
            </w:r>
          </w:p>
        </w:tc>
      </w:tr>
      <w:tr w:rsidR="00516B56" w:rsidRPr="00516B56" w14:paraId="502FA854" w14:textId="77777777" w:rsidTr="00B32826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449DC5B2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3B6085D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Change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296BDBA9" w14:textId="02B9AAC8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9D6B03F" w14:textId="74C811EB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14:paraId="2C34302A" w14:textId="3CFD8401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.793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6928757A" w14:textId="4CD8346D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1</w:t>
            </w:r>
          </w:p>
        </w:tc>
      </w:tr>
      <w:tr w:rsidR="00516B56" w:rsidRPr="00516B56" w14:paraId="51F011E8" w14:textId="77777777" w:rsidTr="00B32826">
        <w:tc>
          <w:tcPr>
            <w:tcW w:w="995" w:type="dxa"/>
            <w:tcBorders>
              <w:top w:val="nil"/>
              <w:left w:val="nil"/>
              <w:right w:val="nil"/>
            </w:tcBorders>
          </w:tcPr>
          <w:p w14:paraId="4F5984A4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50" w:type="dxa"/>
            <w:gridSpan w:val="2"/>
            <w:tcBorders>
              <w:top w:val="nil"/>
              <w:left w:val="nil"/>
              <w:right w:val="nil"/>
            </w:tcBorders>
          </w:tcPr>
          <w:p w14:paraId="38427786" w14:textId="27D97088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Style w:val="a3"/>
                <w:rFonts w:eastAsia="標楷體"/>
                <w:sz w:val="24"/>
                <w:szCs w:val="24"/>
              </w:rPr>
              <w:t>Wilk’s lambda = .80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68F01164" w14:textId="3A64633A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.67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</w:tcPr>
          <w:p w14:paraId="5CD80EA1" w14:textId="64BDF2ED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.712</w:t>
            </w:r>
          </w:p>
        </w:tc>
        <w:tc>
          <w:tcPr>
            <w:tcW w:w="1731" w:type="dxa"/>
            <w:tcBorders>
              <w:top w:val="nil"/>
              <w:left w:val="nil"/>
              <w:right w:val="nil"/>
            </w:tcBorders>
          </w:tcPr>
          <w:p w14:paraId="67B62681" w14:textId="1D602426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</w:t>
            </w:r>
            <w:r w:rsidR="005B789D" w:rsidRPr="00516B56">
              <w:rPr>
                <w:rFonts w:eastAsia="標楷體"/>
                <w:sz w:val="24"/>
                <w:szCs w:val="24"/>
              </w:rPr>
              <w:t>20</w:t>
            </w:r>
          </w:p>
        </w:tc>
      </w:tr>
    </w:tbl>
    <w:p w14:paraId="01EBD278" w14:textId="1E16AD70" w:rsidR="00992EED" w:rsidRPr="00516B56" w:rsidRDefault="00B32826" w:rsidP="00992EED">
      <w:pPr>
        <w:rPr>
          <w:rFonts w:ascii="Times New Roman" w:eastAsia="標楷體" w:hAnsi="Times New Roman" w:cs="Times New Roman"/>
        </w:rPr>
      </w:pPr>
      <w:r w:rsidRPr="00516B56">
        <w:rPr>
          <w:rFonts w:ascii="Times New Roman" w:eastAsia="標楷體" w:hAnsi="Times New Roman" w:cs="Times New Roman"/>
        </w:rPr>
        <w:t xml:space="preserve">Note. </w:t>
      </w:r>
      <w:r w:rsidRPr="00516B56">
        <w:rPr>
          <w:rFonts w:ascii="Times New Roman" w:eastAsia="標楷體" w:hAnsi="Times New Roman" w:cs="Times New Roman"/>
          <w:szCs w:val="24"/>
        </w:rPr>
        <w:t xml:space="preserve">MANOVA = </w:t>
      </w:r>
      <w:r w:rsidR="00420332" w:rsidRPr="00516B56">
        <w:rPr>
          <w:rFonts w:ascii="Times New Roman" w:eastAsia="標楷體" w:hAnsi="Times New Roman" w:cs="Times New Roman"/>
          <w:shd w:val="clear" w:color="auto" w:fill="FFFFFF"/>
        </w:rPr>
        <w:t>m</w:t>
      </w:r>
      <w:r w:rsidRPr="00516B56">
        <w:rPr>
          <w:rFonts w:ascii="Times New Roman" w:eastAsia="標楷體" w:hAnsi="Times New Roman" w:cs="Times New Roman"/>
          <w:shd w:val="clear" w:color="auto" w:fill="FFFFFF"/>
        </w:rPr>
        <w:t xml:space="preserve">ultivariate analysis of variance; </w:t>
      </w:r>
      <w:r w:rsidRPr="00516B56">
        <w:rPr>
          <w:rFonts w:ascii="Times New Roman" w:eastAsia="標楷體" w:hAnsi="Times New Roman" w:cs="Times New Roman"/>
          <w:i/>
          <w:iCs/>
        </w:rPr>
        <w:t>n</w:t>
      </w:r>
      <w:r w:rsidRPr="00516B56">
        <w:rPr>
          <w:rFonts w:ascii="Times New Roman" w:eastAsia="標楷體" w:hAnsi="Times New Roman" w:cs="Times New Roman"/>
        </w:rPr>
        <w:t xml:space="preserve"> = number of participants</w:t>
      </w:r>
      <w:r w:rsidRPr="00516B56">
        <w:rPr>
          <w:rFonts w:ascii="Times New Roman" w:eastAsia="標楷體" w:hAnsi="Times New Roman" w:cs="Times New Roman"/>
          <w:kern w:val="0"/>
          <w:szCs w:val="24"/>
          <w:lang w:bidi="ar"/>
        </w:rPr>
        <w:t>.</w:t>
      </w:r>
    </w:p>
    <w:p w14:paraId="4EF5E942" w14:textId="77777777" w:rsidR="00992EED" w:rsidRPr="00516B56" w:rsidRDefault="00992EED" w:rsidP="00992EED">
      <w:pPr>
        <w:rPr>
          <w:rFonts w:ascii="Times New Roman" w:eastAsia="標楷體" w:hAnsi="Times New Roman" w:cs="Times New Roman"/>
        </w:rPr>
      </w:pPr>
      <w:r w:rsidRPr="00516B56">
        <w:rPr>
          <w:rFonts w:ascii="Times New Roman" w:eastAsia="標楷體" w:hAnsi="Times New Roman" w:cs="Times New Roman"/>
        </w:rPr>
        <w:br w:type="page"/>
      </w:r>
    </w:p>
    <w:p w14:paraId="383C3615" w14:textId="45DDA8D2" w:rsidR="00992EED" w:rsidRPr="00516B56" w:rsidRDefault="00992EED" w:rsidP="00FC2298">
      <w:pPr>
        <w:spacing w:line="240" w:lineRule="auto"/>
        <w:ind w:rightChars="-378" w:right="-907"/>
        <w:rPr>
          <w:rFonts w:ascii="Times New Roman" w:eastAsia="標楷體" w:hAnsi="Times New Roman" w:cs="Times New Roman"/>
          <w:i/>
          <w:iCs/>
          <w:szCs w:val="24"/>
        </w:rPr>
      </w:pPr>
      <w:bookmarkStart w:id="5" w:name="_Hlk172211635"/>
      <w:r w:rsidRPr="00516B56">
        <w:rPr>
          <w:rFonts w:ascii="Times New Roman" w:eastAsia="標楷體" w:hAnsi="Times New Roman" w:cs="Times New Roman"/>
          <w:b/>
          <w:szCs w:val="24"/>
        </w:rPr>
        <w:t>Table 4</w:t>
      </w:r>
      <w:r w:rsidR="00CF7733" w:rsidRPr="00516B56">
        <w:rPr>
          <w:rFonts w:ascii="Times New Roman" w:eastAsia="標楷體" w:hAnsi="Times New Roman" w:cs="Times New Roman" w:hint="eastAsia"/>
          <w:b/>
          <w:szCs w:val="24"/>
        </w:rPr>
        <w:t>.</w:t>
      </w:r>
      <w:r w:rsidRPr="00516B56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516B56">
        <w:rPr>
          <w:rFonts w:ascii="Times New Roman" w:eastAsia="標楷體" w:hAnsi="Times New Roman" w:cs="Times New Roman"/>
          <w:i/>
          <w:iCs/>
          <w:szCs w:val="24"/>
        </w:rPr>
        <w:t xml:space="preserve">Results of MANOVA in Cluster 2 for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</w:rPr>
        <w:t>N</w:t>
      </w:r>
      <w:r w:rsidRPr="00516B56">
        <w:rPr>
          <w:rFonts w:ascii="Times New Roman" w:eastAsia="標楷體" w:hAnsi="Times New Roman" w:cs="Times New Roman"/>
          <w:i/>
          <w:iCs/>
          <w:szCs w:val="24"/>
        </w:rPr>
        <w:t xml:space="preserve">ursing (n = 45) and </w:t>
      </w:r>
      <w:proofErr w:type="gramStart"/>
      <w:r w:rsidR="00326E8B" w:rsidRPr="00516B56">
        <w:rPr>
          <w:rFonts w:ascii="Times New Roman" w:eastAsia="標楷體" w:hAnsi="Times New Roman" w:cs="Times New Roman"/>
          <w:i/>
          <w:iCs/>
          <w:szCs w:val="24"/>
        </w:rPr>
        <w:t>N</w:t>
      </w:r>
      <w:r w:rsidRPr="00516B56">
        <w:rPr>
          <w:rFonts w:ascii="Times New Roman" w:eastAsia="標楷體" w:hAnsi="Times New Roman" w:cs="Times New Roman"/>
          <w:i/>
          <w:iCs/>
          <w:szCs w:val="24"/>
        </w:rPr>
        <w:t>on-nursing</w:t>
      </w:r>
      <w:proofErr w:type="gramEnd"/>
      <w:r w:rsidRPr="00516B56">
        <w:rPr>
          <w:rFonts w:ascii="Times New Roman" w:eastAsia="標楷體" w:hAnsi="Times New Roman" w:cs="Times New Roman"/>
          <w:i/>
          <w:iCs/>
          <w:szCs w:val="24"/>
        </w:rPr>
        <w:t xml:space="preserve"> (n = 20) </w:t>
      </w:r>
      <w:r w:rsidR="00326E8B" w:rsidRPr="00516B56">
        <w:rPr>
          <w:rFonts w:ascii="Times New Roman" w:eastAsia="標楷體" w:hAnsi="Times New Roman" w:cs="Times New Roman"/>
          <w:i/>
          <w:iCs/>
          <w:szCs w:val="24"/>
        </w:rPr>
        <w:t>S</w:t>
      </w:r>
      <w:r w:rsidRPr="00516B56">
        <w:rPr>
          <w:rFonts w:ascii="Times New Roman" w:eastAsia="標楷體" w:hAnsi="Times New Roman" w:cs="Times New Roman"/>
          <w:i/>
          <w:iCs/>
          <w:szCs w:val="24"/>
        </w:rPr>
        <w:t>tudents.</w:t>
      </w:r>
    </w:p>
    <w:tbl>
      <w:tblPr>
        <w:tblStyle w:val="a4"/>
        <w:tblW w:w="9402" w:type="dxa"/>
        <w:tblLook w:val="04A0" w:firstRow="1" w:lastRow="0" w:firstColumn="1" w:lastColumn="0" w:noHBand="0" w:noVBand="1"/>
      </w:tblPr>
      <w:tblGrid>
        <w:gridCol w:w="1142"/>
        <w:gridCol w:w="2686"/>
        <w:gridCol w:w="1559"/>
        <w:gridCol w:w="1276"/>
        <w:gridCol w:w="1320"/>
        <w:gridCol w:w="1419"/>
      </w:tblGrid>
      <w:tr w:rsidR="00516B56" w:rsidRPr="00516B56" w14:paraId="47A830C9" w14:textId="77777777" w:rsidTr="007E478C"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</w:tcPr>
          <w:bookmarkEnd w:id="5"/>
          <w:p w14:paraId="78F38676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Source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</w:tcPr>
          <w:p w14:paraId="317A5DF8" w14:textId="77777777" w:rsidR="00992EED" w:rsidRPr="00516B56" w:rsidRDefault="007E478C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Dependent variables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3E73CBBC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Mean square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B5BC090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i/>
                <w:sz w:val="24"/>
                <w:szCs w:val="24"/>
              </w:rPr>
            </w:pPr>
            <w:r w:rsidRPr="00516B56">
              <w:rPr>
                <w:rFonts w:eastAsia="標楷體"/>
                <w:i/>
                <w:sz w:val="24"/>
                <w:szCs w:val="24"/>
              </w:rPr>
              <w:t>F</w:t>
            </w:r>
          </w:p>
        </w:tc>
        <w:tc>
          <w:tcPr>
            <w:tcW w:w="1320" w:type="dxa"/>
            <w:tcBorders>
              <w:left w:val="nil"/>
              <w:bottom w:val="single" w:sz="4" w:space="0" w:color="auto"/>
              <w:right w:val="nil"/>
            </w:tcBorders>
          </w:tcPr>
          <w:p w14:paraId="09F74947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</w:tcPr>
          <w:p w14:paraId="6EC2F119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Style w:val="a3"/>
                <w:rFonts w:eastAsia="標楷體"/>
                <w:sz w:val="24"/>
                <w:szCs w:val="24"/>
              </w:rPr>
              <w:t>Eta squared</w:t>
            </w:r>
          </w:p>
        </w:tc>
      </w:tr>
      <w:tr w:rsidR="00516B56" w:rsidRPr="00516B56" w14:paraId="64500F9D" w14:textId="77777777" w:rsidTr="007E478C"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46DA8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Student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F8952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bidi="ar"/>
              </w:rPr>
              <w:t>C</w:t>
            </w:r>
            <w:r w:rsidRPr="00516B56">
              <w:rPr>
                <w:rFonts w:eastAsia="標楷體"/>
                <w:sz w:val="24"/>
                <w:szCs w:val="24"/>
              </w:rPr>
              <w:t>onsciousness of self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3C69C" w14:textId="6CF06DBC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.2</w:t>
            </w:r>
            <w:r w:rsidR="005B789D" w:rsidRPr="00516B56">
              <w:rPr>
                <w:rFonts w:eastAsia="標楷體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734DF" w14:textId="383F6F7A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.8</w:t>
            </w:r>
            <w:r w:rsidR="005B789D" w:rsidRPr="00516B56">
              <w:rPr>
                <w:rFonts w:eastAsia="標楷體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445EC" w14:textId="0AAA20B6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.364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B52B0" w14:textId="5DE235E4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.01</w:t>
            </w:r>
          </w:p>
        </w:tc>
      </w:tr>
      <w:tr w:rsidR="00516B56" w:rsidRPr="00516B56" w14:paraId="65C4C726" w14:textId="77777777" w:rsidTr="007E478C"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E73E687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6F5FC9D8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bCs/>
                <w:sz w:val="24"/>
                <w:szCs w:val="24"/>
              </w:rPr>
              <w:t>Congruence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CF4699" w14:textId="5EAEB4CA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.1</w:t>
            </w:r>
            <w:r w:rsidR="005B789D" w:rsidRPr="00516B56">
              <w:rPr>
                <w:rFonts w:eastAsia="標楷體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D44169" w14:textId="74A47921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.3</w:t>
            </w:r>
            <w:r w:rsidR="005B789D" w:rsidRPr="00516B56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3DE2D37" w14:textId="3BB58CEE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.576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6D79692D" w14:textId="4A3A57B9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1</w:t>
            </w:r>
          </w:p>
        </w:tc>
      </w:tr>
      <w:tr w:rsidR="00516B56" w:rsidRPr="00516B56" w14:paraId="309A5944" w14:textId="77777777" w:rsidTr="007E478C"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918FAE9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5E5E8B05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Comm</w:t>
            </w:r>
            <w:r w:rsidRPr="00516B56">
              <w:rPr>
                <w:rFonts w:eastAsia="標楷體"/>
                <w:sz w:val="24"/>
                <w:szCs w:val="24"/>
                <w:lang w:bidi="ar"/>
              </w:rPr>
              <w:t>itment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081881" w14:textId="6F5A8E02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A0F6F7" w14:textId="185F0598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1.19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32F1CFF" w14:textId="3EEC63BF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.279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1785679" w14:textId="3B4443A0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.1</w:t>
            </w:r>
            <w:r w:rsidR="005B789D" w:rsidRPr="00516B56">
              <w:rPr>
                <w:rFonts w:eastAsia="標楷體"/>
                <w:sz w:val="24"/>
                <w:szCs w:val="24"/>
              </w:rPr>
              <w:t>1</w:t>
            </w:r>
          </w:p>
        </w:tc>
      </w:tr>
      <w:tr w:rsidR="00516B56" w:rsidRPr="00516B56" w14:paraId="213C32DF" w14:textId="77777777" w:rsidTr="007E478C"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2C5F628A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625423FE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Coll</w:t>
            </w:r>
            <w:r w:rsidRPr="00516B56">
              <w:rPr>
                <w:rFonts w:eastAsia="標楷體"/>
                <w:sz w:val="24"/>
                <w:szCs w:val="24"/>
                <w:lang w:bidi="ar"/>
              </w:rPr>
              <w:t>aboration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F5BBA3" w14:textId="0006E0C3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2C396C" w14:textId="64C7D0B6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1A3E2F1" w14:textId="0DBB75B3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.857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745F106" w14:textId="44E32EC9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.01</w:t>
            </w:r>
          </w:p>
        </w:tc>
      </w:tr>
      <w:tr w:rsidR="00516B56" w:rsidRPr="00516B56" w14:paraId="2EDCB84F" w14:textId="77777777" w:rsidTr="007E478C"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1D786320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2E7F971C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  <w:lang w:eastAsia="zh-CN" w:bidi="ar"/>
              </w:rPr>
              <w:t>Co</w:t>
            </w:r>
            <w:r w:rsidRPr="00516B56">
              <w:rPr>
                <w:rFonts w:eastAsia="標楷體"/>
                <w:sz w:val="24"/>
                <w:szCs w:val="24"/>
                <w:lang w:bidi="ar"/>
              </w:rPr>
              <w:t>mmon purpose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D4CC26" w14:textId="22E93A09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A8AE20" w14:textId="29670ACD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1.8</w:t>
            </w:r>
            <w:r w:rsidR="005B789D" w:rsidRPr="00516B56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F2CDB77" w14:textId="6B9F094D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.183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6EC35E8" w14:textId="5A86B0CE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</w:t>
            </w:r>
            <w:r w:rsidR="005B789D" w:rsidRPr="00516B56">
              <w:rPr>
                <w:rFonts w:eastAsia="標楷體"/>
                <w:sz w:val="24"/>
                <w:szCs w:val="24"/>
              </w:rPr>
              <w:t>3</w:t>
            </w:r>
          </w:p>
        </w:tc>
      </w:tr>
      <w:tr w:rsidR="00516B56" w:rsidRPr="00516B56" w14:paraId="6DF78FAB" w14:textId="77777777" w:rsidTr="007E478C"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4977CEC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22A05BDA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bCs/>
                <w:sz w:val="24"/>
                <w:szCs w:val="24"/>
              </w:rPr>
              <w:t>Controversy with civility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F0862B" w14:textId="686430A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.8</w:t>
            </w:r>
            <w:r w:rsidR="005B789D" w:rsidRPr="00516B56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5826DE" w14:textId="71161F41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4.64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7AD7E73D" w14:textId="4F34AE6E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.035</w:t>
            </w:r>
            <w:r w:rsidRPr="00516B56">
              <w:rPr>
                <w:rFonts w:eastAsia="標楷體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47CF1222" w14:textId="7C39BC3A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.02</w:t>
            </w:r>
          </w:p>
        </w:tc>
      </w:tr>
      <w:tr w:rsidR="00516B56" w:rsidRPr="00516B56" w14:paraId="64DDEB84" w14:textId="77777777" w:rsidTr="007E478C"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D4F93D9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00E7C813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Citizenship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F32504" w14:textId="66AB65C9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DFF96C" w14:textId="1148747D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1.3</w:t>
            </w:r>
            <w:r w:rsidR="005B789D" w:rsidRPr="00516B56">
              <w:rPr>
                <w:rFonts w:eastAsia="標楷體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37089E9" w14:textId="33149BB0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.253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1F679C25" w14:textId="4DF704C4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.02</w:t>
            </w:r>
          </w:p>
        </w:tc>
      </w:tr>
      <w:tr w:rsidR="00516B56" w:rsidRPr="00516B56" w14:paraId="7AE6C8F5" w14:textId="77777777" w:rsidTr="007E478C"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30A10A02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2D09CD83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Change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1DEBCF" w14:textId="586CB82B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.1</w:t>
            </w:r>
            <w:r w:rsidR="005B789D" w:rsidRPr="00516B56">
              <w:rPr>
                <w:rFonts w:eastAsia="標楷體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EC6081" w14:textId="23A99822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1.25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13F1BE4" w14:textId="38A56DBA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.267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D1DCA4C" w14:textId="187EAB3F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.02</w:t>
            </w:r>
          </w:p>
        </w:tc>
      </w:tr>
      <w:tr w:rsidR="00516B56" w:rsidRPr="00516B56" w14:paraId="5F4B60CB" w14:textId="77777777" w:rsidTr="007E478C">
        <w:tc>
          <w:tcPr>
            <w:tcW w:w="1142" w:type="dxa"/>
            <w:tcBorders>
              <w:top w:val="nil"/>
              <w:left w:val="nil"/>
              <w:right w:val="nil"/>
            </w:tcBorders>
          </w:tcPr>
          <w:p w14:paraId="02B848E2" w14:textId="7777777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45" w:type="dxa"/>
            <w:gridSpan w:val="2"/>
            <w:tcBorders>
              <w:top w:val="nil"/>
              <w:left w:val="nil"/>
              <w:right w:val="nil"/>
            </w:tcBorders>
          </w:tcPr>
          <w:p w14:paraId="72D0AC89" w14:textId="24F3B9B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Style w:val="a3"/>
                <w:rFonts w:eastAsia="標楷體"/>
                <w:sz w:val="24"/>
                <w:szCs w:val="24"/>
              </w:rPr>
              <w:t>Wilk’s lambda = .8</w:t>
            </w:r>
            <w:r w:rsidR="00E436C7" w:rsidRPr="00516B56">
              <w:rPr>
                <w:rStyle w:val="a3"/>
                <w:rFonts w:eastAsia="標楷體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A780AF1" w14:textId="35086C74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1.6</w:t>
            </w:r>
            <w:r w:rsidR="005B789D" w:rsidRPr="00516B56">
              <w:rPr>
                <w:rFonts w:eastAsia="標楷體"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</w:tcPr>
          <w:p w14:paraId="7A48A42D" w14:textId="3D6F5AA7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.132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</w:tcPr>
          <w:p w14:paraId="4FCF5060" w14:textId="35286D02" w:rsidR="00992EED" w:rsidRPr="00516B56" w:rsidRDefault="00992EED" w:rsidP="000D1E99">
            <w:pPr>
              <w:spacing w:line="360" w:lineRule="auto"/>
              <w:rPr>
                <w:rFonts w:eastAsia="標楷體"/>
                <w:sz w:val="24"/>
                <w:szCs w:val="24"/>
              </w:rPr>
            </w:pPr>
            <w:r w:rsidRPr="00516B56">
              <w:rPr>
                <w:rFonts w:eastAsia="標楷體"/>
                <w:sz w:val="24"/>
                <w:szCs w:val="24"/>
              </w:rPr>
              <w:t>.19</w:t>
            </w:r>
          </w:p>
        </w:tc>
      </w:tr>
    </w:tbl>
    <w:p w14:paraId="62271B5D" w14:textId="181970E4" w:rsidR="005B789D" w:rsidRPr="00516B56" w:rsidRDefault="002E03F7" w:rsidP="005B789D">
      <w:pPr>
        <w:spacing w:line="240" w:lineRule="auto"/>
        <w:jc w:val="both"/>
        <w:rPr>
          <w:rFonts w:ascii="Times New Roman" w:eastAsia="標楷體" w:hAnsi="Times New Roman" w:cs="Times New Roman"/>
        </w:rPr>
      </w:pPr>
      <w:r w:rsidRPr="00516B56">
        <w:rPr>
          <w:rFonts w:ascii="Times New Roman" w:eastAsia="標楷體" w:hAnsi="Times New Roman" w:cs="Times New Roman"/>
        </w:rPr>
        <w:t xml:space="preserve">Note. </w:t>
      </w:r>
      <w:r w:rsidRPr="00516B56">
        <w:rPr>
          <w:rFonts w:ascii="Times New Roman" w:eastAsia="標楷體" w:hAnsi="Times New Roman" w:cs="Times New Roman"/>
          <w:szCs w:val="24"/>
        </w:rPr>
        <w:t xml:space="preserve">MANOVA = </w:t>
      </w:r>
      <w:r w:rsidR="00420332" w:rsidRPr="00516B56">
        <w:rPr>
          <w:rFonts w:ascii="Times New Roman" w:eastAsia="標楷體" w:hAnsi="Times New Roman" w:cs="Times New Roman"/>
          <w:shd w:val="clear" w:color="auto" w:fill="FFFFFF"/>
        </w:rPr>
        <w:t>m</w:t>
      </w:r>
      <w:r w:rsidRPr="00516B56">
        <w:rPr>
          <w:rFonts w:ascii="Times New Roman" w:eastAsia="標楷體" w:hAnsi="Times New Roman" w:cs="Times New Roman"/>
          <w:shd w:val="clear" w:color="auto" w:fill="FFFFFF"/>
        </w:rPr>
        <w:t xml:space="preserve">ultivariate analysis of variance; </w:t>
      </w:r>
      <w:r w:rsidRPr="00516B56">
        <w:rPr>
          <w:rFonts w:ascii="Times New Roman" w:eastAsia="標楷體" w:hAnsi="Times New Roman" w:cs="Times New Roman"/>
          <w:i/>
          <w:iCs/>
        </w:rPr>
        <w:t>n</w:t>
      </w:r>
      <w:r w:rsidRPr="00516B56">
        <w:rPr>
          <w:rFonts w:ascii="Times New Roman" w:eastAsia="標楷體" w:hAnsi="Times New Roman" w:cs="Times New Roman"/>
        </w:rPr>
        <w:t xml:space="preserve"> = number of participants</w:t>
      </w:r>
      <w:r w:rsidRPr="00516B56">
        <w:rPr>
          <w:rFonts w:ascii="Times New Roman" w:eastAsia="標楷體" w:hAnsi="Times New Roman" w:cs="Times New Roman"/>
          <w:kern w:val="0"/>
          <w:szCs w:val="24"/>
          <w:lang w:bidi="ar"/>
        </w:rPr>
        <w:t xml:space="preserve">; </w:t>
      </w:r>
      <w:r w:rsidR="005B789D" w:rsidRPr="00516B56">
        <w:rPr>
          <w:rFonts w:ascii="Times New Roman" w:eastAsia="標楷體" w:hAnsi="Times New Roman" w:cs="Times New Roman"/>
          <w:vertAlign w:val="superscript"/>
        </w:rPr>
        <w:t>*</w:t>
      </w:r>
      <w:r w:rsidR="005B789D" w:rsidRPr="00516B56">
        <w:rPr>
          <w:rFonts w:ascii="Times New Roman" w:eastAsia="標楷體" w:hAnsi="Times New Roman" w:cs="Times New Roman"/>
        </w:rPr>
        <w:t xml:space="preserve"> The correlation was significant at</w:t>
      </w:r>
      <w:r w:rsidR="005B789D" w:rsidRPr="00516B56">
        <w:rPr>
          <w:rFonts w:ascii="Times New Roman" w:eastAsia="標楷體" w:hAnsi="Times New Roman" w:cs="Times New Roman"/>
          <w:i/>
          <w:iCs/>
        </w:rPr>
        <w:t xml:space="preserve"> p</w:t>
      </w:r>
      <w:r w:rsidR="00E436C7" w:rsidRPr="00516B56">
        <w:rPr>
          <w:rFonts w:ascii="Times New Roman" w:eastAsia="標楷體" w:hAnsi="Times New Roman" w:cs="Times New Roman" w:hint="eastAsia"/>
          <w:i/>
          <w:iCs/>
        </w:rPr>
        <w:t xml:space="preserve"> </w:t>
      </w:r>
      <w:r w:rsidR="005B789D" w:rsidRPr="00516B56">
        <w:rPr>
          <w:rFonts w:ascii="Times New Roman" w:eastAsia="標楷體" w:hAnsi="Times New Roman" w:cs="Times New Roman"/>
        </w:rPr>
        <w:t>&lt;</w:t>
      </w:r>
      <w:r w:rsidR="00E436C7" w:rsidRPr="00516B56">
        <w:rPr>
          <w:rFonts w:ascii="Times New Roman" w:eastAsia="標楷體" w:hAnsi="Times New Roman" w:cs="Times New Roman" w:hint="eastAsia"/>
        </w:rPr>
        <w:t xml:space="preserve"> </w:t>
      </w:r>
      <w:r w:rsidR="005B789D" w:rsidRPr="00516B56">
        <w:rPr>
          <w:rFonts w:ascii="Times New Roman" w:eastAsia="標楷體" w:hAnsi="Times New Roman" w:cs="Times New Roman"/>
        </w:rPr>
        <w:t xml:space="preserve">.05 level. </w:t>
      </w:r>
    </w:p>
    <w:p w14:paraId="7EE837C0" w14:textId="1151BC85" w:rsidR="002E03F7" w:rsidRPr="00516B56" w:rsidRDefault="002E03F7" w:rsidP="002E03F7">
      <w:pPr>
        <w:rPr>
          <w:rFonts w:ascii="Times New Roman" w:eastAsia="標楷體" w:hAnsi="Times New Roman" w:cs="Times New Roman"/>
        </w:rPr>
      </w:pPr>
    </w:p>
    <w:p w14:paraId="33062BBA" w14:textId="2DAFBC9C" w:rsidR="00992EED" w:rsidRPr="00516B56" w:rsidRDefault="00992EED" w:rsidP="00571A67">
      <w:pPr>
        <w:spacing w:line="360" w:lineRule="auto"/>
        <w:rPr>
          <w:rFonts w:ascii="Times New Roman" w:eastAsia="標楷體" w:hAnsi="Times New Roman" w:cs="Times New Roman"/>
          <w:bCs/>
          <w:iCs/>
          <w:szCs w:val="24"/>
          <w:highlight w:val="yellow"/>
        </w:rPr>
      </w:pPr>
    </w:p>
    <w:sectPr w:rsidR="00992EED" w:rsidRPr="00516B56">
      <w:pgSz w:w="11906" w:h="16838"/>
      <w:pgMar w:top="1440" w:right="849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EA161" w14:textId="77777777" w:rsidR="00AD3B17" w:rsidRDefault="00AD3B17" w:rsidP="00FE7CC7">
      <w:pPr>
        <w:spacing w:line="240" w:lineRule="auto"/>
      </w:pPr>
      <w:r>
        <w:separator/>
      </w:r>
    </w:p>
  </w:endnote>
  <w:endnote w:type="continuationSeparator" w:id="0">
    <w:p w14:paraId="03B9CFA2" w14:textId="77777777" w:rsidR="00AD3B17" w:rsidRDefault="00AD3B17" w:rsidP="00FE7C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8AB61" w14:textId="77777777" w:rsidR="00AD3B17" w:rsidRDefault="00AD3B17" w:rsidP="00FE7CC7">
      <w:pPr>
        <w:spacing w:line="240" w:lineRule="auto"/>
      </w:pPr>
      <w:r>
        <w:separator/>
      </w:r>
    </w:p>
  </w:footnote>
  <w:footnote w:type="continuationSeparator" w:id="0">
    <w:p w14:paraId="7BF360DD" w14:textId="77777777" w:rsidR="00AD3B17" w:rsidRDefault="00AD3B17" w:rsidP="00FE7CC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ED"/>
    <w:rsid w:val="000D4377"/>
    <w:rsid w:val="00111960"/>
    <w:rsid w:val="0014723D"/>
    <w:rsid w:val="001747CD"/>
    <w:rsid w:val="001A5650"/>
    <w:rsid w:val="001C1D16"/>
    <w:rsid w:val="001C1EAC"/>
    <w:rsid w:val="002034B8"/>
    <w:rsid w:val="00205534"/>
    <w:rsid w:val="00233FC7"/>
    <w:rsid w:val="002505B9"/>
    <w:rsid w:val="0025114B"/>
    <w:rsid w:val="00257906"/>
    <w:rsid w:val="002848CF"/>
    <w:rsid w:val="002A5E48"/>
    <w:rsid w:val="002E03F7"/>
    <w:rsid w:val="00326E8B"/>
    <w:rsid w:val="00342A80"/>
    <w:rsid w:val="00386855"/>
    <w:rsid w:val="003A0F78"/>
    <w:rsid w:val="003D22D2"/>
    <w:rsid w:val="00420332"/>
    <w:rsid w:val="004343A1"/>
    <w:rsid w:val="004346E3"/>
    <w:rsid w:val="00451FFC"/>
    <w:rsid w:val="004726D4"/>
    <w:rsid w:val="004E6ADC"/>
    <w:rsid w:val="00516B56"/>
    <w:rsid w:val="00571A67"/>
    <w:rsid w:val="00596B2C"/>
    <w:rsid w:val="005B789D"/>
    <w:rsid w:val="005D1C00"/>
    <w:rsid w:val="00625CB0"/>
    <w:rsid w:val="006C69C3"/>
    <w:rsid w:val="006E10CA"/>
    <w:rsid w:val="00756925"/>
    <w:rsid w:val="007D1F6A"/>
    <w:rsid w:val="007D27C1"/>
    <w:rsid w:val="007E478C"/>
    <w:rsid w:val="008050DD"/>
    <w:rsid w:val="00815380"/>
    <w:rsid w:val="00843B21"/>
    <w:rsid w:val="00863F79"/>
    <w:rsid w:val="00886C73"/>
    <w:rsid w:val="0098592A"/>
    <w:rsid w:val="00992EED"/>
    <w:rsid w:val="009B3919"/>
    <w:rsid w:val="009B636E"/>
    <w:rsid w:val="009F1ED2"/>
    <w:rsid w:val="00AA19A9"/>
    <w:rsid w:val="00AD3B17"/>
    <w:rsid w:val="00AF7DCB"/>
    <w:rsid w:val="00B21D36"/>
    <w:rsid w:val="00B32826"/>
    <w:rsid w:val="00B64634"/>
    <w:rsid w:val="00B75649"/>
    <w:rsid w:val="00B952FC"/>
    <w:rsid w:val="00BF2DFD"/>
    <w:rsid w:val="00CC51BD"/>
    <w:rsid w:val="00CE30DE"/>
    <w:rsid w:val="00CF0B68"/>
    <w:rsid w:val="00CF7733"/>
    <w:rsid w:val="00D54B8C"/>
    <w:rsid w:val="00D72981"/>
    <w:rsid w:val="00DD39D6"/>
    <w:rsid w:val="00DE0FC9"/>
    <w:rsid w:val="00DE3AC8"/>
    <w:rsid w:val="00DE3CF7"/>
    <w:rsid w:val="00DF0080"/>
    <w:rsid w:val="00E436C7"/>
    <w:rsid w:val="00EF1BA9"/>
    <w:rsid w:val="00EF2051"/>
    <w:rsid w:val="00F57E54"/>
    <w:rsid w:val="00F71AD6"/>
    <w:rsid w:val="00F91C28"/>
    <w:rsid w:val="00FB28B5"/>
    <w:rsid w:val="00FC2298"/>
    <w:rsid w:val="00FE0BCF"/>
    <w:rsid w:val="00FE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B6DC1"/>
  <w15:chartTrackingRefBased/>
  <w15:docId w15:val="{3606F9B3-87E6-431E-8F80-65BE7C18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EED"/>
    <w:pPr>
      <w:spacing w:line="48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92EED"/>
    <w:rPr>
      <w:i/>
      <w:iCs/>
    </w:rPr>
  </w:style>
  <w:style w:type="table" w:styleId="a4">
    <w:name w:val="Table Grid"/>
    <w:basedOn w:val="a1"/>
    <w:uiPriority w:val="39"/>
    <w:qFormat/>
    <w:rsid w:val="00992EED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E7C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7CC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E7C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7CC7"/>
    <w:rPr>
      <w:sz w:val="20"/>
      <w:szCs w:val="20"/>
    </w:rPr>
  </w:style>
  <w:style w:type="paragraph" w:styleId="a9">
    <w:name w:val="List Paragraph"/>
    <w:basedOn w:val="a"/>
    <w:uiPriority w:val="34"/>
    <w:qFormat/>
    <w:rsid w:val="005B789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3300</Characters>
  <Application>Microsoft Office Word</Application>
  <DocSecurity>0</DocSecurity>
  <Lines>27</Lines>
  <Paragraphs>7</Paragraphs>
  <ScaleCrop>false</ScaleCrop>
  <Company>長庚科技大學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F000000313/陳秀芳</dc:creator>
  <cp:keywords/>
  <dc:description/>
  <cp:lastModifiedBy>User</cp:lastModifiedBy>
  <cp:revision>3</cp:revision>
  <dcterms:created xsi:type="dcterms:W3CDTF">2024-11-02T08:21:00Z</dcterms:created>
  <dcterms:modified xsi:type="dcterms:W3CDTF">2024-11-03T03:20:00Z</dcterms:modified>
</cp:coreProperties>
</file>