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page" w:horzAnchor="page" w:tblpXSpec="center" w:tblpY="1105"/>
        <w:tblOverlap w:val="never"/>
        <w:tblW w:w="14174" w:type="dxa"/>
        <w:jc w:val="center"/>
        <w:tblLayout w:type="fixed"/>
        <w:tblLook w:val="04A0" w:firstRow="1" w:lastRow="0" w:firstColumn="1" w:lastColumn="0" w:noHBand="0" w:noVBand="1"/>
      </w:tblPr>
      <w:tblGrid>
        <w:gridCol w:w="2224"/>
        <w:gridCol w:w="1493"/>
        <w:gridCol w:w="1493"/>
        <w:gridCol w:w="1494"/>
        <w:gridCol w:w="1494"/>
        <w:gridCol w:w="1494"/>
        <w:gridCol w:w="1494"/>
        <w:gridCol w:w="1494"/>
        <w:gridCol w:w="1494"/>
      </w:tblGrid>
      <w:tr w:rsidR="00883044" w14:paraId="24755AB7" w14:textId="77777777" w:rsidTr="00347391">
        <w:trPr>
          <w:trHeight w:val="300"/>
          <w:jc w:val="center"/>
        </w:trPr>
        <w:tc>
          <w:tcPr>
            <w:tcW w:w="222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F87FFF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location</w:t>
            </w:r>
          </w:p>
        </w:tc>
        <w:tc>
          <w:tcPr>
            <w:tcW w:w="597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2EE105" w14:textId="56721905" w:rsidR="00883044" w:rsidRDefault="00000000" w:rsidP="0008289F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Disab</w:t>
            </w:r>
            <w:r w:rsidR="00EF1B2C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lity-adjust life yea</w:t>
            </w:r>
            <w:r w:rsidR="00EF1B2C"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</w:t>
            </w:r>
          </w:p>
        </w:tc>
        <w:tc>
          <w:tcPr>
            <w:tcW w:w="597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0606A3" w14:textId="77777777" w:rsidR="00883044" w:rsidRDefault="00000000" w:rsidP="0008289F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Deaths</w:t>
            </w:r>
          </w:p>
        </w:tc>
      </w:tr>
      <w:tr w:rsidR="00883044" w14:paraId="0CA98D1A" w14:textId="77777777" w:rsidTr="00347391">
        <w:trPr>
          <w:trHeight w:val="300"/>
          <w:jc w:val="center"/>
        </w:trPr>
        <w:tc>
          <w:tcPr>
            <w:tcW w:w="222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3418FD" w14:textId="77777777" w:rsidR="00883044" w:rsidRDefault="00883044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3F825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Alcohol_use</w:t>
            </w:r>
            <w:proofErr w:type="spellEnd"/>
          </w:p>
        </w:tc>
        <w:tc>
          <w:tcPr>
            <w:tcW w:w="1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5C4EA9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Chewing_tobacco</w:t>
            </w:r>
            <w:proofErr w:type="spellEnd"/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39C320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low_in_vegetables</w:t>
            </w:r>
            <w:proofErr w:type="spellEnd"/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8867C9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Smoking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10598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Alcohol_use</w:t>
            </w:r>
            <w:proofErr w:type="spellEnd"/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47D5D55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Chewing_tobacco</w:t>
            </w:r>
            <w:proofErr w:type="spellEnd"/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7A14FB5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low_in_vegetables</w:t>
            </w:r>
            <w:proofErr w:type="spellEnd"/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7B487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Smoking</w:t>
            </w:r>
          </w:p>
        </w:tc>
      </w:tr>
      <w:tr w:rsidR="00883044" w14:paraId="744FF7AB" w14:textId="77777777" w:rsidTr="00347391">
        <w:trPr>
          <w:trHeight w:val="300"/>
          <w:jc w:val="center"/>
        </w:trPr>
        <w:tc>
          <w:tcPr>
            <w:tcW w:w="22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AE4070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Global</w:t>
            </w:r>
          </w:p>
        </w:tc>
        <w:tc>
          <w:tcPr>
            <w:tcW w:w="14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0267B9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0.16 (-1.43-1.77)</w:t>
            </w:r>
          </w:p>
        </w:tc>
        <w:tc>
          <w:tcPr>
            <w:tcW w:w="14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7DBA5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 (0.53-1.07)</w:t>
            </w:r>
          </w:p>
        </w:tc>
        <w:tc>
          <w:tcPr>
            <w:tcW w:w="14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77A3410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-2.31 (-2.5--2.13)</w:t>
            </w:r>
          </w:p>
        </w:tc>
        <w:tc>
          <w:tcPr>
            <w:tcW w:w="14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47D9D9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-0.33 (-1.8-1.17)</w:t>
            </w:r>
          </w:p>
        </w:tc>
        <w:tc>
          <w:tcPr>
            <w:tcW w:w="14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BB5B4C1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0.19 (-1.47-1.87)</w:t>
            </w:r>
          </w:p>
        </w:tc>
        <w:tc>
          <w:tcPr>
            <w:tcW w:w="14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A95189A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0.93 (0.64-1.21)</w:t>
            </w:r>
          </w:p>
        </w:tc>
        <w:tc>
          <w:tcPr>
            <w:tcW w:w="14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0F10030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-2.22 (-2.45--1.99)</w:t>
            </w:r>
          </w:p>
        </w:tc>
        <w:tc>
          <w:tcPr>
            <w:tcW w:w="14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7766CCC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-0.33 (-1.9-1.26)</w:t>
            </w:r>
          </w:p>
        </w:tc>
      </w:tr>
      <w:tr w:rsidR="00883044" w14:paraId="77F87B34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5AB857F8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High SDI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4F6D246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0.04 (-0.65-0.73)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582D027D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-0.02 (-1.64-1.62)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AF1F4E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-0.45 (-0.52--0.38)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403456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-0.75 (-1.32--0.18)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2BE4A1EB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 (-0.65-0.65)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4360944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0.25 (-1.32-1.85)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5E54173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-0.42 (-0.49--0.36)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E9AAB98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-0.75 (-1.3--0.2)</w:t>
            </w:r>
          </w:p>
        </w:tc>
      </w:tr>
      <w:tr w:rsidR="00883044" w14:paraId="0E0C3563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11E5037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High-middle SDI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1986F1ED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-0.08 (-1.83-1.7)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3A555A61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0.61 (0.22-1)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7FE04EB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-5.49 (-5.68--5.29)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6CBCF34C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0.15 (-1.42-1.74)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6622343A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 (-1.77-1.8)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D84D442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0.62 (0.15-1.1)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2D627635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-5.71 (-5.96--5.46)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CF0688A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0.21 (-1.44-1.88)</w:t>
            </w:r>
          </w:p>
        </w:tc>
      </w:tr>
      <w:tr w:rsidR="00883044" w14:paraId="4CAB6D98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790A1983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Middle SDI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0AFCBDC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0.34 (-1.83-2.56)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7F9FC46D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1.25 (0.99-1.52)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01AF348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-3.51 (-3.66--3.36)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54708F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-0.33 (-2.19-1.55)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A43F91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0.37 (-1.81-2.61)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80B4E99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1.39 (1.2-1.58)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6C46AFFC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-3.51 (-3.69--3.32)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103B6B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-0.31 (-2.24-1.65)</w:t>
            </w:r>
          </w:p>
        </w:tc>
      </w:tr>
      <w:tr w:rsidR="00883044" w14:paraId="13EA5549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4857116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Low-middle SDI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6CE4471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1.39 (-0.52-3.34)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0C6B45B3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-0.33 (-0.38--0.29)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6C0719D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-0.15 (-0.16--0.13)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697D2C50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-0.98 (-2.59-0.65)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2DE2B8B5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1.43 (-0.48-3.39)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B8EA64A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-0.43 (-0.46--0.4)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1CED09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-0.14 (-0.15--0.13)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D9A7BE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-1.02 (-2.69-0.67)</w:t>
            </w:r>
          </w:p>
        </w:tc>
      </w:tr>
      <w:tr w:rsidR="00883044" w14:paraId="5B20BEDD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36E6FEB4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Low SDI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1308A02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 (-0.54-1.77)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030C288B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-0.11 (-0.32-0.1)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602FB7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-0.11 (-0.12--0.1)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CA7AEA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-0.71 (-2.07-0.67)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62F77523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0.63 (-0.52-1.8)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854200C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-0.22 (-0.48-0.04)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2B7FD62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-0.11 (-0.12--0.1)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202D0DCB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 (-2.11-0.72)</w:t>
            </w:r>
          </w:p>
        </w:tc>
      </w:tr>
      <w:tr w:rsidR="00883044" w14:paraId="727504F9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11CF0E19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Andean Latin America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6A90B2D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0.71 (-0.79-2.23)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11CF5583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-0.25 (-0.38--0.12)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CA52ED4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-0.09 (-0.1--0.08)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B3032E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-0.58 (-2.14-1)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0D169D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0.71 (-0.71-2.15)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03FD1C08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-0.36 (-0.46--0.26)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6264A7C8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-0.11 (-0.12--0.1)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0080693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-0.54 (-2.03-0.97)</w:t>
            </w:r>
          </w:p>
        </w:tc>
      </w:tr>
      <w:tr w:rsidR="00883044" w14:paraId="0272AB62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5AC943C2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Australasia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63E65534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0.33 (-0.23-0.88)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56F52A04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0.05 (-0.96-1.07)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1868482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-0.06 (-0.07--0.05)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622B826D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-1.59 (-1.92--1.27)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AC8D06A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0.27 (-0.25-0.79)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8C7523C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0.12 (-0.87-1.11)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1A8ADDC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-0.06 (-0.07--0.05)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AB8D35D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-1.59 (-1.91--1.28)</w:t>
            </w:r>
          </w:p>
        </w:tc>
      </w:tr>
      <w:tr w:rsidR="00883044" w14:paraId="2D6D453B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21A4263B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Caribbean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66D74FA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0.67 (-1.03-2.41)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303B492C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0.22 (0.18-0.26)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DBE229B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-0.42 (-0.46--0.39)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FB6E90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-0.51 (-1.45-0.44)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F86956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0.54 (-1.05-2.14)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8DA15E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0.24 (0.13-0.35)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A816CA1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-0.45 (-0.49--0.41)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57CDF81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-0.54 (-1.48-0.41)</w:t>
            </w:r>
          </w:p>
        </w:tc>
      </w:tr>
      <w:tr w:rsidR="00883044" w14:paraId="79E2BB9D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11AEF2EA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Central Asia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0A069621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-0.27 (-1.72-1.2)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16741FDB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-0.03 (-1.42-1.38)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A927E6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-4.19 (-4.52--3.85)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1E171DA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 (-2.71-2.99)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0BF97B4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 (-1.71-1.13)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011A47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 (-1.47-1.49)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E929490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-4.64 (-5.01--4.27)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DFFBA6D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-0.03 (-2.7-2.73)</w:t>
            </w:r>
          </w:p>
        </w:tc>
      </w:tr>
      <w:tr w:rsidR="00883044" w14:paraId="7EB3BA14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64F6F9C0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Central Europe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4A92FE7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0.37 (-0.87-1.62)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38B248AC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0.88 (0.59-1.18)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FA761F8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-1.59 (-1.64--1.54)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0E961BE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-0.22 (-1.07-0.64)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09D4449B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 (-0.83-1.45)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34D5C2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0.92 (0.57-1.26)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60F43EA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-1.76 (-1.83--1.69)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670DDC4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-0.22 (-0.96-0.53)</w:t>
            </w:r>
          </w:p>
        </w:tc>
      </w:tr>
      <w:tr w:rsidR="00883044" w14:paraId="6EAB05EF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36A2A8A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Central Latin America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421BA32A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-0.28 (-2.35-1.84)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2B82DCF9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 (-0.14-0.14)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92F8AB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-0.12 (-0.13--0.11)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B6B92DB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-2.05 (-3.16--0.91)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A97E949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-0.26 (-2.24-1.76)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60014265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0.04 (-0.23-0.31)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600929E3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-0.13 (-0.14--0.12)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55FBAB5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-2.02 (-3.07--0.96)</w:t>
            </w:r>
          </w:p>
        </w:tc>
      </w:tr>
      <w:tr w:rsidR="00883044" w14:paraId="31AF7437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3DE50F3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Central Sub-Saharan Africa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5DFAF3A8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0.66 (-0.47-1.8)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6448D41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-0.29 (-1.23-0.66)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A3F541A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-0.11 (-0.12--0.1)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4F8EEEB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-0.27 (-2.42-1.92)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8F3F9E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0.71 (-0.39-1.83)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DD7EDE9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-0.34 (-1.29-0.61)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E3C578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-0.12 (-0.13--0.11)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1BFBD29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-0.25 (-2.34-1.88)</w:t>
            </w:r>
          </w:p>
        </w:tc>
      </w:tr>
      <w:tr w:rsidR="00883044" w14:paraId="74D9A98D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457DA35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East Asia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68917002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 (-1.98-2.62)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4520E86D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0.34 (-0.1-0.78)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4AE433A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-6.74 (-6.9--6.58)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570E85C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0.02 (-1.74-1.82)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9F825A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0.31 (-2.01-2.68)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30892E1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0.33 (-0.23-0.9)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88AD0FD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-7.38 (-7.57--7.19)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2D39B05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 (-1.78-2.02)</w:t>
            </w:r>
          </w:p>
        </w:tc>
      </w:tr>
      <w:tr w:rsidR="00883044" w14:paraId="3D85EA35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3FC12AA4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Eastern Europe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07E5891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0.15 (-1.07-1.4)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1939EEDA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0.06 (-0.04-0.16)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AF541A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0.23 (0.13-0.33)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F650B0B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0.69 (-1.72-3.17)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E1278F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0.13 (-0.92-1.18)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1B84239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0.05 (-0.05-0.14)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4E8FD88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0.27 (0.15-0.38)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9897E0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0.77 (-1.45-3.04)</w:t>
            </w:r>
          </w:p>
        </w:tc>
      </w:tr>
      <w:tr w:rsidR="00883044" w14:paraId="1EAB87AF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7EF7D223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Eastern Sub-Saharan Africa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245227F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0.52 (-0.6-1.65)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1DFC4E83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-0.18 (-0.3--0.06)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083C300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-0.13 (-0.14--0.12)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52DFC5B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-0.65 (-1.95-0.66)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2FD75624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0.54 (-0.58-1.66)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029B4D1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-0.14 (-0.29-0.02)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0D1B17C8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-0.14 (-0.15--0.13)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B50037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-0.58 (-1.95-0.81)</w:t>
            </w:r>
          </w:p>
        </w:tc>
      </w:tr>
      <w:tr w:rsidR="00883044" w14:paraId="3B6C5C4E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3BD8450A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High-income Asia Pacific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328571B8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-0.52 (-1.16-0.12)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6C63558C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0.56 (-0.34-1.46)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132B17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-0.88 (-1.05--0.72)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E8257C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-1.08 (-2.36-0.21)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0C67AC8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 (-1.06-0.05)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30A3B0A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0.71 (-0.12-1.54)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00140E91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-0.79 (-0.95--0.62)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DDEDD98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-1.09 (-2.34-0.17)</w:t>
            </w:r>
          </w:p>
        </w:tc>
      </w:tr>
      <w:tr w:rsidR="00883044" w14:paraId="3763AFF6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4AB4CEE3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High-income North America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573FB9E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0.88 (0.27-1.5)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4B9CE048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-0.72 (-2.93-1.55)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D7DAD3C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0.14 (0.1-0.17)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73942E5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 (-1.08--0.53)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9030FB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0.74 (0.15-1.34)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174C484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 (-2.73-1.77)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2618BCE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0.12 (0.08-0.16)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155024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-0.92 (-1.19--0.65)</w:t>
            </w:r>
          </w:p>
        </w:tc>
      </w:tr>
      <w:tr w:rsidR="00883044" w14:paraId="44EA6172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05FA45C0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North Africa and Middle East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34907691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-0.44 (-2.61-1.77)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49F4D1D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-0.98 (-1.58--0.38)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555A0F4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-1.36 (-1.45--1.27)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039DC4CB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-0.06 (-2.09-2.02)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4E33149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-0.53 (-2.69-1.67)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18C81E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-0.77 (-1.47--0.07)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2EDA11BD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-1.33 (-1.45--1.22)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0FC596AB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-0.07 (-2.04-1.95)</w:t>
            </w:r>
          </w:p>
        </w:tc>
      </w:tr>
      <w:tr w:rsidR="00883044" w14:paraId="09E98845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1DC6F7D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Oceania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31AFF8CC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0.44 (-2.08-3.01)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5FA1A91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0.22 (-0.17-0.62)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21F3728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-0.01 (-0.02--0.01)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620B5E8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-0.76 (-1.68-0.17)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4F17F81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0.36 (-2.05-2.82)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F01ABC3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 (-0.26-0.86)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52EE259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-0.01 (-0.02-0)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7AE1F85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-0.69 (-1.5-0.12)</w:t>
            </w:r>
          </w:p>
        </w:tc>
      </w:tr>
      <w:tr w:rsidR="00883044" w14:paraId="64EC527A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147B8B43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South Asia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19214580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1.83 (-0.69-4.42)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33F6F833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-0.25 (-0.39--0.12)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6E7E2BAC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-0.16 (-0.17--0.14)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749A85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-1.04 (-2.65-0.59)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94E33E4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 (-0.67-4.32)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7865B42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 (-0.51--0.1)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05EF9D29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-0.15 (-0.16--0.14)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0AFF9873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-1.13 (-2.8-0.57)</w:t>
            </w:r>
          </w:p>
        </w:tc>
      </w:tr>
      <w:tr w:rsidR="00883044" w14:paraId="74A3C1F9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3B3F42B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Southeast Asia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7D3C519C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1.99 (-0.48-4.51)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4782173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-0.48 (-1.16-0.22)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455AE4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-0.33 (-0.35--0.3)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EF985C3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-1.04 (-2.8-0.74)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AF4CC9C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 (-0.44-4.51)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497D40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-0.57 (-1.1--0.04)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7A14F12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-0.34 (-0.36--0.32)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21C5823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-1.05 (-2.89-0.82)</w:t>
            </w:r>
          </w:p>
        </w:tc>
      </w:tr>
      <w:tr w:rsidR="00883044" w14:paraId="2EA675D0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0FDDCA3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Southern Latin America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08C1D643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-0.55 (-1.27-0.18)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12D19264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 (-0.34--0.26)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44DBD5C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-0.17 (-0.19--0.16)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62CFBD9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-0.56 (-1.23-0.12)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E29E55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-0.54 (-1.22-0.14)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0D8A4012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-0.28 (-0.34--0.22)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06CEE2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-0.19 (-0.2--0.18)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66BA174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 (-1.17--0.02)</w:t>
            </w:r>
          </w:p>
        </w:tc>
      </w:tr>
      <w:tr w:rsidR="00883044" w14:paraId="7B0ABF7E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0A7FC089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Southern Sub-Saharan Africa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7C7F98F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-0.87 (-1.91-0.18)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7F42C8D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0.12 (-1.2-1.45)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91A696A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-0.05 (-0.06--0.04)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093E59C9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-1.95 (-2.91--0.98)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05B6AEDA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 (-1.96-0.17)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EFD626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0.04 (-1.06-1.15)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A3E0AF7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-0.03 (-0.04--0.03)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27B6BE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-1.73 (-2.75--0.71)</w:t>
            </w:r>
          </w:p>
        </w:tc>
      </w:tr>
      <w:tr w:rsidR="00883044" w14:paraId="4DEA1BC3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4BB3880B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Tropical Latin America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5BF14279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0.4 (-0.93-1.74)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6B9FB3C4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0.33 (0.22-0.45)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20FEBDE9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-0.22 (-0.25--0.2)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4E883C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-2.08 (-2.63--1.53)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479B55D2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0.37 (-0.9-1.64)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0C5F9012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 (0.21-0.4)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F490C41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-0.22 (-0.25--0.2)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D8A91D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-2.12 (-2.63--1.61)</w:t>
            </w:r>
          </w:p>
        </w:tc>
      </w:tr>
      <w:tr w:rsidR="00883044" w14:paraId="0AFD8F97" w14:textId="77777777" w:rsidTr="00347391">
        <w:trPr>
          <w:trHeight w:val="300"/>
          <w:jc w:val="center"/>
        </w:trPr>
        <w:tc>
          <w:tcPr>
            <w:tcW w:w="2224" w:type="dxa"/>
            <w:shd w:val="clear" w:color="auto" w:fill="auto"/>
            <w:noWrap/>
            <w:vAlign w:val="center"/>
          </w:tcPr>
          <w:p w14:paraId="0E87368D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Western Europe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09073A7B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-0.14 (-0.75-0.48)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1B9EA7C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0.64 (0.16-1.12)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8392ABB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0.19 (0.17-0.21)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58E557A6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-0.82 (-1.28--0.35)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0E2BB38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-0.19 (-0.75-0.37)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783211DD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0.68 (0.22-1.15)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6DB41CA0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 (0.18-0.23)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1E436A8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-0.79 (-1.21--0.37)</w:t>
            </w:r>
          </w:p>
        </w:tc>
      </w:tr>
      <w:tr w:rsidR="00883044" w14:paraId="06001C7F" w14:textId="77777777" w:rsidTr="00347391">
        <w:trPr>
          <w:trHeight w:val="300"/>
          <w:jc w:val="center"/>
        </w:trPr>
        <w:tc>
          <w:tcPr>
            <w:tcW w:w="222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595D48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Western Sub-Saharan Africa</w:t>
            </w:r>
          </w:p>
        </w:tc>
        <w:tc>
          <w:tcPr>
            <w:tcW w:w="14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86C9FA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0.65 (-0.37-1.67)</w:t>
            </w:r>
          </w:p>
        </w:tc>
        <w:tc>
          <w:tcPr>
            <w:tcW w:w="14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F10878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0.05 (-0.24-0.33)</w:t>
            </w:r>
          </w:p>
        </w:tc>
        <w:tc>
          <w:tcPr>
            <w:tcW w:w="14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00AB80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-0.16 (-0.17--0.15)</w:t>
            </w:r>
          </w:p>
        </w:tc>
        <w:tc>
          <w:tcPr>
            <w:tcW w:w="14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53F54F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 (-2.72-0.75)</w:t>
            </w:r>
          </w:p>
        </w:tc>
        <w:tc>
          <w:tcPr>
            <w:tcW w:w="14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5734EA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0.68 (-0.32-1.68)</w:t>
            </w:r>
          </w:p>
        </w:tc>
        <w:tc>
          <w:tcPr>
            <w:tcW w:w="14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EAB521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0.06 (-0.14-0.25)</w:t>
            </w:r>
          </w:p>
        </w:tc>
        <w:tc>
          <w:tcPr>
            <w:tcW w:w="14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584209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-0.16 (-0.17--0.15)</w:t>
            </w:r>
          </w:p>
        </w:tc>
        <w:tc>
          <w:tcPr>
            <w:tcW w:w="14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BD1A2E" w14:textId="77777777" w:rsidR="00883044" w:rsidRDefault="00000000" w:rsidP="0008289F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-0.82 (-2.63-1.02)</w:t>
            </w:r>
          </w:p>
        </w:tc>
      </w:tr>
    </w:tbl>
    <w:p w14:paraId="7797B400" w14:textId="77777777" w:rsidR="00883044" w:rsidRDefault="00883044">
      <w:pPr>
        <w:rPr>
          <w:rFonts w:hint="eastAsia"/>
        </w:rPr>
      </w:pPr>
    </w:p>
    <w:sectPr w:rsidR="00883044">
      <w:pgSz w:w="16838" w:h="11906" w:orient="landscape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7C4531" w14:textId="77777777" w:rsidR="00986CB8" w:rsidRDefault="00986CB8" w:rsidP="00EF1B2C">
      <w:r>
        <w:separator/>
      </w:r>
    </w:p>
  </w:endnote>
  <w:endnote w:type="continuationSeparator" w:id="0">
    <w:p w14:paraId="720D9632" w14:textId="77777777" w:rsidR="00986CB8" w:rsidRDefault="00986CB8" w:rsidP="00EF1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1F330E" w14:textId="77777777" w:rsidR="00986CB8" w:rsidRDefault="00986CB8" w:rsidP="00EF1B2C">
      <w:r>
        <w:separator/>
      </w:r>
    </w:p>
  </w:footnote>
  <w:footnote w:type="continuationSeparator" w:id="0">
    <w:p w14:paraId="3AEA1F34" w14:textId="77777777" w:rsidR="00986CB8" w:rsidRDefault="00986CB8" w:rsidP="00EF1B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embedSystemFonts/>
  <w:bordersDoNotSurroundHeader/>
  <w:bordersDoNotSurroundFooter/>
  <w:proofState w:spelling="clean" w:grammar="clean"/>
  <w:defaultTabStop w:val="720"/>
  <w:drawingGridVerticalSpacing w:val="156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3044"/>
    <w:rsid w:val="0008289F"/>
    <w:rsid w:val="000F6ED0"/>
    <w:rsid w:val="00347391"/>
    <w:rsid w:val="003812CC"/>
    <w:rsid w:val="006435C5"/>
    <w:rsid w:val="00717545"/>
    <w:rsid w:val="00883044"/>
    <w:rsid w:val="008E34FA"/>
    <w:rsid w:val="00986CB8"/>
    <w:rsid w:val="00D91556"/>
    <w:rsid w:val="00EF1B2C"/>
    <w:rsid w:val="12EC5FA1"/>
    <w:rsid w:val="48F73892"/>
    <w:rsid w:val="4D4C735D"/>
    <w:rsid w:val="750171EC"/>
    <w:rsid w:val="7FCC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E4DFFF"/>
  <w15:docId w15:val="{34326090-F714-4DD7-8A1E-7493E330C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F1B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F1B2C"/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footer"/>
    <w:basedOn w:val="a"/>
    <w:link w:val="a6"/>
    <w:rsid w:val="00EF1B2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F1B2C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576</Words>
  <Characters>4061</Characters>
  <Application>Microsoft Office Word</Application>
  <DocSecurity>0</DocSecurity>
  <Lines>253</Lines>
  <Paragraphs>272</Paragraphs>
  <ScaleCrop>false</ScaleCrop>
  <Company/>
  <LinksUpToDate>false</LinksUpToDate>
  <CharactersWithSpaces>4365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ztong11</dc:creator>
  <cp:lastModifiedBy>Tong Zheng</cp:lastModifiedBy>
  <cp:revision>3</cp:revision>
  <dcterms:created xsi:type="dcterms:W3CDTF">2024-10-07T23:42:00Z</dcterms:created>
  <dcterms:modified xsi:type="dcterms:W3CDTF">2024-10-27T22:08:00Z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1033-12.2.0.18283</vt:lpwstr>
  </property>
  <property fmtid="{D5CDD505-2E9C-101B-9397-08002B2CF9AE}" pid="3" name="ICV">
    <vt:lpwstr>4F7CF03641724740A880CC1D7B82687E_12</vt:lpwstr>
  </property>
  <property fmtid="{D5CDD505-2E9C-101B-9397-08002B2CF9AE}" pid="4" name="GrammarlyDocumentId">
    <vt:lpwstr>b686ccdc56039589c33d4814f18ee0062392739a6b75d1f0d450f775334ce689</vt:lpwstr>
  </property>
</Properties>
</file>