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D4AEBE" w14:textId="77777777" w:rsidR="0010510E" w:rsidRDefault="00175DB2">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Coronavirus Disease 2019 Rebound in Nirmatrelvir Plus Ritonavir Treatment and Control Groups: A Prospective Cohort Study  </w:t>
      </w:r>
    </w:p>
    <w:p w14:paraId="0E406832" w14:textId="13FA661F" w:rsidR="0010510E" w:rsidRDefault="00175DB2">
      <w:pPr>
        <w:rPr>
          <w:rFonts w:ascii="Times New Roman" w:eastAsia="Times New Roman" w:hAnsi="Times New Roman" w:cs="Times New Roman"/>
          <w:sz w:val="24"/>
          <w:szCs w:val="24"/>
        </w:rPr>
      </w:pPr>
      <w:r>
        <w:rPr>
          <w:rFonts w:ascii="Times New Roman" w:eastAsia="Times New Roman" w:hAnsi="Times New Roman" w:cs="Times New Roman"/>
          <w:sz w:val="24"/>
          <w:szCs w:val="24"/>
        </w:rPr>
        <w:t>Jacqueline K. Kueper</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Kalyani Kottilil</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Giorgio Quer</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Danielle C. Chiang</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Emily G. Spencer</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Jyothi Purushotham</w:t>
      </w:r>
      <w:r>
        <w:rPr>
          <w:rFonts w:ascii="Times New Roman" w:eastAsia="Times New Roman" w:hAnsi="Times New Roman" w:cs="Times New Roman"/>
          <w:sz w:val="24"/>
          <w:szCs w:val="24"/>
          <w:vertAlign w:val="superscript"/>
        </w:rPr>
        <w:t>1,2</w:t>
      </w:r>
      <w:r>
        <w:rPr>
          <w:rFonts w:ascii="Times New Roman" w:eastAsia="Times New Roman" w:hAnsi="Times New Roman" w:cs="Times New Roman"/>
          <w:sz w:val="24"/>
          <w:szCs w:val="24"/>
        </w:rPr>
        <w:t>, Edward Ramos</w:t>
      </w:r>
      <w:r>
        <w:rPr>
          <w:rFonts w:ascii="Times New Roman" w:eastAsia="Times New Roman" w:hAnsi="Times New Roman" w:cs="Times New Roman"/>
          <w:sz w:val="24"/>
          <w:szCs w:val="24"/>
          <w:vertAlign w:val="superscript"/>
        </w:rPr>
        <w:t xml:space="preserve"> 1,3</w:t>
      </w:r>
      <w:r>
        <w:rPr>
          <w:rFonts w:ascii="Times New Roman" w:eastAsia="Times New Roman" w:hAnsi="Times New Roman" w:cs="Times New Roman"/>
          <w:sz w:val="24"/>
          <w:szCs w:val="24"/>
        </w:rPr>
        <w:t>, Leila Roumani</w:t>
      </w:r>
      <w:r>
        <w:rPr>
          <w:rFonts w:ascii="Times New Roman" w:eastAsia="Times New Roman" w:hAnsi="Times New Roman" w:cs="Times New Roman"/>
          <w:sz w:val="24"/>
          <w:szCs w:val="24"/>
          <w:vertAlign w:val="superscript"/>
        </w:rPr>
        <w:t>4</w:t>
      </w:r>
      <w:r>
        <w:rPr>
          <w:rFonts w:ascii="Times New Roman" w:eastAsia="Times New Roman" w:hAnsi="Times New Roman" w:cs="Times New Roman"/>
          <w:sz w:val="24"/>
          <w:szCs w:val="24"/>
        </w:rPr>
        <w:t>, Kristian G. Andersen</w:t>
      </w:r>
      <w:r>
        <w:rPr>
          <w:rFonts w:ascii="Times New Roman" w:eastAsia="Times New Roman" w:hAnsi="Times New Roman" w:cs="Times New Roman"/>
          <w:sz w:val="24"/>
          <w:szCs w:val="24"/>
          <w:vertAlign w:val="superscript"/>
        </w:rPr>
        <w:t>1,2</w:t>
      </w:r>
      <w:r>
        <w:rPr>
          <w:rFonts w:ascii="Times New Roman" w:eastAsia="Times New Roman" w:hAnsi="Times New Roman" w:cs="Times New Roman"/>
          <w:sz w:val="24"/>
          <w:szCs w:val="24"/>
        </w:rPr>
        <w:t>, Eric J. Topol</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Jay A. Pandit</w:t>
      </w:r>
      <w:r>
        <w:rPr>
          <w:rFonts w:ascii="Times New Roman" w:eastAsia="Times New Roman" w:hAnsi="Times New Roman" w:cs="Times New Roman"/>
          <w:sz w:val="24"/>
          <w:szCs w:val="24"/>
          <w:vertAlign w:val="superscript"/>
        </w:rPr>
        <w:t>1*</w:t>
      </w:r>
      <w:r>
        <w:rPr>
          <w:rFonts w:ascii="Times New Roman" w:eastAsia="Times New Roman" w:hAnsi="Times New Roman" w:cs="Times New Roman"/>
          <w:sz w:val="24"/>
          <w:szCs w:val="24"/>
        </w:rPr>
        <w:t xml:space="preserve">, Michael </w:t>
      </w:r>
      <w:r w:rsidR="0002093F">
        <w:rPr>
          <w:rFonts w:ascii="Times New Roman" w:eastAsia="Times New Roman" w:hAnsi="Times New Roman" w:cs="Times New Roman"/>
          <w:sz w:val="24"/>
          <w:szCs w:val="24"/>
        </w:rPr>
        <w:t xml:space="preserve">J. </w:t>
      </w:r>
      <w:r>
        <w:rPr>
          <w:rFonts w:ascii="Times New Roman" w:eastAsia="Times New Roman" w:hAnsi="Times New Roman" w:cs="Times New Roman"/>
          <w:sz w:val="24"/>
          <w:szCs w:val="24"/>
        </w:rPr>
        <w:t>Mina</w:t>
      </w:r>
      <w:r>
        <w:rPr>
          <w:rFonts w:ascii="Times New Roman" w:eastAsia="Times New Roman" w:hAnsi="Times New Roman" w:cs="Times New Roman"/>
          <w:sz w:val="24"/>
          <w:szCs w:val="24"/>
          <w:vertAlign w:val="superscript"/>
        </w:rPr>
        <w:t>4,5*</w:t>
      </w:r>
      <w:r>
        <w:rPr>
          <w:rFonts w:ascii="Times New Roman" w:eastAsia="Times New Roman" w:hAnsi="Times New Roman" w:cs="Times New Roman"/>
          <w:sz w:val="24"/>
          <w:szCs w:val="24"/>
        </w:rPr>
        <w:t xml:space="preserve"> </w:t>
      </w:r>
    </w:p>
    <w:p w14:paraId="57EA1058" w14:textId="77777777" w:rsidR="0010510E" w:rsidRDefault="00175DB2">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 senior authors </w:t>
      </w:r>
    </w:p>
    <w:p w14:paraId="4981D310" w14:textId="77777777" w:rsidR="0010510E" w:rsidRDefault="00175DB2">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1 </w:t>
      </w:r>
      <w:r>
        <w:rPr>
          <w:rFonts w:ascii="Times New Roman" w:eastAsia="Times New Roman" w:hAnsi="Times New Roman" w:cs="Times New Roman"/>
          <w:sz w:val="24"/>
          <w:szCs w:val="24"/>
        </w:rPr>
        <w:t xml:space="preserve">Scripps Research Translational Institute, La Jolla, California, USA </w:t>
      </w:r>
    </w:p>
    <w:p w14:paraId="148AF783" w14:textId="77777777" w:rsidR="0010510E" w:rsidRDefault="00175DB2">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2 </w:t>
      </w:r>
      <w:r>
        <w:rPr>
          <w:rFonts w:ascii="Times New Roman" w:eastAsia="Times New Roman" w:hAnsi="Times New Roman" w:cs="Times New Roman"/>
          <w:sz w:val="24"/>
          <w:szCs w:val="24"/>
        </w:rPr>
        <w:t xml:space="preserve">Scripps Research, Department of Immunology and Microbiology, La Jolla, California, USA </w:t>
      </w:r>
    </w:p>
    <w:p w14:paraId="3246293E" w14:textId="77777777" w:rsidR="0010510E" w:rsidRDefault="00175DB2">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3</w:t>
      </w:r>
      <w:r>
        <w:rPr>
          <w:rFonts w:ascii="Times New Roman" w:eastAsia="Times New Roman" w:hAnsi="Times New Roman" w:cs="Times New Roman"/>
          <w:sz w:val="24"/>
          <w:szCs w:val="24"/>
        </w:rPr>
        <w:t xml:space="preserve">CareEvolution, Ann Arbor, Michigan, USA </w:t>
      </w:r>
    </w:p>
    <w:p w14:paraId="48A90265" w14:textId="77777777" w:rsidR="0010510E" w:rsidRDefault="00175DB2">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 xml:space="preserve">4 </w:t>
      </w:r>
      <w:proofErr w:type="spellStart"/>
      <w:r>
        <w:rPr>
          <w:rFonts w:ascii="Times New Roman" w:eastAsia="Times New Roman" w:hAnsi="Times New Roman" w:cs="Times New Roman"/>
          <w:sz w:val="24"/>
          <w:szCs w:val="24"/>
        </w:rPr>
        <w:t>eMed</w:t>
      </w:r>
      <w:proofErr w:type="spellEnd"/>
      <w:r>
        <w:rPr>
          <w:rFonts w:ascii="Times New Roman" w:eastAsia="Times New Roman" w:hAnsi="Times New Roman" w:cs="Times New Roman"/>
          <w:sz w:val="24"/>
          <w:szCs w:val="24"/>
        </w:rPr>
        <w:t xml:space="preserve">, Miami, Florida, USA </w:t>
      </w:r>
    </w:p>
    <w:p w14:paraId="16CDB27D" w14:textId="77777777" w:rsidR="0010510E" w:rsidRDefault="00175DB2">
      <w:pPr>
        <w:rPr>
          <w:rFonts w:ascii="Times New Roman" w:eastAsia="Times New Roman" w:hAnsi="Times New Roman" w:cs="Times New Roman"/>
          <w:sz w:val="24"/>
          <w:szCs w:val="24"/>
        </w:rPr>
      </w:pPr>
      <w:r>
        <w:rPr>
          <w:rFonts w:ascii="Times New Roman" w:eastAsia="Times New Roman" w:hAnsi="Times New Roman" w:cs="Times New Roman"/>
          <w:sz w:val="24"/>
          <w:szCs w:val="24"/>
          <w:vertAlign w:val="superscript"/>
        </w:rPr>
        <w:t>5</w:t>
      </w:r>
      <w:r>
        <w:rPr>
          <w:rFonts w:ascii="Times New Roman" w:eastAsia="Times New Roman" w:hAnsi="Times New Roman" w:cs="Times New Roman"/>
          <w:sz w:val="24"/>
          <w:szCs w:val="24"/>
        </w:rPr>
        <w:t xml:space="preserve">Immune Observatory, Boston, USA  </w:t>
      </w:r>
    </w:p>
    <w:p w14:paraId="3549BE00" w14:textId="77777777" w:rsidR="0019345C" w:rsidRDefault="0019345C">
      <w:pPr>
        <w:rPr>
          <w:rFonts w:ascii="Times New Roman" w:eastAsia="Times New Roman" w:hAnsi="Times New Roman" w:cs="Times New Roman"/>
          <w:sz w:val="24"/>
          <w:szCs w:val="24"/>
        </w:rPr>
      </w:pPr>
    </w:p>
    <w:p w14:paraId="54E29CF6" w14:textId="77777777" w:rsidR="0013022C" w:rsidRPr="0013022C" w:rsidRDefault="0013022C" w:rsidP="0013022C">
      <w:pPr>
        <w:rPr>
          <w:rFonts w:ascii="Times New Roman" w:eastAsia="Times New Roman" w:hAnsi="Times New Roman" w:cs="Times New Roman"/>
          <w:sz w:val="24"/>
          <w:szCs w:val="24"/>
        </w:rPr>
      </w:pPr>
      <w:r w:rsidRPr="0013022C">
        <w:rPr>
          <w:rFonts w:ascii="Times New Roman" w:eastAsia="Times New Roman" w:hAnsi="Times New Roman" w:cs="Times New Roman"/>
          <w:b/>
          <w:bCs/>
          <w:sz w:val="24"/>
          <w:szCs w:val="24"/>
        </w:rPr>
        <w:t>Corresponding authors:</w:t>
      </w:r>
      <w:r w:rsidRPr="0013022C">
        <w:rPr>
          <w:rFonts w:ascii="Times New Roman" w:eastAsia="Times New Roman" w:hAnsi="Times New Roman" w:cs="Times New Roman"/>
          <w:sz w:val="24"/>
          <w:szCs w:val="24"/>
        </w:rPr>
        <w:t> </w:t>
      </w:r>
    </w:p>
    <w:p w14:paraId="14AC5EB7" w14:textId="77777777" w:rsidR="0013022C" w:rsidRPr="0013022C" w:rsidRDefault="0013022C" w:rsidP="0013022C">
      <w:pPr>
        <w:rPr>
          <w:rFonts w:ascii="Times New Roman" w:eastAsia="Times New Roman" w:hAnsi="Times New Roman" w:cs="Times New Roman"/>
          <w:sz w:val="24"/>
          <w:szCs w:val="24"/>
        </w:rPr>
      </w:pPr>
      <w:r w:rsidRPr="0013022C">
        <w:rPr>
          <w:rFonts w:ascii="Times New Roman" w:eastAsia="Times New Roman" w:hAnsi="Times New Roman" w:cs="Times New Roman"/>
          <w:sz w:val="24"/>
          <w:szCs w:val="24"/>
        </w:rPr>
        <w:t xml:space="preserve">Michael J. Mina, MD PhD, </w:t>
      </w:r>
      <w:proofErr w:type="spellStart"/>
      <w:proofErr w:type="gramStart"/>
      <w:r w:rsidRPr="0013022C">
        <w:rPr>
          <w:rFonts w:ascii="Times New Roman" w:eastAsia="Times New Roman" w:hAnsi="Times New Roman" w:cs="Times New Roman"/>
          <w:sz w:val="24"/>
          <w:szCs w:val="24"/>
        </w:rPr>
        <w:t>eMed</w:t>
      </w:r>
      <w:proofErr w:type="spellEnd"/>
      <w:r w:rsidRPr="0013022C">
        <w:rPr>
          <w:rFonts w:ascii="Times New Roman" w:eastAsia="Times New Roman" w:hAnsi="Times New Roman" w:cs="Times New Roman"/>
          <w:sz w:val="24"/>
          <w:szCs w:val="24"/>
        </w:rPr>
        <w:t>  &lt;</w:t>
      </w:r>
      <w:proofErr w:type="gramEnd"/>
      <w:r w:rsidRPr="0013022C">
        <w:rPr>
          <w:rFonts w:ascii="Times New Roman" w:eastAsia="Times New Roman" w:hAnsi="Times New Roman" w:cs="Times New Roman"/>
          <w:sz w:val="24"/>
          <w:szCs w:val="24"/>
        </w:rPr>
        <w:t>mmina@emed.com&gt;</w:t>
      </w:r>
    </w:p>
    <w:p w14:paraId="22C05E81" w14:textId="6E6340BE" w:rsidR="0019345C" w:rsidRDefault="0013022C">
      <w:pPr>
        <w:rPr>
          <w:rFonts w:ascii="Times New Roman" w:eastAsia="Times New Roman" w:hAnsi="Times New Roman" w:cs="Times New Roman"/>
          <w:sz w:val="24"/>
          <w:szCs w:val="24"/>
        </w:rPr>
      </w:pPr>
      <w:r w:rsidRPr="0013022C">
        <w:rPr>
          <w:rFonts w:ascii="Times New Roman" w:eastAsia="Times New Roman" w:hAnsi="Times New Roman" w:cs="Times New Roman"/>
          <w:sz w:val="24"/>
          <w:szCs w:val="24"/>
        </w:rPr>
        <w:t>Jacqueline K. Kueper, PhD, Scripps Research Translational Institute &lt;jkueper@scripps.edu&gt;</w:t>
      </w:r>
    </w:p>
    <w:p w14:paraId="6C45180F" w14:textId="77777777" w:rsidR="0010510E" w:rsidRDefault="0010510E">
      <w:pPr>
        <w:spacing w:line="360" w:lineRule="auto"/>
        <w:rPr>
          <w:rFonts w:ascii="Times New Roman" w:eastAsia="Times New Roman" w:hAnsi="Times New Roman" w:cs="Times New Roman"/>
          <w:b/>
          <w:sz w:val="24"/>
          <w:szCs w:val="24"/>
          <w:u w:val="single"/>
        </w:rPr>
      </w:pPr>
    </w:p>
    <w:p w14:paraId="2B4B6C93" w14:textId="77777777" w:rsidR="0010510E" w:rsidRDefault="0010510E">
      <w:pPr>
        <w:spacing w:line="360" w:lineRule="auto"/>
        <w:rPr>
          <w:rFonts w:ascii="Times New Roman" w:eastAsia="Times New Roman" w:hAnsi="Times New Roman" w:cs="Times New Roman"/>
          <w:sz w:val="24"/>
          <w:szCs w:val="24"/>
        </w:rPr>
      </w:pPr>
    </w:p>
    <w:p w14:paraId="079112C1" w14:textId="77777777" w:rsidR="0010510E" w:rsidRDefault="0010510E">
      <w:pPr>
        <w:spacing w:line="360" w:lineRule="auto"/>
        <w:rPr>
          <w:rFonts w:ascii="Times New Roman" w:eastAsia="Times New Roman" w:hAnsi="Times New Roman" w:cs="Times New Roman"/>
          <w:sz w:val="24"/>
          <w:szCs w:val="24"/>
        </w:rPr>
      </w:pPr>
    </w:p>
    <w:p w14:paraId="6389374D" w14:textId="77777777" w:rsidR="0010510E" w:rsidRDefault="00175DB2">
      <w:pPr>
        <w:spacing w:line="360" w:lineRule="auto"/>
        <w:rPr>
          <w:rFonts w:ascii="Times New Roman" w:eastAsia="Times New Roman" w:hAnsi="Times New Roman" w:cs="Times New Roman"/>
          <w:b/>
          <w:sz w:val="24"/>
          <w:szCs w:val="24"/>
        </w:rPr>
      </w:pPr>
      <w:r>
        <w:br w:type="page"/>
      </w:r>
    </w:p>
    <w:p w14:paraId="0F39616D" w14:textId="406BFB48" w:rsidR="0010510E" w:rsidRPr="007220D7" w:rsidRDefault="00175DB2">
      <w:pPr>
        <w:spacing w:line="36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 xml:space="preserve">SUPPLEMENTARY MATERIAL </w:t>
      </w:r>
    </w:p>
    <w:p w14:paraId="7664F880" w14:textId="298B0277" w:rsidR="0010510E" w:rsidRPr="007220D7" w:rsidRDefault="00175DB2">
      <w:pPr>
        <w:spacing w:line="36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Supplementary Figures </w:t>
      </w:r>
    </w:p>
    <w:p w14:paraId="1A9E2DAE" w14:textId="77777777" w:rsidR="0010510E" w:rsidRDefault="00175DB2">
      <w:pPr>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45F92E1E" wp14:editId="036B0F31">
            <wp:extent cx="5943600" cy="594360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5943600" cy="5943600"/>
                    </a:xfrm>
                    <a:prstGeom prst="rect">
                      <a:avLst/>
                    </a:prstGeom>
                    <a:ln/>
                  </pic:spPr>
                </pic:pic>
              </a:graphicData>
            </a:graphic>
          </wp:inline>
        </w:drawing>
      </w:r>
    </w:p>
    <w:p w14:paraId="414B2455" w14:textId="6A080928" w:rsidR="0010510E" w:rsidRDefault="00175DB2">
      <w:pPr>
        <w:spacing w:line="360" w:lineRule="auto"/>
        <w:rPr>
          <w:rFonts w:ascii="Times New Roman" w:eastAsia="Times New Roman" w:hAnsi="Times New Roman" w:cs="Times New Roman"/>
        </w:rPr>
      </w:pPr>
      <w:r>
        <w:rPr>
          <w:rFonts w:ascii="Times New Roman" w:eastAsia="Times New Roman" w:hAnsi="Times New Roman" w:cs="Times New Roman"/>
          <w:b/>
          <w:sz w:val="24"/>
          <w:szCs w:val="24"/>
        </w:rPr>
        <w:t xml:space="preserve">Figure </w:t>
      </w:r>
      <w:r w:rsidR="00902A7C">
        <w:rPr>
          <w:rFonts w:ascii="Times New Roman" w:eastAsia="Times New Roman" w:hAnsi="Times New Roman" w:cs="Times New Roman"/>
          <w:b/>
          <w:sz w:val="24"/>
          <w:szCs w:val="24"/>
        </w:rPr>
        <w:t>S</w:t>
      </w:r>
      <w:r>
        <w:rPr>
          <w:rFonts w:ascii="Times New Roman" w:eastAsia="Times New Roman" w:hAnsi="Times New Roman" w:cs="Times New Roman"/>
          <w:b/>
          <w:sz w:val="24"/>
          <w:szCs w:val="24"/>
        </w:rPr>
        <w:t xml:space="preserve">1 Time from study </w:t>
      </w:r>
      <w:r w:rsidR="00DE6A47">
        <w:rPr>
          <w:rFonts w:ascii="Times New Roman" w:eastAsia="Times New Roman" w:hAnsi="Times New Roman" w:cs="Times New Roman"/>
          <w:b/>
          <w:sz w:val="24"/>
          <w:szCs w:val="24"/>
        </w:rPr>
        <w:t>enrollment</w:t>
      </w:r>
      <w:r>
        <w:rPr>
          <w:rFonts w:ascii="Times New Roman" w:eastAsia="Times New Roman" w:hAnsi="Times New Roman" w:cs="Times New Roman"/>
          <w:b/>
          <w:sz w:val="24"/>
          <w:szCs w:val="24"/>
        </w:rPr>
        <w:t xml:space="preserve"> to initial clearance. </w:t>
      </w:r>
      <w:r>
        <w:rPr>
          <w:rFonts w:ascii="Times New Roman" w:eastAsia="Times New Roman" w:hAnsi="Times New Roman" w:cs="Times New Roman"/>
        </w:rPr>
        <w:t xml:space="preserve">A: Time to </w:t>
      </w:r>
      <w:r w:rsidR="00456569">
        <w:rPr>
          <w:rFonts w:ascii="Times New Roman" w:eastAsia="Times New Roman" w:hAnsi="Times New Roman" w:cs="Times New Roman"/>
        </w:rPr>
        <w:t>first negative rapid antigen test</w:t>
      </w:r>
      <w:r>
        <w:rPr>
          <w:rFonts w:ascii="Times New Roman" w:eastAsia="Times New Roman" w:hAnsi="Times New Roman" w:cs="Times New Roman"/>
        </w:rPr>
        <w:t xml:space="preserve"> among the subset of participants (n = 642) who reached viral clearance within the 15-day acute phase, overall (left) and by study group (right). B: Time to initial </w:t>
      </w:r>
      <w:r w:rsidR="00456569">
        <w:rPr>
          <w:rFonts w:ascii="Times New Roman" w:eastAsia="Times New Roman" w:hAnsi="Times New Roman" w:cs="Times New Roman"/>
        </w:rPr>
        <w:t>report of no symptoms</w:t>
      </w:r>
      <w:r>
        <w:rPr>
          <w:rFonts w:ascii="Times New Roman" w:eastAsia="Times New Roman" w:hAnsi="Times New Roman" w:cs="Times New Roman"/>
        </w:rPr>
        <w:t xml:space="preserve"> among the subset of participants (n = 380) who reported symptom clearance within the 15-day acute phase, overall (left) and by study group (right).</w:t>
      </w:r>
    </w:p>
    <w:p w14:paraId="77F1C6AE" w14:textId="77777777" w:rsidR="0010510E" w:rsidRDefault="00175DB2">
      <w:pPr>
        <w:spacing w:line="36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3D32798E" wp14:editId="546E239D">
            <wp:extent cx="5943600" cy="5943600"/>
            <wp:effectExtent l="0" t="0" r="0" b="0"/>
            <wp:docPr id="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5943600" cy="5943600"/>
                    </a:xfrm>
                    <a:prstGeom prst="rect">
                      <a:avLst/>
                    </a:prstGeom>
                    <a:ln/>
                  </pic:spPr>
                </pic:pic>
              </a:graphicData>
            </a:graphic>
          </wp:inline>
        </w:drawing>
      </w:r>
    </w:p>
    <w:p w14:paraId="11600623" w14:textId="02F2F8DE" w:rsidR="0010510E" w:rsidRDefault="00175DB2">
      <w:pPr>
        <w:spacing w:after="0" w:line="360" w:lineRule="auto"/>
        <w:rPr>
          <w:rFonts w:ascii="Times New Roman" w:eastAsia="Times New Roman" w:hAnsi="Times New Roman" w:cs="Times New Roman"/>
        </w:rPr>
      </w:pPr>
      <w:r>
        <w:rPr>
          <w:rFonts w:ascii="Times New Roman" w:eastAsia="Times New Roman" w:hAnsi="Times New Roman" w:cs="Times New Roman"/>
          <w:b/>
        </w:rPr>
        <w:t xml:space="preserve">Figure </w:t>
      </w:r>
      <w:r w:rsidR="00902A7C">
        <w:rPr>
          <w:rFonts w:ascii="Times New Roman" w:eastAsia="Times New Roman" w:hAnsi="Times New Roman" w:cs="Times New Roman"/>
          <w:b/>
        </w:rPr>
        <w:t>S</w:t>
      </w:r>
      <w:r>
        <w:rPr>
          <w:rFonts w:ascii="Times New Roman" w:eastAsia="Times New Roman" w:hAnsi="Times New Roman" w:cs="Times New Roman"/>
          <w:b/>
        </w:rPr>
        <w:t xml:space="preserve">2 Time from initial clearance to rebound. </w:t>
      </w:r>
      <w:r>
        <w:rPr>
          <w:rFonts w:ascii="Times New Roman" w:eastAsia="Times New Roman" w:hAnsi="Times New Roman" w:cs="Times New Roman"/>
        </w:rPr>
        <w:t xml:space="preserve">A: Time from </w:t>
      </w:r>
      <w:r w:rsidR="00291E0F">
        <w:rPr>
          <w:rFonts w:ascii="Times New Roman" w:eastAsia="Times New Roman" w:hAnsi="Times New Roman" w:cs="Times New Roman"/>
        </w:rPr>
        <w:t xml:space="preserve">first negative to rebound positive rapid antigen test </w:t>
      </w:r>
      <w:r>
        <w:rPr>
          <w:rFonts w:ascii="Times New Roman" w:eastAsia="Times New Roman" w:hAnsi="Times New Roman" w:cs="Times New Roman"/>
        </w:rPr>
        <w:t xml:space="preserve">among the 82 participants who experienced viral rebound within the 15-day acute phase, overall (left) and by study group (right). B: Time from initial report of no symptoms to report of </w:t>
      </w:r>
      <w:r w:rsidR="005F30A6">
        <w:rPr>
          <w:rFonts w:ascii="Times New Roman" w:eastAsia="Times New Roman" w:hAnsi="Times New Roman" w:cs="Times New Roman"/>
        </w:rPr>
        <w:t xml:space="preserve">at least one </w:t>
      </w:r>
      <w:r>
        <w:rPr>
          <w:rFonts w:ascii="Times New Roman" w:eastAsia="Times New Roman" w:hAnsi="Times New Roman" w:cs="Times New Roman"/>
        </w:rPr>
        <w:t>rebound symptom among the 92 participants who experienced symptom rebound within the 15-day acute phase, overall (left) and by study group (right).</w:t>
      </w:r>
    </w:p>
    <w:p w14:paraId="641C1C7B" w14:textId="311C7B6F" w:rsidR="0010510E" w:rsidRDefault="000467F9">
      <w:pPr>
        <w:spacing w:line="360" w:lineRule="auto"/>
        <w:rPr>
          <w:rFonts w:ascii="Times New Roman" w:eastAsia="Times New Roman" w:hAnsi="Times New Roman" w:cs="Times New Roman"/>
          <w:sz w:val="24"/>
          <w:szCs w:val="24"/>
        </w:rPr>
      </w:pPr>
      <w:r>
        <w:rPr>
          <w:rFonts w:ascii="Times New Roman" w:eastAsia="Times New Roman" w:hAnsi="Times New Roman" w:cs="Times New Roman"/>
          <w:b/>
          <w:noProof/>
          <w:sz w:val="24"/>
          <w:szCs w:val="24"/>
        </w:rPr>
        <w:lastRenderedPageBreak/>
        <w:drawing>
          <wp:inline distT="0" distB="0" distL="0" distR="0" wp14:anchorId="08C45E41" wp14:editId="5CA65DE7">
            <wp:extent cx="5943600" cy="5943600"/>
            <wp:effectExtent l="0" t="0" r="0" b="0"/>
            <wp:docPr id="988558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55839" name="Picture 9885583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57D933F" w14:textId="232B5EBD" w:rsidR="0010510E" w:rsidRDefault="00175DB2">
      <w:pPr>
        <w:spacing w:after="0" w:line="360" w:lineRule="auto"/>
        <w:rPr>
          <w:rFonts w:ascii="Times New Roman" w:eastAsia="Times New Roman" w:hAnsi="Times New Roman" w:cs="Times New Roman"/>
        </w:rPr>
      </w:pPr>
      <w:r>
        <w:rPr>
          <w:rFonts w:ascii="Times New Roman" w:eastAsia="Times New Roman" w:hAnsi="Times New Roman" w:cs="Times New Roman"/>
          <w:b/>
        </w:rPr>
        <w:t xml:space="preserve">Figure </w:t>
      </w:r>
      <w:r w:rsidR="00902A7C">
        <w:rPr>
          <w:rFonts w:ascii="Times New Roman" w:eastAsia="Times New Roman" w:hAnsi="Times New Roman" w:cs="Times New Roman"/>
          <w:b/>
        </w:rPr>
        <w:t>S</w:t>
      </w:r>
      <w:r>
        <w:rPr>
          <w:rFonts w:ascii="Times New Roman" w:eastAsia="Times New Roman" w:hAnsi="Times New Roman" w:cs="Times New Roman"/>
          <w:b/>
        </w:rPr>
        <w:t xml:space="preserve">3 Duration of rebound. </w:t>
      </w:r>
      <w:r>
        <w:rPr>
          <w:rFonts w:ascii="Times New Roman" w:eastAsia="Times New Roman" w:hAnsi="Times New Roman" w:cs="Times New Roman"/>
        </w:rPr>
        <w:t xml:space="preserve">A: Time from rebound positive test to subsequent negative </w:t>
      </w:r>
      <w:r w:rsidR="002D2F96">
        <w:rPr>
          <w:rFonts w:ascii="Times New Roman" w:eastAsia="Times New Roman" w:hAnsi="Times New Roman" w:cs="Times New Roman"/>
        </w:rPr>
        <w:t xml:space="preserve">rapid antigen </w:t>
      </w:r>
      <w:r>
        <w:rPr>
          <w:rFonts w:ascii="Times New Roman" w:eastAsia="Times New Roman" w:hAnsi="Times New Roman" w:cs="Times New Roman"/>
        </w:rPr>
        <w:t>test overall (left) and by study group (right).</w:t>
      </w:r>
      <w:r>
        <w:rPr>
          <w:rFonts w:ascii="Times New Roman" w:eastAsia="Times New Roman" w:hAnsi="Times New Roman" w:cs="Times New Roman"/>
          <w:i/>
        </w:rPr>
        <w:t xml:space="preserve"> </w:t>
      </w:r>
      <w:r>
        <w:rPr>
          <w:rFonts w:ascii="Times New Roman" w:eastAsia="Times New Roman" w:hAnsi="Times New Roman" w:cs="Times New Roman"/>
        </w:rPr>
        <w:t>B: Time from rebound symptoms to subsequent report of zero symptoms</w:t>
      </w:r>
      <w:r w:rsidR="00C80322">
        <w:rPr>
          <w:rFonts w:ascii="Times New Roman" w:eastAsia="Times New Roman" w:hAnsi="Times New Roman" w:cs="Times New Roman"/>
        </w:rPr>
        <w:t xml:space="preserve"> </w:t>
      </w:r>
      <w:r>
        <w:rPr>
          <w:rFonts w:ascii="Times New Roman" w:eastAsia="Times New Roman" w:hAnsi="Times New Roman" w:cs="Times New Roman"/>
        </w:rPr>
        <w:t xml:space="preserve">overall (left) and by study group (right). </w:t>
      </w:r>
      <w:r w:rsidR="00C80322">
        <w:rPr>
          <w:rFonts w:ascii="Times New Roman" w:eastAsia="Times New Roman" w:hAnsi="Times New Roman" w:cs="Times New Roman"/>
        </w:rPr>
        <w:t xml:space="preserve">The </w:t>
      </w:r>
      <w:r w:rsidR="000467F9">
        <w:rPr>
          <w:rFonts w:ascii="Times New Roman" w:eastAsia="Times New Roman" w:hAnsi="Times New Roman" w:cs="Times New Roman"/>
        </w:rPr>
        <w:t>censored</w:t>
      </w:r>
      <w:r w:rsidR="00C80322">
        <w:rPr>
          <w:rFonts w:ascii="Times New Roman" w:eastAsia="Times New Roman" w:hAnsi="Times New Roman" w:cs="Times New Roman"/>
        </w:rPr>
        <w:t xml:space="preserve"> bar includes participants that did not </w:t>
      </w:r>
      <w:r w:rsidR="00AE08D7">
        <w:rPr>
          <w:rFonts w:ascii="Times New Roman" w:eastAsia="Times New Roman" w:hAnsi="Times New Roman" w:cs="Times New Roman"/>
        </w:rPr>
        <w:t>clear rebound virus or symptoms</w:t>
      </w:r>
      <w:r w:rsidR="00C80322">
        <w:rPr>
          <w:rFonts w:ascii="Times New Roman" w:eastAsia="Times New Roman" w:hAnsi="Times New Roman" w:cs="Times New Roman"/>
        </w:rPr>
        <w:t xml:space="preserve"> by Day 15 or were censored </w:t>
      </w:r>
      <w:r w:rsidR="00AE08D7">
        <w:rPr>
          <w:rFonts w:ascii="Times New Roman" w:eastAsia="Times New Roman" w:hAnsi="Times New Roman" w:cs="Times New Roman"/>
        </w:rPr>
        <w:t xml:space="preserve">for missingness </w:t>
      </w:r>
      <w:r w:rsidR="00C80322">
        <w:rPr>
          <w:rFonts w:ascii="Times New Roman" w:eastAsia="Times New Roman" w:hAnsi="Times New Roman" w:cs="Times New Roman"/>
        </w:rPr>
        <w:t>after rebound.</w:t>
      </w:r>
    </w:p>
    <w:p w14:paraId="5D869554" w14:textId="77777777" w:rsidR="0010510E" w:rsidRDefault="0010510E">
      <w:pPr>
        <w:spacing w:line="360" w:lineRule="auto"/>
        <w:rPr>
          <w:rFonts w:ascii="Times New Roman" w:eastAsia="Times New Roman" w:hAnsi="Times New Roman" w:cs="Times New Roman"/>
          <w:b/>
          <w:sz w:val="24"/>
          <w:szCs w:val="24"/>
        </w:rPr>
      </w:pPr>
    </w:p>
    <w:p w14:paraId="0F1B8F43" w14:textId="77777777" w:rsidR="0010510E" w:rsidRDefault="0010510E">
      <w:pPr>
        <w:spacing w:line="360" w:lineRule="auto"/>
        <w:rPr>
          <w:rFonts w:ascii="Times New Roman" w:eastAsia="Times New Roman" w:hAnsi="Times New Roman" w:cs="Times New Roman"/>
          <w:b/>
          <w:sz w:val="24"/>
          <w:szCs w:val="24"/>
        </w:rPr>
      </w:pPr>
    </w:p>
    <w:p w14:paraId="07F56818" w14:textId="77777777" w:rsidR="007220D7" w:rsidRDefault="007220D7">
      <w:pPr>
        <w:spacing w:line="360" w:lineRule="auto"/>
        <w:rPr>
          <w:rFonts w:ascii="Times New Roman" w:eastAsia="Times New Roman" w:hAnsi="Times New Roman" w:cs="Times New Roman"/>
          <w:b/>
          <w:sz w:val="24"/>
          <w:szCs w:val="24"/>
          <w:u w:val="single"/>
        </w:rPr>
      </w:pPr>
    </w:p>
    <w:p w14:paraId="2F53A55A" w14:textId="0993D8EB" w:rsidR="0010510E" w:rsidRDefault="00175DB2">
      <w:pPr>
        <w:spacing w:line="36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lastRenderedPageBreak/>
        <w:t xml:space="preserve">Supplementary Tables </w:t>
      </w:r>
    </w:p>
    <w:p w14:paraId="44CFDA74" w14:textId="77777777" w:rsidR="007220D7" w:rsidRDefault="007220D7">
      <w:pPr>
        <w:spacing w:line="360" w:lineRule="auto"/>
        <w:rPr>
          <w:rFonts w:ascii="Times New Roman" w:eastAsia="Times New Roman" w:hAnsi="Times New Roman" w:cs="Times New Roman"/>
          <w:b/>
          <w:sz w:val="24"/>
          <w:szCs w:val="24"/>
          <w:u w:val="single"/>
        </w:rPr>
      </w:pPr>
    </w:p>
    <w:p w14:paraId="60EE64B3"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tbl>
      <w:tblPr>
        <w:tblStyle w:val="a3"/>
        <w:tblW w:w="9315" w:type="dxa"/>
        <w:tblBorders>
          <w:top w:val="nil"/>
          <w:left w:val="nil"/>
          <w:bottom w:val="nil"/>
          <w:right w:val="nil"/>
          <w:insideH w:val="nil"/>
          <w:insideV w:val="nil"/>
        </w:tblBorders>
        <w:tblLayout w:type="fixed"/>
        <w:tblLook w:val="0600" w:firstRow="0" w:lastRow="0" w:firstColumn="0" w:lastColumn="0" w:noHBand="1" w:noVBand="1"/>
      </w:tblPr>
      <w:tblGrid>
        <w:gridCol w:w="2251"/>
        <w:gridCol w:w="2265"/>
        <w:gridCol w:w="2226"/>
        <w:gridCol w:w="2573"/>
      </w:tblGrid>
      <w:tr w:rsidR="0010510E" w14:paraId="147FD452" w14:textId="77777777" w:rsidTr="002D0786">
        <w:trPr>
          <w:trHeight w:val="800"/>
        </w:trPr>
        <w:tc>
          <w:tcPr>
            <w:tcW w:w="2251" w:type="dxa"/>
            <w:tcBorders>
              <w:top w:val="single" w:sz="6" w:space="0" w:color="000000"/>
              <w:left w:val="single" w:sz="6" w:space="0" w:color="000000"/>
              <w:bottom w:val="single" w:sz="6" w:space="0" w:color="000000"/>
              <w:right w:val="nil"/>
            </w:tcBorders>
            <w:tcMar>
              <w:top w:w="0" w:type="dxa"/>
              <w:left w:w="100" w:type="dxa"/>
              <w:bottom w:w="0" w:type="dxa"/>
              <w:right w:w="100" w:type="dxa"/>
            </w:tcMar>
            <w:vAlign w:val="bottom"/>
          </w:tcPr>
          <w:p w14:paraId="349A08A9"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NPR treatment intention recorded on baseline survey</w:t>
            </w:r>
          </w:p>
        </w:tc>
        <w:tc>
          <w:tcPr>
            <w:tcW w:w="2265" w:type="dxa"/>
            <w:tcBorders>
              <w:top w:val="single" w:sz="6" w:space="0" w:color="000000"/>
              <w:left w:val="nil"/>
              <w:bottom w:val="single" w:sz="6" w:space="0" w:color="000000"/>
              <w:right w:val="nil"/>
            </w:tcBorders>
            <w:tcMar>
              <w:top w:w="0" w:type="dxa"/>
              <w:left w:w="100" w:type="dxa"/>
              <w:bottom w:w="0" w:type="dxa"/>
              <w:right w:w="100" w:type="dxa"/>
            </w:tcMar>
            <w:vAlign w:val="bottom"/>
          </w:tcPr>
          <w:p w14:paraId="144B08E0"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Reported taking NPR during acute phase follow-up surveys</w:t>
            </w:r>
          </w:p>
        </w:tc>
        <w:tc>
          <w:tcPr>
            <w:tcW w:w="2226" w:type="dxa"/>
            <w:tcBorders>
              <w:top w:val="single" w:sz="6" w:space="0" w:color="000000"/>
              <w:left w:val="nil"/>
              <w:bottom w:val="single" w:sz="6" w:space="0" w:color="000000"/>
              <w:right w:val="nil"/>
            </w:tcBorders>
            <w:tcMar>
              <w:top w:w="0" w:type="dxa"/>
              <w:left w:w="100" w:type="dxa"/>
              <w:bottom w:w="0" w:type="dxa"/>
              <w:right w:w="100" w:type="dxa"/>
            </w:tcMar>
            <w:vAlign w:val="bottom"/>
          </w:tcPr>
          <w:p w14:paraId="1DA025CF"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NPR or Control group in primary analysis</w:t>
            </w:r>
          </w:p>
        </w:tc>
        <w:tc>
          <w:tcPr>
            <w:tcW w:w="2573"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23D74507"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NPR or Control group in sensitivity analysis</w:t>
            </w:r>
          </w:p>
        </w:tc>
      </w:tr>
      <w:tr w:rsidR="0010510E" w14:paraId="7D29A283" w14:textId="77777777" w:rsidTr="002D0786">
        <w:trPr>
          <w:trHeight w:val="263"/>
        </w:trPr>
        <w:tc>
          <w:tcPr>
            <w:tcW w:w="2251" w:type="dxa"/>
            <w:tcBorders>
              <w:top w:val="nil"/>
              <w:left w:val="single" w:sz="6" w:space="0" w:color="000000"/>
              <w:bottom w:val="nil"/>
              <w:right w:val="nil"/>
            </w:tcBorders>
            <w:tcMar>
              <w:top w:w="0" w:type="dxa"/>
              <w:left w:w="100" w:type="dxa"/>
              <w:bottom w:w="0" w:type="dxa"/>
              <w:right w:w="100" w:type="dxa"/>
            </w:tcMar>
          </w:tcPr>
          <w:p w14:paraId="0700F8C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Yes</w:t>
            </w:r>
          </w:p>
        </w:tc>
        <w:tc>
          <w:tcPr>
            <w:tcW w:w="2265" w:type="dxa"/>
            <w:tcBorders>
              <w:top w:val="nil"/>
              <w:left w:val="nil"/>
              <w:bottom w:val="nil"/>
              <w:right w:val="nil"/>
            </w:tcBorders>
            <w:tcMar>
              <w:top w:w="0" w:type="dxa"/>
              <w:left w:w="100" w:type="dxa"/>
              <w:bottom w:w="0" w:type="dxa"/>
              <w:right w:w="100" w:type="dxa"/>
            </w:tcMar>
          </w:tcPr>
          <w:p w14:paraId="4B558DF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Yes</w:t>
            </w:r>
          </w:p>
        </w:tc>
        <w:tc>
          <w:tcPr>
            <w:tcW w:w="2226" w:type="dxa"/>
            <w:tcBorders>
              <w:top w:val="nil"/>
              <w:left w:val="nil"/>
              <w:bottom w:val="nil"/>
              <w:right w:val="nil"/>
            </w:tcBorders>
            <w:tcMar>
              <w:top w:w="0" w:type="dxa"/>
              <w:left w:w="100" w:type="dxa"/>
              <w:bottom w:w="0" w:type="dxa"/>
              <w:right w:w="100" w:type="dxa"/>
            </w:tcMar>
          </w:tcPr>
          <w:p w14:paraId="2C35019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NPR</w:t>
            </w:r>
          </w:p>
        </w:tc>
        <w:tc>
          <w:tcPr>
            <w:tcW w:w="2573" w:type="dxa"/>
            <w:tcBorders>
              <w:top w:val="nil"/>
              <w:left w:val="nil"/>
              <w:bottom w:val="nil"/>
              <w:right w:val="single" w:sz="6" w:space="0" w:color="000000"/>
            </w:tcBorders>
            <w:tcMar>
              <w:top w:w="0" w:type="dxa"/>
              <w:left w:w="100" w:type="dxa"/>
              <w:bottom w:w="0" w:type="dxa"/>
              <w:right w:w="100" w:type="dxa"/>
            </w:tcMar>
          </w:tcPr>
          <w:p w14:paraId="088BFB0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Full or Partial NPR</w:t>
            </w:r>
          </w:p>
        </w:tc>
      </w:tr>
      <w:tr w:rsidR="0010510E" w14:paraId="068F615D" w14:textId="77777777" w:rsidTr="002D0786">
        <w:trPr>
          <w:trHeight w:val="240"/>
        </w:trPr>
        <w:tc>
          <w:tcPr>
            <w:tcW w:w="2251" w:type="dxa"/>
            <w:tcBorders>
              <w:top w:val="nil"/>
              <w:left w:val="single" w:sz="6" w:space="0" w:color="000000"/>
              <w:bottom w:val="nil"/>
              <w:right w:val="nil"/>
            </w:tcBorders>
            <w:tcMar>
              <w:top w:w="0" w:type="dxa"/>
              <w:left w:w="100" w:type="dxa"/>
              <w:bottom w:w="0" w:type="dxa"/>
              <w:right w:w="100" w:type="dxa"/>
            </w:tcMar>
          </w:tcPr>
          <w:p w14:paraId="414C888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Yes</w:t>
            </w:r>
          </w:p>
        </w:tc>
        <w:tc>
          <w:tcPr>
            <w:tcW w:w="2265" w:type="dxa"/>
            <w:tcBorders>
              <w:top w:val="nil"/>
              <w:left w:val="nil"/>
              <w:bottom w:val="nil"/>
              <w:right w:val="nil"/>
            </w:tcBorders>
            <w:tcMar>
              <w:top w:w="0" w:type="dxa"/>
              <w:left w:w="100" w:type="dxa"/>
              <w:bottom w:w="0" w:type="dxa"/>
              <w:right w:w="100" w:type="dxa"/>
            </w:tcMar>
          </w:tcPr>
          <w:p w14:paraId="301E968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No</w:t>
            </w:r>
          </w:p>
        </w:tc>
        <w:tc>
          <w:tcPr>
            <w:tcW w:w="2226" w:type="dxa"/>
            <w:tcBorders>
              <w:top w:val="nil"/>
              <w:left w:val="nil"/>
              <w:bottom w:val="nil"/>
              <w:right w:val="nil"/>
            </w:tcBorders>
            <w:tcMar>
              <w:top w:w="0" w:type="dxa"/>
              <w:left w:w="100" w:type="dxa"/>
              <w:bottom w:w="0" w:type="dxa"/>
              <w:right w:w="100" w:type="dxa"/>
            </w:tcMar>
          </w:tcPr>
          <w:p w14:paraId="2080CF8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NPR</w:t>
            </w:r>
          </w:p>
        </w:tc>
        <w:tc>
          <w:tcPr>
            <w:tcW w:w="2573" w:type="dxa"/>
            <w:tcBorders>
              <w:top w:val="nil"/>
              <w:left w:val="nil"/>
              <w:bottom w:val="nil"/>
              <w:right w:val="single" w:sz="6" w:space="0" w:color="000000"/>
            </w:tcBorders>
            <w:tcMar>
              <w:top w:w="0" w:type="dxa"/>
              <w:left w:w="100" w:type="dxa"/>
              <w:bottom w:w="0" w:type="dxa"/>
              <w:right w:w="100" w:type="dxa"/>
            </w:tcMar>
          </w:tcPr>
          <w:p w14:paraId="08A6EAE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Control</w:t>
            </w:r>
          </w:p>
        </w:tc>
      </w:tr>
      <w:tr w:rsidR="0010510E" w14:paraId="3F42FD6A" w14:textId="77777777" w:rsidTr="002D0786">
        <w:trPr>
          <w:trHeight w:val="273"/>
        </w:trPr>
        <w:tc>
          <w:tcPr>
            <w:tcW w:w="2251" w:type="dxa"/>
            <w:tcBorders>
              <w:top w:val="nil"/>
              <w:left w:val="single" w:sz="6" w:space="0" w:color="000000"/>
              <w:bottom w:val="nil"/>
              <w:right w:val="nil"/>
            </w:tcBorders>
            <w:tcMar>
              <w:top w:w="0" w:type="dxa"/>
              <w:left w:w="100" w:type="dxa"/>
              <w:bottom w:w="0" w:type="dxa"/>
              <w:right w:w="100" w:type="dxa"/>
            </w:tcMar>
          </w:tcPr>
          <w:p w14:paraId="4596E96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Not Sure</w:t>
            </w:r>
          </w:p>
        </w:tc>
        <w:tc>
          <w:tcPr>
            <w:tcW w:w="2265" w:type="dxa"/>
            <w:tcBorders>
              <w:top w:val="nil"/>
              <w:left w:val="nil"/>
              <w:bottom w:val="nil"/>
              <w:right w:val="nil"/>
            </w:tcBorders>
            <w:tcMar>
              <w:top w:w="0" w:type="dxa"/>
              <w:left w:w="100" w:type="dxa"/>
              <w:bottom w:w="0" w:type="dxa"/>
              <w:right w:w="100" w:type="dxa"/>
            </w:tcMar>
          </w:tcPr>
          <w:p w14:paraId="4984EC3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Yes</w:t>
            </w:r>
          </w:p>
        </w:tc>
        <w:tc>
          <w:tcPr>
            <w:tcW w:w="2226" w:type="dxa"/>
            <w:tcBorders>
              <w:top w:val="nil"/>
              <w:left w:val="nil"/>
              <w:bottom w:val="nil"/>
              <w:right w:val="nil"/>
            </w:tcBorders>
            <w:tcMar>
              <w:top w:w="0" w:type="dxa"/>
              <w:left w:w="100" w:type="dxa"/>
              <w:bottom w:w="0" w:type="dxa"/>
              <w:right w:w="100" w:type="dxa"/>
            </w:tcMar>
          </w:tcPr>
          <w:p w14:paraId="0B678F2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NPR</w:t>
            </w:r>
          </w:p>
        </w:tc>
        <w:tc>
          <w:tcPr>
            <w:tcW w:w="2573" w:type="dxa"/>
            <w:tcBorders>
              <w:top w:val="nil"/>
              <w:left w:val="nil"/>
              <w:bottom w:val="nil"/>
              <w:right w:val="single" w:sz="6" w:space="0" w:color="000000"/>
            </w:tcBorders>
            <w:tcMar>
              <w:top w:w="0" w:type="dxa"/>
              <w:left w:w="100" w:type="dxa"/>
              <w:bottom w:w="0" w:type="dxa"/>
              <w:right w:w="100" w:type="dxa"/>
            </w:tcMar>
          </w:tcPr>
          <w:p w14:paraId="1EEB2DA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Full or Partial NPR</w:t>
            </w:r>
          </w:p>
        </w:tc>
      </w:tr>
      <w:tr w:rsidR="0010510E" w14:paraId="14D20F65" w14:textId="77777777" w:rsidTr="002D0786">
        <w:trPr>
          <w:trHeight w:val="252"/>
        </w:trPr>
        <w:tc>
          <w:tcPr>
            <w:tcW w:w="2251" w:type="dxa"/>
            <w:tcBorders>
              <w:top w:val="nil"/>
              <w:left w:val="single" w:sz="6" w:space="0" w:color="000000"/>
              <w:bottom w:val="nil"/>
              <w:right w:val="nil"/>
            </w:tcBorders>
            <w:tcMar>
              <w:top w:w="0" w:type="dxa"/>
              <w:left w:w="100" w:type="dxa"/>
              <w:bottom w:w="0" w:type="dxa"/>
              <w:right w:w="100" w:type="dxa"/>
            </w:tcMar>
          </w:tcPr>
          <w:p w14:paraId="0800A99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Not Sure</w:t>
            </w:r>
          </w:p>
        </w:tc>
        <w:tc>
          <w:tcPr>
            <w:tcW w:w="2265" w:type="dxa"/>
            <w:tcBorders>
              <w:top w:val="nil"/>
              <w:left w:val="nil"/>
              <w:bottom w:val="nil"/>
              <w:right w:val="nil"/>
            </w:tcBorders>
            <w:tcMar>
              <w:top w:w="0" w:type="dxa"/>
              <w:left w:w="100" w:type="dxa"/>
              <w:bottom w:w="0" w:type="dxa"/>
              <w:right w:w="100" w:type="dxa"/>
            </w:tcMar>
          </w:tcPr>
          <w:p w14:paraId="1C77F1A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No</w:t>
            </w:r>
          </w:p>
        </w:tc>
        <w:tc>
          <w:tcPr>
            <w:tcW w:w="2226" w:type="dxa"/>
            <w:tcBorders>
              <w:top w:val="nil"/>
              <w:left w:val="nil"/>
              <w:bottom w:val="nil"/>
              <w:right w:val="nil"/>
            </w:tcBorders>
            <w:tcMar>
              <w:top w:w="0" w:type="dxa"/>
              <w:left w:w="100" w:type="dxa"/>
              <w:bottom w:w="0" w:type="dxa"/>
              <w:right w:w="100" w:type="dxa"/>
            </w:tcMar>
          </w:tcPr>
          <w:p w14:paraId="407DA88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Control</w:t>
            </w:r>
          </w:p>
        </w:tc>
        <w:tc>
          <w:tcPr>
            <w:tcW w:w="2573" w:type="dxa"/>
            <w:tcBorders>
              <w:top w:val="nil"/>
              <w:left w:val="nil"/>
              <w:bottom w:val="nil"/>
              <w:right w:val="single" w:sz="6" w:space="0" w:color="000000"/>
            </w:tcBorders>
            <w:tcMar>
              <w:top w:w="0" w:type="dxa"/>
              <w:left w:w="100" w:type="dxa"/>
              <w:bottom w:w="0" w:type="dxa"/>
              <w:right w:w="100" w:type="dxa"/>
            </w:tcMar>
          </w:tcPr>
          <w:p w14:paraId="2FB6D9E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Control</w:t>
            </w:r>
          </w:p>
        </w:tc>
      </w:tr>
      <w:tr w:rsidR="0010510E" w14:paraId="631F703B" w14:textId="77777777" w:rsidTr="002D0786">
        <w:trPr>
          <w:trHeight w:val="290"/>
        </w:trPr>
        <w:tc>
          <w:tcPr>
            <w:tcW w:w="2251" w:type="dxa"/>
            <w:tcBorders>
              <w:top w:val="nil"/>
              <w:left w:val="single" w:sz="6" w:space="0" w:color="000000"/>
              <w:bottom w:val="nil"/>
              <w:right w:val="nil"/>
            </w:tcBorders>
            <w:tcMar>
              <w:top w:w="0" w:type="dxa"/>
              <w:left w:w="100" w:type="dxa"/>
              <w:bottom w:w="0" w:type="dxa"/>
              <w:right w:w="100" w:type="dxa"/>
            </w:tcMar>
          </w:tcPr>
          <w:p w14:paraId="59A54A1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No</w:t>
            </w:r>
          </w:p>
        </w:tc>
        <w:tc>
          <w:tcPr>
            <w:tcW w:w="2265" w:type="dxa"/>
            <w:tcBorders>
              <w:top w:val="nil"/>
              <w:left w:val="nil"/>
              <w:bottom w:val="nil"/>
              <w:right w:val="nil"/>
            </w:tcBorders>
            <w:tcMar>
              <w:top w:w="0" w:type="dxa"/>
              <w:left w:w="100" w:type="dxa"/>
              <w:bottom w:w="0" w:type="dxa"/>
              <w:right w:w="100" w:type="dxa"/>
            </w:tcMar>
          </w:tcPr>
          <w:p w14:paraId="351746B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Yes</w:t>
            </w:r>
          </w:p>
        </w:tc>
        <w:tc>
          <w:tcPr>
            <w:tcW w:w="2226" w:type="dxa"/>
            <w:tcBorders>
              <w:top w:val="nil"/>
              <w:left w:val="nil"/>
              <w:bottom w:val="nil"/>
              <w:right w:val="nil"/>
            </w:tcBorders>
            <w:tcMar>
              <w:top w:w="0" w:type="dxa"/>
              <w:left w:w="100" w:type="dxa"/>
              <w:bottom w:w="0" w:type="dxa"/>
              <w:right w:w="100" w:type="dxa"/>
            </w:tcMar>
          </w:tcPr>
          <w:p w14:paraId="5901B55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NPR</w:t>
            </w:r>
          </w:p>
        </w:tc>
        <w:tc>
          <w:tcPr>
            <w:tcW w:w="2573" w:type="dxa"/>
            <w:tcBorders>
              <w:top w:val="nil"/>
              <w:left w:val="nil"/>
              <w:bottom w:val="nil"/>
              <w:right w:val="single" w:sz="6" w:space="0" w:color="000000"/>
            </w:tcBorders>
            <w:tcMar>
              <w:top w:w="0" w:type="dxa"/>
              <w:left w:w="100" w:type="dxa"/>
              <w:bottom w:w="0" w:type="dxa"/>
              <w:right w:w="100" w:type="dxa"/>
            </w:tcMar>
          </w:tcPr>
          <w:p w14:paraId="319603E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Full or Partial NPR</w:t>
            </w:r>
          </w:p>
        </w:tc>
      </w:tr>
      <w:tr w:rsidR="0010510E" w14:paraId="5DAB2C60" w14:textId="77777777" w:rsidTr="002D0786">
        <w:trPr>
          <w:trHeight w:val="60"/>
        </w:trPr>
        <w:tc>
          <w:tcPr>
            <w:tcW w:w="2251" w:type="dxa"/>
            <w:tcBorders>
              <w:top w:val="nil"/>
              <w:left w:val="single" w:sz="6" w:space="0" w:color="000000"/>
              <w:bottom w:val="single" w:sz="6" w:space="0" w:color="000000"/>
              <w:right w:val="nil"/>
            </w:tcBorders>
            <w:tcMar>
              <w:top w:w="0" w:type="dxa"/>
              <w:left w:w="100" w:type="dxa"/>
              <w:bottom w:w="0" w:type="dxa"/>
              <w:right w:w="100" w:type="dxa"/>
            </w:tcMar>
          </w:tcPr>
          <w:p w14:paraId="482168B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No</w:t>
            </w:r>
          </w:p>
        </w:tc>
        <w:tc>
          <w:tcPr>
            <w:tcW w:w="2265" w:type="dxa"/>
            <w:tcBorders>
              <w:top w:val="nil"/>
              <w:left w:val="nil"/>
              <w:bottom w:val="single" w:sz="6" w:space="0" w:color="000000"/>
              <w:right w:val="nil"/>
            </w:tcBorders>
            <w:tcMar>
              <w:top w:w="0" w:type="dxa"/>
              <w:left w:w="100" w:type="dxa"/>
              <w:bottom w:w="0" w:type="dxa"/>
              <w:right w:w="100" w:type="dxa"/>
            </w:tcMar>
          </w:tcPr>
          <w:p w14:paraId="44BA1F4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No</w:t>
            </w:r>
          </w:p>
        </w:tc>
        <w:tc>
          <w:tcPr>
            <w:tcW w:w="2226" w:type="dxa"/>
            <w:tcBorders>
              <w:top w:val="nil"/>
              <w:left w:val="nil"/>
              <w:bottom w:val="single" w:sz="6" w:space="0" w:color="000000"/>
              <w:right w:val="nil"/>
            </w:tcBorders>
            <w:tcMar>
              <w:top w:w="0" w:type="dxa"/>
              <w:left w:w="100" w:type="dxa"/>
              <w:bottom w:w="0" w:type="dxa"/>
              <w:right w:w="100" w:type="dxa"/>
            </w:tcMar>
          </w:tcPr>
          <w:p w14:paraId="334F8E0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Control</w:t>
            </w:r>
          </w:p>
        </w:tc>
        <w:tc>
          <w:tcPr>
            <w:tcW w:w="2573" w:type="dxa"/>
            <w:tcBorders>
              <w:top w:val="nil"/>
              <w:left w:val="nil"/>
              <w:bottom w:val="single" w:sz="6" w:space="0" w:color="000000"/>
              <w:right w:val="single" w:sz="6" w:space="0" w:color="000000"/>
            </w:tcBorders>
            <w:tcMar>
              <w:top w:w="0" w:type="dxa"/>
              <w:left w:w="100" w:type="dxa"/>
              <w:bottom w:w="0" w:type="dxa"/>
              <w:right w:w="100" w:type="dxa"/>
            </w:tcMar>
          </w:tcPr>
          <w:p w14:paraId="0E07D60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Control</w:t>
            </w:r>
          </w:p>
        </w:tc>
      </w:tr>
    </w:tbl>
    <w:p w14:paraId="0AD24A8D"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p w14:paraId="4082B75F" w14:textId="67FF1B9E"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Table S1 Treatment and control group assignments. </w:t>
      </w:r>
      <w:r>
        <w:rPr>
          <w:rFonts w:ascii="Times New Roman" w:eastAsia="Times New Roman" w:hAnsi="Times New Roman" w:cs="Times New Roman"/>
        </w:rPr>
        <w:t>Primary analysis treatment group classifications are based on baseline reported intent to take NPR and report of taking NPR during the 15-day acute study phase. The sensitivity analysis compares main outcomes by amount of NPR reported, regardless of intention at baseline.</w:t>
      </w:r>
    </w:p>
    <w:p w14:paraId="71C1A188" w14:textId="77777777" w:rsidR="0010510E" w:rsidRDefault="0010510E">
      <w:pPr>
        <w:spacing w:after="0" w:line="240" w:lineRule="auto"/>
        <w:rPr>
          <w:rFonts w:ascii="Times New Roman" w:eastAsia="Times New Roman" w:hAnsi="Times New Roman" w:cs="Times New Roman"/>
        </w:rPr>
      </w:pPr>
    </w:p>
    <w:p w14:paraId="2C5EDF6F" w14:textId="77777777" w:rsidR="0010510E" w:rsidRDefault="0010510E">
      <w:pPr>
        <w:spacing w:after="0" w:line="240" w:lineRule="auto"/>
        <w:rPr>
          <w:rFonts w:ascii="Times New Roman" w:eastAsia="Times New Roman" w:hAnsi="Times New Roman" w:cs="Times New Roman"/>
        </w:rPr>
      </w:pPr>
    </w:p>
    <w:p w14:paraId="4EAE76E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4A0D148F" w14:textId="77777777" w:rsidR="007220D7" w:rsidRDefault="007220D7">
      <w:pPr>
        <w:spacing w:after="0" w:line="240" w:lineRule="auto"/>
        <w:rPr>
          <w:rFonts w:ascii="Times New Roman" w:eastAsia="Times New Roman" w:hAnsi="Times New Roman" w:cs="Times New Roman"/>
        </w:rPr>
      </w:pPr>
    </w:p>
    <w:p w14:paraId="16150E2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bl>
      <w:tblPr>
        <w:tblStyle w:val="a4"/>
        <w:tblW w:w="9360" w:type="dxa"/>
        <w:tblBorders>
          <w:top w:val="nil"/>
          <w:left w:val="nil"/>
          <w:bottom w:val="nil"/>
          <w:right w:val="nil"/>
          <w:insideH w:val="nil"/>
          <w:insideV w:val="nil"/>
        </w:tblBorders>
        <w:tblLayout w:type="fixed"/>
        <w:tblLook w:val="0600" w:firstRow="0" w:lastRow="0" w:firstColumn="0" w:lastColumn="0" w:noHBand="1" w:noVBand="1"/>
      </w:tblPr>
      <w:tblGrid>
        <w:gridCol w:w="3698"/>
        <w:gridCol w:w="1827"/>
        <w:gridCol w:w="1980"/>
        <w:gridCol w:w="1855"/>
      </w:tblGrid>
      <w:tr w:rsidR="0010510E" w14:paraId="4817025B" w14:textId="77777777">
        <w:trPr>
          <w:trHeight w:val="315"/>
        </w:trPr>
        <w:tc>
          <w:tcPr>
            <w:tcW w:w="3696" w:type="dxa"/>
            <w:tcBorders>
              <w:top w:val="single" w:sz="6" w:space="0" w:color="000000"/>
              <w:left w:val="single" w:sz="6" w:space="0" w:color="000000"/>
              <w:bottom w:val="single" w:sz="6" w:space="0" w:color="000000"/>
              <w:right w:val="nil"/>
            </w:tcBorders>
            <w:tcMar>
              <w:top w:w="0" w:type="dxa"/>
              <w:left w:w="100" w:type="dxa"/>
              <w:bottom w:w="0" w:type="dxa"/>
              <w:right w:w="100" w:type="dxa"/>
            </w:tcMar>
          </w:tcPr>
          <w:p w14:paraId="40CCE6E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827" w:type="dxa"/>
            <w:tcBorders>
              <w:top w:val="single" w:sz="6" w:space="0" w:color="000000"/>
              <w:left w:val="nil"/>
              <w:bottom w:val="single" w:sz="6" w:space="0" w:color="000000"/>
              <w:right w:val="nil"/>
            </w:tcBorders>
            <w:tcMar>
              <w:top w:w="0" w:type="dxa"/>
              <w:left w:w="100" w:type="dxa"/>
              <w:bottom w:w="0" w:type="dxa"/>
              <w:right w:w="100" w:type="dxa"/>
            </w:tcMar>
          </w:tcPr>
          <w:p w14:paraId="0FC2111F"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Lower Limit</w:t>
            </w:r>
          </w:p>
        </w:tc>
        <w:tc>
          <w:tcPr>
            <w:tcW w:w="1980" w:type="dxa"/>
            <w:tcBorders>
              <w:top w:val="single" w:sz="6" w:space="0" w:color="000000"/>
              <w:left w:val="nil"/>
              <w:bottom w:val="single" w:sz="6" w:space="0" w:color="000000"/>
              <w:right w:val="nil"/>
            </w:tcBorders>
            <w:tcMar>
              <w:top w:w="0" w:type="dxa"/>
              <w:left w:w="100" w:type="dxa"/>
              <w:bottom w:w="0" w:type="dxa"/>
              <w:right w:w="100" w:type="dxa"/>
            </w:tcMar>
          </w:tcPr>
          <w:p w14:paraId="23177B66"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Primary </w:t>
            </w:r>
          </w:p>
        </w:tc>
        <w:tc>
          <w:tcPr>
            <w:tcW w:w="1855"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56E5C72E"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Upper Limit</w:t>
            </w:r>
          </w:p>
        </w:tc>
      </w:tr>
      <w:tr w:rsidR="0010510E" w14:paraId="2A304199" w14:textId="77777777">
        <w:trPr>
          <w:trHeight w:val="900"/>
        </w:trPr>
        <w:tc>
          <w:tcPr>
            <w:tcW w:w="3696" w:type="dxa"/>
            <w:tcBorders>
              <w:top w:val="nil"/>
              <w:left w:val="single" w:sz="6" w:space="0" w:color="000000"/>
              <w:bottom w:val="single" w:sz="6" w:space="0" w:color="000000"/>
              <w:right w:val="nil"/>
            </w:tcBorders>
            <w:tcMar>
              <w:top w:w="0" w:type="dxa"/>
              <w:left w:w="100" w:type="dxa"/>
              <w:bottom w:w="0" w:type="dxa"/>
              <w:right w:w="100" w:type="dxa"/>
            </w:tcMar>
          </w:tcPr>
          <w:p w14:paraId="35C24450"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Description</w:t>
            </w:r>
          </w:p>
        </w:tc>
        <w:tc>
          <w:tcPr>
            <w:tcW w:w="1827" w:type="dxa"/>
            <w:tcBorders>
              <w:top w:val="nil"/>
              <w:left w:val="nil"/>
              <w:bottom w:val="single" w:sz="6" w:space="0" w:color="000000"/>
              <w:right w:val="nil"/>
            </w:tcBorders>
            <w:tcMar>
              <w:top w:w="0" w:type="dxa"/>
              <w:left w:w="100" w:type="dxa"/>
              <w:bottom w:w="0" w:type="dxa"/>
              <w:right w:w="100" w:type="dxa"/>
            </w:tcMar>
          </w:tcPr>
          <w:p w14:paraId="78C3701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Censor at the first missing value.</w:t>
            </w:r>
          </w:p>
        </w:tc>
        <w:tc>
          <w:tcPr>
            <w:tcW w:w="1980" w:type="dxa"/>
            <w:tcBorders>
              <w:top w:val="nil"/>
              <w:left w:val="nil"/>
              <w:bottom w:val="single" w:sz="6" w:space="0" w:color="000000"/>
              <w:right w:val="nil"/>
            </w:tcBorders>
            <w:tcMar>
              <w:top w:w="0" w:type="dxa"/>
              <w:left w:w="100" w:type="dxa"/>
              <w:bottom w:w="0" w:type="dxa"/>
              <w:right w:w="100" w:type="dxa"/>
            </w:tcMar>
          </w:tcPr>
          <w:p w14:paraId="7CAF7FE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Censor after two sequentially missing values. </w:t>
            </w:r>
          </w:p>
        </w:tc>
        <w:tc>
          <w:tcPr>
            <w:tcW w:w="1855" w:type="dxa"/>
            <w:tcBorders>
              <w:top w:val="nil"/>
              <w:left w:val="nil"/>
              <w:bottom w:val="single" w:sz="6" w:space="0" w:color="000000"/>
              <w:right w:val="single" w:sz="6" w:space="0" w:color="000000"/>
            </w:tcBorders>
            <w:tcMar>
              <w:top w:w="0" w:type="dxa"/>
              <w:left w:w="100" w:type="dxa"/>
              <w:bottom w:w="0" w:type="dxa"/>
              <w:right w:w="100" w:type="dxa"/>
            </w:tcMar>
          </w:tcPr>
          <w:p w14:paraId="73CA126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Do not censor.</w:t>
            </w:r>
          </w:p>
        </w:tc>
      </w:tr>
      <w:tr w:rsidR="0010510E" w14:paraId="03AEEA1F" w14:textId="77777777">
        <w:trPr>
          <w:trHeight w:val="345"/>
        </w:trPr>
        <w:tc>
          <w:tcPr>
            <w:tcW w:w="9358" w:type="dxa"/>
            <w:gridSpan w:val="4"/>
            <w:tcBorders>
              <w:top w:val="nil"/>
              <w:left w:val="single" w:sz="6" w:space="0" w:color="000000"/>
              <w:bottom w:val="nil"/>
              <w:right w:val="single" w:sz="6" w:space="0" w:color="000000"/>
            </w:tcBorders>
            <w:tcMar>
              <w:top w:w="0" w:type="dxa"/>
              <w:left w:w="100" w:type="dxa"/>
              <w:bottom w:w="0" w:type="dxa"/>
              <w:right w:w="100" w:type="dxa"/>
            </w:tcMar>
          </w:tcPr>
          <w:p w14:paraId="1851582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Viral Test Rebound </w:t>
            </w:r>
            <w:r>
              <w:rPr>
                <w:rFonts w:ascii="Times New Roman" w:eastAsia="Times New Roman" w:hAnsi="Times New Roman" w:cs="Times New Roman"/>
              </w:rPr>
              <w:t xml:space="preserve"> </w:t>
            </w:r>
          </w:p>
        </w:tc>
      </w:tr>
      <w:tr w:rsidR="0010510E" w14:paraId="102E7D77" w14:textId="77777777">
        <w:trPr>
          <w:trHeight w:val="315"/>
        </w:trPr>
        <w:tc>
          <w:tcPr>
            <w:tcW w:w="3696" w:type="dxa"/>
            <w:tcBorders>
              <w:top w:val="nil"/>
              <w:left w:val="single" w:sz="6" w:space="0" w:color="000000"/>
              <w:bottom w:val="nil"/>
              <w:right w:val="nil"/>
            </w:tcBorders>
            <w:shd w:val="clear" w:color="auto" w:fill="auto"/>
            <w:tcMar>
              <w:top w:w="0" w:type="dxa"/>
              <w:left w:w="100" w:type="dxa"/>
              <w:bottom w:w="0" w:type="dxa"/>
              <w:right w:w="100" w:type="dxa"/>
            </w:tcMar>
          </w:tcPr>
          <w:p w14:paraId="68584B9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Number of Eligible Participants  </w:t>
            </w:r>
          </w:p>
        </w:tc>
        <w:tc>
          <w:tcPr>
            <w:tcW w:w="1827" w:type="dxa"/>
            <w:tcBorders>
              <w:top w:val="nil"/>
              <w:left w:val="nil"/>
              <w:bottom w:val="nil"/>
              <w:right w:val="nil"/>
            </w:tcBorders>
            <w:shd w:val="clear" w:color="auto" w:fill="auto"/>
            <w:tcMar>
              <w:top w:w="0" w:type="dxa"/>
              <w:left w:w="100" w:type="dxa"/>
              <w:bottom w:w="0" w:type="dxa"/>
              <w:right w:w="100" w:type="dxa"/>
            </w:tcMar>
          </w:tcPr>
          <w:p w14:paraId="1E59307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561</w:t>
            </w:r>
          </w:p>
        </w:tc>
        <w:tc>
          <w:tcPr>
            <w:tcW w:w="1980" w:type="dxa"/>
            <w:tcBorders>
              <w:top w:val="nil"/>
              <w:left w:val="nil"/>
              <w:bottom w:val="nil"/>
              <w:right w:val="nil"/>
            </w:tcBorders>
            <w:shd w:val="clear" w:color="auto" w:fill="auto"/>
            <w:tcMar>
              <w:top w:w="0" w:type="dxa"/>
              <w:left w:w="100" w:type="dxa"/>
              <w:bottom w:w="0" w:type="dxa"/>
              <w:right w:w="100" w:type="dxa"/>
            </w:tcMar>
          </w:tcPr>
          <w:p w14:paraId="5EA4C65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669</w:t>
            </w:r>
          </w:p>
        </w:tc>
        <w:tc>
          <w:tcPr>
            <w:tcW w:w="1855" w:type="dxa"/>
            <w:tcBorders>
              <w:top w:val="nil"/>
              <w:left w:val="nil"/>
              <w:bottom w:val="nil"/>
              <w:right w:val="single" w:sz="6" w:space="0" w:color="000000"/>
            </w:tcBorders>
            <w:shd w:val="clear" w:color="auto" w:fill="auto"/>
            <w:tcMar>
              <w:top w:w="0" w:type="dxa"/>
              <w:left w:w="100" w:type="dxa"/>
              <w:bottom w:w="0" w:type="dxa"/>
              <w:right w:w="100" w:type="dxa"/>
            </w:tcMar>
          </w:tcPr>
          <w:p w14:paraId="725A605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675</w:t>
            </w:r>
          </w:p>
        </w:tc>
      </w:tr>
      <w:tr w:rsidR="0010510E" w14:paraId="5B335A4C" w14:textId="77777777">
        <w:trPr>
          <w:trHeight w:val="345"/>
        </w:trPr>
        <w:tc>
          <w:tcPr>
            <w:tcW w:w="3696" w:type="dxa"/>
            <w:tcBorders>
              <w:top w:val="nil"/>
              <w:left w:val="single" w:sz="6" w:space="0" w:color="000000"/>
              <w:bottom w:val="nil"/>
              <w:right w:val="nil"/>
            </w:tcBorders>
            <w:shd w:val="clear" w:color="auto" w:fill="auto"/>
            <w:tcMar>
              <w:top w:w="0" w:type="dxa"/>
              <w:left w:w="100" w:type="dxa"/>
              <w:bottom w:w="0" w:type="dxa"/>
              <w:right w:w="100" w:type="dxa"/>
            </w:tcMar>
          </w:tcPr>
          <w:p w14:paraId="628FF6F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Number of Rebound Events</w:t>
            </w:r>
          </w:p>
        </w:tc>
        <w:tc>
          <w:tcPr>
            <w:tcW w:w="1827" w:type="dxa"/>
            <w:tcBorders>
              <w:top w:val="nil"/>
              <w:left w:val="nil"/>
              <w:bottom w:val="nil"/>
              <w:right w:val="nil"/>
            </w:tcBorders>
            <w:shd w:val="clear" w:color="auto" w:fill="auto"/>
            <w:tcMar>
              <w:top w:w="0" w:type="dxa"/>
              <w:left w:w="100" w:type="dxa"/>
              <w:bottom w:w="0" w:type="dxa"/>
              <w:right w:w="100" w:type="dxa"/>
            </w:tcMar>
          </w:tcPr>
          <w:p w14:paraId="4801B55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74</w:t>
            </w:r>
          </w:p>
        </w:tc>
        <w:tc>
          <w:tcPr>
            <w:tcW w:w="1980" w:type="dxa"/>
            <w:tcBorders>
              <w:top w:val="nil"/>
              <w:left w:val="nil"/>
              <w:bottom w:val="nil"/>
              <w:right w:val="nil"/>
            </w:tcBorders>
            <w:shd w:val="clear" w:color="auto" w:fill="auto"/>
            <w:tcMar>
              <w:top w:w="0" w:type="dxa"/>
              <w:left w:w="100" w:type="dxa"/>
              <w:bottom w:w="0" w:type="dxa"/>
              <w:right w:w="100" w:type="dxa"/>
            </w:tcMar>
          </w:tcPr>
          <w:p w14:paraId="0497E95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82</w:t>
            </w:r>
          </w:p>
        </w:tc>
        <w:tc>
          <w:tcPr>
            <w:tcW w:w="1855" w:type="dxa"/>
            <w:tcBorders>
              <w:top w:val="nil"/>
              <w:left w:val="nil"/>
              <w:bottom w:val="nil"/>
              <w:right w:val="single" w:sz="6" w:space="0" w:color="000000"/>
            </w:tcBorders>
            <w:shd w:val="clear" w:color="auto" w:fill="auto"/>
            <w:tcMar>
              <w:top w:w="0" w:type="dxa"/>
              <w:left w:w="100" w:type="dxa"/>
              <w:bottom w:w="0" w:type="dxa"/>
              <w:right w:w="100" w:type="dxa"/>
            </w:tcMar>
          </w:tcPr>
          <w:p w14:paraId="52DF4A5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83</w:t>
            </w:r>
          </w:p>
        </w:tc>
      </w:tr>
      <w:tr w:rsidR="0010510E" w14:paraId="36FA3DBC" w14:textId="77777777">
        <w:trPr>
          <w:trHeight w:val="315"/>
        </w:trPr>
        <w:tc>
          <w:tcPr>
            <w:tcW w:w="9358" w:type="dxa"/>
            <w:gridSpan w:val="4"/>
            <w:tcBorders>
              <w:top w:val="nil"/>
              <w:left w:val="single" w:sz="6" w:space="0" w:color="000000"/>
              <w:bottom w:val="nil"/>
              <w:right w:val="single" w:sz="6" w:space="0" w:color="000000"/>
            </w:tcBorders>
            <w:shd w:val="clear" w:color="auto" w:fill="auto"/>
            <w:tcMar>
              <w:top w:w="0" w:type="dxa"/>
              <w:left w:w="100" w:type="dxa"/>
              <w:bottom w:w="0" w:type="dxa"/>
              <w:right w:w="100" w:type="dxa"/>
            </w:tcMar>
          </w:tcPr>
          <w:p w14:paraId="5C1BF10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Symptom Rebound </w:t>
            </w:r>
            <w:r>
              <w:rPr>
                <w:rFonts w:ascii="Times New Roman" w:eastAsia="Times New Roman" w:hAnsi="Times New Roman" w:cs="Times New Roman"/>
              </w:rPr>
              <w:t xml:space="preserve"> </w:t>
            </w:r>
          </w:p>
        </w:tc>
      </w:tr>
      <w:tr w:rsidR="0010510E" w14:paraId="008D9DB9" w14:textId="77777777">
        <w:trPr>
          <w:trHeight w:val="315"/>
        </w:trPr>
        <w:tc>
          <w:tcPr>
            <w:tcW w:w="3696" w:type="dxa"/>
            <w:tcBorders>
              <w:top w:val="nil"/>
              <w:left w:val="single" w:sz="6" w:space="0" w:color="000000"/>
              <w:bottom w:val="nil"/>
              <w:right w:val="nil"/>
            </w:tcBorders>
            <w:shd w:val="clear" w:color="auto" w:fill="auto"/>
            <w:tcMar>
              <w:top w:w="0" w:type="dxa"/>
              <w:left w:w="100" w:type="dxa"/>
              <w:bottom w:w="0" w:type="dxa"/>
              <w:right w:w="100" w:type="dxa"/>
            </w:tcMar>
          </w:tcPr>
          <w:p w14:paraId="391F24D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Number of Eligible Participants  </w:t>
            </w:r>
          </w:p>
        </w:tc>
        <w:tc>
          <w:tcPr>
            <w:tcW w:w="1827" w:type="dxa"/>
            <w:tcBorders>
              <w:top w:val="nil"/>
              <w:left w:val="nil"/>
              <w:bottom w:val="nil"/>
              <w:right w:val="nil"/>
            </w:tcBorders>
            <w:shd w:val="clear" w:color="auto" w:fill="auto"/>
            <w:tcMar>
              <w:top w:w="0" w:type="dxa"/>
              <w:left w:w="100" w:type="dxa"/>
              <w:bottom w:w="0" w:type="dxa"/>
              <w:right w:w="100" w:type="dxa"/>
            </w:tcMar>
          </w:tcPr>
          <w:p w14:paraId="7AD6551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561</w:t>
            </w:r>
          </w:p>
        </w:tc>
        <w:tc>
          <w:tcPr>
            <w:tcW w:w="1980" w:type="dxa"/>
            <w:tcBorders>
              <w:top w:val="nil"/>
              <w:left w:val="nil"/>
              <w:bottom w:val="nil"/>
              <w:right w:val="nil"/>
            </w:tcBorders>
            <w:shd w:val="clear" w:color="auto" w:fill="auto"/>
            <w:tcMar>
              <w:top w:w="0" w:type="dxa"/>
              <w:left w:w="100" w:type="dxa"/>
              <w:bottom w:w="0" w:type="dxa"/>
              <w:right w:w="100" w:type="dxa"/>
            </w:tcMar>
          </w:tcPr>
          <w:p w14:paraId="0B8BBB5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669</w:t>
            </w:r>
          </w:p>
        </w:tc>
        <w:tc>
          <w:tcPr>
            <w:tcW w:w="1855" w:type="dxa"/>
            <w:tcBorders>
              <w:top w:val="nil"/>
              <w:left w:val="nil"/>
              <w:bottom w:val="nil"/>
              <w:right w:val="single" w:sz="6" w:space="0" w:color="000000"/>
            </w:tcBorders>
            <w:shd w:val="clear" w:color="auto" w:fill="auto"/>
            <w:tcMar>
              <w:top w:w="0" w:type="dxa"/>
              <w:left w:w="100" w:type="dxa"/>
              <w:bottom w:w="0" w:type="dxa"/>
              <w:right w:w="100" w:type="dxa"/>
            </w:tcMar>
          </w:tcPr>
          <w:p w14:paraId="0A9E938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675</w:t>
            </w:r>
          </w:p>
        </w:tc>
      </w:tr>
      <w:tr w:rsidR="0010510E" w14:paraId="798AFCE7" w14:textId="77777777">
        <w:trPr>
          <w:trHeight w:val="345"/>
        </w:trPr>
        <w:tc>
          <w:tcPr>
            <w:tcW w:w="3696"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tcPr>
          <w:p w14:paraId="53E87E3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Number of Rebound Events</w:t>
            </w:r>
          </w:p>
        </w:tc>
        <w:tc>
          <w:tcPr>
            <w:tcW w:w="1827" w:type="dxa"/>
            <w:tcBorders>
              <w:top w:val="nil"/>
              <w:left w:val="nil"/>
              <w:bottom w:val="single" w:sz="6" w:space="0" w:color="000000"/>
              <w:right w:val="nil"/>
            </w:tcBorders>
            <w:shd w:val="clear" w:color="auto" w:fill="auto"/>
            <w:tcMar>
              <w:top w:w="0" w:type="dxa"/>
              <w:left w:w="100" w:type="dxa"/>
              <w:bottom w:w="0" w:type="dxa"/>
              <w:right w:w="100" w:type="dxa"/>
            </w:tcMar>
          </w:tcPr>
          <w:p w14:paraId="193F3D8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79</w:t>
            </w:r>
          </w:p>
        </w:tc>
        <w:tc>
          <w:tcPr>
            <w:tcW w:w="1980" w:type="dxa"/>
            <w:tcBorders>
              <w:top w:val="nil"/>
              <w:left w:val="nil"/>
              <w:bottom w:val="single" w:sz="6" w:space="0" w:color="000000"/>
              <w:right w:val="nil"/>
            </w:tcBorders>
            <w:shd w:val="clear" w:color="auto" w:fill="auto"/>
            <w:tcMar>
              <w:top w:w="0" w:type="dxa"/>
              <w:left w:w="100" w:type="dxa"/>
              <w:bottom w:w="0" w:type="dxa"/>
              <w:right w:w="100" w:type="dxa"/>
            </w:tcMar>
          </w:tcPr>
          <w:p w14:paraId="2A27594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92</w:t>
            </w:r>
          </w:p>
        </w:tc>
        <w:tc>
          <w:tcPr>
            <w:tcW w:w="1855" w:type="dxa"/>
            <w:tcBorders>
              <w:top w:val="nil"/>
              <w:left w:val="nil"/>
              <w:bottom w:val="single" w:sz="6" w:space="0" w:color="000000"/>
              <w:right w:val="single" w:sz="6" w:space="0" w:color="000000"/>
            </w:tcBorders>
            <w:shd w:val="clear" w:color="auto" w:fill="auto"/>
            <w:tcMar>
              <w:top w:w="0" w:type="dxa"/>
              <w:left w:w="100" w:type="dxa"/>
              <w:bottom w:w="0" w:type="dxa"/>
              <w:right w:w="100" w:type="dxa"/>
            </w:tcMar>
          </w:tcPr>
          <w:p w14:paraId="4298C35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93</w:t>
            </w:r>
          </w:p>
        </w:tc>
      </w:tr>
    </w:tbl>
    <w:p w14:paraId="6415265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08EEB38E" w14:textId="393D17C2" w:rsidR="0010510E" w:rsidRDefault="00243260">
      <w:pPr>
        <w:spacing w:after="0" w:line="240" w:lineRule="auto"/>
        <w:rPr>
          <w:rFonts w:ascii="Times New Roman" w:eastAsia="Times New Roman" w:hAnsi="Times New Roman" w:cs="Times New Roman"/>
        </w:rPr>
      </w:pPr>
      <w:r w:rsidRPr="00243260">
        <w:rPr>
          <w:rFonts w:ascii="Times New Roman" w:eastAsia="Times New Roman" w:hAnsi="Times New Roman" w:cs="Times New Roman"/>
          <w:b/>
          <w:bCs/>
        </w:rPr>
        <w:t>Table S2 Sensitivity analyses on rebound counts (numerator).</w:t>
      </w:r>
      <w:r w:rsidRPr="00243260">
        <w:rPr>
          <w:rFonts w:ascii="Times New Roman" w:eastAsia="Times New Roman" w:hAnsi="Times New Roman" w:cs="Times New Roman"/>
          <w:b/>
        </w:rPr>
        <w:t xml:space="preserve"> </w:t>
      </w:r>
      <w:r w:rsidRPr="00243260">
        <w:rPr>
          <w:rFonts w:ascii="Times New Roman" w:eastAsia="Times New Roman" w:hAnsi="Times New Roman" w:cs="Times New Roman"/>
          <w:bCs/>
        </w:rPr>
        <w:t>Primary represents the rebound definition used for the primary reported incidence rate. Lower limit eligibility required at least baseline and Day 2 and 5 surveys, which is the minimum number of surveys to capture rebound without any missingness. Upper limit eligibility required at least baseline survey and two acute phase surveys, but the two acute phase surveys could have any number of missing responses in between.</w:t>
      </w:r>
    </w:p>
    <w:p w14:paraId="486B05F5" w14:textId="77777777" w:rsidR="0010510E" w:rsidRDefault="0010510E">
      <w:pPr>
        <w:spacing w:line="360" w:lineRule="auto"/>
        <w:rPr>
          <w:rFonts w:ascii="Times New Roman" w:eastAsia="Times New Roman" w:hAnsi="Times New Roman" w:cs="Times New Roman"/>
          <w:b/>
          <w:sz w:val="24"/>
          <w:szCs w:val="24"/>
          <w:u w:val="single"/>
        </w:rPr>
      </w:pPr>
    </w:p>
    <w:p w14:paraId="4CD06AC2" w14:textId="77777777" w:rsidR="0010510E" w:rsidRDefault="0010510E">
      <w:pPr>
        <w:spacing w:after="0" w:line="240" w:lineRule="auto"/>
        <w:rPr>
          <w:rFonts w:ascii="Times New Roman" w:eastAsia="Times New Roman" w:hAnsi="Times New Roman" w:cs="Times New Roman"/>
          <w:sz w:val="24"/>
          <w:szCs w:val="24"/>
        </w:rPr>
      </w:pPr>
    </w:p>
    <w:tbl>
      <w:tblPr>
        <w:tblStyle w:val="a5"/>
        <w:tblW w:w="9225" w:type="dxa"/>
        <w:tblBorders>
          <w:top w:val="nil"/>
          <w:left w:val="nil"/>
          <w:bottom w:val="nil"/>
          <w:right w:val="nil"/>
          <w:insideH w:val="nil"/>
          <w:insideV w:val="nil"/>
        </w:tblBorders>
        <w:tblLayout w:type="fixed"/>
        <w:tblLook w:val="0600" w:firstRow="0" w:lastRow="0" w:firstColumn="0" w:lastColumn="0" w:noHBand="1" w:noVBand="1"/>
      </w:tblPr>
      <w:tblGrid>
        <w:gridCol w:w="1306"/>
        <w:gridCol w:w="1125"/>
        <w:gridCol w:w="1020"/>
        <w:gridCol w:w="1185"/>
        <w:gridCol w:w="1230"/>
        <w:gridCol w:w="1230"/>
        <w:gridCol w:w="948"/>
        <w:gridCol w:w="1181"/>
      </w:tblGrid>
      <w:tr w:rsidR="0010510E" w14:paraId="15E3FA4B" w14:textId="77777777" w:rsidTr="00D224B8">
        <w:trPr>
          <w:trHeight w:val="955"/>
        </w:trPr>
        <w:tc>
          <w:tcPr>
            <w:tcW w:w="1306" w:type="dxa"/>
            <w:tcBorders>
              <w:top w:val="single" w:sz="3" w:space="0" w:color="000000"/>
              <w:left w:val="single" w:sz="3" w:space="0" w:color="000000"/>
              <w:bottom w:val="single" w:sz="4" w:space="0" w:color="auto"/>
              <w:right w:val="nil"/>
            </w:tcBorders>
            <w:tcMar>
              <w:top w:w="20" w:type="dxa"/>
              <w:left w:w="20" w:type="dxa"/>
              <w:bottom w:w="100" w:type="dxa"/>
              <w:right w:w="20" w:type="dxa"/>
            </w:tcMar>
            <w:vAlign w:val="bottom"/>
          </w:tcPr>
          <w:p w14:paraId="729C7DC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 </w:t>
            </w:r>
          </w:p>
        </w:tc>
        <w:tc>
          <w:tcPr>
            <w:tcW w:w="1125" w:type="dxa"/>
            <w:tcBorders>
              <w:top w:val="single" w:sz="3" w:space="0" w:color="000000"/>
              <w:left w:val="nil"/>
              <w:bottom w:val="single" w:sz="4" w:space="0" w:color="auto"/>
              <w:right w:val="nil"/>
            </w:tcBorders>
            <w:tcMar>
              <w:top w:w="20" w:type="dxa"/>
              <w:left w:w="20" w:type="dxa"/>
              <w:bottom w:w="100" w:type="dxa"/>
              <w:right w:w="20" w:type="dxa"/>
            </w:tcMar>
          </w:tcPr>
          <w:p w14:paraId="78911074"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No Missing Responses</w:t>
            </w:r>
          </w:p>
        </w:tc>
        <w:tc>
          <w:tcPr>
            <w:tcW w:w="1020" w:type="dxa"/>
            <w:tcBorders>
              <w:top w:val="single" w:sz="3" w:space="0" w:color="000000"/>
              <w:left w:val="nil"/>
              <w:bottom w:val="single" w:sz="4" w:space="0" w:color="auto"/>
              <w:right w:val="nil"/>
            </w:tcBorders>
            <w:tcMar>
              <w:top w:w="20" w:type="dxa"/>
              <w:left w:w="20" w:type="dxa"/>
              <w:bottom w:w="100" w:type="dxa"/>
              <w:right w:w="20" w:type="dxa"/>
            </w:tcMar>
          </w:tcPr>
          <w:p w14:paraId="70312CF2"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Censor at First Missing </w:t>
            </w:r>
          </w:p>
        </w:tc>
        <w:tc>
          <w:tcPr>
            <w:tcW w:w="1185" w:type="dxa"/>
            <w:tcBorders>
              <w:top w:val="single" w:sz="3" w:space="0" w:color="000000"/>
              <w:left w:val="nil"/>
              <w:bottom w:val="single" w:sz="4" w:space="0" w:color="auto"/>
              <w:right w:val="nil"/>
            </w:tcBorders>
            <w:tcMar>
              <w:top w:w="20" w:type="dxa"/>
              <w:left w:w="20" w:type="dxa"/>
              <w:bottom w:w="100" w:type="dxa"/>
              <w:right w:w="20" w:type="dxa"/>
            </w:tcMar>
          </w:tcPr>
          <w:p w14:paraId="29963507"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Base Censor: Primary Estimate</w:t>
            </w:r>
          </w:p>
        </w:tc>
        <w:tc>
          <w:tcPr>
            <w:tcW w:w="1230" w:type="dxa"/>
            <w:tcBorders>
              <w:top w:val="single" w:sz="3" w:space="0" w:color="000000"/>
              <w:left w:val="nil"/>
              <w:bottom w:val="single" w:sz="4" w:space="0" w:color="auto"/>
              <w:right w:val="nil"/>
            </w:tcBorders>
            <w:tcMar>
              <w:top w:w="20" w:type="dxa"/>
              <w:left w:w="20" w:type="dxa"/>
              <w:bottom w:w="100" w:type="dxa"/>
              <w:right w:w="20" w:type="dxa"/>
            </w:tcMar>
          </w:tcPr>
          <w:p w14:paraId="027D23CA"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Base Censor: Lower Bound </w:t>
            </w:r>
          </w:p>
        </w:tc>
        <w:tc>
          <w:tcPr>
            <w:tcW w:w="1230" w:type="dxa"/>
            <w:tcBorders>
              <w:top w:val="single" w:sz="3" w:space="0" w:color="000000"/>
              <w:left w:val="nil"/>
              <w:bottom w:val="single" w:sz="4" w:space="0" w:color="auto"/>
              <w:right w:val="nil"/>
            </w:tcBorders>
            <w:tcMar>
              <w:top w:w="20" w:type="dxa"/>
              <w:left w:w="20" w:type="dxa"/>
              <w:bottom w:w="100" w:type="dxa"/>
              <w:right w:w="20" w:type="dxa"/>
            </w:tcMar>
          </w:tcPr>
          <w:p w14:paraId="15D2B27C"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Base Censor: Upper Bound </w:t>
            </w:r>
          </w:p>
        </w:tc>
        <w:tc>
          <w:tcPr>
            <w:tcW w:w="948" w:type="dxa"/>
            <w:tcBorders>
              <w:top w:val="single" w:sz="3" w:space="0" w:color="000000"/>
              <w:left w:val="nil"/>
              <w:bottom w:val="single" w:sz="4" w:space="0" w:color="auto"/>
              <w:right w:val="nil"/>
            </w:tcBorders>
            <w:tcMar>
              <w:top w:w="20" w:type="dxa"/>
              <w:left w:w="20" w:type="dxa"/>
              <w:bottom w:w="100" w:type="dxa"/>
              <w:right w:w="20" w:type="dxa"/>
            </w:tcMar>
          </w:tcPr>
          <w:p w14:paraId="4F15F812"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11-Day Estimate </w:t>
            </w:r>
          </w:p>
        </w:tc>
        <w:tc>
          <w:tcPr>
            <w:tcW w:w="1181" w:type="dxa"/>
            <w:tcBorders>
              <w:top w:val="single" w:sz="3" w:space="0" w:color="000000"/>
              <w:left w:val="nil"/>
              <w:bottom w:val="single" w:sz="4" w:space="0" w:color="auto"/>
              <w:right w:val="single" w:sz="3" w:space="0" w:color="000000"/>
            </w:tcBorders>
            <w:tcMar>
              <w:top w:w="20" w:type="dxa"/>
              <w:left w:w="20" w:type="dxa"/>
              <w:bottom w:w="100" w:type="dxa"/>
              <w:right w:w="20" w:type="dxa"/>
            </w:tcMar>
          </w:tcPr>
          <w:p w14:paraId="18DA9DCA"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Post Clearance Conditional Incidence </w:t>
            </w:r>
          </w:p>
        </w:tc>
      </w:tr>
      <w:tr w:rsidR="00D224B8" w14:paraId="0F4A3116" w14:textId="77777777" w:rsidTr="00D224B8">
        <w:trPr>
          <w:trHeight w:val="341"/>
        </w:trPr>
        <w:tc>
          <w:tcPr>
            <w:tcW w:w="9225" w:type="dxa"/>
            <w:gridSpan w:val="8"/>
            <w:tcBorders>
              <w:top w:val="single" w:sz="4" w:space="0" w:color="auto"/>
              <w:left w:val="single" w:sz="4" w:space="0" w:color="000000"/>
              <w:bottom w:val="single" w:sz="4" w:space="0" w:color="auto"/>
              <w:right w:val="single" w:sz="4" w:space="0" w:color="000000"/>
            </w:tcBorders>
            <w:shd w:val="clear" w:color="auto" w:fill="D9D9D9" w:themeFill="background1" w:themeFillShade="D9"/>
            <w:tcMar>
              <w:top w:w="20" w:type="dxa"/>
              <w:left w:w="20" w:type="dxa"/>
              <w:bottom w:w="100" w:type="dxa"/>
              <w:right w:w="20" w:type="dxa"/>
            </w:tcMar>
          </w:tcPr>
          <w:p w14:paraId="40D6E634" w14:textId="6C166403" w:rsidR="00D224B8" w:rsidRPr="00D224B8" w:rsidRDefault="00D224B8" w:rsidP="00D224B8">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Overall</w:t>
            </w:r>
            <w:r>
              <w:rPr>
                <w:rFonts w:ascii="Times New Roman" w:eastAsia="Times New Roman" w:hAnsi="Times New Roman" w:cs="Times New Roman"/>
                <w:sz w:val="20"/>
                <w:szCs w:val="20"/>
              </w:rPr>
              <w:t xml:space="preserve"> </w:t>
            </w:r>
          </w:p>
        </w:tc>
      </w:tr>
      <w:tr w:rsidR="0010510E" w14:paraId="7BDD8F86" w14:textId="77777777" w:rsidTr="00D224B8">
        <w:trPr>
          <w:trHeight w:val="415"/>
        </w:trPr>
        <w:tc>
          <w:tcPr>
            <w:tcW w:w="1306" w:type="dxa"/>
            <w:tcBorders>
              <w:top w:val="single" w:sz="4" w:space="0" w:color="auto"/>
              <w:left w:val="single" w:sz="3" w:space="0" w:color="000000"/>
              <w:bottom w:val="nil"/>
              <w:right w:val="nil"/>
            </w:tcBorders>
            <w:tcMar>
              <w:top w:w="20" w:type="dxa"/>
              <w:left w:w="100" w:type="dxa"/>
              <w:bottom w:w="100" w:type="dxa"/>
              <w:right w:w="20" w:type="dxa"/>
            </w:tcMar>
            <w:vAlign w:val="bottom"/>
          </w:tcPr>
          <w:p w14:paraId="2C49C47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Eligible </w:t>
            </w:r>
          </w:p>
        </w:tc>
        <w:tc>
          <w:tcPr>
            <w:tcW w:w="1125" w:type="dxa"/>
            <w:tcBorders>
              <w:top w:val="single" w:sz="4" w:space="0" w:color="auto"/>
              <w:left w:val="nil"/>
              <w:bottom w:val="nil"/>
              <w:right w:val="nil"/>
            </w:tcBorders>
            <w:tcMar>
              <w:top w:w="20" w:type="dxa"/>
              <w:left w:w="20" w:type="dxa"/>
              <w:bottom w:w="100" w:type="dxa"/>
              <w:right w:w="20" w:type="dxa"/>
            </w:tcMar>
            <w:vAlign w:val="bottom"/>
          </w:tcPr>
          <w:p w14:paraId="2502571B"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458</w:t>
            </w:r>
          </w:p>
        </w:tc>
        <w:tc>
          <w:tcPr>
            <w:tcW w:w="1020" w:type="dxa"/>
            <w:tcBorders>
              <w:top w:val="single" w:sz="4" w:space="0" w:color="auto"/>
              <w:left w:val="nil"/>
              <w:bottom w:val="nil"/>
              <w:right w:val="nil"/>
            </w:tcBorders>
            <w:tcMar>
              <w:top w:w="20" w:type="dxa"/>
              <w:left w:w="20" w:type="dxa"/>
              <w:bottom w:w="100" w:type="dxa"/>
              <w:right w:w="20" w:type="dxa"/>
            </w:tcMar>
            <w:vAlign w:val="bottom"/>
          </w:tcPr>
          <w:p w14:paraId="65D46CC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560</w:t>
            </w:r>
          </w:p>
        </w:tc>
        <w:tc>
          <w:tcPr>
            <w:tcW w:w="1185" w:type="dxa"/>
            <w:tcBorders>
              <w:top w:val="single" w:sz="4" w:space="0" w:color="auto"/>
              <w:left w:val="nil"/>
              <w:bottom w:val="nil"/>
              <w:right w:val="nil"/>
            </w:tcBorders>
            <w:tcMar>
              <w:top w:w="20" w:type="dxa"/>
              <w:left w:w="20" w:type="dxa"/>
              <w:bottom w:w="100" w:type="dxa"/>
              <w:right w:w="20" w:type="dxa"/>
            </w:tcMar>
            <w:vAlign w:val="bottom"/>
          </w:tcPr>
          <w:p w14:paraId="215E744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669</w:t>
            </w:r>
          </w:p>
        </w:tc>
        <w:tc>
          <w:tcPr>
            <w:tcW w:w="1230" w:type="dxa"/>
            <w:tcBorders>
              <w:top w:val="single" w:sz="4" w:space="0" w:color="auto"/>
              <w:left w:val="nil"/>
              <w:bottom w:val="nil"/>
              <w:right w:val="nil"/>
            </w:tcBorders>
            <w:tcMar>
              <w:top w:w="20" w:type="dxa"/>
              <w:left w:w="20" w:type="dxa"/>
              <w:bottom w:w="100" w:type="dxa"/>
              <w:right w:w="20" w:type="dxa"/>
            </w:tcMar>
            <w:vAlign w:val="bottom"/>
          </w:tcPr>
          <w:p w14:paraId="3F9E802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669</w:t>
            </w:r>
          </w:p>
        </w:tc>
        <w:tc>
          <w:tcPr>
            <w:tcW w:w="1230" w:type="dxa"/>
            <w:tcBorders>
              <w:top w:val="single" w:sz="4" w:space="0" w:color="auto"/>
              <w:left w:val="nil"/>
              <w:bottom w:val="nil"/>
              <w:right w:val="nil"/>
            </w:tcBorders>
            <w:tcMar>
              <w:top w:w="20" w:type="dxa"/>
              <w:left w:w="20" w:type="dxa"/>
              <w:bottom w:w="100" w:type="dxa"/>
              <w:right w:w="20" w:type="dxa"/>
            </w:tcMar>
            <w:vAlign w:val="bottom"/>
          </w:tcPr>
          <w:p w14:paraId="3EA8691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669</w:t>
            </w:r>
          </w:p>
        </w:tc>
        <w:tc>
          <w:tcPr>
            <w:tcW w:w="948" w:type="dxa"/>
            <w:tcBorders>
              <w:top w:val="single" w:sz="4" w:space="0" w:color="auto"/>
              <w:left w:val="nil"/>
              <w:bottom w:val="nil"/>
              <w:right w:val="nil"/>
            </w:tcBorders>
            <w:tcMar>
              <w:top w:w="20" w:type="dxa"/>
              <w:left w:w="20" w:type="dxa"/>
              <w:bottom w:w="100" w:type="dxa"/>
              <w:right w:w="20" w:type="dxa"/>
            </w:tcMar>
            <w:vAlign w:val="bottom"/>
          </w:tcPr>
          <w:p w14:paraId="5DD52F7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669</w:t>
            </w:r>
          </w:p>
        </w:tc>
        <w:tc>
          <w:tcPr>
            <w:tcW w:w="1181" w:type="dxa"/>
            <w:tcBorders>
              <w:top w:val="single" w:sz="4" w:space="0" w:color="auto"/>
              <w:left w:val="nil"/>
              <w:bottom w:val="nil"/>
              <w:right w:val="single" w:sz="3" w:space="0" w:color="000000"/>
            </w:tcBorders>
            <w:tcMar>
              <w:top w:w="20" w:type="dxa"/>
              <w:left w:w="20" w:type="dxa"/>
              <w:bottom w:w="100" w:type="dxa"/>
              <w:right w:w="20" w:type="dxa"/>
            </w:tcMar>
            <w:vAlign w:val="bottom"/>
          </w:tcPr>
          <w:p w14:paraId="5689B47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633</w:t>
            </w:r>
          </w:p>
        </w:tc>
      </w:tr>
      <w:tr w:rsidR="0010510E" w14:paraId="7CEB7332" w14:textId="77777777" w:rsidTr="00D224B8">
        <w:trPr>
          <w:trHeight w:val="415"/>
        </w:trPr>
        <w:tc>
          <w:tcPr>
            <w:tcW w:w="1306" w:type="dxa"/>
            <w:tcBorders>
              <w:top w:val="nil"/>
              <w:left w:val="single" w:sz="3" w:space="0" w:color="000000"/>
              <w:bottom w:val="nil"/>
              <w:right w:val="nil"/>
            </w:tcBorders>
            <w:tcMar>
              <w:top w:w="20" w:type="dxa"/>
              <w:left w:w="100" w:type="dxa"/>
              <w:bottom w:w="100" w:type="dxa"/>
              <w:right w:w="20" w:type="dxa"/>
            </w:tcMar>
            <w:vAlign w:val="bottom"/>
          </w:tcPr>
          <w:p w14:paraId="7DD7F46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Rebound </w:t>
            </w:r>
          </w:p>
        </w:tc>
        <w:tc>
          <w:tcPr>
            <w:tcW w:w="1125" w:type="dxa"/>
            <w:tcBorders>
              <w:top w:val="nil"/>
              <w:left w:val="nil"/>
              <w:bottom w:val="nil"/>
              <w:right w:val="nil"/>
            </w:tcBorders>
            <w:tcMar>
              <w:top w:w="20" w:type="dxa"/>
              <w:left w:w="20" w:type="dxa"/>
              <w:bottom w:w="100" w:type="dxa"/>
              <w:right w:w="20" w:type="dxa"/>
            </w:tcMar>
            <w:vAlign w:val="bottom"/>
          </w:tcPr>
          <w:p w14:paraId="60C7DC7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74</w:t>
            </w:r>
          </w:p>
        </w:tc>
        <w:tc>
          <w:tcPr>
            <w:tcW w:w="1020" w:type="dxa"/>
            <w:tcBorders>
              <w:top w:val="nil"/>
              <w:left w:val="nil"/>
              <w:bottom w:val="nil"/>
              <w:right w:val="nil"/>
            </w:tcBorders>
            <w:tcMar>
              <w:top w:w="20" w:type="dxa"/>
              <w:left w:w="20" w:type="dxa"/>
              <w:bottom w:w="100" w:type="dxa"/>
              <w:right w:w="20" w:type="dxa"/>
            </w:tcMar>
            <w:vAlign w:val="bottom"/>
          </w:tcPr>
          <w:p w14:paraId="6E61EBB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74</w:t>
            </w:r>
          </w:p>
        </w:tc>
        <w:tc>
          <w:tcPr>
            <w:tcW w:w="1185" w:type="dxa"/>
            <w:tcBorders>
              <w:top w:val="nil"/>
              <w:left w:val="nil"/>
              <w:bottom w:val="nil"/>
              <w:right w:val="nil"/>
            </w:tcBorders>
            <w:tcMar>
              <w:top w:w="20" w:type="dxa"/>
              <w:left w:w="20" w:type="dxa"/>
              <w:bottom w:w="100" w:type="dxa"/>
              <w:right w:w="20" w:type="dxa"/>
            </w:tcMar>
            <w:vAlign w:val="bottom"/>
          </w:tcPr>
          <w:p w14:paraId="3D9BC80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c>
          <w:tcPr>
            <w:tcW w:w="1230" w:type="dxa"/>
            <w:tcBorders>
              <w:top w:val="nil"/>
              <w:left w:val="nil"/>
              <w:bottom w:val="nil"/>
              <w:right w:val="nil"/>
            </w:tcBorders>
            <w:tcMar>
              <w:top w:w="20" w:type="dxa"/>
              <w:left w:w="20" w:type="dxa"/>
              <w:bottom w:w="100" w:type="dxa"/>
              <w:right w:w="20" w:type="dxa"/>
            </w:tcMar>
            <w:vAlign w:val="bottom"/>
          </w:tcPr>
          <w:p w14:paraId="1C56AA5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c>
          <w:tcPr>
            <w:tcW w:w="1230" w:type="dxa"/>
            <w:tcBorders>
              <w:top w:val="nil"/>
              <w:left w:val="nil"/>
              <w:bottom w:val="nil"/>
              <w:right w:val="nil"/>
            </w:tcBorders>
            <w:tcMar>
              <w:top w:w="20" w:type="dxa"/>
              <w:left w:w="20" w:type="dxa"/>
              <w:bottom w:w="100" w:type="dxa"/>
              <w:right w:w="20" w:type="dxa"/>
            </w:tcMar>
            <w:vAlign w:val="bottom"/>
          </w:tcPr>
          <w:p w14:paraId="43D26D2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c>
          <w:tcPr>
            <w:tcW w:w="948" w:type="dxa"/>
            <w:tcBorders>
              <w:top w:val="nil"/>
              <w:left w:val="nil"/>
              <w:bottom w:val="nil"/>
              <w:right w:val="nil"/>
            </w:tcBorders>
            <w:tcMar>
              <w:top w:w="20" w:type="dxa"/>
              <w:left w:w="20" w:type="dxa"/>
              <w:bottom w:w="100" w:type="dxa"/>
              <w:right w:w="20" w:type="dxa"/>
            </w:tcMar>
            <w:vAlign w:val="bottom"/>
          </w:tcPr>
          <w:p w14:paraId="7AB15F6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tc>
        <w:tc>
          <w:tcPr>
            <w:tcW w:w="1181" w:type="dxa"/>
            <w:tcBorders>
              <w:top w:val="nil"/>
              <w:left w:val="nil"/>
              <w:bottom w:val="nil"/>
              <w:right w:val="single" w:sz="3" w:space="0" w:color="000000"/>
            </w:tcBorders>
            <w:tcMar>
              <w:top w:w="20" w:type="dxa"/>
              <w:left w:w="20" w:type="dxa"/>
              <w:bottom w:w="100" w:type="dxa"/>
              <w:right w:w="20" w:type="dxa"/>
            </w:tcMar>
            <w:vAlign w:val="bottom"/>
          </w:tcPr>
          <w:p w14:paraId="01A6F40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82</w:t>
            </w:r>
          </w:p>
        </w:tc>
      </w:tr>
      <w:tr w:rsidR="0010510E" w14:paraId="66E6C975" w14:textId="77777777" w:rsidTr="00D224B8">
        <w:trPr>
          <w:trHeight w:val="192"/>
        </w:trPr>
        <w:tc>
          <w:tcPr>
            <w:tcW w:w="1306" w:type="dxa"/>
            <w:tcBorders>
              <w:top w:val="nil"/>
              <w:left w:val="single" w:sz="3" w:space="0" w:color="000000"/>
              <w:bottom w:val="single" w:sz="4" w:space="0" w:color="000000"/>
              <w:right w:val="nil"/>
            </w:tcBorders>
            <w:tcMar>
              <w:top w:w="20" w:type="dxa"/>
              <w:left w:w="100" w:type="dxa"/>
              <w:bottom w:w="100" w:type="dxa"/>
              <w:right w:w="20" w:type="dxa"/>
            </w:tcMar>
            <w:vAlign w:val="bottom"/>
          </w:tcPr>
          <w:p w14:paraId="6FAF452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Incidence Rate </w:t>
            </w:r>
          </w:p>
        </w:tc>
        <w:tc>
          <w:tcPr>
            <w:tcW w:w="1125" w:type="dxa"/>
            <w:tcBorders>
              <w:top w:val="nil"/>
              <w:left w:val="nil"/>
              <w:bottom w:val="single" w:sz="4" w:space="0" w:color="000000"/>
              <w:right w:val="nil"/>
            </w:tcBorders>
            <w:tcMar>
              <w:top w:w="20" w:type="dxa"/>
              <w:left w:w="20" w:type="dxa"/>
              <w:bottom w:w="100" w:type="dxa"/>
              <w:right w:w="20" w:type="dxa"/>
            </w:tcMar>
            <w:vAlign w:val="bottom"/>
          </w:tcPr>
          <w:p w14:paraId="31FC64C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0.01143</w:t>
            </w:r>
          </w:p>
        </w:tc>
        <w:tc>
          <w:tcPr>
            <w:tcW w:w="1020" w:type="dxa"/>
            <w:tcBorders>
              <w:top w:val="nil"/>
              <w:left w:val="nil"/>
              <w:bottom w:val="single" w:sz="4" w:space="0" w:color="000000"/>
              <w:right w:val="nil"/>
            </w:tcBorders>
            <w:tcMar>
              <w:top w:w="20" w:type="dxa"/>
              <w:left w:w="20" w:type="dxa"/>
              <w:bottom w:w="100" w:type="dxa"/>
              <w:right w:w="20" w:type="dxa"/>
            </w:tcMar>
            <w:vAlign w:val="bottom"/>
          </w:tcPr>
          <w:p w14:paraId="3AB1D82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0.00991</w:t>
            </w:r>
          </w:p>
        </w:tc>
        <w:tc>
          <w:tcPr>
            <w:tcW w:w="1185" w:type="dxa"/>
            <w:tcBorders>
              <w:top w:val="nil"/>
              <w:left w:val="nil"/>
              <w:bottom w:val="single" w:sz="4" w:space="0" w:color="000000"/>
              <w:right w:val="nil"/>
            </w:tcBorders>
            <w:tcMar>
              <w:top w:w="20" w:type="dxa"/>
              <w:left w:w="20" w:type="dxa"/>
              <w:bottom w:w="100" w:type="dxa"/>
              <w:right w:w="20" w:type="dxa"/>
            </w:tcMar>
            <w:vAlign w:val="bottom"/>
          </w:tcPr>
          <w:p w14:paraId="53BEA8D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0.00879</w:t>
            </w:r>
          </w:p>
        </w:tc>
        <w:tc>
          <w:tcPr>
            <w:tcW w:w="1230" w:type="dxa"/>
            <w:tcBorders>
              <w:top w:val="nil"/>
              <w:left w:val="nil"/>
              <w:bottom w:val="single" w:sz="4" w:space="0" w:color="000000"/>
              <w:right w:val="nil"/>
            </w:tcBorders>
            <w:tcMar>
              <w:top w:w="20" w:type="dxa"/>
              <w:left w:w="20" w:type="dxa"/>
              <w:bottom w:w="100" w:type="dxa"/>
              <w:right w:w="20" w:type="dxa"/>
            </w:tcMar>
            <w:vAlign w:val="bottom"/>
          </w:tcPr>
          <w:p w14:paraId="5460E57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0.00878</w:t>
            </w:r>
          </w:p>
        </w:tc>
        <w:tc>
          <w:tcPr>
            <w:tcW w:w="1230" w:type="dxa"/>
            <w:tcBorders>
              <w:top w:val="nil"/>
              <w:left w:val="nil"/>
              <w:bottom w:val="single" w:sz="4" w:space="0" w:color="000000"/>
              <w:right w:val="nil"/>
            </w:tcBorders>
            <w:tcMar>
              <w:top w:w="20" w:type="dxa"/>
              <w:left w:w="20" w:type="dxa"/>
              <w:bottom w:w="100" w:type="dxa"/>
              <w:right w:w="20" w:type="dxa"/>
            </w:tcMar>
            <w:vAlign w:val="bottom"/>
          </w:tcPr>
          <w:p w14:paraId="244F4B57"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0.00879</w:t>
            </w:r>
          </w:p>
        </w:tc>
        <w:tc>
          <w:tcPr>
            <w:tcW w:w="948" w:type="dxa"/>
            <w:tcBorders>
              <w:top w:val="nil"/>
              <w:left w:val="nil"/>
              <w:bottom w:val="single" w:sz="4" w:space="0" w:color="000000"/>
              <w:right w:val="nil"/>
            </w:tcBorders>
            <w:tcMar>
              <w:top w:w="20" w:type="dxa"/>
              <w:left w:w="20" w:type="dxa"/>
              <w:bottom w:w="100" w:type="dxa"/>
              <w:right w:w="20" w:type="dxa"/>
            </w:tcMar>
            <w:vAlign w:val="bottom"/>
          </w:tcPr>
          <w:p w14:paraId="110A04E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0.00923</w:t>
            </w:r>
          </w:p>
        </w:tc>
        <w:tc>
          <w:tcPr>
            <w:tcW w:w="1181" w:type="dxa"/>
            <w:tcBorders>
              <w:top w:val="nil"/>
              <w:left w:val="nil"/>
              <w:bottom w:val="single" w:sz="4" w:space="0" w:color="000000"/>
              <w:right w:val="single" w:sz="3" w:space="0" w:color="000000"/>
            </w:tcBorders>
            <w:tcMar>
              <w:top w:w="20" w:type="dxa"/>
              <w:left w:w="20" w:type="dxa"/>
              <w:bottom w:w="100" w:type="dxa"/>
              <w:right w:w="20" w:type="dxa"/>
            </w:tcMar>
            <w:vAlign w:val="bottom"/>
          </w:tcPr>
          <w:p w14:paraId="486BB40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0.014964</w:t>
            </w:r>
          </w:p>
        </w:tc>
      </w:tr>
      <w:tr w:rsidR="00D224B8" w14:paraId="5397A1AF" w14:textId="77777777" w:rsidTr="000E5153">
        <w:trPr>
          <w:trHeight w:val="396"/>
        </w:trPr>
        <w:tc>
          <w:tcPr>
            <w:tcW w:w="9225" w:type="dxa"/>
            <w:gridSpan w:val="8"/>
            <w:tcBorders>
              <w:top w:val="single" w:sz="4" w:space="0" w:color="000000"/>
              <w:left w:val="single" w:sz="4" w:space="0" w:color="000000"/>
              <w:bottom w:val="single" w:sz="4" w:space="0" w:color="auto"/>
              <w:right w:val="single" w:sz="4" w:space="0" w:color="000000"/>
            </w:tcBorders>
            <w:shd w:val="clear" w:color="auto" w:fill="D9D9D9" w:themeFill="background1" w:themeFillShade="D9"/>
            <w:tcMar>
              <w:top w:w="20" w:type="dxa"/>
              <w:left w:w="20" w:type="dxa"/>
              <w:bottom w:w="100" w:type="dxa"/>
              <w:right w:w="20" w:type="dxa"/>
            </w:tcMar>
          </w:tcPr>
          <w:p w14:paraId="0A149B54" w14:textId="3296A517" w:rsidR="00D224B8" w:rsidRPr="00D224B8" w:rsidRDefault="00D224B8" w:rsidP="00D224B8">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NPR Group </w:t>
            </w:r>
          </w:p>
        </w:tc>
      </w:tr>
      <w:tr w:rsidR="0010510E" w14:paraId="647882E8" w14:textId="77777777" w:rsidTr="00D224B8">
        <w:trPr>
          <w:trHeight w:val="415"/>
        </w:trPr>
        <w:tc>
          <w:tcPr>
            <w:tcW w:w="1306" w:type="dxa"/>
            <w:tcBorders>
              <w:top w:val="single" w:sz="4" w:space="0" w:color="auto"/>
              <w:left w:val="single" w:sz="3" w:space="0" w:color="000000"/>
              <w:bottom w:val="nil"/>
              <w:right w:val="nil"/>
            </w:tcBorders>
            <w:shd w:val="clear" w:color="auto" w:fill="auto"/>
            <w:tcMar>
              <w:top w:w="20" w:type="dxa"/>
              <w:left w:w="100" w:type="dxa"/>
              <w:bottom w:w="100" w:type="dxa"/>
              <w:right w:w="20" w:type="dxa"/>
            </w:tcMar>
            <w:vAlign w:val="bottom"/>
          </w:tcPr>
          <w:p w14:paraId="7B228AF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Eligible </w:t>
            </w:r>
          </w:p>
        </w:tc>
        <w:tc>
          <w:tcPr>
            <w:tcW w:w="1125"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77392D9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342</w:t>
            </w:r>
          </w:p>
        </w:tc>
        <w:tc>
          <w:tcPr>
            <w:tcW w:w="1020"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6798002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416</w:t>
            </w:r>
          </w:p>
        </w:tc>
        <w:tc>
          <w:tcPr>
            <w:tcW w:w="1185"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4D4ADED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493</w:t>
            </w:r>
          </w:p>
        </w:tc>
        <w:tc>
          <w:tcPr>
            <w:tcW w:w="1230"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4C52BB1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493</w:t>
            </w:r>
          </w:p>
        </w:tc>
        <w:tc>
          <w:tcPr>
            <w:tcW w:w="1230"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1CDF251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493</w:t>
            </w:r>
          </w:p>
        </w:tc>
        <w:tc>
          <w:tcPr>
            <w:tcW w:w="948"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379D9EE5"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493</w:t>
            </w:r>
          </w:p>
        </w:tc>
        <w:tc>
          <w:tcPr>
            <w:tcW w:w="1181" w:type="dxa"/>
            <w:tcBorders>
              <w:top w:val="single" w:sz="4" w:space="0" w:color="auto"/>
              <w:left w:val="nil"/>
              <w:bottom w:val="nil"/>
              <w:right w:val="single" w:sz="3" w:space="0" w:color="000000"/>
            </w:tcBorders>
            <w:shd w:val="clear" w:color="auto" w:fill="auto"/>
            <w:tcMar>
              <w:top w:w="20" w:type="dxa"/>
              <w:left w:w="20" w:type="dxa"/>
              <w:bottom w:w="100" w:type="dxa"/>
              <w:right w:w="20" w:type="dxa"/>
            </w:tcMar>
            <w:vAlign w:val="bottom"/>
          </w:tcPr>
          <w:p w14:paraId="34E586F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466</w:t>
            </w:r>
          </w:p>
        </w:tc>
      </w:tr>
      <w:tr w:rsidR="0010510E" w14:paraId="4755C84B" w14:textId="77777777" w:rsidTr="00D224B8">
        <w:trPr>
          <w:trHeight w:val="415"/>
        </w:trPr>
        <w:tc>
          <w:tcPr>
            <w:tcW w:w="1306" w:type="dxa"/>
            <w:tcBorders>
              <w:top w:val="nil"/>
              <w:left w:val="single" w:sz="3" w:space="0" w:color="000000"/>
              <w:bottom w:val="nil"/>
              <w:right w:val="nil"/>
            </w:tcBorders>
            <w:shd w:val="clear" w:color="auto" w:fill="auto"/>
            <w:tcMar>
              <w:top w:w="20" w:type="dxa"/>
              <w:left w:w="100" w:type="dxa"/>
              <w:bottom w:w="100" w:type="dxa"/>
              <w:right w:w="20" w:type="dxa"/>
            </w:tcMar>
            <w:vAlign w:val="bottom"/>
          </w:tcPr>
          <w:p w14:paraId="7E42E6C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Rebound </w:t>
            </w:r>
          </w:p>
        </w:tc>
        <w:tc>
          <w:tcPr>
            <w:tcW w:w="1125" w:type="dxa"/>
            <w:tcBorders>
              <w:top w:val="nil"/>
              <w:left w:val="nil"/>
              <w:bottom w:val="nil"/>
              <w:right w:val="nil"/>
            </w:tcBorders>
            <w:shd w:val="clear" w:color="auto" w:fill="auto"/>
            <w:tcMar>
              <w:top w:w="20" w:type="dxa"/>
              <w:left w:w="20" w:type="dxa"/>
              <w:bottom w:w="100" w:type="dxa"/>
              <w:right w:w="20" w:type="dxa"/>
            </w:tcMar>
            <w:vAlign w:val="bottom"/>
          </w:tcPr>
          <w:p w14:paraId="679D5595"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tc>
        <w:tc>
          <w:tcPr>
            <w:tcW w:w="1020" w:type="dxa"/>
            <w:tcBorders>
              <w:top w:val="nil"/>
              <w:left w:val="nil"/>
              <w:bottom w:val="nil"/>
              <w:right w:val="nil"/>
            </w:tcBorders>
            <w:shd w:val="clear" w:color="auto" w:fill="auto"/>
            <w:tcMar>
              <w:top w:w="20" w:type="dxa"/>
              <w:left w:w="20" w:type="dxa"/>
              <w:bottom w:w="100" w:type="dxa"/>
              <w:right w:w="20" w:type="dxa"/>
            </w:tcMar>
            <w:vAlign w:val="bottom"/>
          </w:tcPr>
          <w:p w14:paraId="19E932C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224E13F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73</w:t>
            </w:r>
          </w:p>
        </w:tc>
        <w:tc>
          <w:tcPr>
            <w:tcW w:w="1230" w:type="dxa"/>
            <w:tcBorders>
              <w:top w:val="nil"/>
              <w:left w:val="nil"/>
              <w:bottom w:val="nil"/>
              <w:right w:val="nil"/>
            </w:tcBorders>
            <w:shd w:val="clear" w:color="auto" w:fill="auto"/>
            <w:tcMar>
              <w:top w:w="20" w:type="dxa"/>
              <w:left w:w="20" w:type="dxa"/>
              <w:bottom w:w="100" w:type="dxa"/>
              <w:right w:w="20" w:type="dxa"/>
            </w:tcMar>
            <w:vAlign w:val="bottom"/>
          </w:tcPr>
          <w:p w14:paraId="28601D55"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73</w:t>
            </w:r>
          </w:p>
        </w:tc>
        <w:tc>
          <w:tcPr>
            <w:tcW w:w="1230" w:type="dxa"/>
            <w:tcBorders>
              <w:top w:val="nil"/>
              <w:left w:val="nil"/>
              <w:bottom w:val="nil"/>
              <w:right w:val="nil"/>
            </w:tcBorders>
            <w:shd w:val="clear" w:color="auto" w:fill="auto"/>
            <w:tcMar>
              <w:top w:w="20" w:type="dxa"/>
              <w:left w:w="20" w:type="dxa"/>
              <w:bottom w:w="100" w:type="dxa"/>
              <w:right w:w="20" w:type="dxa"/>
            </w:tcMar>
            <w:vAlign w:val="bottom"/>
          </w:tcPr>
          <w:p w14:paraId="0A52075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73</w:t>
            </w:r>
          </w:p>
        </w:tc>
        <w:tc>
          <w:tcPr>
            <w:tcW w:w="948" w:type="dxa"/>
            <w:tcBorders>
              <w:top w:val="nil"/>
              <w:left w:val="nil"/>
              <w:bottom w:val="nil"/>
              <w:right w:val="nil"/>
            </w:tcBorders>
            <w:shd w:val="clear" w:color="auto" w:fill="auto"/>
            <w:tcMar>
              <w:top w:w="20" w:type="dxa"/>
              <w:left w:w="20" w:type="dxa"/>
              <w:bottom w:w="100" w:type="dxa"/>
              <w:right w:w="20" w:type="dxa"/>
            </w:tcMar>
            <w:vAlign w:val="bottom"/>
          </w:tcPr>
          <w:p w14:paraId="07F1718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p>
        </w:tc>
        <w:tc>
          <w:tcPr>
            <w:tcW w:w="1181"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549DDDE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73</w:t>
            </w:r>
          </w:p>
        </w:tc>
      </w:tr>
      <w:tr w:rsidR="0010510E" w14:paraId="16AF0AF2" w14:textId="77777777" w:rsidTr="00D224B8">
        <w:trPr>
          <w:trHeight w:val="415"/>
        </w:trPr>
        <w:tc>
          <w:tcPr>
            <w:tcW w:w="1306" w:type="dxa"/>
            <w:tcBorders>
              <w:top w:val="nil"/>
              <w:left w:val="single" w:sz="3" w:space="0" w:color="000000"/>
              <w:bottom w:val="single" w:sz="4" w:space="0" w:color="auto"/>
              <w:right w:val="nil"/>
            </w:tcBorders>
            <w:shd w:val="clear" w:color="auto" w:fill="auto"/>
            <w:tcMar>
              <w:top w:w="20" w:type="dxa"/>
              <w:left w:w="100" w:type="dxa"/>
              <w:bottom w:w="100" w:type="dxa"/>
              <w:right w:w="20" w:type="dxa"/>
            </w:tcMar>
            <w:vAlign w:val="bottom"/>
          </w:tcPr>
          <w:p w14:paraId="40F1D0F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Incidence Rate </w:t>
            </w:r>
          </w:p>
        </w:tc>
        <w:tc>
          <w:tcPr>
            <w:tcW w:w="1125" w:type="dxa"/>
            <w:tcBorders>
              <w:top w:val="nil"/>
              <w:left w:val="nil"/>
              <w:bottom w:val="single" w:sz="4" w:space="0" w:color="auto"/>
              <w:right w:val="nil"/>
            </w:tcBorders>
            <w:shd w:val="clear" w:color="auto" w:fill="auto"/>
            <w:tcMar>
              <w:top w:w="20" w:type="dxa"/>
              <w:left w:w="20" w:type="dxa"/>
              <w:bottom w:w="100" w:type="dxa"/>
              <w:right w:w="20" w:type="dxa"/>
            </w:tcMar>
            <w:vAlign w:val="bottom"/>
          </w:tcPr>
          <w:p w14:paraId="17EB81C2"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0.01386</w:t>
            </w:r>
          </w:p>
        </w:tc>
        <w:tc>
          <w:tcPr>
            <w:tcW w:w="1020" w:type="dxa"/>
            <w:tcBorders>
              <w:top w:val="nil"/>
              <w:left w:val="nil"/>
              <w:bottom w:val="single" w:sz="4" w:space="0" w:color="auto"/>
              <w:right w:val="nil"/>
            </w:tcBorders>
            <w:shd w:val="clear" w:color="auto" w:fill="auto"/>
            <w:tcMar>
              <w:top w:w="20" w:type="dxa"/>
              <w:left w:w="20" w:type="dxa"/>
              <w:bottom w:w="100" w:type="dxa"/>
              <w:right w:w="20" w:type="dxa"/>
            </w:tcMar>
            <w:vAlign w:val="bottom"/>
          </w:tcPr>
          <w:p w14:paraId="40DDAF0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0.01204</w:t>
            </w:r>
          </w:p>
        </w:tc>
        <w:tc>
          <w:tcPr>
            <w:tcW w:w="1185" w:type="dxa"/>
            <w:tcBorders>
              <w:top w:val="nil"/>
              <w:left w:val="nil"/>
              <w:bottom w:val="single" w:sz="4" w:space="0" w:color="auto"/>
              <w:right w:val="nil"/>
            </w:tcBorders>
            <w:shd w:val="clear" w:color="auto" w:fill="auto"/>
            <w:tcMar>
              <w:top w:w="20" w:type="dxa"/>
              <w:left w:w="20" w:type="dxa"/>
              <w:bottom w:w="100" w:type="dxa"/>
              <w:right w:w="20" w:type="dxa"/>
            </w:tcMar>
            <w:vAlign w:val="bottom"/>
          </w:tcPr>
          <w:p w14:paraId="1390077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0.01073</w:t>
            </w:r>
          </w:p>
        </w:tc>
        <w:tc>
          <w:tcPr>
            <w:tcW w:w="1230" w:type="dxa"/>
            <w:tcBorders>
              <w:top w:val="nil"/>
              <w:left w:val="nil"/>
              <w:bottom w:val="single" w:sz="4" w:space="0" w:color="auto"/>
              <w:right w:val="nil"/>
            </w:tcBorders>
            <w:shd w:val="clear" w:color="auto" w:fill="auto"/>
            <w:tcMar>
              <w:top w:w="20" w:type="dxa"/>
              <w:left w:w="20" w:type="dxa"/>
              <w:bottom w:w="100" w:type="dxa"/>
              <w:right w:w="20" w:type="dxa"/>
            </w:tcMar>
            <w:vAlign w:val="bottom"/>
          </w:tcPr>
          <w:p w14:paraId="177C3AD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0.01072</w:t>
            </w:r>
          </w:p>
        </w:tc>
        <w:tc>
          <w:tcPr>
            <w:tcW w:w="1230" w:type="dxa"/>
            <w:tcBorders>
              <w:top w:val="nil"/>
              <w:left w:val="nil"/>
              <w:bottom w:val="single" w:sz="4" w:space="0" w:color="auto"/>
              <w:right w:val="nil"/>
            </w:tcBorders>
            <w:shd w:val="clear" w:color="auto" w:fill="auto"/>
            <w:tcMar>
              <w:top w:w="20" w:type="dxa"/>
              <w:left w:w="20" w:type="dxa"/>
              <w:bottom w:w="100" w:type="dxa"/>
              <w:right w:w="20" w:type="dxa"/>
            </w:tcMar>
            <w:vAlign w:val="bottom"/>
          </w:tcPr>
          <w:p w14:paraId="13EA7B0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0.01074</w:t>
            </w:r>
          </w:p>
        </w:tc>
        <w:tc>
          <w:tcPr>
            <w:tcW w:w="948" w:type="dxa"/>
            <w:tcBorders>
              <w:top w:val="nil"/>
              <w:left w:val="nil"/>
              <w:bottom w:val="single" w:sz="4" w:space="0" w:color="auto"/>
              <w:right w:val="nil"/>
            </w:tcBorders>
            <w:shd w:val="clear" w:color="auto" w:fill="auto"/>
            <w:tcMar>
              <w:top w:w="20" w:type="dxa"/>
              <w:left w:w="20" w:type="dxa"/>
              <w:bottom w:w="100" w:type="dxa"/>
              <w:right w:w="20" w:type="dxa"/>
            </w:tcMar>
            <w:vAlign w:val="bottom"/>
          </w:tcPr>
          <w:p w14:paraId="257DF65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0.01163</w:t>
            </w:r>
          </w:p>
        </w:tc>
        <w:tc>
          <w:tcPr>
            <w:tcW w:w="1181" w:type="dxa"/>
            <w:tcBorders>
              <w:top w:val="nil"/>
              <w:left w:val="nil"/>
              <w:bottom w:val="single" w:sz="4" w:space="0" w:color="auto"/>
              <w:right w:val="single" w:sz="3" w:space="0" w:color="000000"/>
            </w:tcBorders>
            <w:shd w:val="clear" w:color="auto" w:fill="auto"/>
            <w:tcMar>
              <w:top w:w="20" w:type="dxa"/>
              <w:left w:w="20" w:type="dxa"/>
              <w:bottom w:w="100" w:type="dxa"/>
              <w:right w:w="20" w:type="dxa"/>
            </w:tcMar>
            <w:vAlign w:val="bottom"/>
          </w:tcPr>
          <w:p w14:paraId="6C5F14D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0.018132</w:t>
            </w:r>
          </w:p>
        </w:tc>
      </w:tr>
      <w:tr w:rsidR="00D224B8" w14:paraId="2F3673F5" w14:textId="77777777" w:rsidTr="000E5153">
        <w:trPr>
          <w:trHeight w:val="415"/>
        </w:trPr>
        <w:tc>
          <w:tcPr>
            <w:tcW w:w="9225" w:type="dxa"/>
            <w:gridSpan w:val="8"/>
            <w:tcBorders>
              <w:top w:val="single" w:sz="4" w:space="0" w:color="auto"/>
              <w:left w:val="single" w:sz="4" w:space="0" w:color="000000"/>
              <w:bottom w:val="single" w:sz="4" w:space="0" w:color="auto"/>
              <w:right w:val="single" w:sz="4" w:space="0" w:color="000000"/>
            </w:tcBorders>
            <w:shd w:val="clear" w:color="auto" w:fill="D9D9D9" w:themeFill="background1" w:themeFillShade="D9"/>
            <w:tcMar>
              <w:top w:w="20" w:type="dxa"/>
              <w:left w:w="20" w:type="dxa"/>
              <w:bottom w:w="100" w:type="dxa"/>
              <w:right w:w="20" w:type="dxa"/>
            </w:tcMar>
          </w:tcPr>
          <w:p w14:paraId="0EB775FF" w14:textId="349D0CEF" w:rsidR="00D224B8" w:rsidRPr="00D224B8" w:rsidRDefault="00D224B8" w:rsidP="00D224B8">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Control Group </w:t>
            </w:r>
          </w:p>
        </w:tc>
      </w:tr>
      <w:tr w:rsidR="0010510E" w14:paraId="7E3CD12C" w14:textId="77777777" w:rsidTr="00D224B8">
        <w:trPr>
          <w:trHeight w:val="415"/>
        </w:trPr>
        <w:tc>
          <w:tcPr>
            <w:tcW w:w="1306" w:type="dxa"/>
            <w:tcBorders>
              <w:top w:val="single" w:sz="4" w:space="0" w:color="auto"/>
              <w:left w:val="single" w:sz="3" w:space="0" w:color="000000"/>
              <w:bottom w:val="nil"/>
              <w:right w:val="nil"/>
            </w:tcBorders>
            <w:shd w:val="clear" w:color="auto" w:fill="auto"/>
            <w:tcMar>
              <w:top w:w="20" w:type="dxa"/>
              <w:left w:w="100" w:type="dxa"/>
              <w:bottom w:w="100" w:type="dxa"/>
              <w:right w:w="20" w:type="dxa"/>
            </w:tcMar>
            <w:vAlign w:val="bottom"/>
          </w:tcPr>
          <w:p w14:paraId="570B39F2"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Eligible </w:t>
            </w:r>
          </w:p>
        </w:tc>
        <w:tc>
          <w:tcPr>
            <w:tcW w:w="1125"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64BADEB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116</w:t>
            </w:r>
          </w:p>
        </w:tc>
        <w:tc>
          <w:tcPr>
            <w:tcW w:w="1020"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6FFFF317"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144</w:t>
            </w:r>
          </w:p>
        </w:tc>
        <w:tc>
          <w:tcPr>
            <w:tcW w:w="1185"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491DB1E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176</w:t>
            </w:r>
          </w:p>
        </w:tc>
        <w:tc>
          <w:tcPr>
            <w:tcW w:w="1230"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133F41E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176</w:t>
            </w:r>
          </w:p>
        </w:tc>
        <w:tc>
          <w:tcPr>
            <w:tcW w:w="1230"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7CCF802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176</w:t>
            </w:r>
          </w:p>
        </w:tc>
        <w:tc>
          <w:tcPr>
            <w:tcW w:w="948" w:type="dxa"/>
            <w:tcBorders>
              <w:top w:val="single" w:sz="4" w:space="0" w:color="auto"/>
              <w:left w:val="nil"/>
              <w:bottom w:val="nil"/>
              <w:right w:val="nil"/>
            </w:tcBorders>
            <w:shd w:val="clear" w:color="auto" w:fill="auto"/>
            <w:tcMar>
              <w:top w:w="20" w:type="dxa"/>
              <w:left w:w="20" w:type="dxa"/>
              <w:bottom w:w="100" w:type="dxa"/>
              <w:right w:w="20" w:type="dxa"/>
            </w:tcMar>
            <w:vAlign w:val="bottom"/>
          </w:tcPr>
          <w:p w14:paraId="3F75089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176</w:t>
            </w:r>
          </w:p>
        </w:tc>
        <w:tc>
          <w:tcPr>
            <w:tcW w:w="1181" w:type="dxa"/>
            <w:tcBorders>
              <w:top w:val="single" w:sz="4" w:space="0" w:color="auto"/>
              <w:left w:val="nil"/>
              <w:bottom w:val="nil"/>
              <w:right w:val="single" w:sz="3" w:space="0" w:color="000000"/>
            </w:tcBorders>
            <w:shd w:val="clear" w:color="auto" w:fill="auto"/>
            <w:tcMar>
              <w:top w:w="20" w:type="dxa"/>
              <w:left w:w="20" w:type="dxa"/>
              <w:bottom w:w="100" w:type="dxa"/>
              <w:right w:w="20" w:type="dxa"/>
            </w:tcMar>
            <w:vAlign w:val="bottom"/>
          </w:tcPr>
          <w:p w14:paraId="07D7D61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167</w:t>
            </w:r>
          </w:p>
        </w:tc>
      </w:tr>
      <w:tr w:rsidR="0010510E" w14:paraId="75619661" w14:textId="77777777" w:rsidTr="00D224B8">
        <w:trPr>
          <w:trHeight w:val="415"/>
        </w:trPr>
        <w:tc>
          <w:tcPr>
            <w:tcW w:w="1306" w:type="dxa"/>
            <w:tcBorders>
              <w:top w:val="nil"/>
              <w:left w:val="single" w:sz="3" w:space="0" w:color="000000"/>
              <w:bottom w:val="nil"/>
              <w:right w:val="nil"/>
            </w:tcBorders>
            <w:shd w:val="clear" w:color="auto" w:fill="auto"/>
            <w:tcMar>
              <w:top w:w="20" w:type="dxa"/>
              <w:left w:w="100" w:type="dxa"/>
              <w:bottom w:w="100" w:type="dxa"/>
              <w:right w:w="20" w:type="dxa"/>
            </w:tcMar>
            <w:vAlign w:val="bottom"/>
          </w:tcPr>
          <w:p w14:paraId="7E31744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Rebound </w:t>
            </w:r>
          </w:p>
        </w:tc>
        <w:tc>
          <w:tcPr>
            <w:tcW w:w="1125" w:type="dxa"/>
            <w:tcBorders>
              <w:top w:val="nil"/>
              <w:left w:val="nil"/>
              <w:bottom w:val="nil"/>
              <w:right w:val="nil"/>
            </w:tcBorders>
            <w:shd w:val="clear" w:color="auto" w:fill="auto"/>
            <w:tcMar>
              <w:top w:w="20" w:type="dxa"/>
              <w:left w:w="20" w:type="dxa"/>
              <w:bottom w:w="100" w:type="dxa"/>
              <w:right w:w="20" w:type="dxa"/>
            </w:tcMar>
            <w:vAlign w:val="bottom"/>
          </w:tcPr>
          <w:p w14:paraId="4A45B16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020" w:type="dxa"/>
            <w:tcBorders>
              <w:top w:val="nil"/>
              <w:left w:val="nil"/>
              <w:bottom w:val="nil"/>
              <w:right w:val="nil"/>
            </w:tcBorders>
            <w:shd w:val="clear" w:color="auto" w:fill="auto"/>
            <w:tcMar>
              <w:top w:w="20" w:type="dxa"/>
              <w:left w:w="20" w:type="dxa"/>
              <w:bottom w:w="100" w:type="dxa"/>
              <w:right w:w="20" w:type="dxa"/>
            </w:tcMar>
            <w:vAlign w:val="bottom"/>
          </w:tcPr>
          <w:p w14:paraId="6EB3F437"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08ACD17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30" w:type="dxa"/>
            <w:tcBorders>
              <w:top w:val="nil"/>
              <w:left w:val="nil"/>
              <w:bottom w:val="nil"/>
              <w:right w:val="nil"/>
            </w:tcBorders>
            <w:shd w:val="clear" w:color="auto" w:fill="auto"/>
            <w:tcMar>
              <w:top w:w="20" w:type="dxa"/>
              <w:left w:w="20" w:type="dxa"/>
              <w:bottom w:w="100" w:type="dxa"/>
              <w:right w:w="20" w:type="dxa"/>
            </w:tcMar>
            <w:vAlign w:val="bottom"/>
          </w:tcPr>
          <w:p w14:paraId="68ECF395"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1230" w:type="dxa"/>
            <w:tcBorders>
              <w:top w:val="nil"/>
              <w:left w:val="nil"/>
              <w:bottom w:val="nil"/>
              <w:right w:val="nil"/>
            </w:tcBorders>
            <w:shd w:val="clear" w:color="auto" w:fill="auto"/>
            <w:tcMar>
              <w:top w:w="20" w:type="dxa"/>
              <w:left w:w="20" w:type="dxa"/>
              <w:bottom w:w="100" w:type="dxa"/>
              <w:right w:w="20" w:type="dxa"/>
            </w:tcMar>
            <w:vAlign w:val="bottom"/>
          </w:tcPr>
          <w:p w14:paraId="6549992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c>
          <w:tcPr>
            <w:tcW w:w="948" w:type="dxa"/>
            <w:tcBorders>
              <w:top w:val="nil"/>
              <w:left w:val="nil"/>
              <w:bottom w:val="nil"/>
              <w:right w:val="nil"/>
            </w:tcBorders>
            <w:shd w:val="clear" w:color="auto" w:fill="auto"/>
            <w:tcMar>
              <w:top w:w="20" w:type="dxa"/>
              <w:left w:w="20" w:type="dxa"/>
              <w:bottom w:w="100" w:type="dxa"/>
              <w:right w:w="20" w:type="dxa"/>
            </w:tcMar>
            <w:vAlign w:val="bottom"/>
          </w:tcPr>
          <w:p w14:paraId="5385814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w:t>
            </w:r>
          </w:p>
        </w:tc>
        <w:tc>
          <w:tcPr>
            <w:tcW w:w="1181"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43BE44C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w:t>
            </w:r>
          </w:p>
        </w:tc>
      </w:tr>
      <w:tr w:rsidR="0010510E" w14:paraId="0652BD7A" w14:textId="77777777" w:rsidTr="00D224B8">
        <w:trPr>
          <w:trHeight w:val="415"/>
        </w:trPr>
        <w:tc>
          <w:tcPr>
            <w:tcW w:w="1306" w:type="dxa"/>
            <w:tcBorders>
              <w:top w:val="nil"/>
              <w:left w:val="single" w:sz="3" w:space="0" w:color="000000"/>
              <w:bottom w:val="single" w:sz="3" w:space="0" w:color="000000"/>
              <w:right w:val="nil"/>
            </w:tcBorders>
            <w:shd w:val="clear" w:color="auto" w:fill="auto"/>
            <w:tcMar>
              <w:top w:w="20" w:type="dxa"/>
              <w:left w:w="100" w:type="dxa"/>
              <w:bottom w:w="100" w:type="dxa"/>
              <w:right w:w="20" w:type="dxa"/>
            </w:tcMar>
            <w:vAlign w:val="bottom"/>
          </w:tcPr>
          <w:p w14:paraId="3BD2EC6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Incidence Rate </w:t>
            </w:r>
          </w:p>
        </w:tc>
        <w:tc>
          <w:tcPr>
            <w:tcW w:w="112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25C39A6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0.00467</w:t>
            </w:r>
          </w:p>
        </w:tc>
        <w:tc>
          <w:tcPr>
            <w:tcW w:w="1020"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5C077F1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0.00402</w:t>
            </w:r>
          </w:p>
        </w:tc>
        <w:tc>
          <w:tcPr>
            <w:tcW w:w="118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26A28F9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0.00356</w:t>
            </w:r>
          </w:p>
        </w:tc>
        <w:tc>
          <w:tcPr>
            <w:tcW w:w="1230"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456C24B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0.00356</w:t>
            </w:r>
          </w:p>
        </w:tc>
        <w:tc>
          <w:tcPr>
            <w:tcW w:w="1230"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60CA7B6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0.00356</w:t>
            </w:r>
          </w:p>
        </w:tc>
        <w:tc>
          <w:tcPr>
            <w:tcW w:w="948"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52EC9A85"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0.00262</w:t>
            </w:r>
          </w:p>
        </w:tc>
        <w:tc>
          <w:tcPr>
            <w:tcW w:w="1181"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59F0CF6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0.00619</w:t>
            </w:r>
          </w:p>
        </w:tc>
      </w:tr>
      <w:tr w:rsidR="0010510E" w14:paraId="5DCA5AFC" w14:textId="77777777" w:rsidTr="00D224B8">
        <w:trPr>
          <w:trHeight w:val="445"/>
        </w:trPr>
        <w:tc>
          <w:tcPr>
            <w:tcW w:w="1306" w:type="dxa"/>
            <w:tcBorders>
              <w:top w:val="nil"/>
              <w:left w:val="single" w:sz="3" w:space="0" w:color="000000"/>
              <w:bottom w:val="single" w:sz="3" w:space="0" w:color="000000"/>
              <w:right w:val="nil"/>
            </w:tcBorders>
            <w:shd w:val="clear" w:color="auto" w:fill="auto"/>
            <w:tcMar>
              <w:top w:w="20" w:type="dxa"/>
              <w:left w:w="20" w:type="dxa"/>
              <w:bottom w:w="100" w:type="dxa"/>
              <w:right w:w="20" w:type="dxa"/>
            </w:tcMar>
            <w:vAlign w:val="bottom"/>
          </w:tcPr>
          <w:p w14:paraId="2F3BB73B"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Incidence Rate Ratio</w:t>
            </w:r>
          </w:p>
        </w:tc>
        <w:tc>
          <w:tcPr>
            <w:tcW w:w="112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20F117F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2.97</w:t>
            </w:r>
          </w:p>
        </w:tc>
        <w:tc>
          <w:tcPr>
            <w:tcW w:w="1020"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5C314E2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2.99</w:t>
            </w:r>
          </w:p>
        </w:tc>
        <w:tc>
          <w:tcPr>
            <w:tcW w:w="118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6A8FE57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3.01</w:t>
            </w:r>
          </w:p>
        </w:tc>
        <w:tc>
          <w:tcPr>
            <w:tcW w:w="1230"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2D62E205"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3.01</w:t>
            </w:r>
          </w:p>
        </w:tc>
        <w:tc>
          <w:tcPr>
            <w:tcW w:w="1230"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4585A0D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3.02</w:t>
            </w:r>
          </w:p>
        </w:tc>
        <w:tc>
          <w:tcPr>
            <w:tcW w:w="948"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3278862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4.43</w:t>
            </w:r>
          </w:p>
        </w:tc>
        <w:tc>
          <w:tcPr>
            <w:tcW w:w="1181"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54BFD13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2.93</w:t>
            </w:r>
          </w:p>
        </w:tc>
      </w:tr>
    </w:tbl>
    <w:p w14:paraId="3711693D" w14:textId="6F763404" w:rsidR="0010510E" w:rsidRDefault="00175DB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rPr>
        <w:t>Table S3 Sensitivity analyses on viral test rebound incidence rate</w:t>
      </w:r>
      <w:r>
        <w:rPr>
          <w:rFonts w:ascii="Times New Roman" w:eastAsia="Times New Roman" w:hAnsi="Times New Roman" w:cs="Times New Roman"/>
        </w:rPr>
        <w:t xml:space="preserve">. </w:t>
      </w:r>
      <w:r w:rsidR="005A285D" w:rsidRPr="005A285D">
        <w:rPr>
          <w:rFonts w:ascii="Times New Roman" w:eastAsia="Times New Roman" w:hAnsi="Times New Roman" w:cs="Times New Roman"/>
        </w:rPr>
        <w:t xml:space="preserve">Incidence rates are in events per person-days at risk. </w:t>
      </w:r>
      <w:r w:rsidR="005A285D" w:rsidRPr="005A285D">
        <w:rPr>
          <w:rFonts w:ascii="Times New Roman" w:eastAsia="Times New Roman" w:hAnsi="Times New Roman" w:cs="Times New Roman"/>
          <w:i/>
          <w:iCs/>
        </w:rPr>
        <w:t>No Missing Responses</w:t>
      </w:r>
      <w:r w:rsidR="005A285D" w:rsidRPr="005A285D">
        <w:rPr>
          <w:rFonts w:ascii="Times New Roman" w:eastAsia="Times New Roman" w:hAnsi="Times New Roman" w:cs="Times New Roman"/>
        </w:rPr>
        <w:t xml:space="preserve"> restricts the sample to participants with complete survey days up until the point of rebound or Day 15 for those who do not experience rebound (i.e. most accurate). </w:t>
      </w:r>
      <w:r w:rsidR="005A285D" w:rsidRPr="005A285D">
        <w:rPr>
          <w:rFonts w:ascii="Times New Roman" w:eastAsia="Times New Roman" w:hAnsi="Times New Roman" w:cs="Times New Roman"/>
          <w:i/>
          <w:iCs/>
        </w:rPr>
        <w:t>Censor at First Missing</w:t>
      </w:r>
      <w:r w:rsidR="005A285D" w:rsidRPr="005A285D">
        <w:rPr>
          <w:rFonts w:ascii="Times New Roman" w:eastAsia="Times New Roman" w:hAnsi="Times New Roman" w:cs="Times New Roman"/>
        </w:rPr>
        <w:t xml:space="preserve"> censored people at their first missing result (i.e. not counting any missing responses towards person-time at risk). </w:t>
      </w:r>
      <w:r w:rsidR="005A285D" w:rsidRPr="005A285D">
        <w:rPr>
          <w:rFonts w:ascii="Times New Roman" w:eastAsia="Times New Roman" w:hAnsi="Times New Roman" w:cs="Times New Roman"/>
          <w:i/>
          <w:iCs/>
        </w:rPr>
        <w:t>Base Censor</w:t>
      </w:r>
      <w:r w:rsidR="005A285D" w:rsidRPr="005A285D">
        <w:rPr>
          <w:rFonts w:ascii="Times New Roman" w:eastAsia="Times New Roman" w:hAnsi="Times New Roman" w:cs="Times New Roman"/>
        </w:rPr>
        <w:t xml:space="preserve"> was the primary censoring technique used, where participants were censored at the point of more than two sequentially missing surveys (i.e. maximum of two sequentially missing responses counted towards person-time at risk), and the numerator bounds alter the time of a rebound event when there was a missing survey immediately prior to rebound: best estimate assumes the rebound started at the time of missingness (i.e. middle day between available data), lower bound assumes rebound started the day after the missing survey, and upper bound assumes rebound occurred on the reported survey day. </w:t>
      </w:r>
      <w:r w:rsidR="005A285D" w:rsidRPr="005A285D">
        <w:rPr>
          <w:rFonts w:ascii="Times New Roman" w:eastAsia="Times New Roman" w:hAnsi="Times New Roman" w:cs="Times New Roman"/>
          <w:i/>
          <w:iCs/>
        </w:rPr>
        <w:t>11-Day Estimate</w:t>
      </w:r>
      <w:r w:rsidR="005A285D" w:rsidRPr="005A285D">
        <w:rPr>
          <w:rFonts w:ascii="Times New Roman" w:eastAsia="Times New Roman" w:hAnsi="Times New Roman" w:cs="Times New Roman"/>
        </w:rPr>
        <w:t xml:space="preserve">: the Base Censor: Primary Estimate criteria applied to survey data up until Day 11. </w:t>
      </w:r>
      <w:r w:rsidR="005A285D" w:rsidRPr="005A285D">
        <w:rPr>
          <w:rFonts w:ascii="Times New Roman" w:eastAsia="Times New Roman" w:hAnsi="Times New Roman" w:cs="Times New Roman"/>
          <w:i/>
          <w:iCs/>
        </w:rPr>
        <w:t xml:space="preserve">Post Clearance Conditional Incidence: </w:t>
      </w:r>
      <w:r w:rsidR="005A285D" w:rsidRPr="005A285D">
        <w:rPr>
          <w:rFonts w:ascii="Times New Roman" w:eastAsia="Times New Roman" w:hAnsi="Times New Roman" w:cs="Times New Roman"/>
        </w:rPr>
        <w:t>Base Censor: Primary Estimate criteria applied to the subgroup that experienced initial viral test clearance before Day 15, and counting person-days since the initial clearance day instead of since the enrollment date.</w:t>
      </w:r>
    </w:p>
    <w:p w14:paraId="31FF0E05" w14:textId="77777777" w:rsidR="0010510E" w:rsidRDefault="0010510E">
      <w:pPr>
        <w:spacing w:after="0" w:line="240" w:lineRule="auto"/>
        <w:rPr>
          <w:rFonts w:ascii="Times New Roman" w:eastAsia="Times New Roman" w:hAnsi="Times New Roman" w:cs="Times New Roman"/>
          <w:i/>
          <w:sz w:val="24"/>
          <w:szCs w:val="24"/>
        </w:rPr>
      </w:pPr>
    </w:p>
    <w:p w14:paraId="20C9ACE3" w14:textId="77777777" w:rsidR="0010510E" w:rsidRDefault="0010510E">
      <w:pPr>
        <w:spacing w:after="0" w:line="240" w:lineRule="auto"/>
        <w:rPr>
          <w:rFonts w:ascii="Times New Roman" w:eastAsia="Times New Roman" w:hAnsi="Times New Roman" w:cs="Times New Roman"/>
          <w:i/>
          <w:sz w:val="24"/>
          <w:szCs w:val="24"/>
        </w:rPr>
      </w:pPr>
    </w:p>
    <w:tbl>
      <w:tblPr>
        <w:tblStyle w:val="a6"/>
        <w:tblW w:w="9360" w:type="dxa"/>
        <w:tblBorders>
          <w:top w:val="nil"/>
          <w:left w:val="nil"/>
          <w:bottom w:val="nil"/>
          <w:right w:val="nil"/>
          <w:insideH w:val="nil"/>
          <w:insideV w:val="nil"/>
        </w:tblBorders>
        <w:tblLayout w:type="fixed"/>
        <w:tblLook w:val="0600" w:firstRow="0" w:lastRow="0" w:firstColumn="0" w:lastColumn="0" w:noHBand="1" w:noVBand="1"/>
      </w:tblPr>
      <w:tblGrid>
        <w:gridCol w:w="1456"/>
        <w:gridCol w:w="1095"/>
        <w:gridCol w:w="885"/>
        <w:gridCol w:w="1170"/>
        <w:gridCol w:w="1215"/>
        <w:gridCol w:w="1200"/>
        <w:gridCol w:w="1142"/>
        <w:gridCol w:w="1197"/>
      </w:tblGrid>
      <w:tr w:rsidR="0010510E" w14:paraId="74584C1D" w14:textId="77777777" w:rsidTr="00D224B8">
        <w:trPr>
          <w:trHeight w:val="1143"/>
        </w:trPr>
        <w:tc>
          <w:tcPr>
            <w:tcW w:w="1456" w:type="dxa"/>
            <w:tcBorders>
              <w:top w:val="single" w:sz="3" w:space="0" w:color="000000"/>
              <w:left w:val="single" w:sz="3" w:space="0" w:color="000000"/>
              <w:bottom w:val="single" w:sz="3" w:space="0" w:color="000000"/>
              <w:right w:val="nil"/>
            </w:tcBorders>
            <w:tcMar>
              <w:top w:w="20" w:type="dxa"/>
              <w:left w:w="20" w:type="dxa"/>
              <w:bottom w:w="100" w:type="dxa"/>
              <w:right w:w="20" w:type="dxa"/>
            </w:tcMar>
          </w:tcPr>
          <w:p w14:paraId="73FA367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 </w:t>
            </w:r>
          </w:p>
        </w:tc>
        <w:tc>
          <w:tcPr>
            <w:tcW w:w="1095" w:type="dxa"/>
            <w:tcBorders>
              <w:top w:val="single" w:sz="3" w:space="0" w:color="000000"/>
              <w:left w:val="nil"/>
              <w:bottom w:val="single" w:sz="3" w:space="0" w:color="000000"/>
              <w:right w:val="nil"/>
            </w:tcBorders>
            <w:tcMar>
              <w:top w:w="20" w:type="dxa"/>
              <w:left w:w="20" w:type="dxa"/>
              <w:bottom w:w="100" w:type="dxa"/>
              <w:right w:w="20" w:type="dxa"/>
            </w:tcMar>
          </w:tcPr>
          <w:p w14:paraId="610931D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No Missing Responses</w:t>
            </w:r>
          </w:p>
        </w:tc>
        <w:tc>
          <w:tcPr>
            <w:tcW w:w="885" w:type="dxa"/>
            <w:tcBorders>
              <w:top w:val="single" w:sz="3" w:space="0" w:color="000000"/>
              <w:left w:val="nil"/>
              <w:bottom w:val="single" w:sz="3" w:space="0" w:color="000000"/>
              <w:right w:val="nil"/>
            </w:tcBorders>
            <w:tcMar>
              <w:top w:w="20" w:type="dxa"/>
              <w:left w:w="20" w:type="dxa"/>
              <w:bottom w:w="100" w:type="dxa"/>
              <w:right w:w="20" w:type="dxa"/>
            </w:tcMar>
          </w:tcPr>
          <w:p w14:paraId="38C9526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Censor at First Missing </w:t>
            </w:r>
          </w:p>
        </w:tc>
        <w:tc>
          <w:tcPr>
            <w:tcW w:w="1170" w:type="dxa"/>
            <w:tcBorders>
              <w:top w:val="single" w:sz="3" w:space="0" w:color="000000"/>
              <w:left w:val="nil"/>
              <w:bottom w:val="single" w:sz="3" w:space="0" w:color="000000"/>
              <w:right w:val="nil"/>
            </w:tcBorders>
            <w:tcMar>
              <w:top w:w="20" w:type="dxa"/>
              <w:left w:w="20" w:type="dxa"/>
              <w:bottom w:w="100" w:type="dxa"/>
              <w:right w:w="20" w:type="dxa"/>
            </w:tcMar>
          </w:tcPr>
          <w:p w14:paraId="1E6A2E3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Base Censor: Primary Estimate</w:t>
            </w:r>
          </w:p>
        </w:tc>
        <w:tc>
          <w:tcPr>
            <w:tcW w:w="1215" w:type="dxa"/>
            <w:tcBorders>
              <w:top w:val="single" w:sz="3" w:space="0" w:color="000000"/>
              <w:left w:val="nil"/>
              <w:bottom w:val="single" w:sz="3" w:space="0" w:color="000000"/>
              <w:right w:val="nil"/>
            </w:tcBorders>
            <w:tcMar>
              <w:top w:w="20" w:type="dxa"/>
              <w:left w:w="20" w:type="dxa"/>
              <w:bottom w:w="100" w:type="dxa"/>
              <w:right w:w="20" w:type="dxa"/>
            </w:tcMar>
          </w:tcPr>
          <w:p w14:paraId="6A7B47F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Base Censor: Lower Bound </w:t>
            </w:r>
          </w:p>
        </w:tc>
        <w:tc>
          <w:tcPr>
            <w:tcW w:w="1200" w:type="dxa"/>
            <w:tcBorders>
              <w:top w:val="single" w:sz="3" w:space="0" w:color="000000"/>
              <w:left w:val="nil"/>
              <w:bottom w:val="single" w:sz="3" w:space="0" w:color="000000"/>
              <w:right w:val="nil"/>
            </w:tcBorders>
            <w:tcMar>
              <w:top w:w="20" w:type="dxa"/>
              <w:left w:w="20" w:type="dxa"/>
              <w:bottom w:w="100" w:type="dxa"/>
              <w:right w:w="20" w:type="dxa"/>
            </w:tcMar>
          </w:tcPr>
          <w:p w14:paraId="1685E9F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Base Censor: Upper Bound </w:t>
            </w:r>
          </w:p>
        </w:tc>
        <w:tc>
          <w:tcPr>
            <w:tcW w:w="1142" w:type="dxa"/>
            <w:tcBorders>
              <w:top w:val="single" w:sz="3" w:space="0" w:color="000000"/>
              <w:left w:val="nil"/>
              <w:bottom w:val="single" w:sz="3" w:space="0" w:color="000000"/>
              <w:right w:val="nil"/>
            </w:tcBorders>
            <w:tcMar>
              <w:top w:w="20" w:type="dxa"/>
              <w:left w:w="20" w:type="dxa"/>
              <w:bottom w:w="100" w:type="dxa"/>
              <w:right w:w="20" w:type="dxa"/>
            </w:tcMar>
          </w:tcPr>
          <w:p w14:paraId="2A6C700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11-Day Estimate </w:t>
            </w:r>
          </w:p>
        </w:tc>
        <w:tc>
          <w:tcPr>
            <w:tcW w:w="1197" w:type="dxa"/>
            <w:tcBorders>
              <w:top w:val="single" w:sz="3" w:space="0" w:color="000000"/>
              <w:left w:val="nil"/>
              <w:bottom w:val="single" w:sz="3" w:space="0" w:color="000000"/>
              <w:right w:val="single" w:sz="3" w:space="0" w:color="000000"/>
            </w:tcBorders>
            <w:tcMar>
              <w:top w:w="20" w:type="dxa"/>
              <w:left w:w="20" w:type="dxa"/>
              <w:bottom w:w="100" w:type="dxa"/>
              <w:right w:w="20" w:type="dxa"/>
            </w:tcMar>
          </w:tcPr>
          <w:p w14:paraId="1D12C690" w14:textId="77777777" w:rsidR="0010510E" w:rsidRDefault="00175DB2">
            <w:pPr>
              <w:spacing w:after="0" w:line="24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Post Clearance Conditional Incidence </w:t>
            </w:r>
          </w:p>
        </w:tc>
      </w:tr>
      <w:tr w:rsidR="00D224B8" w14:paraId="373F4E23" w14:textId="77777777" w:rsidTr="000E5153">
        <w:trPr>
          <w:trHeight w:val="415"/>
        </w:trPr>
        <w:tc>
          <w:tcPr>
            <w:tcW w:w="9360" w:type="dxa"/>
            <w:gridSpan w:val="8"/>
            <w:tcBorders>
              <w:top w:val="nil"/>
              <w:left w:val="single" w:sz="3" w:space="0" w:color="000000"/>
              <w:bottom w:val="single" w:sz="3" w:space="0" w:color="000000"/>
              <w:right w:val="single" w:sz="3" w:space="0" w:color="000000"/>
            </w:tcBorders>
            <w:shd w:val="clear" w:color="auto" w:fill="D9D9D9" w:themeFill="background1" w:themeFillShade="D9"/>
            <w:tcMar>
              <w:top w:w="20" w:type="dxa"/>
              <w:left w:w="20" w:type="dxa"/>
              <w:bottom w:w="100" w:type="dxa"/>
              <w:right w:w="20" w:type="dxa"/>
            </w:tcMar>
          </w:tcPr>
          <w:p w14:paraId="54AACB1F" w14:textId="6A0E5A1D" w:rsidR="00D224B8" w:rsidRPr="00D224B8" w:rsidRDefault="00D224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Overall </w:t>
            </w:r>
          </w:p>
        </w:tc>
      </w:tr>
      <w:tr w:rsidR="0010510E" w14:paraId="41272CAE" w14:textId="77777777" w:rsidTr="00D224B8">
        <w:trPr>
          <w:trHeight w:val="415"/>
        </w:trPr>
        <w:tc>
          <w:tcPr>
            <w:tcW w:w="1456" w:type="dxa"/>
            <w:tcBorders>
              <w:top w:val="nil"/>
              <w:left w:val="single" w:sz="3" w:space="0" w:color="000000"/>
              <w:bottom w:val="nil"/>
              <w:right w:val="nil"/>
            </w:tcBorders>
            <w:tcMar>
              <w:top w:w="20" w:type="dxa"/>
              <w:left w:w="100" w:type="dxa"/>
              <w:bottom w:w="100" w:type="dxa"/>
              <w:right w:w="20" w:type="dxa"/>
            </w:tcMar>
          </w:tcPr>
          <w:p w14:paraId="12A56172"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Eligible </w:t>
            </w:r>
          </w:p>
        </w:tc>
        <w:tc>
          <w:tcPr>
            <w:tcW w:w="1095" w:type="dxa"/>
            <w:tcBorders>
              <w:top w:val="nil"/>
              <w:left w:val="nil"/>
              <w:bottom w:val="nil"/>
              <w:right w:val="nil"/>
            </w:tcBorders>
            <w:tcMar>
              <w:top w:w="20" w:type="dxa"/>
              <w:left w:w="20" w:type="dxa"/>
              <w:bottom w:w="100" w:type="dxa"/>
              <w:right w:w="20" w:type="dxa"/>
            </w:tcMar>
          </w:tcPr>
          <w:p w14:paraId="6D9805E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459</w:t>
            </w:r>
          </w:p>
        </w:tc>
        <w:tc>
          <w:tcPr>
            <w:tcW w:w="885" w:type="dxa"/>
            <w:tcBorders>
              <w:top w:val="nil"/>
              <w:left w:val="nil"/>
              <w:bottom w:val="nil"/>
              <w:right w:val="nil"/>
            </w:tcBorders>
            <w:tcMar>
              <w:top w:w="20" w:type="dxa"/>
              <w:left w:w="20" w:type="dxa"/>
              <w:bottom w:w="100" w:type="dxa"/>
              <w:right w:w="20" w:type="dxa"/>
            </w:tcMar>
          </w:tcPr>
          <w:p w14:paraId="7C26CD7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558</w:t>
            </w:r>
          </w:p>
        </w:tc>
        <w:tc>
          <w:tcPr>
            <w:tcW w:w="1170" w:type="dxa"/>
            <w:tcBorders>
              <w:top w:val="nil"/>
              <w:left w:val="nil"/>
              <w:bottom w:val="nil"/>
              <w:right w:val="nil"/>
            </w:tcBorders>
            <w:tcMar>
              <w:top w:w="20" w:type="dxa"/>
              <w:left w:w="20" w:type="dxa"/>
              <w:bottom w:w="100" w:type="dxa"/>
              <w:right w:w="20" w:type="dxa"/>
            </w:tcMar>
          </w:tcPr>
          <w:p w14:paraId="77A680E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664</w:t>
            </w:r>
          </w:p>
        </w:tc>
        <w:tc>
          <w:tcPr>
            <w:tcW w:w="1215" w:type="dxa"/>
            <w:tcBorders>
              <w:top w:val="nil"/>
              <w:left w:val="nil"/>
              <w:bottom w:val="nil"/>
              <w:right w:val="nil"/>
            </w:tcBorders>
            <w:tcMar>
              <w:top w:w="20" w:type="dxa"/>
              <w:left w:w="20" w:type="dxa"/>
              <w:bottom w:w="100" w:type="dxa"/>
              <w:right w:w="20" w:type="dxa"/>
            </w:tcMar>
          </w:tcPr>
          <w:p w14:paraId="49AB792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664</w:t>
            </w:r>
          </w:p>
        </w:tc>
        <w:tc>
          <w:tcPr>
            <w:tcW w:w="1200" w:type="dxa"/>
            <w:tcBorders>
              <w:top w:val="nil"/>
              <w:left w:val="nil"/>
              <w:bottom w:val="nil"/>
              <w:right w:val="nil"/>
            </w:tcBorders>
            <w:tcMar>
              <w:top w:w="20" w:type="dxa"/>
              <w:left w:w="20" w:type="dxa"/>
              <w:bottom w:w="100" w:type="dxa"/>
              <w:right w:w="20" w:type="dxa"/>
            </w:tcMar>
          </w:tcPr>
          <w:p w14:paraId="5252B9C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664</w:t>
            </w:r>
          </w:p>
        </w:tc>
        <w:tc>
          <w:tcPr>
            <w:tcW w:w="1142" w:type="dxa"/>
            <w:tcBorders>
              <w:top w:val="nil"/>
              <w:left w:val="nil"/>
              <w:bottom w:val="nil"/>
              <w:right w:val="nil"/>
            </w:tcBorders>
            <w:tcMar>
              <w:top w:w="20" w:type="dxa"/>
              <w:left w:w="20" w:type="dxa"/>
              <w:bottom w:w="100" w:type="dxa"/>
              <w:right w:w="20" w:type="dxa"/>
            </w:tcMar>
          </w:tcPr>
          <w:p w14:paraId="4AAE22D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664</w:t>
            </w:r>
          </w:p>
        </w:tc>
        <w:tc>
          <w:tcPr>
            <w:tcW w:w="1197" w:type="dxa"/>
            <w:tcBorders>
              <w:top w:val="nil"/>
              <w:left w:val="nil"/>
              <w:bottom w:val="nil"/>
              <w:right w:val="single" w:sz="3" w:space="0" w:color="000000"/>
            </w:tcBorders>
            <w:tcMar>
              <w:top w:w="20" w:type="dxa"/>
              <w:left w:w="20" w:type="dxa"/>
              <w:bottom w:w="100" w:type="dxa"/>
              <w:right w:w="20" w:type="dxa"/>
            </w:tcMar>
          </w:tcPr>
          <w:p w14:paraId="157B959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345</w:t>
            </w:r>
          </w:p>
        </w:tc>
      </w:tr>
      <w:tr w:rsidR="0010510E" w14:paraId="103AE6B7" w14:textId="77777777" w:rsidTr="00D224B8">
        <w:trPr>
          <w:trHeight w:val="415"/>
        </w:trPr>
        <w:tc>
          <w:tcPr>
            <w:tcW w:w="1456" w:type="dxa"/>
            <w:tcBorders>
              <w:top w:val="nil"/>
              <w:left w:val="single" w:sz="3" w:space="0" w:color="000000"/>
              <w:bottom w:val="nil"/>
              <w:right w:val="nil"/>
            </w:tcBorders>
            <w:tcMar>
              <w:top w:w="20" w:type="dxa"/>
              <w:left w:w="100" w:type="dxa"/>
              <w:bottom w:w="100" w:type="dxa"/>
              <w:right w:w="20" w:type="dxa"/>
            </w:tcMar>
          </w:tcPr>
          <w:p w14:paraId="16E9F31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Rebound </w:t>
            </w:r>
          </w:p>
        </w:tc>
        <w:tc>
          <w:tcPr>
            <w:tcW w:w="1095" w:type="dxa"/>
            <w:tcBorders>
              <w:top w:val="nil"/>
              <w:left w:val="nil"/>
              <w:bottom w:val="nil"/>
              <w:right w:val="nil"/>
            </w:tcBorders>
            <w:tcMar>
              <w:top w:w="20" w:type="dxa"/>
              <w:left w:w="20" w:type="dxa"/>
              <w:bottom w:w="100" w:type="dxa"/>
              <w:right w:w="20" w:type="dxa"/>
            </w:tcMar>
          </w:tcPr>
          <w:p w14:paraId="281F981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p>
        </w:tc>
        <w:tc>
          <w:tcPr>
            <w:tcW w:w="885" w:type="dxa"/>
            <w:tcBorders>
              <w:top w:val="nil"/>
              <w:left w:val="nil"/>
              <w:bottom w:val="nil"/>
              <w:right w:val="nil"/>
            </w:tcBorders>
            <w:tcMar>
              <w:top w:w="20" w:type="dxa"/>
              <w:left w:w="20" w:type="dxa"/>
              <w:bottom w:w="100" w:type="dxa"/>
              <w:right w:w="20" w:type="dxa"/>
            </w:tcMar>
          </w:tcPr>
          <w:p w14:paraId="5F198E6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79</w:t>
            </w:r>
          </w:p>
        </w:tc>
        <w:tc>
          <w:tcPr>
            <w:tcW w:w="1170" w:type="dxa"/>
            <w:tcBorders>
              <w:top w:val="nil"/>
              <w:left w:val="nil"/>
              <w:bottom w:val="nil"/>
              <w:right w:val="nil"/>
            </w:tcBorders>
            <w:tcMar>
              <w:top w:w="20" w:type="dxa"/>
              <w:left w:w="20" w:type="dxa"/>
              <w:bottom w:w="100" w:type="dxa"/>
              <w:right w:w="20" w:type="dxa"/>
            </w:tcMar>
          </w:tcPr>
          <w:p w14:paraId="7279EC0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92</w:t>
            </w:r>
          </w:p>
        </w:tc>
        <w:tc>
          <w:tcPr>
            <w:tcW w:w="1215" w:type="dxa"/>
            <w:tcBorders>
              <w:top w:val="nil"/>
              <w:left w:val="nil"/>
              <w:bottom w:val="nil"/>
              <w:right w:val="nil"/>
            </w:tcBorders>
            <w:tcMar>
              <w:top w:w="20" w:type="dxa"/>
              <w:left w:w="20" w:type="dxa"/>
              <w:bottom w:w="100" w:type="dxa"/>
              <w:right w:w="20" w:type="dxa"/>
            </w:tcMar>
          </w:tcPr>
          <w:p w14:paraId="4A6088C2"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92</w:t>
            </w:r>
          </w:p>
        </w:tc>
        <w:tc>
          <w:tcPr>
            <w:tcW w:w="1200" w:type="dxa"/>
            <w:tcBorders>
              <w:top w:val="nil"/>
              <w:left w:val="nil"/>
              <w:bottom w:val="nil"/>
              <w:right w:val="nil"/>
            </w:tcBorders>
            <w:tcMar>
              <w:top w:w="20" w:type="dxa"/>
              <w:left w:w="20" w:type="dxa"/>
              <w:bottom w:w="100" w:type="dxa"/>
              <w:right w:w="20" w:type="dxa"/>
            </w:tcMar>
          </w:tcPr>
          <w:p w14:paraId="746B479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92</w:t>
            </w:r>
          </w:p>
        </w:tc>
        <w:tc>
          <w:tcPr>
            <w:tcW w:w="1142" w:type="dxa"/>
            <w:tcBorders>
              <w:top w:val="nil"/>
              <w:left w:val="nil"/>
              <w:bottom w:val="nil"/>
              <w:right w:val="nil"/>
            </w:tcBorders>
            <w:tcMar>
              <w:top w:w="20" w:type="dxa"/>
              <w:left w:w="20" w:type="dxa"/>
              <w:bottom w:w="100" w:type="dxa"/>
              <w:right w:w="20" w:type="dxa"/>
            </w:tcMar>
          </w:tcPr>
          <w:p w14:paraId="52A5CF15"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1197" w:type="dxa"/>
            <w:tcBorders>
              <w:top w:val="nil"/>
              <w:left w:val="nil"/>
              <w:bottom w:val="nil"/>
              <w:right w:val="single" w:sz="3" w:space="0" w:color="000000"/>
            </w:tcBorders>
            <w:tcMar>
              <w:top w:w="20" w:type="dxa"/>
              <w:left w:w="20" w:type="dxa"/>
              <w:bottom w:w="100" w:type="dxa"/>
              <w:right w:w="20" w:type="dxa"/>
            </w:tcMar>
          </w:tcPr>
          <w:p w14:paraId="3E063C0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92</w:t>
            </w:r>
          </w:p>
        </w:tc>
      </w:tr>
      <w:tr w:rsidR="0010510E" w14:paraId="080266D8" w14:textId="77777777" w:rsidTr="00D224B8">
        <w:trPr>
          <w:trHeight w:val="415"/>
        </w:trPr>
        <w:tc>
          <w:tcPr>
            <w:tcW w:w="1456" w:type="dxa"/>
            <w:tcBorders>
              <w:top w:val="nil"/>
              <w:left w:val="single" w:sz="3" w:space="0" w:color="000000"/>
              <w:bottom w:val="single" w:sz="3" w:space="0" w:color="000000"/>
              <w:right w:val="nil"/>
            </w:tcBorders>
            <w:tcMar>
              <w:top w:w="20" w:type="dxa"/>
              <w:left w:w="100" w:type="dxa"/>
              <w:bottom w:w="100" w:type="dxa"/>
              <w:right w:w="20" w:type="dxa"/>
            </w:tcMar>
          </w:tcPr>
          <w:p w14:paraId="3EB1B71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Incidence Rate </w:t>
            </w:r>
          </w:p>
        </w:tc>
        <w:tc>
          <w:tcPr>
            <w:tcW w:w="1095" w:type="dxa"/>
            <w:tcBorders>
              <w:top w:val="nil"/>
              <w:left w:val="nil"/>
              <w:bottom w:val="single" w:sz="3" w:space="0" w:color="000000"/>
              <w:right w:val="nil"/>
            </w:tcBorders>
            <w:tcMar>
              <w:top w:w="20" w:type="dxa"/>
              <w:left w:w="20" w:type="dxa"/>
              <w:bottom w:w="100" w:type="dxa"/>
              <w:right w:w="20" w:type="dxa"/>
            </w:tcMar>
          </w:tcPr>
          <w:p w14:paraId="42CA11E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0.01222</w:t>
            </w:r>
          </w:p>
        </w:tc>
        <w:tc>
          <w:tcPr>
            <w:tcW w:w="885" w:type="dxa"/>
            <w:tcBorders>
              <w:top w:val="nil"/>
              <w:left w:val="nil"/>
              <w:bottom w:val="single" w:sz="3" w:space="0" w:color="000000"/>
              <w:right w:val="nil"/>
            </w:tcBorders>
            <w:tcMar>
              <w:top w:w="20" w:type="dxa"/>
              <w:left w:w="20" w:type="dxa"/>
              <w:bottom w:w="100" w:type="dxa"/>
              <w:right w:w="20" w:type="dxa"/>
            </w:tcMar>
          </w:tcPr>
          <w:p w14:paraId="5D1D79E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0.01062</w:t>
            </w:r>
          </w:p>
        </w:tc>
        <w:tc>
          <w:tcPr>
            <w:tcW w:w="1170" w:type="dxa"/>
            <w:tcBorders>
              <w:top w:val="nil"/>
              <w:left w:val="nil"/>
              <w:bottom w:val="single" w:sz="3" w:space="0" w:color="000000"/>
              <w:right w:val="nil"/>
            </w:tcBorders>
            <w:tcMar>
              <w:top w:w="20" w:type="dxa"/>
              <w:left w:w="20" w:type="dxa"/>
              <w:bottom w:w="100" w:type="dxa"/>
              <w:right w:w="20" w:type="dxa"/>
            </w:tcMar>
          </w:tcPr>
          <w:p w14:paraId="4EDA421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0.00997</w:t>
            </w:r>
          </w:p>
        </w:tc>
        <w:tc>
          <w:tcPr>
            <w:tcW w:w="1215" w:type="dxa"/>
            <w:tcBorders>
              <w:top w:val="nil"/>
              <w:left w:val="nil"/>
              <w:bottom w:val="single" w:sz="3" w:space="0" w:color="000000"/>
              <w:right w:val="nil"/>
            </w:tcBorders>
            <w:tcMar>
              <w:top w:w="20" w:type="dxa"/>
              <w:left w:w="20" w:type="dxa"/>
              <w:bottom w:w="100" w:type="dxa"/>
              <w:right w:w="20" w:type="dxa"/>
            </w:tcMar>
          </w:tcPr>
          <w:p w14:paraId="262789B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0.00997</w:t>
            </w:r>
          </w:p>
        </w:tc>
        <w:tc>
          <w:tcPr>
            <w:tcW w:w="1200" w:type="dxa"/>
            <w:tcBorders>
              <w:top w:val="nil"/>
              <w:left w:val="nil"/>
              <w:bottom w:val="single" w:sz="3" w:space="0" w:color="000000"/>
              <w:right w:val="nil"/>
            </w:tcBorders>
            <w:tcMar>
              <w:top w:w="20" w:type="dxa"/>
              <w:left w:w="20" w:type="dxa"/>
              <w:bottom w:w="100" w:type="dxa"/>
              <w:right w:w="20" w:type="dxa"/>
            </w:tcMar>
          </w:tcPr>
          <w:p w14:paraId="55DBCF6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0.00998</w:t>
            </w:r>
          </w:p>
        </w:tc>
        <w:tc>
          <w:tcPr>
            <w:tcW w:w="1142" w:type="dxa"/>
            <w:tcBorders>
              <w:top w:val="nil"/>
              <w:left w:val="nil"/>
              <w:bottom w:val="single" w:sz="3" w:space="0" w:color="000000"/>
              <w:right w:val="nil"/>
            </w:tcBorders>
            <w:tcMar>
              <w:top w:w="20" w:type="dxa"/>
              <w:left w:w="20" w:type="dxa"/>
              <w:bottom w:w="100" w:type="dxa"/>
              <w:right w:w="20" w:type="dxa"/>
            </w:tcMar>
          </w:tcPr>
          <w:p w14:paraId="6CB0A80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0.00976</w:t>
            </w:r>
          </w:p>
        </w:tc>
        <w:tc>
          <w:tcPr>
            <w:tcW w:w="1197" w:type="dxa"/>
            <w:tcBorders>
              <w:top w:val="nil"/>
              <w:left w:val="nil"/>
              <w:bottom w:val="single" w:sz="3" w:space="0" w:color="000000"/>
              <w:right w:val="single" w:sz="3" w:space="0" w:color="000000"/>
            </w:tcBorders>
            <w:tcMar>
              <w:top w:w="20" w:type="dxa"/>
              <w:left w:w="20" w:type="dxa"/>
              <w:bottom w:w="100" w:type="dxa"/>
              <w:right w:w="20" w:type="dxa"/>
            </w:tcMar>
          </w:tcPr>
          <w:p w14:paraId="502A761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0.045054</w:t>
            </w:r>
          </w:p>
        </w:tc>
      </w:tr>
      <w:tr w:rsidR="00D224B8" w14:paraId="586CC76A" w14:textId="77777777" w:rsidTr="000E5153">
        <w:trPr>
          <w:trHeight w:val="415"/>
        </w:trPr>
        <w:tc>
          <w:tcPr>
            <w:tcW w:w="9360" w:type="dxa"/>
            <w:gridSpan w:val="8"/>
            <w:tcBorders>
              <w:top w:val="nil"/>
              <w:left w:val="single" w:sz="3" w:space="0" w:color="000000"/>
              <w:bottom w:val="single" w:sz="3" w:space="0" w:color="000000"/>
              <w:right w:val="single" w:sz="3" w:space="0" w:color="000000"/>
            </w:tcBorders>
            <w:shd w:val="clear" w:color="auto" w:fill="D9D9D9" w:themeFill="background1" w:themeFillShade="D9"/>
            <w:tcMar>
              <w:top w:w="20" w:type="dxa"/>
              <w:left w:w="20" w:type="dxa"/>
              <w:bottom w:w="100" w:type="dxa"/>
              <w:right w:w="20" w:type="dxa"/>
            </w:tcMar>
          </w:tcPr>
          <w:p w14:paraId="5C9843C5" w14:textId="2A3B686A" w:rsidR="00D224B8" w:rsidRDefault="00D224B8" w:rsidP="00D224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NPR Group </w:t>
            </w:r>
            <w:r>
              <w:rPr>
                <w:rFonts w:ascii="Times New Roman" w:eastAsia="Times New Roman" w:hAnsi="Times New Roman" w:cs="Times New Roman"/>
                <w:sz w:val="20"/>
                <w:szCs w:val="20"/>
              </w:rPr>
              <w:t xml:space="preserve"> </w:t>
            </w:r>
          </w:p>
        </w:tc>
      </w:tr>
      <w:tr w:rsidR="0010510E" w14:paraId="1A51177D" w14:textId="77777777" w:rsidTr="00D224B8">
        <w:trPr>
          <w:trHeight w:val="415"/>
        </w:trPr>
        <w:tc>
          <w:tcPr>
            <w:tcW w:w="1456" w:type="dxa"/>
            <w:tcBorders>
              <w:top w:val="nil"/>
              <w:left w:val="single" w:sz="3" w:space="0" w:color="000000"/>
              <w:bottom w:val="nil"/>
              <w:right w:val="nil"/>
            </w:tcBorders>
            <w:tcMar>
              <w:top w:w="20" w:type="dxa"/>
              <w:left w:w="100" w:type="dxa"/>
              <w:bottom w:w="100" w:type="dxa"/>
              <w:right w:w="20" w:type="dxa"/>
            </w:tcMar>
          </w:tcPr>
          <w:p w14:paraId="602B15BB"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Eligible </w:t>
            </w:r>
          </w:p>
        </w:tc>
        <w:tc>
          <w:tcPr>
            <w:tcW w:w="1095" w:type="dxa"/>
            <w:tcBorders>
              <w:top w:val="nil"/>
              <w:left w:val="nil"/>
              <w:bottom w:val="nil"/>
              <w:right w:val="nil"/>
            </w:tcBorders>
            <w:tcMar>
              <w:top w:w="20" w:type="dxa"/>
              <w:left w:w="20" w:type="dxa"/>
              <w:bottom w:w="100" w:type="dxa"/>
              <w:right w:w="20" w:type="dxa"/>
            </w:tcMar>
          </w:tcPr>
          <w:p w14:paraId="6FED9A2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345</w:t>
            </w:r>
          </w:p>
        </w:tc>
        <w:tc>
          <w:tcPr>
            <w:tcW w:w="885" w:type="dxa"/>
            <w:tcBorders>
              <w:top w:val="nil"/>
              <w:left w:val="nil"/>
              <w:bottom w:val="nil"/>
              <w:right w:val="nil"/>
            </w:tcBorders>
            <w:tcMar>
              <w:top w:w="20" w:type="dxa"/>
              <w:left w:w="20" w:type="dxa"/>
              <w:bottom w:w="100" w:type="dxa"/>
              <w:right w:w="20" w:type="dxa"/>
            </w:tcMar>
          </w:tcPr>
          <w:p w14:paraId="094071C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414</w:t>
            </w:r>
          </w:p>
        </w:tc>
        <w:tc>
          <w:tcPr>
            <w:tcW w:w="1170" w:type="dxa"/>
            <w:tcBorders>
              <w:top w:val="nil"/>
              <w:left w:val="nil"/>
              <w:bottom w:val="nil"/>
              <w:right w:val="nil"/>
            </w:tcBorders>
            <w:tcMar>
              <w:top w:w="20" w:type="dxa"/>
              <w:left w:w="20" w:type="dxa"/>
              <w:bottom w:w="100" w:type="dxa"/>
              <w:right w:w="20" w:type="dxa"/>
            </w:tcMar>
          </w:tcPr>
          <w:p w14:paraId="08590F5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490</w:t>
            </w:r>
          </w:p>
        </w:tc>
        <w:tc>
          <w:tcPr>
            <w:tcW w:w="1215" w:type="dxa"/>
            <w:tcBorders>
              <w:top w:val="nil"/>
              <w:left w:val="nil"/>
              <w:bottom w:val="nil"/>
              <w:right w:val="nil"/>
            </w:tcBorders>
            <w:tcMar>
              <w:top w:w="20" w:type="dxa"/>
              <w:left w:w="20" w:type="dxa"/>
              <w:bottom w:w="100" w:type="dxa"/>
              <w:right w:w="20" w:type="dxa"/>
            </w:tcMar>
          </w:tcPr>
          <w:p w14:paraId="5BAE841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490</w:t>
            </w:r>
          </w:p>
        </w:tc>
        <w:tc>
          <w:tcPr>
            <w:tcW w:w="1200" w:type="dxa"/>
            <w:tcBorders>
              <w:top w:val="nil"/>
              <w:left w:val="nil"/>
              <w:bottom w:val="nil"/>
              <w:right w:val="nil"/>
            </w:tcBorders>
            <w:tcMar>
              <w:top w:w="20" w:type="dxa"/>
              <w:left w:w="20" w:type="dxa"/>
              <w:bottom w:w="100" w:type="dxa"/>
              <w:right w:w="20" w:type="dxa"/>
            </w:tcMar>
          </w:tcPr>
          <w:p w14:paraId="510DB653"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490</w:t>
            </w:r>
          </w:p>
        </w:tc>
        <w:tc>
          <w:tcPr>
            <w:tcW w:w="1142" w:type="dxa"/>
            <w:tcBorders>
              <w:top w:val="nil"/>
              <w:left w:val="nil"/>
              <w:bottom w:val="nil"/>
              <w:right w:val="nil"/>
            </w:tcBorders>
            <w:tcMar>
              <w:top w:w="20" w:type="dxa"/>
              <w:left w:w="20" w:type="dxa"/>
              <w:bottom w:w="100" w:type="dxa"/>
              <w:right w:w="20" w:type="dxa"/>
            </w:tcMar>
          </w:tcPr>
          <w:p w14:paraId="16187DC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490</w:t>
            </w:r>
          </w:p>
        </w:tc>
        <w:tc>
          <w:tcPr>
            <w:tcW w:w="1197" w:type="dxa"/>
            <w:tcBorders>
              <w:top w:val="nil"/>
              <w:left w:val="nil"/>
              <w:bottom w:val="nil"/>
              <w:right w:val="single" w:sz="3" w:space="0" w:color="000000"/>
            </w:tcBorders>
            <w:tcMar>
              <w:top w:w="20" w:type="dxa"/>
              <w:left w:w="20" w:type="dxa"/>
              <w:bottom w:w="100" w:type="dxa"/>
              <w:right w:w="20" w:type="dxa"/>
            </w:tcMar>
          </w:tcPr>
          <w:p w14:paraId="449EC75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250</w:t>
            </w:r>
          </w:p>
        </w:tc>
      </w:tr>
      <w:tr w:rsidR="0010510E" w14:paraId="41816F65" w14:textId="77777777" w:rsidTr="00D224B8">
        <w:trPr>
          <w:trHeight w:val="415"/>
        </w:trPr>
        <w:tc>
          <w:tcPr>
            <w:tcW w:w="1456" w:type="dxa"/>
            <w:tcBorders>
              <w:top w:val="nil"/>
              <w:left w:val="single" w:sz="3" w:space="0" w:color="000000"/>
              <w:bottom w:val="nil"/>
              <w:right w:val="nil"/>
            </w:tcBorders>
            <w:tcMar>
              <w:top w:w="20" w:type="dxa"/>
              <w:left w:w="100" w:type="dxa"/>
              <w:bottom w:w="100" w:type="dxa"/>
              <w:right w:w="20" w:type="dxa"/>
            </w:tcMar>
          </w:tcPr>
          <w:p w14:paraId="33FEDE9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Rebound </w:t>
            </w:r>
          </w:p>
        </w:tc>
        <w:tc>
          <w:tcPr>
            <w:tcW w:w="1095" w:type="dxa"/>
            <w:tcBorders>
              <w:top w:val="nil"/>
              <w:left w:val="nil"/>
              <w:bottom w:val="nil"/>
              <w:right w:val="nil"/>
            </w:tcBorders>
            <w:tcMar>
              <w:top w:w="20" w:type="dxa"/>
              <w:left w:w="20" w:type="dxa"/>
              <w:bottom w:w="100" w:type="dxa"/>
              <w:right w:w="20" w:type="dxa"/>
            </w:tcMar>
          </w:tcPr>
          <w:p w14:paraId="53AD377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885" w:type="dxa"/>
            <w:tcBorders>
              <w:top w:val="nil"/>
              <w:left w:val="nil"/>
              <w:bottom w:val="nil"/>
              <w:right w:val="nil"/>
            </w:tcBorders>
            <w:tcMar>
              <w:top w:w="20" w:type="dxa"/>
              <w:left w:w="20" w:type="dxa"/>
              <w:bottom w:w="100" w:type="dxa"/>
              <w:right w:w="20" w:type="dxa"/>
            </w:tcMar>
          </w:tcPr>
          <w:p w14:paraId="3734D0E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69</w:t>
            </w:r>
          </w:p>
        </w:tc>
        <w:tc>
          <w:tcPr>
            <w:tcW w:w="1170" w:type="dxa"/>
            <w:tcBorders>
              <w:top w:val="nil"/>
              <w:left w:val="nil"/>
              <w:bottom w:val="nil"/>
              <w:right w:val="nil"/>
            </w:tcBorders>
            <w:tcMar>
              <w:top w:w="20" w:type="dxa"/>
              <w:left w:w="20" w:type="dxa"/>
              <w:bottom w:w="100" w:type="dxa"/>
              <w:right w:w="20" w:type="dxa"/>
            </w:tcMar>
          </w:tcPr>
          <w:p w14:paraId="003FFD00"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c>
          <w:tcPr>
            <w:tcW w:w="1215" w:type="dxa"/>
            <w:tcBorders>
              <w:top w:val="nil"/>
              <w:left w:val="nil"/>
              <w:bottom w:val="nil"/>
              <w:right w:val="nil"/>
            </w:tcBorders>
            <w:tcMar>
              <w:top w:w="20" w:type="dxa"/>
              <w:left w:w="20" w:type="dxa"/>
              <w:bottom w:w="100" w:type="dxa"/>
              <w:right w:w="20" w:type="dxa"/>
            </w:tcMar>
          </w:tcPr>
          <w:p w14:paraId="31D9A7D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c>
          <w:tcPr>
            <w:tcW w:w="1200" w:type="dxa"/>
            <w:tcBorders>
              <w:top w:val="nil"/>
              <w:left w:val="nil"/>
              <w:bottom w:val="nil"/>
              <w:right w:val="nil"/>
            </w:tcBorders>
            <w:tcMar>
              <w:top w:w="20" w:type="dxa"/>
              <w:left w:w="20" w:type="dxa"/>
              <w:bottom w:w="100" w:type="dxa"/>
              <w:right w:w="20" w:type="dxa"/>
            </w:tcMar>
          </w:tcPr>
          <w:p w14:paraId="0609B257"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c>
          <w:tcPr>
            <w:tcW w:w="1142" w:type="dxa"/>
            <w:tcBorders>
              <w:top w:val="nil"/>
              <w:left w:val="nil"/>
              <w:bottom w:val="nil"/>
              <w:right w:val="nil"/>
            </w:tcBorders>
            <w:tcMar>
              <w:top w:w="20" w:type="dxa"/>
              <w:left w:w="20" w:type="dxa"/>
              <w:bottom w:w="100" w:type="dxa"/>
              <w:right w:w="20" w:type="dxa"/>
            </w:tcMar>
          </w:tcPr>
          <w:p w14:paraId="3D0B686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61</w:t>
            </w:r>
          </w:p>
        </w:tc>
        <w:tc>
          <w:tcPr>
            <w:tcW w:w="1197" w:type="dxa"/>
            <w:tcBorders>
              <w:top w:val="nil"/>
              <w:left w:val="nil"/>
              <w:bottom w:val="nil"/>
              <w:right w:val="single" w:sz="3" w:space="0" w:color="000000"/>
            </w:tcBorders>
            <w:tcMar>
              <w:top w:w="20" w:type="dxa"/>
              <w:left w:w="20" w:type="dxa"/>
              <w:bottom w:w="100" w:type="dxa"/>
              <w:right w:w="20" w:type="dxa"/>
            </w:tcMar>
          </w:tcPr>
          <w:p w14:paraId="79B21FF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78</w:t>
            </w:r>
          </w:p>
        </w:tc>
      </w:tr>
      <w:tr w:rsidR="0010510E" w14:paraId="1EE115E6" w14:textId="77777777" w:rsidTr="00D224B8">
        <w:trPr>
          <w:trHeight w:val="415"/>
        </w:trPr>
        <w:tc>
          <w:tcPr>
            <w:tcW w:w="1456" w:type="dxa"/>
            <w:tcBorders>
              <w:top w:val="nil"/>
              <w:left w:val="single" w:sz="3" w:space="0" w:color="000000"/>
              <w:bottom w:val="single" w:sz="3" w:space="0" w:color="000000"/>
              <w:right w:val="nil"/>
            </w:tcBorders>
            <w:tcMar>
              <w:top w:w="20" w:type="dxa"/>
              <w:left w:w="100" w:type="dxa"/>
              <w:bottom w:w="100" w:type="dxa"/>
              <w:right w:w="20" w:type="dxa"/>
            </w:tcMar>
          </w:tcPr>
          <w:p w14:paraId="1D9B4AB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Incidence Rate </w:t>
            </w:r>
          </w:p>
        </w:tc>
        <w:tc>
          <w:tcPr>
            <w:tcW w:w="1095" w:type="dxa"/>
            <w:tcBorders>
              <w:top w:val="nil"/>
              <w:left w:val="nil"/>
              <w:bottom w:val="single" w:sz="3" w:space="0" w:color="000000"/>
              <w:right w:val="nil"/>
            </w:tcBorders>
            <w:tcMar>
              <w:top w:w="20" w:type="dxa"/>
              <w:left w:w="20" w:type="dxa"/>
              <w:bottom w:w="100" w:type="dxa"/>
              <w:right w:w="20" w:type="dxa"/>
            </w:tcMar>
          </w:tcPr>
          <w:p w14:paraId="698EEE5A"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0.01432</w:t>
            </w:r>
          </w:p>
        </w:tc>
        <w:tc>
          <w:tcPr>
            <w:tcW w:w="885" w:type="dxa"/>
            <w:tcBorders>
              <w:top w:val="nil"/>
              <w:left w:val="nil"/>
              <w:bottom w:val="single" w:sz="3" w:space="0" w:color="000000"/>
              <w:right w:val="nil"/>
            </w:tcBorders>
            <w:tcMar>
              <w:top w:w="20" w:type="dxa"/>
              <w:left w:w="20" w:type="dxa"/>
              <w:bottom w:w="100" w:type="dxa"/>
              <w:right w:w="20" w:type="dxa"/>
            </w:tcMar>
          </w:tcPr>
          <w:p w14:paraId="2B5AEDA7"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0.01255</w:t>
            </w:r>
          </w:p>
        </w:tc>
        <w:tc>
          <w:tcPr>
            <w:tcW w:w="1170" w:type="dxa"/>
            <w:tcBorders>
              <w:top w:val="nil"/>
              <w:left w:val="nil"/>
              <w:bottom w:val="single" w:sz="3" w:space="0" w:color="000000"/>
              <w:right w:val="nil"/>
            </w:tcBorders>
            <w:tcMar>
              <w:top w:w="20" w:type="dxa"/>
              <w:left w:w="20" w:type="dxa"/>
              <w:bottom w:w="100" w:type="dxa"/>
              <w:right w:w="20" w:type="dxa"/>
            </w:tcMar>
          </w:tcPr>
          <w:p w14:paraId="5A5BFC47"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0.01155</w:t>
            </w:r>
          </w:p>
        </w:tc>
        <w:tc>
          <w:tcPr>
            <w:tcW w:w="1215" w:type="dxa"/>
            <w:tcBorders>
              <w:top w:val="nil"/>
              <w:left w:val="nil"/>
              <w:bottom w:val="single" w:sz="3" w:space="0" w:color="000000"/>
              <w:right w:val="nil"/>
            </w:tcBorders>
            <w:tcMar>
              <w:top w:w="20" w:type="dxa"/>
              <w:left w:w="20" w:type="dxa"/>
              <w:bottom w:w="100" w:type="dxa"/>
              <w:right w:w="20" w:type="dxa"/>
            </w:tcMar>
          </w:tcPr>
          <w:p w14:paraId="15EA1D1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0.01155</w:t>
            </w:r>
          </w:p>
        </w:tc>
        <w:tc>
          <w:tcPr>
            <w:tcW w:w="1200" w:type="dxa"/>
            <w:tcBorders>
              <w:top w:val="nil"/>
              <w:left w:val="nil"/>
              <w:bottom w:val="single" w:sz="3" w:space="0" w:color="000000"/>
              <w:right w:val="nil"/>
            </w:tcBorders>
            <w:tcMar>
              <w:top w:w="20" w:type="dxa"/>
              <w:left w:w="20" w:type="dxa"/>
              <w:bottom w:w="100" w:type="dxa"/>
              <w:right w:w="20" w:type="dxa"/>
            </w:tcMar>
          </w:tcPr>
          <w:p w14:paraId="516BBBE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0.01156</w:t>
            </w:r>
          </w:p>
        </w:tc>
        <w:tc>
          <w:tcPr>
            <w:tcW w:w="1142" w:type="dxa"/>
            <w:tcBorders>
              <w:top w:val="nil"/>
              <w:left w:val="nil"/>
              <w:bottom w:val="single" w:sz="3" w:space="0" w:color="000000"/>
              <w:right w:val="nil"/>
            </w:tcBorders>
            <w:tcMar>
              <w:top w:w="20" w:type="dxa"/>
              <w:left w:w="20" w:type="dxa"/>
              <w:bottom w:w="100" w:type="dxa"/>
              <w:right w:w="20" w:type="dxa"/>
            </w:tcMar>
          </w:tcPr>
          <w:p w14:paraId="2D1442A5"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0.01172</w:t>
            </w:r>
          </w:p>
        </w:tc>
        <w:tc>
          <w:tcPr>
            <w:tcW w:w="1197" w:type="dxa"/>
            <w:tcBorders>
              <w:top w:val="nil"/>
              <w:left w:val="nil"/>
              <w:bottom w:val="single" w:sz="3" w:space="0" w:color="000000"/>
              <w:right w:val="single" w:sz="3" w:space="0" w:color="000000"/>
            </w:tcBorders>
            <w:tcMar>
              <w:top w:w="20" w:type="dxa"/>
              <w:left w:w="20" w:type="dxa"/>
              <w:bottom w:w="100" w:type="dxa"/>
              <w:right w:w="20" w:type="dxa"/>
            </w:tcMar>
          </w:tcPr>
          <w:p w14:paraId="7D4D707B"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0.052738</w:t>
            </w:r>
          </w:p>
        </w:tc>
      </w:tr>
      <w:tr w:rsidR="00D224B8" w14:paraId="3EB73E44" w14:textId="77777777" w:rsidTr="000E5153">
        <w:trPr>
          <w:trHeight w:val="415"/>
        </w:trPr>
        <w:tc>
          <w:tcPr>
            <w:tcW w:w="9360" w:type="dxa"/>
            <w:gridSpan w:val="8"/>
            <w:tcBorders>
              <w:top w:val="nil"/>
              <w:left w:val="single" w:sz="3" w:space="0" w:color="000000"/>
              <w:bottom w:val="single" w:sz="3" w:space="0" w:color="000000"/>
              <w:right w:val="single" w:sz="3" w:space="0" w:color="000000"/>
            </w:tcBorders>
            <w:shd w:val="clear" w:color="auto" w:fill="D9D9D9" w:themeFill="background1" w:themeFillShade="D9"/>
            <w:tcMar>
              <w:top w:w="20" w:type="dxa"/>
              <w:left w:w="20" w:type="dxa"/>
              <w:bottom w:w="100" w:type="dxa"/>
              <w:right w:w="20" w:type="dxa"/>
            </w:tcMar>
          </w:tcPr>
          <w:p w14:paraId="651DAE5E" w14:textId="6F72671B" w:rsidR="00D224B8" w:rsidRDefault="00D224B8" w:rsidP="00D224B8">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Control Group </w:t>
            </w:r>
          </w:p>
        </w:tc>
      </w:tr>
      <w:tr w:rsidR="0010510E" w14:paraId="6988BA9C" w14:textId="77777777" w:rsidTr="00D224B8">
        <w:trPr>
          <w:trHeight w:val="415"/>
        </w:trPr>
        <w:tc>
          <w:tcPr>
            <w:tcW w:w="1456" w:type="dxa"/>
            <w:tcBorders>
              <w:top w:val="nil"/>
              <w:left w:val="single" w:sz="3" w:space="0" w:color="000000"/>
              <w:bottom w:val="nil"/>
              <w:right w:val="nil"/>
            </w:tcBorders>
            <w:tcMar>
              <w:top w:w="20" w:type="dxa"/>
              <w:left w:w="100" w:type="dxa"/>
              <w:bottom w:w="100" w:type="dxa"/>
              <w:right w:w="20" w:type="dxa"/>
            </w:tcMar>
          </w:tcPr>
          <w:p w14:paraId="16DC82A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Eligible </w:t>
            </w:r>
          </w:p>
        </w:tc>
        <w:tc>
          <w:tcPr>
            <w:tcW w:w="1095" w:type="dxa"/>
            <w:tcBorders>
              <w:top w:val="nil"/>
              <w:left w:val="nil"/>
              <w:bottom w:val="nil"/>
              <w:right w:val="nil"/>
            </w:tcBorders>
            <w:tcMar>
              <w:top w:w="20" w:type="dxa"/>
              <w:left w:w="20" w:type="dxa"/>
              <w:bottom w:w="100" w:type="dxa"/>
              <w:right w:w="20" w:type="dxa"/>
            </w:tcMar>
          </w:tcPr>
          <w:p w14:paraId="248E2E1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114</w:t>
            </w:r>
          </w:p>
        </w:tc>
        <w:tc>
          <w:tcPr>
            <w:tcW w:w="885" w:type="dxa"/>
            <w:tcBorders>
              <w:top w:val="nil"/>
              <w:left w:val="nil"/>
              <w:bottom w:val="nil"/>
              <w:right w:val="nil"/>
            </w:tcBorders>
            <w:tcMar>
              <w:top w:w="20" w:type="dxa"/>
              <w:left w:w="20" w:type="dxa"/>
              <w:bottom w:w="100" w:type="dxa"/>
              <w:right w:w="20" w:type="dxa"/>
            </w:tcMar>
          </w:tcPr>
          <w:p w14:paraId="7D8B233C"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144</w:t>
            </w:r>
          </w:p>
        </w:tc>
        <w:tc>
          <w:tcPr>
            <w:tcW w:w="1170" w:type="dxa"/>
            <w:tcBorders>
              <w:top w:val="nil"/>
              <w:left w:val="nil"/>
              <w:bottom w:val="nil"/>
              <w:right w:val="nil"/>
            </w:tcBorders>
            <w:tcMar>
              <w:top w:w="20" w:type="dxa"/>
              <w:left w:w="20" w:type="dxa"/>
              <w:bottom w:w="100" w:type="dxa"/>
              <w:right w:w="20" w:type="dxa"/>
            </w:tcMar>
          </w:tcPr>
          <w:p w14:paraId="5DD3B0C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174</w:t>
            </w:r>
          </w:p>
        </w:tc>
        <w:tc>
          <w:tcPr>
            <w:tcW w:w="1215" w:type="dxa"/>
            <w:tcBorders>
              <w:top w:val="nil"/>
              <w:left w:val="nil"/>
              <w:bottom w:val="nil"/>
              <w:right w:val="nil"/>
            </w:tcBorders>
            <w:tcMar>
              <w:top w:w="20" w:type="dxa"/>
              <w:left w:w="20" w:type="dxa"/>
              <w:bottom w:w="100" w:type="dxa"/>
              <w:right w:w="20" w:type="dxa"/>
            </w:tcMar>
          </w:tcPr>
          <w:p w14:paraId="1D3299F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174</w:t>
            </w:r>
          </w:p>
        </w:tc>
        <w:tc>
          <w:tcPr>
            <w:tcW w:w="1200" w:type="dxa"/>
            <w:tcBorders>
              <w:top w:val="nil"/>
              <w:left w:val="nil"/>
              <w:bottom w:val="nil"/>
              <w:right w:val="nil"/>
            </w:tcBorders>
            <w:tcMar>
              <w:top w:w="20" w:type="dxa"/>
              <w:left w:w="20" w:type="dxa"/>
              <w:bottom w:w="100" w:type="dxa"/>
              <w:right w:w="20" w:type="dxa"/>
            </w:tcMar>
          </w:tcPr>
          <w:p w14:paraId="394A5FD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174</w:t>
            </w:r>
          </w:p>
        </w:tc>
        <w:tc>
          <w:tcPr>
            <w:tcW w:w="1142" w:type="dxa"/>
            <w:tcBorders>
              <w:top w:val="nil"/>
              <w:left w:val="nil"/>
              <w:bottom w:val="nil"/>
              <w:right w:val="nil"/>
            </w:tcBorders>
            <w:tcMar>
              <w:top w:w="20" w:type="dxa"/>
              <w:left w:w="20" w:type="dxa"/>
              <w:bottom w:w="100" w:type="dxa"/>
              <w:right w:w="20" w:type="dxa"/>
            </w:tcMar>
          </w:tcPr>
          <w:p w14:paraId="754CA322"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174</w:t>
            </w:r>
          </w:p>
        </w:tc>
        <w:tc>
          <w:tcPr>
            <w:tcW w:w="1197" w:type="dxa"/>
            <w:tcBorders>
              <w:top w:val="nil"/>
              <w:left w:val="nil"/>
              <w:bottom w:val="nil"/>
              <w:right w:val="single" w:sz="3" w:space="0" w:color="000000"/>
            </w:tcBorders>
            <w:tcMar>
              <w:top w:w="20" w:type="dxa"/>
              <w:left w:w="20" w:type="dxa"/>
              <w:bottom w:w="100" w:type="dxa"/>
              <w:right w:w="20" w:type="dxa"/>
            </w:tcMar>
          </w:tcPr>
          <w:p w14:paraId="181B473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95</w:t>
            </w:r>
          </w:p>
        </w:tc>
      </w:tr>
      <w:tr w:rsidR="0010510E" w14:paraId="755445F7" w14:textId="77777777" w:rsidTr="00D224B8">
        <w:trPr>
          <w:trHeight w:val="415"/>
        </w:trPr>
        <w:tc>
          <w:tcPr>
            <w:tcW w:w="1456" w:type="dxa"/>
            <w:tcBorders>
              <w:top w:val="nil"/>
              <w:left w:val="single" w:sz="3" w:space="0" w:color="000000"/>
              <w:bottom w:val="nil"/>
              <w:right w:val="nil"/>
            </w:tcBorders>
            <w:tcMar>
              <w:top w:w="20" w:type="dxa"/>
              <w:left w:w="100" w:type="dxa"/>
              <w:bottom w:w="100" w:type="dxa"/>
              <w:right w:w="20" w:type="dxa"/>
            </w:tcMar>
          </w:tcPr>
          <w:p w14:paraId="3D6BEF81"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Rebound </w:t>
            </w:r>
          </w:p>
        </w:tc>
        <w:tc>
          <w:tcPr>
            <w:tcW w:w="1095" w:type="dxa"/>
            <w:tcBorders>
              <w:top w:val="nil"/>
              <w:left w:val="nil"/>
              <w:bottom w:val="nil"/>
              <w:right w:val="nil"/>
            </w:tcBorders>
            <w:tcMar>
              <w:top w:w="20" w:type="dxa"/>
              <w:left w:w="20" w:type="dxa"/>
              <w:bottom w:w="100" w:type="dxa"/>
              <w:right w:w="20" w:type="dxa"/>
            </w:tcMar>
          </w:tcPr>
          <w:p w14:paraId="70CFF2D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885" w:type="dxa"/>
            <w:tcBorders>
              <w:top w:val="nil"/>
              <w:left w:val="nil"/>
              <w:bottom w:val="nil"/>
              <w:right w:val="nil"/>
            </w:tcBorders>
            <w:tcMar>
              <w:top w:w="20" w:type="dxa"/>
              <w:left w:w="20" w:type="dxa"/>
              <w:bottom w:w="100" w:type="dxa"/>
              <w:right w:w="20" w:type="dxa"/>
            </w:tcMar>
          </w:tcPr>
          <w:p w14:paraId="74A501AB"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10</w:t>
            </w:r>
          </w:p>
        </w:tc>
        <w:tc>
          <w:tcPr>
            <w:tcW w:w="1170" w:type="dxa"/>
            <w:tcBorders>
              <w:top w:val="nil"/>
              <w:left w:val="nil"/>
              <w:bottom w:val="nil"/>
              <w:right w:val="nil"/>
            </w:tcBorders>
            <w:tcMar>
              <w:top w:w="20" w:type="dxa"/>
              <w:left w:w="20" w:type="dxa"/>
              <w:bottom w:w="100" w:type="dxa"/>
              <w:right w:w="20" w:type="dxa"/>
            </w:tcMar>
          </w:tcPr>
          <w:p w14:paraId="793DE0D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1215" w:type="dxa"/>
            <w:tcBorders>
              <w:top w:val="nil"/>
              <w:left w:val="nil"/>
              <w:bottom w:val="nil"/>
              <w:right w:val="nil"/>
            </w:tcBorders>
            <w:tcMar>
              <w:top w:w="20" w:type="dxa"/>
              <w:left w:w="20" w:type="dxa"/>
              <w:bottom w:w="100" w:type="dxa"/>
              <w:right w:w="20" w:type="dxa"/>
            </w:tcMar>
          </w:tcPr>
          <w:p w14:paraId="55E7DC0B"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1200" w:type="dxa"/>
            <w:tcBorders>
              <w:top w:val="nil"/>
              <w:left w:val="nil"/>
              <w:bottom w:val="nil"/>
              <w:right w:val="nil"/>
            </w:tcBorders>
            <w:tcMar>
              <w:top w:w="20" w:type="dxa"/>
              <w:left w:w="20" w:type="dxa"/>
              <w:bottom w:w="100" w:type="dxa"/>
              <w:right w:w="20" w:type="dxa"/>
            </w:tcMar>
          </w:tcPr>
          <w:p w14:paraId="3AF16B8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c>
          <w:tcPr>
            <w:tcW w:w="1142" w:type="dxa"/>
            <w:tcBorders>
              <w:top w:val="nil"/>
              <w:left w:val="nil"/>
              <w:bottom w:val="nil"/>
              <w:right w:val="nil"/>
            </w:tcBorders>
            <w:tcMar>
              <w:top w:w="20" w:type="dxa"/>
              <w:left w:w="20" w:type="dxa"/>
              <w:bottom w:w="100" w:type="dxa"/>
              <w:right w:w="20" w:type="dxa"/>
            </w:tcMar>
          </w:tcPr>
          <w:p w14:paraId="5AB742E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8</w:t>
            </w:r>
          </w:p>
        </w:tc>
        <w:tc>
          <w:tcPr>
            <w:tcW w:w="1197" w:type="dxa"/>
            <w:tcBorders>
              <w:top w:val="nil"/>
              <w:left w:val="nil"/>
              <w:bottom w:val="nil"/>
              <w:right w:val="single" w:sz="3" w:space="0" w:color="000000"/>
            </w:tcBorders>
            <w:tcMar>
              <w:top w:w="20" w:type="dxa"/>
              <w:left w:w="20" w:type="dxa"/>
              <w:bottom w:w="100" w:type="dxa"/>
              <w:right w:w="20" w:type="dxa"/>
            </w:tcMar>
          </w:tcPr>
          <w:p w14:paraId="438F8E5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14</w:t>
            </w:r>
          </w:p>
        </w:tc>
      </w:tr>
      <w:tr w:rsidR="0010510E" w14:paraId="601543A8" w14:textId="77777777" w:rsidTr="00D224B8">
        <w:trPr>
          <w:trHeight w:val="415"/>
        </w:trPr>
        <w:tc>
          <w:tcPr>
            <w:tcW w:w="1456" w:type="dxa"/>
            <w:tcBorders>
              <w:top w:val="nil"/>
              <w:left w:val="single" w:sz="3" w:space="0" w:color="000000"/>
              <w:bottom w:val="single" w:sz="3" w:space="0" w:color="000000"/>
              <w:right w:val="nil"/>
            </w:tcBorders>
            <w:tcMar>
              <w:top w:w="20" w:type="dxa"/>
              <w:left w:w="100" w:type="dxa"/>
              <w:bottom w:w="100" w:type="dxa"/>
              <w:right w:w="20" w:type="dxa"/>
            </w:tcMar>
          </w:tcPr>
          <w:p w14:paraId="3D0D14EF"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Incidence Rate </w:t>
            </w:r>
          </w:p>
        </w:tc>
        <w:tc>
          <w:tcPr>
            <w:tcW w:w="1095" w:type="dxa"/>
            <w:tcBorders>
              <w:top w:val="nil"/>
              <w:left w:val="nil"/>
              <w:bottom w:val="single" w:sz="3" w:space="0" w:color="000000"/>
              <w:right w:val="nil"/>
            </w:tcBorders>
            <w:tcMar>
              <w:top w:w="20" w:type="dxa"/>
              <w:left w:w="20" w:type="dxa"/>
              <w:bottom w:w="100" w:type="dxa"/>
              <w:right w:w="20" w:type="dxa"/>
            </w:tcMar>
          </w:tcPr>
          <w:p w14:paraId="39E8E692"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0.00607</w:t>
            </w:r>
          </w:p>
        </w:tc>
        <w:tc>
          <w:tcPr>
            <w:tcW w:w="885" w:type="dxa"/>
            <w:tcBorders>
              <w:top w:val="nil"/>
              <w:left w:val="nil"/>
              <w:bottom w:val="single" w:sz="3" w:space="0" w:color="000000"/>
              <w:right w:val="nil"/>
            </w:tcBorders>
            <w:tcMar>
              <w:top w:w="20" w:type="dxa"/>
              <w:left w:w="20" w:type="dxa"/>
              <w:bottom w:w="100" w:type="dxa"/>
              <w:right w:w="20" w:type="dxa"/>
            </w:tcMar>
          </w:tcPr>
          <w:p w14:paraId="36E24F6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0.00515</w:t>
            </w:r>
          </w:p>
        </w:tc>
        <w:tc>
          <w:tcPr>
            <w:tcW w:w="1170" w:type="dxa"/>
            <w:tcBorders>
              <w:top w:val="nil"/>
              <w:left w:val="nil"/>
              <w:bottom w:val="single" w:sz="3" w:space="0" w:color="000000"/>
              <w:right w:val="nil"/>
            </w:tcBorders>
            <w:tcMar>
              <w:top w:w="20" w:type="dxa"/>
              <w:left w:w="20" w:type="dxa"/>
              <w:bottom w:w="100" w:type="dxa"/>
              <w:right w:w="20" w:type="dxa"/>
            </w:tcMar>
          </w:tcPr>
          <w:p w14:paraId="230CC62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0.00566</w:t>
            </w:r>
          </w:p>
        </w:tc>
        <w:tc>
          <w:tcPr>
            <w:tcW w:w="1215" w:type="dxa"/>
            <w:tcBorders>
              <w:top w:val="nil"/>
              <w:left w:val="nil"/>
              <w:bottom w:val="single" w:sz="3" w:space="0" w:color="000000"/>
              <w:right w:val="nil"/>
            </w:tcBorders>
            <w:tcMar>
              <w:top w:w="20" w:type="dxa"/>
              <w:left w:w="20" w:type="dxa"/>
              <w:bottom w:w="100" w:type="dxa"/>
              <w:right w:w="20" w:type="dxa"/>
            </w:tcMar>
          </w:tcPr>
          <w:p w14:paraId="3C1ADF0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0.00566</w:t>
            </w:r>
          </w:p>
        </w:tc>
        <w:tc>
          <w:tcPr>
            <w:tcW w:w="1200" w:type="dxa"/>
            <w:tcBorders>
              <w:top w:val="nil"/>
              <w:left w:val="nil"/>
              <w:bottom w:val="single" w:sz="3" w:space="0" w:color="000000"/>
              <w:right w:val="nil"/>
            </w:tcBorders>
            <w:tcMar>
              <w:top w:w="20" w:type="dxa"/>
              <w:left w:w="20" w:type="dxa"/>
              <w:bottom w:w="100" w:type="dxa"/>
              <w:right w:w="20" w:type="dxa"/>
            </w:tcMar>
          </w:tcPr>
          <w:p w14:paraId="6DEAB1A2"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0.00567</w:t>
            </w:r>
          </w:p>
        </w:tc>
        <w:tc>
          <w:tcPr>
            <w:tcW w:w="1142" w:type="dxa"/>
            <w:tcBorders>
              <w:top w:val="nil"/>
              <w:left w:val="nil"/>
              <w:bottom w:val="single" w:sz="3" w:space="0" w:color="000000"/>
              <w:right w:val="nil"/>
            </w:tcBorders>
            <w:tcMar>
              <w:top w:w="20" w:type="dxa"/>
              <w:left w:w="20" w:type="dxa"/>
              <w:bottom w:w="100" w:type="dxa"/>
              <w:right w:w="20" w:type="dxa"/>
            </w:tcMar>
          </w:tcPr>
          <w:p w14:paraId="5FAD867E"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0.00428</w:t>
            </w:r>
          </w:p>
        </w:tc>
        <w:tc>
          <w:tcPr>
            <w:tcW w:w="1197" w:type="dxa"/>
            <w:tcBorders>
              <w:top w:val="nil"/>
              <w:left w:val="nil"/>
              <w:bottom w:val="single" w:sz="3" w:space="0" w:color="000000"/>
              <w:right w:val="single" w:sz="3" w:space="0" w:color="000000"/>
            </w:tcBorders>
            <w:tcMar>
              <w:top w:w="20" w:type="dxa"/>
              <w:left w:w="20" w:type="dxa"/>
              <w:bottom w:w="100" w:type="dxa"/>
              <w:right w:w="20" w:type="dxa"/>
            </w:tcMar>
          </w:tcPr>
          <w:p w14:paraId="1F0D662B"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0.024867</w:t>
            </w:r>
          </w:p>
        </w:tc>
      </w:tr>
      <w:tr w:rsidR="0010510E" w14:paraId="3961B356" w14:textId="77777777" w:rsidTr="00D224B8">
        <w:trPr>
          <w:trHeight w:val="415"/>
        </w:trPr>
        <w:tc>
          <w:tcPr>
            <w:tcW w:w="1456" w:type="dxa"/>
            <w:tcBorders>
              <w:top w:val="nil"/>
              <w:left w:val="single" w:sz="3" w:space="0" w:color="000000"/>
              <w:bottom w:val="single" w:sz="3" w:space="0" w:color="000000"/>
              <w:right w:val="nil"/>
            </w:tcBorders>
            <w:tcMar>
              <w:top w:w="20" w:type="dxa"/>
              <w:left w:w="20" w:type="dxa"/>
              <w:bottom w:w="100" w:type="dxa"/>
              <w:right w:w="20" w:type="dxa"/>
            </w:tcMar>
          </w:tcPr>
          <w:p w14:paraId="2AD15B2D"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b/>
                <w:sz w:val="20"/>
                <w:szCs w:val="20"/>
              </w:rPr>
              <w:t xml:space="preserve">Incidence Rate Ratio </w:t>
            </w:r>
          </w:p>
        </w:tc>
        <w:tc>
          <w:tcPr>
            <w:tcW w:w="1095" w:type="dxa"/>
            <w:tcBorders>
              <w:top w:val="nil"/>
              <w:left w:val="nil"/>
              <w:bottom w:val="single" w:sz="3" w:space="0" w:color="000000"/>
              <w:right w:val="nil"/>
            </w:tcBorders>
            <w:tcMar>
              <w:top w:w="20" w:type="dxa"/>
              <w:left w:w="20" w:type="dxa"/>
              <w:bottom w:w="100" w:type="dxa"/>
              <w:right w:w="20" w:type="dxa"/>
            </w:tcMar>
          </w:tcPr>
          <w:p w14:paraId="3CA38A57"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2.36</w:t>
            </w:r>
          </w:p>
        </w:tc>
        <w:tc>
          <w:tcPr>
            <w:tcW w:w="885" w:type="dxa"/>
            <w:tcBorders>
              <w:top w:val="nil"/>
              <w:left w:val="nil"/>
              <w:bottom w:val="single" w:sz="3" w:space="0" w:color="000000"/>
              <w:right w:val="nil"/>
            </w:tcBorders>
            <w:tcMar>
              <w:top w:w="20" w:type="dxa"/>
              <w:left w:w="20" w:type="dxa"/>
              <w:bottom w:w="100" w:type="dxa"/>
              <w:right w:w="20" w:type="dxa"/>
            </w:tcMar>
          </w:tcPr>
          <w:p w14:paraId="68FEFFE6"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2.43</w:t>
            </w:r>
          </w:p>
        </w:tc>
        <w:tc>
          <w:tcPr>
            <w:tcW w:w="1170" w:type="dxa"/>
            <w:tcBorders>
              <w:top w:val="nil"/>
              <w:left w:val="nil"/>
              <w:bottom w:val="single" w:sz="3" w:space="0" w:color="000000"/>
              <w:right w:val="nil"/>
            </w:tcBorders>
            <w:tcMar>
              <w:top w:w="20" w:type="dxa"/>
              <w:left w:w="20" w:type="dxa"/>
              <w:bottom w:w="100" w:type="dxa"/>
              <w:right w:w="20" w:type="dxa"/>
            </w:tcMar>
          </w:tcPr>
          <w:p w14:paraId="19AC01A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2.04</w:t>
            </w:r>
          </w:p>
        </w:tc>
        <w:tc>
          <w:tcPr>
            <w:tcW w:w="1215" w:type="dxa"/>
            <w:tcBorders>
              <w:top w:val="nil"/>
              <w:left w:val="nil"/>
              <w:bottom w:val="single" w:sz="3" w:space="0" w:color="000000"/>
              <w:right w:val="nil"/>
            </w:tcBorders>
            <w:tcMar>
              <w:top w:w="20" w:type="dxa"/>
              <w:left w:w="20" w:type="dxa"/>
              <w:bottom w:w="100" w:type="dxa"/>
              <w:right w:w="20" w:type="dxa"/>
            </w:tcMar>
          </w:tcPr>
          <w:p w14:paraId="76C86178"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2.04</w:t>
            </w:r>
          </w:p>
        </w:tc>
        <w:tc>
          <w:tcPr>
            <w:tcW w:w="1200" w:type="dxa"/>
            <w:tcBorders>
              <w:top w:val="nil"/>
              <w:left w:val="nil"/>
              <w:bottom w:val="single" w:sz="3" w:space="0" w:color="000000"/>
              <w:right w:val="nil"/>
            </w:tcBorders>
            <w:tcMar>
              <w:top w:w="20" w:type="dxa"/>
              <w:left w:w="20" w:type="dxa"/>
              <w:bottom w:w="100" w:type="dxa"/>
              <w:right w:w="20" w:type="dxa"/>
            </w:tcMar>
          </w:tcPr>
          <w:p w14:paraId="005037D4"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2.04</w:t>
            </w:r>
          </w:p>
        </w:tc>
        <w:tc>
          <w:tcPr>
            <w:tcW w:w="1142" w:type="dxa"/>
            <w:tcBorders>
              <w:top w:val="nil"/>
              <w:left w:val="nil"/>
              <w:bottom w:val="single" w:sz="3" w:space="0" w:color="000000"/>
              <w:right w:val="nil"/>
            </w:tcBorders>
            <w:tcMar>
              <w:top w:w="20" w:type="dxa"/>
              <w:left w:w="20" w:type="dxa"/>
              <w:bottom w:w="100" w:type="dxa"/>
              <w:right w:w="20" w:type="dxa"/>
            </w:tcMar>
          </w:tcPr>
          <w:p w14:paraId="207A5D77"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2.74</w:t>
            </w:r>
          </w:p>
        </w:tc>
        <w:tc>
          <w:tcPr>
            <w:tcW w:w="1197" w:type="dxa"/>
            <w:tcBorders>
              <w:top w:val="nil"/>
              <w:left w:val="nil"/>
              <w:bottom w:val="single" w:sz="3" w:space="0" w:color="000000"/>
              <w:right w:val="single" w:sz="3" w:space="0" w:color="000000"/>
            </w:tcBorders>
            <w:tcMar>
              <w:top w:w="20" w:type="dxa"/>
              <w:left w:w="20" w:type="dxa"/>
              <w:bottom w:w="100" w:type="dxa"/>
              <w:right w:w="20" w:type="dxa"/>
            </w:tcMar>
          </w:tcPr>
          <w:p w14:paraId="11606079" w14:textId="77777777" w:rsidR="0010510E" w:rsidRDefault="00175DB2">
            <w:pPr>
              <w:spacing w:after="0"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2.12</w:t>
            </w:r>
          </w:p>
        </w:tc>
      </w:tr>
    </w:tbl>
    <w:p w14:paraId="3EDF8B0E" w14:textId="7774B9E7" w:rsidR="005A285D" w:rsidRPr="005A285D" w:rsidRDefault="00175DB2" w:rsidP="005A285D">
      <w:pPr>
        <w:pStyle w:val="NormalWeb"/>
        <w:spacing w:after="0"/>
        <w:rPr>
          <w:rFonts w:eastAsia="Times New Roman"/>
        </w:rPr>
      </w:pPr>
      <w:r>
        <w:rPr>
          <w:rFonts w:eastAsia="Times New Roman"/>
          <w:b/>
        </w:rPr>
        <w:t xml:space="preserve">Table S4 Sensitivity analyses on symptom rebound incidence rate. </w:t>
      </w:r>
      <w:r w:rsidR="005A285D" w:rsidRPr="005A285D">
        <w:rPr>
          <w:rFonts w:eastAsia="Times New Roman"/>
          <w:color w:val="000000"/>
          <w:sz w:val="22"/>
          <w:szCs w:val="22"/>
        </w:rPr>
        <w:t xml:space="preserve">Incidence rate is in events per person-days at risk. </w:t>
      </w:r>
      <w:r w:rsidR="005A285D" w:rsidRPr="005A285D">
        <w:rPr>
          <w:rFonts w:eastAsia="Times New Roman"/>
          <w:i/>
          <w:iCs/>
          <w:color w:val="000000"/>
          <w:sz w:val="22"/>
          <w:szCs w:val="22"/>
        </w:rPr>
        <w:t>No Missing Responses</w:t>
      </w:r>
      <w:r w:rsidR="005A285D" w:rsidRPr="005A285D">
        <w:rPr>
          <w:rFonts w:eastAsia="Times New Roman"/>
          <w:color w:val="000000"/>
          <w:sz w:val="22"/>
          <w:szCs w:val="22"/>
        </w:rPr>
        <w:t xml:space="preserve"> restricts the sample to participants with complete survey days up until the point of rebound or Day 15 for those who do not experience rebound (i.e. most accurate). </w:t>
      </w:r>
      <w:r w:rsidR="005A285D" w:rsidRPr="005A285D">
        <w:rPr>
          <w:rFonts w:eastAsia="Times New Roman"/>
          <w:i/>
          <w:iCs/>
          <w:color w:val="000000"/>
          <w:sz w:val="22"/>
          <w:szCs w:val="22"/>
        </w:rPr>
        <w:t>Censor at First Missing</w:t>
      </w:r>
      <w:r w:rsidR="005A285D" w:rsidRPr="005A285D">
        <w:rPr>
          <w:rFonts w:eastAsia="Times New Roman"/>
          <w:color w:val="000000"/>
          <w:sz w:val="22"/>
          <w:szCs w:val="22"/>
        </w:rPr>
        <w:t xml:space="preserve"> censored people at their first missing result (i.e. not counting any missing responses towards person-time at risk). </w:t>
      </w:r>
      <w:r w:rsidR="005A285D" w:rsidRPr="005A285D">
        <w:rPr>
          <w:rFonts w:eastAsia="Times New Roman"/>
          <w:i/>
          <w:iCs/>
          <w:color w:val="000000"/>
          <w:sz w:val="22"/>
          <w:szCs w:val="22"/>
        </w:rPr>
        <w:t>Base Censor</w:t>
      </w:r>
      <w:r w:rsidR="005A285D" w:rsidRPr="005A285D">
        <w:rPr>
          <w:rFonts w:eastAsia="Times New Roman"/>
          <w:color w:val="000000"/>
          <w:sz w:val="22"/>
          <w:szCs w:val="22"/>
        </w:rPr>
        <w:t xml:space="preserve"> was the primary censoring technique used, where participants were censored at the point of more than two sequentially missing surveys (i.e. maximum of two sequentially missing responses counted towards person-time at risk), and the numerator bounds alter the time of a rebound event when there was a missing survey immediately prior to rebound: best estimate assumes the rebound started at the time of missingness (i.e. middle day between available data), lower bound assumes rebound started the day after the missing survey, and upper bound assumes rebound occurred on the reported survey day. </w:t>
      </w:r>
      <w:r w:rsidR="005A285D" w:rsidRPr="005A285D">
        <w:rPr>
          <w:rFonts w:eastAsia="Times New Roman"/>
          <w:i/>
          <w:iCs/>
          <w:color w:val="000000"/>
          <w:sz w:val="22"/>
          <w:szCs w:val="22"/>
        </w:rPr>
        <w:t>11-Day Estimate</w:t>
      </w:r>
      <w:r w:rsidR="005A285D" w:rsidRPr="005A285D">
        <w:rPr>
          <w:rFonts w:eastAsia="Times New Roman"/>
          <w:color w:val="000000"/>
          <w:sz w:val="22"/>
          <w:szCs w:val="22"/>
        </w:rPr>
        <w:t xml:space="preserve">: the Base Censor: Primary Estimate applied to survey data up until Day 11. </w:t>
      </w:r>
      <w:r w:rsidR="005A285D" w:rsidRPr="005A285D">
        <w:rPr>
          <w:rFonts w:eastAsia="Times New Roman"/>
          <w:i/>
          <w:iCs/>
          <w:color w:val="000000"/>
          <w:sz w:val="22"/>
          <w:szCs w:val="22"/>
        </w:rPr>
        <w:t xml:space="preserve">Post Clearance Conditional Incidence: </w:t>
      </w:r>
      <w:r w:rsidR="005A285D" w:rsidRPr="005A285D">
        <w:rPr>
          <w:rFonts w:eastAsia="Times New Roman"/>
          <w:color w:val="000000"/>
          <w:sz w:val="22"/>
          <w:szCs w:val="22"/>
        </w:rPr>
        <w:t xml:space="preserve">Base Censor: Primary Estimate criteria applied to the subgroup that experienced initial </w:t>
      </w:r>
      <w:r w:rsidR="000A0C3C">
        <w:rPr>
          <w:rFonts w:eastAsia="Times New Roman"/>
          <w:color w:val="000000"/>
          <w:sz w:val="22"/>
          <w:szCs w:val="22"/>
        </w:rPr>
        <w:t>symptom</w:t>
      </w:r>
      <w:r w:rsidR="005A285D" w:rsidRPr="005A285D">
        <w:rPr>
          <w:rFonts w:eastAsia="Times New Roman"/>
          <w:color w:val="000000"/>
          <w:sz w:val="22"/>
          <w:szCs w:val="22"/>
        </w:rPr>
        <w:t xml:space="preserve"> clearance before Day 15, and counting person-days since the initial clearance day instead of since the enrollment date. </w:t>
      </w:r>
    </w:p>
    <w:p w14:paraId="20E67573" w14:textId="77777777" w:rsidR="005A285D" w:rsidRPr="005A285D" w:rsidRDefault="005A285D" w:rsidP="005A285D">
      <w:pPr>
        <w:spacing w:after="0" w:line="240" w:lineRule="auto"/>
        <w:rPr>
          <w:rFonts w:ascii="Times New Roman" w:eastAsia="Times New Roman" w:hAnsi="Times New Roman" w:cs="Times New Roman"/>
          <w:sz w:val="24"/>
          <w:szCs w:val="24"/>
        </w:rPr>
      </w:pPr>
    </w:p>
    <w:tbl>
      <w:tblPr>
        <w:tblStyle w:val="aa"/>
        <w:tblW w:w="9359" w:type="dxa"/>
        <w:tblBorders>
          <w:top w:val="nil"/>
          <w:left w:val="nil"/>
          <w:bottom w:val="nil"/>
          <w:right w:val="nil"/>
          <w:insideH w:val="nil"/>
          <w:insideV w:val="nil"/>
        </w:tblBorders>
        <w:tblLayout w:type="fixed"/>
        <w:tblLook w:val="0600" w:firstRow="0" w:lastRow="0" w:firstColumn="0" w:lastColumn="0" w:noHBand="1" w:noVBand="1"/>
      </w:tblPr>
      <w:tblGrid>
        <w:gridCol w:w="3990"/>
        <w:gridCol w:w="1343"/>
        <w:gridCol w:w="1342"/>
        <w:gridCol w:w="1342"/>
        <w:gridCol w:w="1342"/>
      </w:tblGrid>
      <w:tr w:rsidR="002D2C4B" w14:paraId="1613133D" w14:textId="77777777" w:rsidTr="00C31A9D">
        <w:trPr>
          <w:trHeight w:val="315"/>
        </w:trPr>
        <w:tc>
          <w:tcPr>
            <w:tcW w:w="3990" w:type="dxa"/>
            <w:tcBorders>
              <w:top w:val="single" w:sz="6" w:space="0" w:color="000000"/>
              <w:left w:val="single" w:sz="6" w:space="0" w:color="000000"/>
              <w:bottom w:val="single" w:sz="6" w:space="0" w:color="000000"/>
              <w:right w:val="nil"/>
            </w:tcBorders>
            <w:tcMar>
              <w:top w:w="0" w:type="dxa"/>
              <w:left w:w="100" w:type="dxa"/>
              <w:bottom w:w="0" w:type="dxa"/>
              <w:right w:w="100" w:type="dxa"/>
            </w:tcMar>
          </w:tcPr>
          <w:p w14:paraId="78219128" w14:textId="77777777" w:rsidR="002D2C4B" w:rsidRDefault="002D2C4B" w:rsidP="00521314">
            <w:pPr>
              <w:spacing w:after="0" w:line="240" w:lineRule="auto"/>
              <w:rPr>
                <w:rFonts w:ascii="Times New Roman" w:eastAsia="Times New Roman" w:hAnsi="Times New Roman" w:cs="Times New Roman"/>
              </w:rPr>
            </w:pPr>
          </w:p>
        </w:tc>
        <w:tc>
          <w:tcPr>
            <w:tcW w:w="1343" w:type="dxa"/>
            <w:tcBorders>
              <w:top w:val="single" w:sz="6" w:space="0" w:color="000000"/>
              <w:left w:val="nil"/>
              <w:bottom w:val="single" w:sz="6" w:space="0" w:color="000000"/>
              <w:right w:val="nil"/>
            </w:tcBorders>
            <w:tcMar>
              <w:top w:w="0" w:type="dxa"/>
              <w:left w:w="100" w:type="dxa"/>
              <w:bottom w:w="0" w:type="dxa"/>
              <w:right w:w="100" w:type="dxa"/>
            </w:tcMar>
          </w:tcPr>
          <w:p w14:paraId="3ACAB2DA"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Hazard Ratio</w:t>
            </w:r>
          </w:p>
        </w:tc>
        <w:tc>
          <w:tcPr>
            <w:tcW w:w="1342" w:type="dxa"/>
            <w:tcBorders>
              <w:top w:val="single" w:sz="6" w:space="0" w:color="000000"/>
              <w:left w:val="nil"/>
              <w:bottom w:val="single" w:sz="6" w:space="0" w:color="000000"/>
              <w:right w:val="nil"/>
            </w:tcBorders>
            <w:tcMar>
              <w:top w:w="0" w:type="dxa"/>
              <w:left w:w="100" w:type="dxa"/>
              <w:bottom w:w="0" w:type="dxa"/>
              <w:right w:w="100" w:type="dxa"/>
            </w:tcMar>
          </w:tcPr>
          <w:p w14:paraId="0D3C30B0"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Lower 95%</w:t>
            </w:r>
          </w:p>
        </w:tc>
        <w:tc>
          <w:tcPr>
            <w:tcW w:w="1342" w:type="dxa"/>
            <w:tcBorders>
              <w:top w:val="single" w:sz="6" w:space="0" w:color="000000"/>
              <w:left w:val="nil"/>
              <w:bottom w:val="single" w:sz="6" w:space="0" w:color="000000"/>
              <w:right w:val="nil"/>
            </w:tcBorders>
            <w:tcMar>
              <w:top w:w="0" w:type="dxa"/>
              <w:left w:w="100" w:type="dxa"/>
              <w:bottom w:w="0" w:type="dxa"/>
              <w:right w:w="100" w:type="dxa"/>
            </w:tcMar>
          </w:tcPr>
          <w:p w14:paraId="59247B18"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Upper 95%</w:t>
            </w:r>
          </w:p>
        </w:tc>
        <w:tc>
          <w:tcPr>
            <w:tcW w:w="1342" w:type="dxa"/>
            <w:tcBorders>
              <w:top w:val="single" w:sz="6" w:space="0" w:color="000000"/>
              <w:left w:val="nil"/>
              <w:bottom w:val="single" w:sz="6" w:space="0" w:color="000000"/>
              <w:right w:val="single" w:sz="6" w:space="0" w:color="000000"/>
            </w:tcBorders>
            <w:tcMar>
              <w:top w:w="0" w:type="dxa"/>
              <w:left w:w="100" w:type="dxa"/>
              <w:bottom w:w="0" w:type="dxa"/>
              <w:right w:w="100" w:type="dxa"/>
            </w:tcMar>
          </w:tcPr>
          <w:p w14:paraId="67933988"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P-value</w:t>
            </w:r>
          </w:p>
        </w:tc>
      </w:tr>
      <w:tr w:rsidR="002D2C4B" w14:paraId="4275369B"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74D5D629"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NPR</w:t>
            </w:r>
          </w:p>
        </w:tc>
        <w:tc>
          <w:tcPr>
            <w:tcW w:w="1343" w:type="dxa"/>
            <w:tcBorders>
              <w:top w:val="nil"/>
              <w:left w:val="nil"/>
              <w:bottom w:val="nil"/>
              <w:right w:val="nil"/>
            </w:tcBorders>
            <w:tcMar>
              <w:top w:w="0" w:type="dxa"/>
              <w:left w:w="100" w:type="dxa"/>
              <w:bottom w:w="0" w:type="dxa"/>
              <w:right w:w="100" w:type="dxa"/>
            </w:tcMar>
            <w:vAlign w:val="bottom"/>
          </w:tcPr>
          <w:p w14:paraId="4A85DC4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2.39</w:t>
            </w:r>
          </w:p>
        </w:tc>
        <w:tc>
          <w:tcPr>
            <w:tcW w:w="1342" w:type="dxa"/>
            <w:tcBorders>
              <w:top w:val="nil"/>
              <w:left w:val="nil"/>
              <w:bottom w:val="nil"/>
              <w:right w:val="nil"/>
            </w:tcBorders>
            <w:tcMar>
              <w:top w:w="0" w:type="dxa"/>
              <w:left w:w="100" w:type="dxa"/>
              <w:bottom w:w="0" w:type="dxa"/>
              <w:right w:w="100" w:type="dxa"/>
            </w:tcMar>
            <w:vAlign w:val="bottom"/>
          </w:tcPr>
          <w:p w14:paraId="0C60738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1.17</w:t>
            </w:r>
          </w:p>
        </w:tc>
        <w:tc>
          <w:tcPr>
            <w:tcW w:w="1342" w:type="dxa"/>
            <w:tcBorders>
              <w:top w:val="nil"/>
              <w:left w:val="nil"/>
              <w:bottom w:val="nil"/>
              <w:right w:val="nil"/>
            </w:tcBorders>
            <w:tcMar>
              <w:top w:w="0" w:type="dxa"/>
              <w:left w:w="100" w:type="dxa"/>
              <w:bottom w:w="0" w:type="dxa"/>
              <w:right w:w="100" w:type="dxa"/>
            </w:tcMar>
            <w:vAlign w:val="bottom"/>
          </w:tcPr>
          <w:p w14:paraId="6B3CAC73"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4.90</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11B0B0A4"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0.02</w:t>
            </w:r>
          </w:p>
        </w:tc>
      </w:tr>
      <w:tr w:rsidR="002D2C4B" w14:paraId="45CA47B0"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25BCA689"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Age (years)</w:t>
            </w:r>
          </w:p>
        </w:tc>
        <w:tc>
          <w:tcPr>
            <w:tcW w:w="1343" w:type="dxa"/>
            <w:tcBorders>
              <w:top w:val="nil"/>
              <w:left w:val="nil"/>
              <w:bottom w:val="nil"/>
              <w:right w:val="nil"/>
            </w:tcBorders>
            <w:tcMar>
              <w:top w:w="0" w:type="dxa"/>
              <w:left w:w="100" w:type="dxa"/>
              <w:bottom w:w="0" w:type="dxa"/>
              <w:right w:w="100" w:type="dxa"/>
            </w:tcMar>
            <w:vAlign w:val="bottom"/>
          </w:tcPr>
          <w:p w14:paraId="514DA18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1.01</w:t>
            </w:r>
          </w:p>
        </w:tc>
        <w:tc>
          <w:tcPr>
            <w:tcW w:w="1342" w:type="dxa"/>
            <w:tcBorders>
              <w:top w:val="nil"/>
              <w:left w:val="nil"/>
              <w:bottom w:val="nil"/>
              <w:right w:val="nil"/>
            </w:tcBorders>
            <w:tcMar>
              <w:top w:w="0" w:type="dxa"/>
              <w:left w:w="100" w:type="dxa"/>
              <w:bottom w:w="0" w:type="dxa"/>
              <w:right w:w="100" w:type="dxa"/>
            </w:tcMar>
            <w:vAlign w:val="bottom"/>
          </w:tcPr>
          <w:p w14:paraId="2A3A5DA9"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0.99</w:t>
            </w:r>
          </w:p>
        </w:tc>
        <w:tc>
          <w:tcPr>
            <w:tcW w:w="1342" w:type="dxa"/>
            <w:tcBorders>
              <w:top w:val="nil"/>
              <w:left w:val="nil"/>
              <w:bottom w:val="nil"/>
              <w:right w:val="nil"/>
            </w:tcBorders>
            <w:tcMar>
              <w:top w:w="0" w:type="dxa"/>
              <w:left w:w="100" w:type="dxa"/>
              <w:bottom w:w="0" w:type="dxa"/>
              <w:right w:w="100" w:type="dxa"/>
            </w:tcMar>
            <w:vAlign w:val="bottom"/>
          </w:tcPr>
          <w:p w14:paraId="1C27D6EB"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1.03</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3F6CA38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0.24</w:t>
            </w:r>
          </w:p>
        </w:tc>
      </w:tr>
      <w:tr w:rsidR="002D2C4B" w14:paraId="756858DE"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7C2CF603"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Number of Vaccines (count)</w:t>
            </w:r>
          </w:p>
        </w:tc>
        <w:tc>
          <w:tcPr>
            <w:tcW w:w="1343" w:type="dxa"/>
            <w:tcBorders>
              <w:top w:val="nil"/>
              <w:left w:val="nil"/>
              <w:bottom w:val="nil"/>
              <w:right w:val="nil"/>
            </w:tcBorders>
            <w:tcMar>
              <w:top w:w="0" w:type="dxa"/>
              <w:left w:w="100" w:type="dxa"/>
              <w:bottom w:w="0" w:type="dxa"/>
              <w:right w:w="100" w:type="dxa"/>
            </w:tcMar>
            <w:vAlign w:val="bottom"/>
          </w:tcPr>
          <w:p w14:paraId="63E6D171"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1.37</w:t>
            </w:r>
          </w:p>
        </w:tc>
        <w:tc>
          <w:tcPr>
            <w:tcW w:w="1342" w:type="dxa"/>
            <w:tcBorders>
              <w:top w:val="nil"/>
              <w:left w:val="nil"/>
              <w:bottom w:val="nil"/>
              <w:right w:val="nil"/>
            </w:tcBorders>
            <w:tcMar>
              <w:top w:w="0" w:type="dxa"/>
              <w:left w:w="100" w:type="dxa"/>
              <w:bottom w:w="0" w:type="dxa"/>
              <w:right w:w="100" w:type="dxa"/>
            </w:tcMar>
            <w:vAlign w:val="bottom"/>
          </w:tcPr>
          <w:p w14:paraId="28FDBBBC"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1.15</w:t>
            </w:r>
          </w:p>
        </w:tc>
        <w:tc>
          <w:tcPr>
            <w:tcW w:w="1342" w:type="dxa"/>
            <w:tcBorders>
              <w:top w:val="nil"/>
              <w:left w:val="nil"/>
              <w:bottom w:val="nil"/>
              <w:right w:val="nil"/>
            </w:tcBorders>
            <w:tcMar>
              <w:top w:w="0" w:type="dxa"/>
              <w:left w:w="100" w:type="dxa"/>
              <w:bottom w:w="0" w:type="dxa"/>
              <w:right w:w="100" w:type="dxa"/>
            </w:tcMar>
            <w:vAlign w:val="bottom"/>
          </w:tcPr>
          <w:p w14:paraId="2917F36A"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1.65</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16E1F45D"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&lt;0.005</w:t>
            </w:r>
          </w:p>
        </w:tc>
      </w:tr>
      <w:tr w:rsidR="002D2C4B" w14:paraId="4964B7D7"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3F26289F"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Male (vs Female)</w:t>
            </w:r>
          </w:p>
        </w:tc>
        <w:tc>
          <w:tcPr>
            <w:tcW w:w="1343" w:type="dxa"/>
            <w:tcBorders>
              <w:top w:val="nil"/>
              <w:left w:val="nil"/>
              <w:bottom w:val="nil"/>
              <w:right w:val="nil"/>
            </w:tcBorders>
            <w:tcMar>
              <w:top w:w="0" w:type="dxa"/>
              <w:left w:w="100" w:type="dxa"/>
              <w:bottom w:w="0" w:type="dxa"/>
              <w:right w:w="100" w:type="dxa"/>
            </w:tcMar>
            <w:vAlign w:val="bottom"/>
          </w:tcPr>
          <w:p w14:paraId="35F12BDC"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0.87</w:t>
            </w:r>
          </w:p>
        </w:tc>
        <w:tc>
          <w:tcPr>
            <w:tcW w:w="1342" w:type="dxa"/>
            <w:tcBorders>
              <w:top w:val="nil"/>
              <w:left w:val="nil"/>
              <w:bottom w:val="nil"/>
              <w:right w:val="nil"/>
            </w:tcBorders>
            <w:tcMar>
              <w:top w:w="0" w:type="dxa"/>
              <w:left w:w="100" w:type="dxa"/>
              <w:bottom w:w="0" w:type="dxa"/>
              <w:right w:w="100" w:type="dxa"/>
            </w:tcMar>
            <w:vAlign w:val="bottom"/>
          </w:tcPr>
          <w:p w14:paraId="002C776F"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0.54</w:t>
            </w:r>
          </w:p>
        </w:tc>
        <w:tc>
          <w:tcPr>
            <w:tcW w:w="1342" w:type="dxa"/>
            <w:tcBorders>
              <w:top w:val="nil"/>
              <w:left w:val="nil"/>
              <w:bottom w:val="nil"/>
              <w:right w:val="nil"/>
            </w:tcBorders>
            <w:tcMar>
              <w:top w:w="0" w:type="dxa"/>
              <w:left w:w="100" w:type="dxa"/>
              <w:bottom w:w="0" w:type="dxa"/>
              <w:right w:w="100" w:type="dxa"/>
            </w:tcMar>
            <w:vAlign w:val="bottom"/>
          </w:tcPr>
          <w:p w14:paraId="44EE8F00"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1.40</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0EF0DD41"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0.55</w:t>
            </w:r>
          </w:p>
        </w:tc>
      </w:tr>
      <w:tr w:rsidR="002D2C4B" w14:paraId="43605FDC"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37ED99E8"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Race: Black</w:t>
            </w:r>
          </w:p>
        </w:tc>
        <w:tc>
          <w:tcPr>
            <w:tcW w:w="1343" w:type="dxa"/>
            <w:tcBorders>
              <w:top w:val="nil"/>
              <w:left w:val="nil"/>
              <w:bottom w:val="nil"/>
              <w:right w:val="nil"/>
            </w:tcBorders>
            <w:tcMar>
              <w:top w:w="0" w:type="dxa"/>
              <w:left w:w="100" w:type="dxa"/>
              <w:bottom w:w="0" w:type="dxa"/>
              <w:right w:w="100" w:type="dxa"/>
            </w:tcMar>
            <w:vAlign w:val="bottom"/>
          </w:tcPr>
          <w:p w14:paraId="31363B3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2.19</w:t>
            </w:r>
          </w:p>
        </w:tc>
        <w:tc>
          <w:tcPr>
            <w:tcW w:w="1342" w:type="dxa"/>
            <w:tcBorders>
              <w:top w:val="nil"/>
              <w:left w:val="nil"/>
              <w:bottom w:val="nil"/>
              <w:right w:val="nil"/>
            </w:tcBorders>
            <w:tcMar>
              <w:top w:w="0" w:type="dxa"/>
              <w:left w:w="100" w:type="dxa"/>
              <w:bottom w:w="0" w:type="dxa"/>
              <w:right w:w="100" w:type="dxa"/>
            </w:tcMar>
            <w:vAlign w:val="bottom"/>
          </w:tcPr>
          <w:p w14:paraId="088A6FF8"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0.24</w:t>
            </w:r>
          </w:p>
        </w:tc>
        <w:tc>
          <w:tcPr>
            <w:tcW w:w="1342" w:type="dxa"/>
            <w:tcBorders>
              <w:top w:val="nil"/>
              <w:left w:val="nil"/>
              <w:bottom w:val="nil"/>
              <w:right w:val="nil"/>
            </w:tcBorders>
            <w:tcMar>
              <w:top w:w="0" w:type="dxa"/>
              <w:left w:w="100" w:type="dxa"/>
              <w:bottom w:w="0" w:type="dxa"/>
              <w:right w:w="100" w:type="dxa"/>
            </w:tcMar>
            <w:vAlign w:val="bottom"/>
          </w:tcPr>
          <w:p w14:paraId="41F63F68"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19.97</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1EEB491B"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0.49</w:t>
            </w:r>
          </w:p>
        </w:tc>
      </w:tr>
      <w:tr w:rsidR="002D2C4B" w14:paraId="0B763C38"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634A4699"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Race: Latino</w:t>
            </w:r>
          </w:p>
        </w:tc>
        <w:tc>
          <w:tcPr>
            <w:tcW w:w="1343" w:type="dxa"/>
            <w:tcBorders>
              <w:top w:val="nil"/>
              <w:left w:val="nil"/>
              <w:bottom w:val="nil"/>
              <w:right w:val="nil"/>
            </w:tcBorders>
            <w:tcMar>
              <w:top w:w="0" w:type="dxa"/>
              <w:left w:w="100" w:type="dxa"/>
              <w:bottom w:w="0" w:type="dxa"/>
              <w:right w:w="100" w:type="dxa"/>
            </w:tcMar>
            <w:vAlign w:val="bottom"/>
          </w:tcPr>
          <w:p w14:paraId="338346F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2.61</w:t>
            </w:r>
          </w:p>
        </w:tc>
        <w:tc>
          <w:tcPr>
            <w:tcW w:w="1342" w:type="dxa"/>
            <w:tcBorders>
              <w:top w:val="nil"/>
              <w:left w:val="nil"/>
              <w:bottom w:val="nil"/>
              <w:right w:val="nil"/>
            </w:tcBorders>
            <w:tcMar>
              <w:top w:w="0" w:type="dxa"/>
              <w:left w:w="100" w:type="dxa"/>
              <w:bottom w:w="0" w:type="dxa"/>
              <w:right w:w="100" w:type="dxa"/>
            </w:tcMar>
            <w:vAlign w:val="bottom"/>
          </w:tcPr>
          <w:p w14:paraId="4E45E3A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0.31</w:t>
            </w:r>
          </w:p>
        </w:tc>
        <w:tc>
          <w:tcPr>
            <w:tcW w:w="1342" w:type="dxa"/>
            <w:tcBorders>
              <w:top w:val="nil"/>
              <w:left w:val="nil"/>
              <w:bottom w:val="nil"/>
              <w:right w:val="nil"/>
            </w:tcBorders>
            <w:tcMar>
              <w:top w:w="0" w:type="dxa"/>
              <w:left w:w="100" w:type="dxa"/>
              <w:bottom w:w="0" w:type="dxa"/>
              <w:right w:w="100" w:type="dxa"/>
            </w:tcMar>
            <w:vAlign w:val="bottom"/>
          </w:tcPr>
          <w:p w14:paraId="6A3B051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22.04</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753EF62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0.38</w:t>
            </w:r>
          </w:p>
        </w:tc>
      </w:tr>
      <w:tr w:rsidR="002D2C4B" w14:paraId="129F568E"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51F0E22C"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Race: Asian</w:t>
            </w:r>
          </w:p>
        </w:tc>
        <w:tc>
          <w:tcPr>
            <w:tcW w:w="1343" w:type="dxa"/>
            <w:tcBorders>
              <w:top w:val="nil"/>
              <w:left w:val="nil"/>
              <w:bottom w:val="nil"/>
              <w:right w:val="nil"/>
            </w:tcBorders>
            <w:tcMar>
              <w:top w:w="0" w:type="dxa"/>
              <w:left w:w="100" w:type="dxa"/>
              <w:bottom w:w="0" w:type="dxa"/>
              <w:right w:w="100" w:type="dxa"/>
            </w:tcMar>
            <w:vAlign w:val="bottom"/>
          </w:tcPr>
          <w:p w14:paraId="212183CF"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1.61</w:t>
            </w:r>
          </w:p>
        </w:tc>
        <w:tc>
          <w:tcPr>
            <w:tcW w:w="1342" w:type="dxa"/>
            <w:tcBorders>
              <w:top w:val="nil"/>
              <w:left w:val="nil"/>
              <w:bottom w:val="nil"/>
              <w:right w:val="nil"/>
            </w:tcBorders>
            <w:tcMar>
              <w:top w:w="0" w:type="dxa"/>
              <w:left w:w="100" w:type="dxa"/>
              <w:bottom w:w="0" w:type="dxa"/>
              <w:right w:w="100" w:type="dxa"/>
            </w:tcMar>
            <w:vAlign w:val="bottom"/>
          </w:tcPr>
          <w:p w14:paraId="1DCA5D2A"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0.18</w:t>
            </w:r>
          </w:p>
        </w:tc>
        <w:tc>
          <w:tcPr>
            <w:tcW w:w="1342" w:type="dxa"/>
            <w:tcBorders>
              <w:top w:val="nil"/>
              <w:left w:val="nil"/>
              <w:bottom w:val="nil"/>
              <w:right w:val="nil"/>
            </w:tcBorders>
            <w:tcMar>
              <w:top w:w="0" w:type="dxa"/>
              <w:left w:w="100" w:type="dxa"/>
              <w:bottom w:w="0" w:type="dxa"/>
              <w:right w:w="100" w:type="dxa"/>
            </w:tcMar>
            <w:vAlign w:val="bottom"/>
          </w:tcPr>
          <w:p w14:paraId="7764DA3D"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14.57</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73154906"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0.67</w:t>
            </w:r>
          </w:p>
        </w:tc>
      </w:tr>
      <w:tr w:rsidR="002D2C4B" w14:paraId="74B226AC"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05C8444E"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Race: White</w:t>
            </w:r>
          </w:p>
        </w:tc>
        <w:tc>
          <w:tcPr>
            <w:tcW w:w="1343" w:type="dxa"/>
            <w:tcBorders>
              <w:top w:val="nil"/>
              <w:left w:val="nil"/>
              <w:bottom w:val="nil"/>
              <w:right w:val="nil"/>
            </w:tcBorders>
            <w:tcMar>
              <w:top w:w="0" w:type="dxa"/>
              <w:left w:w="100" w:type="dxa"/>
              <w:bottom w:w="0" w:type="dxa"/>
              <w:right w:w="100" w:type="dxa"/>
            </w:tcMar>
            <w:vAlign w:val="bottom"/>
          </w:tcPr>
          <w:p w14:paraId="6EF1191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1.19</w:t>
            </w:r>
          </w:p>
        </w:tc>
        <w:tc>
          <w:tcPr>
            <w:tcW w:w="1342" w:type="dxa"/>
            <w:tcBorders>
              <w:top w:val="nil"/>
              <w:left w:val="nil"/>
              <w:bottom w:val="nil"/>
              <w:right w:val="nil"/>
            </w:tcBorders>
            <w:tcMar>
              <w:top w:w="0" w:type="dxa"/>
              <w:left w:w="100" w:type="dxa"/>
              <w:bottom w:w="0" w:type="dxa"/>
              <w:right w:w="100" w:type="dxa"/>
            </w:tcMar>
            <w:vAlign w:val="bottom"/>
          </w:tcPr>
          <w:p w14:paraId="325C3609"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0.26</w:t>
            </w:r>
          </w:p>
        </w:tc>
        <w:tc>
          <w:tcPr>
            <w:tcW w:w="1342" w:type="dxa"/>
            <w:tcBorders>
              <w:top w:val="nil"/>
              <w:left w:val="nil"/>
              <w:bottom w:val="nil"/>
              <w:right w:val="nil"/>
            </w:tcBorders>
            <w:tcMar>
              <w:top w:w="0" w:type="dxa"/>
              <w:left w:w="100" w:type="dxa"/>
              <w:bottom w:w="0" w:type="dxa"/>
              <w:right w:w="100" w:type="dxa"/>
            </w:tcMar>
            <w:vAlign w:val="bottom"/>
          </w:tcPr>
          <w:p w14:paraId="1691D768"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13.88</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740165FA"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0.78</w:t>
            </w:r>
          </w:p>
        </w:tc>
      </w:tr>
      <w:tr w:rsidR="002D2C4B" w14:paraId="0FB9B888"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71828240"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Cardiovascular Condition</w:t>
            </w:r>
          </w:p>
        </w:tc>
        <w:tc>
          <w:tcPr>
            <w:tcW w:w="1343" w:type="dxa"/>
            <w:tcBorders>
              <w:top w:val="nil"/>
              <w:left w:val="nil"/>
              <w:bottom w:val="nil"/>
              <w:right w:val="nil"/>
            </w:tcBorders>
            <w:tcMar>
              <w:top w:w="0" w:type="dxa"/>
              <w:left w:w="100" w:type="dxa"/>
              <w:bottom w:w="0" w:type="dxa"/>
              <w:right w:w="100" w:type="dxa"/>
            </w:tcMar>
            <w:vAlign w:val="bottom"/>
          </w:tcPr>
          <w:p w14:paraId="36CBD580"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0.85</w:t>
            </w:r>
          </w:p>
        </w:tc>
        <w:tc>
          <w:tcPr>
            <w:tcW w:w="1342" w:type="dxa"/>
            <w:tcBorders>
              <w:top w:val="nil"/>
              <w:left w:val="nil"/>
              <w:bottom w:val="nil"/>
              <w:right w:val="nil"/>
            </w:tcBorders>
            <w:tcMar>
              <w:top w:w="0" w:type="dxa"/>
              <w:left w:w="100" w:type="dxa"/>
              <w:bottom w:w="0" w:type="dxa"/>
              <w:right w:w="100" w:type="dxa"/>
            </w:tcMar>
            <w:vAlign w:val="bottom"/>
          </w:tcPr>
          <w:p w14:paraId="44CA59E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0.49</w:t>
            </w:r>
          </w:p>
        </w:tc>
        <w:tc>
          <w:tcPr>
            <w:tcW w:w="1342" w:type="dxa"/>
            <w:tcBorders>
              <w:top w:val="nil"/>
              <w:left w:val="nil"/>
              <w:bottom w:val="nil"/>
              <w:right w:val="nil"/>
            </w:tcBorders>
            <w:tcMar>
              <w:top w:w="0" w:type="dxa"/>
              <w:left w:w="100" w:type="dxa"/>
              <w:bottom w:w="0" w:type="dxa"/>
              <w:right w:w="100" w:type="dxa"/>
            </w:tcMar>
            <w:vAlign w:val="bottom"/>
          </w:tcPr>
          <w:p w14:paraId="21E7DAEC"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1.48</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56C647B4"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0.57</w:t>
            </w:r>
          </w:p>
        </w:tc>
      </w:tr>
      <w:tr w:rsidR="002D2C4B" w14:paraId="7F9DE238"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62E901B6"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Lung Condition</w:t>
            </w:r>
          </w:p>
        </w:tc>
        <w:tc>
          <w:tcPr>
            <w:tcW w:w="1343" w:type="dxa"/>
            <w:tcBorders>
              <w:top w:val="nil"/>
              <w:left w:val="nil"/>
              <w:bottom w:val="nil"/>
              <w:right w:val="nil"/>
            </w:tcBorders>
            <w:tcMar>
              <w:top w:w="0" w:type="dxa"/>
              <w:left w:w="100" w:type="dxa"/>
              <w:bottom w:w="0" w:type="dxa"/>
              <w:right w:w="100" w:type="dxa"/>
            </w:tcMar>
            <w:vAlign w:val="bottom"/>
          </w:tcPr>
          <w:p w14:paraId="1FF387D3"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0.80</w:t>
            </w:r>
          </w:p>
        </w:tc>
        <w:tc>
          <w:tcPr>
            <w:tcW w:w="1342" w:type="dxa"/>
            <w:tcBorders>
              <w:top w:val="nil"/>
              <w:left w:val="nil"/>
              <w:bottom w:val="nil"/>
              <w:right w:val="nil"/>
            </w:tcBorders>
            <w:tcMar>
              <w:top w:w="0" w:type="dxa"/>
              <w:left w:w="100" w:type="dxa"/>
              <w:bottom w:w="0" w:type="dxa"/>
              <w:right w:w="100" w:type="dxa"/>
            </w:tcMar>
            <w:vAlign w:val="bottom"/>
          </w:tcPr>
          <w:p w14:paraId="5CAE61EC"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0.44</w:t>
            </w:r>
          </w:p>
        </w:tc>
        <w:tc>
          <w:tcPr>
            <w:tcW w:w="1342" w:type="dxa"/>
            <w:tcBorders>
              <w:top w:val="nil"/>
              <w:left w:val="nil"/>
              <w:bottom w:val="nil"/>
              <w:right w:val="nil"/>
            </w:tcBorders>
            <w:tcMar>
              <w:top w:w="0" w:type="dxa"/>
              <w:left w:w="100" w:type="dxa"/>
              <w:bottom w:w="0" w:type="dxa"/>
              <w:right w:w="100" w:type="dxa"/>
            </w:tcMar>
            <w:vAlign w:val="bottom"/>
          </w:tcPr>
          <w:p w14:paraId="28EF8463"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1.45</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07B681CA"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0.47</w:t>
            </w:r>
          </w:p>
        </w:tc>
      </w:tr>
      <w:tr w:rsidR="002D2C4B" w14:paraId="264C5B96"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66FC7541"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Autoimmune Condition</w:t>
            </w:r>
          </w:p>
        </w:tc>
        <w:tc>
          <w:tcPr>
            <w:tcW w:w="1343" w:type="dxa"/>
            <w:tcBorders>
              <w:top w:val="nil"/>
              <w:left w:val="nil"/>
              <w:bottom w:val="nil"/>
              <w:right w:val="nil"/>
            </w:tcBorders>
            <w:tcMar>
              <w:top w:w="0" w:type="dxa"/>
              <w:left w:w="100" w:type="dxa"/>
              <w:bottom w:w="0" w:type="dxa"/>
              <w:right w:w="100" w:type="dxa"/>
            </w:tcMar>
            <w:vAlign w:val="bottom"/>
          </w:tcPr>
          <w:p w14:paraId="7E2B22A4"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0.82</w:t>
            </w:r>
          </w:p>
        </w:tc>
        <w:tc>
          <w:tcPr>
            <w:tcW w:w="1342" w:type="dxa"/>
            <w:tcBorders>
              <w:top w:val="nil"/>
              <w:left w:val="nil"/>
              <w:bottom w:val="nil"/>
              <w:right w:val="nil"/>
            </w:tcBorders>
            <w:tcMar>
              <w:top w:w="0" w:type="dxa"/>
              <w:left w:w="100" w:type="dxa"/>
              <w:bottom w:w="0" w:type="dxa"/>
              <w:right w:w="100" w:type="dxa"/>
            </w:tcMar>
            <w:vAlign w:val="bottom"/>
          </w:tcPr>
          <w:p w14:paraId="57DCDA39"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0.39</w:t>
            </w:r>
          </w:p>
        </w:tc>
        <w:tc>
          <w:tcPr>
            <w:tcW w:w="1342" w:type="dxa"/>
            <w:tcBorders>
              <w:top w:val="nil"/>
              <w:left w:val="nil"/>
              <w:bottom w:val="nil"/>
              <w:right w:val="nil"/>
            </w:tcBorders>
            <w:tcMar>
              <w:top w:w="0" w:type="dxa"/>
              <w:left w:w="100" w:type="dxa"/>
              <w:bottom w:w="0" w:type="dxa"/>
              <w:right w:w="100" w:type="dxa"/>
            </w:tcMar>
            <w:vAlign w:val="bottom"/>
          </w:tcPr>
          <w:p w14:paraId="4EACA51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1.75</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5045F171"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0.61</w:t>
            </w:r>
          </w:p>
        </w:tc>
      </w:tr>
      <w:tr w:rsidR="002D2C4B" w14:paraId="48ADB740" w14:textId="77777777" w:rsidTr="00C31A9D">
        <w:trPr>
          <w:trHeight w:val="315"/>
        </w:trPr>
        <w:tc>
          <w:tcPr>
            <w:tcW w:w="3990" w:type="dxa"/>
            <w:tcBorders>
              <w:top w:val="nil"/>
              <w:left w:val="single" w:sz="6" w:space="0" w:color="000000"/>
              <w:bottom w:val="nil"/>
              <w:right w:val="nil"/>
            </w:tcBorders>
            <w:tcMar>
              <w:top w:w="0" w:type="dxa"/>
              <w:left w:w="100" w:type="dxa"/>
              <w:bottom w:w="0" w:type="dxa"/>
              <w:right w:w="100" w:type="dxa"/>
            </w:tcMar>
          </w:tcPr>
          <w:p w14:paraId="5A6253AB"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Diabetes</w:t>
            </w:r>
          </w:p>
        </w:tc>
        <w:tc>
          <w:tcPr>
            <w:tcW w:w="1343" w:type="dxa"/>
            <w:tcBorders>
              <w:top w:val="nil"/>
              <w:left w:val="nil"/>
              <w:bottom w:val="nil"/>
              <w:right w:val="nil"/>
            </w:tcBorders>
            <w:tcMar>
              <w:top w:w="0" w:type="dxa"/>
              <w:left w:w="100" w:type="dxa"/>
              <w:bottom w:w="0" w:type="dxa"/>
              <w:right w:w="100" w:type="dxa"/>
            </w:tcMar>
            <w:vAlign w:val="bottom"/>
          </w:tcPr>
          <w:p w14:paraId="0930C09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1.47</w:t>
            </w:r>
          </w:p>
        </w:tc>
        <w:tc>
          <w:tcPr>
            <w:tcW w:w="1342" w:type="dxa"/>
            <w:tcBorders>
              <w:top w:val="nil"/>
              <w:left w:val="nil"/>
              <w:bottom w:val="nil"/>
              <w:right w:val="nil"/>
            </w:tcBorders>
            <w:tcMar>
              <w:top w:w="0" w:type="dxa"/>
              <w:left w:w="100" w:type="dxa"/>
              <w:bottom w:w="0" w:type="dxa"/>
              <w:right w:w="100" w:type="dxa"/>
            </w:tcMar>
            <w:vAlign w:val="bottom"/>
          </w:tcPr>
          <w:p w14:paraId="2E58D87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0.69</w:t>
            </w:r>
          </w:p>
        </w:tc>
        <w:tc>
          <w:tcPr>
            <w:tcW w:w="1342" w:type="dxa"/>
            <w:tcBorders>
              <w:top w:val="nil"/>
              <w:left w:val="nil"/>
              <w:bottom w:val="nil"/>
              <w:right w:val="nil"/>
            </w:tcBorders>
            <w:tcMar>
              <w:top w:w="0" w:type="dxa"/>
              <w:left w:w="100" w:type="dxa"/>
              <w:bottom w:w="0" w:type="dxa"/>
              <w:right w:w="100" w:type="dxa"/>
            </w:tcMar>
            <w:vAlign w:val="bottom"/>
          </w:tcPr>
          <w:p w14:paraId="217519E2"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3.14</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246EC5F9"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0.32</w:t>
            </w:r>
          </w:p>
        </w:tc>
      </w:tr>
      <w:tr w:rsidR="002D2C4B" w14:paraId="55138A53" w14:textId="77777777" w:rsidTr="00C31A9D">
        <w:trPr>
          <w:trHeight w:val="315"/>
        </w:trPr>
        <w:tc>
          <w:tcPr>
            <w:tcW w:w="3990" w:type="dxa"/>
            <w:tcBorders>
              <w:top w:val="nil"/>
              <w:left w:val="single" w:sz="6" w:space="0" w:color="000000"/>
              <w:bottom w:val="single" w:sz="6" w:space="0" w:color="000000"/>
              <w:right w:val="nil"/>
            </w:tcBorders>
            <w:tcMar>
              <w:top w:w="0" w:type="dxa"/>
              <w:left w:w="100" w:type="dxa"/>
              <w:bottom w:w="0" w:type="dxa"/>
              <w:right w:w="100" w:type="dxa"/>
            </w:tcMar>
          </w:tcPr>
          <w:p w14:paraId="4B5BEB44"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Cancer</w:t>
            </w:r>
          </w:p>
        </w:tc>
        <w:tc>
          <w:tcPr>
            <w:tcW w:w="1343" w:type="dxa"/>
            <w:tcBorders>
              <w:top w:val="nil"/>
              <w:left w:val="nil"/>
              <w:bottom w:val="single" w:sz="6" w:space="0" w:color="000000"/>
              <w:right w:val="nil"/>
            </w:tcBorders>
            <w:tcMar>
              <w:top w:w="0" w:type="dxa"/>
              <w:left w:w="100" w:type="dxa"/>
              <w:bottom w:w="0" w:type="dxa"/>
              <w:right w:w="100" w:type="dxa"/>
            </w:tcMar>
            <w:vAlign w:val="bottom"/>
          </w:tcPr>
          <w:p w14:paraId="205D6174"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1.61</w:t>
            </w:r>
          </w:p>
        </w:tc>
        <w:tc>
          <w:tcPr>
            <w:tcW w:w="1342" w:type="dxa"/>
            <w:tcBorders>
              <w:top w:val="nil"/>
              <w:left w:val="nil"/>
              <w:bottom w:val="single" w:sz="6" w:space="0" w:color="000000"/>
              <w:right w:val="nil"/>
            </w:tcBorders>
            <w:tcMar>
              <w:top w:w="0" w:type="dxa"/>
              <w:left w:w="100" w:type="dxa"/>
              <w:bottom w:w="0" w:type="dxa"/>
              <w:right w:w="100" w:type="dxa"/>
            </w:tcMar>
            <w:vAlign w:val="bottom"/>
          </w:tcPr>
          <w:p w14:paraId="39705923"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0.77</w:t>
            </w:r>
          </w:p>
        </w:tc>
        <w:tc>
          <w:tcPr>
            <w:tcW w:w="1342" w:type="dxa"/>
            <w:tcBorders>
              <w:top w:val="nil"/>
              <w:left w:val="nil"/>
              <w:bottom w:val="single" w:sz="6" w:space="0" w:color="000000"/>
              <w:right w:val="nil"/>
            </w:tcBorders>
            <w:tcMar>
              <w:top w:w="0" w:type="dxa"/>
              <w:left w:w="100" w:type="dxa"/>
              <w:bottom w:w="0" w:type="dxa"/>
              <w:right w:w="100" w:type="dxa"/>
            </w:tcMar>
            <w:vAlign w:val="bottom"/>
          </w:tcPr>
          <w:p w14:paraId="26185DD2"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3.36</w:t>
            </w:r>
          </w:p>
        </w:tc>
        <w:tc>
          <w:tcPr>
            <w:tcW w:w="1342" w:type="dxa"/>
            <w:tcBorders>
              <w:top w:val="nil"/>
              <w:left w:val="nil"/>
              <w:bottom w:val="single" w:sz="6" w:space="0" w:color="000000"/>
              <w:right w:val="single" w:sz="6" w:space="0" w:color="000000"/>
            </w:tcBorders>
            <w:tcMar>
              <w:top w:w="0" w:type="dxa"/>
              <w:left w:w="100" w:type="dxa"/>
              <w:bottom w:w="0" w:type="dxa"/>
              <w:right w:w="100" w:type="dxa"/>
            </w:tcMar>
            <w:vAlign w:val="bottom"/>
          </w:tcPr>
          <w:p w14:paraId="0FD40D6B"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0.21</w:t>
            </w:r>
          </w:p>
        </w:tc>
      </w:tr>
    </w:tbl>
    <w:p w14:paraId="69AE84CA" w14:textId="53C030A9" w:rsidR="002D2C4B" w:rsidRDefault="002D2C4B" w:rsidP="002D2C4B">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Table S5 Cox’s </w:t>
      </w:r>
      <w:r w:rsidR="00F4029D">
        <w:rPr>
          <w:rFonts w:ascii="Times New Roman" w:eastAsia="Times New Roman" w:hAnsi="Times New Roman" w:cs="Times New Roman"/>
          <w:b/>
        </w:rPr>
        <w:t>p</w:t>
      </w:r>
      <w:r>
        <w:rPr>
          <w:rFonts w:ascii="Times New Roman" w:eastAsia="Times New Roman" w:hAnsi="Times New Roman" w:cs="Times New Roman"/>
          <w:b/>
        </w:rPr>
        <w:t xml:space="preserve">roportional </w:t>
      </w:r>
      <w:r w:rsidR="00F4029D">
        <w:rPr>
          <w:rFonts w:ascii="Times New Roman" w:eastAsia="Times New Roman" w:hAnsi="Times New Roman" w:cs="Times New Roman"/>
          <w:b/>
        </w:rPr>
        <w:t>h</w:t>
      </w:r>
      <w:r>
        <w:rPr>
          <w:rFonts w:ascii="Times New Roman" w:eastAsia="Times New Roman" w:hAnsi="Times New Roman" w:cs="Times New Roman"/>
          <w:b/>
        </w:rPr>
        <w:t xml:space="preserve">azard </w:t>
      </w:r>
      <w:r w:rsidR="00F4029D">
        <w:rPr>
          <w:rFonts w:ascii="Times New Roman" w:eastAsia="Times New Roman" w:hAnsi="Times New Roman" w:cs="Times New Roman"/>
          <w:b/>
        </w:rPr>
        <w:t>r</w:t>
      </w:r>
      <w:r>
        <w:rPr>
          <w:rFonts w:ascii="Times New Roman" w:eastAsia="Times New Roman" w:hAnsi="Times New Roman" w:cs="Times New Roman"/>
          <w:b/>
        </w:rPr>
        <w:t xml:space="preserve">egression for </w:t>
      </w:r>
      <w:r w:rsidR="00F4029D">
        <w:rPr>
          <w:rFonts w:ascii="Times New Roman" w:eastAsia="Times New Roman" w:hAnsi="Times New Roman" w:cs="Times New Roman"/>
          <w:b/>
        </w:rPr>
        <w:t>v</w:t>
      </w:r>
      <w:r>
        <w:rPr>
          <w:rFonts w:ascii="Times New Roman" w:eastAsia="Times New Roman" w:hAnsi="Times New Roman" w:cs="Times New Roman"/>
          <w:b/>
        </w:rPr>
        <w:t xml:space="preserve">iral </w:t>
      </w:r>
      <w:r w:rsidR="00F4029D">
        <w:rPr>
          <w:rFonts w:ascii="Times New Roman" w:eastAsia="Times New Roman" w:hAnsi="Times New Roman" w:cs="Times New Roman"/>
          <w:b/>
        </w:rPr>
        <w:t>t</w:t>
      </w:r>
      <w:r>
        <w:rPr>
          <w:rFonts w:ascii="Times New Roman" w:eastAsia="Times New Roman" w:hAnsi="Times New Roman" w:cs="Times New Roman"/>
          <w:b/>
        </w:rPr>
        <w:t xml:space="preserve">est </w:t>
      </w:r>
      <w:r w:rsidR="00F4029D">
        <w:rPr>
          <w:rFonts w:ascii="Times New Roman" w:eastAsia="Times New Roman" w:hAnsi="Times New Roman" w:cs="Times New Roman"/>
          <w:b/>
        </w:rPr>
        <w:t>r</w:t>
      </w:r>
      <w:r>
        <w:rPr>
          <w:rFonts w:ascii="Times New Roman" w:eastAsia="Times New Roman" w:hAnsi="Times New Roman" w:cs="Times New Roman"/>
          <w:b/>
        </w:rPr>
        <w:t>ebound.</w:t>
      </w:r>
      <w:r>
        <w:rPr>
          <w:rFonts w:ascii="Times New Roman" w:eastAsia="Times New Roman" w:hAnsi="Times New Roman" w:cs="Times New Roman"/>
        </w:rPr>
        <w:t xml:space="preserve"> Secondary analysis to examine whether the association between NPR and</w:t>
      </w:r>
      <w:r w:rsidR="004F2ED8">
        <w:rPr>
          <w:rFonts w:ascii="Times New Roman" w:eastAsia="Times New Roman" w:hAnsi="Times New Roman" w:cs="Times New Roman"/>
        </w:rPr>
        <w:t xml:space="preserve"> viral rebound </w:t>
      </w:r>
      <w:r>
        <w:rPr>
          <w:rFonts w:ascii="Times New Roman" w:eastAsia="Times New Roman" w:hAnsi="Times New Roman" w:cs="Times New Roman"/>
        </w:rPr>
        <w:t>remains after adjustment for potential confounders. The unadjusted Hazard Ratio for NPR was 3.09 (95% CI: 1.54, 6.17. P-value &lt; 0.005).</w:t>
      </w:r>
    </w:p>
    <w:p w14:paraId="67293623" w14:textId="77777777" w:rsidR="002D2C4B" w:rsidRDefault="002D2C4B" w:rsidP="002D2C4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p w14:paraId="4FB1C70A" w14:textId="77777777" w:rsidR="00C31A9D" w:rsidRDefault="00C31A9D" w:rsidP="002D2C4B">
      <w:pPr>
        <w:spacing w:after="0" w:line="240" w:lineRule="auto"/>
        <w:rPr>
          <w:rFonts w:ascii="Times New Roman" w:eastAsia="Times New Roman" w:hAnsi="Times New Roman" w:cs="Times New Roman"/>
        </w:rPr>
      </w:pPr>
    </w:p>
    <w:p w14:paraId="330EC71D" w14:textId="77777777" w:rsidR="002D2C4B" w:rsidRDefault="002D2C4B" w:rsidP="002D2C4B">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bl>
      <w:tblPr>
        <w:tblStyle w:val="ab"/>
        <w:tblW w:w="9359" w:type="dxa"/>
        <w:tblBorders>
          <w:top w:val="nil"/>
          <w:left w:val="nil"/>
          <w:bottom w:val="nil"/>
          <w:right w:val="nil"/>
          <w:insideH w:val="nil"/>
          <w:insideV w:val="nil"/>
        </w:tblBorders>
        <w:tblLayout w:type="fixed"/>
        <w:tblLook w:val="0600" w:firstRow="0" w:lastRow="0" w:firstColumn="0" w:lastColumn="0" w:noHBand="1" w:noVBand="1"/>
      </w:tblPr>
      <w:tblGrid>
        <w:gridCol w:w="4132"/>
        <w:gridCol w:w="1201"/>
        <w:gridCol w:w="1342"/>
        <w:gridCol w:w="1342"/>
        <w:gridCol w:w="1342"/>
      </w:tblGrid>
      <w:tr w:rsidR="002D2C4B" w14:paraId="4B8C8823" w14:textId="77777777" w:rsidTr="000E5153">
        <w:trPr>
          <w:trHeight w:val="315"/>
        </w:trPr>
        <w:tc>
          <w:tcPr>
            <w:tcW w:w="4132" w:type="dxa"/>
            <w:tcBorders>
              <w:top w:val="single" w:sz="6" w:space="0" w:color="000000"/>
              <w:left w:val="single" w:sz="6" w:space="0" w:color="000000"/>
              <w:bottom w:val="single" w:sz="4" w:space="0" w:color="auto"/>
              <w:right w:val="nil"/>
            </w:tcBorders>
            <w:tcMar>
              <w:top w:w="0" w:type="dxa"/>
              <w:left w:w="100" w:type="dxa"/>
              <w:bottom w:w="0" w:type="dxa"/>
              <w:right w:w="100" w:type="dxa"/>
            </w:tcMar>
          </w:tcPr>
          <w:p w14:paraId="58F97AAD" w14:textId="77777777" w:rsidR="002D2C4B" w:rsidRDefault="002D2C4B" w:rsidP="00521314">
            <w:pPr>
              <w:spacing w:after="0" w:line="240" w:lineRule="auto"/>
              <w:rPr>
                <w:rFonts w:ascii="Times New Roman" w:eastAsia="Times New Roman" w:hAnsi="Times New Roman" w:cs="Times New Roman"/>
              </w:rPr>
            </w:pPr>
          </w:p>
        </w:tc>
        <w:tc>
          <w:tcPr>
            <w:tcW w:w="1201" w:type="dxa"/>
            <w:tcBorders>
              <w:top w:val="single" w:sz="6" w:space="0" w:color="000000"/>
              <w:left w:val="nil"/>
              <w:bottom w:val="single" w:sz="4" w:space="0" w:color="auto"/>
              <w:right w:val="nil"/>
            </w:tcBorders>
            <w:tcMar>
              <w:top w:w="0" w:type="dxa"/>
              <w:left w:w="100" w:type="dxa"/>
              <w:bottom w:w="0" w:type="dxa"/>
              <w:right w:w="100" w:type="dxa"/>
            </w:tcMar>
          </w:tcPr>
          <w:p w14:paraId="75E42233"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Hazard Ratio</w:t>
            </w:r>
          </w:p>
        </w:tc>
        <w:tc>
          <w:tcPr>
            <w:tcW w:w="1342" w:type="dxa"/>
            <w:tcBorders>
              <w:top w:val="single" w:sz="6" w:space="0" w:color="000000"/>
              <w:left w:val="nil"/>
              <w:bottom w:val="single" w:sz="4" w:space="0" w:color="auto"/>
              <w:right w:val="nil"/>
            </w:tcBorders>
            <w:tcMar>
              <w:top w:w="0" w:type="dxa"/>
              <w:left w:w="100" w:type="dxa"/>
              <w:bottom w:w="0" w:type="dxa"/>
              <w:right w:w="100" w:type="dxa"/>
            </w:tcMar>
          </w:tcPr>
          <w:p w14:paraId="4C00F92F"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Lower 95%</w:t>
            </w:r>
          </w:p>
        </w:tc>
        <w:tc>
          <w:tcPr>
            <w:tcW w:w="1342" w:type="dxa"/>
            <w:tcBorders>
              <w:top w:val="single" w:sz="6" w:space="0" w:color="000000"/>
              <w:left w:val="nil"/>
              <w:bottom w:val="single" w:sz="4" w:space="0" w:color="auto"/>
              <w:right w:val="nil"/>
            </w:tcBorders>
            <w:tcMar>
              <w:top w:w="0" w:type="dxa"/>
              <w:left w:w="100" w:type="dxa"/>
              <w:bottom w:w="0" w:type="dxa"/>
              <w:right w:w="100" w:type="dxa"/>
            </w:tcMar>
          </w:tcPr>
          <w:p w14:paraId="5C646740"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Upper 95%</w:t>
            </w:r>
          </w:p>
        </w:tc>
        <w:tc>
          <w:tcPr>
            <w:tcW w:w="1342" w:type="dxa"/>
            <w:tcBorders>
              <w:top w:val="single" w:sz="6" w:space="0" w:color="000000"/>
              <w:left w:val="nil"/>
              <w:bottom w:val="single" w:sz="4" w:space="0" w:color="auto"/>
              <w:right w:val="single" w:sz="6" w:space="0" w:color="000000"/>
            </w:tcBorders>
            <w:tcMar>
              <w:top w:w="0" w:type="dxa"/>
              <w:left w:w="100" w:type="dxa"/>
              <w:bottom w:w="0" w:type="dxa"/>
              <w:right w:w="100" w:type="dxa"/>
            </w:tcMar>
          </w:tcPr>
          <w:p w14:paraId="12D9E0AA"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P-value</w:t>
            </w:r>
          </w:p>
        </w:tc>
      </w:tr>
      <w:tr w:rsidR="002D2C4B" w14:paraId="3DF9688C" w14:textId="77777777" w:rsidTr="000E5153">
        <w:trPr>
          <w:trHeight w:val="315"/>
        </w:trPr>
        <w:tc>
          <w:tcPr>
            <w:tcW w:w="4132" w:type="dxa"/>
            <w:tcBorders>
              <w:top w:val="single" w:sz="4" w:space="0" w:color="auto"/>
              <w:left w:val="single" w:sz="6" w:space="0" w:color="000000"/>
              <w:bottom w:val="nil"/>
              <w:right w:val="nil"/>
            </w:tcBorders>
            <w:tcMar>
              <w:top w:w="0" w:type="dxa"/>
              <w:left w:w="100" w:type="dxa"/>
              <w:bottom w:w="0" w:type="dxa"/>
              <w:right w:w="100" w:type="dxa"/>
            </w:tcMar>
          </w:tcPr>
          <w:p w14:paraId="694F9143"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NPR</w:t>
            </w:r>
          </w:p>
        </w:tc>
        <w:tc>
          <w:tcPr>
            <w:tcW w:w="1201" w:type="dxa"/>
            <w:tcBorders>
              <w:top w:val="single" w:sz="4" w:space="0" w:color="auto"/>
              <w:left w:val="nil"/>
              <w:bottom w:val="nil"/>
              <w:right w:val="nil"/>
            </w:tcBorders>
            <w:tcMar>
              <w:top w:w="0" w:type="dxa"/>
              <w:left w:w="100" w:type="dxa"/>
              <w:bottom w:w="0" w:type="dxa"/>
              <w:right w:w="100" w:type="dxa"/>
            </w:tcMar>
            <w:vAlign w:val="bottom"/>
          </w:tcPr>
          <w:p w14:paraId="2C849C6B"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1.83</w:t>
            </w:r>
          </w:p>
        </w:tc>
        <w:tc>
          <w:tcPr>
            <w:tcW w:w="1342" w:type="dxa"/>
            <w:tcBorders>
              <w:top w:val="single" w:sz="4" w:space="0" w:color="auto"/>
              <w:left w:val="nil"/>
              <w:bottom w:val="nil"/>
              <w:right w:val="nil"/>
            </w:tcBorders>
            <w:tcMar>
              <w:top w:w="0" w:type="dxa"/>
              <w:left w:w="100" w:type="dxa"/>
              <w:bottom w:w="0" w:type="dxa"/>
              <w:right w:w="100" w:type="dxa"/>
            </w:tcMar>
            <w:vAlign w:val="bottom"/>
          </w:tcPr>
          <w:p w14:paraId="76718FFB"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1.01</w:t>
            </w:r>
          </w:p>
        </w:tc>
        <w:tc>
          <w:tcPr>
            <w:tcW w:w="1342" w:type="dxa"/>
            <w:tcBorders>
              <w:top w:val="single" w:sz="4" w:space="0" w:color="auto"/>
              <w:left w:val="nil"/>
              <w:bottom w:val="nil"/>
              <w:right w:val="nil"/>
            </w:tcBorders>
            <w:tcMar>
              <w:top w:w="0" w:type="dxa"/>
              <w:left w:w="100" w:type="dxa"/>
              <w:bottom w:w="0" w:type="dxa"/>
              <w:right w:w="100" w:type="dxa"/>
            </w:tcMar>
            <w:vAlign w:val="bottom"/>
          </w:tcPr>
          <w:p w14:paraId="7DAD8B96"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3.32</w:t>
            </w:r>
          </w:p>
        </w:tc>
        <w:tc>
          <w:tcPr>
            <w:tcW w:w="1342" w:type="dxa"/>
            <w:tcBorders>
              <w:top w:val="single" w:sz="4" w:space="0" w:color="auto"/>
              <w:left w:val="nil"/>
              <w:bottom w:val="nil"/>
              <w:right w:val="single" w:sz="6" w:space="0" w:color="000000"/>
            </w:tcBorders>
            <w:tcMar>
              <w:top w:w="0" w:type="dxa"/>
              <w:left w:w="100" w:type="dxa"/>
              <w:bottom w:w="0" w:type="dxa"/>
              <w:right w:w="100" w:type="dxa"/>
            </w:tcMar>
            <w:vAlign w:val="bottom"/>
          </w:tcPr>
          <w:p w14:paraId="05D0FFFE"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0.04</w:t>
            </w:r>
          </w:p>
        </w:tc>
      </w:tr>
      <w:tr w:rsidR="002D2C4B" w14:paraId="485C14B4"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242CA252"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Age (years)</w:t>
            </w:r>
          </w:p>
        </w:tc>
        <w:tc>
          <w:tcPr>
            <w:tcW w:w="1201" w:type="dxa"/>
            <w:tcBorders>
              <w:top w:val="nil"/>
              <w:left w:val="nil"/>
              <w:bottom w:val="nil"/>
              <w:right w:val="nil"/>
            </w:tcBorders>
            <w:tcMar>
              <w:top w:w="0" w:type="dxa"/>
              <w:left w:w="100" w:type="dxa"/>
              <w:bottom w:w="0" w:type="dxa"/>
              <w:right w:w="100" w:type="dxa"/>
            </w:tcMar>
            <w:vAlign w:val="bottom"/>
          </w:tcPr>
          <w:p w14:paraId="5F5BE700"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1.00</w:t>
            </w:r>
          </w:p>
        </w:tc>
        <w:tc>
          <w:tcPr>
            <w:tcW w:w="1342" w:type="dxa"/>
            <w:tcBorders>
              <w:top w:val="nil"/>
              <w:left w:val="nil"/>
              <w:bottom w:val="nil"/>
              <w:right w:val="nil"/>
            </w:tcBorders>
            <w:tcMar>
              <w:top w:w="0" w:type="dxa"/>
              <w:left w:w="100" w:type="dxa"/>
              <w:bottom w:w="0" w:type="dxa"/>
              <w:right w:w="100" w:type="dxa"/>
            </w:tcMar>
            <w:vAlign w:val="bottom"/>
          </w:tcPr>
          <w:p w14:paraId="63B9C23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0.98</w:t>
            </w:r>
          </w:p>
        </w:tc>
        <w:tc>
          <w:tcPr>
            <w:tcW w:w="1342" w:type="dxa"/>
            <w:tcBorders>
              <w:top w:val="nil"/>
              <w:left w:val="nil"/>
              <w:bottom w:val="nil"/>
              <w:right w:val="nil"/>
            </w:tcBorders>
            <w:tcMar>
              <w:top w:w="0" w:type="dxa"/>
              <w:left w:w="100" w:type="dxa"/>
              <w:bottom w:w="0" w:type="dxa"/>
              <w:right w:w="100" w:type="dxa"/>
            </w:tcMar>
            <w:vAlign w:val="bottom"/>
          </w:tcPr>
          <w:p w14:paraId="685CA24D"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1.02</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44CB5A82"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0.75</w:t>
            </w:r>
          </w:p>
        </w:tc>
      </w:tr>
      <w:tr w:rsidR="002D2C4B" w14:paraId="3B232504"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0F931150"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Number of Vaccines (count)</w:t>
            </w:r>
          </w:p>
        </w:tc>
        <w:tc>
          <w:tcPr>
            <w:tcW w:w="1201" w:type="dxa"/>
            <w:tcBorders>
              <w:top w:val="nil"/>
              <w:left w:val="nil"/>
              <w:bottom w:val="nil"/>
              <w:right w:val="nil"/>
            </w:tcBorders>
            <w:tcMar>
              <w:top w:w="0" w:type="dxa"/>
              <w:left w:w="100" w:type="dxa"/>
              <w:bottom w:w="0" w:type="dxa"/>
              <w:right w:w="100" w:type="dxa"/>
            </w:tcMar>
            <w:vAlign w:val="bottom"/>
          </w:tcPr>
          <w:p w14:paraId="180BEE53"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1.29</w:t>
            </w:r>
          </w:p>
        </w:tc>
        <w:tc>
          <w:tcPr>
            <w:tcW w:w="1342" w:type="dxa"/>
            <w:tcBorders>
              <w:top w:val="nil"/>
              <w:left w:val="nil"/>
              <w:bottom w:val="nil"/>
              <w:right w:val="nil"/>
            </w:tcBorders>
            <w:tcMar>
              <w:top w:w="0" w:type="dxa"/>
              <w:left w:w="100" w:type="dxa"/>
              <w:bottom w:w="0" w:type="dxa"/>
              <w:right w:w="100" w:type="dxa"/>
            </w:tcMar>
            <w:vAlign w:val="bottom"/>
          </w:tcPr>
          <w:p w14:paraId="1CC2ABD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1.08</w:t>
            </w:r>
          </w:p>
        </w:tc>
        <w:tc>
          <w:tcPr>
            <w:tcW w:w="1342" w:type="dxa"/>
            <w:tcBorders>
              <w:top w:val="nil"/>
              <w:left w:val="nil"/>
              <w:bottom w:val="nil"/>
              <w:right w:val="nil"/>
            </w:tcBorders>
            <w:tcMar>
              <w:top w:w="0" w:type="dxa"/>
              <w:left w:w="100" w:type="dxa"/>
              <w:bottom w:w="0" w:type="dxa"/>
              <w:right w:w="100" w:type="dxa"/>
            </w:tcMar>
            <w:vAlign w:val="bottom"/>
          </w:tcPr>
          <w:p w14:paraId="734707BB"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1.54</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07008CB8"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&lt;0.005</w:t>
            </w:r>
          </w:p>
        </w:tc>
      </w:tr>
      <w:tr w:rsidR="002D2C4B" w14:paraId="79A907D0"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4E4FF0CE"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Male (vs Female)</w:t>
            </w:r>
          </w:p>
        </w:tc>
        <w:tc>
          <w:tcPr>
            <w:tcW w:w="1201" w:type="dxa"/>
            <w:tcBorders>
              <w:top w:val="nil"/>
              <w:left w:val="nil"/>
              <w:bottom w:val="nil"/>
              <w:right w:val="nil"/>
            </w:tcBorders>
            <w:tcMar>
              <w:top w:w="0" w:type="dxa"/>
              <w:left w:w="100" w:type="dxa"/>
              <w:bottom w:w="0" w:type="dxa"/>
              <w:right w:w="100" w:type="dxa"/>
            </w:tcMar>
            <w:vAlign w:val="bottom"/>
          </w:tcPr>
          <w:p w14:paraId="6BD5ED51"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1.41</w:t>
            </w:r>
          </w:p>
        </w:tc>
        <w:tc>
          <w:tcPr>
            <w:tcW w:w="1342" w:type="dxa"/>
            <w:tcBorders>
              <w:top w:val="nil"/>
              <w:left w:val="nil"/>
              <w:bottom w:val="nil"/>
              <w:right w:val="nil"/>
            </w:tcBorders>
            <w:tcMar>
              <w:top w:w="0" w:type="dxa"/>
              <w:left w:w="100" w:type="dxa"/>
              <w:bottom w:w="0" w:type="dxa"/>
              <w:right w:w="100" w:type="dxa"/>
            </w:tcMar>
            <w:vAlign w:val="bottom"/>
          </w:tcPr>
          <w:p w14:paraId="08FE3E81"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0.91</w:t>
            </w:r>
          </w:p>
        </w:tc>
        <w:tc>
          <w:tcPr>
            <w:tcW w:w="1342" w:type="dxa"/>
            <w:tcBorders>
              <w:top w:val="nil"/>
              <w:left w:val="nil"/>
              <w:bottom w:val="nil"/>
              <w:right w:val="nil"/>
            </w:tcBorders>
            <w:tcMar>
              <w:top w:w="0" w:type="dxa"/>
              <w:left w:w="100" w:type="dxa"/>
              <w:bottom w:w="0" w:type="dxa"/>
              <w:right w:w="100" w:type="dxa"/>
            </w:tcMar>
            <w:vAlign w:val="bottom"/>
          </w:tcPr>
          <w:p w14:paraId="1CB09AEE"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2.17</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3E345B8D"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0.12</w:t>
            </w:r>
          </w:p>
        </w:tc>
      </w:tr>
      <w:tr w:rsidR="002D2C4B" w14:paraId="73665F1E"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649D9D5D"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Race: Black</w:t>
            </w:r>
          </w:p>
        </w:tc>
        <w:tc>
          <w:tcPr>
            <w:tcW w:w="1201" w:type="dxa"/>
            <w:tcBorders>
              <w:top w:val="nil"/>
              <w:left w:val="nil"/>
              <w:bottom w:val="nil"/>
              <w:right w:val="nil"/>
            </w:tcBorders>
            <w:tcMar>
              <w:top w:w="0" w:type="dxa"/>
              <w:left w:w="100" w:type="dxa"/>
              <w:bottom w:w="0" w:type="dxa"/>
              <w:right w:w="100" w:type="dxa"/>
            </w:tcMar>
            <w:vAlign w:val="bottom"/>
          </w:tcPr>
          <w:p w14:paraId="0DAADAB8"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3.33</w:t>
            </w:r>
          </w:p>
        </w:tc>
        <w:tc>
          <w:tcPr>
            <w:tcW w:w="1342" w:type="dxa"/>
            <w:tcBorders>
              <w:top w:val="nil"/>
              <w:left w:val="nil"/>
              <w:bottom w:val="nil"/>
              <w:right w:val="nil"/>
            </w:tcBorders>
            <w:tcMar>
              <w:top w:w="0" w:type="dxa"/>
              <w:left w:w="100" w:type="dxa"/>
              <w:bottom w:w="0" w:type="dxa"/>
              <w:right w:w="100" w:type="dxa"/>
            </w:tcMar>
            <w:vAlign w:val="bottom"/>
          </w:tcPr>
          <w:p w14:paraId="6E9587D4"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0.73</w:t>
            </w:r>
          </w:p>
        </w:tc>
        <w:tc>
          <w:tcPr>
            <w:tcW w:w="1342" w:type="dxa"/>
            <w:tcBorders>
              <w:top w:val="nil"/>
              <w:left w:val="nil"/>
              <w:bottom w:val="nil"/>
              <w:right w:val="nil"/>
            </w:tcBorders>
            <w:tcMar>
              <w:top w:w="0" w:type="dxa"/>
              <w:left w:w="100" w:type="dxa"/>
              <w:bottom w:w="0" w:type="dxa"/>
              <w:right w:w="100" w:type="dxa"/>
            </w:tcMar>
            <w:vAlign w:val="bottom"/>
          </w:tcPr>
          <w:p w14:paraId="7988B8B0"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15.27</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0D222EB4"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0.12</w:t>
            </w:r>
          </w:p>
        </w:tc>
      </w:tr>
      <w:tr w:rsidR="002D2C4B" w14:paraId="5C6F8833"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395BF6CA"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Race: Latino</w:t>
            </w:r>
          </w:p>
        </w:tc>
        <w:tc>
          <w:tcPr>
            <w:tcW w:w="1201" w:type="dxa"/>
            <w:tcBorders>
              <w:top w:val="nil"/>
              <w:left w:val="nil"/>
              <w:bottom w:val="nil"/>
              <w:right w:val="nil"/>
            </w:tcBorders>
            <w:tcMar>
              <w:top w:w="0" w:type="dxa"/>
              <w:left w:w="100" w:type="dxa"/>
              <w:bottom w:w="0" w:type="dxa"/>
              <w:right w:w="100" w:type="dxa"/>
            </w:tcMar>
            <w:vAlign w:val="bottom"/>
          </w:tcPr>
          <w:p w14:paraId="181764A6"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0.47</w:t>
            </w:r>
          </w:p>
        </w:tc>
        <w:tc>
          <w:tcPr>
            <w:tcW w:w="1342" w:type="dxa"/>
            <w:tcBorders>
              <w:top w:val="nil"/>
              <w:left w:val="nil"/>
              <w:bottom w:val="nil"/>
              <w:right w:val="nil"/>
            </w:tcBorders>
            <w:tcMar>
              <w:top w:w="0" w:type="dxa"/>
              <w:left w:w="100" w:type="dxa"/>
              <w:bottom w:w="0" w:type="dxa"/>
              <w:right w:w="100" w:type="dxa"/>
            </w:tcMar>
            <w:vAlign w:val="bottom"/>
          </w:tcPr>
          <w:p w14:paraId="547CEFCC"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0.08</w:t>
            </w:r>
          </w:p>
        </w:tc>
        <w:tc>
          <w:tcPr>
            <w:tcW w:w="1342" w:type="dxa"/>
            <w:tcBorders>
              <w:top w:val="nil"/>
              <w:left w:val="nil"/>
              <w:bottom w:val="nil"/>
              <w:right w:val="nil"/>
            </w:tcBorders>
            <w:tcMar>
              <w:top w:w="0" w:type="dxa"/>
              <w:left w:w="100" w:type="dxa"/>
              <w:bottom w:w="0" w:type="dxa"/>
              <w:right w:w="100" w:type="dxa"/>
            </w:tcMar>
            <w:vAlign w:val="bottom"/>
          </w:tcPr>
          <w:p w14:paraId="5808477D"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2.85</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50AB733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0.41</w:t>
            </w:r>
          </w:p>
        </w:tc>
      </w:tr>
      <w:tr w:rsidR="002D2C4B" w14:paraId="6930B833"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3DC90576"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Race: Asian</w:t>
            </w:r>
          </w:p>
        </w:tc>
        <w:tc>
          <w:tcPr>
            <w:tcW w:w="1201" w:type="dxa"/>
            <w:tcBorders>
              <w:top w:val="nil"/>
              <w:left w:val="nil"/>
              <w:bottom w:val="nil"/>
              <w:right w:val="nil"/>
            </w:tcBorders>
            <w:tcMar>
              <w:top w:w="0" w:type="dxa"/>
              <w:left w:w="100" w:type="dxa"/>
              <w:bottom w:w="0" w:type="dxa"/>
              <w:right w:w="100" w:type="dxa"/>
            </w:tcMar>
            <w:vAlign w:val="bottom"/>
          </w:tcPr>
          <w:p w14:paraId="63E36026"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0.47</w:t>
            </w:r>
          </w:p>
        </w:tc>
        <w:tc>
          <w:tcPr>
            <w:tcW w:w="1342" w:type="dxa"/>
            <w:tcBorders>
              <w:top w:val="nil"/>
              <w:left w:val="nil"/>
              <w:bottom w:val="nil"/>
              <w:right w:val="nil"/>
            </w:tcBorders>
            <w:tcMar>
              <w:top w:w="0" w:type="dxa"/>
              <w:left w:w="100" w:type="dxa"/>
              <w:bottom w:w="0" w:type="dxa"/>
              <w:right w:w="100" w:type="dxa"/>
            </w:tcMar>
            <w:vAlign w:val="bottom"/>
          </w:tcPr>
          <w:p w14:paraId="24EC7B4E"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0.08</w:t>
            </w:r>
          </w:p>
        </w:tc>
        <w:tc>
          <w:tcPr>
            <w:tcW w:w="1342" w:type="dxa"/>
            <w:tcBorders>
              <w:top w:val="nil"/>
              <w:left w:val="nil"/>
              <w:bottom w:val="nil"/>
              <w:right w:val="nil"/>
            </w:tcBorders>
            <w:tcMar>
              <w:top w:w="0" w:type="dxa"/>
              <w:left w:w="100" w:type="dxa"/>
              <w:bottom w:w="0" w:type="dxa"/>
              <w:right w:w="100" w:type="dxa"/>
            </w:tcMar>
            <w:vAlign w:val="bottom"/>
          </w:tcPr>
          <w:p w14:paraId="1F432F96"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2.83</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6F855592"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0.41</w:t>
            </w:r>
          </w:p>
        </w:tc>
      </w:tr>
      <w:tr w:rsidR="002D2C4B" w14:paraId="3D280E83"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0D17679A"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Race: White</w:t>
            </w:r>
          </w:p>
        </w:tc>
        <w:tc>
          <w:tcPr>
            <w:tcW w:w="1201" w:type="dxa"/>
            <w:tcBorders>
              <w:top w:val="nil"/>
              <w:left w:val="nil"/>
              <w:bottom w:val="nil"/>
              <w:right w:val="nil"/>
            </w:tcBorders>
            <w:tcMar>
              <w:top w:w="0" w:type="dxa"/>
              <w:left w:w="100" w:type="dxa"/>
              <w:bottom w:w="0" w:type="dxa"/>
              <w:right w:w="100" w:type="dxa"/>
            </w:tcMar>
            <w:vAlign w:val="bottom"/>
          </w:tcPr>
          <w:p w14:paraId="55EE4813"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0.95</w:t>
            </w:r>
          </w:p>
        </w:tc>
        <w:tc>
          <w:tcPr>
            <w:tcW w:w="1342" w:type="dxa"/>
            <w:tcBorders>
              <w:top w:val="nil"/>
              <w:left w:val="nil"/>
              <w:bottom w:val="nil"/>
              <w:right w:val="nil"/>
            </w:tcBorders>
            <w:tcMar>
              <w:top w:w="0" w:type="dxa"/>
              <w:left w:w="100" w:type="dxa"/>
              <w:bottom w:w="0" w:type="dxa"/>
              <w:right w:w="100" w:type="dxa"/>
            </w:tcMar>
            <w:vAlign w:val="bottom"/>
          </w:tcPr>
          <w:p w14:paraId="314FE588"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0.23</w:t>
            </w:r>
          </w:p>
        </w:tc>
        <w:tc>
          <w:tcPr>
            <w:tcW w:w="1342" w:type="dxa"/>
            <w:tcBorders>
              <w:top w:val="nil"/>
              <w:left w:val="nil"/>
              <w:bottom w:val="nil"/>
              <w:right w:val="nil"/>
            </w:tcBorders>
            <w:tcMar>
              <w:top w:w="0" w:type="dxa"/>
              <w:left w:w="100" w:type="dxa"/>
              <w:bottom w:w="0" w:type="dxa"/>
              <w:right w:w="100" w:type="dxa"/>
            </w:tcMar>
            <w:vAlign w:val="bottom"/>
          </w:tcPr>
          <w:p w14:paraId="61256A12"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3.89</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7363224E"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0.94</w:t>
            </w:r>
          </w:p>
        </w:tc>
      </w:tr>
      <w:tr w:rsidR="002D2C4B" w14:paraId="1A49F7E9"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44C17AF3"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Cardiovascular Condition</w:t>
            </w:r>
          </w:p>
        </w:tc>
        <w:tc>
          <w:tcPr>
            <w:tcW w:w="1201" w:type="dxa"/>
            <w:tcBorders>
              <w:top w:val="nil"/>
              <w:left w:val="nil"/>
              <w:bottom w:val="nil"/>
              <w:right w:val="nil"/>
            </w:tcBorders>
            <w:tcMar>
              <w:top w:w="0" w:type="dxa"/>
              <w:left w:w="100" w:type="dxa"/>
              <w:bottom w:w="0" w:type="dxa"/>
              <w:right w:w="100" w:type="dxa"/>
            </w:tcMar>
            <w:vAlign w:val="bottom"/>
          </w:tcPr>
          <w:p w14:paraId="4D96A16E"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0.96</w:t>
            </w:r>
          </w:p>
        </w:tc>
        <w:tc>
          <w:tcPr>
            <w:tcW w:w="1342" w:type="dxa"/>
            <w:tcBorders>
              <w:top w:val="nil"/>
              <w:left w:val="nil"/>
              <w:bottom w:val="nil"/>
              <w:right w:val="nil"/>
            </w:tcBorders>
            <w:tcMar>
              <w:top w:w="0" w:type="dxa"/>
              <w:left w:w="100" w:type="dxa"/>
              <w:bottom w:w="0" w:type="dxa"/>
              <w:right w:w="100" w:type="dxa"/>
            </w:tcMar>
            <w:vAlign w:val="bottom"/>
          </w:tcPr>
          <w:p w14:paraId="26BBDB0B"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0.57</w:t>
            </w:r>
          </w:p>
        </w:tc>
        <w:tc>
          <w:tcPr>
            <w:tcW w:w="1342" w:type="dxa"/>
            <w:tcBorders>
              <w:top w:val="nil"/>
              <w:left w:val="nil"/>
              <w:bottom w:val="nil"/>
              <w:right w:val="nil"/>
            </w:tcBorders>
            <w:tcMar>
              <w:top w:w="0" w:type="dxa"/>
              <w:left w:w="100" w:type="dxa"/>
              <w:bottom w:w="0" w:type="dxa"/>
              <w:right w:w="100" w:type="dxa"/>
            </w:tcMar>
            <w:vAlign w:val="bottom"/>
          </w:tcPr>
          <w:p w14:paraId="0FCF05EC"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1.59</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1422E8CF"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0.86</w:t>
            </w:r>
          </w:p>
        </w:tc>
      </w:tr>
      <w:tr w:rsidR="002D2C4B" w14:paraId="52FED725"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22B86DA7"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Lung Condition</w:t>
            </w:r>
          </w:p>
        </w:tc>
        <w:tc>
          <w:tcPr>
            <w:tcW w:w="1201" w:type="dxa"/>
            <w:tcBorders>
              <w:top w:val="nil"/>
              <w:left w:val="nil"/>
              <w:bottom w:val="nil"/>
              <w:right w:val="nil"/>
            </w:tcBorders>
            <w:tcMar>
              <w:top w:w="0" w:type="dxa"/>
              <w:left w:w="100" w:type="dxa"/>
              <w:bottom w:w="0" w:type="dxa"/>
              <w:right w:w="100" w:type="dxa"/>
            </w:tcMar>
            <w:vAlign w:val="bottom"/>
          </w:tcPr>
          <w:p w14:paraId="18536880"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0.79</w:t>
            </w:r>
          </w:p>
        </w:tc>
        <w:tc>
          <w:tcPr>
            <w:tcW w:w="1342" w:type="dxa"/>
            <w:tcBorders>
              <w:top w:val="nil"/>
              <w:left w:val="nil"/>
              <w:bottom w:val="nil"/>
              <w:right w:val="nil"/>
            </w:tcBorders>
            <w:tcMar>
              <w:top w:w="0" w:type="dxa"/>
              <w:left w:w="100" w:type="dxa"/>
              <w:bottom w:w="0" w:type="dxa"/>
              <w:right w:w="100" w:type="dxa"/>
            </w:tcMar>
            <w:vAlign w:val="bottom"/>
          </w:tcPr>
          <w:p w14:paraId="52DCBF41"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0.45</w:t>
            </w:r>
          </w:p>
        </w:tc>
        <w:tc>
          <w:tcPr>
            <w:tcW w:w="1342" w:type="dxa"/>
            <w:tcBorders>
              <w:top w:val="nil"/>
              <w:left w:val="nil"/>
              <w:bottom w:val="nil"/>
              <w:right w:val="nil"/>
            </w:tcBorders>
            <w:tcMar>
              <w:top w:w="0" w:type="dxa"/>
              <w:left w:w="100" w:type="dxa"/>
              <w:bottom w:w="0" w:type="dxa"/>
              <w:right w:w="100" w:type="dxa"/>
            </w:tcMar>
            <w:vAlign w:val="bottom"/>
          </w:tcPr>
          <w:p w14:paraId="79A208C3"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1.39</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58370D1C"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0.41</w:t>
            </w:r>
          </w:p>
        </w:tc>
      </w:tr>
      <w:tr w:rsidR="002D2C4B" w14:paraId="5EF35AEA"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15907678"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Autoimmune Condition</w:t>
            </w:r>
          </w:p>
        </w:tc>
        <w:tc>
          <w:tcPr>
            <w:tcW w:w="1201" w:type="dxa"/>
            <w:tcBorders>
              <w:top w:val="nil"/>
              <w:left w:val="nil"/>
              <w:bottom w:val="nil"/>
              <w:right w:val="nil"/>
            </w:tcBorders>
            <w:tcMar>
              <w:top w:w="0" w:type="dxa"/>
              <w:left w:w="100" w:type="dxa"/>
              <w:bottom w:w="0" w:type="dxa"/>
              <w:right w:w="100" w:type="dxa"/>
            </w:tcMar>
            <w:vAlign w:val="bottom"/>
          </w:tcPr>
          <w:p w14:paraId="621D8CC5"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0.62</w:t>
            </w:r>
          </w:p>
        </w:tc>
        <w:tc>
          <w:tcPr>
            <w:tcW w:w="1342" w:type="dxa"/>
            <w:tcBorders>
              <w:top w:val="nil"/>
              <w:left w:val="nil"/>
              <w:bottom w:val="nil"/>
              <w:right w:val="nil"/>
            </w:tcBorders>
            <w:tcMar>
              <w:top w:w="0" w:type="dxa"/>
              <w:left w:w="100" w:type="dxa"/>
              <w:bottom w:w="0" w:type="dxa"/>
              <w:right w:w="100" w:type="dxa"/>
            </w:tcMar>
            <w:vAlign w:val="bottom"/>
          </w:tcPr>
          <w:p w14:paraId="22AE3DBB"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0.26</w:t>
            </w:r>
          </w:p>
        </w:tc>
        <w:tc>
          <w:tcPr>
            <w:tcW w:w="1342" w:type="dxa"/>
            <w:tcBorders>
              <w:top w:val="nil"/>
              <w:left w:val="nil"/>
              <w:bottom w:val="nil"/>
              <w:right w:val="nil"/>
            </w:tcBorders>
            <w:tcMar>
              <w:top w:w="0" w:type="dxa"/>
              <w:left w:w="100" w:type="dxa"/>
              <w:bottom w:w="0" w:type="dxa"/>
              <w:right w:w="100" w:type="dxa"/>
            </w:tcMar>
            <w:vAlign w:val="bottom"/>
          </w:tcPr>
          <w:p w14:paraId="1182F272"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1.44</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679BCC23"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0.27</w:t>
            </w:r>
          </w:p>
        </w:tc>
      </w:tr>
      <w:tr w:rsidR="002D2C4B" w14:paraId="2B8CD932" w14:textId="77777777" w:rsidTr="006D1A65">
        <w:trPr>
          <w:trHeight w:val="315"/>
        </w:trPr>
        <w:tc>
          <w:tcPr>
            <w:tcW w:w="4132" w:type="dxa"/>
            <w:tcBorders>
              <w:top w:val="nil"/>
              <w:left w:val="single" w:sz="6" w:space="0" w:color="000000"/>
              <w:bottom w:val="nil"/>
              <w:right w:val="nil"/>
            </w:tcBorders>
            <w:tcMar>
              <w:top w:w="0" w:type="dxa"/>
              <w:left w:w="100" w:type="dxa"/>
              <w:bottom w:w="0" w:type="dxa"/>
              <w:right w:w="100" w:type="dxa"/>
            </w:tcMar>
          </w:tcPr>
          <w:p w14:paraId="38F3BB0B"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Diabetes</w:t>
            </w:r>
          </w:p>
        </w:tc>
        <w:tc>
          <w:tcPr>
            <w:tcW w:w="1201" w:type="dxa"/>
            <w:tcBorders>
              <w:top w:val="nil"/>
              <w:left w:val="nil"/>
              <w:bottom w:val="nil"/>
              <w:right w:val="nil"/>
            </w:tcBorders>
            <w:tcMar>
              <w:top w:w="0" w:type="dxa"/>
              <w:left w:w="100" w:type="dxa"/>
              <w:bottom w:w="0" w:type="dxa"/>
              <w:right w:w="100" w:type="dxa"/>
            </w:tcMar>
            <w:vAlign w:val="bottom"/>
          </w:tcPr>
          <w:p w14:paraId="795B6E62"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1.66</w:t>
            </w:r>
          </w:p>
        </w:tc>
        <w:tc>
          <w:tcPr>
            <w:tcW w:w="1342" w:type="dxa"/>
            <w:tcBorders>
              <w:top w:val="nil"/>
              <w:left w:val="nil"/>
              <w:bottom w:val="nil"/>
              <w:right w:val="nil"/>
            </w:tcBorders>
            <w:tcMar>
              <w:top w:w="0" w:type="dxa"/>
              <w:left w:w="100" w:type="dxa"/>
              <w:bottom w:w="0" w:type="dxa"/>
              <w:right w:w="100" w:type="dxa"/>
            </w:tcMar>
            <w:vAlign w:val="bottom"/>
          </w:tcPr>
          <w:p w14:paraId="43A69A31"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0.81</w:t>
            </w:r>
          </w:p>
        </w:tc>
        <w:tc>
          <w:tcPr>
            <w:tcW w:w="1342" w:type="dxa"/>
            <w:tcBorders>
              <w:top w:val="nil"/>
              <w:left w:val="nil"/>
              <w:bottom w:val="nil"/>
              <w:right w:val="nil"/>
            </w:tcBorders>
            <w:tcMar>
              <w:top w:w="0" w:type="dxa"/>
              <w:left w:w="100" w:type="dxa"/>
              <w:bottom w:w="0" w:type="dxa"/>
              <w:right w:w="100" w:type="dxa"/>
            </w:tcMar>
            <w:vAlign w:val="bottom"/>
          </w:tcPr>
          <w:p w14:paraId="6976158D"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3.41</w:t>
            </w:r>
          </w:p>
        </w:tc>
        <w:tc>
          <w:tcPr>
            <w:tcW w:w="1342" w:type="dxa"/>
            <w:tcBorders>
              <w:top w:val="nil"/>
              <w:left w:val="nil"/>
              <w:bottom w:val="nil"/>
              <w:right w:val="single" w:sz="6" w:space="0" w:color="000000"/>
            </w:tcBorders>
            <w:tcMar>
              <w:top w:w="0" w:type="dxa"/>
              <w:left w:w="100" w:type="dxa"/>
              <w:bottom w:w="0" w:type="dxa"/>
              <w:right w:w="100" w:type="dxa"/>
            </w:tcMar>
            <w:vAlign w:val="bottom"/>
          </w:tcPr>
          <w:p w14:paraId="7225B48F"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0.17</w:t>
            </w:r>
          </w:p>
        </w:tc>
      </w:tr>
      <w:tr w:rsidR="002D2C4B" w14:paraId="139B0F7C" w14:textId="77777777" w:rsidTr="006D1A65">
        <w:trPr>
          <w:trHeight w:val="315"/>
        </w:trPr>
        <w:tc>
          <w:tcPr>
            <w:tcW w:w="4132" w:type="dxa"/>
            <w:tcBorders>
              <w:top w:val="nil"/>
              <w:left w:val="single" w:sz="6" w:space="0" w:color="000000"/>
              <w:bottom w:val="single" w:sz="6" w:space="0" w:color="000000"/>
              <w:right w:val="nil"/>
            </w:tcBorders>
            <w:tcMar>
              <w:top w:w="0" w:type="dxa"/>
              <w:left w:w="100" w:type="dxa"/>
              <w:bottom w:w="0" w:type="dxa"/>
              <w:right w:w="100" w:type="dxa"/>
            </w:tcMar>
          </w:tcPr>
          <w:p w14:paraId="557527C2" w14:textId="77777777" w:rsidR="002D2C4B" w:rsidRDefault="002D2C4B"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Preexisting Cancer</w:t>
            </w:r>
          </w:p>
        </w:tc>
        <w:tc>
          <w:tcPr>
            <w:tcW w:w="1201" w:type="dxa"/>
            <w:tcBorders>
              <w:top w:val="nil"/>
              <w:left w:val="nil"/>
              <w:bottom w:val="single" w:sz="6" w:space="0" w:color="000000"/>
              <w:right w:val="nil"/>
            </w:tcBorders>
            <w:tcMar>
              <w:top w:w="0" w:type="dxa"/>
              <w:left w:w="100" w:type="dxa"/>
              <w:bottom w:w="0" w:type="dxa"/>
              <w:right w:w="100" w:type="dxa"/>
            </w:tcMar>
            <w:vAlign w:val="bottom"/>
          </w:tcPr>
          <w:p w14:paraId="0A831A17"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1.21</w:t>
            </w:r>
          </w:p>
        </w:tc>
        <w:tc>
          <w:tcPr>
            <w:tcW w:w="1342" w:type="dxa"/>
            <w:tcBorders>
              <w:top w:val="nil"/>
              <w:left w:val="nil"/>
              <w:bottom w:val="single" w:sz="6" w:space="0" w:color="000000"/>
              <w:right w:val="nil"/>
            </w:tcBorders>
            <w:tcMar>
              <w:top w:w="0" w:type="dxa"/>
              <w:left w:w="100" w:type="dxa"/>
              <w:bottom w:w="0" w:type="dxa"/>
              <w:right w:w="100" w:type="dxa"/>
            </w:tcMar>
            <w:vAlign w:val="bottom"/>
          </w:tcPr>
          <w:p w14:paraId="628CAB50"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0.51</w:t>
            </w:r>
          </w:p>
        </w:tc>
        <w:tc>
          <w:tcPr>
            <w:tcW w:w="1342" w:type="dxa"/>
            <w:tcBorders>
              <w:top w:val="nil"/>
              <w:left w:val="nil"/>
              <w:bottom w:val="single" w:sz="6" w:space="0" w:color="000000"/>
              <w:right w:val="nil"/>
            </w:tcBorders>
            <w:tcMar>
              <w:top w:w="0" w:type="dxa"/>
              <w:left w:w="100" w:type="dxa"/>
              <w:bottom w:w="0" w:type="dxa"/>
              <w:right w:w="100" w:type="dxa"/>
            </w:tcMar>
            <w:vAlign w:val="bottom"/>
          </w:tcPr>
          <w:p w14:paraId="4994F66D"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2.87</w:t>
            </w:r>
          </w:p>
        </w:tc>
        <w:tc>
          <w:tcPr>
            <w:tcW w:w="1342" w:type="dxa"/>
            <w:tcBorders>
              <w:top w:val="nil"/>
              <w:left w:val="nil"/>
              <w:bottom w:val="single" w:sz="6" w:space="0" w:color="000000"/>
              <w:right w:val="single" w:sz="6" w:space="0" w:color="000000"/>
            </w:tcBorders>
            <w:tcMar>
              <w:top w:w="0" w:type="dxa"/>
              <w:left w:w="100" w:type="dxa"/>
              <w:bottom w:w="0" w:type="dxa"/>
              <w:right w:w="100" w:type="dxa"/>
            </w:tcMar>
            <w:vAlign w:val="bottom"/>
          </w:tcPr>
          <w:p w14:paraId="72BE8FAF" w14:textId="77777777" w:rsidR="002D2C4B" w:rsidRDefault="002D2C4B"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0.66</w:t>
            </w:r>
          </w:p>
        </w:tc>
      </w:tr>
    </w:tbl>
    <w:p w14:paraId="3EADB288" w14:textId="6FC59059" w:rsidR="002D2C4B" w:rsidRDefault="002D2C4B" w:rsidP="002D2C4B">
      <w:pPr>
        <w:spacing w:after="0" w:line="240" w:lineRule="auto"/>
        <w:rPr>
          <w:rFonts w:ascii="Times New Roman" w:eastAsia="Times New Roman" w:hAnsi="Times New Roman" w:cs="Times New Roman"/>
        </w:rPr>
      </w:pPr>
      <w:r w:rsidRPr="00DE51FC">
        <w:rPr>
          <w:rFonts w:ascii="Times New Roman" w:eastAsia="Times New Roman" w:hAnsi="Times New Roman" w:cs="Times New Roman"/>
          <w:b/>
        </w:rPr>
        <w:t>Table S6 Cox’s</w:t>
      </w:r>
      <w:r>
        <w:rPr>
          <w:rFonts w:ascii="Times New Roman" w:eastAsia="Times New Roman" w:hAnsi="Times New Roman" w:cs="Times New Roman"/>
          <w:b/>
        </w:rPr>
        <w:t xml:space="preserve"> </w:t>
      </w:r>
      <w:r w:rsidR="00485EC8">
        <w:rPr>
          <w:rFonts w:ascii="Times New Roman" w:eastAsia="Times New Roman" w:hAnsi="Times New Roman" w:cs="Times New Roman"/>
          <w:b/>
        </w:rPr>
        <w:t>p</w:t>
      </w:r>
      <w:r>
        <w:rPr>
          <w:rFonts w:ascii="Times New Roman" w:eastAsia="Times New Roman" w:hAnsi="Times New Roman" w:cs="Times New Roman"/>
          <w:b/>
        </w:rPr>
        <w:t xml:space="preserve">roportional </w:t>
      </w:r>
      <w:r w:rsidR="00485EC8">
        <w:rPr>
          <w:rFonts w:ascii="Times New Roman" w:eastAsia="Times New Roman" w:hAnsi="Times New Roman" w:cs="Times New Roman"/>
          <w:b/>
        </w:rPr>
        <w:t>h</w:t>
      </w:r>
      <w:r>
        <w:rPr>
          <w:rFonts w:ascii="Times New Roman" w:eastAsia="Times New Roman" w:hAnsi="Times New Roman" w:cs="Times New Roman"/>
          <w:b/>
        </w:rPr>
        <w:t xml:space="preserve">azard </w:t>
      </w:r>
      <w:r w:rsidR="00485EC8">
        <w:rPr>
          <w:rFonts w:ascii="Times New Roman" w:eastAsia="Times New Roman" w:hAnsi="Times New Roman" w:cs="Times New Roman"/>
          <w:b/>
        </w:rPr>
        <w:t>r</w:t>
      </w:r>
      <w:r>
        <w:rPr>
          <w:rFonts w:ascii="Times New Roman" w:eastAsia="Times New Roman" w:hAnsi="Times New Roman" w:cs="Times New Roman"/>
          <w:b/>
        </w:rPr>
        <w:t xml:space="preserve">egression for </w:t>
      </w:r>
      <w:r w:rsidR="00485EC8">
        <w:rPr>
          <w:rFonts w:ascii="Times New Roman" w:eastAsia="Times New Roman" w:hAnsi="Times New Roman" w:cs="Times New Roman"/>
          <w:b/>
        </w:rPr>
        <w:t>s</w:t>
      </w:r>
      <w:r>
        <w:rPr>
          <w:rFonts w:ascii="Times New Roman" w:eastAsia="Times New Roman" w:hAnsi="Times New Roman" w:cs="Times New Roman"/>
          <w:b/>
        </w:rPr>
        <w:t xml:space="preserve">ymptom </w:t>
      </w:r>
      <w:r w:rsidR="00485EC8">
        <w:rPr>
          <w:rFonts w:ascii="Times New Roman" w:eastAsia="Times New Roman" w:hAnsi="Times New Roman" w:cs="Times New Roman"/>
          <w:b/>
        </w:rPr>
        <w:t>r</w:t>
      </w:r>
      <w:r>
        <w:rPr>
          <w:rFonts w:ascii="Times New Roman" w:eastAsia="Times New Roman" w:hAnsi="Times New Roman" w:cs="Times New Roman"/>
          <w:b/>
        </w:rPr>
        <w:t>ebound.</w:t>
      </w:r>
      <w:r>
        <w:rPr>
          <w:rFonts w:ascii="Times New Roman" w:eastAsia="Times New Roman" w:hAnsi="Times New Roman" w:cs="Times New Roman"/>
        </w:rPr>
        <w:t xml:space="preserve"> Secondary analysis to examine whether the association between NPR and </w:t>
      </w:r>
      <w:r w:rsidR="00485EC8">
        <w:rPr>
          <w:rFonts w:ascii="Times New Roman" w:eastAsia="Times New Roman" w:hAnsi="Times New Roman" w:cs="Times New Roman"/>
        </w:rPr>
        <w:t xml:space="preserve">symptom </w:t>
      </w:r>
      <w:r>
        <w:rPr>
          <w:rFonts w:ascii="Times New Roman" w:eastAsia="Times New Roman" w:hAnsi="Times New Roman" w:cs="Times New Roman"/>
        </w:rPr>
        <w:t xml:space="preserve">rebound remains after adjustment for potential confounders. Participants </w:t>
      </w:r>
      <w:r w:rsidR="00595D92">
        <w:rPr>
          <w:rFonts w:ascii="Times New Roman" w:eastAsia="Times New Roman" w:hAnsi="Times New Roman" w:cs="Times New Roman"/>
        </w:rPr>
        <w:t>reporting no</w:t>
      </w:r>
      <w:r>
        <w:rPr>
          <w:rFonts w:ascii="Times New Roman" w:eastAsia="Times New Roman" w:hAnsi="Times New Roman" w:cs="Times New Roman"/>
        </w:rPr>
        <w:t xml:space="preserve"> symptoms at baseline were excluded from analysis (n=5). The unadjusted Hazard Ratio for NPR was 2.05 (95% CI: 1.16, 3.63, P-value = 0.01).</w:t>
      </w:r>
    </w:p>
    <w:p w14:paraId="2CF8B92B" w14:textId="77777777" w:rsidR="0010510E" w:rsidRDefault="0010510E">
      <w:pPr>
        <w:spacing w:after="0" w:line="240" w:lineRule="auto"/>
        <w:rPr>
          <w:rFonts w:ascii="Times New Roman" w:eastAsia="Times New Roman" w:hAnsi="Times New Roman" w:cs="Times New Roman"/>
          <w:sz w:val="24"/>
          <w:szCs w:val="24"/>
        </w:rPr>
      </w:pPr>
    </w:p>
    <w:p w14:paraId="676392F9" w14:textId="77777777" w:rsidR="005E3B12" w:rsidRDefault="005E3B12" w:rsidP="005E3B12">
      <w:pPr>
        <w:spacing w:after="0" w:line="240" w:lineRule="auto"/>
        <w:rPr>
          <w:rFonts w:ascii="Times New Roman" w:eastAsia="Times New Roman" w:hAnsi="Times New Roman" w:cs="Times New Roman"/>
        </w:rPr>
      </w:pPr>
    </w:p>
    <w:tbl>
      <w:tblPr>
        <w:tblStyle w:val="ad"/>
        <w:tblW w:w="9345" w:type="dxa"/>
        <w:tblBorders>
          <w:top w:val="nil"/>
          <w:left w:val="nil"/>
          <w:bottom w:val="nil"/>
          <w:right w:val="nil"/>
          <w:insideH w:val="nil"/>
          <w:insideV w:val="nil"/>
        </w:tblBorders>
        <w:tblLayout w:type="fixed"/>
        <w:tblLook w:val="0600" w:firstRow="0" w:lastRow="0" w:firstColumn="0" w:lastColumn="0" w:noHBand="1" w:noVBand="1"/>
      </w:tblPr>
      <w:tblGrid>
        <w:gridCol w:w="3751"/>
        <w:gridCol w:w="1142"/>
        <w:gridCol w:w="1212"/>
        <w:gridCol w:w="1155"/>
        <w:gridCol w:w="1185"/>
        <w:gridCol w:w="900"/>
      </w:tblGrid>
      <w:tr w:rsidR="005E3B12" w14:paraId="77305990" w14:textId="77777777" w:rsidTr="00595D92">
        <w:trPr>
          <w:trHeight w:val="1060"/>
        </w:trPr>
        <w:tc>
          <w:tcPr>
            <w:tcW w:w="3751" w:type="dxa"/>
            <w:tcBorders>
              <w:top w:val="single" w:sz="3" w:space="0" w:color="000000"/>
              <w:left w:val="single" w:sz="3" w:space="0" w:color="000000"/>
              <w:bottom w:val="single" w:sz="3" w:space="0" w:color="000000"/>
              <w:right w:val="nil"/>
            </w:tcBorders>
            <w:tcMar>
              <w:top w:w="20" w:type="dxa"/>
              <w:left w:w="20" w:type="dxa"/>
              <w:bottom w:w="100" w:type="dxa"/>
              <w:right w:w="20" w:type="dxa"/>
            </w:tcMar>
          </w:tcPr>
          <w:p w14:paraId="720A3C0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lastRenderedPageBreak/>
              <w:t xml:space="preserve"> </w:t>
            </w:r>
          </w:p>
        </w:tc>
        <w:tc>
          <w:tcPr>
            <w:tcW w:w="1142" w:type="dxa"/>
            <w:tcBorders>
              <w:top w:val="single" w:sz="3" w:space="0" w:color="000000"/>
              <w:left w:val="nil"/>
              <w:bottom w:val="single" w:sz="3" w:space="0" w:color="000000"/>
              <w:right w:val="nil"/>
            </w:tcBorders>
            <w:tcMar>
              <w:top w:w="20" w:type="dxa"/>
              <w:left w:w="20" w:type="dxa"/>
              <w:bottom w:w="100" w:type="dxa"/>
              <w:right w:w="20" w:type="dxa"/>
            </w:tcMar>
          </w:tcPr>
          <w:p w14:paraId="0DAD2BF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Overall</w:t>
            </w:r>
          </w:p>
        </w:tc>
        <w:tc>
          <w:tcPr>
            <w:tcW w:w="1212" w:type="dxa"/>
            <w:tcBorders>
              <w:top w:val="single" w:sz="3" w:space="0" w:color="000000"/>
              <w:left w:val="nil"/>
              <w:bottom w:val="single" w:sz="3" w:space="0" w:color="000000"/>
              <w:right w:val="nil"/>
            </w:tcBorders>
            <w:tcMar>
              <w:top w:w="20" w:type="dxa"/>
              <w:left w:w="20" w:type="dxa"/>
              <w:bottom w:w="100" w:type="dxa"/>
              <w:right w:w="20" w:type="dxa"/>
            </w:tcMar>
          </w:tcPr>
          <w:p w14:paraId="477C535C" w14:textId="77777777" w:rsidR="005E3B12" w:rsidRDefault="005E3B12"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Control</w:t>
            </w:r>
          </w:p>
          <w:p w14:paraId="0796C5D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(0 days)</w:t>
            </w:r>
          </w:p>
        </w:tc>
        <w:tc>
          <w:tcPr>
            <w:tcW w:w="1155" w:type="dxa"/>
            <w:tcBorders>
              <w:top w:val="single" w:sz="3" w:space="0" w:color="000000"/>
              <w:left w:val="nil"/>
              <w:bottom w:val="single" w:sz="3" w:space="0" w:color="000000"/>
              <w:right w:val="nil"/>
            </w:tcBorders>
            <w:tcMar>
              <w:top w:w="20" w:type="dxa"/>
              <w:left w:w="20" w:type="dxa"/>
              <w:bottom w:w="100" w:type="dxa"/>
              <w:right w:w="20" w:type="dxa"/>
            </w:tcMar>
          </w:tcPr>
          <w:p w14:paraId="3E30A5A4" w14:textId="77777777" w:rsidR="005E3B12" w:rsidRDefault="005E3B12"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Partial NPR</w:t>
            </w:r>
          </w:p>
          <w:p w14:paraId="6B4F6AE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(1-4 days)</w:t>
            </w:r>
          </w:p>
        </w:tc>
        <w:tc>
          <w:tcPr>
            <w:tcW w:w="1185" w:type="dxa"/>
            <w:tcBorders>
              <w:top w:val="single" w:sz="3" w:space="0" w:color="000000"/>
              <w:left w:val="nil"/>
              <w:bottom w:val="single" w:sz="3" w:space="0" w:color="000000"/>
              <w:right w:val="nil"/>
            </w:tcBorders>
            <w:tcMar>
              <w:top w:w="20" w:type="dxa"/>
              <w:left w:w="20" w:type="dxa"/>
              <w:bottom w:w="100" w:type="dxa"/>
              <w:right w:w="20" w:type="dxa"/>
            </w:tcMar>
          </w:tcPr>
          <w:p w14:paraId="60C60AF2" w14:textId="77777777" w:rsidR="005E3B12" w:rsidRDefault="005E3B12" w:rsidP="00521314">
            <w:pPr>
              <w:spacing w:after="0" w:line="240" w:lineRule="auto"/>
              <w:rPr>
                <w:rFonts w:ascii="Times New Roman" w:eastAsia="Times New Roman" w:hAnsi="Times New Roman" w:cs="Times New Roman"/>
                <w:b/>
              </w:rPr>
            </w:pPr>
            <w:r>
              <w:rPr>
                <w:rFonts w:ascii="Times New Roman" w:eastAsia="Times New Roman" w:hAnsi="Times New Roman" w:cs="Times New Roman"/>
                <w:b/>
              </w:rPr>
              <w:t>Completed NPR</w:t>
            </w:r>
          </w:p>
          <w:p w14:paraId="289EC1B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(5 days)</w:t>
            </w:r>
          </w:p>
        </w:tc>
        <w:tc>
          <w:tcPr>
            <w:tcW w:w="900" w:type="dxa"/>
            <w:tcBorders>
              <w:top w:val="single" w:sz="3" w:space="0" w:color="000000"/>
              <w:left w:val="nil"/>
              <w:bottom w:val="single" w:sz="3" w:space="0" w:color="000000"/>
              <w:right w:val="single" w:sz="3" w:space="0" w:color="000000"/>
            </w:tcBorders>
            <w:tcMar>
              <w:top w:w="20" w:type="dxa"/>
              <w:left w:w="20" w:type="dxa"/>
              <w:bottom w:w="100" w:type="dxa"/>
              <w:right w:w="20" w:type="dxa"/>
            </w:tcMar>
          </w:tcPr>
          <w:p w14:paraId="6D79DD6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P-Value</w:t>
            </w:r>
          </w:p>
        </w:tc>
      </w:tr>
      <w:tr w:rsidR="005E3B12" w14:paraId="34555556" w14:textId="77777777" w:rsidTr="00595D92">
        <w:trPr>
          <w:trHeight w:val="400"/>
        </w:trPr>
        <w:tc>
          <w:tcPr>
            <w:tcW w:w="3751" w:type="dxa"/>
            <w:tcBorders>
              <w:top w:val="nil"/>
              <w:left w:val="single" w:sz="3" w:space="0" w:color="000000"/>
              <w:bottom w:val="nil"/>
              <w:right w:val="nil"/>
            </w:tcBorders>
            <w:tcMar>
              <w:top w:w="20" w:type="dxa"/>
              <w:left w:w="20" w:type="dxa"/>
              <w:bottom w:w="100" w:type="dxa"/>
              <w:right w:w="20" w:type="dxa"/>
            </w:tcMar>
          </w:tcPr>
          <w:p w14:paraId="14E8E7B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Number of Participants</w:t>
            </w:r>
          </w:p>
        </w:tc>
        <w:tc>
          <w:tcPr>
            <w:tcW w:w="1142" w:type="dxa"/>
            <w:tcBorders>
              <w:top w:val="nil"/>
              <w:left w:val="nil"/>
              <w:bottom w:val="nil"/>
              <w:right w:val="nil"/>
            </w:tcBorders>
            <w:tcMar>
              <w:top w:w="20" w:type="dxa"/>
              <w:left w:w="20" w:type="dxa"/>
              <w:bottom w:w="100" w:type="dxa"/>
              <w:right w:w="20" w:type="dxa"/>
            </w:tcMar>
            <w:vAlign w:val="bottom"/>
          </w:tcPr>
          <w:p w14:paraId="460E41C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669</w:t>
            </w:r>
          </w:p>
        </w:tc>
        <w:tc>
          <w:tcPr>
            <w:tcW w:w="1212" w:type="dxa"/>
            <w:tcBorders>
              <w:top w:val="nil"/>
              <w:left w:val="nil"/>
              <w:bottom w:val="nil"/>
              <w:right w:val="nil"/>
            </w:tcBorders>
            <w:tcMar>
              <w:top w:w="20" w:type="dxa"/>
              <w:left w:w="20" w:type="dxa"/>
              <w:bottom w:w="100" w:type="dxa"/>
              <w:right w:w="20" w:type="dxa"/>
            </w:tcMar>
            <w:vAlign w:val="bottom"/>
          </w:tcPr>
          <w:p w14:paraId="2BFF4C0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226</w:t>
            </w:r>
          </w:p>
        </w:tc>
        <w:tc>
          <w:tcPr>
            <w:tcW w:w="1155" w:type="dxa"/>
            <w:tcBorders>
              <w:top w:val="nil"/>
              <w:left w:val="nil"/>
              <w:bottom w:val="nil"/>
              <w:right w:val="nil"/>
            </w:tcBorders>
            <w:tcMar>
              <w:top w:w="20" w:type="dxa"/>
              <w:left w:w="20" w:type="dxa"/>
              <w:bottom w:w="100" w:type="dxa"/>
              <w:right w:w="20" w:type="dxa"/>
            </w:tcMar>
            <w:vAlign w:val="bottom"/>
          </w:tcPr>
          <w:p w14:paraId="7C13D03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246</w:t>
            </w:r>
          </w:p>
        </w:tc>
        <w:tc>
          <w:tcPr>
            <w:tcW w:w="1185" w:type="dxa"/>
            <w:tcBorders>
              <w:top w:val="nil"/>
              <w:left w:val="nil"/>
              <w:bottom w:val="nil"/>
              <w:right w:val="nil"/>
            </w:tcBorders>
            <w:tcMar>
              <w:top w:w="20" w:type="dxa"/>
              <w:left w:w="20" w:type="dxa"/>
              <w:bottom w:w="100" w:type="dxa"/>
              <w:right w:w="20" w:type="dxa"/>
            </w:tcMar>
            <w:vAlign w:val="bottom"/>
          </w:tcPr>
          <w:p w14:paraId="1F272ED0"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197</w:t>
            </w:r>
          </w:p>
        </w:tc>
        <w:tc>
          <w:tcPr>
            <w:tcW w:w="900" w:type="dxa"/>
            <w:tcBorders>
              <w:top w:val="nil"/>
              <w:left w:val="nil"/>
              <w:bottom w:val="nil"/>
              <w:right w:val="single" w:sz="3" w:space="0" w:color="000000"/>
            </w:tcBorders>
            <w:tcMar>
              <w:top w:w="20" w:type="dxa"/>
              <w:left w:w="20" w:type="dxa"/>
              <w:bottom w:w="100" w:type="dxa"/>
              <w:right w:w="20" w:type="dxa"/>
            </w:tcMar>
            <w:vAlign w:val="bottom"/>
          </w:tcPr>
          <w:p w14:paraId="3D3BA5D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0E09E24D" w14:textId="77777777" w:rsidTr="00595D92">
        <w:trPr>
          <w:trHeight w:val="400"/>
        </w:trPr>
        <w:tc>
          <w:tcPr>
            <w:tcW w:w="3751" w:type="dxa"/>
            <w:tcBorders>
              <w:top w:val="single" w:sz="3" w:space="0" w:color="000000"/>
              <w:left w:val="single" w:sz="3" w:space="0" w:color="000000"/>
              <w:bottom w:val="nil"/>
              <w:right w:val="nil"/>
            </w:tcBorders>
            <w:tcMar>
              <w:top w:w="20" w:type="dxa"/>
              <w:left w:w="20" w:type="dxa"/>
              <w:bottom w:w="100" w:type="dxa"/>
              <w:right w:w="20" w:type="dxa"/>
            </w:tcMar>
          </w:tcPr>
          <w:p w14:paraId="48B79B3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Treatment Group in Primary Analyses</w:t>
            </w:r>
          </w:p>
        </w:tc>
        <w:tc>
          <w:tcPr>
            <w:tcW w:w="1142" w:type="dxa"/>
            <w:tcBorders>
              <w:top w:val="single" w:sz="3" w:space="0" w:color="000000"/>
              <w:left w:val="nil"/>
              <w:bottom w:val="nil"/>
              <w:right w:val="nil"/>
            </w:tcBorders>
            <w:tcMar>
              <w:top w:w="20" w:type="dxa"/>
              <w:left w:w="20" w:type="dxa"/>
              <w:bottom w:w="100" w:type="dxa"/>
              <w:right w:w="20" w:type="dxa"/>
            </w:tcMar>
            <w:vAlign w:val="bottom"/>
          </w:tcPr>
          <w:p w14:paraId="46CB223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212" w:type="dxa"/>
            <w:tcBorders>
              <w:top w:val="single" w:sz="3" w:space="0" w:color="000000"/>
              <w:left w:val="nil"/>
              <w:bottom w:val="nil"/>
              <w:right w:val="nil"/>
            </w:tcBorders>
            <w:tcMar>
              <w:top w:w="20" w:type="dxa"/>
              <w:left w:w="20" w:type="dxa"/>
              <w:bottom w:w="100" w:type="dxa"/>
              <w:right w:w="20" w:type="dxa"/>
            </w:tcMar>
            <w:vAlign w:val="bottom"/>
          </w:tcPr>
          <w:p w14:paraId="79EC748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155" w:type="dxa"/>
            <w:tcBorders>
              <w:top w:val="single" w:sz="3" w:space="0" w:color="000000"/>
              <w:left w:val="nil"/>
              <w:bottom w:val="nil"/>
              <w:right w:val="nil"/>
            </w:tcBorders>
            <w:tcMar>
              <w:top w:w="20" w:type="dxa"/>
              <w:left w:w="20" w:type="dxa"/>
              <w:bottom w:w="100" w:type="dxa"/>
              <w:right w:w="20" w:type="dxa"/>
            </w:tcMar>
            <w:vAlign w:val="bottom"/>
          </w:tcPr>
          <w:p w14:paraId="7F3ED24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185" w:type="dxa"/>
            <w:tcBorders>
              <w:top w:val="single" w:sz="3" w:space="0" w:color="000000"/>
              <w:left w:val="nil"/>
              <w:bottom w:val="nil"/>
              <w:right w:val="nil"/>
            </w:tcBorders>
            <w:tcMar>
              <w:top w:w="20" w:type="dxa"/>
              <w:left w:w="20" w:type="dxa"/>
              <w:bottom w:w="100" w:type="dxa"/>
              <w:right w:w="20" w:type="dxa"/>
            </w:tcMar>
            <w:vAlign w:val="bottom"/>
          </w:tcPr>
          <w:p w14:paraId="2816D8D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900" w:type="dxa"/>
            <w:tcBorders>
              <w:top w:val="single" w:sz="3" w:space="0" w:color="000000"/>
              <w:left w:val="nil"/>
              <w:bottom w:val="nil"/>
              <w:right w:val="single" w:sz="3" w:space="0" w:color="000000"/>
            </w:tcBorders>
            <w:tcMar>
              <w:top w:w="20" w:type="dxa"/>
              <w:left w:w="20" w:type="dxa"/>
              <w:bottom w:w="100" w:type="dxa"/>
              <w:right w:w="20" w:type="dxa"/>
            </w:tcMar>
            <w:vAlign w:val="bottom"/>
          </w:tcPr>
          <w:p w14:paraId="0F88CC1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&lt;0.001</w:t>
            </w:r>
          </w:p>
        </w:tc>
      </w:tr>
      <w:tr w:rsidR="005E3B12" w14:paraId="4D18CC04" w14:textId="77777777" w:rsidTr="00595D92">
        <w:trPr>
          <w:trHeight w:val="400"/>
        </w:trPr>
        <w:tc>
          <w:tcPr>
            <w:tcW w:w="3751" w:type="dxa"/>
            <w:tcBorders>
              <w:top w:val="nil"/>
              <w:left w:val="single" w:sz="3" w:space="0" w:color="000000"/>
              <w:bottom w:val="nil"/>
              <w:right w:val="nil"/>
            </w:tcBorders>
            <w:tcMar>
              <w:top w:w="20" w:type="dxa"/>
              <w:left w:w="100" w:type="dxa"/>
              <w:bottom w:w="100" w:type="dxa"/>
              <w:right w:w="20" w:type="dxa"/>
            </w:tcMar>
          </w:tcPr>
          <w:p w14:paraId="2C3B5EF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Control </w:t>
            </w:r>
          </w:p>
        </w:tc>
        <w:tc>
          <w:tcPr>
            <w:tcW w:w="1142" w:type="dxa"/>
            <w:tcBorders>
              <w:top w:val="nil"/>
              <w:left w:val="nil"/>
              <w:bottom w:val="nil"/>
              <w:right w:val="nil"/>
            </w:tcBorders>
            <w:tcMar>
              <w:top w:w="20" w:type="dxa"/>
              <w:left w:w="20" w:type="dxa"/>
              <w:bottom w:w="100" w:type="dxa"/>
              <w:right w:w="20" w:type="dxa"/>
            </w:tcMar>
            <w:vAlign w:val="bottom"/>
          </w:tcPr>
          <w:p w14:paraId="7CB61B8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176 (26.3)</w:t>
            </w:r>
          </w:p>
        </w:tc>
        <w:tc>
          <w:tcPr>
            <w:tcW w:w="1212" w:type="dxa"/>
            <w:tcBorders>
              <w:top w:val="nil"/>
              <w:left w:val="nil"/>
              <w:bottom w:val="nil"/>
              <w:right w:val="nil"/>
            </w:tcBorders>
            <w:tcMar>
              <w:top w:w="20" w:type="dxa"/>
              <w:left w:w="20" w:type="dxa"/>
              <w:bottom w:w="100" w:type="dxa"/>
              <w:right w:w="20" w:type="dxa"/>
            </w:tcMar>
            <w:vAlign w:val="bottom"/>
          </w:tcPr>
          <w:p w14:paraId="714A7A3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176 (77.9)</w:t>
            </w:r>
          </w:p>
        </w:tc>
        <w:tc>
          <w:tcPr>
            <w:tcW w:w="1155" w:type="dxa"/>
            <w:tcBorders>
              <w:top w:val="nil"/>
              <w:left w:val="nil"/>
              <w:bottom w:val="nil"/>
              <w:right w:val="nil"/>
            </w:tcBorders>
            <w:tcMar>
              <w:top w:w="20" w:type="dxa"/>
              <w:left w:w="20" w:type="dxa"/>
              <w:bottom w:w="100" w:type="dxa"/>
              <w:right w:w="20" w:type="dxa"/>
            </w:tcMar>
            <w:vAlign w:val="bottom"/>
          </w:tcPr>
          <w:p w14:paraId="51401D32" w14:textId="77777777" w:rsidR="005E3B12" w:rsidRDefault="005E3B12" w:rsidP="00521314">
            <w:pPr>
              <w:spacing w:after="0" w:line="240" w:lineRule="auto"/>
              <w:rPr>
                <w:rFonts w:ascii="Times New Roman" w:eastAsia="Times New Roman" w:hAnsi="Times New Roman" w:cs="Times New Roman"/>
              </w:rPr>
            </w:pPr>
          </w:p>
        </w:tc>
        <w:tc>
          <w:tcPr>
            <w:tcW w:w="1185" w:type="dxa"/>
            <w:tcBorders>
              <w:top w:val="nil"/>
              <w:left w:val="nil"/>
              <w:bottom w:val="nil"/>
              <w:right w:val="nil"/>
            </w:tcBorders>
            <w:tcMar>
              <w:top w:w="20" w:type="dxa"/>
              <w:left w:w="20" w:type="dxa"/>
              <w:bottom w:w="100" w:type="dxa"/>
              <w:right w:w="20" w:type="dxa"/>
            </w:tcMar>
            <w:vAlign w:val="bottom"/>
          </w:tcPr>
          <w:p w14:paraId="23ACF96F" w14:textId="77777777" w:rsidR="005E3B12" w:rsidRDefault="005E3B12" w:rsidP="00521314">
            <w:pPr>
              <w:spacing w:after="0" w:line="240" w:lineRule="auto"/>
              <w:rPr>
                <w:rFonts w:ascii="Times New Roman" w:eastAsia="Times New Roman" w:hAnsi="Times New Roman" w:cs="Times New Roman"/>
              </w:rPr>
            </w:pPr>
          </w:p>
        </w:tc>
        <w:tc>
          <w:tcPr>
            <w:tcW w:w="900" w:type="dxa"/>
            <w:tcBorders>
              <w:top w:val="nil"/>
              <w:left w:val="nil"/>
              <w:bottom w:val="nil"/>
              <w:right w:val="single" w:sz="3" w:space="0" w:color="000000"/>
            </w:tcBorders>
            <w:tcMar>
              <w:top w:w="20" w:type="dxa"/>
              <w:left w:w="20" w:type="dxa"/>
              <w:bottom w:w="100" w:type="dxa"/>
              <w:right w:w="20" w:type="dxa"/>
            </w:tcMar>
            <w:vAlign w:val="bottom"/>
          </w:tcPr>
          <w:p w14:paraId="3DE9CAE0"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1A42C026" w14:textId="77777777" w:rsidTr="00595D92">
        <w:trPr>
          <w:trHeight w:val="400"/>
        </w:trPr>
        <w:tc>
          <w:tcPr>
            <w:tcW w:w="3751" w:type="dxa"/>
            <w:tcBorders>
              <w:top w:val="nil"/>
              <w:left w:val="single" w:sz="3" w:space="0" w:color="000000"/>
              <w:bottom w:val="single" w:sz="3" w:space="0" w:color="000000"/>
              <w:right w:val="nil"/>
            </w:tcBorders>
            <w:tcMar>
              <w:top w:w="20" w:type="dxa"/>
              <w:left w:w="100" w:type="dxa"/>
              <w:bottom w:w="100" w:type="dxa"/>
              <w:right w:w="20" w:type="dxa"/>
            </w:tcMar>
          </w:tcPr>
          <w:p w14:paraId="4B578AB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NPR</w:t>
            </w:r>
          </w:p>
        </w:tc>
        <w:tc>
          <w:tcPr>
            <w:tcW w:w="1142" w:type="dxa"/>
            <w:tcBorders>
              <w:top w:val="nil"/>
              <w:left w:val="nil"/>
              <w:bottom w:val="single" w:sz="3" w:space="0" w:color="000000"/>
              <w:right w:val="nil"/>
            </w:tcBorders>
            <w:tcMar>
              <w:top w:w="20" w:type="dxa"/>
              <w:left w:w="20" w:type="dxa"/>
              <w:bottom w:w="100" w:type="dxa"/>
              <w:right w:w="20" w:type="dxa"/>
            </w:tcMar>
            <w:vAlign w:val="bottom"/>
          </w:tcPr>
          <w:p w14:paraId="7871A9C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493 (73.7)</w:t>
            </w:r>
          </w:p>
        </w:tc>
        <w:tc>
          <w:tcPr>
            <w:tcW w:w="1212" w:type="dxa"/>
            <w:tcBorders>
              <w:top w:val="nil"/>
              <w:left w:val="nil"/>
              <w:bottom w:val="single" w:sz="3" w:space="0" w:color="000000"/>
              <w:right w:val="nil"/>
            </w:tcBorders>
            <w:tcMar>
              <w:top w:w="20" w:type="dxa"/>
              <w:left w:w="20" w:type="dxa"/>
              <w:bottom w:w="100" w:type="dxa"/>
              <w:right w:w="20" w:type="dxa"/>
            </w:tcMar>
            <w:vAlign w:val="bottom"/>
          </w:tcPr>
          <w:p w14:paraId="3B8C326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50 (22.1)</w:t>
            </w:r>
          </w:p>
        </w:tc>
        <w:tc>
          <w:tcPr>
            <w:tcW w:w="1155" w:type="dxa"/>
            <w:tcBorders>
              <w:top w:val="nil"/>
              <w:left w:val="nil"/>
              <w:bottom w:val="single" w:sz="3" w:space="0" w:color="000000"/>
              <w:right w:val="nil"/>
            </w:tcBorders>
            <w:tcMar>
              <w:top w:w="20" w:type="dxa"/>
              <w:left w:w="20" w:type="dxa"/>
              <w:bottom w:w="100" w:type="dxa"/>
              <w:right w:w="20" w:type="dxa"/>
            </w:tcMar>
            <w:vAlign w:val="bottom"/>
          </w:tcPr>
          <w:p w14:paraId="0C7783B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246 (100.0)</w:t>
            </w:r>
          </w:p>
        </w:tc>
        <w:tc>
          <w:tcPr>
            <w:tcW w:w="2085" w:type="dxa"/>
            <w:gridSpan w:val="2"/>
            <w:tcBorders>
              <w:top w:val="nil"/>
              <w:left w:val="nil"/>
              <w:bottom w:val="single" w:sz="3" w:space="0" w:color="000000"/>
              <w:right w:val="single" w:sz="3" w:space="0" w:color="000000"/>
            </w:tcBorders>
            <w:tcMar>
              <w:top w:w="20" w:type="dxa"/>
              <w:left w:w="20" w:type="dxa"/>
              <w:bottom w:w="100" w:type="dxa"/>
              <w:right w:w="20" w:type="dxa"/>
            </w:tcMar>
            <w:vAlign w:val="bottom"/>
          </w:tcPr>
          <w:p w14:paraId="6004266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197 (100.0)</w:t>
            </w:r>
          </w:p>
        </w:tc>
      </w:tr>
      <w:tr w:rsidR="00595D92" w14:paraId="7D8DFC7E" w14:textId="77777777" w:rsidTr="000E5153">
        <w:trPr>
          <w:trHeight w:val="400"/>
        </w:trPr>
        <w:tc>
          <w:tcPr>
            <w:tcW w:w="9345" w:type="dxa"/>
            <w:gridSpan w:val="6"/>
            <w:tcBorders>
              <w:top w:val="nil"/>
              <w:left w:val="single" w:sz="3" w:space="0" w:color="000000"/>
              <w:bottom w:val="nil"/>
              <w:right w:val="single" w:sz="3" w:space="0" w:color="000000"/>
            </w:tcBorders>
            <w:shd w:val="clear" w:color="auto" w:fill="D9D9D9" w:themeFill="background1" w:themeFillShade="D9"/>
            <w:tcMar>
              <w:top w:w="20" w:type="dxa"/>
              <w:left w:w="20" w:type="dxa"/>
              <w:bottom w:w="100" w:type="dxa"/>
              <w:right w:w="20" w:type="dxa"/>
            </w:tcMar>
          </w:tcPr>
          <w:p w14:paraId="4D2AC9D6" w14:textId="3D995AF3" w:rsidR="00595D92" w:rsidRDefault="00595D9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Baseline Characteristics</w:t>
            </w:r>
          </w:p>
        </w:tc>
      </w:tr>
      <w:tr w:rsidR="005E3B12" w14:paraId="042ECA76"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4B1C613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Race,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1ACB378E" w14:textId="77777777" w:rsidR="005E3B12" w:rsidRDefault="005E3B12" w:rsidP="00521314">
            <w:pPr>
              <w:spacing w:after="0" w:line="240" w:lineRule="auto"/>
              <w:rPr>
                <w:rFonts w:ascii="Times New Roman" w:eastAsia="Times New Roman" w:hAnsi="Times New Roman" w:cs="Times New Roman"/>
              </w:rPr>
            </w:pP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011F06A0" w14:textId="77777777" w:rsidR="005E3B12" w:rsidRDefault="005E3B12" w:rsidP="00521314">
            <w:pPr>
              <w:spacing w:after="0" w:line="240" w:lineRule="auto"/>
              <w:rPr>
                <w:rFonts w:ascii="Times New Roman" w:eastAsia="Times New Roman" w:hAnsi="Times New Roman" w:cs="Times New Roman"/>
              </w:rPr>
            </w:pP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1E4DD8E8" w14:textId="77777777" w:rsidR="005E3B12" w:rsidRDefault="005E3B12" w:rsidP="00521314">
            <w:pPr>
              <w:spacing w:after="0" w:line="240" w:lineRule="auto"/>
              <w:rPr>
                <w:rFonts w:ascii="Times New Roman" w:eastAsia="Times New Roman" w:hAnsi="Times New Roman" w:cs="Times New Roman"/>
              </w:rPr>
            </w:pP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2B86F947" w14:textId="77777777" w:rsidR="005E3B12" w:rsidRDefault="005E3B12" w:rsidP="00521314">
            <w:pPr>
              <w:spacing w:after="0" w:line="240" w:lineRule="auto"/>
              <w:rPr>
                <w:rFonts w:ascii="Times New Roman" w:eastAsia="Times New Roman" w:hAnsi="Times New Roman" w:cs="Times New Roman"/>
              </w:rPr>
            </w:pP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7415D23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0.002</w:t>
            </w:r>
          </w:p>
        </w:tc>
      </w:tr>
      <w:tr w:rsidR="005E3B12" w14:paraId="20B23F1B"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1219C26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AI/AN</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0143790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 (0.3)</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485ECD0"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70DAAC0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10072E7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7E8DCB0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520BF468"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712BC2C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AS</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36DD241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42 (6.3)</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5CBD61B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19 (8.4)</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685B670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 (5.7)</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158C497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9 (4.6)</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41EA3BF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05A79723"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2FAC2D0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BL</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7B48009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41 (6.1)</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44B90A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20 (8.8)</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31F90A7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12 (4.9)</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3A127E9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9 (4.6)</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728F7C7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597B473D"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095DD76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HI/LA</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701C90E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50 (7.5)</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2EF167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29 (12.8)</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793E2135"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11 (4.5)</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5F8CD4C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 (5.1)</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38CADC8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1F1894F2"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6968D65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Other</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75F37FA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15 (2.2)</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974FE6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5 (2.2)</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3850ECC5"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 (1.2)</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1398074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7 (3.6)</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4A5AF93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452E7A71"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0D16BE1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WH</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3C87385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519 (77.6)</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2A89667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152 (67.3)</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742C4BD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205 (83.3)</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6266D09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162 (82.2)</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1D5E494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536F7ABC" w14:textId="77777777" w:rsidTr="00595D92">
        <w:trPr>
          <w:trHeight w:val="400"/>
        </w:trPr>
        <w:tc>
          <w:tcPr>
            <w:tcW w:w="3751" w:type="dxa"/>
            <w:tcBorders>
              <w:top w:val="single" w:sz="3" w:space="0" w:color="000000"/>
              <w:left w:val="single" w:sz="3" w:space="0" w:color="000000"/>
              <w:bottom w:val="nil"/>
              <w:right w:val="nil"/>
            </w:tcBorders>
            <w:shd w:val="clear" w:color="auto" w:fill="auto"/>
            <w:tcMar>
              <w:top w:w="20" w:type="dxa"/>
              <w:left w:w="20" w:type="dxa"/>
              <w:bottom w:w="100" w:type="dxa"/>
              <w:right w:w="20" w:type="dxa"/>
            </w:tcMar>
          </w:tcPr>
          <w:p w14:paraId="231C23B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Sex, n (%)</w:t>
            </w:r>
          </w:p>
        </w:tc>
        <w:tc>
          <w:tcPr>
            <w:tcW w:w="1142" w:type="dxa"/>
            <w:tcBorders>
              <w:top w:val="single" w:sz="3" w:space="0" w:color="000000"/>
              <w:left w:val="nil"/>
              <w:bottom w:val="nil"/>
              <w:right w:val="nil"/>
            </w:tcBorders>
            <w:shd w:val="clear" w:color="auto" w:fill="auto"/>
            <w:tcMar>
              <w:top w:w="20" w:type="dxa"/>
              <w:left w:w="20" w:type="dxa"/>
              <w:bottom w:w="100" w:type="dxa"/>
              <w:right w:w="20" w:type="dxa"/>
            </w:tcMar>
            <w:vAlign w:val="bottom"/>
          </w:tcPr>
          <w:p w14:paraId="09939F3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212" w:type="dxa"/>
            <w:tcBorders>
              <w:top w:val="single" w:sz="3" w:space="0" w:color="000000"/>
              <w:left w:val="nil"/>
              <w:bottom w:val="nil"/>
              <w:right w:val="nil"/>
            </w:tcBorders>
            <w:shd w:val="clear" w:color="auto" w:fill="auto"/>
            <w:tcMar>
              <w:top w:w="20" w:type="dxa"/>
              <w:left w:w="20" w:type="dxa"/>
              <w:bottom w:w="100" w:type="dxa"/>
              <w:right w:w="20" w:type="dxa"/>
            </w:tcMar>
            <w:vAlign w:val="bottom"/>
          </w:tcPr>
          <w:p w14:paraId="7F50CCF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155" w:type="dxa"/>
            <w:tcBorders>
              <w:top w:val="single" w:sz="3" w:space="0" w:color="000000"/>
              <w:left w:val="nil"/>
              <w:bottom w:val="nil"/>
              <w:right w:val="nil"/>
            </w:tcBorders>
            <w:shd w:val="clear" w:color="auto" w:fill="auto"/>
            <w:tcMar>
              <w:top w:w="20" w:type="dxa"/>
              <w:left w:w="20" w:type="dxa"/>
              <w:bottom w:w="100" w:type="dxa"/>
              <w:right w:w="20" w:type="dxa"/>
            </w:tcMar>
            <w:vAlign w:val="bottom"/>
          </w:tcPr>
          <w:p w14:paraId="59D4D9F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185" w:type="dxa"/>
            <w:tcBorders>
              <w:top w:val="single" w:sz="3" w:space="0" w:color="000000"/>
              <w:left w:val="nil"/>
              <w:bottom w:val="nil"/>
              <w:right w:val="nil"/>
            </w:tcBorders>
            <w:shd w:val="clear" w:color="auto" w:fill="auto"/>
            <w:tcMar>
              <w:top w:w="20" w:type="dxa"/>
              <w:left w:w="20" w:type="dxa"/>
              <w:bottom w:w="100" w:type="dxa"/>
              <w:right w:w="20" w:type="dxa"/>
            </w:tcMar>
            <w:vAlign w:val="bottom"/>
          </w:tcPr>
          <w:p w14:paraId="55BB446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900" w:type="dxa"/>
            <w:tcBorders>
              <w:top w:val="single" w:sz="3" w:space="0" w:color="000000"/>
              <w:left w:val="nil"/>
              <w:bottom w:val="nil"/>
              <w:right w:val="single" w:sz="3" w:space="0" w:color="000000"/>
            </w:tcBorders>
            <w:shd w:val="clear" w:color="auto" w:fill="auto"/>
            <w:tcMar>
              <w:top w:w="20" w:type="dxa"/>
              <w:left w:w="20" w:type="dxa"/>
              <w:bottom w:w="100" w:type="dxa"/>
              <w:right w:w="20" w:type="dxa"/>
            </w:tcMar>
            <w:vAlign w:val="bottom"/>
          </w:tcPr>
          <w:p w14:paraId="0C3B210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0.333</w:t>
            </w:r>
          </w:p>
        </w:tc>
      </w:tr>
      <w:tr w:rsidR="005E3B12" w14:paraId="1B88425B"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76C4730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697DF9F5"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419 (62.6)</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20EB162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143 (63.3)</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75BEA4F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161 (65.4)</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2DCAC7A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115 (58.4)</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5759651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4FBED888"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5566617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Male</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53B60C3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249 (37.2)</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09FF68B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83 (36.7)</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2661A41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85 (34.6)</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0AE14EF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81 (41.1)</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009E30B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38CC006F" w14:textId="77777777" w:rsidTr="00595D92">
        <w:trPr>
          <w:trHeight w:val="400"/>
        </w:trPr>
        <w:tc>
          <w:tcPr>
            <w:tcW w:w="3751" w:type="dxa"/>
            <w:tcBorders>
              <w:top w:val="nil"/>
              <w:left w:val="single" w:sz="3" w:space="0" w:color="000000"/>
              <w:bottom w:val="single" w:sz="3" w:space="0" w:color="000000"/>
              <w:right w:val="nil"/>
            </w:tcBorders>
            <w:shd w:val="clear" w:color="auto" w:fill="auto"/>
            <w:tcMar>
              <w:top w:w="20" w:type="dxa"/>
              <w:left w:w="100" w:type="dxa"/>
              <w:bottom w:w="100" w:type="dxa"/>
              <w:right w:w="20" w:type="dxa"/>
            </w:tcMar>
          </w:tcPr>
          <w:p w14:paraId="6785B84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Intersex</w:t>
            </w:r>
          </w:p>
        </w:tc>
        <w:tc>
          <w:tcPr>
            <w:tcW w:w="1142"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0FFAEC5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(0.1)</w:t>
            </w:r>
          </w:p>
        </w:tc>
        <w:tc>
          <w:tcPr>
            <w:tcW w:w="1212"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284A4F3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115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45CE3AB0"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118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13AE4AE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(0.5)</w:t>
            </w:r>
          </w:p>
        </w:tc>
        <w:tc>
          <w:tcPr>
            <w:tcW w:w="900"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207B6485"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7EB6E736"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05396C0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Age,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06F324BD" w14:textId="77777777" w:rsidR="005E3B12" w:rsidRDefault="005E3B12" w:rsidP="00521314">
            <w:pPr>
              <w:spacing w:after="0" w:line="240" w:lineRule="auto"/>
              <w:rPr>
                <w:rFonts w:ascii="Times New Roman" w:eastAsia="Times New Roman" w:hAnsi="Times New Roman" w:cs="Times New Roman"/>
              </w:rPr>
            </w:pP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38D51D5C" w14:textId="77777777" w:rsidR="005E3B12" w:rsidRDefault="005E3B12" w:rsidP="00521314">
            <w:pPr>
              <w:spacing w:after="0" w:line="240" w:lineRule="auto"/>
              <w:rPr>
                <w:rFonts w:ascii="Times New Roman" w:eastAsia="Times New Roman" w:hAnsi="Times New Roman" w:cs="Times New Roman"/>
              </w:rPr>
            </w:pP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62D41CD3" w14:textId="77777777" w:rsidR="005E3B12" w:rsidRDefault="005E3B12" w:rsidP="00521314">
            <w:pPr>
              <w:spacing w:after="0" w:line="240" w:lineRule="auto"/>
              <w:rPr>
                <w:rFonts w:ascii="Times New Roman" w:eastAsia="Times New Roman" w:hAnsi="Times New Roman" w:cs="Times New Roman"/>
              </w:rPr>
            </w:pP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7E62B2A6" w14:textId="77777777" w:rsidR="005E3B12" w:rsidRDefault="005E3B12" w:rsidP="00521314">
            <w:pPr>
              <w:spacing w:after="0" w:line="240" w:lineRule="auto"/>
              <w:rPr>
                <w:rFonts w:ascii="Times New Roman" w:eastAsia="Times New Roman" w:hAnsi="Times New Roman" w:cs="Times New Roman"/>
              </w:rPr>
            </w:pP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2B6C8F0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&lt;0.001</w:t>
            </w:r>
          </w:p>
        </w:tc>
      </w:tr>
      <w:tr w:rsidR="005E3B12" w14:paraId="383318FA"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49D0F84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18-44</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70D0B63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344 (51.4)</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1EA7B2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146 (64.6)</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6B842D1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103 (41.9)</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48C37B1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95 (48.2)</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0E56EF9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502A0F63"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1B51F87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45-64</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32B62900"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258 (38.6)</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14FC62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69 (30.5)</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3C72C31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108 (43.9)</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19B3A7F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81 (41.1)</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1C3FA1A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5E2E65E2" w14:textId="77777777" w:rsidTr="00595D92">
        <w:trPr>
          <w:trHeight w:val="400"/>
        </w:trPr>
        <w:tc>
          <w:tcPr>
            <w:tcW w:w="3751" w:type="dxa"/>
            <w:tcBorders>
              <w:top w:val="nil"/>
              <w:left w:val="single" w:sz="3" w:space="0" w:color="000000"/>
              <w:bottom w:val="nil"/>
              <w:right w:val="nil"/>
            </w:tcBorders>
            <w:shd w:val="clear" w:color="auto" w:fill="auto"/>
            <w:tcMar>
              <w:top w:w="20" w:type="dxa"/>
              <w:left w:w="100" w:type="dxa"/>
              <w:bottom w:w="100" w:type="dxa"/>
              <w:right w:w="20" w:type="dxa"/>
            </w:tcMar>
          </w:tcPr>
          <w:p w14:paraId="789D22E0" w14:textId="080FA042" w:rsidR="005E3B12" w:rsidRPr="00D224B8" w:rsidRDefault="00D224B8" w:rsidP="00521314">
            <w:pPr>
              <w:spacing w:after="0" w:line="240" w:lineRule="auto"/>
              <w:rPr>
                <w:rFonts w:ascii="Times New Roman" w:eastAsia="Times New Roman" w:hAnsi="Times New Roman" w:cs="Times New Roman"/>
              </w:rPr>
            </w:pPr>
            <w:r w:rsidRPr="00D224B8">
              <w:rPr>
                <w:rFonts w:ascii="Times New Roman" w:hAnsi="Times New Roman" w:cs="Times New Roman"/>
                <w:u w:val="single"/>
              </w:rPr>
              <w:t>&gt;</w:t>
            </w:r>
            <w:r w:rsidRPr="00D224B8">
              <w:rPr>
                <w:rFonts w:ascii="Times New Roman" w:hAnsi="Times New Roman" w:cs="Times New Roman"/>
              </w:rPr>
              <w:t xml:space="preserve"> 65</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3F4FEA6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67 (10.0)</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77DF609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11 (4.9)</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4F8909B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35 (14.2)</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5745DC2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21 (10.7)</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2E1B08D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5E3B12" w14:paraId="6CED9C34" w14:textId="77777777" w:rsidTr="00595D92">
        <w:trPr>
          <w:trHeight w:val="400"/>
        </w:trPr>
        <w:tc>
          <w:tcPr>
            <w:tcW w:w="3751" w:type="dxa"/>
            <w:tcBorders>
              <w:top w:val="single" w:sz="3" w:space="0" w:color="000000"/>
              <w:left w:val="single" w:sz="3" w:space="0" w:color="000000"/>
              <w:bottom w:val="single" w:sz="3" w:space="0" w:color="000000"/>
              <w:right w:val="nil"/>
            </w:tcBorders>
            <w:shd w:val="clear" w:color="auto" w:fill="auto"/>
            <w:tcMar>
              <w:top w:w="20" w:type="dxa"/>
              <w:left w:w="20" w:type="dxa"/>
              <w:bottom w:w="100" w:type="dxa"/>
              <w:right w:w="20" w:type="dxa"/>
            </w:tcMar>
          </w:tcPr>
          <w:p w14:paraId="35078A2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Received at least one COVID-19 vaccine</w:t>
            </w:r>
          </w:p>
        </w:tc>
        <w:tc>
          <w:tcPr>
            <w:tcW w:w="1142" w:type="dxa"/>
            <w:tcBorders>
              <w:top w:val="single" w:sz="3" w:space="0" w:color="000000"/>
              <w:left w:val="nil"/>
              <w:bottom w:val="single" w:sz="3" w:space="0" w:color="000000"/>
              <w:right w:val="nil"/>
            </w:tcBorders>
            <w:shd w:val="clear" w:color="auto" w:fill="auto"/>
            <w:tcMar>
              <w:top w:w="20" w:type="dxa"/>
              <w:left w:w="20" w:type="dxa"/>
              <w:bottom w:w="100" w:type="dxa"/>
              <w:right w:w="20" w:type="dxa"/>
            </w:tcMar>
            <w:vAlign w:val="bottom"/>
          </w:tcPr>
          <w:p w14:paraId="7D4B1DE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637 (95.2)</w:t>
            </w:r>
          </w:p>
        </w:tc>
        <w:tc>
          <w:tcPr>
            <w:tcW w:w="1212" w:type="dxa"/>
            <w:tcBorders>
              <w:top w:val="single" w:sz="3" w:space="0" w:color="000000"/>
              <w:left w:val="nil"/>
              <w:bottom w:val="single" w:sz="3" w:space="0" w:color="000000"/>
              <w:right w:val="nil"/>
            </w:tcBorders>
            <w:shd w:val="clear" w:color="auto" w:fill="auto"/>
            <w:tcMar>
              <w:top w:w="20" w:type="dxa"/>
              <w:left w:w="20" w:type="dxa"/>
              <w:bottom w:w="100" w:type="dxa"/>
              <w:right w:w="20" w:type="dxa"/>
            </w:tcMar>
            <w:vAlign w:val="bottom"/>
          </w:tcPr>
          <w:p w14:paraId="45C81CA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208 (92.0)</w:t>
            </w:r>
          </w:p>
        </w:tc>
        <w:tc>
          <w:tcPr>
            <w:tcW w:w="1155" w:type="dxa"/>
            <w:tcBorders>
              <w:top w:val="single" w:sz="3" w:space="0" w:color="000000"/>
              <w:left w:val="nil"/>
              <w:bottom w:val="single" w:sz="3" w:space="0" w:color="000000"/>
              <w:right w:val="nil"/>
            </w:tcBorders>
            <w:shd w:val="clear" w:color="auto" w:fill="auto"/>
            <w:tcMar>
              <w:top w:w="20" w:type="dxa"/>
              <w:left w:w="20" w:type="dxa"/>
              <w:bottom w:w="100" w:type="dxa"/>
              <w:right w:w="20" w:type="dxa"/>
            </w:tcMar>
            <w:vAlign w:val="bottom"/>
          </w:tcPr>
          <w:p w14:paraId="29005A2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237 (96.3)</w:t>
            </w:r>
          </w:p>
        </w:tc>
        <w:tc>
          <w:tcPr>
            <w:tcW w:w="1185" w:type="dxa"/>
            <w:tcBorders>
              <w:top w:val="single" w:sz="3" w:space="0" w:color="000000"/>
              <w:left w:val="nil"/>
              <w:bottom w:val="single" w:sz="3" w:space="0" w:color="000000"/>
              <w:right w:val="nil"/>
            </w:tcBorders>
            <w:shd w:val="clear" w:color="auto" w:fill="auto"/>
            <w:tcMar>
              <w:top w:w="20" w:type="dxa"/>
              <w:left w:w="20" w:type="dxa"/>
              <w:bottom w:w="100" w:type="dxa"/>
              <w:right w:w="20" w:type="dxa"/>
            </w:tcMar>
            <w:vAlign w:val="bottom"/>
          </w:tcPr>
          <w:p w14:paraId="0D8EA2E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192 (97.5)</w:t>
            </w:r>
          </w:p>
        </w:tc>
        <w:tc>
          <w:tcPr>
            <w:tcW w:w="900" w:type="dxa"/>
            <w:tcBorders>
              <w:top w:val="single" w:sz="3" w:space="0" w:color="000000"/>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340CDFA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0.019</w:t>
            </w:r>
          </w:p>
        </w:tc>
      </w:tr>
      <w:tr w:rsidR="000E5153" w14:paraId="078DFEAB" w14:textId="77777777" w:rsidTr="00F72551">
        <w:trPr>
          <w:trHeight w:val="400"/>
        </w:trPr>
        <w:tc>
          <w:tcPr>
            <w:tcW w:w="9345" w:type="dxa"/>
            <w:gridSpan w:val="6"/>
            <w:tcBorders>
              <w:top w:val="nil"/>
              <w:left w:val="single" w:sz="3" w:space="0" w:color="000000"/>
              <w:bottom w:val="nil"/>
              <w:right w:val="single" w:sz="3" w:space="0" w:color="000000"/>
            </w:tcBorders>
            <w:shd w:val="clear" w:color="auto" w:fill="D9D9D9"/>
            <w:tcMar>
              <w:top w:w="20" w:type="dxa"/>
              <w:left w:w="20" w:type="dxa"/>
              <w:bottom w:w="100" w:type="dxa"/>
              <w:right w:w="20" w:type="dxa"/>
            </w:tcMar>
          </w:tcPr>
          <w:p w14:paraId="3F144453" w14:textId="4DF6E8BA" w:rsidR="000E5153" w:rsidRDefault="000E5153" w:rsidP="000E5153">
            <w:pPr>
              <w:spacing w:after="0" w:line="240" w:lineRule="auto"/>
              <w:rPr>
                <w:rFonts w:ascii="Times New Roman" w:eastAsia="Times New Roman" w:hAnsi="Times New Roman" w:cs="Times New Roman"/>
              </w:rPr>
            </w:pPr>
            <w:r>
              <w:rPr>
                <w:rFonts w:ascii="Times New Roman" w:eastAsia="Times New Roman" w:hAnsi="Times New Roman" w:cs="Times New Roman"/>
                <w:b/>
              </w:rPr>
              <w:t>Preexisting Conditions</w:t>
            </w:r>
          </w:p>
        </w:tc>
      </w:tr>
      <w:tr w:rsidR="005E3B12" w14:paraId="1DD0C9C1" w14:textId="77777777" w:rsidTr="00595D92">
        <w:trPr>
          <w:trHeight w:val="400"/>
        </w:trPr>
        <w:tc>
          <w:tcPr>
            <w:tcW w:w="3751" w:type="dxa"/>
            <w:tcBorders>
              <w:top w:val="single" w:sz="3" w:space="0" w:color="000000"/>
              <w:left w:val="single" w:sz="3" w:space="0" w:color="000000"/>
              <w:bottom w:val="nil"/>
              <w:right w:val="nil"/>
            </w:tcBorders>
            <w:shd w:val="clear" w:color="auto" w:fill="auto"/>
            <w:tcMar>
              <w:top w:w="20" w:type="dxa"/>
              <w:left w:w="20" w:type="dxa"/>
              <w:bottom w:w="100" w:type="dxa"/>
              <w:right w:w="20" w:type="dxa"/>
            </w:tcMar>
          </w:tcPr>
          <w:p w14:paraId="6D6FA9C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lastRenderedPageBreak/>
              <w:t>Asthma, n (%)</w:t>
            </w:r>
          </w:p>
        </w:tc>
        <w:tc>
          <w:tcPr>
            <w:tcW w:w="1142" w:type="dxa"/>
            <w:tcBorders>
              <w:top w:val="single" w:sz="3" w:space="0" w:color="000000"/>
              <w:left w:val="nil"/>
              <w:bottom w:val="nil"/>
              <w:right w:val="nil"/>
            </w:tcBorders>
            <w:shd w:val="clear" w:color="auto" w:fill="auto"/>
            <w:tcMar>
              <w:top w:w="20" w:type="dxa"/>
              <w:left w:w="20" w:type="dxa"/>
              <w:bottom w:w="100" w:type="dxa"/>
              <w:right w:w="20" w:type="dxa"/>
            </w:tcMar>
            <w:vAlign w:val="bottom"/>
          </w:tcPr>
          <w:p w14:paraId="6FD1385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117 (17.5)</w:t>
            </w:r>
          </w:p>
        </w:tc>
        <w:tc>
          <w:tcPr>
            <w:tcW w:w="1212" w:type="dxa"/>
            <w:tcBorders>
              <w:top w:val="single" w:sz="3" w:space="0" w:color="000000"/>
              <w:left w:val="nil"/>
              <w:bottom w:val="nil"/>
              <w:right w:val="nil"/>
            </w:tcBorders>
            <w:shd w:val="clear" w:color="auto" w:fill="auto"/>
            <w:tcMar>
              <w:top w:w="20" w:type="dxa"/>
              <w:left w:w="20" w:type="dxa"/>
              <w:bottom w:w="100" w:type="dxa"/>
              <w:right w:w="20" w:type="dxa"/>
            </w:tcMar>
            <w:vAlign w:val="bottom"/>
          </w:tcPr>
          <w:p w14:paraId="486A736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34 (15.0)</w:t>
            </w:r>
          </w:p>
        </w:tc>
        <w:tc>
          <w:tcPr>
            <w:tcW w:w="1155" w:type="dxa"/>
            <w:tcBorders>
              <w:top w:val="single" w:sz="3" w:space="0" w:color="000000"/>
              <w:left w:val="nil"/>
              <w:bottom w:val="nil"/>
              <w:right w:val="nil"/>
            </w:tcBorders>
            <w:shd w:val="clear" w:color="auto" w:fill="auto"/>
            <w:tcMar>
              <w:top w:w="20" w:type="dxa"/>
              <w:left w:w="20" w:type="dxa"/>
              <w:bottom w:w="100" w:type="dxa"/>
              <w:right w:w="20" w:type="dxa"/>
            </w:tcMar>
            <w:vAlign w:val="bottom"/>
          </w:tcPr>
          <w:p w14:paraId="36D96F7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43 (17.5)</w:t>
            </w:r>
          </w:p>
        </w:tc>
        <w:tc>
          <w:tcPr>
            <w:tcW w:w="1185" w:type="dxa"/>
            <w:tcBorders>
              <w:top w:val="single" w:sz="3" w:space="0" w:color="000000"/>
              <w:left w:val="nil"/>
              <w:bottom w:val="nil"/>
              <w:right w:val="nil"/>
            </w:tcBorders>
            <w:shd w:val="clear" w:color="auto" w:fill="auto"/>
            <w:tcMar>
              <w:top w:w="20" w:type="dxa"/>
              <w:left w:w="20" w:type="dxa"/>
              <w:bottom w:w="100" w:type="dxa"/>
              <w:right w:w="20" w:type="dxa"/>
            </w:tcMar>
            <w:vAlign w:val="bottom"/>
          </w:tcPr>
          <w:p w14:paraId="4E95DB2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40 (20.3)</w:t>
            </w:r>
          </w:p>
        </w:tc>
        <w:tc>
          <w:tcPr>
            <w:tcW w:w="900" w:type="dxa"/>
            <w:tcBorders>
              <w:top w:val="single" w:sz="3" w:space="0" w:color="000000"/>
              <w:left w:val="nil"/>
              <w:bottom w:val="nil"/>
              <w:right w:val="single" w:sz="3" w:space="0" w:color="000000"/>
            </w:tcBorders>
            <w:shd w:val="clear" w:color="auto" w:fill="auto"/>
            <w:tcMar>
              <w:top w:w="20" w:type="dxa"/>
              <w:left w:w="20" w:type="dxa"/>
              <w:bottom w:w="100" w:type="dxa"/>
              <w:right w:w="20" w:type="dxa"/>
            </w:tcMar>
            <w:vAlign w:val="bottom"/>
          </w:tcPr>
          <w:p w14:paraId="6606615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0.365</w:t>
            </w:r>
          </w:p>
        </w:tc>
      </w:tr>
      <w:tr w:rsidR="005E3B12" w14:paraId="12427CBB"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6DD8BCB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Autoimmune Condition,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2ECC9CE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63 (9.4)</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7AAB733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17 (7.5)</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1E704BD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22 (8.9)</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551A53C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24 (12.2)</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6E0D60A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0.249</w:t>
            </w:r>
          </w:p>
        </w:tc>
      </w:tr>
      <w:tr w:rsidR="005E3B12" w14:paraId="3EEEF543"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1BB7C81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Cancer,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74849A2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35 (5.2)</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E1AF56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5 (2.2)</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0B44660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18 (7.3)</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5A0AE19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12 (6.1)</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6E7CA5B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0.037</w:t>
            </w:r>
          </w:p>
        </w:tc>
      </w:tr>
      <w:tr w:rsidR="005E3B12" w14:paraId="1D12AD68"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7043EE9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Chronic Bronchitis,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7926171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 (1.5)</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4550923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 (1.3)</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3F061F1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 (1.2)</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68E4CB9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 (2.0)</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2C6440B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0.758</w:t>
            </w:r>
          </w:p>
        </w:tc>
      </w:tr>
      <w:tr w:rsidR="005E3B12" w14:paraId="37B8FBC0"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70931FD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Chronic Obstructive Pulmonary Disease,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573A13C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 (0.4)</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6A15F03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 (1.3)</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66AC706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0060E8C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20CEC71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0.052</w:t>
            </w:r>
          </w:p>
        </w:tc>
      </w:tr>
      <w:tr w:rsidR="005E3B12" w14:paraId="49799F0B"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4E9ECBA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Diabetes,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3CF82D9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44 (6.6)</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7F91AB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 (4.4)</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4A8204A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20 (8.1)</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78F8E995"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14 (7.1)</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0025E97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0.252</w:t>
            </w:r>
          </w:p>
        </w:tc>
      </w:tr>
      <w:tr w:rsidR="005E3B12" w14:paraId="74ACD8B3"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59D740A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Emphysema,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31D88F8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(0.1)</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5C07ED3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37250EE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23B9BAA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2739EFA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0.375</w:t>
            </w:r>
          </w:p>
        </w:tc>
      </w:tr>
      <w:tr w:rsidR="005E3B12" w14:paraId="166B7015"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260239D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Heart Disease,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3E72062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21 (3.1)</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37641670"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5 (2.2)</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15BD869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9 (3.7)</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22E1997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7 (3.6)</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43C923B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0.616</w:t>
            </w:r>
          </w:p>
        </w:tc>
      </w:tr>
      <w:tr w:rsidR="005E3B12" w14:paraId="1C8BFB16"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32B7983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Heart Failure,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4858485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 (0.4)</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7DDCAFF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16584A1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541F0B4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(0.5)</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4600821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0.987</w:t>
            </w:r>
          </w:p>
        </w:tc>
      </w:tr>
      <w:tr w:rsidR="005E3B12" w14:paraId="3097C771"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412C341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High Blood Pressure,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57D7199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132 (19.7)</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71FCA6E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40 (17.7)</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049B632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48 (19.5)</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58379F6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44 (22.3)</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68EB93F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0.487</w:t>
            </w:r>
          </w:p>
        </w:tc>
      </w:tr>
      <w:tr w:rsidR="005E3B12" w14:paraId="5654CDCC"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49CAFEA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Other Lung Condition, n (%)</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0B99681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7 (1.0)</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73B6FD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5E3E15A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 (1.2)</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0ED2326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 (1.5)</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30E4D890"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0.522</w:t>
            </w:r>
          </w:p>
        </w:tc>
      </w:tr>
      <w:tr w:rsidR="005E3B12" w14:paraId="29868F99" w14:textId="77777777" w:rsidTr="00595D92">
        <w:trPr>
          <w:trHeight w:val="400"/>
        </w:trPr>
        <w:tc>
          <w:tcPr>
            <w:tcW w:w="3751" w:type="dxa"/>
            <w:tcBorders>
              <w:top w:val="nil"/>
              <w:left w:val="single" w:sz="3" w:space="0" w:color="000000"/>
              <w:bottom w:val="single" w:sz="3" w:space="0" w:color="000000"/>
              <w:right w:val="nil"/>
            </w:tcBorders>
            <w:shd w:val="clear" w:color="auto" w:fill="auto"/>
            <w:tcMar>
              <w:top w:w="20" w:type="dxa"/>
              <w:left w:w="20" w:type="dxa"/>
              <w:bottom w:w="100" w:type="dxa"/>
              <w:right w:w="20" w:type="dxa"/>
            </w:tcMar>
          </w:tcPr>
          <w:p w14:paraId="0E6801E0"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None, n (%)</w:t>
            </w:r>
          </w:p>
        </w:tc>
        <w:tc>
          <w:tcPr>
            <w:tcW w:w="1142"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471C9E0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340 (50.8)</w:t>
            </w:r>
          </w:p>
        </w:tc>
        <w:tc>
          <w:tcPr>
            <w:tcW w:w="1212"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2FE7607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137 (60.6)</w:t>
            </w:r>
          </w:p>
        </w:tc>
        <w:tc>
          <w:tcPr>
            <w:tcW w:w="115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5A6C7A9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118 (48.0)</w:t>
            </w:r>
          </w:p>
        </w:tc>
        <w:tc>
          <w:tcPr>
            <w:tcW w:w="118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0EA8BA85"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85 (43.1)</w:t>
            </w:r>
          </w:p>
        </w:tc>
        <w:tc>
          <w:tcPr>
            <w:tcW w:w="900"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7A083FDA"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0.001</w:t>
            </w:r>
          </w:p>
        </w:tc>
      </w:tr>
      <w:tr w:rsidR="000E5153" w14:paraId="7CFAE4B2" w14:textId="77777777" w:rsidTr="005B2B3A">
        <w:trPr>
          <w:trHeight w:val="400"/>
        </w:trPr>
        <w:tc>
          <w:tcPr>
            <w:tcW w:w="9345" w:type="dxa"/>
            <w:gridSpan w:val="6"/>
            <w:tcBorders>
              <w:top w:val="nil"/>
              <w:left w:val="single" w:sz="3" w:space="0" w:color="000000"/>
              <w:bottom w:val="single" w:sz="3" w:space="0" w:color="000000"/>
              <w:right w:val="single" w:sz="3" w:space="0" w:color="000000"/>
            </w:tcBorders>
            <w:shd w:val="clear" w:color="auto" w:fill="D9D9D9"/>
            <w:tcMar>
              <w:top w:w="20" w:type="dxa"/>
              <w:left w:w="20" w:type="dxa"/>
              <w:bottom w:w="100" w:type="dxa"/>
              <w:right w:w="20" w:type="dxa"/>
            </w:tcMar>
          </w:tcPr>
          <w:p w14:paraId="4A5A1595" w14:textId="40934592" w:rsidR="000E5153" w:rsidRDefault="000E5153" w:rsidP="000E5153">
            <w:pPr>
              <w:spacing w:after="0" w:line="240" w:lineRule="auto"/>
              <w:rPr>
                <w:rFonts w:ascii="Times New Roman" w:eastAsia="Times New Roman" w:hAnsi="Times New Roman" w:cs="Times New Roman"/>
              </w:rPr>
            </w:pPr>
            <w:r>
              <w:rPr>
                <w:rFonts w:ascii="Times New Roman" w:eastAsia="Times New Roman" w:hAnsi="Times New Roman" w:cs="Times New Roman"/>
                <w:b/>
              </w:rPr>
              <w:t>Acute Phase Symptoms</w:t>
            </w:r>
          </w:p>
        </w:tc>
      </w:tr>
      <w:tr w:rsidR="005E3B12" w14:paraId="3C239373"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40246C4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Systemic Symptoms, mean (SD)</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505A19E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3.5 (2.4)</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2B9FE13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3.2 (2.2)</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2F91082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3.3 (2.3)</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69F37B77"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4.1 (2.5)</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3CD46B42"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&lt;0.001</w:t>
            </w:r>
          </w:p>
        </w:tc>
      </w:tr>
      <w:tr w:rsidR="005E3B12" w14:paraId="011BFA1D"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3BDC7FC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Respiratory Symptoms, mean (SD)</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151E45A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4.7 (2.4)</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45626A5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4.5 (2.4)</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6B96433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4.7 (2.4)</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7E9CF32F"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4.8 (2.4)</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662A556C"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0.269</w:t>
            </w:r>
          </w:p>
        </w:tc>
      </w:tr>
      <w:tr w:rsidR="005E3B12" w14:paraId="62CFB636"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2956D0E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Gastrointestinal Symptoms, mean (SD)</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0298E166"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 (1.4)</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3E0BBCDD"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0.9 (1.3)</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6359525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1.0 (1.4)</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74B81FC1"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1.3 (1.7)</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56A714A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0.031</w:t>
            </w:r>
          </w:p>
        </w:tc>
      </w:tr>
      <w:tr w:rsidR="005E3B12" w14:paraId="2924FB43" w14:textId="77777777" w:rsidTr="00595D92">
        <w:trPr>
          <w:trHeight w:val="400"/>
        </w:trPr>
        <w:tc>
          <w:tcPr>
            <w:tcW w:w="3751" w:type="dxa"/>
            <w:tcBorders>
              <w:top w:val="nil"/>
              <w:left w:val="single" w:sz="3" w:space="0" w:color="000000"/>
              <w:bottom w:val="nil"/>
              <w:right w:val="nil"/>
            </w:tcBorders>
            <w:shd w:val="clear" w:color="auto" w:fill="auto"/>
            <w:tcMar>
              <w:top w:w="20" w:type="dxa"/>
              <w:left w:w="20" w:type="dxa"/>
              <w:bottom w:w="100" w:type="dxa"/>
              <w:right w:w="20" w:type="dxa"/>
            </w:tcMar>
          </w:tcPr>
          <w:p w14:paraId="558E1F4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Neurological Symptoms, mean (SD)</w:t>
            </w:r>
          </w:p>
        </w:tc>
        <w:tc>
          <w:tcPr>
            <w:tcW w:w="1142" w:type="dxa"/>
            <w:tcBorders>
              <w:top w:val="nil"/>
              <w:left w:val="nil"/>
              <w:bottom w:val="nil"/>
              <w:right w:val="nil"/>
            </w:tcBorders>
            <w:shd w:val="clear" w:color="auto" w:fill="auto"/>
            <w:tcMar>
              <w:top w:w="20" w:type="dxa"/>
              <w:left w:w="20" w:type="dxa"/>
              <w:bottom w:w="100" w:type="dxa"/>
              <w:right w:w="20" w:type="dxa"/>
            </w:tcMar>
            <w:vAlign w:val="bottom"/>
          </w:tcPr>
          <w:p w14:paraId="485251E3"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 (1.0)</w:t>
            </w:r>
          </w:p>
        </w:tc>
        <w:tc>
          <w:tcPr>
            <w:tcW w:w="1212" w:type="dxa"/>
            <w:tcBorders>
              <w:top w:val="nil"/>
              <w:left w:val="nil"/>
              <w:bottom w:val="nil"/>
              <w:right w:val="nil"/>
            </w:tcBorders>
            <w:shd w:val="clear" w:color="auto" w:fill="auto"/>
            <w:tcMar>
              <w:top w:w="20" w:type="dxa"/>
              <w:left w:w="20" w:type="dxa"/>
              <w:bottom w:w="100" w:type="dxa"/>
              <w:right w:w="20" w:type="dxa"/>
            </w:tcMar>
            <w:vAlign w:val="bottom"/>
          </w:tcPr>
          <w:p w14:paraId="191C57A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 (0.7)</w:t>
            </w:r>
          </w:p>
        </w:tc>
        <w:tc>
          <w:tcPr>
            <w:tcW w:w="1155" w:type="dxa"/>
            <w:tcBorders>
              <w:top w:val="nil"/>
              <w:left w:val="nil"/>
              <w:bottom w:val="nil"/>
              <w:right w:val="nil"/>
            </w:tcBorders>
            <w:shd w:val="clear" w:color="auto" w:fill="auto"/>
            <w:tcMar>
              <w:top w:w="20" w:type="dxa"/>
              <w:left w:w="20" w:type="dxa"/>
              <w:bottom w:w="100" w:type="dxa"/>
              <w:right w:w="20" w:type="dxa"/>
            </w:tcMar>
            <w:vAlign w:val="bottom"/>
          </w:tcPr>
          <w:p w14:paraId="6F5C0BA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 (1.1)</w:t>
            </w:r>
          </w:p>
        </w:tc>
        <w:tc>
          <w:tcPr>
            <w:tcW w:w="1185" w:type="dxa"/>
            <w:tcBorders>
              <w:top w:val="nil"/>
              <w:left w:val="nil"/>
              <w:bottom w:val="nil"/>
              <w:right w:val="nil"/>
            </w:tcBorders>
            <w:shd w:val="clear" w:color="auto" w:fill="auto"/>
            <w:tcMar>
              <w:top w:w="20" w:type="dxa"/>
              <w:left w:w="20" w:type="dxa"/>
              <w:bottom w:w="100" w:type="dxa"/>
              <w:right w:w="20" w:type="dxa"/>
            </w:tcMar>
            <w:vAlign w:val="bottom"/>
          </w:tcPr>
          <w:p w14:paraId="3938831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0.5 (1.3)</w:t>
            </w:r>
          </w:p>
        </w:tc>
        <w:tc>
          <w:tcPr>
            <w:tcW w:w="900" w:type="dxa"/>
            <w:tcBorders>
              <w:top w:val="nil"/>
              <w:left w:val="nil"/>
              <w:bottom w:val="nil"/>
              <w:right w:val="single" w:sz="3" w:space="0" w:color="000000"/>
            </w:tcBorders>
            <w:shd w:val="clear" w:color="auto" w:fill="auto"/>
            <w:tcMar>
              <w:top w:w="20" w:type="dxa"/>
              <w:left w:w="20" w:type="dxa"/>
              <w:bottom w:w="100" w:type="dxa"/>
              <w:right w:w="20" w:type="dxa"/>
            </w:tcMar>
            <w:vAlign w:val="bottom"/>
          </w:tcPr>
          <w:p w14:paraId="4809559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0.048</w:t>
            </w:r>
          </w:p>
        </w:tc>
      </w:tr>
      <w:tr w:rsidR="005E3B12" w14:paraId="408128EB" w14:textId="77777777" w:rsidTr="00595D92">
        <w:trPr>
          <w:trHeight w:val="400"/>
        </w:trPr>
        <w:tc>
          <w:tcPr>
            <w:tcW w:w="3751" w:type="dxa"/>
            <w:tcBorders>
              <w:top w:val="nil"/>
              <w:left w:val="single" w:sz="3" w:space="0" w:color="000000"/>
              <w:bottom w:val="single" w:sz="3" w:space="0" w:color="000000"/>
              <w:right w:val="nil"/>
            </w:tcBorders>
            <w:shd w:val="clear" w:color="auto" w:fill="auto"/>
            <w:tcMar>
              <w:top w:w="20" w:type="dxa"/>
              <w:left w:w="20" w:type="dxa"/>
              <w:bottom w:w="100" w:type="dxa"/>
              <w:right w:w="20" w:type="dxa"/>
            </w:tcMar>
          </w:tcPr>
          <w:p w14:paraId="0AC813C8"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Other Symptoms, mean (SD)</w:t>
            </w:r>
          </w:p>
        </w:tc>
        <w:tc>
          <w:tcPr>
            <w:tcW w:w="1142"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38AB9C59"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 (0.9)</w:t>
            </w:r>
          </w:p>
        </w:tc>
        <w:tc>
          <w:tcPr>
            <w:tcW w:w="1212"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2A99E11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0.3 (0.8)</w:t>
            </w:r>
          </w:p>
        </w:tc>
        <w:tc>
          <w:tcPr>
            <w:tcW w:w="115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6C5E0D1E"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 (1.1)</w:t>
            </w:r>
          </w:p>
        </w:tc>
        <w:tc>
          <w:tcPr>
            <w:tcW w:w="1185" w:type="dxa"/>
            <w:tcBorders>
              <w:top w:val="nil"/>
              <w:left w:val="nil"/>
              <w:bottom w:val="single" w:sz="3" w:space="0" w:color="000000"/>
              <w:right w:val="nil"/>
            </w:tcBorders>
            <w:shd w:val="clear" w:color="auto" w:fill="auto"/>
            <w:tcMar>
              <w:top w:w="20" w:type="dxa"/>
              <w:left w:w="20" w:type="dxa"/>
              <w:bottom w:w="100" w:type="dxa"/>
              <w:right w:w="20" w:type="dxa"/>
            </w:tcMar>
            <w:vAlign w:val="bottom"/>
          </w:tcPr>
          <w:p w14:paraId="6F2A3434"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0.4 (0.9)</w:t>
            </w:r>
          </w:p>
        </w:tc>
        <w:tc>
          <w:tcPr>
            <w:tcW w:w="900" w:type="dxa"/>
            <w:tcBorders>
              <w:top w:val="nil"/>
              <w:left w:val="nil"/>
              <w:bottom w:val="single" w:sz="3" w:space="0" w:color="000000"/>
              <w:right w:val="single" w:sz="3" w:space="0" w:color="000000"/>
            </w:tcBorders>
            <w:shd w:val="clear" w:color="auto" w:fill="auto"/>
            <w:tcMar>
              <w:top w:w="20" w:type="dxa"/>
              <w:left w:w="20" w:type="dxa"/>
              <w:bottom w:w="100" w:type="dxa"/>
              <w:right w:w="20" w:type="dxa"/>
            </w:tcMar>
            <w:vAlign w:val="bottom"/>
          </w:tcPr>
          <w:p w14:paraId="412195EB" w14:textId="77777777" w:rsidR="005E3B12" w:rsidRDefault="005E3B12" w:rsidP="00521314">
            <w:pPr>
              <w:spacing w:after="0" w:line="240" w:lineRule="auto"/>
              <w:rPr>
                <w:rFonts w:ascii="Times New Roman" w:eastAsia="Times New Roman" w:hAnsi="Times New Roman" w:cs="Times New Roman"/>
              </w:rPr>
            </w:pPr>
            <w:r>
              <w:rPr>
                <w:rFonts w:ascii="Times New Roman" w:eastAsia="Times New Roman" w:hAnsi="Times New Roman" w:cs="Times New Roman"/>
              </w:rPr>
              <w:t>0.149</w:t>
            </w:r>
          </w:p>
        </w:tc>
      </w:tr>
    </w:tbl>
    <w:p w14:paraId="360BA354" w14:textId="13170780" w:rsidR="005E3B12" w:rsidRDefault="005E3B12" w:rsidP="005E3B12">
      <w:pPr>
        <w:spacing w:after="0" w:line="240" w:lineRule="auto"/>
        <w:rPr>
          <w:rFonts w:ascii="Times New Roman" w:eastAsia="Times New Roman" w:hAnsi="Times New Roman" w:cs="Times New Roman"/>
        </w:rPr>
      </w:pPr>
      <w:r>
        <w:rPr>
          <w:rFonts w:ascii="Times New Roman" w:eastAsia="Times New Roman" w:hAnsi="Times New Roman" w:cs="Times New Roman"/>
          <w:b/>
        </w:rPr>
        <w:t>Table S</w:t>
      </w:r>
      <w:r w:rsidR="000A24B5">
        <w:rPr>
          <w:rFonts w:ascii="Times New Roman" w:eastAsia="Times New Roman" w:hAnsi="Times New Roman" w:cs="Times New Roman"/>
          <w:b/>
        </w:rPr>
        <w:t>7</w:t>
      </w:r>
      <w:r>
        <w:rPr>
          <w:rFonts w:ascii="Times New Roman" w:eastAsia="Times New Roman" w:hAnsi="Times New Roman" w:cs="Times New Roman"/>
          <w:b/>
        </w:rPr>
        <w:t xml:space="preserve"> Sensitivity </w:t>
      </w:r>
      <w:r w:rsidR="00595D92">
        <w:rPr>
          <w:rFonts w:ascii="Times New Roman" w:eastAsia="Times New Roman" w:hAnsi="Times New Roman" w:cs="Times New Roman"/>
          <w:b/>
        </w:rPr>
        <w:t>a</w:t>
      </w:r>
      <w:r>
        <w:rPr>
          <w:rFonts w:ascii="Times New Roman" w:eastAsia="Times New Roman" w:hAnsi="Times New Roman" w:cs="Times New Roman"/>
          <w:b/>
        </w:rPr>
        <w:t xml:space="preserve">nalysis for </w:t>
      </w:r>
      <w:r w:rsidR="00595D92">
        <w:rPr>
          <w:rFonts w:ascii="Times New Roman" w:eastAsia="Times New Roman" w:hAnsi="Times New Roman" w:cs="Times New Roman"/>
          <w:b/>
        </w:rPr>
        <w:t>d</w:t>
      </w:r>
      <w:r>
        <w:rPr>
          <w:rFonts w:ascii="Times New Roman" w:eastAsia="Times New Roman" w:hAnsi="Times New Roman" w:cs="Times New Roman"/>
          <w:b/>
        </w:rPr>
        <w:t xml:space="preserve">ifferent </w:t>
      </w:r>
      <w:r w:rsidR="00595D92">
        <w:rPr>
          <w:rFonts w:ascii="Times New Roman" w:eastAsia="Times New Roman" w:hAnsi="Times New Roman" w:cs="Times New Roman"/>
          <w:b/>
        </w:rPr>
        <w:t>t</w:t>
      </w:r>
      <w:r>
        <w:rPr>
          <w:rFonts w:ascii="Times New Roman" w:eastAsia="Times New Roman" w:hAnsi="Times New Roman" w:cs="Times New Roman"/>
          <w:b/>
        </w:rPr>
        <w:t xml:space="preserve">reatment </w:t>
      </w:r>
      <w:r w:rsidR="00595D92">
        <w:rPr>
          <w:rFonts w:ascii="Times New Roman" w:eastAsia="Times New Roman" w:hAnsi="Times New Roman" w:cs="Times New Roman"/>
          <w:b/>
        </w:rPr>
        <w:t>g</w:t>
      </w:r>
      <w:r>
        <w:rPr>
          <w:rFonts w:ascii="Times New Roman" w:eastAsia="Times New Roman" w:hAnsi="Times New Roman" w:cs="Times New Roman"/>
          <w:b/>
        </w:rPr>
        <w:t>rouping</w:t>
      </w:r>
      <w:r w:rsidR="00595D92">
        <w:rPr>
          <w:rFonts w:ascii="Times New Roman" w:eastAsia="Times New Roman" w:hAnsi="Times New Roman" w:cs="Times New Roman"/>
          <w:b/>
        </w:rPr>
        <w:t>s</w:t>
      </w:r>
      <w:r>
        <w:rPr>
          <w:rFonts w:ascii="Times New Roman" w:eastAsia="Times New Roman" w:hAnsi="Times New Roman" w:cs="Times New Roman"/>
        </w:rPr>
        <w:t xml:space="preserve">. Participants were grouped by the maximum number of days that NPR was reported to be taken during the acute phase period. </w:t>
      </w:r>
      <w:r>
        <w:rPr>
          <w:rFonts w:ascii="Times New Roman" w:eastAsia="Times New Roman" w:hAnsi="Times New Roman" w:cs="Times New Roman"/>
          <w:i/>
        </w:rPr>
        <w:t>Legend:</w:t>
      </w:r>
      <w:r>
        <w:rPr>
          <w:rFonts w:ascii="Times New Roman" w:eastAsia="Times New Roman" w:hAnsi="Times New Roman" w:cs="Times New Roman"/>
        </w:rPr>
        <w:t xml:space="preserve"> AI/AN = American Indian or Alaska Native, AS = Asian, BL = African American, HI/LA = Latino, J&amp;J = Johnson &amp; Johnson, WH = White, n = number of participants, NPR = Nirmatrelvir Plus Ritonavir; SD = standard deviation.</w:t>
      </w:r>
    </w:p>
    <w:p w14:paraId="5CE468EE" w14:textId="77777777" w:rsidR="0010510E" w:rsidRDefault="0010510E">
      <w:pPr>
        <w:spacing w:after="0" w:line="240" w:lineRule="auto"/>
        <w:rPr>
          <w:rFonts w:ascii="Times New Roman" w:eastAsia="Times New Roman" w:hAnsi="Times New Roman" w:cs="Times New Roman"/>
          <w:sz w:val="24"/>
          <w:szCs w:val="24"/>
        </w:rPr>
      </w:pPr>
    </w:p>
    <w:p w14:paraId="5BF73670" w14:textId="77777777" w:rsidR="0010510E" w:rsidRDefault="0010510E">
      <w:pPr>
        <w:spacing w:after="0" w:line="240" w:lineRule="auto"/>
        <w:rPr>
          <w:rFonts w:ascii="Times New Roman" w:eastAsia="Times New Roman" w:hAnsi="Times New Roman" w:cs="Times New Roman"/>
        </w:rPr>
      </w:pPr>
    </w:p>
    <w:p w14:paraId="35F04E8A" w14:textId="77777777" w:rsidR="0010510E" w:rsidRDefault="0010510E">
      <w:pPr>
        <w:spacing w:after="0" w:line="240" w:lineRule="auto"/>
        <w:rPr>
          <w:rFonts w:ascii="Times New Roman" w:eastAsia="Times New Roman" w:hAnsi="Times New Roman" w:cs="Times New Roman"/>
        </w:rPr>
      </w:pPr>
    </w:p>
    <w:p w14:paraId="5F01D488" w14:textId="77777777" w:rsidR="0010510E" w:rsidRDefault="0010510E">
      <w:pPr>
        <w:spacing w:after="0" w:line="240" w:lineRule="auto"/>
        <w:rPr>
          <w:rFonts w:ascii="Times New Roman" w:eastAsia="Times New Roman" w:hAnsi="Times New Roman" w:cs="Times New Roman"/>
        </w:rPr>
      </w:pPr>
    </w:p>
    <w:p w14:paraId="4711FDA3" w14:textId="319339EA" w:rsidR="0010510E" w:rsidRDefault="0010510E">
      <w:pPr>
        <w:spacing w:after="0" w:line="240" w:lineRule="auto"/>
        <w:rPr>
          <w:rFonts w:ascii="Times New Roman" w:eastAsia="Times New Roman" w:hAnsi="Times New Roman" w:cs="Times New Roman"/>
        </w:rPr>
      </w:pPr>
    </w:p>
    <w:p w14:paraId="183C32C1" w14:textId="77777777" w:rsidR="0010510E" w:rsidRDefault="0010510E">
      <w:pPr>
        <w:spacing w:after="0" w:line="240" w:lineRule="auto"/>
        <w:rPr>
          <w:rFonts w:ascii="Times New Roman" w:eastAsia="Times New Roman" w:hAnsi="Times New Roman" w:cs="Times New Roman"/>
        </w:rPr>
      </w:pPr>
    </w:p>
    <w:tbl>
      <w:tblPr>
        <w:tblStyle w:val="ac"/>
        <w:tblW w:w="9120" w:type="dxa"/>
        <w:tblBorders>
          <w:top w:val="nil"/>
          <w:left w:val="nil"/>
          <w:bottom w:val="nil"/>
          <w:right w:val="nil"/>
          <w:insideH w:val="nil"/>
          <w:insideV w:val="nil"/>
        </w:tblBorders>
        <w:tblLayout w:type="fixed"/>
        <w:tblLook w:val="0600" w:firstRow="0" w:lastRow="0" w:firstColumn="0" w:lastColumn="0" w:noHBand="1" w:noVBand="1"/>
      </w:tblPr>
      <w:tblGrid>
        <w:gridCol w:w="5190"/>
        <w:gridCol w:w="1035"/>
        <w:gridCol w:w="1035"/>
        <w:gridCol w:w="1035"/>
        <w:gridCol w:w="825"/>
      </w:tblGrid>
      <w:tr w:rsidR="0010510E" w14:paraId="5EF01F2C" w14:textId="77777777">
        <w:trPr>
          <w:trHeight w:val="400"/>
        </w:trPr>
        <w:tc>
          <w:tcPr>
            <w:tcW w:w="5190" w:type="dxa"/>
            <w:tcBorders>
              <w:top w:val="single" w:sz="3" w:space="0" w:color="000000"/>
              <w:left w:val="single" w:sz="3" w:space="0" w:color="000000"/>
              <w:bottom w:val="nil"/>
              <w:right w:val="nil"/>
            </w:tcBorders>
            <w:tcMar>
              <w:top w:w="20" w:type="dxa"/>
              <w:left w:w="20" w:type="dxa"/>
              <w:bottom w:w="100" w:type="dxa"/>
              <w:right w:w="20" w:type="dxa"/>
            </w:tcMar>
          </w:tcPr>
          <w:p w14:paraId="5873D61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 xml:space="preserve"> </w:t>
            </w:r>
          </w:p>
        </w:tc>
        <w:tc>
          <w:tcPr>
            <w:tcW w:w="1035" w:type="dxa"/>
            <w:tcBorders>
              <w:top w:val="single" w:sz="3" w:space="0" w:color="000000"/>
              <w:left w:val="nil"/>
              <w:bottom w:val="nil"/>
              <w:right w:val="nil"/>
            </w:tcBorders>
            <w:tcMar>
              <w:top w:w="20" w:type="dxa"/>
              <w:left w:w="20" w:type="dxa"/>
              <w:bottom w:w="100" w:type="dxa"/>
              <w:right w:w="20" w:type="dxa"/>
            </w:tcMar>
          </w:tcPr>
          <w:p w14:paraId="6EE981E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Overall</w:t>
            </w:r>
          </w:p>
        </w:tc>
        <w:tc>
          <w:tcPr>
            <w:tcW w:w="1035" w:type="dxa"/>
            <w:tcBorders>
              <w:top w:val="single" w:sz="3" w:space="0" w:color="000000"/>
              <w:left w:val="nil"/>
              <w:bottom w:val="nil"/>
              <w:right w:val="nil"/>
            </w:tcBorders>
            <w:tcMar>
              <w:top w:w="20" w:type="dxa"/>
              <w:left w:w="20" w:type="dxa"/>
              <w:bottom w:w="100" w:type="dxa"/>
              <w:right w:w="20" w:type="dxa"/>
            </w:tcMar>
          </w:tcPr>
          <w:p w14:paraId="0F2A632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Cohort 1</w:t>
            </w:r>
          </w:p>
        </w:tc>
        <w:tc>
          <w:tcPr>
            <w:tcW w:w="1035" w:type="dxa"/>
            <w:tcBorders>
              <w:top w:val="single" w:sz="3" w:space="0" w:color="000000"/>
              <w:left w:val="nil"/>
              <w:bottom w:val="nil"/>
              <w:right w:val="nil"/>
            </w:tcBorders>
            <w:tcMar>
              <w:top w:w="20" w:type="dxa"/>
              <w:left w:w="20" w:type="dxa"/>
              <w:bottom w:w="100" w:type="dxa"/>
              <w:right w:w="20" w:type="dxa"/>
            </w:tcMar>
          </w:tcPr>
          <w:p w14:paraId="682B756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Cohort 2</w:t>
            </w:r>
          </w:p>
        </w:tc>
        <w:tc>
          <w:tcPr>
            <w:tcW w:w="825" w:type="dxa"/>
            <w:tcBorders>
              <w:top w:val="single" w:sz="3" w:space="0" w:color="000000"/>
              <w:left w:val="nil"/>
              <w:bottom w:val="nil"/>
              <w:right w:val="single" w:sz="3" w:space="0" w:color="000000"/>
            </w:tcBorders>
            <w:tcMar>
              <w:top w:w="20" w:type="dxa"/>
              <w:left w:w="20" w:type="dxa"/>
              <w:bottom w:w="100" w:type="dxa"/>
              <w:right w:w="20" w:type="dxa"/>
            </w:tcMar>
          </w:tcPr>
          <w:p w14:paraId="6644229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P-Value</w:t>
            </w:r>
          </w:p>
        </w:tc>
      </w:tr>
      <w:tr w:rsidR="0010510E" w14:paraId="0D1B872A" w14:textId="77777777">
        <w:trPr>
          <w:trHeight w:val="400"/>
        </w:trPr>
        <w:tc>
          <w:tcPr>
            <w:tcW w:w="5190" w:type="dxa"/>
            <w:tcBorders>
              <w:top w:val="single" w:sz="3" w:space="0" w:color="000000"/>
              <w:left w:val="single" w:sz="3" w:space="0" w:color="000000"/>
              <w:bottom w:val="single" w:sz="3" w:space="0" w:color="000000"/>
              <w:right w:val="nil"/>
            </w:tcBorders>
            <w:tcMar>
              <w:top w:w="20" w:type="dxa"/>
              <w:left w:w="20" w:type="dxa"/>
              <w:bottom w:w="100" w:type="dxa"/>
              <w:right w:w="20" w:type="dxa"/>
            </w:tcMar>
          </w:tcPr>
          <w:p w14:paraId="3CE8C1C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Number of participants</w:t>
            </w:r>
          </w:p>
        </w:tc>
        <w:tc>
          <w:tcPr>
            <w:tcW w:w="1035" w:type="dxa"/>
            <w:tcBorders>
              <w:top w:val="single" w:sz="3" w:space="0" w:color="000000"/>
              <w:left w:val="nil"/>
              <w:bottom w:val="single" w:sz="3" w:space="0" w:color="000000"/>
              <w:right w:val="nil"/>
            </w:tcBorders>
            <w:tcMar>
              <w:top w:w="20" w:type="dxa"/>
              <w:left w:w="20" w:type="dxa"/>
              <w:bottom w:w="100" w:type="dxa"/>
              <w:right w:w="20" w:type="dxa"/>
            </w:tcMar>
          </w:tcPr>
          <w:p w14:paraId="485F1DF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669</w:t>
            </w:r>
          </w:p>
        </w:tc>
        <w:tc>
          <w:tcPr>
            <w:tcW w:w="1035" w:type="dxa"/>
            <w:tcBorders>
              <w:top w:val="single" w:sz="3" w:space="0" w:color="000000"/>
              <w:left w:val="nil"/>
              <w:bottom w:val="single" w:sz="3" w:space="0" w:color="000000"/>
              <w:right w:val="nil"/>
            </w:tcBorders>
            <w:tcMar>
              <w:top w:w="20" w:type="dxa"/>
              <w:left w:w="20" w:type="dxa"/>
              <w:bottom w:w="100" w:type="dxa"/>
              <w:right w:w="20" w:type="dxa"/>
            </w:tcMar>
          </w:tcPr>
          <w:p w14:paraId="040CDCA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251</w:t>
            </w:r>
          </w:p>
        </w:tc>
        <w:tc>
          <w:tcPr>
            <w:tcW w:w="1035" w:type="dxa"/>
            <w:tcBorders>
              <w:top w:val="single" w:sz="3" w:space="0" w:color="000000"/>
              <w:left w:val="nil"/>
              <w:bottom w:val="single" w:sz="3" w:space="0" w:color="000000"/>
              <w:right w:val="nil"/>
            </w:tcBorders>
            <w:tcMar>
              <w:top w:w="20" w:type="dxa"/>
              <w:left w:w="20" w:type="dxa"/>
              <w:bottom w:w="100" w:type="dxa"/>
              <w:right w:w="20" w:type="dxa"/>
            </w:tcMar>
          </w:tcPr>
          <w:p w14:paraId="7C78CEC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418</w:t>
            </w:r>
          </w:p>
        </w:tc>
        <w:tc>
          <w:tcPr>
            <w:tcW w:w="825" w:type="dxa"/>
            <w:tcBorders>
              <w:top w:val="single" w:sz="3" w:space="0" w:color="000000"/>
              <w:left w:val="nil"/>
              <w:bottom w:val="single" w:sz="3" w:space="0" w:color="000000"/>
              <w:right w:val="single" w:sz="3" w:space="0" w:color="000000"/>
            </w:tcBorders>
            <w:tcMar>
              <w:top w:w="20" w:type="dxa"/>
              <w:left w:w="20" w:type="dxa"/>
              <w:bottom w:w="100" w:type="dxa"/>
              <w:right w:w="20" w:type="dxa"/>
            </w:tcMar>
          </w:tcPr>
          <w:p w14:paraId="41A25EC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18F8F2F1"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741CFB9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Treatment Group, n (%)  </w:t>
            </w:r>
          </w:p>
        </w:tc>
        <w:tc>
          <w:tcPr>
            <w:tcW w:w="1035" w:type="dxa"/>
            <w:tcBorders>
              <w:top w:val="nil"/>
              <w:left w:val="nil"/>
              <w:bottom w:val="nil"/>
              <w:right w:val="nil"/>
            </w:tcBorders>
            <w:tcMar>
              <w:top w:w="20" w:type="dxa"/>
              <w:left w:w="20" w:type="dxa"/>
              <w:bottom w:w="100" w:type="dxa"/>
              <w:right w:w="20" w:type="dxa"/>
            </w:tcMar>
          </w:tcPr>
          <w:p w14:paraId="16EBFB6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nil"/>
              <w:left w:val="nil"/>
              <w:bottom w:val="nil"/>
              <w:right w:val="nil"/>
            </w:tcBorders>
            <w:tcMar>
              <w:top w:w="20" w:type="dxa"/>
              <w:left w:w="20" w:type="dxa"/>
              <w:bottom w:w="100" w:type="dxa"/>
              <w:right w:w="20" w:type="dxa"/>
            </w:tcMar>
          </w:tcPr>
          <w:p w14:paraId="7618D03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nil"/>
              <w:left w:val="nil"/>
              <w:bottom w:val="nil"/>
              <w:right w:val="nil"/>
            </w:tcBorders>
            <w:tcMar>
              <w:top w:w="20" w:type="dxa"/>
              <w:left w:w="20" w:type="dxa"/>
              <w:bottom w:w="100" w:type="dxa"/>
              <w:right w:w="20" w:type="dxa"/>
            </w:tcMar>
          </w:tcPr>
          <w:p w14:paraId="30F8F5D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825" w:type="dxa"/>
            <w:tcBorders>
              <w:top w:val="nil"/>
              <w:left w:val="nil"/>
              <w:bottom w:val="nil"/>
              <w:right w:val="single" w:sz="3" w:space="0" w:color="000000"/>
            </w:tcBorders>
            <w:tcMar>
              <w:top w:w="20" w:type="dxa"/>
              <w:left w:w="20" w:type="dxa"/>
              <w:bottom w:w="100" w:type="dxa"/>
              <w:right w:w="20" w:type="dxa"/>
            </w:tcMar>
          </w:tcPr>
          <w:p w14:paraId="59FB4E5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&lt;0.001</w:t>
            </w:r>
          </w:p>
        </w:tc>
      </w:tr>
      <w:tr w:rsidR="0010510E" w14:paraId="5FC9F308"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218CB5C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Control </w:t>
            </w:r>
          </w:p>
        </w:tc>
        <w:tc>
          <w:tcPr>
            <w:tcW w:w="1035" w:type="dxa"/>
            <w:tcBorders>
              <w:top w:val="nil"/>
              <w:left w:val="nil"/>
              <w:bottom w:val="nil"/>
              <w:right w:val="nil"/>
            </w:tcBorders>
            <w:tcMar>
              <w:top w:w="20" w:type="dxa"/>
              <w:left w:w="20" w:type="dxa"/>
              <w:bottom w:w="100" w:type="dxa"/>
              <w:right w:w="20" w:type="dxa"/>
            </w:tcMar>
          </w:tcPr>
          <w:p w14:paraId="2E26964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176 (26.3)</w:t>
            </w:r>
          </w:p>
        </w:tc>
        <w:tc>
          <w:tcPr>
            <w:tcW w:w="1035" w:type="dxa"/>
            <w:tcBorders>
              <w:top w:val="nil"/>
              <w:left w:val="nil"/>
              <w:bottom w:val="nil"/>
              <w:right w:val="nil"/>
            </w:tcBorders>
            <w:tcMar>
              <w:top w:w="20" w:type="dxa"/>
              <w:left w:w="20" w:type="dxa"/>
              <w:bottom w:w="100" w:type="dxa"/>
              <w:right w:w="20" w:type="dxa"/>
            </w:tcMar>
          </w:tcPr>
          <w:p w14:paraId="195F9C0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45 (17.9)</w:t>
            </w:r>
          </w:p>
        </w:tc>
        <w:tc>
          <w:tcPr>
            <w:tcW w:w="1035" w:type="dxa"/>
            <w:tcBorders>
              <w:top w:val="nil"/>
              <w:left w:val="nil"/>
              <w:bottom w:val="nil"/>
              <w:right w:val="nil"/>
            </w:tcBorders>
            <w:tcMar>
              <w:top w:w="20" w:type="dxa"/>
              <w:left w:w="20" w:type="dxa"/>
              <w:bottom w:w="100" w:type="dxa"/>
              <w:right w:w="20" w:type="dxa"/>
            </w:tcMar>
          </w:tcPr>
          <w:p w14:paraId="03F16C8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131 (31.3)</w:t>
            </w:r>
          </w:p>
        </w:tc>
        <w:tc>
          <w:tcPr>
            <w:tcW w:w="825" w:type="dxa"/>
            <w:tcBorders>
              <w:top w:val="nil"/>
              <w:left w:val="nil"/>
              <w:bottom w:val="nil"/>
              <w:right w:val="single" w:sz="3" w:space="0" w:color="000000"/>
            </w:tcBorders>
            <w:tcMar>
              <w:top w:w="20" w:type="dxa"/>
              <w:left w:w="20" w:type="dxa"/>
              <w:bottom w:w="100" w:type="dxa"/>
              <w:right w:w="20" w:type="dxa"/>
            </w:tcMar>
            <w:vAlign w:val="bottom"/>
          </w:tcPr>
          <w:p w14:paraId="5FDDEC9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6F4B3427" w14:textId="77777777">
        <w:trPr>
          <w:trHeight w:val="400"/>
        </w:trPr>
        <w:tc>
          <w:tcPr>
            <w:tcW w:w="5190" w:type="dxa"/>
            <w:tcBorders>
              <w:top w:val="nil"/>
              <w:left w:val="single" w:sz="3" w:space="0" w:color="000000"/>
              <w:bottom w:val="single" w:sz="3" w:space="0" w:color="000000"/>
              <w:right w:val="nil"/>
            </w:tcBorders>
            <w:tcMar>
              <w:top w:w="20" w:type="dxa"/>
              <w:left w:w="20" w:type="dxa"/>
              <w:bottom w:w="100" w:type="dxa"/>
              <w:right w:w="20" w:type="dxa"/>
            </w:tcMar>
          </w:tcPr>
          <w:p w14:paraId="617D711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NPR</w:t>
            </w:r>
          </w:p>
        </w:tc>
        <w:tc>
          <w:tcPr>
            <w:tcW w:w="1035" w:type="dxa"/>
            <w:tcBorders>
              <w:top w:val="nil"/>
              <w:left w:val="nil"/>
              <w:bottom w:val="single" w:sz="3" w:space="0" w:color="000000"/>
              <w:right w:val="nil"/>
            </w:tcBorders>
            <w:tcMar>
              <w:top w:w="20" w:type="dxa"/>
              <w:left w:w="20" w:type="dxa"/>
              <w:bottom w:w="100" w:type="dxa"/>
              <w:right w:w="20" w:type="dxa"/>
            </w:tcMar>
          </w:tcPr>
          <w:p w14:paraId="2469655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493 (73.7)</w:t>
            </w:r>
          </w:p>
        </w:tc>
        <w:tc>
          <w:tcPr>
            <w:tcW w:w="1035" w:type="dxa"/>
            <w:tcBorders>
              <w:top w:val="nil"/>
              <w:left w:val="nil"/>
              <w:bottom w:val="single" w:sz="3" w:space="0" w:color="000000"/>
              <w:right w:val="nil"/>
            </w:tcBorders>
            <w:tcMar>
              <w:top w:w="20" w:type="dxa"/>
              <w:left w:w="20" w:type="dxa"/>
              <w:bottom w:w="100" w:type="dxa"/>
              <w:right w:w="20" w:type="dxa"/>
            </w:tcMar>
          </w:tcPr>
          <w:p w14:paraId="7A6275F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206 (82.1)</w:t>
            </w:r>
          </w:p>
        </w:tc>
        <w:tc>
          <w:tcPr>
            <w:tcW w:w="1035" w:type="dxa"/>
            <w:tcBorders>
              <w:top w:val="nil"/>
              <w:left w:val="nil"/>
              <w:bottom w:val="single" w:sz="3" w:space="0" w:color="000000"/>
              <w:right w:val="nil"/>
            </w:tcBorders>
            <w:tcMar>
              <w:top w:w="20" w:type="dxa"/>
              <w:left w:w="20" w:type="dxa"/>
              <w:bottom w:w="100" w:type="dxa"/>
              <w:right w:w="20" w:type="dxa"/>
            </w:tcMar>
          </w:tcPr>
          <w:p w14:paraId="2E54E5D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287 (68.7)</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0A014F4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0E5153" w14:paraId="1D4886B2" w14:textId="77777777" w:rsidTr="0067539E">
        <w:trPr>
          <w:trHeight w:val="400"/>
        </w:trPr>
        <w:tc>
          <w:tcPr>
            <w:tcW w:w="9120" w:type="dxa"/>
            <w:gridSpan w:val="5"/>
            <w:tcBorders>
              <w:top w:val="nil"/>
              <w:left w:val="single" w:sz="3" w:space="0" w:color="000000"/>
              <w:bottom w:val="single" w:sz="3" w:space="0" w:color="000000"/>
              <w:right w:val="single" w:sz="3" w:space="0" w:color="000000"/>
            </w:tcBorders>
            <w:shd w:val="clear" w:color="auto" w:fill="D9D9D9"/>
            <w:tcMar>
              <w:top w:w="20" w:type="dxa"/>
              <w:left w:w="20" w:type="dxa"/>
              <w:bottom w:w="100" w:type="dxa"/>
              <w:right w:w="20" w:type="dxa"/>
            </w:tcMar>
          </w:tcPr>
          <w:p w14:paraId="1BDD8BCA" w14:textId="0F677E4F" w:rsidR="000E5153" w:rsidRPr="000E5153" w:rsidRDefault="000E5153" w:rsidP="000E5153">
            <w:pPr>
              <w:spacing w:after="0" w:line="240" w:lineRule="auto"/>
              <w:rPr>
                <w:rFonts w:ascii="Times New Roman" w:eastAsia="Times New Roman" w:hAnsi="Times New Roman" w:cs="Times New Roman"/>
                <w:b/>
              </w:rPr>
            </w:pPr>
            <w:r>
              <w:rPr>
                <w:rFonts w:ascii="Times New Roman" w:eastAsia="Times New Roman" w:hAnsi="Times New Roman" w:cs="Times New Roman"/>
                <w:b/>
              </w:rPr>
              <w:t>Baseline Characteristics</w:t>
            </w:r>
          </w:p>
        </w:tc>
      </w:tr>
      <w:tr w:rsidR="0010510E" w14:paraId="6F1317BE"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02642AF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Race, n (%)</w:t>
            </w:r>
          </w:p>
        </w:tc>
        <w:tc>
          <w:tcPr>
            <w:tcW w:w="1035" w:type="dxa"/>
            <w:tcBorders>
              <w:top w:val="nil"/>
              <w:left w:val="nil"/>
              <w:bottom w:val="nil"/>
              <w:right w:val="nil"/>
            </w:tcBorders>
            <w:tcMar>
              <w:top w:w="20" w:type="dxa"/>
              <w:left w:w="20" w:type="dxa"/>
              <w:bottom w:w="100" w:type="dxa"/>
              <w:right w:w="20" w:type="dxa"/>
            </w:tcMar>
          </w:tcPr>
          <w:p w14:paraId="57D1FAF5" w14:textId="77777777" w:rsidR="0010510E" w:rsidRDefault="0010510E">
            <w:pPr>
              <w:spacing w:after="0" w:line="240" w:lineRule="auto"/>
              <w:rPr>
                <w:rFonts w:ascii="Times New Roman" w:eastAsia="Times New Roman" w:hAnsi="Times New Roman" w:cs="Times New Roman"/>
              </w:rPr>
            </w:pPr>
          </w:p>
        </w:tc>
        <w:tc>
          <w:tcPr>
            <w:tcW w:w="1035" w:type="dxa"/>
            <w:tcBorders>
              <w:top w:val="nil"/>
              <w:left w:val="nil"/>
              <w:bottom w:val="nil"/>
              <w:right w:val="nil"/>
            </w:tcBorders>
            <w:tcMar>
              <w:top w:w="20" w:type="dxa"/>
              <w:left w:w="20" w:type="dxa"/>
              <w:bottom w:w="100" w:type="dxa"/>
              <w:right w:w="20" w:type="dxa"/>
            </w:tcMar>
          </w:tcPr>
          <w:p w14:paraId="2D957B0C" w14:textId="77777777" w:rsidR="0010510E" w:rsidRDefault="0010510E">
            <w:pPr>
              <w:spacing w:after="0" w:line="240" w:lineRule="auto"/>
              <w:rPr>
                <w:rFonts w:ascii="Times New Roman" w:eastAsia="Times New Roman" w:hAnsi="Times New Roman" w:cs="Times New Roman"/>
              </w:rPr>
            </w:pPr>
          </w:p>
        </w:tc>
        <w:tc>
          <w:tcPr>
            <w:tcW w:w="1035" w:type="dxa"/>
            <w:tcBorders>
              <w:top w:val="nil"/>
              <w:left w:val="nil"/>
              <w:bottom w:val="nil"/>
              <w:right w:val="nil"/>
            </w:tcBorders>
            <w:tcMar>
              <w:top w:w="20" w:type="dxa"/>
              <w:left w:w="20" w:type="dxa"/>
              <w:bottom w:w="100" w:type="dxa"/>
              <w:right w:w="20" w:type="dxa"/>
            </w:tcMar>
          </w:tcPr>
          <w:p w14:paraId="5A9E575F" w14:textId="77777777" w:rsidR="0010510E" w:rsidRDefault="0010510E">
            <w:pPr>
              <w:spacing w:after="0" w:line="240" w:lineRule="auto"/>
              <w:rPr>
                <w:rFonts w:ascii="Times New Roman" w:eastAsia="Times New Roman" w:hAnsi="Times New Roman" w:cs="Times New Roman"/>
              </w:rPr>
            </w:pPr>
          </w:p>
        </w:tc>
        <w:tc>
          <w:tcPr>
            <w:tcW w:w="825" w:type="dxa"/>
            <w:tcBorders>
              <w:top w:val="nil"/>
              <w:left w:val="nil"/>
              <w:bottom w:val="nil"/>
              <w:right w:val="single" w:sz="3" w:space="0" w:color="000000"/>
            </w:tcBorders>
            <w:tcMar>
              <w:top w:w="20" w:type="dxa"/>
              <w:left w:w="20" w:type="dxa"/>
              <w:bottom w:w="100" w:type="dxa"/>
              <w:right w:w="20" w:type="dxa"/>
            </w:tcMar>
          </w:tcPr>
          <w:p w14:paraId="078AB37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0.022</w:t>
            </w:r>
          </w:p>
        </w:tc>
      </w:tr>
      <w:tr w:rsidR="0010510E" w14:paraId="18634102"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4A82D37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AI/AN</w:t>
            </w:r>
          </w:p>
        </w:tc>
        <w:tc>
          <w:tcPr>
            <w:tcW w:w="1035" w:type="dxa"/>
            <w:tcBorders>
              <w:top w:val="nil"/>
              <w:left w:val="nil"/>
              <w:bottom w:val="nil"/>
              <w:right w:val="nil"/>
            </w:tcBorders>
            <w:tcMar>
              <w:top w:w="20" w:type="dxa"/>
              <w:left w:w="20" w:type="dxa"/>
              <w:bottom w:w="100" w:type="dxa"/>
              <w:right w:w="20" w:type="dxa"/>
            </w:tcMar>
          </w:tcPr>
          <w:p w14:paraId="17F7C81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(0.3)</w:t>
            </w:r>
          </w:p>
        </w:tc>
        <w:tc>
          <w:tcPr>
            <w:tcW w:w="1035" w:type="dxa"/>
            <w:tcBorders>
              <w:top w:val="nil"/>
              <w:left w:val="nil"/>
              <w:bottom w:val="nil"/>
              <w:right w:val="nil"/>
            </w:tcBorders>
            <w:tcMar>
              <w:top w:w="20" w:type="dxa"/>
              <w:left w:w="20" w:type="dxa"/>
              <w:bottom w:w="100" w:type="dxa"/>
              <w:right w:w="20" w:type="dxa"/>
            </w:tcMar>
          </w:tcPr>
          <w:p w14:paraId="17C4BD6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(0.8)</w:t>
            </w:r>
          </w:p>
        </w:tc>
        <w:tc>
          <w:tcPr>
            <w:tcW w:w="1035" w:type="dxa"/>
            <w:tcBorders>
              <w:top w:val="nil"/>
              <w:left w:val="nil"/>
              <w:bottom w:val="nil"/>
              <w:right w:val="nil"/>
            </w:tcBorders>
            <w:tcMar>
              <w:top w:w="20" w:type="dxa"/>
              <w:left w:w="20" w:type="dxa"/>
              <w:bottom w:w="100" w:type="dxa"/>
              <w:right w:w="20" w:type="dxa"/>
            </w:tcMar>
          </w:tcPr>
          <w:p w14:paraId="71A1F898" w14:textId="1672F4DB" w:rsidR="0010510E" w:rsidRDefault="00D36032">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825" w:type="dxa"/>
            <w:tcBorders>
              <w:top w:val="nil"/>
              <w:left w:val="nil"/>
              <w:bottom w:val="nil"/>
              <w:right w:val="single" w:sz="3" w:space="0" w:color="000000"/>
            </w:tcBorders>
            <w:tcMar>
              <w:top w:w="20" w:type="dxa"/>
              <w:left w:w="20" w:type="dxa"/>
              <w:bottom w:w="100" w:type="dxa"/>
              <w:right w:w="20" w:type="dxa"/>
            </w:tcMar>
          </w:tcPr>
          <w:p w14:paraId="6DCACE8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48261C79"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32C1A35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AS</w:t>
            </w:r>
          </w:p>
        </w:tc>
        <w:tc>
          <w:tcPr>
            <w:tcW w:w="1035" w:type="dxa"/>
            <w:tcBorders>
              <w:top w:val="nil"/>
              <w:left w:val="nil"/>
              <w:bottom w:val="nil"/>
              <w:right w:val="nil"/>
            </w:tcBorders>
            <w:tcMar>
              <w:top w:w="20" w:type="dxa"/>
              <w:left w:w="20" w:type="dxa"/>
              <w:bottom w:w="100" w:type="dxa"/>
              <w:right w:w="20" w:type="dxa"/>
            </w:tcMar>
          </w:tcPr>
          <w:p w14:paraId="49A45AF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42 (6.3)</w:t>
            </w:r>
          </w:p>
        </w:tc>
        <w:tc>
          <w:tcPr>
            <w:tcW w:w="1035" w:type="dxa"/>
            <w:tcBorders>
              <w:top w:val="nil"/>
              <w:left w:val="nil"/>
              <w:bottom w:val="nil"/>
              <w:right w:val="nil"/>
            </w:tcBorders>
            <w:tcMar>
              <w:top w:w="20" w:type="dxa"/>
              <w:left w:w="20" w:type="dxa"/>
              <w:bottom w:w="100" w:type="dxa"/>
              <w:right w:w="20" w:type="dxa"/>
            </w:tcMar>
          </w:tcPr>
          <w:p w14:paraId="414249B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 (4.0)</w:t>
            </w:r>
          </w:p>
        </w:tc>
        <w:tc>
          <w:tcPr>
            <w:tcW w:w="1035" w:type="dxa"/>
            <w:tcBorders>
              <w:top w:val="nil"/>
              <w:left w:val="nil"/>
              <w:bottom w:val="nil"/>
              <w:right w:val="nil"/>
            </w:tcBorders>
            <w:tcMar>
              <w:top w:w="20" w:type="dxa"/>
              <w:left w:w="20" w:type="dxa"/>
              <w:bottom w:w="100" w:type="dxa"/>
              <w:right w:w="20" w:type="dxa"/>
            </w:tcMar>
          </w:tcPr>
          <w:p w14:paraId="27139E3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32 (7.7)</w:t>
            </w:r>
          </w:p>
        </w:tc>
        <w:tc>
          <w:tcPr>
            <w:tcW w:w="825" w:type="dxa"/>
            <w:tcBorders>
              <w:top w:val="nil"/>
              <w:left w:val="nil"/>
              <w:bottom w:val="nil"/>
              <w:right w:val="single" w:sz="3" w:space="0" w:color="000000"/>
            </w:tcBorders>
            <w:tcMar>
              <w:top w:w="20" w:type="dxa"/>
              <w:left w:w="20" w:type="dxa"/>
              <w:bottom w:w="100" w:type="dxa"/>
              <w:right w:w="20" w:type="dxa"/>
            </w:tcMar>
          </w:tcPr>
          <w:p w14:paraId="36AA8E6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5F6EB3E1"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791F2EF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BL</w:t>
            </w:r>
          </w:p>
        </w:tc>
        <w:tc>
          <w:tcPr>
            <w:tcW w:w="1035" w:type="dxa"/>
            <w:tcBorders>
              <w:top w:val="nil"/>
              <w:left w:val="nil"/>
              <w:bottom w:val="nil"/>
              <w:right w:val="nil"/>
            </w:tcBorders>
            <w:tcMar>
              <w:top w:w="20" w:type="dxa"/>
              <w:left w:w="20" w:type="dxa"/>
              <w:bottom w:w="100" w:type="dxa"/>
              <w:right w:w="20" w:type="dxa"/>
            </w:tcMar>
          </w:tcPr>
          <w:p w14:paraId="3C5A825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41 (6.1)</w:t>
            </w:r>
          </w:p>
        </w:tc>
        <w:tc>
          <w:tcPr>
            <w:tcW w:w="1035" w:type="dxa"/>
            <w:tcBorders>
              <w:top w:val="nil"/>
              <w:left w:val="nil"/>
              <w:bottom w:val="nil"/>
              <w:right w:val="nil"/>
            </w:tcBorders>
            <w:tcMar>
              <w:top w:w="20" w:type="dxa"/>
              <w:left w:w="20" w:type="dxa"/>
              <w:bottom w:w="100" w:type="dxa"/>
              <w:right w:w="20" w:type="dxa"/>
            </w:tcMar>
          </w:tcPr>
          <w:p w14:paraId="77481D8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22 (8.8)</w:t>
            </w:r>
          </w:p>
        </w:tc>
        <w:tc>
          <w:tcPr>
            <w:tcW w:w="1035" w:type="dxa"/>
            <w:tcBorders>
              <w:top w:val="nil"/>
              <w:left w:val="nil"/>
              <w:bottom w:val="nil"/>
              <w:right w:val="nil"/>
            </w:tcBorders>
            <w:tcMar>
              <w:top w:w="20" w:type="dxa"/>
              <w:left w:w="20" w:type="dxa"/>
              <w:bottom w:w="100" w:type="dxa"/>
              <w:right w:w="20" w:type="dxa"/>
            </w:tcMar>
          </w:tcPr>
          <w:p w14:paraId="24A2760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19 (4.5)</w:t>
            </w:r>
          </w:p>
        </w:tc>
        <w:tc>
          <w:tcPr>
            <w:tcW w:w="825" w:type="dxa"/>
            <w:tcBorders>
              <w:top w:val="nil"/>
              <w:left w:val="nil"/>
              <w:bottom w:val="nil"/>
              <w:right w:val="single" w:sz="3" w:space="0" w:color="000000"/>
            </w:tcBorders>
            <w:tcMar>
              <w:top w:w="20" w:type="dxa"/>
              <w:left w:w="20" w:type="dxa"/>
              <w:bottom w:w="100" w:type="dxa"/>
              <w:right w:w="20" w:type="dxa"/>
            </w:tcMar>
          </w:tcPr>
          <w:p w14:paraId="0797A3A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2561764B"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34F7B9F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HI/LA</w:t>
            </w:r>
          </w:p>
        </w:tc>
        <w:tc>
          <w:tcPr>
            <w:tcW w:w="1035" w:type="dxa"/>
            <w:tcBorders>
              <w:top w:val="nil"/>
              <w:left w:val="nil"/>
              <w:bottom w:val="nil"/>
              <w:right w:val="nil"/>
            </w:tcBorders>
            <w:tcMar>
              <w:top w:w="20" w:type="dxa"/>
              <w:left w:w="20" w:type="dxa"/>
              <w:bottom w:w="100" w:type="dxa"/>
              <w:right w:w="20" w:type="dxa"/>
            </w:tcMar>
          </w:tcPr>
          <w:p w14:paraId="1EA73DC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50 (7.5)</w:t>
            </w:r>
          </w:p>
        </w:tc>
        <w:tc>
          <w:tcPr>
            <w:tcW w:w="1035" w:type="dxa"/>
            <w:tcBorders>
              <w:top w:val="nil"/>
              <w:left w:val="nil"/>
              <w:bottom w:val="nil"/>
              <w:right w:val="nil"/>
            </w:tcBorders>
            <w:tcMar>
              <w:top w:w="20" w:type="dxa"/>
              <w:left w:w="20" w:type="dxa"/>
              <w:bottom w:w="100" w:type="dxa"/>
              <w:right w:w="20" w:type="dxa"/>
            </w:tcMar>
          </w:tcPr>
          <w:p w14:paraId="10F9185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23 (9.2)</w:t>
            </w:r>
          </w:p>
        </w:tc>
        <w:tc>
          <w:tcPr>
            <w:tcW w:w="1035" w:type="dxa"/>
            <w:tcBorders>
              <w:top w:val="nil"/>
              <w:left w:val="nil"/>
              <w:bottom w:val="nil"/>
              <w:right w:val="nil"/>
            </w:tcBorders>
            <w:tcMar>
              <w:top w:w="20" w:type="dxa"/>
              <w:left w:w="20" w:type="dxa"/>
              <w:bottom w:w="100" w:type="dxa"/>
              <w:right w:w="20" w:type="dxa"/>
            </w:tcMar>
          </w:tcPr>
          <w:p w14:paraId="3F2690E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27 (6.5)</w:t>
            </w:r>
          </w:p>
        </w:tc>
        <w:tc>
          <w:tcPr>
            <w:tcW w:w="825" w:type="dxa"/>
            <w:tcBorders>
              <w:top w:val="nil"/>
              <w:left w:val="nil"/>
              <w:bottom w:val="nil"/>
              <w:right w:val="single" w:sz="3" w:space="0" w:color="000000"/>
            </w:tcBorders>
            <w:tcMar>
              <w:top w:w="20" w:type="dxa"/>
              <w:left w:w="20" w:type="dxa"/>
              <w:bottom w:w="100" w:type="dxa"/>
              <w:right w:w="20" w:type="dxa"/>
            </w:tcMar>
          </w:tcPr>
          <w:p w14:paraId="4592A21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66F8C851"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2703F39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WH</w:t>
            </w:r>
          </w:p>
        </w:tc>
        <w:tc>
          <w:tcPr>
            <w:tcW w:w="1035" w:type="dxa"/>
            <w:tcBorders>
              <w:top w:val="nil"/>
              <w:left w:val="nil"/>
              <w:bottom w:val="nil"/>
              <w:right w:val="nil"/>
            </w:tcBorders>
            <w:tcMar>
              <w:top w:w="20" w:type="dxa"/>
              <w:left w:w="20" w:type="dxa"/>
              <w:bottom w:w="100" w:type="dxa"/>
              <w:right w:w="20" w:type="dxa"/>
            </w:tcMar>
          </w:tcPr>
          <w:p w14:paraId="5DA4A14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519 (77.6)</w:t>
            </w:r>
          </w:p>
        </w:tc>
        <w:tc>
          <w:tcPr>
            <w:tcW w:w="1035" w:type="dxa"/>
            <w:tcBorders>
              <w:top w:val="nil"/>
              <w:left w:val="nil"/>
              <w:bottom w:val="nil"/>
              <w:right w:val="nil"/>
            </w:tcBorders>
            <w:tcMar>
              <w:top w:w="20" w:type="dxa"/>
              <w:left w:w="20" w:type="dxa"/>
              <w:bottom w:w="100" w:type="dxa"/>
              <w:right w:w="20" w:type="dxa"/>
            </w:tcMar>
          </w:tcPr>
          <w:p w14:paraId="0FCAF35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189 (75.3)</w:t>
            </w:r>
          </w:p>
        </w:tc>
        <w:tc>
          <w:tcPr>
            <w:tcW w:w="1035" w:type="dxa"/>
            <w:tcBorders>
              <w:top w:val="nil"/>
              <w:left w:val="nil"/>
              <w:bottom w:val="nil"/>
              <w:right w:val="nil"/>
            </w:tcBorders>
            <w:tcMar>
              <w:top w:w="20" w:type="dxa"/>
              <w:left w:w="20" w:type="dxa"/>
              <w:bottom w:w="100" w:type="dxa"/>
              <w:right w:w="20" w:type="dxa"/>
            </w:tcMar>
          </w:tcPr>
          <w:p w14:paraId="77E5F0F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330 (78.9)</w:t>
            </w:r>
          </w:p>
        </w:tc>
        <w:tc>
          <w:tcPr>
            <w:tcW w:w="825" w:type="dxa"/>
            <w:tcBorders>
              <w:top w:val="nil"/>
              <w:left w:val="nil"/>
              <w:bottom w:val="nil"/>
              <w:right w:val="single" w:sz="3" w:space="0" w:color="000000"/>
            </w:tcBorders>
            <w:tcMar>
              <w:top w:w="20" w:type="dxa"/>
              <w:left w:w="20" w:type="dxa"/>
              <w:bottom w:w="100" w:type="dxa"/>
              <w:right w:w="20" w:type="dxa"/>
            </w:tcMar>
          </w:tcPr>
          <w:p w14:paraId="4B5A6C4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194A378B"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7129B42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Other</w:t>
            </w:r>
          </w:p>
        </w:tc>
        <w:tc>
          <w:tcPr>
            <w:tcW w:w="1035" w:type="dxa"/>
            <w:tcBorders>
              <w:top w:val="nil"/>
              <w:left w:val="nil"/>
              <w:bottom w:val="nil"/>
              <w:right w:val="nil"/>
            </w:tcBorders>
            <w:tcMar>
              <w:top w:w="20" w:type="dxa"/>
              <w:left w:w="20" w:type="dxa"/>
              <w:bottom w:w="100" w:type="dxa"/>
              <w:right w:w="20" w:type="dxa"/>
            </w:tcMar>
          </w:tcPr>
          <w:p w14:paraId="67F1F9A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15 (2.2)</w:t>
            </w:r>
          </w:p>
        </w:tc>
        <w:tc>
          <w:tcPr>
            <w:tcW w:w="1035" w:type="dxa"/>
            <w:tcBorders>
              <w:top w:val="nil"/>
              <w:left w:val="nil"/>
              <w:bottom w:val="nil"/>
              <w:right w:val="nil"/>
            </w:tcBorders>
            <w:tcMar>
              <w:top w:w="20" w:type="dxa"/>
              <w:left w:w="20" w:type="dxa"/>
              <w:bottom w:w="100" w:type="dxa"/>
              <w:right w:w="20" w:type="dxa"/>
            </w:tcMar>
          </w:tcPr>
          <w:p w14:paraId="4902D39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 (2.0)</w:t>
            </w:r>
          </w:p>
        </w:tc>
        <w:tc>
          <w:tcPr>
            <w:tcW w:w="1035" w:type="dxa"/>
            <w:tcBorders>
              <w:top w:val="nil"/>
              <w:left w:val="nil"/>
              <w:bottom w:val="nil"/>
              <w:right w:val="nil"/>
            </w:tcBorders>
            <w:tcMar>
              <w:top w:w="20" w:type="dxa"/>
              <w:left w:w="20" w:type="dxa"/>
              <w:bottom w:w="100" w:type="dxa"/>
              <w:right w:w="20" w:type="dxa"/>
            </w:tcMar>
          </w:tcPr>
          <w:p w14:paraId="0C7BCE2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 (2.4)</w:t>
            </w:r>
          </w:p>
        </w:tc>
        <w:tc>
          <w:tcPr>
            <w:tcW w:w="825" w:type="dxa"/>
            <w:tcBorders>
              <w:top w:val="nil"/>
              <w:left w:val="nil"/>
              <w:bottom w:val="nil"/>
              <w:right w:val="single" w:sz="3" w:space="0" w:color="000000"/>
            </w:tcBorders>
            <w:tcMar>
              <w:top w:w="20" w:type="dxa"/>
              <w:left w:w="20" w:type="dxa"/>
              <w:bottom w:w="100" w:type="dxa"/>
              <w:right w:w="20" w:type="dxa"/>
            </w:tcMar>
          </w:tcPr>
          <w:p w14:paraId="04A06B8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2CCF44CB" w14:textId="77777777">
        <w:trPr>
          <w:trHeight w:val="400"/>
        </w:trPr>
        <w:tc>
          <w:tcPr>
            <w:tcW w:w="5190" w:type="dxa"/>
            <w:tcBorders>
              <w:top w:val="single" w:sz="3" w:space="0" w:color="000000"/>
              <w:left w:val="single" w:sz="3" w:space="0" w:color="000000"/>
              <w:bottom w:val="nil"/>
              <w:right w:val="nil"/>
            </w:tcBorders>
            <w:tcMar>
              <w:top w:w="20" w:type="dxa"/>
              <w:left w:w="20" w:type="dxa"/>
              <w:bottom w:w="100" w:type="dxa"/>
              <w:right w:w="20" w:type="dxa"/>
            </w:tcMar>
          </w:tcPr>
          <w:p w14:paraId="4F41A1F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Sex, n (%)</w:t>
            </w:r>
          </w:p>
        </w:tc>
        <w:tc>
          <w:tcPr>
            <w:tcW w:w="1035" w:type="dxa"/>
            <w:tcBorders>
              <w:top w:val="single" w:sz="3" w:space="0" w:color="000000"/>
              <w:left w:val="nil"/>
              <w:bottom w:val="nil"/>
              <w:right w:val="nil"/>
            </w:tcBorders>
            <w:tcMar>
              <w:top w:w="20" w:type="dxa"/>
              <w:left w:w="20" w:type="dxa"/>
              <w:bottom w:w="100" w:type="dxa"/>
              <w:right w:w="20" w:type="dxa"/>
            </w:tcMar>
          </w:tcPr>
          <w:p w14:paraId="23F0669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single" w:sz="3" w:space="0" w:color="000000"/>
              <w:left w:val="nil"/>
              <w:bottom w:val="nil"/>
              <w:right w:val="nil"/>
            </w:tcBorders>
            <w:tcMar>
              <w:top w:w="20" w:type="dxa"/>
              <w:left w:w="20" w:type="dxa"/>
              <w:bottom w:w="100" w:type="dxa"/>
              <w:right w:w="20" w:type="dxa"/>
            </w:tcMar>
          </w:tcPr>
          <w:p w14:paraId="589C761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single" w:sz="3" w:space="0" w:color="000000"/>
              <w:left w:val="nil"/>
              <w:bottom w:val="nil"/>
              <w:right w:val="nil"/>
            </w:tcBorders>
            <w:tcMar>
              <w:top w:w="20" w:type="dxa"/>
              <w:left w:w="20" w:type="dxa"/>
              <w:bottom w:w="100" w:type="dxa"/>
              <w:right w:w="20" w:type="dxa"/>
            </w:tcMar>
          </w:tcPr>
          <w:p w14:paraId="056C066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825" w:type="dxa"/>
            <w:tcBorders>
              <w:top w:val="single" w:sz="3" w:space="0" w:color="000000"/>
              <w:left w:val="nil"/>
              <w:bottom w:val="nil"/>
              <w:right w:val="single" w:sz="3" w:space="0" w:color="000000"/>
            </w:tcBorders>
            <w:tcMar>
              <w:top w:w="20" w:type="dxa"/>
              <w:left w:w="20" w:type="dxa"/>
              <w:bottom w:w="100" w:type="dxa"/>
              <w:right w:w="20" w:type="dxa"/>
            </w:tcMar>
          </w:tcPr>
          <w:p w14:paraId="1C3EB5C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0.089</w:t>
            </w:r>
          </w:p>
        </w:tc>
      </w:tr>
      <w:tr w:rsidR="0010510E" w14:paraId="2DEEADB1"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268EE28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1035" w:type="dxa"/>
            <w:tcBorders>
              <w:top w:val="nil"/>
              <w:left w:val="nil"/>
              <w:bottom w:val="nil"/>
              <w:right w:val="nil"/>
            </w:tcBorders>
            <w:tcMar>
              <w:top w:w="20" w:type="dxa"/>
              <w:left w:w="20" w:type="dxa"/>
              <w:bottom w:w="100" w:type="dxa"/>
              <w:right w:w="20" w:type="dxa"/>
            </w:tcMar>
          </w:tcPr>
          <w:p w14:paraId="529468F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419 (62.6)</w:t>
            </w:r>
          </w:p>
        </w:tc>
        <w:tc>
          <w:tcPr>
            <w:tcW w:w="1035" w:type="dxa"/>
            <w:tcBorders>
              <w:top w:val="nil"/>
              <w:left w:val="nil"/>
              <w:bottom w:val="nil"/>
              <w:right w:val="nil"/>
            </w:tcBorders>
            <w:tcMar>
              <w:top w:w="20" w:type="dxa"/>
              <w:left w:w="20" w:type="dxa"/>
              <w:bottom w:w="100" w:type="dxa"/>
              <w:right w:w="20" w:type="dxa"/>
            </w:tcMar>
          </w:tcPr>
          <w:p w14:paraId="228CDB5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145 (57.8)</w:t>
            </w:r>
          </w:p>
        </w:tc>
        <w:tc>
          <w:tcPr>
            <w:tcW w:w="1035" w:type="dxa"/>
            <w:tcBorders>
              <w:top w:val="nil"/>
              <w:left w:val="nil"/>
              <w:bottom w:val="nil"/>
              <w:right w:val="nil"/>
            </w:tcBorders>
            <w:tcMar>
              <w:top w:w="20" w:type="dxa"/>
              <w:left w:w="20" w:type="dxa"/>
              <w:bottom w:w="100" w:type="dxa"/>
              <w:right w:w="20" w:type="dxa"/>
            </w:tcMar>
          </w:tcPr>
          <w:p w14:paraId="10C6CD1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274 (65.6)</w:t>
            </w:r>
          </w:p>
        </w:tc>
        <w:tc>
          <w:tcPr>
            <w:tcW w:w="825" w:type="dxa"/>
            <w:tcBorders>
              <w:top w:val="nil"/>
              <w:left w:val="nil"/>
              <w:bottom w:val="nil"/>
              <w:right w:val="single" w:sz="3" w:space="0" w:color="000000"/>
            </w:tcBorders>
            <w:tcMar>
              <w:top w:w="20" w:type="dxa"/>
              <w:left w:w="20" w:type="dxa"/>
              <w:bottom w:w="100" w:type="dxa"/>
              <w:right w:w="20" w:type="dxa"/>
            </w:tcMar>
          </w:tcPr>
          <w:p w14:paraId="35B64E8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52CAD250"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388A185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Male</w:t>
            </w:r>
          </w:p>
        </w:tc>
        <w:tc>
          <w:tcPr>
            <w:tcW w:w="1035" w:type="dxa"/>
            <w:tcBorders>
              <w:top w:val="nil"/>
              <w:left w:val="nil"/>
              <w:bottom w:val="nil"/>
              <w:right w:val="nil"/>
            </w:tcBorders>
            <w:tcMar>
              <w:top w:w="20" w:type="dxa"/>
              <w:left w:w="20" w:type="dxa"/>
              <w:bottom w:w="100" w:type="dxa"/>
              <w:right w:w="20" w:type="dxa"/>
            </w:tcMar>
          </w:tcPr>
          <w:p w14:paraId="24D3E46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249 (37.2)</w:t>
            </w:r>
          </w:p>
        </w:tc>
        <w:tc>
          <w:tcPr>
            <w:tcW w:w="1035" w:type="dxa"/>
            <w:tcBorders>
              <w:top w:val="nil"/>
              <w:left w:val="nil"/>
              <w:bottom w:val="nil"/>
              <w:right w:val="nil"/>
            </w:tcBorders>
            <w:tcMar>
              <w:top w:w="20" w:type="dxa"/>
              <w:left w:w="20" w:type="dxa"/>
              <w:bottom w:w="100" w:type="dxa"/>
              <w:right w:w="20" w:type="dxa"/>
            </w:tcMar>
          </w:tcPr>
          <w:p w14:paraId="6FEDD20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106 (42.2)</w:t>
            </w:r>
          </w:p>
        </w:tc>
        <w:tc>
          <w:tcPr>
            <w:tcW w:w="1035" w:type="dxa"/>
            <w:tcBorders>
              <w:top w:val="nil"/>
              <w:left w:val="nil"/>
              <w:bottom w:val="nil"/>
              <w:right w:val="nil"/>
            </w:tcBorders>
            <w:tcMar>
              <w:top w:w="20" w:type="dxa"/>
              <w:left w:w="20" w:type="dxa"/>
              <w:bottom w:w="100" w:type="dxa"/>
              <w:right w:w="20" w:type="dxa"/>
            </w:tcMar>
          </w:tcPr>
          <w:p w14:paraId="119F407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143 (34.2)</w:t>
            </w:r>
          </w:p>
        </w:tc>
        <w:tc>
          <w:tcPr>
            <w:tcW w:w="825" w:type="dxa"/>
            <w:tcBorders>
              <w:top w:val="nil"/>
              <w:left w:val="nil"/>
              <w:bottom w:val="nil"/>
              <w:right w:val="single" w:sz="3" w:space="0" w:color="000000"/>
            </w:tcBorders>
            <w:tcMar>
              <w:top w:w="20" w:type="dxa"/>
              <w:left w:w="20" w:type="dxa"/>
              <w:bottom w:w="100" w:type="dxa"/>
              <w:right w:w="20" w:type="dxa"/>
            </w:tcMar>
          </w:tcPr>
          <w:p w14:paraId="2579F57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7A11E096" w14:textId="77777777">
        <w:trPr>
          <w:trHeight w:val="400"/>
        </w:trPr>
        <w:tc>
          <w:tcPr>
            <w:tcW w:w="5190" w:type="dxa"/>
            <w:tcBorders>
              <w:top w:val="nil"/>
              <w:left w:val="single" w:sz="3" w:space="0" w:color="000000"/>
              <w:bottom w:val="single" w:sz="3" w:space="0" w:color="000000"/>
              <w:right w:val="nil"/>
            </w:tcBorders>
            <w:tcMar>
              <w:top w:w="20" w:type="dxa"/>
              <w:left w:w="100" w:type="dxa"/>
              <w:bottom w:w="100" w:type="dxa"/>
              <w:right w:w="20" w:type="dxa"/>
            </w:tcMar>
          </w:tcPr>
          <w:p w14:paraId="49F3191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Intersex</w:t>
            </w:r>
          </w:p>
        </w:tc>
        <w:tc>
          <w:tcPr>
            <w:tcW w:w="1035" w:type="dxa"/>
            <w:tcBorders>
              <w:top w:val="nil"/>
              <w:left w:val="nil"/>
              <w:bottom w:val="single" w:sz="3" w:space="0" w:color="000000"/>
              <w:right w:val="nil"/>
            </w:tcBorders>
            <w:tcMar>
              <w:top w:w="20" w:type="dxa"/>
              <w:left w:w="20" w:type="dxa"/>
              <w:bottom w:w="100" w:type="dxa"/>
              <w:right w:w="20" w:type="dxa"/>
            </w:tcMar>
          </w:tcPr>
          <w:p w14:paraId="0E171D0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(0.1)</w:t>
            </w:r>
          </w:p>
        </w:tc>
        <w:tc>
          <w:tcPr>
            <w:tcW w:w="1035" w:type="dxa"/>
            <w:tcBorders>
              <w:top w:val="nil"/>
              <w:left w:val="nil"/>
              <w:bottom w:val="single" w:sz="3" w:space="0" w:color="000000"/>
              <w:right w:val="nil"/>
            </w:tcBorders>
            <w:tcMar>
              <w:top w:w="20" w:type="dxa"/>
              <w:left w:w="20" w:type="dxa"/>
              <w:bottom w:w="100" w:type="dxa"/>
              <w:right w:w="20" w:type="dxa"/>
            </w:tcMar>
          </w:tcPr>
          <w:p w14:paraId="27C1E89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1035" w:type="dxa"/>
            <w:tcBorders>
              <w:top w:val="nil"/>
              <w:left w:val="nil"/>
              <w:bottom w:val="single" w:sz="3" w:space="0" w:color="000000"/>
              <w:right w:val="nil"/>
            </w:tcBorders>
            <w:tcMar>
              <w:top w:w="20" w:type="dxa"/>
              <w:left w:w="20" w:type="dxa"/>
              <w:bottom w:w="100" w:type="dxa"/>
              <w:right w:w="20" w:type="dxa"/>
            </w:tcMar>
          </w:tcPr>
          <w:p w14:paraId="5505C30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(0.2)</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59179DE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403D181C"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1AE1DEB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Age, n (%)</w:t>
            </w:r>
          </w:p>
        </w:tc>
        <w:tc>
          <w:tcPr>
            <w:tcW w:w="1035" w:type="dxa"/>
            <w:tcBorders>
              <w:top w:val="single" w:sz="3" w:space="0" w:color="000000"/>
              <w:left w:val="nil"/>
              <w:bottom w:val="nil"/>
              <w:right w:val="nil"/>
            </w:tcBorders>
            <w:tcMar>
              <w:top w:w="20" w:type="dxa"/>
              <w:left w:w="20" w:type="dxa"/>
              <w:bottom w:w="100" w:type="dxa"/>
              <w:right w:w="20" w:type="dxa"/>
            </w:tcMar>
          </w:tcPr>
          <w:p w14:paraId="662AE96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single" w:sz="3" w:space="0" w:color="000000"/>
              <w:left w:val="nil"/>
              <w:bottom w:val="nil"/>
              <w:right w:val="nil"/>
            </w:tcBorders>
            <w:tcMar>
              <w:top w:w="20" w:type="dxa"/>
              <w:left w:w="20" w:type="dxa"/>
              <w:bottom w:w="100" w:type="dxa"/>
              <w:right w:w="20" w:type="dxa"/>
            </w:tcMar>
          </w:tcPr>
          <w:p w14:paraId="1749E29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single" w:sz="3" w:space="0" w:color="000000"/>
              <w:left w:val="nil"/>
              <w:bottom w:val="nil"/>
              <w:right w:val="nil"/>
            </w:tcBorders>
            <w:tcMar>
              <w:top w:w="20" w:type="dxa"/>
              <w:left w:w="20" w:type="dxa"/>
              <w:bottom w:w="100" w:type="dxa"/>
              <w:right w:w="20" w:type="dxa"/>
            </w:tcMar>
          </w:tcPr>
          <w:p w14:paraId="0886E5E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825" w:type="dxa"/>
            <w:tcBorders>
              <w:top w:val="single" w:sz="3" w:space="0" w:color="000000"/>
              <w:left w:val="nil"/>
              <w:bottom w:val="nil"/>
              <w:right w:val="single" w:sz="3" w:space="0" w:color="000000"/>
            </w:tcBorders>
            <w:tcMar>
              <w:top w:w="20" w:type="dxa"/>
              <w:left w:w="20" w:type="dxa"/>
              <w:bottom w:w="100" w:type="dxa"/>
              <w:right w:w="20" w:type="dxa"/>
            </w:tcMar>
          </w:tcPr>
          <w:p w14:paraId="3A2F362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0.037</w:t>
            </w:r>
          </w:p>
        </w:tc>
      </w:tr>
      <w:tr w:rsidR="0010510E" w14:paraId="1190F7A2"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02D2CEE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18-44</w:t>
            </w:r>
          </w:p>
        </w:tc>
        <w:tc>
          <w:tcPr>
            <w:tcW w:w="1035" w:type="dxa"/>
            <w:tcBorders>
              <w:top w:val="nil"/>
              <w:left w:val="nil"/>
              <w:bottom w:val="nil"/>
              <w:right w:val="nil"/>
            </w:tcBorders>
            <w:tcMar>
              <w:top w:w="20" w:type="dxa"/>
              <w:left w:w="20" w:type="dxa"/>
              <w:bottom w:w="100" w:type="dxa"/>
              <w:right w:w="20" w:type="dxa"/>
            </w:tcMar>
          </w:tcPr>
          <w:p w14:paraId="6C57460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344 (51.4)</w:t>
            </w:r>
          </w:p>
        </w:tc>
        <w:tc>
          <w:tcPr>
            <w:tcW w:w="1035" w:type="dxa"/>
            <w:tcBorders>
              <w:top w:val="nil"/>
              <w:left w:val="nil"/>
              <w:bottom w:val="nil"/>
              <w:right w:val="nil"/>
            </w:tcBorders>
            <w:tcMar>
              <w:top w:w="20" w:type="dxa"/>
              <w:left w:w="20" w:type="dxa"/>
              <w:bottom w:w="100" w:type="dxa"/>
              <w:right w:w="20" w:type="dxa"/>
            </w:tcMar>
          </w:tcPr>
          <w:p w14:paraId="6B25A46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113 (45.0)</w:t>
            </w:r>
          </w:p>
        </w:tc>
        <w:tc>
          <w:tcPr>
            <w:tcW w:w="1035" w:type="dxa"/>
            <w:tcBorders>
              <w:top w:val="nil"/>
              <w:left w:val="nil"/>
              <w:bottom w:val="nil"/>
              <w:right w:val="nil"/>
            </w:tcBorders>
            <w:tcMar>
              <w:top w:w="20" w:type="dxa"/>
              <w:left w:w="20" w:type="dxa"/>
              <w:bottom w:w="100" w:type="dxa"/>
              <w:right w:w="20" w:type="dxa"/>
            </w:tcMar>
          </w:tcPr>
          <w:p w14:paraId="1E1FEBF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231 (55.3)</w:t>
            </w:r>
          </w:p>
        </w:tc>
        <w:tc>
          <w:tcPr>
            <w:tcW w:w="825" w:type="dxa"/>
            <w:tcBorders>
              <w:top w:val="nil"/>
              <w:left w:val="nil"/>
              <w:bottom w:val="nil"/>
              <w:right w:val="single" w:sz="3" w:space="0" w:color="000000"/>
            </w:tcBorders>
            <w:tcMar>
              <w:top w:w="20" w:type="dxa"/>
              <w:left w:w="20" w:type="dxa"/>
              <w:bottom w:w="100" w:type="dxa"/>
              <w:right w:w="20" w:type="dxa"/>
            </w:tcMar>
          </w:tcPr>
          <w:p w14:paraId="49AD1F2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7F26C8FF" w14:textId="77777777">
        <w:trPr>
          <w:trHeight w:val="400"/>
        </w:trPr>
        <w:tc>
          <w:tcPr>
            <w:tcW w:w="5190" w:type="dxa"/>
            <w:tcBorders>
              <w:top w:val="nil"/>
              <w:left w:val="single" w:sz="3" w:space="0" w:color="000000"/>
              <w:bottom w:val="nil"/>
              <w:right w:val="nil"/>
            </w:tcBorders>
            <w:tcMar>
              <w:top w:w="20" w:type="dxa"/>
              <w:left w:w="100" w:type="dxa"/>
              <w:bottom w:w="100" w:type="dxa"/>
              <w:right w:w="20" w:type="dxa"/>
            </w:tcMar>
          </w:tcPr>
          <w:p w14:paraId="0178BAE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45-64</w:t>
            </w:r>
          </w:p>
        </w:tc>
        <w:tc>
          <w:tcPr>
            <w:tcW w:w="1035" w:type="dxa"/>
            <w:tcBorders>
              <w:top w:val="nil"/>
              <w:left w:val="nil"/>
              <w:bottom w:val="nil"/>
              <w:right w:val="nil"/>
            </w:tcBorders>
            <w:tcMar>
              <w:top w:w="20" w:type="dxa"/>
              <w:left w:w="20" w:type="dxa"/>
              <w:bottom w:w="100" w:type="dxa"/>
              <w:right w:w="20" w:type="dxa"/>
            </w:tcMar>
          </w:tcPr>
          <w:p w14:paraId="0FA5DF9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258 (38.6)</w:t>
            </w:r>
          </w:p>
        </w:tc>
        <w:tc>
          <w:tcPr>
            <w:tcW w:w="1035" w:type="dxa"/>
            <w:tcBorders>
              <w:top w:val="nil"/>
              <w:left w:val="nil"/>
              <w:bottom w:val="nil"/>
              <w:right w:val="nil"/>
            </w:tcBorders>
            <w:tcMar>
              <w:top w:w="20" w:type="dxa"/>
              <w:left w:w="20" w:type="dxa"/>
              <w:bottom w:w="100" w:type="dxa"/>
              <w:right w:w="20" w:type="dxa"/>
            </w:tcMar>
          </w:tcPr>
          <w:p w14:paraId="69808BB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109 (43.4)</w:t>
            </w:r>
          </w:p>
        </w:tc>
        <w:tc>
          <w:tcPr>
            <w:tcW w:w="1035" w:type="dxa"/>
            <w:tcBorders>
              <w:top w:val="nil"/>
              <w:left w:val="nil"/>
              <w:bottom w:val="nil"/>
              <w:right w:val="nil"/>
            </w:tcBorders>
            <w:tcMar>
              <w:top w:w="20" w:type="dxa"/>
              <w:left w:w="20" w:type="dxa"/>
              <w:bottom w:w="100" w:type="dxa"/>
              <w:right w:w="20" w:type="dxa"/>
            </w:tcMar>
          </w:tcPr>
          <w:p w14:paraId="037DA0C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149 (35.6)</w:t>
            </w:r>
          </w:p>
        </w:tc>
        <w:tc>
          <w:tcPr>
            <w:tcW w:w="825" w:type="dxa"/>
            <w:tcBorders>
              <w:top w:val="nil"/>
              <w:left w:val="nil"/>
              <w:bottom w:val="nil"/>
              <w:right w:val="single" w:sz="3" w:space="0" w:color="000000"/>
            </w:tcBorders>
            <w:tcMar>
              <w:top w:w="20" w:type="dxa"/>
              <w:left w:w="20" w:type="dxa"/>
              <w:bottom w:w="100" w:type="dxa"/>
              <w:right w:w="20" w:type="dxa"/>
            </w:tcMar>
          </w:tcPr>
          <w:p w14:paraId="058CA1C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0C5D7DC5" w14:textId="77777777">
        <w:trPr>
          <w:trHeight w:val="400"/>
        </w:trPr>
        <w:tc>
          <w:tcPr>
            <w:tcW w:w="5190" w:type="dxa"/>
            <w:tcBorders>
              <w:top w:val="nil"/>
              <w:left w:val="single" w:sz="3" w:space="0" w:color="000000"/>
              <w:bottom w:val="single" w:sz="3" w:space="0" w:color="000000"/>
              <w:right w:val="nil"/>
            </w:tcBorders>
            <w:tcMar>
              <w:top w:w="20" w:type="dxa"/>
              <w:left w:w="100" w:type="dxa"/>
              <w:bottom w:w="100" w:type="dxa"/>
              <w:right w:w="20" w:type="dxa"/>
            </w:tcMar>
          </w:tcPr>
          <w:p w14:paraId="0DF9D4F4" w14:textId="77F5F132" w:rsidR="0010510E" w:rsidRPr="00D224B8" w:rsidRDefault="00D224B8">
            <w:pPr>
              <w:spacing w:after="0" w:line="240" w:lineRule="auto"/>
              <w:rPr>
                <w:rFonts w:ascii="Times New Roman" w:eastAsia="Times New Roman" w:hAnsi="Times New Roman" w:cs="Times New Roman"/>
              </w:rPr>
            </w:pPr>
            <w:r>
              <w:rPr>
                <w:rFonts w:ascii="Times New Roman" w:eastAsia="Times New Roman" w:hAnsi="Times New Roman" w:cs="Times New Roman"/>
                <w:u w:val="single"/>
              </w:rPr>
              <w:t>&gt;</w:t>
            </w:r>
            <w:r>
              <w:rPr>
                <w:rFonts w:ascii="Times New Roman" w:eastAsia="Times New Roman" w:hAnsi="Times New Roman" w:cs="Times New Roman"/>
              </w:rPr>
              <w:t xml:space="preserve"> 65</w:t>
            </w:r>
          </w:p>
        </w:tc>
        <w:tc>
          <w:tcPr>
            <w:tcW w:w="1035" w:type="dxa"/>
            <w:tcBorders>
              <w:top w:val="nil"/>
              <w:left w:val="nil"/>
              <w:bottom w:val="single" w:sz="3" w:space="0" w:color="000000"/>
              <w:right w:val="nil"/>
            </w:tcBorders>
            <w:tcMar>
              <w:top w:w="20" w:type="dxa"/>
              <w:left w:w="20" w:type="dxa"/>
              <w:bottom w:w="100" w:type="dxa"/>
              <w:right w:w="20" w:type="dxa"/>
            </w:tcMar>
          </w:tcPr>
          <w:p w14:paraId="446B40E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67 (10.0)</w:t>
            </w:r>
          </w:p>
        </w:tc>
        <w:tc>
          <w:tcPr>
            <w:tcW w:w="1035" w:type="dxa"/>
            <w:tcBorders>
              <w:top w:val="nil"/>
              <w:left w:val="nil"/>
              <w:bottom w:val="single" w:sz="3" w:space="0" w:color="000000"/>
              <w:right w:val="nil"/>
            </w:tcBorders>
            <w:tcMar>
              <w:top w:w="20" w:type="dxa"/>
              <w:left w:w="20" w:type="dxa"/>
              <w:bottom w:w="100" w:type="dxa"/>
              <w:right w:w="20" w:type="dxa"/>
            </w:tcMar>
          </w:tcPr>
          <w:p w14:paraId="61A684F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29 (11.6)</w:t>
            </w:r>
          </w:p>
        </w:tc>
        <w:tc>
          <w:tcPr>
            <w:tcW w:w="1035" w:type="dxa"/>
            <w:tcBorders>
              <w:top w:val="nil"/>
              <w:left w:val="nil"/>
              <w:bottom w:val="single" w:sz="3" w:space="0" w:color="000000"/>
              <w:right w:val="nil"/>
            </w:tcBorders>
            <w:tcMar>
              <w:top w:w="20" w:type="dxa"/>
              <w:left w:w="20" w:type="dxa"/>
              <w:bottom w:w="100" w:type="dxa"/>
              <w:right w:w="20" w:type="dxa"/>
            </w:tcMar>
          </w:tcPr>
          <w:p w14:paraId="4C489CE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38 (9.1)</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18B900B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55F348C1"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79AEA9C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Received at least one COVID-19 vaccine</w:t>
            </w:r>
          </w:p>
        </w:tc>
        <w:tc>
          <w:tcPr>
            <w:tcW w:w="1035" w:type="dxa"/>
            <w:tcBorders>
              <w:top w:val="nil"/>
              <w:left w:val="nil"/>
              <w:bottom w:val="nil"/>
              <w:right w:val="nil"/>
            </w:tcBorders>
            <w:tcMar>
              <w:top w:w="20" w:type="dxa"/>
              <w:left w:w="20" w:type="dxa"/>
              <w:bottom w:w="100" w:type="dxa"/>
              <w:right w:w="20" w:type="dxa"/>
            </w:tcMar>
          </w:tcPr>
          <w:p w14:paraId="3CB3645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637 (95.2)</w:t>
            </w:r>
          </w:p>
        </w:tc>
        <w:tc>
          <w:tcPr>
            <w:tcW w:w="1035" w:type="dxa"/>
            <w:tcBorders>
              <w:top w:val="nil"/>
              <w:left w:val="nil"/>
              <w:bottom w:val="nil"/>
              <w:right w:val="nil"/>
            </w:tcBorders>
            <w:tcMar>
              <w:top w:w="20" w:type="dxa"/>
              <w:left w:w="20" w:type="dxa"/>
              <w:bottom w:w="100" w:type="dxa"/>
              <w:right w:w="20" w:type="dxa"/>
            </w:tcMar>
          </w:tcPr>
          <w:p w14:paraId="491D815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236 (94.0)</w:t>
            </w:r>
          </w:p>
        </w:tc>
        <w:tc>
          <w:tcPr>
            <w:tcW w:w="1035" w:type="dxa"/>
            <w:tcBorders>
              <w:top w:val="nil"/>
              <w:left w:val="nil"/>
              <w:bottom w:val="nil"/>
              <w:right w:val="nil"/>
            </w:tcBorders>
            <w:tcMar>
              <w:top w:w="20" w:type="dxa"/>
              <w:left w:w="20" w:type="dxa"/>
              <w:bottom w:w="100" w:type="dxa"/>
              <w:right w:w="20" w:type="dxa"/>
            </w:tcMar>
          </w:tcPr>
          <w:p w14:paraId="0BF7229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401 (95.9)</w:t>
            </w:r>
          </w:p>
        </w:tc>
        <w:tc>
          <w:tcPr>
            <w:tcW w:w="825" w:type="dxa"/>
            <w:tcBorders>
              <w:top w:val="nil"/>
              <w:left w:val="nil"/>
              <w:bottom w:val="nil"/>
              <w:right w:val="single" w:sz="3" w:space="0" w:color="000000"/>
            </w:tcBorders>
            <w:tcMar>
              <w:top w:w="20" w:type="dxa"/>
              <w:left w:w="20" w:type="dxa"/>
              <w:bottom w:w="100" w:type="dxa"/>
              <w:right w:w="20" w:type="dxa"/>
            </w:tcMar>
          </w:tcPr>
          <w:p w14:paraId="22F6179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0.351</w:t>
            </w:r>
          </w:p>
        </w:tc>
      </w:tr>
      <w:tr w:rsidR="000E5153" w14:paraId="1E8C0DFD" w14:textId="77777777" w:rsidTr="00EF5DE2">
        <w:trPr>
          <w:trHeight w:val="400"/>
        </w:trPr>
        <w:tc>
          <w:tcPr>
            <w:tcW w:w="8295" w:type="dxa"/>
            <w:gridSpan w:val="4"/>
            <w:tcBorders>
              <w:top w:val="single" w:sz="3" w:space="0" w:color="000000"/>
              <w:left w:val="single" w:sz="3" w:space="0" w:color="000000"/>
              <w:bottom w:val="single" w:sz="3" w:space="0" w:color="000000"/>
              <w:right w:val="nil"/>
            </w:tcBorders>
            <w:shd w:val="clear" w:color="auto" w:fill="D9D9D9"/>
            <w:tcMar>
              <w:top w:w="20" w:type="dxa"/>
              <w:left w:w="20" w:type="dxa"/>
              <w:bottom w:w="100" w:type="dxa"/>
              <w:right w:w="20" w:type="dxa"/>
            </w:tcMar>
          </w:tcPr>
          <w:p w14:paraId="72D1EE02" w14:textId="198A56C6" w:rsidR="000E5153" w:rsidRDefault="000E5153" w:rsidP="000E5153">
            <w:pPr>
              <w:spacing w:after="0" w:line="240" w:lineRule="auto"/>
              <w:rPr>
                <w:rFonts w:ascii="Times New Roman" w:eastAsia="Times New Roman" w:hAnsi="Times New Roman" w:cs="Times New Roman"/>
              </w:rPr>
            </w:pPr>
            <w:r>
              <w:rPr>
                <w:rFonts w:ascii="Times New Roman" w:eastAsia="Times New Roman" w:hAnsi="Times New Roman" w:cs="Times New Roman"/>
                <w:b/>
              </w:rPr>
              <w:t>Preexisting Conditions</w:t>
            </w:r>
            <w:r>
              <w:rPr>
                <w:rFonts w:ascii="Times New Roman" w:eastAsia="Times New Roman" w:hAnsi="Times New Roman" w:cs="Times New Roman"/>
              </w:rPr>
              <w:t xml:space="preserve"> </w:t>
            </w:r>
          </w:p>
        </w:tc>
        <w:tc>
          <w:tcPr>
            <w:tcW w:w="825" w:type="dxa"/>
            <w:tcBorders>
              <w:top w:val="single" w:sz="3" w:space="0" w:color="000000"/>
              <w:left w:val="nil"/>
              <w:bottom w:val="single" w:sz="3" w:space="0" w:color="000000"/>
              <w:right w:val="single" w:sz="3" w:space="0" w:color="000000"/>
            </w:tcBorders>
            <w:shd w:val="clear" w:color="auto" w:fill="D9D9D9"/>
            <w:tcMar>
              <w:top w:w="20" w:type="dxa"/>
              <w:left w:w="20" w:type="dxa"/>
              <w:bottom w:w="100" w:type="dxa"/>
              <w:right w:w="20" w:type="dxa"/>
            </w:tcMar>
          </w:tcPr>
          <w:p w14:paraId="7AA4C7A5" w14:textId="77777777" w:rsidR="000E5153" w:rsidRDefault="000E51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17DD6DFE"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7E015EE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Asthma, n (%)</w:t>
            </w:r>
          </w:p>
        </w:tc>
        <w:tc>
          <w:tcPr>
            <w:tcW w:w="1035" w:type="dxa"/>
            <w:tcBorders>
              <w:top w:val="nil"/>
              <w:left w:val="nil"/>
              <w:bottom w:val="nil"/>
              <w:right w:val="nil"/>
            </w:tcBorders>
            <w:tcMar>
              <w:top w:w="20" w:type="dxa"/>
              <w:left w:w="20" w:type="dxa"/>
              <w:bottom w:w="100" w:type="dxa"/>
              <w:right w:w="20" w:type="dxa"/>
            </w:tcMar>
          </w:tcPr>
          <w:p w14:paraId="15A396E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117 (17.5)</w:t>
            </w:r>
          </w:p>
        </w:tc>
        <w:tc>
          <w:tcPr>
            <w:tcW w:w="1035" w:type="dxa"/>
            <w:tcBorders>
              <w:top w:val="nil"/>
              <w:left w:val="nil"/>
              <w:bottom w:val="nil"/>
              <w:right w:val="nil"/>
            </w:tcBorders>
            <w:tcMar>
              <w:top w:w="20" w:type="dxa"/>
              <w:left w:w="20" w:type="dxa"/>
              <w:bottom w:w="100" w:type="dxa"/>
              <w:right w:w="20" w:type="dxa"/>
            </w:tcMar>
          </w:tcPr>
          <w:p w14:paraId="3FE09F2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36 (14.3)</w:t>
            </w:r>
          </w:p>
        </w:tc>
        <w:tc>
          <w:tcPr>
            <w:tcW w:w="1035" w:type="dxa"/>
            <w:tcBorders>
              <w:top w:val="nil"/>
              <w:left w:val="nil"/>
              <w:bottom w:val="nil"/>
              <w:right w:val="nil"/>
            </w:tcBorders>
            <w:tcMar>
              <w:top w:w="20" w:type="dxa"/>
              <w:left w:w="20" w:type="dxa"/>
              <w:bottom w:w="100" w:type="dxa"/>
              <w:right w:w="20" w:type="dxa"/>
            </w:tcMar>
          </w:tcPr>
          <w:p w14:paraId="2745FAA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81 (19.4)</w:t>
            </w:r>
          </w:p>
        </w:tc>
        <w:tc>
          <w:tcPr>
            <w:tcW w:w="825" w:type="dxa"/>
            <w:tcBorders>
              <w:top w:val="nil"/>
              <w:left w:val="nil"/>
              <w:bottom w:val="nil"/>
              <w:right w:val="single" w:sz="3" w:space="0" w:color="000000"/>
            </w:tcBorders>
            <w:tcMar>
              <w:top w:w="20" w:type="dxa"/>
              <w:left w:w="20" w:type="dxa"/>
              <w:bottom w:w="100" w:type="dxa"/>
              <w:right w:w="20" w:type="dxa"/>
            </w:tcMar>
          </w:tcPr>
          <w:p w14:paraId="42AD929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0.120</w:t>
            </w:r>
          </w:p>
        </w:tc>
      </w:tr>
      <w:tr w:rsidR="0010510E" w14:paraId="17302ED5"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24D1798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lastRenderedPageBreak/>
              <w:t>Autoimmune Condition, n (%)</w:t>
            </w:r>
          </w:p>
        </w:tc>
        <w:tc>
          <w:tcPr>
            <w:tcW w:w="1035" w:type="dxa"/>
            <w:tcBorders>
              <w:top w:val="nil"/>
              <w:left w:val="nil"/>
              <w:bottom w:val="nil"/>
              <w:right w:val="nil"/>
            </w:tcBorders>
            <w:tcMar>
              <w:top w:w="20" w:type="dxa"/>
              <w:left w:w="20" w:type="dxa"/>
              <w:bottom w:w="100" w:type="dxa"/>
              <w:right w:w="20" w:type="dxa"/>
            </w:tcMar>
          </w:tcPr>
          <w:p w14:paraId="132FD1C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63 (9.4)</w:t>
            </w:r>
          </w:p>
        </w:tc>
        <w:tc>
          <w:tcPr>
            <w:tcW w:w="1035" w:type="dxa"/>
            <w:tcBorders>
              <w:top w:val="nil"/>
              <w:left w:val="nil"/>
              <w:bottom w:val="nil"/>
              <w:right w:val="nil"/>
            </w:tcBorders>
            <w:tcMar>
              <w:top w:w="20" w:type="dxa"/>
              <w:left w:w="20" w:type="dxa"/>
              <w:bottom w:w="100" w:type="dxa"/>
              <w:right w:w="20" w:type="dxa"/>
            </w:tcMar>
          </w:tcPr>
          <w:p w14:paraId="2C8EF5A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19 (7.6)</w:t>
            </w:r>
          </w:p>
        </w:tc>
        <w:tc>
          <w:tcPr>
            <w:tcW w:w="1035" w:type="dxa"/>
            <w:tcBorders>
              <w:top w:val="nil"/>
              <w:left w:val="nil"/>
              <w:bottom w:val="nil"/>
              <w:right w:val="nil"/>
            </w:tcBorders>
            <w:tcMar>
              <w:top w:w="20" w:type="dxa"/>
              <w:left w:w="20" w:type="dxa"/>
              <w:bottom w:w="100" w:type="dxa"/>
              <w:right w:w="20" w:type="dxa"/>
            </w:tcMar>
          </w:tcPr>
          <w:p w14:paraId="0372593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44 (10.5)</w:t>
            </w:r>
          </w:p>
        </w:tc>
        <w:tc>
          <w:tcPr>
            <w:tcW w:w="825" w:type="dxa"/>
            <w:tcBorders>
              <w:top w:val="nil"/>
              <w:left w:val="nil"/>
              <w:bottom w:val="nil"/>
              <w:right w:val="single" w:sz="3" w:space="0" w:color="000000"/>
            </w:tcBorders>
            <w:tcMar>
              <w:top w:w="20" w:type="dxa"/>
              <w:left w:w="20" w:type="dxa"/>
              <w:bottom w:w="100" w:type="dxa"/>
              <w:right w:w="20" w:type="dxa"/>
            </w:tcMar>
          </w:tcPr>
          <w:p w14:paraId="54D5552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0.258</w:t>
            </w:r>
          </w:p>
        </w:tc>
      </w:tr>
      <w:tr w:rsidR="0010510E" w14:paraId="0FAD74EF"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2E81524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Cancer, n (%)</w:t>
            </w:r>
          </w:p>
        </w:tc>
        <w:tc>
          <w:tcPr>
            <w:tcW w:w="1035" w:type="dxa"/>
            <w:tcBorders>
              <w:top w:val="nil"/>
              <w:left w:val="nil"/>
              <w:bottom w:val="nil"/>
              <w:right w:val="nil"/>
            </w:tcBorders>
            <w:tcMar>
              <w:top w:w="20" w:type="dxa"/>
              <w:left w:w="20" w:type="dxa"/>
              <w:bottom w:w="100" w:type="dxa"/>
              <w:right w:w="20" w:type="dxa"/>
            </w:tcMar>
          </w:tcPr>
          <w:p w14:paraId="323F6BA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35 (5.2)</w:t>
            </w:r>
          </w:p>
        </w:tc>
        <w:tc>
          <w:tcPr>
            <w:tcW w:w="1035" w:type="dxa"/>
            <w:tcBorders>
              <w:top w:val="nil"/>
              <w:left w:val="nil"/>
              <w:bottom w:val="nil"/>
              <w:right w:val="nil"/>
            </w:tcBorders>
            <w:tcMar>
              <w:top w:w="20" w:type="dxa"/>
              <w:left w:w="20" w:type="dxa"/>
              <w:bottom w:w="100" w:type="dxa"/>
              <w:right w:w="20" w:type="dxa"/>
            </w:tcMar>
          </w:tcPr>
          <w:p w14:paraId="4610CB8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14 (5.6)</w:t>
            </w:r>
          </w:p>
        </w:tc>
        <w:tc>
          <w:tcPr>
            <w:tcW w:w="1035" w:type="dxa"/>
            <w:tcBorders>
              <w:top w:val="nil"/>
              <w:left w:val="nil"/>
              <w:bottom w:val="nil"/>
              <w:right w:val="nil"/>
            </w:tcBorders>
            <w:tcMar>
              <w:top w:w="20" w:type="dxa"/>
              <w:left w:w="20" w:type="dxa"/>
              <w:bottom w:w="100" w:type="dxa"/>
              <w:right w:w="20" w:type="dxa"/>
            </w:tcMar>
          </w:tcPr>
          <w:p w14:paraId="0D5D54F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21 (5.0)</w:t>
            </w:r>
          </w:p>
        </w:tc>
        <w:tc>
          <w:tcPr>
            <w:tcW w:w="825" w:type="dxa"/>
            <w:tcBorders>
              <w:top w:val="nil"/>
              <w:left w:val="nil"/>
              <w:bottom w:val="nil"/>
              <w:right w:val="single" w:sz="3" w:space="0" w:color="000000"/>
            </w:tcBorders>
            <w:tcMar>
              <w:top w:w="20" w:type="dxa"/>
              <w:left w:w="20" w:type="dxa"/>
              <w:bottom w:w="100" w:type="dxa"/>
              <w:right w:w="20" w:type="dxa"/>
            </w:tcMar>
          </w:tcPr>
          <w:p w14:paraId="509217F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0.895</w:t>
            </w:r>
          </w:p>
        </w:tc>
      </w:tr>
      <w:tr w:rsidR="0010510E" w14:paraId="29035B4B"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0C6BBC6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Chronic Bronchitis, n (%)</w:t>
            </w:r>
          </w:p>
        </w:tc>
        <w:tc>
          <w:tcPr>
            <w:tcW w:w="1035" w:type="dxa"/>
            <w:tcBorders>
              <w:top w:val="nil"/>
              <w:left w:val="nil"/>
              <w:bottom w:val="nil"/>
              <w:right w:val="nil"/>
            </w:tcBorders>
            <w:tcMar>
              <w:top w:w="20" w:type="dxa"/>
              <w:left w:w="20" w:type="dxa"/>
              <w:bottom w:w="100" w:type="dxa"/>
              <w:right w:w="20" w:type="dxa"/>
            </w:tcMar>
          </w:tcPr>
          <w:p w14:paraId="1C26C0F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 (1.5)</w:t>
            </w:r>
          </w:p>
        </w:tc>
        <w:tc>
          <w:tcPr>
            <w:tcW w:w="1035" w:type="dxa"/>
            <w:tcBorders>
              <w:top w:val="nil"/>
              <w:left w:val="nil"/>
              <w:bottom w:val="nil"/>
              <w:right w:val="nil"/>
            </w:tcBorders>
            <w:tcMar>
              <w:top w:w="20" w:type="dxa"/>
              <w:left w:w="20" w:type="dxa"/>
              <w:bottom w:w="100" w:type="dxa"/>
              <w:right w:w="20" w:type="dxa"/>
            </w:tcMar>
          </w:tcPr>
          <w:p w14:paraId="15C6650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(1.2)</w:t>
            </w:r>
          </w:p>
        </w:tc>
        <w:tc>
          <w:tcPr>
            <w:tcW w:w="1035" w:type="dxa"/>
            <w:tcBorders>
              <w:top w:val="nil"/>
              <w:left w:val="nil"/>
              <w:bottom w:val="nil"/>
              <w:right w:val="nil"/>
            </w:tcBorders>
            <w:tcMar>
              <w:top w:w="20" w:type="dxa"/>
              <w:left w:w="20" w:type="dxa"/>
              <w:bottom w:w="100" w:type="dxa"/>
              <w:right w:w="20" w:type="dxa"/>
            </w:tcMar>
          </w:tcPr>
          <w:p w14:paraId="771EA37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7 (1.7)</w:t>
            </w:r>
          </w:p>
        </w:tc>
        <w:tc>
          <w:tcPr>
            <w:tcW w:w="825" w:type="dxa"/>
            <w:tcBorders>
              <w:top w:val="nil"/>
              <w:left w:val="nil"/>
              <w:bottom w:val="nil"/>
              <w:right w:val="single" w:sz="3" w:space="0" w:color="000000"/>
            </w:tcBorders>
            <w:tcMar>
              <w:top w:w="20" w:type="dxa"/>
              <w:left w:w="20" w:type="dxa"/>
              <w:bottom w:w="100" w:type="dxa"/>
              <w:right w:w="20" w:type="dxa"/>
            </w:tcMar>
          </w:tcPr>
          <w:p w14:paraId="6D71277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0.751</w:t>
            </w:r>
          </w:p>
        </w:tc>
      </w:tr>
      <w:tr w:rsidR="0010510E" w14:paraId="5C361FB8"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00D2111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Chronic Obstructive Pulmonary Disease, n (%)</w:t>
            </w:r>
          </w:p>
        </w:tc>
        <w:tc>
          <w:tcPr>
            <w:tcW w:w="1035" w:type="dxa"/>
            <w:tcBorders>
              <w:top w:val="nil"/>
              <w:left w:val="nil"/>
              <w:bottom w:val="nil"/>
              <w:right w:val="nil"/>
            </w:tcBorders>
            <w:tcMar>
              <w:top w:w="20" w:type="dxa"/>
              <w:left w:w="20" w:type="dxa"/>
              <w:bottom w:w="100" w:type="dxa"/>
              <w:right w:w="20" w:type="dxa"/>
            </w:tcMar>
          </w:tcPr>
          <w:p w14:paraId="15E70FE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(0.4)</w:t>
            </w:r>
          </w:p>
        </w:tc>
        <w:tc>
          <w:tcPr>
            <w:tcW w:w="1035" w:type="dxa"/>
            <w:tcBorders>
              <w:top w:val="nil"/>
              <w:left w:val="nil"/>
              <w:bottom w:val="nil"/>
              <w:right w:val="nil"/>
            </w:tcBorders>
            <w:tcMar>
              <w:top w:w="20" w:type="dxa"/>
              <w:left w:w="20" w:type="dxa"/>
              <w:bottom w:w="100" w:type="dxa"/>
              <w:right w:w="20" w:type="dxa"/>
            </w:tcMar>
          </w:tcPr>
          <w:p w14:paraId="5C58E0C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(0.8)</w:t>
            </w:r>
          </w:p>
        </w:tc>
        <w:tc>
          <w:tcPr>
            <w:tcW w:w="1035" w:type="dxa"/>
            <w:tcBorders>
              <w:top w:val="nil"/>
              <w:left w:val="nil"/>
              <w:bottom w:val="nil"/>
              <w:right w:val="nil"/>
            </w:tcBorders>
            <w:tcMar>
              <w:top w:w="20" w:type="dxa"/>
              <w:left w:w="20" w:type="dxa"/>
              <w:bottom w:w="100" w:type="dxa"/>
              <w:right w:w="20" w:type="dxa"/>
            </w:tcMar>
          </w:tcPr>
          <w:p w14:paraId="58B37CC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(0.2)</w:t>
            </w:r>
          </w:p>
        </w:tc>
        <w:tc>
          <w:tcPr>
            <w:tcW w:w="825" w:type="dxa"/>
            <w:tcBorders>
              <w:top w:val="nil"/>
              <w:left w:val="nil"/>
              <w:bottom w:val="nil"/>
              <w:right w:val="single" w:sz="3" w:space="0" w:color="000000"/>
            </w:tcBorders>
            <w:tcMar>
              <w:top w:w="20" w:type="dxa"/>
              <w:left w:w="20" w:type="dxa"/>
              <w:bottom w:w="100" w:type="dxa"/>
              <w:right w:w="20" w:type="dxa"/>
            </w:tcMar>
          </w:tcPr>
          <w:p w14:paraId="78C5ED8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0.560</w:t>
            </w:r>
          </w:p>
        </w:tc>
      </w:tr>
      <w:tr w:rsidR="0010510E" w14:paraId="30C68FE3"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236BC13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Diabetes, n (%)</w:t>
            </w:r>
          </w:p>
        </w:tc>
        <w:tc>
          <w:tcPr>
            <w:tcW w:w="1035" w:type="dxa"/>
            <w:tcBorders>
              <w:top w:val="nil"/>
              <w:left w:val="nil"/>
              <w:bottom w:val="nil"/>
              <w:right w:val="nil"/>
            </w:tcBorders>
            <w:tcMar>
              <w:top w:w="20" w:type="dxa"/>
              <w:left w:w="20" w:type="dxa"/>
              <w:bottom w:w="100" w:type="dxa"/>
              <w:right w:w="20" w:type="dxa"/>
            </w:tcMar>
          </w:tcPr>
          <w:p w14:paraId="77E03FF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44 (6.6)</w:t>
            </w:r>
          </w:p>
        </w:tc>
        <w:tc>
          <w:tcPr>
            <w:tcW w:w="1035" w:type="dxa"/>
            <w:tcBorders>
              <w:top w:val="nil"/>
              <w:left w:val="nil"/>
              <w:bottom w:val="nil"/>
              <w:right w:val="nil"/>
            </w:tcBorders>
            <w:tcMar>
              <w:top w:w="20" w:type="dxa"/>
              <w:left w:w="20" w:type="dxa"/>
              <w:bottom w:w="100" w:type="dxa"/>
              <w:right w:w="20" w:type="dxa"/>
            </w:tcMar>
          </w:tcPr>
          <w:p w14:paraId="71037AB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17 (6.8)</w:t>
            </w:r>
          </w:p>
        </w:tc>
        <w:tc>
          <w:tcPr>
            <w:tcW w:w="1035" w:type="dxa"/>
            <w:tcBorders>
              <w:top w:val="nil"/>
              <w:left w:val="nil"/>
              <w:bottom w:val="nil"/>
              <w:right w:val="nil"/>
            </w:tcBorders>
            <w:tcMar>
              <w:top w:w="20" w:type="dxa"/>
              <w:left w:w="20" w:type="dxa"/>
              <w:bottom w:w="100" w:type="dxa"/>
              <w:right w:w="20" w:type="dxa"/>
            </w:tcMar>
          </w:tcPr>
          <w:p w14:paraId="2D86B18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27 (6.5)</w:t>
            </w:r>
          </w:p>
        </w:tc>
        <w:tc>
          <w:tcPr>
            <w:tcW w:w="825" w:type="dxa"/>
            <w:tcBorders>
              <w:top w:val="nil"/>
              <w:left w:val="nil"/>
              <w:bottom w:val="nil"/>
              <w:right w:val="single" w:sz="3" w:space="0" w:color="000000"/>
            </w:tcBorders>
            <w:tcMar>
              <w:top w:w="20" w:type="dxa"/>
              <w:left w:w="20" w:type="dxa"/>
              <w:bottom w:w="100" w:type="dxa"/>
              <w:right w:w="20" w:type="dxa"/>
            </w:tcMar>
          </w:tcPr>
          <w:p w14:paraId="2355E1D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0.998</w:t>
            </w:r>
          </w:p>
        </w:tc>
      </w:tr>
      <w:tr w:rsidR="0010510E" w14:paraId="0C2E23E8"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4C8ABE9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Emphysema, n (%)</w:t>
            </w:r>
          </w:p>
        </w:tc>
        <w:tc>
          <w:tcPr>
            <w:tcW w:w="1035" w:type="dxa"/>
            <w:tcBorders>
              <w:top w:val="nil"/>
              <w:left w:val="nil"/>
              <w:bottom w:val="nil"/>
              <w:right w:val="nil"/>
            </w:tcBorders>
            <w:tcMar>
              <w:top w:w="20" w:type="dxa"/>
              <w:left w:w="20" w:type="dxa"/>
              <w:bottom w:w="100" w:type="dxa"/>
              <w:right w:w="20" w:type="dxa"/>
            </w:tcMar>
          </w:tcPr>
          <w:p w14:paraId="01BDCF5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(0.1)</w:t>
            </w:r>
          </w:p>
        </w:tc>
        <w:tc>
          <w:tcPr>
            <w:tcW w:w="1035" w:type="dxa"/>
            <w:tcBorders>
              <w:top w:val="nil"/>
              <w:left w:val="nil"/>
              <w:bottom w:val="nil"/>
              <w:right w:val="nil"/>
            </w:tcBorders>
            <w:tcMar>
              <w:top w:w="20" w:type="dxa"/>
              <w:left w:w="20" w:type="dxa"/>
              <w:bottom w:w="100" w:type="dxa"/>
              <w:right w:w="20" w:type="dxa"/>
            </w:tcMar>
          </w:tcPr>
          <w:p w14:paraId="69C8107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035" w:type="dxa"/>
            <w:tcBorders>
              <w:top w:val="nil"/>
              <w:left w:val="nil"/>
              <w:bottom w:val="nil"/>
              <w:right w:val="nil"/>
            </w:tcBorders>
            <w:tcMar>
              <w:top w:w="20" w:type="dxa"/>
              <w:left w:w="20" w:type="dxa"/>
              <w:bottom w:w="100" w:type="dxa"/>
              <w:right w:w="20" w:type="dxa"/>
            </w:tcMar>
          </w:tcPr>
          <w:p w14:paraId="3B2BEF6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825" w:type="dxa"/>
            <w:tcBorders>
              <w:top w:val="nil"/>
              <w:left w:val="nil"/>
              <w:bottom w:val="nil"/>
              <w:right w:val="single" w:sz="3" w:space="0" w:color="000000"/>
            </w:tcBorders>
            <w:tcMar>
              <w:top w:w="20" w:type="dxa"/>
              <w:left w:w="20" w:type="dxa"/>
              <w:bottom w:w="100" w:type="dxa"/>
              <w:right w:w="20" w:type="dxa"/>
            </w:tcMar>
          </w:tcPr>
          <w:p w14:paraId="1F8D562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0.375</w:t>
            </w:r>
          </w:p>
        </w:tc>
      </w:tr>
      <w:tr w:rsidR="0010510E" w14:paraId="1FA773B4"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61242EA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Heart Disease, n (%)</w:t>
            </w:r>
          </w:p>
        </w:tc>
        <w:tc>
          <w:tcPr>
            <w:tcW w:w="1035" w:type="dxa"/>
            <w:tcBorders>
              <w:top w:val="nil"/>
              <w:left w:val="nil"/>
              <w:bottom w:val="nil"/>
              <w:right w:val="nil"/>
            </w:tcBorders>
            <w:tcMar>
              <w:top w:w="20" w:type="dxa"/>
              <w:left w:w="20" w:type="dxa"/>
              <w:bottom w:w="100" w:type="dxa"/>
              <w:right w:w="20" w:type="dxa"/>
            </w:tcMar>
          </w:tcPr>
          <w:p w14:paraId="441FBA4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21 (3.1)</w:t>
            </w:r>
          </w:p>
        </w:tc>
        <w:tc>
          <w:tcPr>
            <w:tcW w:w="1035" w:type="dxa"/>
            <w:tcBorders>
              <w:top w:val="nil"/>
              <w:left w:val="nil"/>
              <w:bottom w:val="nil"/>
              <w:right w:val="nil"/>
            </w:tcBorders>
            <w:tcMar>
              <w:top w:w="20" w:type="dxa"/>
              <w:left w:w="20" w:type="dxa"/>
              <w:bottom w:w="100" w:type="dxa"/>
              <w:right w:w="20" w:type="dxa"/>
            </w:tcMar>
          </w:tcPr>
          <w:p w14:paraId="103A134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 (2.4)</w:t>
            </w:r>
          </w:p>
        </w:tc>
        <w:tc>
          <w:tcPr>
            <w:tcW w:w="1035" w:type="dxa"/>
            <w:tcBorders>
              <w:top w:val="nil"/>
              <w:left w:val="nil"/>
              <w:bottom w:val="nil"/>
              <w:right w:val="nil"/>
            </w:tcBorders>
            <w:tcMar>
              <w:top w:w="20" w:type="dxa"/>
              <w:left w:w="20" w:type="dxa"/>
              <w:bottom w:w="100" w:type="dxa"/>
              <w:right w:w="20" w:type="dxa"/>
            </w:tcMar>
          </w:tcPr>
          <w:p w14:paraId="1F03653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15 (3.6)</w:t>
            </w:r>
          </w:p>
        </w:tc>
        <w:tc>
          <w:tcPr>
            <w:tcW w:w="825" w:type="dxa"/>
            <w:tcBorders>
              <w:top w:val="nil"/>
              <w:left w:val="nil"/>
              <w:bottom w:val="nil"/>
              <w:right w:val="single" w:sz="3" w:space="0" w:color="000000"/>
            </w:tcBorders>
            <w:tcMar>
              <w:top w:w="20" w:type="dxa"/>
              <w:left w:w="20" w:type="dxa"/>
              <w:bottom w:w="100" w:type="dxa"/>
              <w:right w:w="20" w:type="dxa"/>
            </w:tcMar>
          </w:tcPr>
          <w:p w14:paraId="604DB1B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0.528</w:t>
            </w:r>
          </w:p>
        </w:tc>
      </w:tr>
      <w:tr w:rsidR="0010510E" w14:paraId="6B949A46"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760E790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Heart Failure, n (%)</w:t>
            </w:r>
          </w:p>
        </w:tc>
        <w:tc>
          <w:tcPr>
            <w:tcW w:w="1035" w:type="dxa"/>
            <w:tcBorders>
              <w:top w:val="nil"/>
              <w:left w:val="nil"/>
              <w:bottom w:val="nil"/>
              <w:right w:val="nil"/>
            </w:tcBorders>
            <w:tcMar>
              <w:top w:w="20" w:type="dxa"/>
              <w:left w:w="20" w:type="dxa"/>
              <w:bottom w:w="100" w:type="dxa"/>
              <w:right w:w="20" w:type="dxa"/>
            </w:tcMar>
          </w:tcPr>
          <w:p w14:paraId="2446346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(0.4)</w:t>
            </w:r>
          </w:p>
        </w:tc>
        <w:tc>
          <w:tcPr>
            <w:tcW w:w="1035" w:type="dxa"/>
            <w:tcBorders>
              <w:top w:val="nil"/>
              <w:left w:val="nil"/>
              <w:bottom w:val="nil"/>
              <w:right w:val="nil"/>
            </w:tcBorders>
            <w:tcMar>
              <w:top w:w="20" w:type="dxa"/>
              <w:left w:w="20" w:type="dxa"/>
              <w:bottom w:w="100" w:type="dxa"/>
              <w:right w:w="20" w:type="dxa"/>
            </w:tcMar>
          </w:tcPr>
          <w:p w14:paraId="3454F6B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035" w:type="dxa"/>
            <w:tcBorders>
              <w:top w:val="nil"/>
              <w:left w:val="nil"/>
              <w:bottom w:val="nil"/>
              <w:right w:val="nil"/>
            </w:tcBorders>
            <w:tcMar>
              <w:top w:w="20" w:type="dxa"/>
              <w:left w:w="20" w:type="dxa"/>
              <w:bottom w:w="100" w:type="dxa"/>
              <w:right w:w="20" w:type="dxa"/>
            </w:tcMar>
          </w:tcPr>
          <w:p w14:paraId="3A896CC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(0.5)</w:t>
            </w:r>
          </w:p>
        </w:tc>
        <w:tc>
          <w:tcPr>
            <w:tcW w:w="825" w:type="dxa"/>
            <w:tcBorders>
              <w:top w:val="nil"/>
              <w:left w:val="nil"/>
              <w:bottom w:val="nil"/>
              <w:right w:val="single" w:sz="3" w:space="0" w:color="000000"/>
            </w:tcBorders>
            <w:tcMar>
              <w:top w:w="20" w:type="dxa"/>
              <w:left w:w="20" w:type="dxa"/>
              <w:bottom w:w="100" w:type="dxa"/>
              <w:right w:w="20" w:type="dxa"/>
            </w:tcMar>
          </w:tcPr>
          <w:p w14:paraId="451FAF4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1.000</w:t>
            </w:r>
          </w:p>
        </w:tc>
      </w:tr>
      <w:tr w:rsidR="0010510E" w14:paraId="717DFB2B"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3EEF5AF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High Blood Pressure, n (%)</w:t>
            </w:r>
          </w:p>
        </w:tc>
        <w:tc>
          <w:tcPr>
            <w:tcW w:w="1035" w:type="dxa"/>
            <w:tcBorders>
              <w:top w:val="nil"/>
              <w:left w:val="nil"/>
              <w:bottom w:val="nil"/>
              <w:right w:val="nil"/>
            </w:tcBorders>
            <w:tcMar>
              <w:top w:w="20" w:type="dxa"/>
              <w:left w:w="20" w:type="dxa"/>
              <w:bottom w:w="100" w:type="dxa"/>
              <w:right w:w="20" w:type="dxa"/>
            </w:tcMar>
          </w:tcPr>
          <w:p w14:paraId="7F810F4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132 (19.7)</w:t>
            </w:r>
          </w:p>
        </w:tc>
        <w:tc>
          <w:tcPr>
            <w:tcW w:w="1035" w:type="dxa"/>
            <w:tcBorders>
              <w:top w:val="nil"/>
              <w:left w:val="nil"/>
              <w:bottom w:val="nil"/>
              <w:right w:val="nil"/>
            </w:tcBorders>
            <w:tcMar>
              <w:top w:w="20" w:type="dxa"/>
              <w:left w:w="20" w:type="dxa"/>
              <w:bottom w:w="100" w:type="dxa"/>
              <w:right w:w="20" w:type="dxa"/>
            </w:tcMar>
          </w:tcPr>
          <w:p w14:paraId="1534831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63 (25.1)</w:t>
            </w:r>
          </w:p>
        </w:tc>
        <w:tc>
          <w:tcPr>
            <w:tcW w:w="1035" w:type="dxa"/>
            <w:tcBorders>
              <w:top w:val="nil"/>
              <w:left w:val="nil"/>
              <w:bottom w:val="nil"/>
              <w:right w:val="nil"/>
            </w:tcBorders>
            <w:tcMar>
              <w:top w:w="20" w:type="dxa"/>
              <w:left w:w="20" w:type="dxa"/>
              <w:bottom w:w="100" w:type="dxa"/>
              <w:right w:w="20" w:type="dxa"/>
            </w:tcMar>
          </w:tcPr>
          <w:p w14:paraId="1A96EBB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69 (16.5)</w:t>
            </w:r>
          </w:p>
        </w:tc>
        <w:tc>
          <w:tcPr>
            <w:tcW w:w="825" w:type="dxa"/>
            <w:tcBorders>
              <w:top w:val="nil"/>
              <w:left w:val="nil"/>
              <w:bottom w:val="nil"/>
              <w:right w:val="single" w:sz="3" w:space="0" w:color="000000"/>
            </w:tcBorders>
            <w:tcMar>
              <w:top w:w="20" w:type="dxa"/>
              <w:left w:w="20" w:type="dxa"/>
              <w:bottom w:w="100" w:type="dxa"/>
              <w:right w:w="20" w:type="dxa"/>
            </w:tcMar>
          </w:tcPr>
          <w:p w14:paraId="2ADCBE5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0.009</w:t>
            </w:r>
          </w:p>
        </w:tc>
      </w:tr>
      <w:tr w:rsidR="0010510E" w14:paraId="195E6914"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0919A75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Other Lung Condition, n (%)</w:t>
            </w:r>
          </w:p>
        </w:tc>
        <w:tc>
          <w:tcPr>
            <w:tcW w:w="1035" w:type="dxa"/>
            <w:tcBorders>
              <w:top w:val="nil"/>
              <w:left w:val="nil"/>
              <w:bottom w:val="nil"/>
              <w:right w:val="nil"/>
            </w:tcBorders>
            <w:tcMar>
              <w:top w:w="20" w:type="dxa"/>
              <w:left w:w="20" w:type="dxa"/>
              <w:bottom w:w="100" w:type="dxa"/>
              <w:right w:w="20" w:type="dxa"/>
            </w:tcMar>
          </w:tcPr>
          <w:p w14:paraId="3835A51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7 (1.0)</w:t>
            </w:r>
          </w:p>
        </w:tc>
        <w:tc>
          <w:tcPr>
            <w:tcW w:w="1035" w:type="dxa"/>
            <w:tcBorders>
              <w:top w:val="nil"/>
              <w:left w:val="nil"/>
              <w:bottom w:val="nil"/>
              <w:right w:val="nil"/>
            </w:tcBorders>
            <w:tcMar>
              <w:top w:w="20" w:type="dxa"/>
              <w:left w:w="20" w:type="dxa"/>
              <w:bottom w:w="100" w:type="dxa"/>
              <w:right w:w="20" w:type="dxa"/>
            </w:tcMar>
          </w:tcPr>
          <w:p w14:paraId="7D0A960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(0.8)</w:t>
            </w:r>
          </w:p>
        </w:tc>
        <w:tc>
          <w:tcPr>
            <w:tcW w:w="1035" w:type="dxa"/>
            <w:tcBorders>
              <w:top w:val="nil"/>
              <w:left w:val="nil"/>
              <w:bottom w:val="nil"/>
              <w:right w:val="nil"/>
            </w:tcBorders>
            <w:tcMar>
              <w:top w:w="20" w:type="dxa"/>
              <w:left w:w="20" w:type="dxa"/>
              <w:bottom w:w="100" w:type="dxa"/>
              <w:right w:w="20" w:type="dxa"/>
            </w:tcMar>
          </w:tcPr>
          <w:p w14:paraId="1A2A795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 (1.2)</w:t>
            </w:r>
          </w:p>
        </w:tc>
        <w:tc>
          <w:tcPr>
            <w:tcW w:w="825" w:type="dxa"/>
            <w:tcBorders>
              <w:top w:val="nil"/>
              <w:left w:val="nil"/>
              <w:bottom w:val="nil"/>
              <w:right w:val="single" w:sz="3" w:space="0" w:color="000000"/>
            </w:tcBorders>
            <w:tcMar>
              <w:top w:w="20" w:type="dxa"/>
              <w:left w:w="20" w:type="dxa"/>
              <w:bottom w:w="100" w:type="dxa"/>
              <w:right w:w="20" w:type="dxa"/>
            </w:tcMar>
          </w:tcPr>
          <w:p w14:paraId="6A7EB12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0.717</w:t>
            </w:r>
          </w:p>
        </w:tc>
      </w:tr>
      <w:tr w:rsidR="0010510E" w14:paraId="5C239A5F" w14:textId="77777777">
        <w:trPr>
          <w:trHeight w:val="400"/>
        </w:trPr>
        <w:tc>
          <w:tcPr>
            <w:tcW w:w="5190" w:type="dxa"/>
            <w:tcBorders>
              <w:top w:val="nil"/>
              <w:left w:val="single" w:sz="3" w:space="0" w:color="000000"/>
              <w:bottom w:val="single" w:sz="3" w:space="0" w:color="000000"/>
              <w:right w:val="nil"/>
            </w:tcBorders>
            <w:tcMar>
              <w:top w:w="20" w:type="dxa"/>
              <w:left w:w="20" w:type="dxa"/>
              <w:bottom w:w="100" w:type="dxa"/>
              <w:right w:w="20" w:type="dxa"/>
            </w:tcMar>
          </w:tcPr>
          <w:p w14:paraId="55F1E42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None, n (%)</w:t>
            </w:r>
          </w:p>
        </w:tc>
        <w:tc>
          <w:tcPr>
            <w:tcW w:w="1035" w:type="dxa"/>
            <w:tcBorders>
              <w:top w:val="nil"/>
              <w:left w:val="nil"/>
              <w:bottom w:val="single" w:sz="3" w:space="0" w:color="000000"/>
              <w:right w:val="nil"/>
            </w:tcBorders>
            <w:tcMar>
              <w:top w:w="20" w:type="dxa"/>
              <w:left w:w="20" w:type="dxa"/>
              <w:bottom w:w="100" w:type="dxa"/>
              <w:right w:w="20" w:type="dxa"/>
            </w:tcMar>
          </w:tcPr>
          <w:p w14:paraId="3BCB903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340 (50.8)</w:t>
            </w:r>
          </w:p>
        </w:tc>
        <w:tc>
          <w:tcPr>
            <w:tcW w:w="1035" w:type="dxa"/>
            <w:tcBorders>
              <w:top w:val="nil"/>
              <w:left w:val="nil"/>
              <w:bottom w:val="single" w:sz="3" w:space="0" w:color="000000"/>
              <w:right w:val="nil"/>
            </w:tcBorders>
            <w:tcMar>
              <w:top w:w="20" w:type="dxa"/>
              <w:left w:w="20" w:type="dxa"/>
              <w:bottom w:w="100" w:type="dxa"/>
              <w:right w:w="20" w:type="dxa"/>
            </w:tcMar>
          </w:tcPr>
          <w:p w14:paraId="0B68E0E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127 (50.6)</w:t>
            </w:r>
          </w:p>
        </w:tc>
        <w:tc>
          <w:tcPr>
            <w:tcW w:w="1035" w:type="dxa"/>
            <w:tcBorders>
              <w:top w:val="nil"/>
              <w:left w:val="nil"/>
              <w:bottom w:val="single" w:sz="3" w:space="0" w:color="000000"/>
              <w:right w:val="nil"/>
            </w:tcBorders>
            <w:tcMar>
              <w:top w:w="20" w:type="dxa"/>
              <w:left w:w="20" w:type="dxa"/>
              <w:bottom w:w="100" w:type="dxa"/>
              <w:right w:w="20" w:type="dxa"/>
            </w:tcMar>
          </w:tcPr>
          <w:p w14:paraId="5188E3F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213 (51.0)</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0B9E8A1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0.992</w:t>
            </w:r>
          </w:p>
        </w:tc>
      </w:tr>
      <w:tr w:rsidR="000E5153" w14:paraId="307642B1" w14:textId="77777777" w:rsidTr="009106ED">
        <w:trPr>
          <w:trHeight w:val="400"/>
        </w:trPr>
        <w:tc>
          <w:tcPr>
            <w:tcW w:w="8295" w:type="dxa"/>
            <w:gridSpan w:val="4"/>
            <w:tcBorders>
              <w:top w:val="nil"/>
              <w:left w:val="single" w:sz="3" w:space="0" w:color="000000"/>
              <w:bottom w:val="single" w:sz="3" w:space="0" w:color="000000"/>
              <w:right w:val="nil"/>
            </w:tcBorders>
            <w:shd w:val="clear" w:color="auto" w:fill="D9D9D9" w:themeFill="background1" w:themeFillShade="D9"/>
            <w:tcMar>
              <w:top w:w="20" w:type="dxa"/>
              <w:left w:w="20" w:type="dxa"/>
              <w:bottom w:w="100" w:type="dxa"/>
              <w:right w:w="20" w:type="dxa"/>
            </w:tcMar>
          </w:tcPr>
          <w:p w14:paraId="5F7E135E" w14:textId="0C2BA20A" w:rsidR="000E5153" w:rsidRDefault="000E5153" w:rsidP="000E5153">
            <w:pPr>
              <w:spacing w:after="0" w:line="240" w:lineRule="auto"/>
              <w:rPr>
                <w:rFonts w:ascii="Times New Roman" w:eastAsia="Times New Roman" w:hAnsi="Times New Roman" w:cs="Times New Roman"/>
              </w:rPr>
            </w:pPr>
            <w:r>
              <w:rPr>
                <w:rFonts w:ascii="Times New Roman" w:eastAsia="Times New Roman" w:hAnsi="Times New Roman" w:cs="Times New Roman"/>
                <w:b/>
              </w:rPr>
              <w:t>COVID-19 Recovery Characteristics</w:t>
            </w:r>
            <w:r>
              <w:rPr>
                <w:rFonts w:ascii="Times New Roman" w:eastAsia="Times New Roman" w:hAnsi="Times New Roman" w:cs="Times New Roman"/>
              </w:rPr>
              <w:t xml:space="preserve"> </w:t>
            </w:r>
          </w:p>
        </w:tc>
        <w:tc>
          <w:tcPr>
            <w:tcW w:w="825" w:type="dxa"/>
            <w:tcBorders>
              <w:top w:val="single" w:sz="3" w:space="0" w:color="000000"/>
              <w:left w:val="nil"/>
              <w:bottom w:val="single" w:sz="3" w:space="0" w:color="000000"/>
              <w:right w:val="single" w:sz="3" w:space="0" w:color="000000"/>
            </w:tcBorders>
            <w:shd w:val="clear" w:color="auto" w:fill="D9D9D9"/>
            <w:tcMar>
              <w:top w:w="20" w:type="dxa"/>
              <w:left w:w="20" w:type="dxa"/>
              <w:bottom w:w="100" w:type="dxa"/>
              <w:right w:w="20" w:type="dxa"/>
            </w:tcMar>
          </w:tcPr>
          <w:p w14:paraId="02B9E441" w14:textId="77777777" w:rsidR="000E5153" w:rsidRDefault="000E5153">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48BFB8D5"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43E9592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Test Rebound, n (%)</w:t>
            </w:r>
          </w:p>
        </w:tc>
        <w:tc>
          <w:tcPr>
            <w:tcW w:w="1035" w:type="dxa"/>
            <w:tcBorders>
              <w:top w:val="nil"/>
              <w:left w:val="nil"/>
              <w:bottom w:val="nil"/>
              <w:right w:val="nil"/>
            </w:tcBorders>
            <w:tcMar>
              <w:top w:w="20" w:type="dxa"/>
              <w:left w:w="20" w:type="dxa"/>
              <w:bottom w:w="100" w:type="dxa"/>
              <w:right w:w="20" w:type="dxa"/>
            </w:tcMar>
          </w:tcPr>
          <w:p w14:paraId="6A0EA16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82 (12.3)</w:t>
            </w:r>
          </w:p>
        </w:tc>
        <w:tc>
          <w:tcPr>
            <w:tcW w:w="1035" w:type="dxa"/>
            <w:tcBorders>
              <w:top w:val="nil"/>
              <w:left w:val="nil"/>
              <w:bottom w:val="nil"/>
              <w:right w:val="nil"/>
            </w:tcBorders>
            <w:tcMar>
              <w:top w:w="20" w:type="dxa"/>
              <w:left w:w="20" w:type="dxa"/>
              <w:bottom w:w="100" w:type="dxa"/>
              <w:right w:w="20" w:type="dxa"/>
            </w:tcMar>
          </w:tcPr>
          <w:p w14:paraId="4E53FED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37 (14.7)</w:t>
            </w:r>
          </w:p>
        </w:tc>
        <w:tc>
          <w:tcPr>
            <w:tcW w:w="1035" w:type="dxa"/>
            <w:tcBorders>
              <w:top w:val="nil"/>
              <w:left w:val="nil"/>
              <w:bottom w:val="nil"/>
              <w:right w:val="nil"/>
            </w:tcBorders>
            <w:tcMar>
              <w:top w:w="20" w:type="dxa"/>
              <w:left w:w="20" w:type="dxa"/>
              <w:bottom w:w="100" w:type="dxa"/>
              <w:right w:w="20" w:type="dxa"/>
            </w:tcMar>
          </w:tcPr>
          <w:p w14:paraId="0765081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45 (10.8)</w:t>
            </w:r>
          </w:p>
        </w:tc>
        <w:tc>
          <w:tcPr>
            <w:tcW w:w="825" w:type="dxa"/>
            <w:tcBorders>
              <w:top w:val="nil"/>
              <w:left w:val="nil"/>
              <w:bottom w:val="nil"/>
              <w:right w:val="single" w:sz="3" w:space="0" w:color="000000"/>
            </w:tcBorders>
            <w:tcMar>
              <w:top w:w="20" w:type="dxa"/>
              <w:left w:w="20" w:type="dxa"/>
              <w:bottom w:w="100" w:type="dxa"/>
              <w:right w:w="20" w:type="dxa"/>
            </w:tcMar>
          </w:tcPr>
          <w:p w14:paraId="49F4A08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0.163</w:t>
            </w:r>
          </w:p>
        </w:tc>
      </w:tr>
      <w:tr w:rsidR="0010510E" w14:paraId="5C9EADC7"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7E22900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Symptom Rebound, n (%)</w:t>
            </w:r>
          </w:p>
        </w:tc>
        <w:tc>
          <w:tcPr>
            <w:tcW w:w="1035" w:type="dxa"/>
            <w:tcBorders>
              <w:top w:val="nil"/>
              <w:left w:val="nil"/>
              <w:bottom w:val="nil"/>
              <w:right w:val="nil"/>
            </w:tcBorders>
            <w:tcMar>
              <w:top w:w="20" w:type="dxa"/>
              <w:left w:w="20" w:type="dxa"/>
              <w:bottom w:w="100" w:type="dxa"/>
              <w:right w:w="20" w:type="dxa"/>
            </w:tcMar>
          </w:tcPr>
          <w:p w14:paraId="0EFC55C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92 (13.8)</w:t>
            </w:r>
          </w:p>
        </w:tc>
        <w:tc>
          <w:tcPr>
            <w:tcW w:w="1035" w:type="dxa"/>
            <w:tcBorders>
              <w:top w:val="nil"/>
              <w:left w:val="nil"/>
              <w:bottom w:val="nil"/>
              <w:right w:val="nil"/>
            </w:tcBorders>
            <w:tcMar>
              <w:top w:w="20" w:type="dxa"/>
              <w:left w:w="20" w:type="dxa"/>
              <w:bottom w:w="100" w:type="dxa"/>
              <w:right w:w="20" w:type="dxa"/>
            </w:tcMar>
          </w:tcPr>
          <w:p w14:paraId="0173891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40 (15.9)</w:t>
            </w:r>
          </w:p>
        </w:tc>
        <w:tc>
          <w:tcPr>
            <w:tcW w:w="1035" w:type="dxa"/>
            <w:tcBorders>
              <w:top w:val="nil"/>
              <w:left w:val="nil"/>
              <w:bottom w:val="nil"/>
              <w:right w:val="nil"/>
            </w:tcBorders>
            <w:tcMar>
              <w:top w:w="20" w:type="dxa"/>
              <w:left w:w="20" w:type="dxa"/>
              <w:bottom w:w="100" w:type="dxa"/>
              <w:right w:w="20" w:type="dxa"/>
            </w:tcMar>
          </w:tcPr>
          <w:p w14:paraId="485EEA0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52 (12.4)</w:t>
            </w:r>
          </w:p>
        </w:tc>
        <w:tc>
          <w:tcPr>
            <w:tcW w:w="825" w:type="dxa"/>
            <w:tcBorders>
              <w:top w:val="nil"/>
              <w:left w:val="nil"/>
              <w:bottom w:val="nil"/>
              <w:right w:val="single" w:sz="3" w:space="0" w:color="000000"/>
            </w:tcBorders>
            <w:tcMar>
              <w:top w:w="20" w:type="dxa"/>
              <w:left w:w="20" w:type="dxa"/>
              <w:bottom w:w="100" w:type="dxa"/>
              <w:right w:w="20" w:type="dxa"/>
            </w:tcMar>
          </w:tcPr>
          <w:p w14:paraId="7C44207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0.248</w:t>
            </w:r>
          </w:p>
        </w:tc>
      </w:tr>
      <w:tr w:rsidR="0010510E" w14:paraId="42BC6725"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4E7D93D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Systemic Symptoms, mean (SD)</w:t>
            </w:r>
          </w:p>
        </w:tc>
        <w:tc>
          <w:tcPr>
            <w:tcW w:w="1035" w:type="dxa"/>
            <w:tcBorders>
              <w:top w:val="nil"/>
              <w:left w:val="nil"/>
              <w:bottom w:val="nil"/>
              <w:right w:val="nil"/>
            </w:tcBorders>
            <w:tcMar>
              <w:top w:w="20" w:type="dxa"/>
              <w:left w:w="20" w:type="dxa"/>
              <w:bottom w:w="100" w:type="dxa"/>
              <w:right w:w="20" w:type="dxa"/>
            </w:tcMar>
          </w:tcPr>
          <w:p w14:paraId="429CA1A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3.5 (2.4)</w:t>
            </w:r>
          </w:p>
        </w:tc>
        <w:tc>
          <w:tcPr>
            <w:tcW w:w="1035" w:type="dxa"/>
            <w:tcBorders>
              <w:top w:val="nil"/>
              <w:left w:val="nil"/>
              <w:bottom w:val="nil"/>
              <w:right w:val="nil"/>
            </w:tcBorders>
            <w:tcMar>
              <w:top w:w="20" w:type="dxa"/>
              <w:left w:w="20" w:type="dxa"/>
              <w:bottom w:w="100" w:type="dxa"/>
              <w:right w:w="20" w:type="dxa"/>
            </w:tcMar>
          </w:tcPr>
          <w:p w14:paraId="0DF3412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3.4 (2.3)</w:t>
            </w:r>
          </w:p>
        </w:tc>
        <w:tc>
          <w:tcPr>
            <w:tcW w:w="1035" w:type="dxa"/>
            <w:tcBorders>
              <w:top w:val="nil"/>
              <w:left w:val="nil"/>
              <w:bottom w:val="nil"/>
              <w:right w:val="nil"/>
            </w:tcBorders>
            <w:tcMar>
              <w:top w:w="20" w:type="dxa"/>
              <w:left w:w="20" w:type="dxa"/>
              <w:bottom w:w="100" w:type="dxa"/>
              <w:right w:w="20" w:type="dxa"/>
            </w:tcMar>
          </w:tcPr>
          <w:p w14:paraId="4816CD0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3.6 (2.4)</w:t>
            </w:r>
          </w:p>
        </w:tc>
        <w:tc>
          <w:tcPr>
            <w:tcW w:w="825" w:type="dxa"/>
            <w:tcBorders>
              <w:top w:val="nil"/>
              <w:left w:val="nil"/>
              <w:bottom w:val="nil"/>
              <w:right w:val="single" w:sz="3" w:space="0" w:color="000000"/>
            </w:tcBorders>
            <w:tcMar>
              <w:top w:w="20" w:type="dxa"/>
              <w:left w:w="20" w:type="dxa"/>
              <w:bottom w:w="100" w:type="dxa"/>
              <w:right w:w="20" w:type="dxa"/>
            </w:tcMar>
          </w:tcPr>
          <w:p w14:paraId="2DC391C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0.201</w:t>
            </w:r>
          </w:p>
        </w:tc>
      </w:tr>
      <w:tr w:rsidR="0010510E" w14:paraId="092D85AB"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50CDC6D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Respiratory Symptoms, mean (SD)</w:t>
            </w:r>
          </w:p>
        </w:tc>
        <w:tc>
          <w:tcPr>
            <w:tcW w:w="1035" w:type="dxa"/>
            <w:tcBorders>
              <w:top w:val="nil"/>
              <w:left w:val="nil"/>
              <w:bottom w:val="nil"/>
              <w:right w:val="nil"/>
            </w:tcBorders>
            <w:tcMar>
              <w:top w:w="20" w:type="dxa"/>
              <w:left w:w="20" w:type="dxa"/>
              <w:bottom w:w="100" w:type="dxa"/>
              <w:right w:w="20" w:type="dxa"/>
            </w:tcMar>
          </w:tcPr>
          <w:p w14:paraId="0151FC2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4.7 (2.4)</w:t>
            </w:r>
          </w:p>
        </w:tc>
        <w:tc>
          <w:tcPr>
            <w:tcW w:w="1035" w:type="dxa"/>
            <w:tcBorders>
              <w:top w:val="nil"/>
              <w:left w:val="nil"/>
              <w:bottom w:val="nil"/>
              <w:right w:val="nil"/>
            </w:tcBorders>
            <w:tcMar>
              <w:top w:w="20" w:type="dxa"/>
              <w:left w:w="20" w:type="dxa"/>
              <w:bottom w:w="100" w:type="dxa"/>
              <w:right w:w="20" w:type="dxa"/>
            </w:tcMar>
          </w:tcPr>
          <w:p w14:paraId="41421F2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4.8 (2.4)</w:t>
            </w:r>
          </w:p>
        </w:tc>
        <w:tc>
          <w:tcPr>
            <w:tcW w:w="1035" w:type="dxa"/>
            <w:tcBorders>
              <w:top w:val="nil"/>
              <w:left w:val="nil"/>
              <w:bottom w:val="nil"/>
              <w:right w:val="nil"/>
            </w:tcBorders>
            <w:tcMar>
              <w:top w:w="20" w:type="dxa"/>
              <w:left w:w="20" w:type="dxa"/>
              <w:bottom w:w="100" w:type="dxa"/>
              <w:right w:w="20" w:type="dxa"/>
            </w:tcMar>
          </w:tcPr>
          <w:p w14:paraId="20B3137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4.6 (2.4)</w:t>
            </w:r>
          </w:p>
        </w:tc>
        <w:tc>
          <w:tcPr>
            <w:tcW w:w="825" w:type="dxa"/>
            <w:tcBorders>
              <w:top w:val="nil"/>
              <w:left w:val="nil"/>
              <w:bottom w:val="nil"/>
              <w:right w:val="single" w:sz="3" w:space="0" w:color="000000"/>
            </w:tcBorders>
            <w:tcMar>
              <w:top w:w="20" w:type="dxa"/>
              <w:left w:w="20" w:type="dxa"/>
              <w:bottom w:w="100" w:type="dxa"/>
              <w:right w:w="20" w:type="dxa"/>
            </w:tcMar>
          </w:tcPr>
          <w:p w14:paraId="10FE5C7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0.155</w:t>
            </w:r>
          </w:p>
        </w:tc>
      </w:tr>
      <w:tr w:rsidR="0010510E" w14:paraId="400BA485"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326D951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Gastrointestinal Symptoms, mean (SD)</w:t>
            </w:r>
          </w:p>
        </w:tc>
        <w:tc>
          <w:tcPr>
            <w:tcW w:w="1035" w:type="dxa"/>
            <w:tcBorders>
              <w:top w:val="nil"/>
              <w:left w:val="nil"/>
              <w:bottom w:val="nil"/>
              <w:right w:val="nil"/>
            </w:tcBorders>
            <w:tcMar>
              <w:top w:w="20" w:type="dxa"/>
              <w:left w:w="20" w:type="dxa"/>
              <w:bottom w:w="100" w:type="dxa"/>
              <w:right w:w="20" w:type="dxa"/>
            </w:tcMar>
          </w:tcPr>
          <w:p w14:paraId="30FD4E0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 (1.4)</w:t>
            </w:r>
          </w:p>
        </w:tc>
        <w:tc>
          <w:tcPr>
            <w:tcW w:w="1035" w:type="dxa"/>
            <w:tcBorders>
              <w:top w:val="nil"/>
              <w:left w:val="nil"/>
              <w:bottom w:val="nil"/>
              <w:right w:val="nil"/>
            </w:tcBorders>
            <w:tcMar>
              <w:top w:w="20" w:type="dxa"/>
              <w:left w:w="20" w:type="dxa"/>
              <w:bottom w:w="100" w:type="dxa"/>
              <w:right w:w="20" w:type="dxa"/>
            </w:tcMar>
          </w:tcPr>
          <w:p w14:paraId="00A71EA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0.9 (1.3)</w:t>
            </w:r>
          </w:p>
        </w:tc>
        <w:tc>
          <w:tcPr>
            <w:tcW w:w="1035" w:type="dxa"/>
            <w:tcBorders>
              <w:top w:val="nil"/>
              <w:left w:val="nil"/>
              <w:bottom w:val="nil"/>
              <w:right w:val="nil"/>
            </w:tcBorders>
            <w:tcMar>
              <w:top w:w="20" w:type="dxa"/>
              <w:left w:w="20" w:type="dxa"/>
              <w:bottom w:w="100" w:type="dxa"/>
              <w:right w:w="20" w:type="dxa"/>
            </w:tcMar>
          </w:tcPr>
          <w:p w14:paraId="264F209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1.1 (1.5)</w:t>
            </w:r>
          </w:p>
        </w:tc>
        <w:tc>
          <w:tcPr>
            <w:tcW w:w="825" w:type="dxa"/>
            <w:tcBorders>
              <w:top w:val="nil"/>
              <w:left w:val="nil"/>
              <w:bottom w:val="nil"/>
              <w:right w:val="single" w:sz="3" w:space="0" w:color="000000"/>
            </w:tcBorders>
            <w:tcMar>
              <w:top w:w="20" w:type="dxa"/>
              <w:left w:w="20" w:type="dxa"/>
              <w:bottom w:w="100" w:type="dxa"/>
              <w:right w:w="20" w:type="dxa"/>
            </w:tcMar>
          </w:tcPr>
          <w:p w14:paraId="44A3193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0.175</w:t>
            </w:r>
          </w:p>
        </w:tc>
      </w:tr>
      <w:tr w:rsidR="0010510E" w14:paraId="549F40F3" w14:textId="77777777">
        <w:trPr>
          <w:trHeight w:val="400"/>
        </w:trPr>
        <w:tc>
          <w:tcPr>
            <w:tcW w:w="5190" w:type="dxa"/>
            <w:tcBorders>
              <w:top w:val="nil"/>
              <w:left w:val="single" w:sz="3" w:space="0" w:color="000000"/>
              <w:bottom w:val="nil"/>
              <w:right w:val="nil"/>
            </w:tcBorders>
            <w:tcMar>
              <w:top w:w="20" w:type="dxa"/>
              <w:left w:w="20" w:type="dxa"/>
              <w:bottom w:w="100" w:type="dxa"/>
              <w:right w:w="20" w:type="dxa"/>
            </w:tcMar>
          </w:tcPr>
          <w:p w14:paraId="19B3476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Neurological Symptoms, mean (SD)</w:t>
            </w:r>
          </w:p>
        </w:tc>
        <w:tc>
          <w:tcPr>
            <w:tcW w:w="1035" w:type="dxa"/>
            <w:tcBorders>
              <w:top w:val="nil"/>
              <w:left w:val="nil"/>
              <w:bottom w:val="nil"/>
              <w:right w:val="nil"/>
            </w:tcBorders>
            <w:tcMar>
              <w:top w:w="20" w:type="dxa"/>
              <w:left w:w="20" w:type="dxa"/>
              <w:bottom w:w="100" w:type="dxa"/>
              <w:right w:w="20" w:type="dxa"/>
            </w:tcMar>
          </w:tcPr>
          <w:p w14:paraId="0DC7000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0.4 (1.0)</w:t>
            </w:r>
          </w:p>
        </w:tc>
        <w:tc>
          <w:tcPr>
            <w:tcW w:w="1035" w:type="dxa"/>
            <w:tcBorders>
              <w:top w:val="nil"/>
              <w:left w:val="nil"/>
              <w:bottom w:val="nil"/>
              <w:right w:val="nil"/>
            </w:tcBorders>
            <w:tcMar>
              <w:top w:w="20" w:type="dxa"/>
              <w:left w:w="20" w:type="dxa"/>
              <w:bottom w:w="100" w:type="dxa"/>
              <w:right w:w="20" w:type="dxa"/>
            </w:tcMar>
          </w:tcPr>
          <w:p w14:paraId="2658DC9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0.4 (0.9)</w:t>
            </w:r>
          </w:p>
        </w:tc>
        <w:tc>
          <w:tcPr>
            <w:tcW w:w="1035" w:type="dxa"/>
            <w:tcBorders>
              <w:top w:val="nil"/>
              <w:left w:val="nil"/>
              <w:bottom w:val="nil"/>
              <w:right w:val="nil"/>
            </w:tcBorders>
            <w:tcMar>
              <w:top w:w="20" w:type="dxa"/>
              <w:left w:w="20" w:type="dxa"/>
              <w:bottom w:w="100" w:type="dxa"/>
              <w:right w:w="20" w:type="dxa"/>
            </w:tcMar>
          </w:tcPr>
          <w:p w14:paraId="3A12803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0.4 (1.1)</w:t>
            </w:r>
          </w:p>
        </w:tc>
        <w:tc>
          <w:tcPr>
            <w:tcW w:w="825" w:type="dxa"/>
            <w:tcBorders>
              <w:top w:val="nil"/>
              <w:left w:val="nil"/>
              <w:bottom w:val="nil"/>
              <w:right w:val="single" w:sz="3" w:space="0" w:color="000000"/>
            </w:tcBorders>
            <w:tcMar>
              <w:top w:w="20" w:type="dxa"/>
              <w:left w:w="20" w:type="dxa"/>
              <w:bottom w:w="100" w:type="dxa"/>
              <w:right w:w="20" w:type="dxa"/>
            </w:tcMar>
          </w:tcPr>
          <w:p w14:paraId="72CD9A2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0.294</w:t>
            </w:r>
          </w:p>
        </w:tc>
      </w:tr>
      <w:tr w:rsidR="0010510E" w14:paraId="20F3A33B" w14:textId="77777777">
        <w:trPr>
          <w:trHeight w:val="400"/>
        </w:trPr>
        <w:tc>
          <w:tcPr>
            <w:tcW w:w="5190" w:type="dxa"/>
            <w:tcBorders>
              <w:top w:val="nil"/>
              <w:left w:val="single" w:sz="3" w:space="0" w:color="000000"/>
              <w:bottom w:val="single" w:sz="3" w:space="0" w:color="000000"/>
              <w:right w:val="nil"/>
            </w:tcBorders>
            <w:tcMar>
              <w:top w:w="20" w:type="dxa"/>
              <w:left w:w="20" w:type="dxa"/>
              <w:bottom w:w="100" w:type="dxa"/>
              <w:right w:w="20" w:type="dxa"/>
            </w:tcMar>
          </w:tcPr>
          <w:p w14:paraId="7C8B9D7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Days with Other Symptoms, mean (SD)</w:t>
            </w:r>
          </w:p>
        </w:tc>
        <w:tc>
          <w:tcPr>
            <w:tcW w:w="1035" w:type="dxa"/>
            <w:tcBorders>
              <w:top w:val="nil"/>
              <w:left w:val="nil"/>
              <w:bottom w:val="single" w:sz="3" w:space="0" w:color="000000"/>
              <w:right w:val="nil"/>
            </w:tcBorders>
            <w:tcMar>
              <w:top w:w="20" w:type="dxa"/>
              <w:left w:w="20" w:type="dxa"/>
              <w:bottom w:w="100" w:type="dxa"/>
              <w:right w:w="20" w:type="dxa"/>
            </w:tcMar>
          </w:tcPr>
          <w:p w14:paraId="1323D8D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0.4 (0.9)</w:t>
            </w:r>
          </w:p>
        </w:tc>
        <w:tc>
          <w:tcPr>
            <w:tcW w:w="1035" w:type="dxa"/>
            <w:tcBorders>
              <w:top w:val="nil"/>
              <w:left w:val="nil"/>
              <w:bottom w:val="single" w:sz="3" w:space="0" w:color="000000"/>
              <w:right w:val="nil"/>
            </w:tcBorders>
            <w:tcMar>
              <w:top w:w="20" w:type="dxa"/>
              <w:left w:w="20" w:type="dxa"/>
              <w:bottom w:w="100" w:type="dxa"/>
              <w:right w:w="20" w:type="dxa"/>
            </w:tcMar>
          </w:tcPr>
          <w:p w14:paraId="61433D7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0.2 (0.7)</w:t>
            </w:r>
          </w:p>
        </w:tc>
        <w:tc>
          <w:tcPr>
            <w:tcW w:w="1035" w:type="dxa"/>
            <w:tcBorders>
              <w:top w:val="nil"/>
              <w:left w:val="nil"/>
              <w:bottom w:val="single" w:sz="3" w:space="0" w:color="000000"/>
              <w:right w:val="nil"/>
            </w:tcBorders>
            <w:tcMar>
              <w:top w:w="20" w:type="dxa"/>
              <w:left w:w="20" w:type="dxa"/>
              <w:bottom w:w="100" w:type="dxa"/>
              <w:right w:w="20" w:type="dxa"/>
            </w:tcMar>
          </w:tcPr>
          <w:p w14:paraId="6B9A24B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0.4 (1.1)</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137F97E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0.004</w:t>
            </w:r>
          </w:p>
        </w:tc>
      </w:tr>
    </w:tbl>
    <w:p w14:paraId="3DC9E341" w14:textId="51FDD6E9"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Table S</w:t>
      </w:r>
      <w:r w:rsidR="005E3B12">
        <w:rPr>
          <w:rFonts w:ascii="Times New Roman" w:eastAsia="Times New Roman" w:hAnsi="Times New Roman" w:cs="Times New Roman"/>
          <w:b/>
        </w:rPr>
        <w:t>8</w:t>
      </w:r>
      <w:r>
        <w:rPr>
          <w:rFonts w:ascii="Times New Roman" w:eastAsia="Times New Roman" w:hAnsi="Times New Roman" w:cs="Times New Roman"/>
          <w:b/>
        </w:rPr>
        <w:t xml:space="preserve"> </w:t>
      </w:r>
      <w:r w:rsidR="00783BAD">
        <w:rPr>
          <w:rFonts w:ascii="Times New Roman" w:eastAsia="Times New Roman" w:hAnsi="Times New Roman" w:cs="Times New Roman"/>
          <w:b/>
        </w:rPr>
        <w:t>Sensitivity analysis to c</w:t>
      </w:r>
      <w:r>
        <w:rPr>
          <w:rFonts w:ascii="Times New Roman" w:eastAsia="Times New Roman" w:hAnsi="Times New Roman" w:cs="Times New Roman"/>
          <w:b/>
        </w:rPr>
        <w:t>ompar</w:t>
      </w:r>
      <w:r w:rsidR="00783BAD">
        <w:rPr>
          <w:rFonts w:ascii="Times New Roman" w:eastAsia="Times New Roman" w:hAnsi="Times New Roman" w:cs="Times New Roman"/>
          <w:b/>
        </w:rPr>
        <w:t xml:space="preserve">e </w:t>
      </w:r>
      <w:r>
        <w:rPr>
          <w:rFonts w:ascii="Times New Roman" w:eastAsia="Times New Roman" w:hAnsi="Times New Roman" w:cs="Times New Roman"/>
          <w:b/>
        </w:rPr>
        <w:t>the two study cohorts</w:t>
      </w:r>
      <w:r>
        <w:rPr>
          <w:rFonts w:ascii="Times New Roman" w:eastAsia="Times New Roman" w:hAnsi="Times New Roman" w:cs="Times New Roman"/>
        </w:rPr>
        <w:t xml:space="preserve">. Cohort 1 was recruited from August 2022 to August 2023; Cohort 2 </w:t>
      </w:r>
      <w:r w:rsidR="00CA4045">
        <w:rPr>
          <w:rFonts w:ascii="Times New Roman" w:eastAsia="Times New Roman" w:hAnsi="Times New Roman" w:cs="Times New Roman"/>
        </w:rPr>
        <w:t>was</w:t>
      </w:r>
      <w:r>
        <w:rPr>
          <w:rFonts w:ascii="Times New Roman" w:eastAsia="Times New Roman" w:hAnsi="Times New Roman" w:cs="Times New Roman"/>
        </w:rPr>
        <w:t xml:space="preserve"> recruited from August 2023 to December 2023. Tasks for data used in this study were the same between the two cohorts, but Cohort 2 had additional blood sample and test swab tasks that </w:t>
      </w:r>
      <w:r w:rsidR="00CA4045">
        <w:rPr>
          <w:rFonts w:ascii="Times New Roman" w:eastAsia="Times New Roman" w:hAnsi="Times New Roman" w:cs="Times New Roman"/>
        </w:rPr>
        <w:t xml:space="preserve">will </w:t>
      </w:r>
      <w:proofErr w:type="gramStart"/>
      <w:r w:rsidR="00CA4045">
        <w:rPr>
          <w:rFonts w:ascii="Times New Roman" w:eastAsia="Times New Roman" w:hAnsi="Times New Roman" w:cs="Times New Roman"/>
        </w:rPr>
        <w:t>presented</w:t>
      </w:r>
      <w:proofErr w:type="gramEnd"/>
      <w:r w:rsidR="00CA4045">
        <w:rPr>
          <w:rFonts w:ascii="Times New Roman" w:eastAsia="Times New Roman" w:hAnsi="Times New Roman" w:cs="Times New Roman"/>
        </w:rPr>
        <w:t xml:space="preserve"> in a follow-up report</w:t>
      </w:r>
      <w:r>
        <w:rPr>
          <w:rFonts w:ascii="Times New Roman" w:eastAsia="Times New Roman" w:hAnsi="Times New Roman" w:cs="Times New Roman"/>
        </w:rPr>
        <w:t xml:space="preserve">. </w:t>
      </w:r>
      <w:r>
        <w:rPr>
          <w:rFonts w:ascii="Times New Roman" w:eastAsia="Times New Roman" w:hAnsi="Times New Roman" w:cs="Times New Roman"/>
          <w:i/>
        </w:rPr>
        <w:t>Legend:</w:t>
      </w:r>
      <w:r>
        <w:rPr>
          <w:rFonts w:ascii="Times New Roman" w:eastAsia="Times New Roman" w:hAnsi="Times New Roman" w:cs="Times New Roman"/>
        </w:rPr>
        <w:t xml:space="preserve"> AI/AN = American Indian or Alaska Native, AS = Asian, BL = African American, HI/LA = Latino, J&amp;J = Johnson &amp; Johnson, WH = White, n = number of participants, NPR = Nirmatrelvir Plus Ritonavir; SD = standard deviation.</w:t>
      </w:r>
    </w:p>
    <w:p w14:paraId="051FFFC5" w14:textId="77777777" w:rsidR="0010510E" w:rsidRDefault="0010510E">
      <w:pPr>
        <w:spacing w:after="0" w:line="240" w:lineRule="auto"/>
        <w:rPr>
          <w:rFonts w:ascii="Times New Roman" w:eastAsia="Times New Roman" w:hAnsi="Times New Roman" w:cs="Times New Roman"/>
        </w:rPr>
      </w:pPr>
    </w:p>
    <w:p w14:paraId="37A3E329" w14:textId="77777777" w:rsidR="0010510E" w:rsidRDefault="0010510E">
      <w:pPr>
        <w:spacing w:after="0" w:line="240" w:lineRule="auto"/>
        <w:rPr>
          <w:rFonts w:ascii="Times New Roman" w:eastAsia="Times New Roman" w:hAnsi="Times New Roman" w:cs="Times New Roman"/>
        </w:rPr>
      </w:pPr>
    </w:p>
    <w:p w14:paraId="71E70509" w14:textId="77777777" w:rsidR="0010510E" w:rsidRDefault="0010510E">
      <w:pPr>
        <w:spacing w:after="0" w:line="240" w:lineRule="auto"/>
        <w:rPr>
          <w:rFonts w:ascii="Times New Roman" w:eastAsia="Times New Roman" w:hAnsi="Times New Roman" w:cs="Times New Roman"/>
        </w:rPr>
      </w:pPr>
    </w:p>
    <w:p w14:paraId="46B92407" w14:textId="77777777" w:rsidR="0010510E" w:rsidRDefault="0010510E">
      <w:pPr>
        <w:spacing w:after="0" w:line="240" w:lineRule="auto"/>
        <w:rPr>
          <w:rFonts w:ascii="Times New Roman" w:eastAsia="Times New Roman" w:hAnsi="Times New Roman" w:cs="Times New Roman"/>
        </w:rPr>
      </w:pPr>
    </w:p>
    <w:p w14:paraId="47A800D3"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tbl>
      <w:tblPr>
        <w:tblStyle w:val="ae"/>
        <w:tblW w:w="9360" w:type="dxa"/>
        <w:tblBorders>
          <w:top w:val="nil"/>
          <w:left w:val="nil"/>
          <w:bottom w:val="nil"/>
          <w:right w:val="nil"/>
          <w:insideH w:val="nil"/>
          <w:insideV w:val="nil"/>
        </w:tblBorders>
        <w:tblLayout w:type="fixed"/>
        <w:tblLook w:val="0600" w:firstRow="0" w:lastRow="0" w:firstColumn="0" w:lastColumn="0" w:noHBand="1" w:noVBand="1"/>
      </w:tblPr>
      <w:tblGrid>
        <w:gridCol w:w="2387"/>
        <w:gridCol w:w="1626"/>
        <w:gridCol w:w="1739"/>
        <w:gridCol w:w="1741"/>
        <w:gridCol w:w="1867"/>
      </w:tblGrid>
      <w:tr w:rsidR="0010510E" w14:paraId="2C8CA91A" w14:textId="77777777" w:rsidTr="009226AF">
        <w:trPr>
          <w:trHeight w:val="570"/>
        </w:trPr>
        <w:tc>
          <w:tcPr>
            <w:tcW w:w="2387" w:type="dxa"/>
            <w:tcBorders>
              <w:top w:val="single" w:sz="6" w:space="0" w:color="000000"/>
              <w:left w:val="single" w:sz="6" w:space="0" w:color="000000"/>
              <w:bottom w:val="nil"/>
              <w:right w:val="nil"/>
            </w:tcBorders>
            <w:tcMar>
              <w:top w:w="0" w:type="dxa"/>
              <w:left w:w="100" w:type="dxa"/>
              <w:bottom w:w="0" w:type="dxa"/>
              <w:right w:w="100" w:type="dxa"/>
            </w:tcMar>
          </w:tcPr>
          <w:p w14:paraId="13348828" w14:textId="77777777" w:rsidR="0010510E" w:rsidRDefault="0010510E">
            <w:pPr>
              <w:spacing w:after="0" w:line="240" w:lineRule="auto"/>
              <w:rPr>
                <w:rFonts w:ascii="Times New Roman" w:eastAsia="Times New Roman" w:hAnsi="Times New Roman" w:cs="Times New Roman"/>
                <w:b/>
              </w:rPr>
            </w:pPr>
          </w:p>
        </w:tc>
        <w:tc>
          <w:tcPr>
            <w:tcW w:w="1626" w:type="dxa"/>
            <w:tcBorders>
              <w:top w:val="single" w:sz="6" w:space="0" w:color="000000"/>
              <w:left w:val="nil"/>
              <w:bottom w:val="nil"/>
              <w:right w:val="nil"/>
            </w:tcBorders>
            <w:tcMar>
              <w:top w:w="0" w:type="dxa"/>
              <w:left w:w="100" w:type="dxa"/>
              <w:bottom w:w="0" w:type="dxa"/>
              <w:right w:w="100" w:type="dxa"/>
            </w:tcMar>
          </w:tcPr>
          <w:p w14:paraId="6158106A"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Both Positive</w:t>
            </w:r>
          </w:p>
        </w:tc>
        <w:tc>
          <w:tcPr>
            <w:tcW w:w="1739" w:type="dxa"/>
            <w:tcBorders>
              <w:top w:val="single" w:sz="6" w:space="0" w:color="000000"/>
              <w:left w:val="nil"/>
              <w:bottom w:val="nil"/>
              <w:right w:val="nil"/>
            </w:tcBorders>
            <w:tcMar>
              <w:top w:w="0" w:type="dxa"/>
              <w:left w:w="100" w:type="dxa"/>
              <w:bottom w:w="0" w:type="dxa"/>
              <w:right w:w="100" w:type="dxa"/>
            </w:tcMar>
          </w:tcPr>
          <w:p w14:paraId="0A7AA0F5"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Both Negative</w:t>
            </w:r>
          </w:p>
        </w:tc>
        <w:tc>
          <w:tcPr>
            <w:tcW w:w="1741" w:type="dxa"/>
            <w:tcBorders>
              <w:top w:val="single" w:sz="6" w:space="0" w:color="000000"/>
              <w:left w:val="nil"/>
              <w:bottom w:val="nil"/>
              <w:right w:val="nil"/>
            </w:tcBorders>
            <w:tcMar>
              <w:top w:w="0" w:type="dxa"/>
              <w:left w:w="100" w:type="dxa"/>
              <w:bottom w:w="0" w:type="dxa"/>
              <w:right w:w="100" w:type="dxa"/>
            </w:tcMar>
          </w:tcPr>
          <w:p w14:paraId="1D7D8071"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Test Positive &amp; Symptom Negative </w:t>
            </w:r>
          </w:p>
        </w:tc>
        <w:tc>
          <w:tcPr>
            <w:tcW w:w="1867" w:type="dxa"/>
            <w:tcBorders>
              <w:top w:val="single" w:sz="6" w:space="0" w:color="000000"/>
              <w:left w:val="nil"/>
              <w:bottom w:val="nil"/>
              <w:right w:val="single" w:sz="6" w:space="0" w:color="000000"/>
            </w:tcBorders>
            <w:tcMar>
              <w:top w:w="0" w:type="dxa"/>
              <w:left w:w="100" w:type="dxa"/>
              <w:bottom w:w="0" w:type="dxa"/>
              <w:right w:w="100" w:type="dxa"/>
            </w:tcMar>
          </w:tcPr>
          <w:p w14:paraId="72B533AF"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Symptom Positive &amp; Test Negative </w:t>
            </w:r>
          </w:p>
        </w:tc>
      </w:tr>
      <w:tr w:rsidR="0010510E" w14:paraId="533BFE8A" w14:textId="77777777" w:rsidTr="000E5153">
        <w:trPr>
          <w:trHeight w:val="315"/>
        </w:trPr>
        <w:tc>
          <w:tcPr>
            <w:tcW w:w="9360" w:type="dxa"/>
            <w:gridSpan w:val="5"/>
            <w:tcBorders>
              <w:top w:val="single" w:sz="6" w:space="0" w:color="000000"/>
              <w:left w:val="single" w:sz="6" w:space="0" w:color="000000"/>
              <w:bottom w:val="nil"/>
              <w:right w:val="single" w:sz="6" w:space="0" w:color="000000"/>
            </w:tcBorders>
            <w:shd w:val="clear" w:color="auto" w:fill="D9D9D9" w:themeFill="background1" w:themeFillShade="D9"/>
            <w:tcMar>
              <w:top w:w="0" w:type="dxa"/>
              <w:left w:w="100" w:type="dxa"/>
              <w:bottom w:w="0" w:type="dxa"/>
              <w:right w:w="100" w:type="dxa"/>
            </w:tcMar>
            <w:vAlign w:val="bottom"/>
          </w:tcPr>
          <w:p w14:paraId="2B400CE9"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All 15 Acute Phase Days</w:t>
            </w:r>
          </w:p>
        </w:tc>
      </w:tr>
      <w:tr w:rsidR="0010510E" w14:paraId="0BCAEE77" w14:textId="77777777" w:rsidTr="009226AF">
        <w:trPr>
          <w:trHeight w:val="315"/>
        </w:trPr>
        <w:tc>
          <w:tcPr>
            <w:tcW w:w="2387" w:type="dxa"/>
            <w:tcBorders>
              <w:top w:val="single" w:sz="6" w:space="0" w:color="000000"/>
              <w:left w:val="single" w:sz="6" w:space="0" w:color="000000"/>
              <w:bottom w:val="nil"/>
              <w:right w:val="nil"/>
            </w:tcBorders>
            <w:shd w:val="clear" w:color="auto" w:fill="auto"/>
            <w:tcMar>
              <w:top w:w="0" w:type="dxa"/>
              <w:left w:w="100" w:type="dxa"/>
              <w:bottom w:w="0" w:type="dxa"/>
              <w:right w:w="100" w:type="dxa"/>
            </w:tcMar>
            <w:vAlign w:val="bottom"/>
          </w:tcPr>
          <w:p w14:paraId="3FA0E14E"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All</w:t>
            </w:r>
          </w:p>
        </w:tc>
        <w:tc>
          <w:tcPr>
            <w:tcW w:w="1626" w:type="dxa"/>
            <w:tcBorders>
              <w:top w:val="single" w:sz="6" w:space="0" w:color="000000"/>
              <w:left w:val="nil"/>
              <w:bottom w:val="nil"/>
              <w:right w:val="nil"/>
            </w:tcBorders>
            <w:shd w:val="clear" w:color="auto" w:fill="auto"/>
            <w:tcMar>
              <w:top w:w="0" w:type="dxa"/>
              <w:left w:w="100" w:type="dxa"/>
              <w:bottom w:w="0" w:type="dxa"/>
              <w:right w:w="100" w:type="dxa"/>
            </w:tcMar>
            <w:vAlign w:val="bottom"/>
          </w:tcPr>
          <w:p w14:paraId="19F039C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1680 (34.76 %)</w:t>
            </w:r>
          </w:p>
        </w:tc>
        <w:tc>
          <w:tcPr>
            <w:tcW w:w="1739" w:type="dxa"/>
            <w:tcBorders>
              <w:top w:val="single" w:sz="6" w:space="0" w:color="000000"/>
              <w:left w:val="nil"/>
              <w:bottom w:val="nil"/>
              <w:right w:val="nil"/>
            </w:tcBorders>
            <w:shd w:val="clear" w:color="auto" w:fill="auto"/>
            <w:tcMar>
              <w:top w:w="0" w:type="dxa"/>
              <w:left w:w="100" w:type="dxa"/>
              <w:bottom w:w="0" w:type="dxa"/>
              <w:right w:w="100" w:type="dxa"/>
            </w:tcMar>
            <w:vAlign w:val="bottom"/>
          </w:tcPr>
          <w:p w14:paraId="2FE4D22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1172 (24.25 %)</w:t>
            </w:r>
          </w:p>
        </w:tc>
        <w:tc>
          <w:tcPr>
            <w:tcW w:w="1741" w:type="dxa"/>
            <w:tcBorders>
              <w:top w:val="single" w:sz="6" w:space="0" w:color="000000"/>
              <w:left w:val="nil"/>
              <w:bottom w:val="nil"/>
              <w:right w:val="nil"/>
            </w:tcBorders>
            <w:shd w:val="clear" w:color="auto" w:fill="auto"/>
            <w:tcMar>
              <w:top w:w="0" w:type="dxa"/>
              <w:left w:w="100" w:type="dxa"/>
              <w:bottom w:w="0" w:type="dxa"/>
              <w:right w:w="100" w:type="dxa"/>
            </w:tcMar>
            <w:vAlign w:val="bottom"/>
          </w:tcPr>
          <w:p w14:paraId="785F9DC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110 (2.28 %)</w:t>
            </w:r>
          </w:p>
        </w:tc>
        <w:tc>
          <w:tcPr>
            <w:tcW w:w="1867" w:type="dxa"/>
            <w:tcBorders>
              <w:top w:val="single" w:sz="6" w:space="0" w:color="000000"/>
              <w:left w:val="nil"/>
              <w:bottom w:val="nil"/>
              <w:right w:val="single" w:sz="6" w:space="0" w:color="000000"/>
            </w:tcBorders>
            <w:shd w:val="clear" w:color="auto" w:fill="auto"/>
            <w:tcMar>
              <w:top w:w="0" w:type="dxa"/>
              <w:left w:w="100" w:type="dxa"/>
              <w:bottom w:w="0" w:type="dxa"/>
              <w:right w:w="100" w:type="dxa"/>
            </w:tcMar>
            <w:vAlign w:val="bottom"/>
          </w:tcPr>
          <w:p w14:paraId="0734B33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1871 (38.71 %)</w:t>
            </w:r>
          </w:p>
        </w:tc>
      </w:tr>
      <w:tr w:rsidR="0010510E" w14:paraId="5216B3C8" w14:textId="77777777" w:rsidTr="009226AF">
        <w:trPr>
          <w:trHeight w:val="315"/>
        </w:trPr>
        <w:tc>
          <w:tcPr>
            <w:tcW w:w="2387" w:type="dxa"/>
            <w:tcBorders>
              <w:top w:val="nil"/>
              <w:left w:val="single" w:sz="6" w:space="0" w:color="000000"/>
              <w:bottom w:val="nil"/>
              <w:right w:val="nil"/>
            </w:tcBorders>
            <w:shd w:val="clear" w:color="auto" w:fill="auto"/>
            <w:tcMar>
              <w:top w:w="0" w:type="dxa"/>
              <w:left w:w="100" w:type="dxa"/>
              <w:bottom w:w="0" w:type="dxa"/>
              <w:right w:w="100" w:type="dxa"/>
            </w:tcMar>
            <w:vAlign w:val="bottom"/>
          </w:tcPr>
          <w:p w14:paraId="032AFD49"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NPR</w:t>
            </w:r>
          </w:p>
        </w:tc>
        <w:tc>
          <w:tcPr>
            <w:tcW w:w="1626" w:type="dxa"/>
            <w:tcBorders>
              <w:top w:val="nil"/>
              <w:left w:val="nil"/>
              <w:bottom w:val="nil"/>
              <w:right w:val="nil"/>
            </w:tcBorders>
            <w:shd w:val="clear" w:color="auto" w:fill="auto"/>
            <w:tcMar>
              <w:top w:w="0" w:type="dxa"/>
              <w:left w:w="100" w:type="dxa"/>
              <w:bottom w:w="0" w:type="dxa"/>
              <w:right w:w="100" w:type="dxa"/>
            </w:tcMar>
            <w:vAlign w:val="bottom"/>
          </w:tcPr>
          <w:p w14:paraId="234399E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1247 (34.89 %)</w:t>
            </w:r>
          </w:p>
        </w:tc>
        <w:tc>
          <w:tcPr>
            <w:tcW w:w="1739" w:type="dxa"/>
            <w:tcBorders>
              <w:top w:val="nil"/>
              <w:left w:val="nil"/>
              <w:bottom w:val="nil"/>
              <w:right w:val="nil"/>
            </w:tcBorders>
            <w:shd w:val="clear" w:color="auto" w:fill="auto"/>
            <w:tcMar>
              <w:top w:w="0" w:type="dxa"/>
              <w:left w:w="100" w:type="dxa"/>
              <w:bottom w:w="0" w:type="dxa"/>
              <w:right w:w="100" w:type="dxa"/>
            </w:tcMar>
            <w:vAlign w:val="bottom"/>
          </w:tcPr>
          <w:p w14:paraId="73734E1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839 (23.48 %)</w:t>
            </w:r>
          </w:p>
        </w:tc>
        <w:tc>
          <w:tcPr>
            <w:tcW w:w="1741" w:type="dxa"/>
            <w:tcBorders>
              <w:top w:val="nil"/>
              <w:left w:val="nil"/>
              <w:bottom w:val="nil"/>
              <w:right w:val="nil"/>
            </w:tcBorders>
            <w:shd w:val="clear" w:color="auto" w:fill="auto"/>
            <w:tcMar>
              <w:top w:w="0" w:type="dxa"/>
              <w:left w:w="100" w:type="dxa"/>
              <w:bottom w:w="0" w:type="dxa"/>
              <w:right w:w="100" w:type="dxa"/>
            </w:tcMar>
            <w:vAlign w:val="bottom"/>
          </w:tcPr>
          <w:p w14:paraId="2986C04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85 (2.38 %)</w:t>
            </w:r>
          </w:p>
        </w:tc>
        <w:tc>
          <w:tcPr>
            <w:tcW w:w="1867" w:type="dxa"/>
            <w:tcBorders>
              <w:top w:val="nil"/>
              <w:left w:val="nil"/>
              <w:bottom w:val="nil"/>
              <w:right w:val="single" w:sz="6" w:space="0" w:color="000000"/>
            </w:tcBorders>
            <w:shd w:val="clear" w:color="auto" w:fill="auto"/>
            <w:tcMar>
              <w:top w:w="0" w:type="dxa"/>
              <w:left w:w="100" w:type="dxa"/>
              <w:bottom w:w="0" w:type="dxa"/>
              <w:right w:w="100" w:type="dxa"/>
            </w:tcMar>
            <w:vAlign w:val="bottom"/>
          </w:tcPr>
          <w:p w14:paraId="318B8FC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1403 (39.26 %)</w:t>
            </w:r>
          </w:p>
        </w:tc>
      </w:tr>
      <w:tr w:rsidR="0010510E" w14:paraId="007D8D7F" w14:textId="77777777" w:rsidTr="009226AF">
        <w:trPr>
          <w:trHeight w:val="315"/>
        </w:trPr>
        <w:tc>
          <w:tcPr>
            <w:tcW w:w="2387"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vAlign w:val="bottom"/>
          </w:tcPr>
          <w:p w14:paraId="4BFBE33C"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Control</w:t>
            </w:r>
          </w:p>
        </w:tc>
        <w:tc>
          <w:tcPr>
            <w:tcW w:w="1626"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19495E0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433 (34.39 %)</w:t>
            </w:r>
          </w:p>
        </w:tc>
        <w:tc>
          <w:tcPr>
            <w:tcW w:w="1739"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2EA7DA6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333 (26.45 %)</w:t>
            </w:r>
          </w:p>
        </w:tc>
        <w:tc>
          <w:tcPr>
            <w:tcW w:w="1741"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78716D7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25 (1.99 %)</w:t>
            </w:r>
          </w:p>
        </w:tc>
        <w:tc>
          <w:tcPr>
            <w:tcW w:w="1867" w:type="dxa"/>
            <w:tcBorders>
              <w:top w:val="nil"/>
              <w:left w:val="nil"/>
              <w:bottom w:val="single" w:sz="6" w:space="0" w:color="000000"/>
              <w:right w:val="single" w:sz="6" w:space="0" w:color="000000"/>
            </w:tcBorders>
            <w:shd w:val="clear" w:color="auto" w:fill="auto"/>
            <w:tcMar>
              <w:top w:w="0" w:type="dxa"/>
              <w:left w:w="100" w:type="dxa"/>
              <w:bottom w:w="0" w:type="dxa"/>
              <w:right w:w="100" w:type="dxa"/>
            </w:tcMar>
            <w:vAlign w:val="bottom"/>
          </w:tcPr>
          <w:p w14:paraId="3280565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468 (37.17 %)</w:t>
            </w:r>
          </w:p>
        </w:tc>
      </w:tr>
      <w:tr w:rsidR="0010510E" w14:paraId="70736FB7" w14:textId="77777777" w:rsidTr="000E5153">
        <w:trPr>
          <w:trHeight w:val="315"/>
        </w:trPr>
        <w:tc>
          <w:tcPr>
            <w:tcW w:w="9360" w:type="dxa"/>
            <w:gridSpan w:val="5"/>
            <w:tcBorders>
              <w:top w:val="nil"/>
              <w:left w:val="single" w:sz="6" w:space="0" w:color="000000"/>
              <w:bottom w:val="single" w:sz="6" w:space="0" w:color="000000"/>
              <w:right w:val="single" w:sz="6" w:space="0" w:color="000000"/>
            </w:tcBorders>
            <w:shd w:val="clear" w:color="auto" w:fill="D9D9D9" w:themeFill="background1" w:themeFillShade="D9"/>
            <w:tcMar>
              <w:top w:w="0" w:type="dxa"/>
              <w:left w:w="100" w:type="dxa"/>
              <w:bottom w:w="0" w:type="dxa"/>
              <w:right w:w="100" w:type="dxa"/>
            </w:tcMar>
            <w:vAlign w:val="bottom"/>
          </w:tcPr>
          <w:p w14:paraId="6BA9E998"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Positive Viral Test Rebound Days</w:t>
            </w:r>
          </w:p>
        </w:tc>
      </w:tr>
      <w:tr w:rsidR="0010510E" w14:paraId="469C39A5" w14:textId="77777777" w:rsidTr="009226AF">
        <w:trPr>
          <w:trHeight w:val="315"/>
        </w:trPr>
        <w:tc>
          <w:tcPr>
            <w:tcW w:w="2387" w:type="dxa"/>
            <w:tcBorders>
              <w:top w:val="nil"/>
              <w:left w:val="single" w:sz="6" w:space="0" w:color="000000"/>
              <w:bottom w:val="nil"/>
              <w:right w:val="nil"/>
            </w:tcBorders>
            <w:shd w:val="clear" w:color="auto" w:fill="auto"/>
            <w:tcMar>
              <w:top w:w="0" w:type="dxa"/>
              <w:left w:w="100" w:type="dxa"/>
              <w:bottom w:w="0" w:type="dxa"/>
              <w:right w:w="100" w:type="dxa"/>
            </w:tcMar>
            <w:vAlign w:val="bottom"/>
          </w:tcPr>
          <w:p w14:paraId="1791C2AF"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All</w:t>
            </w:r>
          </w:p>
        </w:tc>
        <w:tc>
          <w:tcPr>
            <w:tcW w:w="1626" w:type="dxa"/>
            <w:tcBorders>
              <w:top w:val="nil"/>
              <w:left w:val="nil"/>
              <w:bottom w:val="nil"/>
              <w:right w:val="nil"/>
            </w:tcBorders>
            <w:shd w:val="clear" w:color="auto" w:fill="auto"/>
            <w:tcMar>
              <w:top w:w="0" w:type="dxa"/>
              <w:left w:w="100" w:type="dxa"/>
              <w:bottom w:w="0" w:type="dxa"/>
              <w:right w:w="100" w:type="dxa"/>
            </w:tcMar>
            <w:vAlign w:val="bottom"/>
          </w:tcPr>
          <w:p w14:paraId="4DE6692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151 (82.51 %)</w:t>
            </w:r>
          </w:p>
        </w:tc>
        <w:tc>
          <w:tcPr>
            <w:tcW w:w="1739" w:type="dxa"/>
            <w:tcBorders>
              <w:top w:val="nil"/>
              <w:left w:val="nil"/>
              <w:bottom w:val="nil"/>
              <w:right w:val="nil"/>
            </w:tcBorders>
            <w:shd w:val="clear" w:color="auto" w:fill="auto"/>
            <w:tcMar>
              <w:top w:w="0" w:type="dxa"/>
              <w:left w:w="100" w:type="dxa"/>
              <w:bottom w:w="0" w:type="dxa"/>
              <w:right w:w="100" w:type="dxa"/>
            </w:tcMar>
            <w:vAlign w:val="bottom"/>
          </w:tcPr>
          <w:p w14:paraId="1B5CABC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741" w:type="dxa"/>
            <w:tcBorders>
              <w:top w:val="nil"/>
              <w:left w:val="nil"/>
              <w:bottom w:val="nil"/>
              <w:right w:val="nil"/>
            </w:tcBorders>
            <w:shd w:val="clear" w:color="auto" w:fill="auto"/>
            <w:tcMar>
              <w:top w:w="0" w:type="dxa"/>
              <w:left w:w="100" w:type="dxa"/>
              <w:bottom w:w="0" w:type="dxa"/>
              <w:right w:w="100" w:type="dxa"/>
            </w:tcMar>
            <w:vAlign w:val="bottom"/>
          </w:tcPr>
          <w:p w14:paraId="4D36A40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32 (17.49 %)</w:t>
            </w:r>
          </w:p>
        </w:tc>
        <w:tc>
          <w:tcPr>
            <w:tcW w:w="1867" w:type="dxa"/>
            <w:tcBorders>
              <w:top w:val="nil"/>
              <w:left w:val="nil"/>
              <w:bottom w:val="nil"/>
              <w:right w:val="single" w:sz="6" w:space="0" w:color="000000"/>
            </w:tcBorders>
            <w:shd w:val="clear" w:color="auto" w:fill="auto"/>
            <w:tcMar>
              <w:top w:w="0" w:type="dxa"/>
              <w:left w:w="100" w:type="dxa"/>
              <w:bottom w:w="0" w:type="dxa"/>
              <w:right w:w="100" w:type="dxa"/>
            </w:tcMar>
            <w:vAlign w:val="bottom"/>
          </w:tcPr>
          <w:p w14:paraId="443F2C8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4B96F28B" w14:textId="77777777" w:rsidTr="009226AF">
        <w:trPr>
          <w:trHeight w:val="315"/>
        </w:trPr>
        <w:tc>
          <w:tcPr>
            <w:tcW w:w="2387" w:type="dxa"/>
            <w:tcBorders>
              <w:top w:val="nil"/>
              <w:left w:val="single" w:sz="6" w:space="0" w:color="000000"/>
              <w:bottom w:val="nil"/>
              <w:right w:val="nil"/>
            </w:tcBorders>
            <w:shd w:val="clear" w:color="auto" w:fill="auto"/>
            <w:tcMar>
              <w:top w:w="0" w:type="dxa"/>
              <w:left w:w="100" w:type="dxa"/>
              <w:bottom w:w="0" w:type="dxa"/>
              <w:right w:w="100" w:type="dxa"/>
            </w:tcMar>
            <w:vAlign w:val="bottom"/>
          </w:tcPr>
          <w:p w14:paraId="725C396B"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NPR</w:t>
            </w:r>
          </w:p>
        </w:tc>
        <w:tc>
          <w:tcPr>
            <w:tcW w:w="1626" w:type="dxa"/>
            <w:tcBorders>
              <w:top w:val="nil"/>
              <w:left w:val="nil"/>
              <w:bottom w:val="nil"/>
              <w:right w:val="nil"/>
            </w:tcBorders>
            <w:shd w:val="clear" w:color="auto" w:fill="auto"/>
            <w:tcMar>
              <w:top w:w="0" w:type="dxa"/>
              <w:left w:w="100" w:type="dxa"/>
              <w:bottom w:w="0" w:type="dxa"/>
              <w:right w:w="100" w:type="dxa"/>
            </w:tcMar>
            <w:vAlign w:val="bottom"/>
          </w:tcPr>
          <w:p w14:paraId="5713ACD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145 (83.82 %)</w:t>
            </w:r>
          </w:p>
        </w:tc>
        <w:tc>
          <w:tcPr>
            <w:tcW w:w="1739" w:type="dxa"/>
            <w:tcBorders>
              <w:top w:val="nil"/>
              <w:left w:val="nil"/>
              <w:bottom w:val="nil"/>
              <w:right w:val="nil"/>
            </w:tcBorders>
            <w:shd w:val="clear" w:color="auto" w:fill="auto"/>
            <w:tcMar>
              <w:top w:w="0" w:type="dxa"/>
              <w:left w:w="100" w:type="dxa"/>
              <w:bottom w:w="0" w:type="dxa"/>
              <w:right w:w="100" w:type="dxa"/>
            </w:tcMar>
            <w:vAlign w:val="bottom"/>
          </w:tcPr>
          <w:p w14:paraId="28DA8E6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741" w:type="dxa"/>
            <w:tcBorders>
              <w:top w:val="nil"/>
              <w:left w:val="nil"/>
              <w:bottom w:val="nil"/>
              <w:right w:val="nil"/>
            </w:tcBorders>
            <w:shd w:val="clear" w:color="auto" w:fill="auto"/>
            <w:tcMar>
              <w:top w:w="0" w:type="dxa"/>
              <w:left w:w="100" w:type="dxa"/>
              <w:bottom w:w="0" w:type="dxa"/>
              <w:right w:w="100" w:type="dxa"/>
            </w:tcMar>
            <w:vAlign w:val="bottom"/>
          </w:tcPr>
          <w:p w14:paraId="63958DC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28 (16.18 %)</w:t>
            </w:r>
          </w:p>
        </w:tc>
        <w:tc>
          <w:tcPr>
            <w:tcW w:w="1867" w:type="dxa"/>
            <w:tcBorders>
              <w:top w:val="nil"/>
              <w:left w:val="nil"/>
              <w:bottom w:val="nil"/>
              <w:right w:val="single" w:sz="6" w:space="0" w:color="000000"/>
            </w:tcBorders>
            <w:shd w:val="clear" w:color="auto" w:fill="auto"/>
            <w:tcMar>
              <w:top w:w="0" w:type="dxa"/>
              <w:left w:w="100" w:type="dxa"/>
              <w:bottom w:w="0" w:type="dxa"/>
              <w:right w:w="100" w:type="dxa"/>
            </w:tcMar>
            <w:vAlign w:val="bottom"/>
          </w:tcPr>
          <w:p w14:paraId="7B6E253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2D2A1EB2" w14:textId="77777777" w:rsidTr="009226AF">
        <w:trPr>
          <w:trHeight w:val="345"/>
        </w:trPr>
        <w:tc>
          <w:tcPr>
            <w:tcW w:w="2387" w:type="dxa"/>
            <w:tcBorders>
              <w:top w:val="nil"/>
              <w:left w:val="single" w:sz="6" w:space="0" w:color="000000"/>
              <w:bottom w:val="single" w:sz="6" w:space="0" w:color="000000"/>
              <w:right w:val="nil"/>
            </w:tcBorders>
            <w:shd w:val="clear" w:color="auto" w:fill="auto"/>
            <w:tcMar>
              <w:top w:w="0" w:type="dxa"/>
              <w:left w:w="100" w:type="dxa"/>
              <w:bottom w:w="0" w:type="dxa"/>
              <w:right w:w="100" w:type="dxa"/>
            </w:tcMar>
            <w:vAlign w:val="bottom"/>
          </w:tcPr>
          <w:p w14:paraId="78E39B7B"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Control</w:t>
            </w:r>
          </w:p>
        </w:tc>
        <w:tc>
          <w:tcPr>
            <w:tcW w:w="1626"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4ED0A77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 (60.0 %)</w:t>
            </w:r>
          </w:p>
        </w:tc>
        <w:tc>
          <w:tcPr>
            <w:tcW w:w="1739"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35B605C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741" w:type="dxa"/>
            <w:tcBorders>
              <w:top w:val="nil"/>
              <w:left w:val="nil"/>
              <w:bottom w:val="single" w:sz="6" w:space="0" w:color="000000"/>
              <w:right w:val="nil"/>
            </w:tcBorders>
            <w:shd w:val="clear" w:color="auto" w:fill="auto"/>
            <w:tcMar>
              <w:top w:w="0" w:type="dxa"/>
              <w:left w:w="100" w:type="dxa"/>
              <w:bottom w:w="0" w:type="dxa"/>
              <w:right w:w="100" w:type="dxa"/>
            </w:tcMar>
            <w:vAlign w:val="bottom"/>
          </w:tcPr>
          <w:p w14:paraId="23098DC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 (40.0 %)</w:t>
            </w:r>
          </w:p>
        </w:tc>
        <w:tc>
          <w:tcPr>
            <w:tcW w:w="1867" w:type="dxa"/>
            <w:tcBorders>
              <w:top w:val="nil"/>
              <w:left w:val="nil"/>
              <w:bottom w:val="single" w:sz="6" w:space="0" w:color="000000"/>
              <w:right w:val="single" w:sz="6" w:space="0" w:color="000000"/>
            </w:tcBorders>
            <w:shd w:val="clear" w:color="auto" w:fill="auto"/>
            <w:tcMar>
              <w:top w:w="0" w:type="dxa"/>
              <w:left w:w="100" w:type="dxa"/>
              <w:bottom w:w="0" w:type="dxa"/>
              <w:right w:w="100" w:type="dxa"/>
            </w:tcMar>
            <w:vAlign w:val="bottom"/>
          </w:tcPr>
          <w:p w14:paraId="40919C6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bl>
    <w:p w14:paraId="43E84F22" w14:textId="5850A494"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Table S</w:t>
      </w:r>
      <w:r w:rsidR="003224C2">
        <w:rPr>
          <w:rFonts w:ascii="Times New Roman" w:eastAsia="Times New Roman" w:hAnsi="Times New Roman" w:cs="Times New Roman"/>
          <w:b/>
        </w:rPr>
        <w:t>9</w:t>
      </w:r>
      <w:r>
        <w:rPr>
          <w:rFonts w:ascii="Times New Roman" w:eastAsia="Times New Roman" w:hAnsi="Times New Roman" w:cs="Times New Roman"/>
          <w:b/>
        </w:rPr>
        <w:t xml:space="preserve"> Congruence of </w:t>
      </w:r>
      <w:r w:rsidR="00D36032">
        <w:rPr>
          <w:rFonts w:ascii="Times New Roman" w:eastAsia="Times New Roman" w:hAnsi="Times New Roman" w:cs="Times New Roman"/>
          <w:b/>
        </w:rPr>
        <w:t>v</w:t>
      </w:r>
      <w:r>
        <w:rPr>
          <w:rFonts w:ascii="Times New Roman" w:eastAsia="Times New Roman" w:hAnsi="Times New Roman" w:cs="Times New Roman"/>
          <w:b/>
        </w:rPr>
        <w:t xml:space="preserve">iral </w:t>
      </w:r>
      <w:r w:rsidR="00D36032">
        <w:rPr>
          <w:rFonts w:ascii="Times New Roman" w:eastAsia="Times New Roman" w:hAnsi="Times New Roman" w:cs="Times New Roman"/>
          <w:b/>
        </w:rPr>
        <w:t>t</w:t>
      </w:r>
      <w:r>
        <w:rPr>
          <w:rFonts w:ascii="Times New Roman" w:eastAsia="Times New Roman" w:hAnsi="Times New Roman" w:cs="Times New Roman"/>
          <w:b/>
        </w:rPr>
        <w:t xml:space="preserve">est and </w:t>
      </w:r>
      <w:r w:rsidR="00D36032">
        <w:rPr>
          <w:rFonts w:ascii="Times New Roman" w:eastAsia="Times New Roman" w:hAnsi="Times New Roman" w:cs="Times New Roman"/>
          <w:b/>
        </w:rPr>
        <w:t>s</w:t>
      </w:r>
      <w:r>
        <w:rPr>
          <w:rFonts w:ascii="Times New Roman" w:eastAsia="Times New Roman" w:hAnsi="Times New Roman" w:cs="Times New Roman"/>
          <w:b/>
        </w:rPr>
        <w:t>ymptom</w:t>
      </w:r>
      <w:r w:rsidR="00D36032">
        <w:rPr>
          <w:rFonts w:ascii="Times New Roman" w:eastAsia="Times New Roman" w:hAnsi="Times New Roman" w:cs="Times New Roman"/>
          <w:b/>
        </w:rPr>
        <w:t>s r</w:t>
      </w:r>
      <w:r>
        <w:rPr>
          <w:rFonts w:ascii="Times New Roman" w:eastAsia="Times New Roman" w:hAnsi="Times New Roman" w:cs="Times New Roman"/>
          <w:b/>
        </w:rPr>
        <w:t xml:space="preserve">eport. </w:t>
      </w:r>
      <w:r>
        <w:rPr>
          <w:rFonts w:ascii="Times New Roman" w:eastAsia="Times New Roman" w:hAnsi="Times New Roman" w:cs="Times New Roman"/>
        </w:rPr>
        <w:t xml:space="preserve">The number of person-days where viral test and symptom reports are positive or negative and whether they agree. Empty cells represent scenarios that are not applicable. </w:t>
      </w:r>
      <w:r>
        <w:rPr>
          <w:rFonts w:ascii="Times New Roman" w:eastAsia="Times New Roman" w:hAnsi="Times New Roman" w:cs="Times New Roman"/>
          <w:i/>
        </w:rPr>
        <w:t>Legend</w:t>
      </w:r>
      <w:r>
        <w:rPr>
          <w:rFonts w:ascii="Times New Roman" w:eastAsia="Times New Roman" w:hAnsi="Times New Roman" w:cs="Times New Roman"/>
        </w:rPr>
        <w:t>: NPR = Nirmatrelvir Plus Ritonavir.</w:t>
      </w:r>
    </w:p>
    <w:p w14:paraId="4230953B"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 </w:t>
      </w:r>
    </w:p>
    <w:p w14:paraId="66D9405B" w14:textId="77777777" w:rsidR="00D224B8" w:rsidRDefault="00D224B8">
      <w:pPr>
        <w:spacing w:after="0" w:line="240" w:lineRule="auto"/>
        <w:rPr>
          <w:rFonts w:ascii="Times New Roman" w:eastAsia="Times New Roman" w:hAnsi="Times New Roman" w:cs="Times New Roman"/>
          <w:b/>
        </w:rPr>
      </w:pPr>
    </w:p>
    <w:p w14:paraId="5CD9D605" w14:textId="77777777" w:rsidR="0010510E" w:rsidRDefault="0010510E">
      <w:pPr>
        <w:spacing w:after="0" w:line="240" w:lineRule="auto"/>
        <w:rPr>
          <w:rFonts w:ascii="Times New Roman" w:eastAsia="Times New Roman" w:hAnsi="Times New Roman" w:cs="Times New Roman"/>
        </w:rPr>
      </w:pPr>
    </w:p>
    <w:tbl>
      <w:tblPr>
        <w:tblStyle w:val="af"/>
        <w:tblW w:w="8145" w:type="dxa"/>
        <w:tblBorders>
          <w:top w:val="nil"/>
          <w:left w:val="nil"/>
          <w:bottom w:val="nil"/>
          <w:right w:val="nil"/>
          <w:insideH w:val="nil"/>
          <w:insideV w:val="nil"/>
        </w:tblBorders>
        <w:tblLayout w:type="fixed"/>
        <w:tblLook w:val="0600" w:firstRow="0" w:lastRow="0" w:firstColumn="0" w:lastColumn="0" w:noHBand="1" w:noVBand="1"/>
      </w:tblPr>
      <w:tblGrid>
        <w:gridCol w:w="4216"/>
        <w:gridCol w:w="1023"/>
        <w:gridCol w:w="1046"/>
        <w:gridCol w:w="1035"/>
        <w:gridCol w:w="825"/>
      </w:tblGrid>
      <w:tr w:rsidR="0010510E" w14:paraId="485CF8CE" w14:textId="77777777" w:rsidTr="000E5153">
        <w:trPr>
          <w:trHeight w:val="400"/>
        </w:trPr>
        <w:tc>
          <w:tcPr>
            <w:tcW w:w="4216" w:type="dxa"/>
            <w:tcBorders>
              <w:top w:val="single" w:sz="3" w:space="0" w:color="000000"/>
              <w:left w:val="single" w:sz="3" w:space="0" w:color="000000"/>
              <w:bottom w:val="single" w:sz="3" w:space="0" w:color="000000"/>
              <w:right w:val="nil"/>
            </w:tcBorders>
            <w:tcMar>
              <w:top w:w="20" w:type="dxa"/>
              <w:left w:w="20" w:type="dxa"/>
              <w:bottom w:w="100" w:type="dxa"/>
              <w:right w:w="20" w:type="dxa"/>
            </w:tcMar>
          </w:tcPr>
          <w:p w14:paraId="2BF452A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 </w:t>
            </w:r>
          </w:p>
        </w:tc>
        <w:tc>
          <w:tcPr>
            <w:tcW w:w="1023" w:type="dxa"/>
            <w:tcBorders>
              <w:top w:val="single" w:sz="3" w:space="0" w:color="000000"/>
              <w:left w:val="nil"/>
              <w:bottom w:val="single" w:sz="3" w:space="0" w:color="000000"/>
              <w:right w:val="nil"/>
            </w:tcBorders>
            <w:tcMar>
              <w:top w:w="20" w:type="dxa"/>
              <w:left w:w="20" w:type="dxa"/>
              <w:bottom w:w="100" w:type="dxa"/>
              <w:right w:w="20" w:type="dxa"/>
            </w:tcMar>
          </w:tcPr>
          <w:p w14:paraId="5713025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Overall</w:t>
            </w:r>
          </w:p>
        </w:tc>
        <w:tc>
          <w:tcPr>
            <w:tcW w:w="1046" w:type="dxa"/>
            <w:tcBorders>
              <w:top w:val="single" w:sz="3" w:space="0" w:color="000000"/>
              <w:left w:val="nil"/>
              <w:bottom w:val="single" w:sz="3" w:space="0" w:color="000000"/>
              <w:right w:val="nil"/>
            </w:tcBorders>
            <w:tcMar>
              <w:top w:w="20" w:type="dxa"/>
              <w:left w:w="20" w:type="dxa"/>
              <w:bottom w:w="100" w:type="dxa"/>
              <w:right w:w="20" w:type="dxa"/>
            </w:tcMar>
          </w:tcPr>
          <w:p w14:paraId="0F4EB11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Excluded</w:t>
            </w:r>
          </w:p>
        </w:tc>
        <w:tc>
          <w:tcPr>
            <w:tcW w:w="1035" w:type="dxa"/>
            <w:tcBorders>
              <w:top w:val="single" w:sz="3" w:space="0" w:color="000000"/>
              <w:left w:val="nil"/>
              <w:bottom w:val="single" w:sz="3" w:space="0" w:color="000000"/>
              <w:right w:val="nil"/>
            </w:tcBorders>
            <w:tcMar>
              <w:top w:w="20" w:type="dxa"/>
              <w:left w:w="20" w:type="dxa"/>
              <w:bottom w:w="100" w:type="dxa"/>
              <w:right w:w="20" w:type="dxa"/>
            </w:tcMar>
          </w:tcPr>
          <w:p w14:paraId="58ED344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Included</w:t>
            </w:r>
          </w:p>
        </w:tc>
        <w:tc>
          <w:tcPr>
            <w:tcW w:w="825" w:type="dxa"/>
            <w:tcBorders>
              <w:top w:val="single" w:sz="3" w:space="0" w:color="000000"/>
              <w:left w:val="nil"/>
              <w:bottom w:val="single" w:sz="3" w:space="0" w:color="000000"/>
              <w:right w:val="single" w:sz="3" w:space="0" w:color="000000"/>
            </w:tcBorders>
            <w:tcMar>
              <w:top w:w="20" w:type="dxa"/>
              <w:left w:w="20" w:type="dxa"/>
              <w:bottom w:w="100" w:type="dxa"/>
              <w:right w:w="20" w:type="dxa"/>
            </w:tcMar>
          </w:tcPr>
          <w:p w14:paraId="1EFC192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P-Value</w:t>
            </w:r>
          </w:p>
        </w:tc>
      </w:tr>
      <w:tr w:rsidR="0010510E" w14:paraId="4BA56E60"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31C1CD4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Number of Participants </w:t>
            </w:r>
          </w:p>
        </w:tc>
        <w:tc>
          <w:tcPr>
            <w:tcW w:w="1023" w:type="dxa"/>
            <w:tcBorders>
              <w:top w:val="nil"/>
              <w:left w:val="nil"/>
              <w:bottom w:val="nil"/>
              <w:right w:val="nil"/>
            </w:tcBorders>
            <w:tcMar>
              <w:top w:w="20" w:type="dxa"/>
              <w:left w:w="20" w:type="dxa"/>
              <w:bottom w:w="100" w:type="dxa"/>
              <w:right w:w="20" w:type="dxa"/>
            </w:tcMar>
          </w:tcPr>
          <w:p w14:paraId="72EDF45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917</w:t>
            </w:r>
          </w:p>
        </w:tc>
        <w:tc>
          <w:tcPr>
            <w:tcW w:w="1046" w:type="dxa"/>
            <w:tcBorders>
              <w:top w:val="nil"/>
              <w:left w:val="nil"/>
              <w:bottom w:val="nil"/>
              <w:right w:val="nil"/>
            </w:tcBorders>
            <w:tcMar>
              <w:top w:w="20" w:type="dxa"/>
              <w:left w:w="20" w:type="dxa"/>
              <w:bottom w:w="100" w:type="dxa"/>
              <w:right w:w="20" w:type="dxa"/>
            </w:tcMar>
          </w:tcPr>
          <w:p w14:paraId="2DC380A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248</w:t>
            </w:r>
          </w:p>
        </w:tc>
        <w:tc>
          <w:tcPr>
            <w:tcW w:w="1035" w:type="dxa"/>
            <w:tcBorders>
              <w:top w:val="nil"/>
              <w:left w:val="nil"/>
              <w:bottom w:val="nil"/>
              <w:right w:val="nil"/>
            </w:tcBorders>
            <w:tcMar>
              <w:top w:w="20" w:type="dxa"/>
              <w:left w:w="20" w:type="dxa"/>
              <w:bottom w:w="100" w:type="dxa"/>
              <w:right w:w="20" w:type="dxa"/>
            </w:tcMar>
          </w:tcPr>
          <w:p w14:paraId="402A5DD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669</w:t>
            </w:r>
          </w:p>
        </w:tc>
        <w:tc>
          <w:tcPr>
            <w:tcW w:w="825" w:type="dxa"/>
            <w:tcBorders>
              <w:top w:val="nil"/>
              <w:left w:val="nil"/>
              <w:bottom w:val="nil"/>
              <w:right w:val="single" w:sz="3" w:space="0" w:color="000000"/>
            </w:tcBorders>
            <w:tcMar>
              <w:top w:w="20" w:type="dxa"/>
              <w:left w:w="20" w:type="dxa"/>
              <w:bottom w:w="100" w:type="dxa"/>
              <w:right w:w="20" w:type="dxa"/>
            </w:tcMar>
          </w:tcPr>
          <w:p w14:paraId="345F6B5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294A57F3" w14:textId="77777777" w:rsidTr="000E5153">
        <w:trPr>
          <w:trHeight w:val="400"/>
        </w:trPr>
        <w:tc>
          <w:tcPr>
            <w:tcW w:w="4216" w:type="dxa"/>
            <w:tcBorders>
              <w:top w:val="single" w:sz="3" w:space="0" w:color="000000"/>
              <w:left w:val="single" w:sz="3" w:space="0" w:color="000000"/>
              <w:bottom w:val="nil"/>
              <w:right w:val="nil"/>
            </w:tcBorders>
            <w:tcMar>
              <w:top w:w="20" w:type="dxa"/>
              <w:left w:w="20" w:type="dxa"/>
              <w:bottom w:w="100" w:type="dxa"/>
              <w:right w:w="20" w:type="dxa"/>
            </w:tcMar>
          </w:tcPr>
          <w:p w14:paraId="2488323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Treatment Group, n (%)</w:t>
            </w:r>
          </w:p>
        </w:tc>
        <w:tc>
          <w:tcPr>
            <w:tcW w:w="1023" w:type="dxa"/>
            <w:tcBorders>
              <w:top w:val="single" w:sz="3" w:space="0" w:color="000000"/>
              <w:left w:val="nil"/>
              <w:bottom w:val="nil"/>
              <w:right w:val="nil"/>
            </w:tcBorders>
            <w:tcMar>
              <w:top w:w="20" w:type="dxa"/>
              <w:left w:w="20" w:type="dxa"/>
              <w:bottom w:w="100" w:type="dxa"/>
              <w:right w:w="20" w:type="dxa"/>
            </w:tcMar>
          </w:tcPr>
          <w:p w14:paraId="17FA490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46" w:type="dxa"/>
            <w:tcBorders>
              <w:top w:val="single" w:sz="3" w:space="0" w:color="000000"/>
              <w:left w:val="nil"/>
              <w:bottom w:val="nil"/>
              <w:right w:val="nil"/>
            </w:tcBorders>
            <w:tcMar>
              <w:top w:w="20" w:type="dxa"/>
              <w:left w:w="20" w:type="dxa"/>
              <w:bottom w:w="100" w:type="dxa"/>
              <w:right w:w="20" w:type="dxa"/>
            </w:tcMar>
          </w:tcPr>
          <w:p w14:paraId="77D1945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single" w:sz="3" w:space="0" w:color="000000"/>
              <w:left w:val="nil"/>
              <w:bottom w:val="nil"/>
              <w:right w:val="nil"/>
            </w:tcBorders>
            <w:tcMar>
              <w:top w:w="20" w:type="dxa"/>
              <w:left w:w="20" w:type="dxa"/>
              <w:bottom w:w="100" w:type="dxa"/>
              <w:right w:w="20" w:type="dxa"/>
            </w:tcMar>
          </w:tcPr>
          <w:p w14:paraId="3E33FFC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825" w:type="dxa"/>
            <w:tcBorders>
              <w:top w:val="single" w:sz="3" w:space="0" w:color="000000"/>
              <w:left w:val="nil"/>
              <w:bottom w:val="nil"/>
              <w:right w:val="single" w:sz="3" w:space="0" w:color="000000"/>
            </w:tcBorders>
            <w:tcMar>
              <w:top w:w="20" w:type="dxa"/>
              <w:left w:w="20" w:type="dxa"/>
              <w:bottom w:w="100" w:type="dxa"/>
              <w:right w:w="20" w:type="dxa"/>
            </w:tcMar>
          </w:tcPr>
          <w:p w14:paraId="6BE7739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&lt;0.001</w:t>
            </w:r>
          </w:p>
        </w:tc>
      </w:tr>
      <w:tr w:rsidR="0010510E" w14:paraId="4FBBAC96"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41CD4E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Control </w:t>
            </w:r>
          </w:p>
        </w:tc>
        <w:tc>
          <w:tcPr>
            <w:tcW w:w="1023" w:type="dxa"/>
            <w:tcBorders>
              <w:top w:val="nil"/>
              <w:left w:val="nil"/>
              <w:bottom w:val="nil"/>
              <w:right w:val="nil"/>
            </w:tcBorders>
            <w:tcMar>
              <w:top w:w="20" w:type="dxa"/>
              <w:left w:w="20" w:type="dxa"/>
              <w:bottom w:w="100" w:type="dxa"/>
              <w:right w:w="20" w:type="dxa"/>
            </w:tcMar>
          </w:tcPr>
          <w:p w14:paraId="0121652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284 (31.0)</w:t>
            </w:r>
          </w:p>
        </w:tc>
        <w:tc>
          <w:tcPr>
            <w:tcW w:w="1046" w:type="dxa"/>
            <w:tcBorders>
              <w:top w:val="nil"/>
              <w:left w:val="nil"/>
              <w:bottom w:val="nil"/>
              <w:right w:val="nil"/>
            </w:tcBorders>
            <w:tcMar>
              <w:top w:w="20" w:type="dxa"/>
              <w:left w:w="20" w:type="dxa"/>
              <w:bottom w:w="100" w:type="dxa"/>
              <w:right w:w="20" w:type="dxa"/>
            </w:tcMar>
          </w:tcPr>
          <w:p w14:paraId="7932A04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108 (43.5)</w:t>
            </w:r>
          </w:p>
        </w:tc>
        <w:tc>
          <w:tcPr>
            <w:tcW w:w="1035" w:type="dxa"/>
            <w:tcBorders>
              <w:top w:val="nil"/>
              <w:left w:val="nil"/>
              <w:bottom w:val="nil"/>
              <w:right w:val="nil"/>
            </w:tcBorders>
            <w:tcMar>
              <w:top w:w="20" w:type="dxa"/>
              <w:left w:w="20" w:type="dxa"/>
              <w:bottom w:w="100" w:type="dxa"/>
              <w:right w:w="20" w:type="dxa"/>
            </w:tcMar>
          </w:tcPr>
          <w:p w14:paraId="263C6B9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176 (26.3)</w:t>
            </w:r>
          </w:p>
        </w:tc>
        <w:tc>
          <w:tcPr>
            <w:tcW w:w="825" w:type="dxa"/>
            <w:tcBorders>
              <w:top w:val="nil"/>
              <w:left w:val="nil"/>
              <w:bottom w:val="nil"/>
              <w:right w:val="single" w:sz="3" w:space="0" w:color="000000"/>
            </w:tcBorders>
            <w:tcMar>
              <w:top w:w="20" w:type="dxa"/>
              <w:left w:w="20" w:type="dxa"/>
              <w:bottom w:w="100" w:type="dxa"/>
              <w:right w:w="20" w:type="dxa"/>
            </w:tcMar>
          </w:tcPr>
          <w:p w14:paraId="76F9298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76D93FB1" w14:textId="77777777" w:rsidTr="000E5153">
        <w:trPr>
          <w:trHeight w:val="400"/>
        </w:trPr>
        <w:tc>
          <w:tcPr>
            <w:tcW w:w="4216" w:type="dxa"/>
            <w:tcBorders>
              <w:top w:val="nil"/>
              <w:left w:val="single" w:sz="3" w:space="0" w:color="000000"/>
              <w:bottom w:val="single" w:sz="3" w:space="0" w:color="000000"/>
              <w:right w:val="nil"/>
            </w:tcBorders>
            <w:tcMar>
              <w:top w:w="20" w:type="dxa"/>
              <w:left w:w="20" w:type="dxa"/>
              <w:bottom w:w="100" w:type="dxa"/>
              <w:right w:w="20" w:type="dxa"/>
            </w:tcMar>
          </w:tcPr>
          <w:p w14:paraId="6DD8D05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NPR </w:t>
            </w:r>
          </w:p>
        </w:tc>
        <w:tc>
          <w:tcPr>
            <w:tcW w:w="1023" w:type="dxa"/>
            <w:tcBorders>
              <w:top w:val="nil"/>
              <w:left w:val="nil"/>
              <w:bottom w:val="single" w:sz="3" w:space="0" w:color="000000"/>
              <w:right w:val="nil"/>
            </w:tcBorders>
            <w:tcMar>
              <w:top w:w="20" w:type="dxa"/>
              <w:left w:w="20" w:type="dxa"/>
              <w:bottom w:w="100" w:type="dxa"/>
              <w:right w:w="20" w:type="dxa"/>
            </w:tcMar>
          </w:tcPr>
          <w:p w14:paraId="31BD1E8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633 (69.0)</w:t>
            </w:r>
          </w:p>
        </w:tc>
        <w:tc>
          <w:tcPr>
            <w:tcW w:w="1046" w:type="dxa"/>
            <w:tcBorders>
              <w:top w:val="nil"/>
              <w:left w:val="nil"/>
              <w:bottom w:val="single" w:sz="3" w:space="0" w:color="000000"/>
              <w:right w:val="nil"/>
            </w:tcBorders>
            <w:tcMar>
              <w:top w:w="20" w:type="dxa"/>
              <w:left w:w="20" w:type="dxa"/>
              <w:bottom w:w="100" w:type="dxa"/>
              <w:right w:w="20" w:type="dxa"/>
            </w:tcMar>
          </w:tcPr>
          <w:p w14:paraId="3F49E09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140 (56.5)</w:t>
            </w:r>
          </w:p>
        </w:tc>
        <w:tc>
          <w:tcPr>
            <w:tcW w:w="1035" w:type="dxa"/>
            <w:tcBorders>
              <w:top w:val="nil"/>
              <w:left w:val="nil"/>
              <w:bottom w:val="single" w:sz="3" w:space="0" w:color="000000"/>
              <w:right w:val="nil"/>
            </w:tcBorders>
            <w:tcMar>
              <w:top w:w="20" w:type="dxa"/>
              <w:left w:w="20" w:type="dxa"/>
              <w:bottom w:w="100" w:type="dxa"/>
              <w:right w:w="20" w:type="dxa"/>
            </w:tcMar>
          </w:tcPr>
          <w:p w14:paraId="103AB54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493 (73.7)</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3748971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29FCC602"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076D708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Cohort Version, n (%)</w:t>
            </w:r>
          </w:p>
        </w:tc>
        <w:tc>
          <w:tcPr>
            <w:tcW w:w="1023" w:type="dxa"/>
            <w:tcBorders>
              <w:top w:val="nil"/>
              <w:left w:val="nil"/>
              <w:bottom w:val="nil"/>
              <w:right w:val="nil"/>
            </w:tcBorders>
            <w:tcMar>
              <w:top w:w="20" w:type="dxa"/>
              <w:left w:w="20" w:type="dxa"/>
              <w:bottom w:w="100" w:type="dxa"/>
              <w:right w:w="20" w:type="dxa"/>
            </w:tcMar>
          </w:tcPr>
          <w:p w14:paraId="0C837F7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46" w:type="dxa"/>
            <w:tcBorders>
              <w:top w:val="nil"/>
              <w:left w:val="nil"/>
              <w:bottom w:val="nil"/>
              <w:right w:val="nil"/>
            </w:tcBorders>
            <w:tcMar>
              <w:top w:w="20" w:type="dxa"/>
              <w:left w:w="20" w:type="dxa"/>
              <w:bottom w:w="100" w:type="dxa"/>
              <w:right w:w="20" w:type="dxa"/>
            </w:tcMar>
          </w:tcPr>
          <w:p w14:paraId="2BBD61C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nil"/>
              <w:left w:val="nil"/>
              <w:bottom w:val="nil"/>
              <w:right w:val="nil"/>
            </w:tcBorders>
            <w:tcMar>
              <w:top w:w="20" w:type="dxa"/>
              <w:left w:w="20" w:type="dxa"/>
              <w:bottom w:w="100" w:type="dxa"/>
              <w:right w:w="20" w:type="dxa"/>
            </w:tcMar>
          </w:tcPr>
          <w:p w14:paraId="1B5BF01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825" w:type="dxa"/>
            <w:tcBorders>
              <w:top w:val="nil"/>
              <w:left w:val="nil"/>
              <w:bottom w:val="nil"/>
              <w:right w:val="single" w:sz="3" w:space="0" w:color="000000"/>
            </w:tcBorders>
            <w:tcMar>
              <w:top w:w="20" w:type="dxa"/>
              <w:left w:w="20" w:type="dxa"/>
              <w:bottom w:w="100" w:type="dxa"/>
              <w:right w:w="20" w:type="dxa"/>
            </w:tcMar>
          </w:tcPr>
          <w:p w14:paraId="3115BCE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&lt;0.001</w:t>
            </w:r>
          </w:p>
        </w:tc>
      </w:tr>
      <w:tr w:rsidR="0010510E" w14:paraId="5CCB2AB2"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6144F74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w:t>
            </w:r>
          </w:p>
        </w:tc>
        <w:tc>
          <w:tcPr>
            <w:tcW w:w="1023" w:type="dxa"/>
            <w:tcBorders>
              <w:top w:val="nil"/>
              <w:left w:val="nil"/>
              <w:bottom w:val="nil"/>
              <w:right w:val="nil"/>
            </w:tcBorders>
            <w:tcMar>
              <w:top w:w="20" w:type="dxa"/>
              <w:left w:w="20" w:type="dxa"/>
              <w:bottom w:w="100" w:type="dxa"/>
              <w:right w:w="20" w:type="dxa"/>
            </w:tcMar>
          </w:tcPr>
          <w:p w14:paraId="2DCEE2E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310 (33.8)</w:t>
            </w:r>
          </w:p>
        </w:tc>
        <w:tc>
          <w:tcPr>
            <w:tcW w:w="1046" w:type="dxa"/>
            <w:tcBorders>
              <w:top w:val="nil"/>
              <w:left w:val="nil"/>
              <w:bottom w:val="nil"/>
              <w:right w:val="nil"/>
            </w:tcBorders>
            <w:tcMar>
              <w:top w:w="20" w:type="dxa"/>
              <w:left w:w="20" w:type="dxa"/>
              <w:bottom w:w="100" w:type="dxa"/>
              <w:right w:w="20" w:type="dxa"/>
            </w:tcMar>
          </w:tcPr>
          <w:p w14:paraId="74E4047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59 (23.8)</w:t>
            </w:r>
          </w:p>
        </w:tc>
        <w:tc>
          <w:tcPr>
            <w:tcW w:w="1035" w:type="dxa"/>
            <w:tcBorders>
              <w:top w:val="nil"/>
              <w:left w:val="nil"/>
              <w:bottom w:val="nil"/>
              <w:right w:val="nil"/>
            </w:tcBorders>
            <w:tcMar>
              <w:top w:w="20" w:type="dxa"/>
              <w:left w:w="20" w:type="dxa"/>
              <w:bottom w:w="100" w:type="dxa"/>
              <w:right w:w="20" w:type="dxa"/>
            </w:tcMar>
          </w:tcPr>
          <w:p w14:paraId="6A8C6B2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251 (37.5)</w:t>
            </w:r>
          </w:p>
        </w:tc>
        <w:tc>
          <w:tcPr>
            <w:tcW w:w="825" w:type="dxa"/>
            <w:tcBorders>
              <w:top w:val="nil"/>
              <w:left w:val="nil"/>
              <w:bottom w:val="nil"/>
              <w:right w:val="single" w:sz="3" w:space="0" w:color="000000"/>
            </w:tcBorders>
            <w:tcMar>
              <w:top w:w="20" w:type="dxa"/>
              <w:left w:w="20" w:type="dxa"/>
              <w:bottom w:w="100" w:type="dxa"/>
              <w:right w:w="20" w:type="dxa"/>
            </w:tcMar>
          </w:tcPr>
          <w:p w14:paraId="27F77EE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652D392D" w14:textId="77777777" w:rsidTr="000E5153">
        <w:trPr>
          <w:trHeight w:val="400"/>
        </w:trPr>
        <w:tc>
          <w:tcPr>
            <w:tcW w:w="4216" w:type="dxa"/>
            <w:tcBorders>
              <w:top w:val="nil"/>
              <w:left w:val="single" w:sz="3" w:space="0" w:color="000000"/>
              <w:bottom w:val="single" w:sz="3" w:space="0" w:color="000000"/>
              <w:right w:val="nil"/>
            </w:tcBorders>
            <w:tcMar>
              <w:top w:w="20" w:type="dxa"/>
              <w:left w:w="20" w:type="dxa"/>
              <w:bottom w:w="100" w:type="dxa"/>
              <w:right w:w="20" w:type="dxa"/>
            </w:tcMar>
          </w:tcPr>
          <w:p w14:paraId="7931C7E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w:t>
            </w:r>
          </w:p>
        </w:tc>
        <w:tc>
          <w:tcPr>
            <w:tcW w:w="1023" w:type="dxa"/>
            <w:tcBorders>
              <w:top w:val="nil"/>
              <w:left w:val="nil"/>
              <w:bottom w:val="single" w:sz="3" w:space="0" w:color="000000"/>
              <w:right w:val="nil"/>
            </w:tcBorders>
            <w:tcMar>
              <w:top w:w="20" w:type="dxa"/>
              <w:left w:w="20" w:type="dxa"/>
              <w:bottom w:w="100" w:type="dxa"/>
              <w:right w:w="20" w:type="dxa"/>
            </w:tcMar>
          </w:tcPr>
          <w:p w14:paraId="05CECF9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607 (66.2)</w:t>
            </w:r>
          </w:p>
        </w:tc>
        <w:tc>
          <w:tcPr>
            <w:tcW w:w="1046" w:type="dxa"/>
            <w:tcBorders>
              <w:top w:val="nil"/>
              <w:left w:val="nil"/>
              <w:bottom w:val="single" w:sz="3" w:space="0" w:color="000000"/>
              <w:right w:val="nil"/>
            </w:tcBorders>
            <w:tcMar>
              <w:top w:w="20" w:type="dxa"/>
              <w:left w:w="20" w:type="dxa"/>
              <w:bottom w:w="100" w:type="dxa"/>
              <w:right w:w="20" w:type="dxa"/>
            </w:tcMar>
          </w:tcPr>
          <w:p w14:paraId="69FDE80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189 (76.2)</w:t>
            </w:r>
          </w:p>
        </w:tc>
        <w:tc>
          <w:tcPr>
            <w:tcW w:w="1035" w:type="dxa"/>
            <w:tcBorders>
              <w:top w:val="nil"/>
              <w:left w:val="nil"/>
              <w:bottom w:val="single" w:sz="3" w:space="0" w:color="000000"/>
              <w:right w:val="nil"/>
            </w:tcBorders>
            <w:tcMar>
              <w:top w:w="20" w:type="dxa"/>
              <w:left w:w="20" w:type="dxa"/>
              <w:bottom w:w="100" w:type="dxa"/>
              <w:right w:w="20" w:type="dxa"/>
            </w:tcMar>
          </w:tcPr>
          <w:p w14:paraId="4CBB6C7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418 (62.5)</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4D3E2C1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0E5153" w14:paraId="01CBC677" w14:textId="77777777" w:rsidTr="00DC70E4">
        <w:trPr>
          <w:trHeight w:val="400"/>
        </w:trPr>
        <w:tc>
          <w:tcPr>
            <w:tcW w:w="8145" w:type="dxa"/>
            <w:gridSpan w:val="5"/>
            <w:tcBorders>
              <w:top w:val="nil"/>
              <w:left w:val="single" w:sz="3" w:space="0" w:color="000000"/>
              <w:bottom w:val="nil"/>
              <w:right w:val="single" w:sz="3" w:space="0" w:color="000000"/>
            </w:tcBorders>
            <w:shd w:val="clear" w:color="auto" w:fill="D9D9D9"/>
            <w:tcMar>
              <w:top w:w="20" w:type="dxa"/>
              <w:left w:w="20" w:type="dxa"/>
              <w:bottom w:w="100" w:type="dxa"/>
              <w:right w:w="20" w:type="dxa"/>
            </w:tcMar>
          </w:tcPr>
          <w:p w14:paraId="5D5E32B2" w14:textId="403D43F7" w:rsidR="000E5153" w:rsidRDefault="000E5153" w:rsidP="000E5153">
            <w:pPr>
              <w:spacing w:after="0" w:line="240" w:lineRule="auto"/>
              <w:rPr>
                <w:rFonts w:ascii="Times New Roman" w:eastAsia="Times New Roman" w:hAnsi="Times New Roman" w:cs="Times New Roman"/>
              </w:rPr>
            </w:pPr>
            <w:r>
              <w:rPr>
                <w:rFonts w:ascii="Times New Roman" w:eastAsia="Times New Roman" w:hAnsi="Times New Roman" w:cs="Times New Roman"/>
                <w:b/>
              </w:rPr>
              <w:t>Baseline Characteristics</w:t>
            </w:r>
          </w:p>
        </w:tc>
      </w:tr>
      <w:tr w:rsidR="0010510E" w14:paraId="7C829003" w14:textId="77777777" w:rsidTr="000E5153">
        <w:trPr>
          <w:trHeight w:val="400"/>
        </w:trPr>
        <w:tc>
          <w:tcPr>
            <w:tcW w:w="4216" w:type="dxa"/>
            <w:tcBorders>
              <w:top w:val="single" w:sz="3" w:space="0" w:color="000000"/>
              <w:left w:val="single" w:sz="3" w:space="0" w:color="000000"/>
              <w:bottom w:val="nil"/>
              <w:right w:val="nil"/>
            </w:tcBorders>
            <w:tcMar>
              <w:top w:w="20" w:type="dxa"/>
              <w:left w:w="20" w:type="dxa"/>
              <w:bottom w:w="100" w:type="dxa"/>
              <w:right w:w="20" w:type="dxa"/>
            </w:tcMar>
          </w:tcPr>
          <w:p w14:paraId="018967A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Race, n (%)</w:t>
            </w:r>
          </w:p>
        </w:tc>
        <w:tc>
          <w:tcPr>
            <w:tcW w:w="1023" w:type="dxa"/>
            <w:tcBorders>
              <w:top w:val="single" w:sz="3" w:space="0" w:color="000000"/>
              <w:left w:val="nil"/>
              <w:bottom w:val="nil"/>
              <w:right w:val="nil"/>
            </w:tcBorders>
            <w:tcMar>
              <w:top w:w="20" w:type="dxa"/>
              <w:left w:w="20" w:type="dxa"/>
              <w:bottom w:w="100" w:type="dxa"/>
              <w:right w:w="20" w:type="dxa"/>
            </w:tcMar>
          </w:tcPr>
          <w:p w14:paraId="0F5A096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46" w:type="dxa"/>
            <w:tcBorders>
              <w:top w:val="single" w:sz="3" w:space="0" w:color="000000"/>
              <w:left w:val="nil"/>
              <w:bottom w:val="nil"/>
              <w:right w:val="nil"/>
            </w:tcBorders>
            <w:tcMar>
              <w:top w:w="20" w:type="dxa"/>
              <w:left w:w="20" w:type="dxa"/>
              <w:bottom w:w="100" w:type="dxa"/>
              <w:right w:w="20" w:type="dxa"/>
            </w:tcMar>
          </w:tcPr>
          <w:p w14:paraId="0C2854F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1035" w:type="dxa"/>
            <w:tcBorders>
              <w:top w:val="single" w:sz="3" w:space="0" w:color="000000"/>
              <w:left w:val="nil"/>
              <w:bottom w:val="nil"/>
              <w:right w:val="nil"/>
            </w:tcBorders>
            <w:tcMar>
              <w:top w:w="20" w:type="dxa"/>
              <w:left w:w="20" w:type="dxa"/>
              <w:bottom w:w="100" w:type="dxa"/>
              <w:right w:w="20" w:type="dxa"/>
            </w:tcMar>
          </w:tcPr>
          <w:p w14:paraId="02503B3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c>
          <w:tcPr>
            <w:tcW w:w="825" w:type="dxa"/>
            <w:tcBorders>
              <w:top w:val="single" w:sz="3" w:space="0" w:color="000000"/>
              <w:left w:val="nil"/>
              <w:bottom w:val="nil"/>
              <w:right w:val="single" w:sz="3" w:space="0" w:color="000000"/>
            </w:tcBorders>
            <w:tcMar>
              <w:top w:w="20" w:type="dxa"/>
              <w:left w:w="20" w:type="dxa"/>
              <w:bottom w:w="100" w:type="dxa"/>
              <w:right w:w="20" w:type="dxa"/>
            </w:tcMar>
          </w:tcPr>
          <w:p w14:paraId="5AFB79F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&lt;0.001</w:t>
            </w:r>
          </w:p>
        </w:tc>
      </w:tr>
      <w:tr w:rsidR="0010510E" w14:paraId="73864C4F"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37DBCE9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AI/AN</w:t>
            </w:r>
          </w:p>
        </w:tc>
        <w:tc>
          <w:tcPr>
            <w:tcW w:w="1023" w:type="dxa"/>
            <w:tcBorders>
              <w:top w:val="nil"/>
              <w:left w:val="nil"/>
              <w:bottom w:val="nil"/>
              <w:right w:val="nil"/>
            </w:tcBorders>
            <w:tcMar>
              <w:top w:w="20" w:type="dxa"/>
              <w:left w:w="20" w:type="dxa"/>
              <w:bottom w:w="100" w:type="dxa"/>
              <w:right w:w="20" w:type="dxa"/>
            </w:tcMar>
          </w:tcPr>
          <w:p w14:paraId="0691F26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 (0.5)</w:t>
            </w:r>
          </w:p>
        </w:tc>
        <w:tc>
          <w:tcPr>
            <w:tcW w:w="1046" w:type="dxa"/>
            <w:tcBorders>
              <w:top w:val="nil"/>
              <w:left w:val="nil"/>
              <w:bottom w:val="nil"/>
              <w:right w:val="nil"/>
            </w:tcBorders>
            <w:tcMar>
              <w:top w:w="20" w:type="dxa"/>
              <w:left w:w="20" w:type="dxa"/>
              <w:bottom w:w="100" w:type="dxa"/>
              <w:right w:w="20" w:type="dxa"/>
            </w:tcMar>
          </w:tcPr>
          <w:p w14:paraId="280CB74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(1.2)</w:t>
            </w:r>
          </w:p>
        </w:tc>
        <w:tc>
          <w:tcPr>
            <w:tcW w:w="1035" w:type="dxa"/>
            <w:tcBorders>
              <w:top w:val="nil"/>
              <w:left w:val="nil"/>
              <w:bottom w:val="nil"/>
              <w:right w:val="nil"/>
            </w:tcBorders>
            <w:tcMar>
              <w:top w:w="20" w:type="dxa"/>
              <w:left w:w="20" w:type="dxa"/>
              <w:bottom w:w="100" w:type="dxa"/>
              <w:right w:w="20" w:type="dxa"/>
            </w:tcMar>
          </w:tcPr>
          <w:p w14:paraId="0ADEF2B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(0.3)</w:t>
            </w:r>
          </w:p>
        </w:tc>
        <w:tc>
          <w:tcPr>
            <w:tcW w:w="825" w:type="dxa"/>
            <w:tcBorders>
              <w:top w:val="nil"/>
              <w:left w:val="nil"/>
              <w:bottom w:val="nil"/>
              <w:right w:val="single" w:sz="3" w:space="0" w:color="000000"/>
            </w:tcBorders>
            <w:tcMar>
              <w:top w:w="20" w:type="dxa"/>
              <w:left w:w="20" w:type="dxa"/>
              <w:bottom w:w="100" w:type="dxa"/>
              <w:right w:w="20" w:type="dxa"/>
            </w:tcMar>
          </w:tcPr>
          <w:p w14:paraId="2610F4A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56CFA188"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022A61E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AS</w:t>
            </w:r>
          </w:p>
        </w:tc>
        <w:tc>
          <w:tcPr>
            <w:tcW w:w="1023" w:type="dxa"/>
            <w:tcBorders>
              <w:top w:val="nil"/>
              <w:left w:val="nil"/>
              <w:bottom w:val="nil"/>
              <w:right w:val="nil"/>
            </w:tcBorders>
            <w:tcMar>
              <w:top w:w="20" w:type="dxa"/>
              <w:left w:w="20" w:type="dxa"/>
              <w:bottom w:w="100" w:type="dxa"/>
              <w:right w:w="20" w:type="dxa"/>
            </w:tcMar>
          </w:tcPr>
          <w:p w14:paraId="2EFA56F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62 (6.8)</w:t>
            </w:r>
          </w:p>
        </w:tc>
        <w:tc>
          <w:tcPr>
            <w:tcW w:w="1046" w:type="dxa"/>
            <w:tcBorders>
              <w:top w:val="nil"/>
              <w:left w:val="nil"/>
              <w:bottom w:val="nil"/>
              <w:right w:val="nil"/>
            </w:tcBorders>
            <w:tcMar>
              <w:top w:w="20" w:type="dxa"/>
              <w:left w:w="20" w:type="dxa"/>
              <w:bottom w:w="100" w:type="dxa"/>
              <w:right w:w="20" w:type="dxa"/>
            </w:tcMar>
          </w:tcPr>
          <w:p w14:paraId="54E66A1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20 (8.1)</w:t>
            </w:r>
          </w:p>
        </w:tc>
        <w:tc>
          <w:tcPr>
            <w:tcW w:w="1035" w:type="dxa"/>
            <w:tcBorders>
              <w:top w:val="nil"/>
              <w:left w:val="nil"/>
              <w:bottom w:val="nil"/>
              <w:right w:val="nil"/>
            </w:tcBorders>
            <w:tcMar>
              <w:top w:w="20" w:type="dxa"/>
              <w:left w:w="20" w:type="dxa"/>
              <w:bottom w:w="100" w:type="dxa"/>
              <w:right w:w="20" w:type="dxa"/>
            </w:tcMar>
          </w:tcPr>
          <w:p w14:paraId="267FEB1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42 (6.3)</w:t>
            </w:r>
          </w:p>
        </w:tc>
        <w:tc>
          <w:tcPr>
            <w:tcW w:w="825" w:type="dxa"/>
            <w:tcBorders>
              <w:top w:val="nil"/>
              <w:left w:val="nil"/>
              <w:bottom w:val="nil"/>
              <w:right w:val="single" w:sz="3" w:space="0" w:color="000000"/>
            </w:tcBorders>
            <w:tcMar>
              <w:top w:w="20" w:type="dxa"/>
              <w:left w:w="20" w:type="dxa"/>
              <w:bottom w:w="100" w:type="dxa"/>
              <w:right w:w="20" w:type="dxa"/>
            </w:tcMar>
          </w:tcPr>
          <w:p w14:paraId="146A8DD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0ACA468C"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7674BBF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BL</w:t>
            </w:r>
          </w:p>
        </w:tc>
        <w:tc>
          <w:tcPr>
            <w:tcW w:w="1023" w:type="dxa"/>
            <w:tcBorders>
              <w:top w:val="nil"/>
              <w:left w:val="nil"/>
              <w:bottom w:val="nil"/>
              <w:right w:val="nil"/>
            </w:tcBorders>
            <w:tcMar>
              <w:top w:w="20" w:type="dxa"/>
              <w:left w:w="20" w:type="dxa"/>
              <w:bottom w:w="100" w:type="dxa"/>
              <w:right w:w="20" w:type="dxa"/>
            </w:tcMar>
          </w:tcPr>
          <w:p w14:paraId="775CD41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68 (7.4)</w:t>
            </w:r>
          </w:p>
        </w:tc>
        <w:tc>
          <w:tcPr>
            <w:tcW w:w="1046" w:type="dxa"/>
            <w:tcBorders>
              <w:top w:val="nil"/>
              <w:left w:val="nil"/>
              <w:bottom w:val="nil"/>
              <w:right w:val="nil"/>
            </w:tcBorders>
            <w:tcMar>
              <w:top w:w="20" w:type="dxa"/>
              <w:left w:w="20" w:type="dxa"/>
              <w:bottom w:w="100" w:type="dxa"/>
              <w:right w:w="20" w:type="dxa"/>
            </w:tcMar>
          </w:tcPr>
          <w:p w14:paraId="3F4167D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27 (10.9)</w:t>
            </w:r>
          </w:p>
        </w:tc>
        <w:tc>
          <w:tcPr>
            <w:tcW w:w="1035" w:type="dxa"/>
            <w:tcBorders>
              <w:top w:val="nil"/>
              <w:left w:val="nil"/>
              <w:bottom w:val="nil"/>
              <w:right w:val="nil"/>
            </w:tcBorders>
            <w:tcMar>
              <w:top w:w="20" w:type="dxa"/>
              <w:left w:w="20" w:type="dxa"/>
              <w:bottom w:w="100" w:type="dxa"/>
              <w:right w:w="20" w:type="dxa"/>
            </w:tcMar>
          </w:tcPr>
          <w:p w14:paraId="4B3AB70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41 (6.1)</w:t>
            </w:r>
          </w:p>
        </w:tc>
        <w:tc>
          <w:tcPr>
            <w:tcW w:w="825" w:type="dxa"/>
            <w:tcBorders>
              <w:top w:val="nil"/>
              <w:left w:val="nil"/>
              <w:bottom w:val="nil"/>
              <w:right w:val="single" w:sz="3" w:space="0" w:color="000000"/>
            </w:tcBorders>
            <w:tcMar>
              <w:top w:w="20" w:type="dxa"/>
              <w:left w:w="20" w:type="dxa"/>
              <w:bottom w:w="100" w:type="dxa"/>
              <w:right w:w="20" w:type="dxa"/>
            </w:tcMar>
          </w:tcPr>
          <w:p w14:paraId="268D037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6DF3791D"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0D010E5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HI/LA</w:t>
            </w:r>
          </w:p>
        </w:tc>
        <w:tc>
          <w:tcPr>
            <w:tcW w:w="1023" w:type="dxa"/>
            <w:tcBorders>
              <w:top w:val="nil"/>
              <w:left w:val="nil"/>
              <w:bottom w:val="nil"/>
              <w:right w:val="nil"/>
            </w:tcBorders>
            <w:tcMar>
              <w:top w:w="20" w:type="dxa"/>
              <w:left w:w="20" w:type="dxa"/>
              <w:bottom w:w="100" w:type="dxa"/>
              <w:right w:w="20" w:type="dxa"/>
            </w:tcMar>
          </w:tcPr>
          <w:p w14:paraId="7C8F591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78 (8.5)</w:t>
            </w:r>
          </w:p>
        </w:tc>
        <w:tc>
          <w:tcPr>
            <w:tcW w:w="1046" w:type="dxa"/>
            <w:tcBorders>
              <w:top w:val="nil"/>
              <w:left w:val="nil"/>
              <w:bottom w:val="nil"/>
              <w:right w:val="nil"/>
            </w:tcBorders>
            <w:tcMar>
              <w:top w:w="20" w:type="dxa"/>
              <w:left w:w="20" w:type="dxa"/>
              <w:bottom w:w="100" w:type="dxa"/>
              <w:right w:w="20" w:type="dxa"/>
            </w:tcMar>
          </w:tcPr>
          <w:p w14:paraId="2259F0D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28 (11.3)</w:t>
            </w:r>
          </w:p>
        </w:tc>
        <w:tc>
          <w:tcPr>
            <w:tcW w:w="1035" w:type="dxa"/>
            <w:tcBorders>
              <w:top w:val="nil"/>
              <w:left w:val="nil"/>
              <w:bottom w:val="nil"/>
              <w:right w:val="nil"/>
            </w:tcBorders>
            <w:tcMar>
              <w:top w:w="20" w:type="dxa"/>
              <w:left w:w="20" w:type="dxa"/>
              <w:bottom w:w="100" w:type="dxa"/>
              <w:right w:w="20" w:type="dxa"/>
            </w:tcMar>
          </w:tcPr>
          <w:p w14:paraId="6F79635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50 (7.5)</w:t>
            </w:r>
          </w:p>
        </w:tc>
        <w:tc>
          <w:tcPr>
            <w:tcW w:w="825" w:type="dxa"/>
            <w:tcBorders>
              <w:top w:val="nil"/>
              <w:left w:val="nil"/>
              <w:bottom w:val="nil"/>
              <w:right w:val="single" w:sz="3" w:space="0" w:color="000000"/>
            </w:tcBorders>
            <w:tcMar>
              <w:top w:w="20" w:type="dxa"/>
              <w:left w:w="20" w:type="dxa"/>
              <w:bottom w:w="100" w:type="dxa"/>
              <w:right w:w="20" w:type="dxa"/>
            </w:tcMar>
          </w:tcPr>
          <w:p w14:paraId="1EE5B8E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05EBC774"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307A4FC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NHLPI</w:t>
            </w:r>
          </w:p>
        </w:tc>
        <w:tc>
          <w:tcPr>
            <w:tcW w:w="1023" w:type="dxa"/>
            <w:tcBorders>
              <w:top w:val="nil"/>
              <w:left w:val="nil"/>
              <w:bottom w:val="nil"/>
              <w:right w:val="nil"/>
            </w:tcBorders>
            <w:tcMar>
              <w:top w:w="20" w:type="dxa"/>
              <w:left w:w="20" w:type="dxa"/>
              <w:bottom w:w="100" w:type="dxa"/>
              <w:right w:w="20" w:type="dxa"/>
            </w:tcMar>
          </w:tcPr>
          <w:p w14:paraId="5F52B9D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(0.3)</w:t>
            </w:r>
          </w:p>
        </w:tc>
        <w:tc>
          <w:tcPr>
            <w:tcW w:w="1046" w:type="dxa"/>
            <w:tcBorders>
              <w:top w:val="nil"/>
              <w:left w:val="nil"/>
              <w:bottom w:val="nil"/>
              <w:right w:val="nil"/>
            </w:tcBorders>
            <w:tcMar>
              <w:top w:w="20" w:type="dxa"/>
              <w:left w:w="20" w:type="dxa"/>
              <w:bottom w:w="100" w:type="dxa"/>
              <w:right w:w="20" w:type="dxa"/>
            </w:tcMar>
          </w:tcPr>
          <w:p w14:paraId="03B04A5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(1.2)</w:t>
            </w:r>
          </w:p>
        </w:tc>
        <w:tc>
          <w:tcPr>
            <w:tcW w:w="1035" w:type="dxa"/>
            <w:tcBorders>
              <w:top w:val="nil"/>
              <w:left w:val="nil"/>
              <w:bottom w:val="nil"/>
              <w:right w:val="nil"/>
            </w:tcBorders>
            <w:tcMar>
              <w:top w:w="20" w:type="dxa"/>
              <w:left w:w="20" w:type="dxa"/>
              <w:bottom w:w="100" w:type="dxa"/>
              <w:right w:w="20" w:type="dxa"/>
            </w:tcMar>
          </w:tcPr>
          <w:p w14:paraId="1D1FDDC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825" w:type="dxa"/>
            <w:tcBorders>
              <w:top w:val="nil"/>
              <w:left w:val="nil"/>
              <w:bottom w:val="nil"/>
              <w:right w:val="single" w:sz="3" w:space="0" w:color="000000"/>
            </w:tcBorders>
            <w:tcMar>
              <w:top w:w="20" w:type="dxa"/>
              <w:left w:w="20" w:type="dxa"/>
              <w:bottom w:w="100" w:type="dxa"/>
              <w:right w:w="20" w:type="dxa"/>
            </w:tcMar>
          </w:tcPr>
          <w:p w14:paraId="6A8B87F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16D99A3C"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414F73E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WH</w:t>
            </w:r>
          </w:p>
        </w:tc>
        <w:tc>
          <w:tcPr>
            <w:tcW w:w="1023" w:type="dxa"/>
            <w:tcBorders>
              <w:top w:val="nil"/>
              <w:left w:val="nil"/>
              <w:bottom w:val="nil"/>
              <w:right w:val="nil"/>
            </w:tcBorders>
            <w:tcMar>
              <w:top w:w="20" w:type="dxa"/>
              <w:left w:w="20" w:type="dxa"/>
              <w:bottom w:w="100" w:type="dxa"/>
              <w:right w:w="20" w:type="dxa"/>
            </w:tcMar>
          </w:tcPr>
          <w:p w14:paraId="201D1DD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677 (73.8)</w:t>
            </w:r>
          </w:p>
        </w:tc>
        <w:tc>
          <w:tcPr>
            <w:tcW w:w="1046" w:type="dxa"/>
            <w:tcBorders>
              <w:top w:val="nil"/>
              <w:left w:val="nil"/>
              <w:bottom w:val="nil"/>
              <w:right w:val="nil"/>
            </w:tcBorders>
            <w:tcMar>
              <w:top w:w="20" w:type="dxa"/>
              <w:left w:w="20" w:type="dxa"/>
              <w:bottom w:w="100" w:type="dxa"/>
              <w:right w:w="20" w:type="dxa"/>
            </w:tcMar>
          </w:tcPr>
          <w:p w14:paraId="180E5CD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158 (63.7)</w:t>
            </w:r>
          </w:p>
        </w:tc>
        <w:tc>
          <w:tcPr>
            <w:tcW w:w="1035" w:type="dxa"/>
            <w:tcBorders>
              <w:top w:val="nil"/>
              <w:left w:val="nil"/>
              <w:bottom w:val="nil"/>
              <w:right w:val="nil"/>
            </w:tcBorders>
            <w:tcMar>
              <w:top w:w="20" w:type="dxa"/>
              <w:left w:w="20" w:type="dxa"/>
              <w:bottom w:w="100" w:type="dxa"/>
              <w:right w:w="20" w:type="dxa"/>
            </w:tcMar>
          </w:tcPr>
          <w:p w14:paraId="7A0C12C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519 (77.6)</w:t>
            </w:r>
          </w:p>
        </w:tc>
        <w:tc>
          <w:tcPr>
            <w:tcW w:w="825" w:type="dxa"/>
            <w:tcBorders>
              <w:top w:val="nil"/>
              <w:left w:val="nil"/>
              <w:bottom w:val="nil"/>
              <w:right w:val="single" w:sz="3" w:space="0" w:color="000000"/>
            </w:tcBorders>
            <w:tcMar>
              <w:top w:w="20" w:type="dxa"/>
              <w:left w:w="20" w:type="dxa"/>
              <w:bottom w:w="100" w:type="dxa"/>
              <w:right w:w="20" w:type="dxa"/>
            </w:tcMar>
          </w:tcPr>
          <w:p w14:paraId="3C39F78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3A6086BA"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34FEBF5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Other</w:t>
            </w:r>
          </w:p>
        </w:tc>
        <w:tc>
          <w:tcPr>
            <w:tcW w:w="1023" w:type="dxa"/>
            <w:tcBorders>
              <w:top w:val="nil"/>
              <w:left w:val="nil"/>
              <w:bottom w:val="nil"/>
              <w:right w:val="nil"/>
            </w:tcBorders>
            <w:tcMar>
              <w:top w:w="20" w:type="dxa"/>
              <w:left w:w="20" w:type="dxa"/>
              <w:bottom w:w="100" w:type="dxa"/>
              <w:right w:w="20" w:type="dxa"/>
            </w:tcMar>
          </w:tcPr>
          <w:p w14:paraId="2C00759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24 (2.6)</w:t>
            </w:r>
          </w:p>
        </w:tc>
        <w:tc>
          <w:tcPr>
            <w:tcW w:w="1046" w:type="dxa"/>
            <w:tcBorders>
              <w:top w:val="nil"/>
              <w:left w:val="nil"/>
              <w:bottom w:val="nil"/>
              <w:right w:val="nil"/>
            </w:tcBorders>
            <w:tcMar>
              <w:top w:w="20" w:type="dxa"/>
              <w:left w:w="20" w:type="dxa"/>
              <w:bottom w:w="100" w:type="dxa"/>
              <w:right w:w="20" w:type="dxa"/>
            </w:tcMar>
          </w:tcPr>
          <w:p w14:paraId="28AC89D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9 (3.6)</w:t>
            </w:r>
          </w:p>
        </w:tc>
        <w:tc>
          <w:tcPr>
            <w:tcW w:w="1035" w:type="dxa"/>
            <w:tcBorders>
              <w:top w:val="nil"/>
              <w:left w:val="nil"/>
              <w:bottom w:val="nil"/>
              <w:right w:val="nil"/>
            </w:tcBorders>
            <w:tcMar>
              <w:top w:w="20" w:type="dxa"/>
              <w:left w:w="20" w:type="dxa"/>
              <w:bottom w:w="100" w:type="dxa"/>
              <w:right w:w="20" w:type="dxa"/>
            </w:tcMar>
          </w:tcPr>
          <w:p w14:paraId="7E30980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15 (2.2)</w:t>
            </w:r>
          </w:p>
        </w:tc>
        <w:tc>
          <w:tcPr>
            <w:tcW w:w="825" w:type="dxa"/>
            <w:tcBorders>
              <w:top w:val="nil"/>
              <w:left w:val="nil"/>
              <w:bottom w:val="nil"/>
              <w:right w:val="single" w:sz="3" w:space="0" w:color="000000"/>
            </w:tcBorders>
            <w:tcMar>
              <w:top w:w="20" w:type="dxa"/>
              <w:left w:w="20" w:type="dxa"/>
              <w:bottom w:w="100" w:type="dxa"/>
              <w:right w:w="20" w:type="dxa"/>
            </w:tcMar>
          </w:tcPr>
          <w:p w14:paraId="2944403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176E1C72"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41D540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Sex, n (%)</w:t>
            </w:r>
          </w:p>
        </w:tc>
        <w:tc>
          <w:tcPr>
            <w:tcW w:w="1023" w:type="dxa"/>
            <w:tcBorders>
              <w:top w:val="nil"/>
              <w:left w:val="nil"/>
              <w:bottom w:val="nil"/>
              <w:right w:val="nil"/>
            </w:tcBorders>
            <w:tcMar>
              <w:top w:w="20" w:type="dxa"/>
              <w:left w:w="20" w:type="dxa"/>
              <w:bottom w:w="100" w:type="dxa"/>
              <w:right w:w="20" w:type="dxa"/>
            </w:tcMar>
          </w:tcPr>
          <w:p w14:paraId="142C7A51" w14:textId="77777777" w:rsidR="0010510E" w:rsidRDefault="0010510E">
            <w:pPr>
              <w:spacing w:after="0" w:line="240" w:lineRule="auto"/>
              <w:rPr>
                <w:rFonts w:ascii="Times New Roman" w:eastAsia="Times New Roman" w:hAnsi="Times New Roman" w:cs="Times New Roman"/>
              </w:rPr>
            </w:pPr>
          </w:p>
        </w:tc>
        <w:tc>
          <w:tcPr>
            <w:tcW w:w="1046" w:type="dxa"/>
            <w:tcBorders>
              <w:top w:val="nil"/>
              <w:left w:val="nil"/>
              <w:bottom w:val="nil"/>
              <w:right w:val="nil"/>
            </w:tcBorders>
            <w:tcMar>
              <w:top w:w="20" w:type="dxa"/>
              <w:left w:w="20" w:type="dxa"/>
              <w:bottom w:w="100" w:type="dxa"/>
              <w:right w:w="20" w:type="dxa"/>
            </w:tcMar>
          </w:tcPr>
          <w:p w14:paraId="095D21A3" w14:textId="77777777" w:rsidR="0010510E" w:rsidRDefault="0010510E">
            <w:pPr>
              <w:spacing w:after="0" w:line="240" w:lineRule="auto"/>
              <w:rPr>
                <w:rFonts w:ascii="Times New Roman" w:eastAsia="Times New Roman" w:hAnsi="Times New Roman" w:cs="Times New Roman"/>
              </w:rPr>
            </w:pPr>
          </w:p>
        </w:tc>
        <w:tc>
          <w:tcPr>
            <w:tcW w:w="1035" w:type="dxa"/>
            <w:tcBorders>
              <w:top w:val="nil"/>
              <w:left w:val="nil"/>
              <w:bottom w:val="nil"/>
              <w:right w:val="nil"/>
            </w:tcBorders>
            <w:tcMar>
              <w:top w:w="20" w:type="dxa"/>
              <w:left w:w="20" w:type="dxa"/>
              <w:bottom w:w="100" w:type="dxa"/>
              <w:right w:w="20" w:type="dxa"/>
            </w:tcMar>
          </w:tcPr>
          <w:p w14:paraId="54E02422" w14:textId="77777777" w:rsidR="0010510E" w:rsidRDefault="0010510E">
            <w:pPr>
              <w:spacing w:after="0" w:line="240" w:lineRule="auto"/>
              <w:rPr>
                <w:rFonts w:ascii="Times New Roman" w:eastAsia="Times New Roman" w:hAnsi="Times New Roman" w:cs="Times New Roman"/>
              </w:rPr>
            </w:pPr>
          </w:p>
        </w:tc>
        <w:tc>
          <w:tcPr>
            <w:tcW w:w="825" w:type="dxa"/>
            <w:tcBorders>
              <w:top w:val="nil"/>
              <w:left w:val="nil"/>
              <w:bottom w:val="nil"/>
              <w:right w:val="single" w:sz="3" w:space="0" w:color="000000"/>
            </w:tcBorders>
            <w:tcMar>
              <w:top w:w="20" w:type="dxa"/>
              <w:left w:w="20" w:type="dxa"/>
              <w:bottom w:w="100" w:type="dxa"/>
              <w:right w:w="20" w:type="dxa"/>
            </w:tcMar>
          </w:tcPr>
          <w:p w14:paraId="35D715D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0.747</w:t>
            </w:r>
          </w:p>
        </w:tc>
      </w:tr>
      <w:tr w:rsidR="0010510E" w14:paraId="4A5E9551"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7646097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Female</w:t>
            </w:r>
          </w:p>
        </w:tc>
        <w:tc>
          <w:tcPr>
            <w:tcW w:w="1023" w:type="dxa"/>
            <w:tcBorders>
              <w:top w:val="nil"/>
              <w:left w:val="nil"/>
              <w:bottom w:val="nil"/>
              <w:right w:val="nil"/>
            </w:tcBorders>
            <w:tcMar>
              <w:top w:w="20" w:type="dxa"/>
              <w:left w:w="20" w:type="dxa"/>
              <w:bottom w:w="100" w:type="dxa"/>
              <w:right w:w="20" w:type="dxa"/>
            </w:tcMar>
          </w:tcPr>
          <w:p w14:paraId="77E71CE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572 (62.4)</w:t>
            </w:r>
          </w:p>
        </w:tc>
        <w:tc>
          <w:tcPr>
            <w:tcW w:w="1046" w:type="dxa"/>
            <w:tcBorders>
              <w:top w:val="nil"/>
              <w:left w:val="nil"/>
              <w:bottom w:val="nil"/>
              <w:right w:val="nil"/>
            </w:tcBorders>
            <w:tcMar>
              <w:top w:w="20" w:type="dxa"/>
              <w:left w:w="20" w:type="dxa"/>
              <w:bottom w:w="100" w:type="dxa"/>
              <w:right w:w="20" w:type="dxa"/>
            </w:tcMar>
          </w:tcPr>
          <w:p w14:paraId="784DE7E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153 (61.7)</w:t>
            </w:r>
          </w:p>
        </w:tc>
        <w:tc>
          <w:tcPr>
            <w:tcW w:w="1035" w:type="dxa"/>
            <w:tcBorders>
              <w:top w:val="nil"/>
              <w:left w:val="nil"/>
              <w:bottom w:val="nil"/>
              <w:right w:val="nil"/>
            </w:tcBorders>
            <w:tcMar>
              <w:top w:w="20" w:type="dxa"/>
              <w:left w:w="20" w:type="dxa"/>
              <w:bottom w:w="100" w:type="dxa"/>
              <w:right w:w="20" w:type="dxa"/>
            </w:tcMar>
          </w:tcPr>
          <w:p w14:paraId="5FC62BC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419 (62.6)</w:t>
            </w:r>
          </w:p>
        </w:tc>
        <w:tc>
          <w:tcPr>
            <w:tcW w:w="825" w:type="dxa"/>
            <w:tcBorders>
              <w:top w:val="nil"/>
              <w:left w:val="nil"/>
              <w:bottom w:val="nil"/>
              <w:right w:val="single" w:sz="3" w:space="0" w:color="000000"/>
            </w:tcBorders>
            <w:tcMar>
              <w:top w:w="20" w:type="dxa"/>
              <w:left w:w="20" w:type="dxa"/>
              <w:bottom w:w="100" w:type="dxa"/>
              <w:right w:w="20" w:type="dxa"/>
            </w:tcMar>
          </w:tcPr>
          <w:p w14:paraId="50899D2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51495DC0"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9932E7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Male</w:t>
            </w:r>
          </w:p>
        </w:tc>
        <w:tc>
          <w:tcPr>
            <w:tcW w:w="1023" w:type="dxa"/>
            <w:tcBorders>
              <w:top w:val="nil"/>
              <w:left w:val="nil"/>
              <w:bottom w:val="nil"/>
              <w:right w:val="nil"/>
            </w:tcBorders>
            <w:tcMar>
              <w:top w:w="20" w:type="dxa"/>
              <w:left w:w="20" w:type="dxa"/>
              <w:bottom w:w="100" w:type="dxa"/>
              <w:right w:w="20" w:type="dxa"/>
            </w:tcMar>
          </w:tcPr>
          <w:p w14:paraId="0E69CC7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343 (37.4)</w:t>
            </w:r>
          </w:p>
        </w:tc>
        <w:tc>
          <w:tcPr>
            <w:tcW w:w="1046" w:type="dxa"/>
            <w:tcBorders>
              <w:top w:val="nil"/>
              <w:left w:val="nil"/>
              <w:bottom w:val="nil"/>
              <w:right w:val="nil"/>
            </w:tcBorders>
            <w:tcMar>
              <w:top w:w="20" w:type="dxa"/>
              <w:left w:w="20" w:type="dxa"/>
              <w:bottom w:w="100" w:type="dxa"/>
              <w:right w:w="20" w:type="dxa"/>
            </w:tcMar>
          </w:tcPr>
          <w:p w14:paraId="0BD4DCA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94 (37.9)</w:t>
            </w:r>
          </w:p>
        </w:tc>
        <w:tc>
          <w:tcPr>
            <w:tcW w:w="1035" w:type="dxa"/>
            <w:tcBorders>
              <w:top w:val="nil"/>
              <w:left w:val="nil"/>
              <w:bottom w:val="nil"/>
              <w:right w:val="nil"/>
            </w:tcBorders>
            <w:tcMar>
              <w:top w:w="20" w:type="dxa"/>
              <w:left w:w="20" w:type="dxa"/>
              <w:bottom w:w="100" w:type="dxa"/>
              <w:right w:w="20" w:type="dxa"/>
            </w:tcMar>
          </w:tcPr>
          <w:p w14:paraId="00219EB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249 (37.2)</w:t>
            </w:r>
          </w:p>
        </w:tc>
        <w:tc>
          <w:tcPr>
            <w:tcW w:w="825" w:type="dxa"/>
            <w:tcBorders>
              <w:top w:val="nil"/>
              <w:left w:val="nil"/>
              <w:bottom w:val="nil"/>
              <w:right w:val="single" w:sz="3" w:space="0" w:color="000000"/>
            </w:tcBorders>
            <w:tcMar>
              <w:top w:w="20" w:type="dxa"/>
              <w:left w:w="20" w:type="dxa"/>
              <w:bottom w:w="100" w:type="dxa"/>
              <w:right w:w="20" w:type="dxa"/>
            </w:tcMar>
          </w:tcPr>
          <w:p w14:paraId="24D317E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0605C9C0"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069E6CA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Intersex</w:t>
            </w:r>
          </w:p>
        </w:tc>
        <w:tc>
          <w:tcPr>
            <w:tcW w:w="1023" w:type="dxa"/>
            <w:tcBorders>
              <w:top w:val="nil"/>
              <w:left w:val="nil"/>
              <w:bottom w:val="nil"/>
              <w:right w:val="nil"/>
            </w:tcBorders>
            <w:tcMar>
              <w:top w:w="20" w:type="dxa"/>
              <w:left w:w="20" w:type="dxa"/>
              <w:bottom w:w="100" w:type="dxa"/>
              <w:right w:w="20" w:type="dxa"/>
            </w:tcMar>
          </w:tcPr>
          <w:p w14:paraId="06BA738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(0.2)</w:t>
            </w:r>
          </w:p>
        </w:tc>
        <w:tc>
          <w:tcPr>
            <w:tcW w:w="1046" w:type="dxa"/>
            <w:tcBorders>
              <w:top w:val="nil"/>
              <w:left w:val="nil"/>
              <w:bottom w:val="nil"/>
              <w:right w:val="nil"/>
            </w:tcBorders>
            <w:tcMar>
              <w:top w:w="20" w:type="dxa"/>
              <w:left w:w="20" w:type="dxa"/>
              <w:bottom w:w="100" w:type="dxa"/>
              <w:right w:w="20" w:type="dxa"/>
            </w:tcMar>
          </w:tcPr>
          <w:p w14:paraId="39EF7C8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035" w:type="dxa"/>
            <w:tcBorders>
              <w:top w:val="nil"/>
              <w:left w:val="nil"/>
              <w:bottom w:val="nil"/>
              <w:right w:val="nil"/>
            </w:tcBorders>
            <w:tcMar>
              <w:top w:w="20" w:type="dxa"/>
              <w:left w:w="20" w:type="dxa"/>
              <w:bottom w:w="100" w:type="dxa"/>
              <w:right w:w="20" w:type="dxa"/>
            </w:tcMar>
          </w:tcPr>
          <w:p w14:paraId="3389298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(0.1)</w:t>
            </w:r>
          </w:p>
        </w:tc>
        <w:tc>
          <w:tcPr>
            <w:tcW w:w="825" w:type="dxa"/>
            <w:tcBorders>
              <w:top w:val="nil"/>
              <w:left w:val="nil"/>
              <w:bottom w:val="nil"/>
              <w:right w:val="single" w:sz="3" w:space="0" w:color="000000"/>
            </w:tcBorders>
            <w:tcMar>
              <w:top w:w="20" w:type="dxa"/>
              <w:left w:w="20" w:type="dxa"/>
              <w:bottom w:w="100" w:type="dxa"/>
              <w:right w:w="20" w:type="dxa"/>
            </w:tcMar>
          </w:tcPr>
          <w:p w14:paraId="3009E0E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49545D4F"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719775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Age, n (%)</w:t>
            </w:r>
          </w:p>
        </w:tc>
        <w:tc>
          <w:tcPr>
            <w:tcW w:w="1023" w:type="dxa"/>
            <w:tcBorders>
              <w:top w:val="nil"/>
              <w:left w:val="nil"/>
              <w:bottom w:val="nil"/>
              <w:right w:val="nil"/>
            </w:tcBorders>
            <w:tcMar>
              <w:top w:w="20" w:type="dxa"/>
              <w:left w:w="20" w:type="dxa"/>
              <w:bottom w:w="100" w:type="dxa"/>
              <w:right w:w="20" w:type="dxa"/>
            </w:tcMar>
          </w:tcPr>
          <w:p w14:paraId="1703D4A5" w14:textId="77777777" w:rsidR="0010510E" w:rsidRDefault="0010510E">
            <w:pPr>
              <w:spacing w:after="0" w:line="240" w:lineRule="auto"/>
              <w:rPr>
                <w:rFonts w:ascii="Times New Roman" w:eastAsia="Times New Roman" w:hAnsi="Times New Roman" w:cs="Times New Roman"/>
              </w:rPr>
            </w:pPr>
          </w:p>
        </w:tc>
        <w:tc>
          <w:tcPr>
            <w:tcW w:w="1046" w:type="dxa"/>
            <w:tcBorders>
              <w:top w:val="nil"/>
              <w:left w:val="nil"/>
              <w:bottom w:val="nil"/>
              <w:right w:val="nil"/>
            </w:tcBorders>
            <w:tcMar>
              <w:top w:w="20" w:type="dxa"/>
              <w:left w:w="20" w:type="dxa"/>
              <w:bottom w:w="100" w:type="dxa"/>
              <w:right w:w="20" w:type="dxa"/>
            </w:tcMar>
          </w:tcPr>
          <w:p w14:paraId="09016C7A" w14:textId="77777777" w:rsidR="0010510E" w:rsidRDefault="0010510E">
            <w:pPr>
              <w:spacing w:after="0" w:line="240" w:lineRule="auto"/>
              <w:rPr>
                <w:rFonts w:ascii="Times New Roman" w:eastAsia="Times New Roman" w:hAnsi="Times New Roman" w:cs="Times New Roman"/>
              </w:rPr>
            </w:pPr>
          </w:p>
        </w:tc>
        <w:tc>
          <w:tcPr>
            <w:tcW w:w="1035" w:type="dxa"/>
            <w:tcBorders>
              <w:top w:val="nil"/>
              <w:left w:val="nil"/>
              <w:bottom w:val="nil"/>
              <w:right w:val="nil"/>
            </w:tcBorders>
            <w:tcMar>
              <w:top w:w="20" w:type="dxa"/>
              <w:left w:w="20" w:type="dxa"/>
              <w:bottom w:w="100" w:type="dxa"/>
              <w:right w:w="20" w:type="dxa"/>
            </w:tcMar>
          </w:tcPr>
          <w:p w14:paraId="16AB3015" w14:textId="77777777" w:rsidR="0010510E" w:rsidRDefault="0010510E">
            <w:pPr>
              <w:spacing w:after="0" w:line="240" w:lineRule="auto"/>
              <w:rPr>
                <w:rFonts w:ascii="Times New Roman" w:eastAsia="Times New Roman" w:hAnsi="Times New Roman" w:cs="Times New Roman"/>
              </w:rPr>
            </w:pPr>
          </w:p>
        </w:tc>
        <w:tc>
          <w:tcPr>
            <w:tcW w:w="825" w:type="dxa"/>
            <w:tcBorders>
              <w:top w:val="nil"/>
              <w:left w:val="nil"/>
              <w:bottom w:val="nil"/>
              <w:right w:val="single" w:sz="3" w:space="0" w:color="000000"/>
            </w:tcBorders>
            <w:tcMar>
              <w:top w:w="20" w:type="dxa"/>
              <w:left w:w="20" w:type="dxa"/>
              <w:bottom w:w="100" w:type="dxa"/>
              <w:right w:w="20" w:type="dxa"/>
            </w:tcMar>
          </w:tcPr>
          <w:p w14:paraId="40604C1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0.005</w:t>
            </w:r>
          </w:p>
        </w:tc>
      </w:tr>
      <w:tr w:rsidR="0010510E" w14:paraId="7358868B"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448C6DB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18-44</w:t>
            </w:r>
          </w:p>
        </w:tc>
        <w:tc>
          <w:tcPr>
            <w:tcW w:w="1023" w:type="dxa"/>
            <w:tcBorders>
              <w:top w:val="nil"/>
              <w:left w:val="nil"/>
              <w:bottom w:val="nil"/>
              <w:right w:val="nil"/>
            </w:tcBorders>
            <w:tcMar>
              <w:top w:w="20" w:type="dxa"/>
              <w:left w:w="20" w:type="dxa"/>
              <w:bottom w:w="100" w:type="dxa"/>
              <w:right w:w="20" w:type="dxa"/>
            </w:tcMar>
          </w:tcPr>
          <w:p w14:paraId="5A59493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496 (54.1)</w:t>
            </w:r>
          </w:p>
        </w:tc>
        <w:tc>
          <w:tcPr>
            <w:tcW w:w="1046" w:type="dxa"/>
            <w:tcBorders>
              <w:top w:val="nil"/>
              <w:left w:val="nil"/>
              <w:bottom w:val="nil"/>
              <w:right w:val="nil"/>
            </w:tcBorders>
            <w:tcMar>
              <w:top w:w="20" w:type="dxa"/>
              <w:left w:w="20" w:type="dxa"/>
              <w:bottom w:w="100" w:type="dxa"/>
              <w:right w:w="20" w:type="dxa"/>
            </w:tcMar>
          </w:tcPr>
          <w:p w14:paraId="2E5B818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152 (61.3)</w:t>
            </w:r>
          </w:p>
        </w:tc>
        <w:tc>
          <w:tcPr>
            <w:tcW w:w="1035" w:type="dxa"/>
            <w:tcBorders>
              <w:top w:val="nil"/>
              <w:left w:val="nil"/>
              <w:bottom w:val="nil"/>
              <w:right w:val="nil"/>
            </w:tcBorders>
            <w:tcMar>
              <w:top w:w="20" w:type="dxa"/>
              <w:left w:w="20" w:type="dxa"/>
              <w:bottom w:w="100" w:type="dxa"/>
              <w:right w:w="20" w:type="dxa"/>
            </w:tcMar>
          </w:tcPr>
          <w:p w14:paraId="0783EB4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344 (51.4)</w:t>
            </w:r>
          </w:p>
        </w:tc>
        <w:tc>
          <w:tcPr>
            <w:tcW w:w="825" w:type="dxa"/>
            <w:tcBorders>
              <w:top w:val="nil"/>
              <w:left w:val="nil"/>
              <w:bottom w:val="nil"/>
              <w:right w:val="single" w:sz="3" w:space="0" w:color="000000"/>
            </w:tcBorders>
            <w:tcMar>
              <w:top w:w="20" w:type="dxa"/>
              <w:left w:w="20" w:type="dxa"/>
              <w:bottom w:w="100" w:type="dxa"/>
              <w:right w:w="20" w:type="dxa"/>
            </w:tcMar>
          </w:tcPr>
          <w:p w14:paraId="6AE5220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410D097C"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62E6E5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45-64</w:t>
            </w:r>
          </w:p>
        </w:tc>
        <w:tc>
          <w:tcPr>
            <w:tcW w:w="1023" w:type="dxa"/>
            <w:tcBorders>
              <w:top w:val="nil"/>
              <w:left w:val="nil"/>
              <w:bottom w:val="nil"/>
              <w:right w:val="nil"/>
            </w:tcBorders>
            <w:tcMar>
              <w:top w:w="20" w:type="dxa"/>
              <w:left w:w="20" w:type="dxa"/>
              <w:bottom w:w="100" w:type="dxa"/>
              <w:right w:w="20" w:type="dxa"/>
            </w:tcMar>
          </w:tcPr>
          <w:p w14:paraId="5E4B01F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343 (37.4)</w:t>
            </w:r>
          </w:p>
        </w:tc>
        <w:tc>
          <w:tcPr>
            <w:tcW w:w="1046" w:type="dxa"/>
            <w:tcBorders>
              <w:top w:val="nil"/>
              <w:left w:val="nil"/>
              <w:bottom w:val="nil"/>
              <w:right w:val="nil"/>
            </w:tcBorders>
            <w:tcMar>
              <w:top w:w="20" w:type="dxa"/>
              <w:left w:w="20" w:type="dxa"/>
              <w:bottom w:w="100" w:type="dxa"/>
              <w:right w:w="20" w:type="dxa"/>
            </w:tcMar>
          </w:tcPr>
          <w:p w14:paraId="7E96B00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85 (34.3)</w:t>
            </w:r>
          </w:p>
        </w:tc>
        <w:tc>
          <w:tcPr>
            <w:tcW w:w="1035" w:type="dxa"/>
            <w:tcBorders>
              <w:top w:val="nil"/>
              <w:left w:val="nil"/>
              <w:bottom w:val="nil"/>
              <w:right w:val="nil"/>
            </w:tcBorders>
            <w:tcMar>
              <w:top w:w="20" w:type="dxa"/>
              <w:left w:w="20" w:type="dxa"/>
              <w:bottom w:w="100" w:type="dxa"/>
              <w:right w:w="20" w:type="dxa"/>
            </w:tcMar>
          </w:tcPr>
          <w:p w14:paraId="75EBD3D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258 (38.6)</w:t>
            </w:r>
          </w:p>
        </w:tc>
        <w:tc>
          <w:tcPr>
            <w:tcW w:w="825" w:type="dxa"/>
            <w:tcBorders>
              <w:top w:val="nil"/>
              <w:left w:val="nil"/>
              <w:bottom w:val="nil"/>
              <w:right w:val="single" w:sz="3" w:space="0" w:color="000000"/>
            </w:tcBorders>
            <w:tcMar>
              <w:top w:w="20" w:type="dxa"/>
              <w:left w:w="20" w:type="dxa"/>
              <w:bottom w:w="100" w:type="dxa"/>
              <w:right w:w="20" w:type="dxa"/>
            </w:tcMar>
          </w:tcPr>
          <w:p w14:paraId="732A83B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4C8572EA"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C319E75" w14:textId="3E65BFD9" w:rsidR="0010510E" w:rsidRPr="00D224B8" w:rsidRDefault="00D224B8">
            <w:pPr>
              <w:spacing w:after="0" w:line="240" w:lineRule="auto"/>
              <w:rPr>
                <w:rFonts w:ascii="Times New Roman" w:eastAsia="Times New Roman" w:hAnsi="Times New Roman" w:cs="Times New Roman"/>
              </w:rPr>
            </w:pPr>
            <w:r>
              <w:rPr>
                <w:rFonts w:ascii="Times New Roman" w:eastAsia="Gungsuh" w:hAnsi="Times New Roman" w:cs="Times New Roman"/>
                <w:u w:val="single"/>
              </w:rPr>
              <w:t>&gt;</w:t>
            </w:r>
            <w:r>
              <w:rPr>
                <w:rFonts w:ascii="Times New Roman" w:eastAsia="Gungsuh" w:hAnsi="Times New Roman" w:cs="Times New Roman"/>
              </w:rPr>
              <w:t xml:space="preserve"> 65</w:t>
            </w:r>
          </w:p>
        </w:tc>
        <w:tc>
          <w:tcPr>
            <w:tcW w:w="1023" w:type="dxa"/>
            <w:tcBorders>
              <w:top w:val="nil"/>
              <w:left w:val="nil"/>
              <w:bottom w:val="nil"/>
              <w:right w:val="nil"/>
            </w:tcBorders>
            <w:tcMar>
              <w:top w:w="20" w:type="dxa"/>
              <w:left w:w="20" w:type="dxa"/>
              <w:bottom w:w="100" w:type="dxa"/>
              <w:right w:w="20" w:type="dxa"/>
            </w:tcMar>
          </w:tcPr>
          <w:p w14:paraId="0698C22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78 (8.5)</w:t>
            </w:r>
          </w:p>
        </w:tc>
        <w:tc>
          <w:tcPr>
            <w:tcW w:w="1046" w:type="dxa"/>
            <w:tcBorders>
              <w:top w:val="nil"/>
              <w:left w:val="nil"/>
              <w:bottom w:val="nil"/>
              <w:right w:val="nil"/>
            </w:tcBorders>
            <w:tcMar>
              <w:top w:w="20" w:type="dxa"/>
              <w:left w:w="20" w:type="dxa"/>
              <w:bottom w:w="100" w:type="dxa"/>
              <w:right w:w="20" w:type="dxa"/>
            </w:tcMar>
          </w:tcPr>
          <w:p w14:paraId="2D5C146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11 (4.4)</w:t>
            </w:r>
          </w:p>
        </w:tc>
        <w:tc>
          <w:tcPr>
            <w:tcW w:w="1035" w:type="dxa"/>
            <w:tcBorders>
              <w:top w:val="nil"/>
              <w:left w:val="nil"/>
              <w:bottom w:val="nil"/>
              <w:right w:val="nil"/>
            </w:tcBorders>
            <w:tcMar>
              <w:top w:w="20" w:type="dxa"/>
              <w:left w:w="20" w:type="dxa"/>
              <w:bottom w:w="100" w:type="dxa"/>
              <w:right w:w="20" w:type="dxa"/>
            </w:tcMar>
          </w:tcPr>
          <w:p w14:paraId="40867D0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67 (10.0)</w:t>
            </w:r>
          </w:p>
        </w:tc>
        <w:tc>
          <w:tcPr>
            <w:tcW w:w="825" w:type="dxa"/>
            <w:tcBorders>
              <w:top w:val="nil"/>
              <w:left w:val="nil"/>
              <w:bottom w:val="nil"/>
              <w:right w:val="single" w:sz="3" w:space="0" w:color="000000"/>
            </w:tcBorders>
            <w:tcMar>
              <w:top w:w="20" w:type="dxa"/>
              <w:left w:w="20" w:type="dxa"/>
              <w:bottom w:w="100" w:type="dxa"/>
              <w:right w:w="20" w:type="dxa"/>
            </w:tcMar>
          </w:tcPr>
          <w:p w14:paraId="0277E47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 </w:t>
            </w:r>
          </w:p>
        </w:tc>
      </w:tr>
      <w:tr w:rsidR="0010510E" w14:paraId="30F84993" w14:textId="77777777" w:rsidTr="000E5153">
        <w:trPr>
          <w:trHeight w:val="400"/>
        </w:trPr>
        <w:tc>
          <w:tcPr>
            <w:tcW w:w="4216" w:type="dxa"/>
            <w:tcBorders>
              <w:top w:val="nil"/>
              <w:left w:val="single" w:sz="3" w:space="0" w:color="000000"/>
              <w:bottom w:val="single" w:sz="3" w:space="0" w:color="000000"/>
              <w:right w:val="nil"/>
            </w:tcBorders>
            <w:tcMar>
              <w:top w:w="20" w:type="dxa"/>
              <w:left w:w="20" w:type="dxa"/>
              <w:bottom w:w="100" w:type="dxa"/>
              <w:right w:w="20" w:type="dxa"/>
            </w:tcMar>
          </w:tcPr>
          <w:p w14:paraId="36965D3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Received at least one COVID-19 vaccine</w:t>
            </w:r>
          </w:p>
        </w:tc>
        <w:tc>
          <w:tcPr>
            <w:tcW w:w="1023" w:type="dxa"/>
            <w:tcBorders>
              <w:top w:val="nil"/>
              <w:left w:val="nil"/>
              <w:bottom w:val="single" w:sz="3" w:space="0" w:color="000000"/>
              <w:right w:val="nil"/>
            </w:tcBorders>
            <w:tcMar>
              <w:top w:w="20" w:type="dxa"/>
              <w:left w:w="20" w:type="dxa"/>
              <w:bottom w:w="100" w:type="dxa"/>
              <w:right w:w="20" w:type="dxa"/>
            </w:tcMar>
          </w:tcPr>
          <w:p w14:paraId="4183E30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852 (92.9)</w:t>
            </w:r>
          </w:p>
        </w:tc>
        <w:tc>
          <w:tcPr>
            <w:tcW w:w="1046" w:type="dxa"/>
            <w:tcBorders>
              <w:top w:val="nil"/>
              <w:left w:val="nil"/>
              <w:bottom w:val="single" w:sz="3" w:space="0" w:color="000000"/>
              <w:right w:val="nil"/>
            </w:tcBorders>
            <w:tcMar>
              <w:top w:w="20" w:type="dxa"/>
              <w:left w:w="20" w:type="dxa"/>
              <w:bottom w:w="100" w:type="dxa"/>
              <w:right w:w="20" w:type="dxa"/>
            </w:tcMar>
          </w:tcPr>
          <w:p w14:paraId="7BA92C4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215 (86.7)</w:t>
            </w:r>
          </w:p>
        </w:tc>
        <w:tc>
          <w:tcPr>
            <w:tcW w:w="1035" w:type="dxa"/>
            <w:tcBorders>
              <w:top w:val="nil"/>
              <w:left w:val="nil"/>
              <w:bottom w:val="single" w:sz="3" w:space="0" w:color="000000"/>
              <w:right w:val="nil"/>
            </w:tcBorders>
            <w:tcMar>
              <w:top w:w="20" w:type="dxa"/>
              <w:left w:w="20" w:type="dxa"/>
              <w:bottom w:w="100" w:type="dxa"/>
              <w:right w:w="20" w:type="dxa"/>
            </w:tcMar>
          </w:tcPr>
          <w:p w14:paraId="24157EF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637 (95.2)</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67B54A8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&lt;0.001</w:t>
            </w:r>
          </w:p>
        </w:tc>
      </w:tr>
      <w:tr w:rsidR="000E5153" w14:paraId="09A89F0F" w14:textId="77777777" w:rsidTr="00A40C69">
        <w:trPr>
          <w:trHeight w:val="400"/>
        </w:trPr>
        <w:tc>
          <w:tcPr>
            <w:tcW w:w="8145" w:type="dxa"/>
            <w:gridSpan w:val="5"/>
            <w:tcBorders>
              <w:top w:val="nil"/>
              <w:left w:val="single" w:sz="3" w:space="0" w:color="000000"/>
              <w:bottom w:val="nil"/>
              <w:right w:val="single" w:sz="3" w:space="0" w:color="000000"/>
            </w:tcBorders>
            <w:shd w:val="clear" w:color="auto" w:fill="D9D9D9" w:themeFill="background1" w:themeFillShade="D9"/>
            <w:tcMar>
              <w:top w:w="20" w:type="dxa"/>
              <w:left w:w="20" w:type="dxa"/>
              <w:bottom w:w="100" w:type="dxa"/>
              <w:right w:w="20" w:type="dxa"/>
            </w:tcMar>
          </w:tcPr>
          <w:p w14:paraId="14CFF9A3" w14:textId="054E1312" w:rsidR="000E5153" w:rsidRDefault="000E5153" w:rsidP="000E5153">
            <w:pPr>
              <w:spacing w:after="0" w:line="240" w:lineRule="auto"/>
              <w:rPr>
                <w:rFonts w:ascii="Times New Roman" w:eastAsia="Times New Roman" w:hAnsi="Times New Roman" w:cs="Times New Roman"/>
              </w:rPr>
            </w:pPr>
            <w:r>
              <w:rPr>
                <w:rFonts w:ascii="Times New Roman" w:eastAsia="Times New Roman" w:hAnsi="Times New Roman" w:cs="Times New Roman"/>
                <w:b/>
              </w:rPr>
              <w:t xml:space="preserve">Preexisting Conditions </w:t>
            </w:r>
          </w:p>
        </w:tc>
      </w:tr>
      <w:tr w:rsidR="0010510E" w14:paraId="010049D8" w14:textId="77777777" w:rsidTr="000E5153">
        <w:trPr>
          <w:trHeight w:val="400"/>
        </w:trPr>
        <w:tc>
          <w:tcPr>
            <w:tcW w:w="4216" w:type="dxa"/>
            <w:tcBorders>
              <w:top w:val="single" w:sz="3" w:space="0" w:color="000000"/>
              <w:left w:val="single" w:sz="3" w:space="0" w:color="000000"/>
              <w:bottom w:val="nil"/>
              <w:right w:val="nil"/>
            </w:tcBorders>
            <w:tcMar>
              <w:top w:w="20" w:type="dxa"/>
              <w:left w:w="20" w:type="dxa"/>
              <w:bottom w:w="100" w:type="dxa"/>
              <w:right w:w="20" w:type="dxa"/>
            </w:tcMar>
          </w:tcPr>
          <w:p w14:paraId="24EAC8CF" w14:textId="77777777" w:rsidR="0010510E" w:rsidRDefault="00175DB2">
            <w:pPr>
              <w:spacing w:after="0" w:line="240" w:lineRule="auto"/>
              <w:rPr>
                <w:rFonts w:ascii="Times New Roman" w:eastAsia="Times New Roman" w:hAnsi="Times New Roman" w:cs="Times New Roman"/>
                <w:b/>
              </w:rPr>
            </w:pPr>
            <w:r>
              <w:rPr>
                <w:rFonts w:ascii="Times New Roman" w:eastAsia="Times New Roman" w:hAnsi="Times New Roman" w:cs="Times New Roman"/>
                <w:b/>
              </w:rPr>
              <w:t>Asthma, n (%)</w:t>
            </w:r>
          </w:p>
        </w:tc>
        <w:tc>
          <w:tcPr>
            <w:tcW w:w="1023" w:type="dxa"/>
            <w:tcBorders>
              <w:top w:val="single" w:sz="3" w:space="0" w:color="000000"/>
              <w:left w:val="nil"/>
              <w:bottom w:val="nil"/>
              <w:right w:val="nil"/>
            </w:tcBorders>
            <w:tcMar>
              <w:top w:w="20" w:type="dxa"/>
              <w:left w:w="20" w:type="dxa"/>
              <w:bottom w:w="100" w:type="dxa"/>
              <w:right w:w="20" w:type="dxa"/>
            </w:tcMar>
          </w:tcPr>
          <w:p w14:paraId="5E26762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155 (16.9)</w:t>
            </w:r>
          </w:p>
        </w:tc>
        <w:tc>
          <w:tcPr>
            <w:tcW w:w="1046" w:type="dxa"/>
            <w:tcBorders>
              <w:top w:val="single" w:sz="3" w:space="0" w:color="000000"/>
              <w:left w:val="nil"/>
              <w:bottom w:val="nil"/>
              <w:right w:val="nil"/>
            </w:tcBorders>
            <w:tcMar>
              <w:top w:w="20" w:type="dxa"/>
              <w:left w:w="20" w:type="dxa"/>
              <w:bottom w:w="100" w:type="dxa"/>
              <w:right w:w="20" w:type="dxa"/>
            </w:tcMar>
          </w:tcPr>
          <w:p w14:paraId="0490996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38 (15.3)</w:t>
            </w:r>
          </w:p>
        </w:tc>
        <w:tc>
          <w:tcPr>
            <w:tcW w:w="1035" w:type="dxa"/>
            <w:tcBorders>
              <w:top w:val="single" w:sz="3" w:space="0" w:color="000000"/>
              <w:left w:val="nil"/>
              <w:bottom w:val="nil"/>
              <w:right w:val="nil"/>
            </w:tcBorders>
            <w:tcMar>
              <w:top w:w="20" w:type="dxa"/>
              <w:left w:w="20" w:type="dxa"/>
              <w:bottom w:w="100" w:type="dxa"/>
              <w:right w:w="20" w:type="dxa"/>
            </w:tcMar>
          </w:tcPr>
          <w:p w14:paraId="3A59E45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117 (17.5)</w:t>
            </w:r>
          </w:p>
        </w:tc>
        <w:tc>
          <w:tcPr>
            <w:tcW w:w="825" w:type="dxa"/>
            <w:tcBorders>
              <w:top w:val="single" w:sz="3" w:space="0" w:color="000000"/>
              <w:left w:val="nil"/>
              <w:bottom w:val="nil"/>
              <w:right w:val="single" w:sz="3" w:space="0" w:color="000000"/>
            </w:tcBorders>
            <w:tcMar>
              <w:top w:w="20" w:type="dxa"/>
              <w:left w:w="20" w:type="dxa"/>
              <w:bottom w:w="100" w:type="dxa"/>
              <w:right w:w="20" w:type="dxa"/>
            </w:tcMar>
          </w:tcPr>
          <w:p w14:paraId="2599312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0.498</w:t>
            </w:r>
          </w:p>
        </w:tc>
      </w:tr>
      <w:tr w:rsidR="0010510E" w14:paraId="683F0C48"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031D835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Autoimmune Condition, n (%)</w:t>
            </w:r>
          </w:p>
        </w:tc>
        <w:tc>
          <w:tcPr>
            <w:tcW w:w="1023" w:type="dxa"/>
            <w:tcBorders>
              <w:top w:val="nil"/>
              <w:left w:val="nil"/>
              <w:bottom w:val="nil"/>
              <w:right w:val="nil"/>
            </w:tcBorders>
            <w:tcMar>
              <w:top w:w="20" w:type="dxa"/>
              <w:left w:w="20" w:type="dxa"/>
              <w:bottom w:w="100" w:type="dxa"/>
              <w:right w:w="20" w:type="dxa"/>
            </w:tcMar>
          </w:tcPr>
          <w:p w14:paraId="1E43757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85 (9.3)</w:t>
            </w:r>
          </w:p>
        </w:tc>
        <w:tc>
          <w:tcPr>
            <w:tcW w:w="1046" w:type="dxa"/>
            <w:tcBorders>
              <w:top w:val="nil"/>
              <w:left w:val="nil"/>
              <w:bottom w:val="nil"/>
              <w:right w:val="nil"/>
            </w:tcBorders>
            <w:tcMar>
              <w:top w:w="20" w:type="dxa"/>
              <w:left w:w="20" w:type="dxa"/>
              <w:bottom w:w="100" w:type="dxa"/>
              <w:right w:w="20" w:type="dxa"/>
            </w:tcMar>
          </w:tcPr>
          <w:p w14:paraId="1CFE670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22 (8.9)</w:t>
            </w:r>
          </w:p>
        </w:tc>
        <w:tc>
          <w:tcPr>
            <w:tcW w:w="1035" w:type="dxa"/>
            <w:tcBorders>
              <w:top w:val="nil"/>
              <w:left w:val="nil"/>
              <w:bottom w:val="nil"/>
              <w:right w:val="nil"/>
            </w:tcBorders>
            <w:tcMar>
              <w:top w:w="20" w:type="dxa"/>
              <w:left w:w="20" w:type="dxa"/>
              <w:bottom w:w="100" w:type="dxa"/>
              <w:right w:w="20" w:type="dxa"/>
            </w:tcMar>
          </w:tcPr>
          <w:p w14:paraId="66C34E5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63 (9.4)</w:t>
            </w:r>
          </w:p>
        </w:tc>
        <w:tc>
          <w:tcPr>
            <w:tcW w:w="825" w:type="dxa"/>
            <w:tcBorders>
              <w:top w:val="nil"/>
              <w:left w:val="nil"/>
              <w:bottom w:val="nil"/>
              <w:right w:val="single" w:sz="3" w:space="0" w:color="000000"/>
            </w:tcBorders>
            <w:tcMar>
              <w:top w:w="20" w:type="dxa"/>
              <w:left w:w="20" w:type="dxa"/>
              <w:bottom w:w="100" w:type="dxa"/>
              <w:right w:w="20" w:type="dxa"/>
            </w:tcMar>
          </w:tcPr>
          <w:p w14:paraId="6DA1838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0.900</w:t>
            </w:r>
          </w:p>
        </w:tc>
      </w:tr>
      <w:tr w:rsidR="0010510E" w14:paraId="2FDBEB3B"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55C7225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Cancer, n (%)</w:t>
            </w:r>
          </w:p>
        </w:tc>
        <w:tc>
          <w:tcPr>
            <w:tcW w:w="1023" w:type="dxa"/>
            <w:tcBorders>
              <w:top w:val="nil"/>
              <w:left w:val="nil"/>
              <w:bottom w:val="nil"/>
              <w:right w:val="nil"/>
            </w:tcBorders>
            <w:tcMar>
              <w:top w:w="20" w:type="dxa"/>
              <w:left w:w="20" w:type="dxa"/>
              <w:bottom w:w="100" w:type="dxa"/>
              <w:right w:w="20" w:type="dxa"/>
            </w:tcMar>
          </w:tcPr>
          <w:p w14:paraId="537C301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40 (4.4)</w:t>
            </w:r>
          </w:p>
        </w:tc>
        <w:tc>
          <w:tcPr>
            <w:tcW w:w="1046" w:type="dxa"/>
            <w:tcBorders>
              <w:top w:val="nil"/>
              <w:left w:val="nil"/>
              <w:bottom w:val="nil"/>
              <w:right w:val="nil"/>
            </w:tcBorders>
            <w:tcMar>
              <w:top w:w="20" w:type="dxa"/>
              <w:left w:w="20" w:type="dxa"/>
              <w:bottom w:w="100" w:type="dxa"/>
              <w:right w:w="20" w:type="dxa"/>
            </w:tcMar>
          </w:tcPr>
          <w:p w14:paraId="5E4D410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 (2.0)</w:t>
            </w:r>
          </w:p>
        </w:tc>
        <w:tc>
          <w:tcPr>
            <w:tcW w:w="1035" w:type="dxa"/>
            <w:tcBorders>
              <w:top w:val="nil"/>
              <w:left w:val="nil"/>
              <w:bottom w:val="nil"/>
              <w:right w:val="nil"/>
            </w:tcBorders>
            <w:tcMar>
              <w:top w:w="20" w:type="dxa"/>
              <w:left w:w="20" w:type="dxa"/>
              <w:bottom w:w="100" w:type="dxa"/>
              <w:right w:w="20" w:type="dxa"/>
            </w:tcMar>
          </w:tcPr>
          <w:p w14:paraId="54C3F07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35 (5.2)</w:t>
            </w:r>
          </w:p>
        </w:tc>
        <w:tc>
          <w:tcPr>
            <w:tcW w:w="825" w:type="dxa"/>
            <w:tcBorders>
              <w:top w:val="nil"/>
              <w:left w:val="nil"/>
              <w:bottom w:val="nil"/>
              <w:right w:val="single" w:sz="3" w:space="0" w:color="000000"/>
            </w:tcBorders>
            <w:tcMar>
              <w:top w:w="20" w:type="dxa"/>
              <w:left w:w="20" w:type="dxa"/>
              <w:bottom w:w="100" w:type="dxa"/>
              <w:right w:w="20" w:type="dxa"/>
            </w:tcMar>
          </w:tcPr>
          <w:p w14:paraId="7BEC35E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0.053</w:t>
            </w:r>
          </w:p>
        </w:tc>
      </w:tr>
      <w:tr w:rsidR="0010510E" w14:paraId="66383567"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2DBFEE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Chronic Bronchitis, n (%)</w:t>
            </w:r>
          </w:p>
        </w:tc>
        <w:tc>
          <w:tcPr>
            <w:tcW w:w="1023" w:type="dxa"/>
            <w:tcBorders>
              <w:top w:val="nil"/>
              <w:left w:val="nil"/>
              <w:bottom w:val="nil"/>
              <w:right w:val="nil"/>
            </w:tcBorders>
            <w:tcMar>
              <w:top w:w="20" w:type="dxa"/>
              <w:left w:w="20" w:type="dxa"/>
              <w:bottom w:w="100" w:type="dxa"/>
              <w:right w:w="20" w:type="dxa"/>
            </w:tcMar>
          </w:tcPr>
          <w:p w14:paraId="6CCE3D1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12 (1.3)</w:t>
            </w:r>
          </w:p>
        </w:tc>
        <w:tc>
          <w:tcPr>
            <w:tcW w:w="1046" w:type="dxa"/>
            <w:tcBorders>
              <w:top w:val="nil"/>
              <w:left w:val="nil"/>
              <w:bottom w:val="nil"/>
              <w:right w:val="nil"/>
            </w:tcBorders>
            <w:tcMar>
              <w:top w:w="20" w:type="dxa"/>
              <w:left w:w="20" w:type="dxa"/>
              <w:bottom w:w="100" w:type="dxa"/>
              <w:right w:w="20" w:type="dxa"/>
            </w:tcMar>
          </w:tcPr>
          <w:p w14:paraId="3F0B0B3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(0.8)</w:t>
            </w:r>
          </w:p>
        </w:tc>
        <w:tc>
          <w:tcPr>
            <w:tcW w:w="1035" w:type="dxa"/>
            <w:tcBorders>
              <w:top w:val="nil"/>
              <w:left w:val="nil"/>
              <w:bottom w:val="nil"/>
              <w:right w:val="nil"/>
            </w:tcBorders>
            <w:tcMar>
              <w:top w:w="20" w:type="dxa"/>
              <w:left w:w="20" w:type="dxa"/>
              <w:bottom w:w="100" w:type="dxa"/>
              <w:right w:w="20" w:type="dxa"/>
            </w:tcMar>
          </w:tcPr>
          <w:p w14:paraId="25B98E0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 (1.5)</w:t>
            </w:r>
          </w:p>
        </w:tc>
        <w:tc>
          <w:tcPr>
            <w:tcW w:w="825" w:type="dxa"/>
            <w:tcBorders>
              <w:top w:val="nil"/>
              <w:left w:val="nil"/>
              <w:bottom w:val="nil"/>
              <w:right w:val="single" w:sz="3" w:space="0" w:color="000000"/>
            </w:tcBorders>
            <w:tcMar>
              <w:top w:w="20" w:type="dxa"/>
              <w:left w:w="20" w:type="dxa"/>
              <w:bottom w:w="100" w:type="dxa"/>
              <w:right w:w="20" w:type="dxa"/>
            </w:tcMar>
          </w:tcPr>
          <w:p w14:paraId="5A89741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0.530</w:t>
            </w:r>
          </w:p>
        </w:tc>
      </w:tr>
      <w:tr w:rsidR="0010510E" w14:paraId="41B733A9" w14:textId="77777777" w:rsidTr="000E5153">
        <w:trPr>
          <w:trHeight w:val="610"/>
        </w:trPr>
        <w:tc>
          <w:tcPr>
            <w:tcW w:w="4216" w:type="dxa"/>
            <w:tcBorders>
              <w:top w:val="nil"/>
              <w:left w:val="single" w:sz="3" w:space="0" w:color="000000"/>
              <w:bottom w:val="nil"/>
              <w:right w:val="nil"/>
            </w:tcBorders>
            <w:tcMar>
              <w:top w:w="20" w:type="dxa"/>
              <w:left w:w="20" w:type="dxa"/>
              <w:bottom w:w="100" w:type="dxa"/>
              <w:right w:w="20" w:type="dxa"/>
            </w:tcMar>
          </w:tcPr>
          <w:p w14:paraId="1565AB7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Chronic Obstructive Pulmonary Disease, n (%)</w:t>
            </w:r>
          </w:p>
        </w:tc>
        <w:tc>
          <w:tcPr>
            <w:tcW w:w="1023" w:type="dxa"/>
            <w:tcBorders>
              <w:top w:val="nil"/>
              <w:left w:val="nil"/>
              <w:bottom w:val="nil"/>
              <w:right w:val="nil"/>
            </w:tcBorders>
            <w:tcMar>
              <w:top w:w="20" w:type="dxa"/>
              <w:left w:w="20" w:type="dxa"/>
              <w:bottom w:w="100" w:type="dxa"/>
              <w:right w:w="20" w:type="dxa"/>
            </w:tcMar>
          </w:tcPr>
          <w:p w14:paraId="786F3E5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(0.3)</w:t>
            </w:r>
          </w:p>
        </w:tc>
        <w:tc>
          <w:tcPr>
            <w:tcW w:w="1046" w:type="dxa"/>
            <w:tcBorders>
              <w:top w:val="nil"/>
              <w:left w:val="nil"/>
              <w:bottom w:val="nil"/>
              <w:right w:val="nil"/>
            </w:tcBorders>
            <w:tcMar>
              <w:top w:w="20" w:type="dxa"/>
              <w:left w:w="20" w:type="dxa"/>
              <w:bottom w:w="100" w:type="dxa"/>
              <w:right w:w="20" w:type="dxa"/>
            </w:tcMar>
          </w:tcPr>
          <w:p w14:paraId="5EB8124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1035" w:type="dxa"/>
            <w:tcBorders>
              <w:top w:val="nil"/>
              <w:left w:val="nil"/>
              <w:bottom w:val="nil"/>
              <w:right w:val="nil"/>
            </w:tcBorders>
            <w:tcMar>
              <w:top w:w="20" w:type="dxa"/>
              <w:left w:w="20" w:type="dxa"/>
              <w:bottom w:w="100" w:type="dxa"/>
              <w:right w:w="20" w:type="dxa"/>
            </w:tcMar>
          </w:tcPr>
          <w:p w14:paraId="56A148B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(0.4)</w:t>
            </w:r>
          </w:p>
        </w:tc>
        <w:tc>
          <w:tcPr>
            <w:tcW w:w="825" w:type="dxa"/>
            <w:tcBorders>
              <w:top w:val="nil"/>
              <w:left w:val="nil"/>
              <w:bottom w:val="nil"/>
              <w:right w:val="single" w:sz="3" w:space="0" w:color="000000"/>
            </w:tcBorders>
            <w:tcMar>
              <w:top w:w="20" w:type="dxa"/>
              <w:left w:w="20" w:type="dxa"/>
              <w:bottom w:w="100" w:type="dxa"/>
              <w:right w:w="20" w:type="dxa"/>
            </w:tcMar>
          </w:tcPr>
          <w:p w14:paraId="046F6D0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0.567</w:t>
            </w:r>
          </w:p>
        </w:tc>
      </w:tr>
      <w:tr w:rsidR="0010510E" w14:paraId="69150C70"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C45AD1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Diabetes, n (%)</w:t>
            </w:r>
          </w:p>
        </w:tc>
        <w:tc>
          <w:tcPr>
            <w:tcW w:w="1023" w:type="dxa"/>
            <w:tcBorders>
              <w:top w:val="nil"/>
              <w:left w:val="nil"/>
              <w:bottom w:val="nil"/>
              <w:right w:val="nil"/>
            </w:tcBorders>
            <w:tcMar>
              <w:top w:w="20" w:type="dxa"/>
              <w:left w:w="20" w:type="dxa"/>
              <w:bottom w:w="100" w:type="dxa"/>
              <w:right w:w="20" w:type="dxa"/>
            </w:tcMar>
          </w:tcPr>
          <w:p w14:paraId="080F1FC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75 (8.2)</w:t>
            </w:r>
          </w:p>
        </w:tc>
        <w:tc>
          <w:tcPr>
            <w:tcW w:w="1046" w:type="dxa"/>
            <w:tcBorders>
              <w:top w:val="nil"/>
              <w:left w:val="nil"/>
              <w:bottom w:val="nil"/>
              <w:right w:val="nil"/>
            </w:tcBorders>
            <w:tcMar>
              <w:top w:w="20" w:type="dxa"/>
              <w:left w:w="20" w:type="dxa"/>
              <w:bottom w:w="100" w:type="dxa"/>
              <w:right w:w="20" w:type="dxa"/>
            </w:tcMar>
          </w:tcPr>
          <w:p w14:paraId="4742105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31 (12.5)</w:t>
            </w:r>
          </w:p>
        </w:tc>
        <w:tc>
          <w:tcPr>
            <w:tcW w:w="1035" w:type="dxa"/>
            <w:tcBorders>
              <w:top w:val="nil"/>
              <w:left w:val="nil"/>
              <w:bottom w:val="nil"/>
              <w:right w:val="nil"/>
            </w:tcBorders>
            <w:tcMar>
              <w:top w:w="20" w:type="dxa"/>
              <w:left w:w="20" w:type="dxa"/>
              <w:bottom w:w="100" w:type="dxa"/>
              <w:right w:w="20" w:type="dxa"/>
            </w:tcMar>
          </w:tcPr>
          <w:p w14:paraId="4C7ADD8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44 (6.6)</w:t>
            </w:r>
          </w:p>
        </w:tc>
        <w:tc>
          <w:tcPr>
            <w:tcW w:w="825" w:type="dxa"/>
            <w:tcBorders>
              <w:top w:val="nil"/>
              <w:left w:val="nil"/>
              <w:bottom w:val="nil"/>
              <w:right w:val="single" w:sz="3" w:space="0" w:color="000000"/>
            </w:tcBorders>
            <w:tcMar>
              <w:top w:w="20" w:type="dxa"/>
              <w:left w:w="20" w:type="dxa"/>
              <w:bottom w:w="100" w:type="dxa"/>
              <w:right w:w="20" w:type="dxa"/>
            </w:tcMar>
          </w:tcPr>
          <w:p w14:paraId="2090ABA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0.006</w:t>
            </w:r>
          </w:p>
        </w:tc>
      </w:tr>
      <w:tr w:rsidR="0010510E" w14:paraId="7A2C86C0"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678B136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Emphysema, n (%)</w:t>
            </w:r>
          </w:p>
        </w:tc>
        <w:tc>
          <w:tcPr>
            <w:tcW w:w="1023" w:type="dxa"/>
            <w:tcBorders>
              <w:top w:val="nil"/>
              <w:left w:val="nil"/>
              <w:bottom w:val="nil"/>
              <w:right w:val="nil"/>
            </w:tcBorders>
            <w:tcMar>
              <w:top w:w="20" w:type="dxa"/>
              <w:left w:w="20" w:type="dxa"/>
              <w:bottom w:w="100" w:type="dxa"/>
              <w:right w:w="20" w:type="dxa"/>
            </w:tcMar>
          </w:tcPr>
          <w:p w14:paraId="5D754EA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(0.1)</w:t>
            </w:r>
          </w:p>
        </w:tc>
        <w:tc>
          <w:tcPr>
            <w:tcW w:w="1046" w:type="dxa"/>
            <w:tcBorders>
              <w:top w:val="nil"/>
              <w:left w:val="nil"/>
              <w:bottom w:val="nil"/>
              <w:right w:val="nil"/>
            </w:tcBorders>
            <w:tcMar>
              <w:top w:w="20" w:type="dxa"/>
              <w:left w:w="20" w:type="dxa"/>
              <w:bottom w:w="100" w:type="dxa"/>
              <w:right w:w="20" w:type="dxa"/>
            </w:tcMar>
          </w:tcPr>
          <w:p w14:paraId="7856775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 (0.0)</w:t>
            </w:r>
          </w:p>
        </w:tc>
        <w:tc>
          <w:tcPr>
            <w:tcW w:w="1035" w:type="dxa"/>
            <w:tcBorders>
              <w:top w:val="nil"/>
              <w:left w:val="nil"/>
              <w:bottom w:val="nil"/>
              <w:right w:val="nil"/>
            </w:tcBorders>
            <w:tcMar>
              <w:top w:w="20" w:type="dxa"/>
              <w:left w:w="20" w:type="dxa"/>
              <w:bottom w:w="100" w:type="dxa"/>
              <w:right w:w="20" w:type="dxa"/>
            </w:tcMar>
          </w:tcPr>
          <w:p w14:paraId="282E14CF"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(0.1)</w:t>
            </w:r>
          </w:p>
        </w:tc>
        <w:tc>
          <w:tcPr>
            <w:tcW w:w="825" w:type="dxa"/>
            <w:tcBorders>
              <w:top w:val="nil"/>
              <w:left w:val="nil"/>
              <w:bottom w:val="nil"/>
              <w:right w:val="single" w:sz="3" w:space="0" w:color="000000"/>
            </w:tcBorders>
            <w:tcMar>
              <w:top w:w="20" w:type="dxa"/>
              <w:left w:w="20" w:type="dxa"/>
              <w:bottom w:w="100" w:type="dxa"/>
              <w:right w:w="20" w:type="dxa"/>
            </w:tcMar>
          </w:tcPr>
          <w:p w14:paraId="0AE123F1"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1.000</w:t>
            </w:r>
          </w:p>
        </w:tc>
      </w:tr>
      <w:tr w:rsidR="0010510E" w14:paraId="629515AC"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193A686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Heart Disease, n (%)</w:t>
            </w:r>
          </w:p>
        </w:tc>
        <w:tc>
          <w:tcPr>
            <w:tcW w:w="1023" w:type="dxa"/>
            <w:tcBorders>
              <w:top w:val="nil"/>
              <w:left w:val="nil"/>
              <w:bottom w:val="nil"/>
              <w:right w:val="nil"/>
            </w:tcBorders>
            <w:tcMar>
              <w:top w:w="20" w:type="dxa"/>
              <w:left w:w="20" w:type="dxa"/>
              <w:bottom w:w="100" w:type="dxa"/>
              <w:right w:w="20" w:type="dxa"/>
            </w:tcMar>
          </w:tcPr>
          <w:p w14:paraId="70C47D4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26 (2.8)</w:t>
            </w:r>
          </w:p>
        </w:tc>
        <w:tc>
          <w:tcPr>
            <w:tcW w:w="1046" w:type="dxa"/>
            <w:tcBorders>
              <w:top w:val="nil"/>
              <w:left w:val="nil"/>
              <w:bottom w:val="nil"/>
              <w:right w:val="nil"/>
            </w:tcBorders>
            <w:tcMar>
              <w:top w:w="20" w:type="dxa"/>
              <w:left w:w="20" w:type="dxa"/>
              <w:bottom w:w="100" w:type="dxa"/>
              <w:right w:w="20" w:type="dxa"/>
            </w:tcMar>
          </w:tcPr>
          <w:p w14:paraId="3D07E82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 (2.0)</w:t>
            </w:r>
          </w:p>
        </w:tc>
        <w:tc>
          <w:tcPr>
            <w:tcW w:w="1035" w:type="dxa"/>
            <w:tcBorders>
              <w:top w:val="nil"/>
              <w:left w:val="nil"/>
              <w:bottom w:val="nil"/>
              <w:right w:val="nil"/>
            </w:tcBorders>
            <w:tcMar>
              <w:top w:w="20" w:type="dxa"/>
              <w:left w:w="20" w:type="dxa"/>
              <w:bottom w:w="100" w:type="dxa"/>
              <w:right w:w="20" w:type="dxa"/>
            </w:tcMar>
          </w:tcPr>
          <w:p w14:paraId="73624A0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21 (3.1)</w:t>
            </w:r>
          </w:p>
        </w:tc>
        <w:tc>
          <w:tcPr>
            <w:tcW w:w="825" w:type="dxa"/>
            <w:tcBorders>
              <w:top w:val="nil"/>
              <w:left w:val="nil"/>
              <w:bottom w:val="nil"/>
              <w:right w:val="single" w:sz="3" w:space="0" w:color="000000"/>
            </w:tcBorders>
            <w:tcMar>
              <w:top w:w="20" w:type="dxa"/>
              <w:left w:w="20" w:type="dxa"/>
              <w:bottom w:w="100" w:type="dxa"/>
              <w:right w:w="20" w:type="dxa"/>
            </w:tcMar>
          </w:tcPr>
          <w:p w14:paraId="1CBEE64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0.493</w:t>
            </w:r>
          </w:p>
        </w:tc>
      </w:tr>
      <w:tr w:rsidR="0010510E" w14:paraId="75DB5FC3"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0C6D4632"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Heart Failure, n (%)</w:t>
            </w:r>
          </w:p>
        </w:tc>
        <w:tc>
          <w:tcPr>
            <w:tcW w:w="1023" w:type="dxa"/>
            <w:tcBorders>
              <w:top w:val="nil"/>
              <w:left w:val="nil"/>
              <w:bottom w:val="nil"/>
              <w:right w:val="nil"/>
            </w:tcBorders>
            <w:tcMar>
              <w:top w:w="20" w:type="dxa"/>
              <w:left w:w="20" w:type="dxa"/>
              <w:bottom w:w="100" w:type="dxa"/>
              <w:right w:w="20" w:type="dxa"/>
            </w:tcMar>
          </w:tcPr>
          <w:p w14:paraId="572AB66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5 (0.5)</w:t>
            </w:r>
          </w:p>
        </w:tc>
        <w:tc>
          <w:tcPr>
            <w:tcW w:w="1046" w:type="dxa"/>
            <w:tcBorders>
              <w:top w:val="nil"/>
              <w:left w:val="nil"/>
              <w:bottom w:val="nil"/>
              <w:right w:val="nil"/>
            </w:tcBorders>
            <w:tcMar>
              <w:top w:w="20" w:type="dxa"/>
              <w:left w:w="20" w:type="dxa"/>
              <w:bottom w:w="100" w:type="dxa"/>
              <w:right w:w="20" w:type="dxa"/>
            </w:tcMar>
          </w:tcPr>
          <w:p w14:paraId="1CA500F0"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2 (0.8)</w:t>
            </w:r>
          </w:p>
        </w:tc>
        <w:tc>
          <w:tcPr>
            <w:tcW w:w="1035" w:type="dxa"/>
            <w:tcBorders>
              <w:top w:val="nil"/>
              <w:left w:val="nil"/>
              <w:bottom w:val="nil"/>
              <w:right w:val="nil"/>
            </w:tcBorders>
            <w:tcMar>
              <w:top w:w="20" w:type="dxa"/>
              <w:left w:w="20" w:type="dxa"/>
              <w:bottom w:w="100" w:type="dxa"/>
              <w:right w:w="20" w:type="dxa"/>
            </w:tcMar>
          </w:tcPr>
          <w:p w14:paraId="0121B76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 (0.4)</w:t>
            </w:r>
          </w:p>
        </w:tc>
        <w:tc>
          <w:tcPr>
            <w:tcW w:w="825" w:type="dxa"/>
            <w:tcBorders>
              <w:top w:val="nil"/>
              <w:left w:val="nil"/>
              <w:bottom w:val="nil"/>
              <w:right w:val="single" w:sz="3" w:space="0" w:color="000000"/>
            </w:tcBorders>
            <w:tcMar>
              <w:top w:w="20" w:type="dxa"/>
              <w:left w:w="20" w:type="dxa"/>
              <w:bottom w:w="100" w:type="dxa"/>
              <w:right w:w="20" w:type="dxa"/>
            </w:tcMar>
          </w:tcPr>
          <w:p w14:paraId="0585B773"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0.616</w:t>
            </w:r>
          </w:p>
        </w:tc>
      </w:tr>
      <w:tr w:rsidR="0010510E" w14:paraId="14EEFD13"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7BF5AEE4"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High Blood Pressure, n (%)</w:t>
            </w:r>
          </w:p>
        </w:tc>
        <w:tc>
          <w:tcPr>
            <w:tcW w:w="1023" w:type="dxa"/>
            <w:tcBorders>
              <w:top w:val="nil"/>
              <w:left w:val="nil"/>
              <w:bottom w:val="nil"/>
              <w:right w:val="nil"/>
            </w:tcBorders>
            <w:tcMar>
              <w:top w:w="20" w:type="dxa"/>
              <w:left w:w="20" w:type="dxa"/>
              <w:bottom w:w="100" w:type="dxa"/>
              <w:right w:w="20" w:type="dxa"/>
            </w:tcMar>
          </w:tcPr>
          <w:p w14:paraId="1B434A6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178 (19.4)</w:t>
            </w:r>
          </w:p>
        </w:tc>
        <w:tc>
          <w:tcPr>
            <w:tcW w:w="1046" w:type="dxa"/>
            <w:tcBorders>
              <w:top w:val="nil"/>
              <w:left w:val="nil"/>
              <w:bottom w:val="nil"/>
              <w:right w:val="nil"/>
            </w:tcBorders>
            <w:tcMar>
              <w:top w:w="20" w:type="dxa"/>
              <w:left w:w="20" w:type="dxa"/>
              <w:bottom w:w="100" w:type="dxa"/>
              <w:right w:w="20" w:type="dxa"/>
            </w:tcMar>
          </w:tcPr>
          <w:p w14:paraId="7F8A28B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46 (18.5)</w:t>
            </w:r>
          </w:p>
        </w:tc>
        <w:tc>
          <w:tcPr>
            <w:tcW w:w="1035" w:type="dxa"/>
            <w:tcBorders>
              <w:top w:val="nil"/>
              <w:left w:val="nil"/>
              <w:bottom w:val="nil"/>
              <w:right w:val="nil"/>
            </w:tcBorders>
            <w:tcMar>
              <w:top w:w="20" w:type="dxa"/>
              <w:left w:w="20" w:type="dxa"/>
              <w:bottom w:w="100" w:type="dxa"/>
              <w:right w:w="20" w:type="dxa"/>
            </w:tcMar>
          </w:tcPr>
          <w:p w14:paraId="7248990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132 (19.7)</w:t>
            </w:r>
          </w:p>
        </w:tc>
        <w:tc>
          <w:tcPr>
            <w:tcW w:w="825" w:type="dxa"/>
            <w:tcBorders>
              <w:top w:val="nil"/>
              <w:left w:val="nil"/>
              <w:bottom w:val="nil"/>
              <w:right w:val="single" w:sz="3" w:space="0" w:color="000000"/>
            </w:tcBorders>
            <w:tcMar>
              <w:top w:w="20" w:type="dxa"/>
              <w:left w:w="20" w:type="dxa"/>
              <w:bottom w:w="100" w:type="dxa"/>
              <w:right w:w="20" w:type="dxa"/>
            </w:tcMar>
          </w:tcPr>
          <w:p w14:paraId="66242D69"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0.758</w:t>
            </w:r>
          </w:p>
        </w:tc>
      </w:tr>
      <w:tr w:rsidR="0010510E" w14:paraId="357E3BE5" w14:textId="77777777" w:rsidTr="000E5153">
        <w:trPr>
          <w:trHeight w:val="400"/>
        </w:trPr>
        <w:tc>
          <w:tcPr>
            <w:tcW w:w="4216" w:type="dxa"/>
            <w:tcBorders>
              <w:top w:val="nil"/>
              <w:left w:val="single" w:sz="3" w:space="0" w:color="000000"/>
              <w:bottom w:val="nil"/>
              <w:right w:val="nil"/>
            </w:tcBorders>
            <w:tcMar>
              <w:top w:w="20" w:type="dxa"/>
              <w:left w:w="20" w:type="dxa"/>
              <w:bottom w:w="100" w:type="dxa"/>
              <w:right w:w="20" w:type="dxa"/>
            </w:tcMar>
          </w:tcPr>
          <w:p w14:paraId="2F6F72E8"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t>Other Lung Condition, n (%)</w:t>
            </w:r>
          </w:p>
        </w:tc>
        <w:tc>
          <w:tcPr>
            <w:tcW w:w="1023" w:type="dxa"/>
            <w:tcBorders>
              <w:top w:val="nil"/>
              <w:left w:val="nil"/>
              <w:bottom w:val="nil"/>
              <w:right w:val="nil"/>
            </w:tcBorders>
            <w:tcMar>
              <w:top w:w="20" w:type="dxa"/>
              <w:left w:w="20" w:type="dxa"/>
              <w:bottom w:w="100" w:type="dxa"/>
              <w:right w:w="20" w:type="dxa"/>
            </w:tcMar>
          </w:tcPr>
          <w:p w14:paraId="6198002D"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8 (0.9)</w:t>
            </w:r>
          </w:p>
        </w:tc>
        <w:tc>
          <w:tcPr>
            <w:tcW w:w="1046" w:type="dxa"/>
            <w:tcBorders>
              <w:top w:val="nil"/>
              <w:left w:val="nil"/>
              <w:bottom w:val="nil"/>
              <w:right w:val="nil"/>
            </w:tcBorders>
            <w:tcMar>
              <w:top w:w="20" w:type="dxa"/>
              <w:left w:w="20" w:type="dxa"/>
              <w:bottom w:w="100" w:type="dxa"/>
              <w:right w:w="20" w:type="dxa"/>
            </w:tcMar>
          </w:tcPr>
          <w:p w14:paraId="1F4BACA5"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 (0.4)</w:t>
            </w:r>
          </w:p>
        </w:tc>
        <w:tc>
          <w:tcPr>
            <w:tcW w:w="1035" w:type="dxa"/>
            <w:tcBorders>
              <w:top w:val="nil"/>
              <w:left w:val="nil"/>
              <w:bottom w:val="nil"/>
              <w:right w:val="nil"/>
            </w:tcBorders>
            <w:tcMar>
              <w:top w:w="20" w:type="dxa"/>
              <w:left w:w="20" w:type="dxa"/>
              <w:bottom w:w="100" w:type="dxa"/>
              <w:right w:w="20" w:type="dxa"/>
            </w:tcMar>
          </w:tcPr>
          <w:p w14:paraId="352AF7CE"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7 (1.0)</w:t>
            </w:r>
          </w:p>
        </w:tc>
        <w:tc>
          <w:tcPr>
            <w:tcW w:w="825" w:type="dxa"/>
            <w:tcBorders>
              <w:top w:val="nil"/>
              <w:left w:val="nil"/>
              <w:bottom w:val="nil"/>
              <w:right w:val="single" w:sz="3" w:space="0" w:color="000000"/>
            </w:tcBorders>
            <w:tcMar>
              <w:top w:w="20" w:type="dxa"/>
              <w:left w:w="20" w:type="dxa"/>
              <w:bottom w:w="100" w:type="dxa"/>
              <w:right w:w="20" w:type="dxa"/>
            </w:tcMar>
          </w:tcPr>
          <w:p w14:paraId="4C7166B6"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0.690</w:t>
            </w:r>
          </w:p>
        </w:tc>
      </w:tr>
      <w:tr w:rsidR="0010510E" w14:paraId="73D931E6" w14:textId="77777777" w:rsidTr="000E5153">
        <w:trPr>
          <w:trHeight w:val="398"/>
        </w:trPr>
        <w:tc>
          <w:tcPr>
            <w:tcW w:w="4216" w:type="dxa"/>
            <w:tcBorders>
              <w:top w:val="nil"/>
              <w:left w:val="single" w:sz="3" w:space="0" w:color="000000"/>
              <w:bottom w:val="single" w:sz="3" w:space="0" w:color="000000"/>
              <w:right w:val="nil"/>
            </w:tcBorders>
            <w:tcMar>
              <w:top w:w="20" w:type="dxa"/>
              <w:left w:w="20" w:type="dxa"/>
              <w:bottom w:w="100" w:type="dxa"/>
              <w:right w:w="20" w:type="dxa"/>
            </w:tcMar>
          </w:tcPr>
          <w:p w14:paraId="46CC899F" w14:textId="77777777" w:rsidR="0010510E" w:rsidRDefault="00175DB2">
            <w:pPr>
              <w:widowControl w:val="0"/>
              <w:pBdr>
                <w:top w:val="nil"/>
                <w:left w:val="nil"/>
                <w:bottom w:val="nil"/>
                <w:right w:val="nil"/>
                <w:between w:val="nil"/>
              </w:pBdr>
              <w:spacing w:after="0" w:line="276" w:lineRule="auto"/>
              <w:rPr>
                <w:rFonts w:ascii="Times New Roman" w:eastAsia="Times New Roman" w:hAnsi="Times New Roman" w:cs="Times New Roman"/>
              </w:rPr>
            </w:pPr>
            <w:r>
              <w:rPr>
                <w:rFonts w:ascii="Times New Roman" w:eastAsia="Times New Roman" w:hAnsi="Times New Roman" w:cs="Times New Roman"/>
                <w:b/>
              </w:rPr>
              <w:t>None, n (%)</w:t>
            </w:r>
          </w:p>
        </w:tc>
        <w:tc>
          <w:tcPr>
            <w:tcW w:w="1023" w:type="dxa"/>
            <w:tcBorders>
              <w:top w:val="nil"/>
              <w:left w:val="nil"/>
              <w:bottom w:val="single" w:sz="3" w:space="0" w:color="000000"/>
              <w:right w:val="nil"/>
            </w:tcBorders>
            <w:tcMar>
              <w:top w:w="20" w:type="dxa"/>
              <w:left w:w="20" w:type="dxa"/>
              <w:bottom w:w="100" w:type="dxa"/>
              <w:right w:w="20" w:type="dxa"/>
            </w:tcMar>
          </w:tcPr>
          <w:p w14:paraId="2FC872E7"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474 (51.7)</w:t>
            </w:r>
          </w:p>
        </w:tc>
        <w:tc>
          <w:tcPr>
            <w:tcW w:w="1046" w:type="dxa"/>
            <w:tcBorders>
              <w:top w:val="nil"/>
              <w:left w:val="nil"/>
              <w:bottom w:val="single" w:sz="3" w:space="0" w:color="000000"/>
              <w:right w:val="nil"/>
            </w:tcBorders>
            <w:tcMar>
              <w:top w:w="20" w:type="dxa"/>
              <w:left w:w="20" w:type="dxa"/>
              <w:bottom w:w="100" w:type="dxa"/>
              <w:right w:w="20" w:type="dxa"/>
            </w:tcMar>
          </w:tcPr>
          <w:p w14:paraId="37ECCF1A"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134 (54.0)</w:t>
            </w:r>
          </w:p>
        </w:tc>
        <w:tc>
          <w:tcPr>
            <w:tcW w:w="1035" w:type="dxa"/>
            <w:tcBorders>
              <w:top w:val="nil"/>
              <w:left w:val="nil"/>
              <w:bottom w:val="single" w:sz="3" w:space="0" w:color="000000"/>
              <w:right w:val="nil"/>
            </w:tcBorders>
            <w:tcMar>
              <w:top w:w="20" w:type="dxa"/>
              <w:left w:w="20" w:type="dxa"/>
              <w:bottom w:w="100" w:type="dxa"/>
              <w:right w:w="20" w:type="dxa"/>
            </w:tcMar>
          </w:tcPr>
          <w:p w14:paraId="12D1E15B"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340 (50.8)</w:t>
            </w:r>
          </w:p>
        </w:tc>
        <w:tc>
          <w:tcPr>
            <w:tcW w:w="825" w:type="dxa"/>
            <w:tcBorders>
              <w:top w:val="nil"/>
              <w:left w:val="nil"/>
              <w:bottom w:val="single" w:sz="3" w:space="0" w:color="000000"/>
              <w:right w:val="single" w:sz="3" w:space="0" w:color="000000"/>
            </w:tcBorders>
            <w:tcMar>
              <w:top w:w="20" w:type="dxa"/>
              <w:left w:w="20" w:type="dxa"/>
              <w:bottom w:w="100" w:type="dxa"/>
              <w:right w:w="20" w:type="dxa"/>
            </w:tcMar>
          </w:tcPr>
          <w:p w14:paraId="18BF096C" w14:textId="77777777"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rPr>
              <w:t>0.430</w:t>
            </w:r>
          </w:p>
        </w:tc>
      </w:tr>
    </w:tbl>
    <w:p w14:paraId="6E5C3133" w14:textId="0451E861" w:rsidR="0010510E" w:rsidRDefault="00175DB2">
      <w:pPr>
        <w:spacing w:after="0" w:line="240" w:lineRule="auto"/>
        <w:rPr>
          <w:rFonts w:ascii="Times New Roman" w:eastAsia="Times New Roman" w:hAnsi="Times New Roman" w:cs="Times New Roman"/>
        </w:rPr>
      </w:pPr>
      <w:r>
        <w:rPr>
          <w:rFonts w:ascii="Times New Roman" w:eastAsia="Times New Roman" w:hAnsi="Times New Roman" w:cs="Times New Roman"/>
          <w:b/>
        </w:rPr>
        <w:lastRenderedPageBreak/>
        <w:t>Table S1</w:t>
      </w:r>
      <w:r w:rsidR="003224C2">
        <w:rPr>
          <w:rFonts w:ascii="Times New Roman" w:eastAsia="Times New Roman" w:hAnsi="Times New Roman" w:cs="Times New Roman"/>
          <w:b/>
        </w:rPr>
        <w:t>0</w:t>
      </w:r>
      <w:r>
        <w:rPr>
          <w:rFonts w:ascii="Times New Roman" w:eastAsia="Times New Roman" w:hAnsi="Times New Roman" w:cs="Times New Roman"/>
          <w:b/>
        </w:rPr>
        <w:t xml:space="preserve"> Characteristics of included and excluded participants. </w:t>
      </w:r>
      <w:r w:rsidR="00C93E49">
        <w:rPr>
          <w:rFonts w:ascii="Times New Roman" w:eastAsia="Times New Roman" w:hAnsi="Times New Roman" w:cs="Times New Roman"/>
          <w:bCs/>
        </w:rPr>
        <w:t xml:space="preserve">Comparison of baseline </w:t>
      </w:r>
      <w:proofErr w:type="spellStart"/>
      <w:r w:rsidR="00C93E49">
        <w:rPr>
          <w:rFonts w:ascii="Times New Roman" w:eastAsia="Times New Roman" w:hAnsi="Times New Roman" w:cs="Times New Roman"/>
          <w:bCs/>
        </w:rPr>
        <w:t>characreristics</w:t>
      </w:r>
      <w:proofErr w:type="spellEnd"/>
      <w:r w:rsidR="00C93E49">
        <w:rPr>
          <w:rFonts w:ascii="Times New Roman" w:eastAsia="Times New Roman" w:hAnsi="Times New Roman" w:cs="Times New Roman"/>
          <w:bCs/>
        </w:rPr>
        <w:t xml:space="preserve"> between participants that were and were not eligible for inclusion in analyses. </w:t>
      </w:r>
      <w:r>
        <w:rPr>
          <w:rFonts w:ascii="Times New Roman" w:eastAsia="Times New Roman" w:hAnsi="Times New Roman" w:cs="Times New Roman"/>
          <w:i/>
        </w:rPr>
        <w:t>Legend:</w:t>
      </w:r>
      <w:r>
        <w:rPr>
          <w:rFonts w:ascii="Times New Roman" w:eastAsia="Times New Roman" w:hAnsi="Times New Roman" w:cs="Times New Roman"/>
        </w:rPr>
        <w:t xml:space="preserve"> AI/AN = American Indian or Alaska Native, AS = Asian, BL = African American, HI/LA = Latino, J&amp;J = Johnson &amp; Johnson, WH = White, </w:t>
      </w:r>
      <w:proofErr w:type="gramStart"/>
      <w:r>
        <w:rPr>
          <w:rFonts w:ascii="Times New Roman" w:eastAsia="Times New Roman" w:hAnsi="Times New Roman" w:cs="Times New Roman"/>
        </w:rPr>
        <w:t>NHLPI  =</w:t>
      </w:r>
      <w:proofErr w:type="gramEnd"/>
      <w:r>
        <w:rPr>
          <w:rFonts w:ascii="Times New Roman" w:eastAsia="Times New Roman" w:hAnsi="Times New Roman" w:cs="Times New Roman"/>
        </w:rPr>
        <w:t xml:space="preserve"> , n = number of participants, NPR = Nirmatrelvir Plus Ritonavir; SD = standard deviation.</w:t>
      </w:r>
    </w:p>
    <w:p w14:paraId="61D859E7" w14:textId="77777777" w:rsidR="0010510E" w:rsidRDefault="0010510E">
      <w:pPr>
        <w:spacing w:after="0" w:line="240" w:lineRule="auto"/>
        <w:rPr>
          <w:rFonts w:ascii="Times New Roman" w:eastAsia="Times New Roman" w:hAnsi="Times New Roman" w:cs="Times New Roman"/>
        </w:rPr>
      </w:pPr>
    </w:p>
    <w:p w14:paraId="4AD4E19E" w14:textId="77777777" w:rsidR="00276044" w:rsidRDefault="00276044">
      <w:pPr>
        <w:spacing w:after="0" w:line="240" w:lineRule="auto"/>
        <w:rPr>
          <w:rFonts w:ascii="Times New Roman" w:eastAsia="Times New Roman" w:hAnsi="Times New Roman" w:cs="Times New Roman"/>
        </w:rPr>
      </w:pPr>
    </w:p>
    <w:p w14:paraId="52969FE7" w14:textId="77777777" w:rsidR="00276044" w:rsidRDefault="00276044">
      <w:pPr>
        <w:spacing w:after="0" w:line="240" w:lineRule="auto"/>
        <w:rPr>
          <w:rFonts w:ascii="Times New Roman" w:eastAsia="Times New Roman" w:hAnsi="Times New Roman" w:cs="Times New Roman"/>
        </w:rPr>
      </w:pPr>
    </w:p>
    <w:p w14:paraId="53EE2B65" w14:textId="77777777" w:rsidR="00276044" w:rsidRDefault="00276044" w:rsidP="003224C2">
      <w:pPr>
        <w:spacing w:after="0" w:line="240" w:lineRule="auto"/>
        <w:rPr>
          <w:rFonts w:ascii="Times New Roman" w:eastAsia="Times New Roman" w:hAnsi="Times New Roman" w:cs="Times New Roman"/>
        </w:rPr>
      </w:pPr>
    </w:p>
    <w:sectPr w:rsidR="0027604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4D"/>
    <w:family w:val="decorative"/>
    <w:pitch w:val="variable"/>
    <w:sig w:usb0="00000003" w:usb1="00000000" w:usb2="00000000" w:usb3="00000000" w:csb0="80000001" w:csb1="00000000"/>
    <w:embedRegular r:id="rId1" w:fontKey="{2F438B3C-F542-CE49-A06B-2FD83AC9D467}"/>
  </w:font>
  <w:font w:name="Gungsuh">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embedRegular r:id="rId2" w:fontKey="{F0BF11BF-5187-E04C-B73A-FB0A822BA5EA}"/>
  </w:font>
  <w:font w:name="Times New Roman">
    <w:panose1 w:val="02020603050405020304"/>
    <w:charset w:val="00"/>
    <w:family w:val="roman"/>
    <w:pitch w:val="variable"/>
    <w:sig w:usb0="E0002EFF" w:usb1="C000785B" w:usb2="00000009" w:usb3="00000000" w:csb0="000001FF" w:csb1="00000000"/>
    <w:embedRegular r:id="rId3" w:fontKey="{8BCB885D-DCA5-E047-892B-0B75D12066B5}"/>
    <w:embedBold r:id="rId4" w:fontKey="{E9060798-402C-1846-BF27-5C30D2953FB8}"/>
    <w:embedItalic r:id="rId5" w:fontKey="{66256F0E-A2D3-4948-A662-5E170590DDA7}"/>
  </w:font>
  <w:font w:name="Symbol">
    <w:panose1 w:val="05050102010706020507"/>
    <w:charset w:val="02"/>
    <w:family w:val="decorative"/>
    <w:pitch w:val="variable"/>
    <w:sig w:usb0="00000000" w:usb1="10000000" w:usb2="00000000" w:usb3="00000000" w:csb0="80000000" w:csb1="00000000"/>
    <w:embedRegular r:id="rId6" w:fontKey="{7D07B9BE-2FF5-7348-92A8-5B73454C49F5}"/>
  </w:font>
  <w:font w:name="Aptos">
    <w:panose1 w:val="020B0004020202020204"/>
    <w:charset w:val="00"/>
    <w:family w:val="swiss"/>
    <w:pitch w:val="variable"/>
    <w:sig w:usb0="20000287" w:usb1="00000003" w:usb2="00000000" w:usb3="00000000" w:csb0="0000019F" w:csb1="00000000"/>
    <w:embedRegular r:id="rId7" w:fontKey="{9B6A9280-76D8-7E49-A2FE-E0A8B307A7F1}"/>
    <w:embedBold r:id="rId8" w:fontKey="{6243B60F-C98A-C949-8AD2-63D0A3BBADA5}"/>
    <w:embedItalic r:id="rId9" w:fontKey="{F573DF7A-A2B5-A842-A91E-2E0BE061D71C}"/>
  </w:font>
  <w:font w:name="Aptos Display">
    <w:panose1 w:val="020B0004020202020204"/>
    <w:charset w:val="00"/>
    <w:family w:val="swiss"/>
    <w:pitch w:val="variable"/>
    <w:sig w:usb0="20000287" w:usb1="00000003" w:usb2="00000000" w:usb3="00000000" w:csb0="0000019F" w:csb1="00000000"/>
    <w:embedRegular r:id="rId10" w:fontKey="{7C8E0CE8-115B-9344-82C3-CB8DAAF41A4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F51140"/>
    <w:multiLevelType w:val="hybridMultilevel"/>
    <w:tmpl w:val="2320CEE6"/>
    <w:lvl w:ilvl="0" w:tplc="410E2C4E">
      <w:start w:val="33"/>
      <w:numFmt w:val="bullet"/>
      <w:lvlText w:val=""/>
      <w:lvlJc w:val="left"/>
      <w:pPr>
        <w:ind w:left="720" w:hanging="360"/>
      </w:pPr>
      <w:rPr>
        <w:rFonts w:ascii="Wingdings" w:eastAsia="Gungsuh" w:hAnsi="Wingdings" w:cs="Gungsuh" w:hint="default"/>
        <w:sz w:val="22"/>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74739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TrueTypeFonts/>
  <w:hideSpellingErrors/>
  <w:hideGrammaticalErrors/>
  <w:proofState w:spelling="clean" w:grammar="clean"/>
  <w:defaultTabStop w:val="720"/>
  <w:evenAndOddHeaders/>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10E"/>
    <w:rsid w:val="0002093F"/>
    <w:rsid w:val="00023876"/>
    <w:rsid w:val="00030F0E"/>
    <w:rsid w:val="00045425"/>
    <w:rsid w:val="00045D23"/>
    <w:rsid w:val="000467F9"/>
    <w:rsid w:val="00051B4B"/>
    <w:rsid w:val="00071D31"/>
    <w:rsid w:val="000749DC"/>
    <w:rsid w:val="0008692B"/>
    <w:rsid w:val="00093E54"/>
    <w:rsid w:val="000A0C3C"/>
    <w:rsid w:val="000A24B5"/>
    <w:rsid w:val="000D1DEE"/>
    <w:rsid w:val="000D681E"/>
    <w:rsid w:val="000E5153"/>
    <w:rsid w:val="000F109C"/>
    <w:rsid w:val="00100B04"/>
    <w:rsid w:val="0010510E"/>
    <w:rsid w:val="00112681"/>
    <w:rsid w:val="00115156"/>
    <w:rsid w:val="0012774E"/>
    <w:rsid w:val="0013022C"/>
    <w:rsid w:val="00151FF8"/>
    <w:rsid w:val="00154F79"/>
    <w:rsid w:val="00175DB2"/>
    <w:rsid w:val="00181FD6"/>
    <w:rsid w:val="0018261F"/>
    <w:rsid w:val="00184383"/>
    <w:rsid w:val="0019345C"/>
    <w:rsid w:val="001B11AC"/>
    <w:rsid w:val="001E5BFD"/>
    <w:rsid w:val="00200A06"/>
    <w:rsid w:val="0020301C"/>
    <w:rsid w:val="002117D7"/>
    <w:rsid w:val="00225051"/>
    <w:rsid w:val="0023537A"/>
    <w:rsid w:val="00241A9E"/>
    <w:rsid w:val="00243260"/>
    <w:rsid w:val="00245CFA"/>
    <w:rsid w:val="00256632"/>
    <w:rsid w:val="00276044"/>
    <w:rsid w:val="00291E0F"/>
    <w:rsid w:val="00295977"/>
    <w:rsid w:val="00296CFA"/>
    <w:rsid w:val="002A53A4"/>
    <w:rsid w:val="002B44FB"/>
    <w:rsid w:val="002D0786"/>
    <w:rsid w:val="002D2C4B"/>
    <w:rsid w:val="002D2F96"/>
    <w:rsid w:val="002E08C4"/>
    <w:rsid w:val="002F0B37"/>
    <w:rsid w:val="00317F9E"/>
    <w:rsid w:val="003200BD"/>
    <w:rsid w:val="003224C2"/>
    <w:rsid w:val="003275BE"/>
    <w:rsid w:val="00332B3F"/>
    <w:rsid w:val="00334087"/>
    <w:rsid w:val="00374A8E"/>
    <w:rsid w:val="00395013"/>
    <w:rsid w:val="003A047B"/>
    <w:rsid w:val="003A36C0"/>
    <w:rsid w:val="003A4F39"/>
    <w:rsid w:val="003B120C"/>
    <w:rsid w:val="003B7DCA"/>
    <w:rsid w:val="003C79F6"/>
    <w:rsid w:val="003D0C9C"/>
    <w:rsid w:val="003E614F"/>
    <w:rsid w:val="00413CB4"/>
    <w:rsid w:val="00427A1D"/>
    <w:rsid w:val="00456569"/>
    <w:rsid w:val="00456CED"/>
    <w:rsid w:val="004624D6"/>
    <w:rsid w:val="004709DD"/>
    <w:rsid w:val="00476C1D"/>
    <w:rsid w:val="00485EC8"/>
    <w:rsid w:val="00491A17"/>
    <w:rsid w:val="00495F08"/>
    <w:rsid w:val="00496C51"/>
    <w:rsid w:val="004E4C77"/>
    <w:rsid w:val="004F2ED8"/>
    <w:rsid w:val="004F3F96"/>
    <w:rsid w:val="004F51C5"/>
    <w:rsid w:val="005240CE"/>
    <w:rsid w:val="00530E9C"/>
    <w:rsid w:val="00533D9D"/>
    <w:rsid w:val="005353CB"/>
    <w:rsid w:val="00551A2D"/>
    <w:rsid w:val="005560A7"/>
    <w:rsid w:val="00560C09"/>
    <w:rsid w:val="005658FF"/>
    <w:rsid w:val="00571D7A"/>
    <w:rsid w:val="00581F36"/>
    <w:rsid w:val="0059398C"/>
    <w:rsid w:val="00595D92"/>
    <w:rsid w:val="005A285D"/>
    <w:rsid w:val="005A7427"/>
    <w:rsid w:val="005B1C17"/>
    <w:rsid w:val="005C3FA2"/>
    <w:rsid w:val="005E3B12"/>
    <w:rsid w:val="005E6B46"/>
    <w:rsid w:val="005E74E1"/>
    <w:rsid w:val="005F30A6"/>
    <w:rsid w:val="00602F5E"/>
    <w:rsid w:val="006049DB"/>
    <w:rsid w:val="006076E2"/>
    <w:rsid w:val="006206C5"/>
    <w:rsid w:val="0064021F"/>
    <w:rsid w:val="00653BFA"/>
    <w:rsid w:val="00667FE3"/>
    <w:rsid w:val="00674FC2"/>
    <w:rsid w:val="00684E85"/>
    <w:rsid w:val="006B0601"/>
    <w:rsid w:val="006B27A5"/>
    <w:rsid w:val="006C160E"/>
    <w:rsid w:val="006D1A65"/>
    <w:rsid w:val="006E0E0D"/>
    <w:rsid w:val="006F4AEB"/>
    <w:rsid w:val="00711539"/>
    <w:rsid w:val="007220D7"/>
    <w:rsid w:val="0072245C"/>
    <w:rsid w:val="007272F0"/>
    <w:rsid w:val="007307F0"/>
    <w:rsid w:val="00741057"/>
    <w:rsid w:val="00744B76"/>
    <w:rsid w:val="00753A94"/>
    <w:rsid w:val="00760B0F"/>
    <w:rsid w:val="00761C96"/>
    <w:rsid w:val="00767995"/>
    <w:rsid w:val="007816A6"/>
    <w:rsid w:val="00783BAD"/>
    <w:rsid w:val="00797D60"/>
    <w:rsid w:val="007B6A12"/>
    <w:rsid w:val="007C43EA"/>
    <w:rsid w:val="007D7CF3"/>
    <w:rsid w:val="007F752B"/>
    <w:rsid w:val="0080093D"/>
    <w:rsid w:val="008030BB"/>
    <w:rsid w:val="00810CCB"/>
    <w:rsid w:val="00846445"/>
    <w:rsid w:val="00846592"/>
    <w:rsid w:val="00860E04"/>
    <w:rsid w:val="00874D1D"/>
    <w:rsid w:val="008A1E87"/>
    <w:rsid w:val="008A286B"/>
    <w:rsid w:val="008A3588"/>
    <w:rsid w:val="008B6124"/>
    <w:rsid w:val="008D0D80"/>
    <w:rsid w:val="008D10C9"/>
    <w:rsid w:val="008D3629"/>
    <w:rsid w:val="008D6884"/>
    <w:rsid w:val="00902A7C"/>
    <w:rsid w:val="009043D6"/>
    <w:rsid w:val="0091748C"/>
    <w:rsid w:val="009210F1"/>
    <w:rsid w:val="009226AF"/>
    <w:rsid w:val="009241DA"/>
    <w:rsid w:val="00942C15"/>
    <w:rsid w:val="00946BFC"/>
    <w:rsid w:val="00952220"/>
    <w:rsid w:val="00952A77"/>
    <w:rsid w:val="00952C6C"/>
    <w:rsid w:val="00956E1B"/>
    <w:rsid w:val="00967982"/>
    <w:rsid w:val="00973AAB"/>
    <w:rsid w:val="00975262"/>
    <w:rsid w:val="0097724F"/>
    <w:rsid w:val="0099055D"/>
    <w:rsid w:val="00997299"/>
    <w:rsid w:val="009D0EC4"/>
    <w:rsid w:val="00A161EC"/>
    <w:rsid w:val="00A20DA7"/>
    <w:rsid w:val="00A32196"/>
    <w:rsid w:val="00A62919"/>
    <w:rsid w:val="00A67B83"/>
    <w:rsid w:val="00A8097A"/>
    <w:rsid w:val="00A82609"/>
    <w:rsid w:val="00A975F5"/>
    <w:rsid w:val="00AD5BE8"/>
    <w:rsid w:val="00AD7B1F"/>
    <w:rsid w:val="00AE08D7"/>
    <w:rsid w:val="00B17434"/>
    <w:rsid w:val="00B313D8"/>
    <w:rsid w:val="00B33383"/>
    <w:rsid w:val="00B36327"/>
    <w:rsid w:val="00B43E8C"/>
    <w:rsid w:val="00B52C5F"/>
    <w:rsid w:val="00B7354F"/>
    <w:rsid w:val="00B8764C"/>
    <w:rsid w:val="00B9186B"/>
    <w:rsid w:val="00B96F60"/>
    <w:rsid w:val="00BF5E0F"/>
    <w:rsid w:val="00C04E7F"/>
    <w:rsid w:val="00C06FEE"/>
    <w:rsid w:val="00C11C87"/>
    <w:rsid w:val="00C20F39"/>
    <w:rsid w:val="00C23DB5"/>
    <w:rsid w:val="00C2767E"/>
    <w:rsid w:val="00C31A9D"/>
    <w:rsid w:val="00C32D8B"/>
    <w:rsid w:val="00C67EF5"/>
    <w:rsid w:val="00C80322"/>
    <w:rsid w:val="00C93E19"/>
    <w:rsid w:val="00C93E49"/>
    <w:rsid w:val="00CA4045"/>
    <w:rsid w:val="00CB5F8C"/>
    <w:rsid w:val="00CB6FF8"/>
    <w:rsid w:val="00CC29A6"/>
    <w:rsid w:val="00CE31CB"/>
    <w:rsid w:val="00CE7B45"/>
    <w:rsid w:val="00CF4995"/>
    <w:rsid w:val="00D050AD"/>
    <w:rsid w:val="00D120FC"/>
    <w:rsid w:val="00D220E7"/>
    <w:rsid w:val="00D224B8"/>
    <w:rsid w:val="00D2447C"/>
    <w:rsid w:val="00D36032"/>
    <w:rsid w:val="00D4424E"/>
    <w:rsid w:val="00D71815"/>
    <w:rsid w:val="00D72E55"/>
    <w:rsid w:val="00D74F16"/>
    <w:rsid w:val="00D77F79"/>
    <w:rsid w:val="00DD4887"/>
    <w:rsid w:val="00DD4F08"/>
    <w:rsid w:val="00DE51FC"/>
    <w:rsid w:val="00DE6A47"/>
    <w:rsid w:val="00E042CC"/>
    <w:rsid w:val="00E15694"/>
    <w:rsid w:val="00E25B93"/>
    <w:rsid w:val="00E479C6"/>
    <w:rsid w:val="00E55B93"/>
    <w:rsid w:val="00E758DF"/>
    <w:rsid w:val="00E81F0D"/>
    <w:rsid w:val="00E97B8D"/>
    <w:rsid w:val="00EB6368"/>
    <w:rsid w:val="00EB70F7"/>
    <w:rsid w:val="00ED1942"/>
    <w:rsid w:val="00ED5A6F"/>
    <w:rsid w:val="00ED5CFB"/>
    <w:rsid w:val="00F22F86"/>
    <w:rsid w:val="00F25A69"/>
    <w:rsid w:val="00F4029D"/>
    <w:rsid w:val="00F633E9"/>
    <w:rsid w:val="00F70459"/>
    <w:rsid w:val="00F808DE"/>
    <w:rsid w:val="00F8601D"/>
    <w:rsid w:val="00F93D7D"/>
    <w:rsid w:val="00FB7F3D"/>
    <w:rsid w:val="00FE180D"/>
    <w:rsid w:val="00FF1D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22C374"/>
  <w15:docId w15:val="{98FF47C8-B7B5-A94D-B696-C8E84957D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2"/>
        <w:szCs w:val="22"/>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78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878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78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78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78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78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78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78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78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878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4878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78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78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7865"/>
    <w:rPr>
      <w:rFonts w:eastAsiaTheme="majorEastAsia" w:cstheme="majorBidi"/>
      <w:i/>
      <w:iCs/>
      <w:color w:val="0F4761" w:themeColor="accent1" w:themeShade="BF"/>
      <w:sz w:val="22"/>
    </w:rPr>
  </w:style>
  <w:style w:type="character" w:customStyle="1" w:styleId="Heading5Char">
    <w:name w:val="Heading 5 Char"/>
    <w:basedOn w:val="DefaultParagraphFont"/>
    <w:link w:val="Heading5"/>
    <w:uiPriority w:val="9"/>
    <w:semiHidden/>
    <w:rsid w:val="00487865"/>
    <w:rPr>
      <w:rFonts w:eastAsiaTheme="majorEastAsia" w:cstheme="majorBidi"/>
      <w:color w:val="0F4761" w:themeColor="accent1" w:themeShade="BF"/>
      <w:sz w:val="22"/>
    </w:rPr>
  </w:style>
  <w:style w:type="character" w:customStyle="1" w:styleId="Heading6Char">
    <w:name w:val="Heading 6 Char"/>
    <w:basedOn w:val="DefaultParagraphFont"/>
    <w:link w:val="Heading6"/>
    <w:uiPriority w:val="9"/>
    <w:semiHidden/>
    <w:rsid w:val="00487865"/>
    <w:rPr>
      <w:rFonts w:eastAsiaTheme="majorEastAsia" w:cstheme="majorBidi"/>
      <w:i/>
      <w:iCs/>
      <w:color w:val="595959" w:themeColor="text1" w:themeTint="A6"/>
      <w:sz w:val="22"/>
    </w:rPr>
  </w:style>
  <w:style w:type="character" w:customStyle="1" w:styleId="Heading7Char">
    <w:name w:val="Heading 7 Char"/>
    <w:basedOn w:val="DefaultParagraphFont"/>
    <w:link w:val="Heading7"/>
    <w:uiPriority w:val="9"/>
    <w:semiHidden/>
    <w:rsid w:val="00487865"/>
    <w:rPr>
      <w:rFonts w:eastAsiaTheme="majorEastAsia" w:cstheme="majorBidi"/>
      <w:color w:val="595959" w:themeColor="text1" w:themeTint="A6"/>
      <w:sz w:val="22"/>
    </w:rPr>
  </w:style>
  <w:style w:type="character" w:customStyle="1" w:styleId="Heading8Char">
    <w:name w:val="Heading 8 Char"/>
    <w:basedOn w:val="DefaultParagraphFont"/>
    <w:link w:val="Heading8"/>
    <w:uiPriority w:val="9"/>
    <w:semiHidden/>
    <w:rsid w:val="00487865"/>
    <w:rPr>
      <w:rFonts w:eastAsiaTheme="majorEastAsia" w:cstheme="majorBidi"/>
      <w:i/>
      <w:iCs/>
      <w:color w:val="272727" w:themeColor="text1" w:themeTint="D8"/>
      <w:sz w:val="22"/>
    </w:rPr>
  </w:style>
  <w:style w:type="character" w:customStyle="1" w:styleId="Heading9Char">
    <w:name w:val="Heading 9 Char"/>
    <w:basedOn w:val="DefaultParagraphFont"/>
    <w:link w:val="Heading9"/>
    <w:uiPriority w:val="9"/>
    <w:semiHidden/>
    <w:rsid w:val="00487865"/>
    <w:rPr>
      <w:rFonts w:eastAsiaTheme="majorEastAsia" w:cstheme="majorBidi"/>
      <w:color w:val="272727" w:themeColor="text1" w:themeTint="D8"/>
      <w:sz w:val="22"/>
    </w:rPr>
  </w:style>
  <w:style w:type="character" w:customStyle="1" w:styleId="TitleChar">
    <w:name w:val="Title Char"/>
    <w:basedOn w:val="DefaultParagraphFont"/>
    <w:link w:val="Title"/>
    <w:uiPriority w:val="10"/>
    <w:rsid w:val="004878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4878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7865"/>
    <w:pPr>
      <w:spacing w:before="160"/>
      <w:jc w:val="center"/>
    </w:pPr>
    <w:rPr>
      <w:i/>
      <w:iCs/>
      <w:color w:val="404040" w:themeColor="text1" w:themeTint="BF"/>
    </w:rPr>
  </w:style>
  <w:style w:type="character" w:customStyle="1" w:styleId="QuoteChar">
    <w:name w:val="Quote Char"/>
    <w:basedOn w:val="DefaultParagraphFont"/>
    <w:link w:val="Quote"/>
    <w:uiPriority w:val="29"/>
    <w:rsid w:val="00487865"/>
    <w:rPr>
      <w:i/>
      <w:iCs/>
      <w:color w:val="404040" w:themeColor="text1" w:themeTint="BF"/>
      <w:sz w:val="22"/>
    </w:rPr>
  </w:style>
  <w:style w:type="paragraph" w:styleId="ListParagraph">
    <w:name w:val="List Paragraph"/>
    <w:basedOn w:val="Normal"/>
    <w:uiPriority w:val="34"/>
    <w:qFormat/>
    <w:rsid w:val="00487865"/>
    <w:pPr>
      <w:ind w:left="720"/>
      <w:contextualSpacing/>
    </w:pPr>
  </w:style>
  <w:style w:type="character" w:styleId="IntenseEmphasis">
    <w:name w:val="Intense Emphasis"/>
    <w:basedOn w:val="DefaultParagraphFont"/>
    <w:uiPriority w:val="21"/>
    <w:qFormat/>
    <w:rsid w:val="00487865"/>
    <w:rPr>
      <w:i/>
      <w:iCs/>
      <w:color w:val="0F4761" w:themeColor="accent1" w:themeShade="BF"/>
    </w:rPr>
  </w:style>
  <w:style w:type="paragraph" w:styleId="IntenseQuote">
    <w:name w:val="Intense Quote"/>
    <w:basedOn w:val="Normal"/>
    <w:next w:val="Normal"/>
    <w:link w:val="IntenseQuoteChar"/>
    <w:uiPriority w:val="30"/>
    <w:qFormat/>
    <w:rsid w:val="004878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7865"/>
    <w:rPr>
      <w:i/>
      <w:iCs/>
      <w:color w:val="0F4761" w:themeColor="accent1" w:themeShade="BF"/>
      <w:sz w:val="22"/>
    </w:rPr>
  </w:style>
  <w:style w:type="character" w:styleId="IntenseReference">
    <w:name w:val="Intense Reference"/>
    <w:basedOn w:val="DefaultParagraphFont"/>
    <w:uiPriority w:val="32"/>
    <w:qFormat/>
    <w:rsid w:val="00487865"/>
    <w:rPr>
      <w:b/>
      <w:bCs/>
      <w:smallCaps/>
      <w:color w:val="0F4761" w:themeColor="accent1" w:themeShade="BF"/>
      <w:spacing w:val="5"/>
    </w:rPr>
  </w:style>
  <w:style w:type="character" w:styleId="CommentReference">
    <w:name w:val="annotation reference"/>
    <w:basedOn w:val="DefaultParagraphFont"/>
    <w:uiPriority w:val="99"/>
    <w:semiHidden/>
    <w:unhideWhenUsed/>
    <w:rsid w:val="003507CB"/>
    <w:rPr>
      <w:sz w:val="16"/>
      <w:szCs w:val="16"/>
    </w:rPr>
  </w:style>
  <w:style w:type="paragraph" w:styleId="CommentText">
    <w:name w:val="annotation text"/>
    <w:basedOn w:val="Normal"/>
    <w:link w:val="CommentTextChar"/>
    <w:uiPriority w:val="99"/>
    <w:semiHidden/>
    <w:unhideWhenUsed/>
    <w:rsid w:val="003507CB"/>
    <w:pPr>
      <w:spacing w:line="240" w:lineRule="auto"/>
    </w:pPr>
    <w:rPr>
      <w:sz w:val="20"/>
      <w:szCs w:val="20"/>
    </w:rPr>
  </w:style>
  <w:style w:type="character" w:customStyle="1" w:styleId="CommentTextChar">
    <w:name w:val="Comment Text Char"/>
    <w:basedOn w:val="DefaultParagraphFont"/>
    <w:link w:val="CommentText"/>
    <w:uiPriority w:val="99"/>
    <w:semiHidden/>
    <w:rsid w:val="003507CB"/>
    <w:rPr>
      <w:sz w:val="20"/>
      <w:szCs w:val="20"/>
    </w:rPr>
  </w:style>
  <w:style w:type="paragraph" w:styleId="CommentSubject">
    <w:name w:val="annotation subject"/>
    <w:basedOn w:val="CommentText"/>
    <w:next w:val="CommentText"/>
    <w:link w:val="CommentSubjectChar"/>
    <w:uiPriority w:val="99"/>
    <w:semiHidden/>
    <w:unhideWhenUsed/>
    <w:rsid w:val="003507CB"/>
    <w:rPr>
      <w:b/>
      <w:bCs/>
    </w:rPr>
  </w:style>
  <w:style w:type="character" w:customStyle="1" w:styleId="CommentSubjectChar">
    <w:name w:val="Comment Subject Char"/>
    <w:basedOn w:val="CommentTextChar"/>
    <w:link w:val="CommentSubject"/>
    <w:uiPriority w:val="99"/>
    <w:semiHidden/>
    <w:rsid w:val="003507CB"/>
    <w:rPr>
      <w:b/>
      <w:bCs/>
      <w:sz w:val="20"/>
      <w:szCs w:val="2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 w:type="table" w:customStyle="1" w:styleId="a6">
    <w:basedOn w:val="TableNormal"/>
    <w:tblPr>
      <w:tblStyleRowBandSize w:val="1"/>
      <w:tblStyleColBandSize w:val="1"/>
      <w:tblCellMar>
        <w:top w:w="100" w:type="dxa"/>
        <w:left w:w="100" w:type="dxa"/>
        <w:bottom w:w="100" w:type="dxa"/>
        <w:right w:w="100" w:type="dxa"/>
      </w:tblCellMar>
    </w:tblPr>
  </w:style>
  <w:style w:type="table" w:customStyle="1" w:styleId="a7">
    <w:basedOn w:val="TableNormal"/>
    <w:tblPr>
      <w:tblStyleRowBandSize w:val="1"/>
      <w:tblStyleColBandSize w:val="1"/>
      <w:tblCellMar>
        <w:top w:w="100" w:type="dxa"/>
        <w:left w:w="100" w:type="dxa"/>
        <w:bottom w:w="100" w:type="dxa"/>
        <w:right w:w="100" w:type="dxa"/>
      </w:tblCellMar>
    </w:tblPr>
  </w:style>
  <w:style w:type="table" w:customStyle="1" w:styleId="a8">
    <w:basedOn w:val="TableNormal"/>
    <w:tblPr>
      <w:tblStyleRowBandSize w:val="1"/>
      <w:tblStyleColBandSize w:val="1"/>
      <w:tblCellMar>
        <w:top w:w="100" w:type="dxa"/>
        <w:left w:w="100" w:type="dxa"/>
        <w:bottom w:w="100" w:type="dxa"/>
        <w:right w:w="100" w:type="dxa"/>
      </w:tblCellMar>
    </w:tblPr>
  </w:style>
  <w:style w:type="table" w:customStyle="1" w:styleId="a9">
    <w:basedOn w:val="TableNormal"/>
    <w:tblPr>
      <w:tblStyleRowBandSize w:val="1"/>
      <w:tblStyleColBandSize w:val="1"/>
      <w:tblCellMar>
        <w:top w:w="100" w:type="dxa"/>
        <w:left w:w="100" w:type="dxa"/>
        <w:bottom w:w="100" w:type="dxa"/>
        <w:right w:w="100" w:type="dxa"/>
      </w:tblCellMar>
    </w:tblPr>
  </w:style>
  <w:style w:type="table" w:customStyle="1" w:styleId="aa">
    <w:basedOn w:val="TableNormal"/>
    <w:tblPr>
      <w:tblStyleRowBandSize w:val="1"/>
      <w:tblStyleColBandSize w:val="1"/>
      <w:tblCellMar>
        <w:top w:w="100" w:type="dxa"/>
        <w:left w:w="100" w:type="dxa"/>
        <w:bottom w:w="100" w:type="dxa"/>
        <w:right w:w="100" w:type="dxa"/>
      </w:tblCellMar>
    </w:tblPr>
  </w:style>
  <w:style w:type="table" w:customStyle="1" w:styleId="ab">
    <w:basedOn w:val="TableNormal"/>
    <w:tblPr>
      <w:tblStyleRowBandSize w:val="1"/>
      <w:tblStyleColBandSize w:val="1"/>
      <w:tblCellMar>
        <w:top w:w="100" w:type="dxa"/>
        <w:left w:w="100" w:type="dxa"/>
        <w:bottom w:w="100" w:type="dxa"/>
        <w:right w:w="100" w:type="dxa"/>
      </w:tblCellMar>
    </w:tblPr>
  </w:style>
  <w:style w:type="table" w:customStyle="1" w:styleId="ac">
    <w:basedOn w:val="TableNormal"/>
    <w:tblPr>
      <w:tblStyleRowBandSize w:val="1"/>
      <w:tblStyleColBandSize w:val="1"/>
      <w:tblCellMar>
        <w:top w:w="100" w:type="dxa"/>
        <w:left w:w="100" w:type="dxa"/>
        <w:bottom w:w="100" w:type="dxa"/>
        <w:right w:w="100" w:type="dxa"/>
      </w:tblCellMar>
    </w:tblPr>
  </w:style>
  <w:style w:type="table" w:customStyle="1" w:styleId="ad">
    <w:basedOn w:val="TableNormal"/>
    <w:tblPr>
      <w:tblStyleRowBandSize w:val="1"/>
      <w:tblStyleColBandSize w:val="1"/>
      <w:tblCellMar>
        <w:top w:w="100" w:type="dxa"/>
        <w:left w:w="100" w:type="dxa"/>
        <w:bottom w:w="100" w:type="dxa"/>
        <w:right w:w="100" w:type="dxa"/>
      </w:tblCellMar>
    </w:tblPr>
  </w:style>
  <w:style w:type="table" w:customStyle="1" w:styleId="ae">
    <w:basedOn w:val="TableNormal"/>
    <w:tblPr>
      <w:tblStyleRowBandSize w:val="1"/>
      <w:tblStyleColBandSize w:val="1"/>
      <w:tblCellMar>
        <w:top w:w="100" w:type="dxa"/>
        <w:left w:w="100" w:type="dxa"/>
        <w:bottom w:w="100" w:type="dxa"/>
        <w:right w:w="100" w:type="dxa"/>
      </w:tblCellMar>
    </w:tblPr>
  </w:style>
  <w:style w:type="table" w:customStyle="1" w:styleId="af">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071D31"/>
    <w:pPr>
      <w:spacing w:after="0" w:line="240" w:lineRule="auto"/>
    </w:pPr>
  </w:style>
  <w:style w:type="paragraph" w:styleId="NormalWeb">
    <w:name w:val="Normal (Web)"/>
    <w:basedOn w:val="Normal"/>
    <w:uiPriority w:val="99"/>
    <w:semiHidden/>
    <w:unhideWhenUsed/>
    <w:rsid w:val="005A285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2687558">
      <w:bodyDiv w:val="1"/>
      <w:marLeft w:val="0"/>
      <w:marRight w:val="0"/>
      <w:marTop w:val="0"/>
      <w:marBottom w:val="0"/>
      <w:divBdr>
        <w:top w:val="none" w:sz="0" w:space="0" w:color="auto"/>
        <w:left w:val="none" w:sz="0" w:space="0" w:color="auto"/>
        <w:bottom w:val="none" w:sz="0" w:space="0" w:color="auto"/>
        <w:right w:val="none" w:sz="0" w:space="0" w:color="auto"/>
      </w:divBdr>
    </w:div>
    <w:div w:id="1601523784">
      <w:bodyDiv w:val="1"/>
      <w:marLeft w:val="0"/>
      <w:marRight w:val="0"/>
      <w:marTop w:val="0"/>
      <w:marBottom w:val="0"/>
      <w:divBdr>
        <w:top w:val="none" w:sz="0" w:space="0" w:color="auto"/>
        <w:left w:val="none" w:sz="0" w:space="0" w:color="auto"/>
        <w:bottom w:val="none" w:sz="0" w:space="0" w:color="auto"/>
        <w:right w:val="none" w:sz="0" w:space="0" w:color="auto"/>
      </w:divBdr>
    </w:div>
    <w:div w:id="1802335398">
      <w:bodyDiv w:val="1"/>
      <w:marLeft w:val="0"/>
      <w:marRight w:val="0"/>
      <w:marTop w:val="0"/>
      <w:marBottom w:val="0"/>
      <w:divBdr>
        <w:top w:val="none" w:sz="0" w:space="0" w:color="auto"/>
        <w:left w:val="none" w:sz="0" w:space="0" w:color="auto"/>
        <w:bottom w:val="none" w:sz="0" w:space="0" w:color="auto"/>
        <w:right w:val="none" w:sz="0" w:space="0" w:color="auto"/>
      </w:divBdr>
    </w:div>
    <w:div w:id="1914311362">
      <w:bodyDiv w:val="1"/>
      <w:marLeft w:val="0"/>
      <w:marRight w:val="0"/>
      <w:marTop w:val="0"/>
      <w:marBottom w:val="0"/>
      <w:divBdr>
        <w:top w:val="none" w:sz="0" w:space="0" w:color="auto"/>
        <w:left w:val="none" w:sz="0" w:space="0" w:color="auto"/>
        <w:bottom w:val="none" w:sz="0" w:space="0" w:color="auto"/>
        <w:right w:val="none" w:sz="0" w:space="0" w:color="auto"/>
      </w:divBdr>
    </w:div>
    <w:div w:id="20388523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numbering" Target="numbering.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3.pn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eWobzryPkVMsajcarBMuO3lZEKQ==">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</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7F2BB3DD-B5E4-D148-BA73-AFDF91012B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15</Pages>
  <Words>2681</Words>
  <Characters>15287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Jay Pandit</dc:creator>
  <cp:lastModifiedBy>Jacqueline Kueper</cp:lastModifiedBy>
  <cp:revision>28</cp:revision>
  <dcterms:created xsi:type="dcterms:W3CDTF">2024-10-31T15:03:00Z</dcterms:created>
  <dcterms:modified xsi:type="dcterms:W3CDTF">2024-10-31T18:27:00Z</dcterms:modified>
</cp:coreProperties>
</file>