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388FF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Highlights</w:t>
      </w:r>
    </w:p>
    <w:p w14:paraId="4C6426F6">
      <w:pPr>
        <w:spacing w:line="288" w:lineRule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Plastic mandrels cause greater springback, which can be managed through overbending.</w:t>
      </w:r>
    </w:p>
    <w:p w14:paraId="4F8489F3">
      <w:pPr>
        <w:spacing w:line="288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&gt;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Without mandrel, tube collapses in “apple-like” shape with surface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transverse </w:t>
      </w:r>
      <w:r>
        <w:rPr>
          <w:rFonts w:hint="default" w:ascii="Times New Roman" w:hAnsi="Times New Roman" w:cs="Times New Roman"/>
          <w:sz w:val="24"/>
          <w:szCs w:val="24"/>
        </w:rPr>
        <w:t xml:space="preserve">cracks. </w:t>
      </w:r>
    </w:p>
    <w:p w14:paraId="2CC10365">
      <w:pPr>
        <w:spacing w:line="288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&gt; PTFE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PE </w:t>
      </w:r>
      <w:r>
        <w:rPr>
          <w:rFonts w:hint="default" w:ascii="Times New Roman" w:hAnsi="Times New Roman" w:cs="Times New Roman"/>
          <w:sz w:val="24"/>
          <w:szCs w:val="24"/>
        </w:rPr>
        <w:t>and PP mandrels perform better in reducing cracking.</w:t>
      </w:r>
    </w:p>
    <w:p w14:paraId="53835CC7">
      <w:pPr>
        <w:spacing w:line="288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</w:rPr>
        <w:t>&gt;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Plastic mandrels increase wall thinning by up to 4.41% and reduce collapse by at least 13.72%.</w:t>
      </w:r>
    </w:p>
    <w:p w14:paraId="070F845D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&gt;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Higher hardness mandrels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rigid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PVC, POM)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are more effective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at preventing collapse.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126001"/>
      <w:docPartObj>
        <w:docPartGallery w:val="autotext"/>
      </w:docPartObj>
    </w:sdtPr>
    <w:sdtContent>
      <w:p w14:paraId="31601576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3D6896F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BlYWEwMTE5MWZiYzk1ODI3YTU3ZmMxYzc5ZWE5YmMifQ=="/>
  </w:docVars>
  <w:rsids>
    <w:rsidRoot w:val="00430C27"/>
    <w:rsid w:val="0004026B"/>
    <w:rsid w:val="00040880"/>
    <w:rsid w:val="00071D30"/>
    <w:rsid w:val="00075CE2"/>
    <w:rsid w:val="000847E5"/>
    <w:rsid w:val="00091E94"/>
    <w:rsid w:val="000964B2"/>
    <w:rsid w:val="0011385D"/>
    <w:rsid w:val="001555B4"/>
    <w:rsid w:val="00164744"/>
    <w:rsid w:val="00191933"/>
    <w:rsid w:val="00193D94"/>
    <w:rsid w:val="001A1362"/>
    <w:rsid w:val="001C7B24"/>
    <w:rsid w:val="001D605A"/>
    <w:rsid w:val="001E3F9D"/>
    <w:rsid w:val="001E4D9B"/>
    <w:rsid w:val="001E6E03"/>
    <w:rsid w:val="00240436"/>
    <w:rsid w:val="00265930"/>
    <w:rsid w:val="002A72F1"/>
    <w:rsid w:val="002B10CD"/>
    <w:rsid w:val="00306E11"/>
    <w:rsid w:val="00307F61"/>
    <w:rsid w:val="00321242"/>
    <w:rsid w:val="003B44BF"/>
    <w:rsid w:val="003D31DA"/>
    <w:rsid w:val="003E0989"/>
    <w:rsid w:val="003E6E72"/>
    <w:rsid w:val="003F247A"/>
    <w:rsid w:val="00403F79"/>
    <w:rsid w:val="00421ED8"/>
    <w:rsid w:val="00430C27"/>
    <w:rsid w:val="00450FC8"/>
    <w:rsid w:val="004901DF"/>
    <w:rsid w:val="004B625A"/>
    <w:rsid w:val="004C5B67"/>
    <w:rsid w:val="00500DA3"/>
    <w:rsid w:val="00552C47"/>
    <w:rsid w:val="00562303"/>
    <w:rsid w:val="005A2B62"/>
    <w:rsid w:val="005A4D9A"/>
    <w:rsid w:val="005B681F"/>
    <w:rsid w:val="00607A1F"/>
    <w:rsid w:val="00636766"/>
    <w:rsid w:val="006531D5"/>
    <w:rsid w:val="00654BDE"/>
    <w:rsid w:val="00675723"/>
    <w:rsid w:val="006F07EF"/>
    <w:rsid w:val="00737309"/>
    <w:rsid w:val="00797EBF"/>
    <w:rsid w:val="007B279A"/>
    <w:rsid w:val="007E34C4"/>
    <w:rsid w:val="00810DF9"/>
    <w:rsid w:val="00811966"/>
    <w:rsid w:val="00831A26"/>
    <w:rsid w:val="0086716A"/>
    <w:rsid w:val="008A3528"/>
    <w:rsid w:val="008C2999"/>
    <w:rsid w:val="00902FB1"/>
    <w:rsid w:val="0090716A"/>
    <w:rsid w:val="00971B4F"/>
    <w:rsid w:val="009A4A4A"/>
    <w:rsid w:val="009A6AC1"/>
    <w:rsid w:val="009B00BC"/>
    <w:rsid w:val="009B7160"/>
    <w:rsid w:val="009C415B"/>
    <w:rsid w:val="00A13543"/>
    <w:rsid w:val="00A2693A"/>
    <w:rsid w:val="00A66ED8"/>
    <w:rsid w:val="00A85DC7"/>
    <w:rsid w:val="00A95719"/>
    <w:rsid w:val="00A97D75"/>
    <w:rsid w:val="00AC49AB"/>
    <w:rsid w:val="00AF30F8"/>
    <w:rsid w:val="00B02FD6"/>
    <w:rsid w:val="00B069BC"/>
    <w:rsid w:val="00B41D55"/>
    <w:rsid w:val="00B444B8"/>
    <w:rsid w:val="00B53A77"/>
    <w:rsid w:val="00B73614"/>
    <w:rsid w:val="00B97011"/>
    <w:rsid w:val="00BA73A0"/>
    <w:rsid w:val="00BB1CD7"/>
    <w:rsid w:val="00BD457C"/>
    <w:rsid w:val="00BE1DA6"/>
    <w:rsid w:val="00BE362E"/>
    <w:rsid w:val="00BF03BE"/>
    <w:rsid w:val="00C0408F"/>
    <w:rsid w:val="00C10F47"/>
    <w:rsid w:val="00C20E02"/>
    <w:rsid w:val="00C40CB9"/>
    <w:rsid w:val="00C6038B"/>
    <w:rsid w:val="00C62251"/>
    <w:rsid w:val="00C87C80"/>
    <w:rsid w:val="00CC4D9B"/>
    <w:rsid w:val="00CC529A"/>
    <w:rsid w:val="00CD400E"/>
    <w:rsid w:val="00CE62C9"/>
    <w:rsid w:val="00CF2886"/>
    <w:rsid w:val="00CF6474"/>
    <w:rsid w:val="00D51B9C"/>
    <w:rsid w:val="00D65A28"/>
    <w:rsid w:val="00DA4927"/>
    <w:rsid w:val="00DC6B51"/>
    <w:rsid w:val="00DE6ED0"/>
    <w:rsid w:val="00E13A54"/>
    <w:rsid w:val="00E915BA"/>
    <w:rsid w:val="00ED65E0"/>
    <w:rsid w:val="00F26345"/>
    <w:rsid w:val="00F44C54"/>
    <w:rsid w:val="00FC65F8"/>
    <w:rsid w:val="00FD1A97"/>
    <w:rsid w:val="098B471C"/>
    <w:rsid w:val="0D993335"/>
    <w:rsid w:val="16774218"/>
    <w:rsid w:val="19D92F55"/>
    <w:rsid w:val="1F297001"/>
    <w:rsid w:val="22BF2F81"/>
    <w:rsid w:val="344A041F"/>
    <w:rsid w:val="35DF1C53"/>
    <w:rsid w:val="3C785701"/>
    <w:rsid w:val="3F1536F2"/>
    <w:rsid w:val="3F7614BA"/>
    <w:rsid w:val="444A1FBA"/>
    <w:rsid w:val="44CC4B24"/>
    <w:rsid w:val="487765E7"/>
    <w:rsid w:val="523C1897"/>
    <w:rsid w:val="552D3875"/>
    <w:rsid w:val="555420CC"/>
    <w:rsid w:val="56636ACA"/>
    <w:rsid w:val="5B67580F"/>
    <w:rsid w:val="5E364898"/>
    <w:rsid w:val="749E7B1F"/>
    <w:rsid w:val="7A410F49"/>
    <w:rsid w:val="7C04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jlqj4b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98</Words>
  <Characters>550</Characters>
  <Lines>4</Lines>
  <Paragraphs>1</Paragraphs>
  <TotalTime>0</TotalTime>
  <ScaleCrop>false</ScaleCrop>
  <LinksUpToDate>false</LinksUpToDate>
  <CharactersWithSpaces>644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2012-05-05T09:35:00Z</dcterms:created>
  <dc:creator>微软用户</dc:creator>
  <cp:lastModifiedBy>YX. ZHU</cp:lastModifiedBy>
  <dcterms:modified xsi:type="dcterms:W3CDTF">2024-09-17T16:36:06Z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DA305B312512446997709CC6432033F8_12</vt:lpwstr>
  </property>
</Properties>
</file>