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4D6F0A" w14:textId="77777777" w:rsidR="000C7D1F" w:rsidRPr="0098133B" w:rsidRDefault="000C7D1F" w:rsidP="000C7D1F">
      <w:pPr>
        <w:pStyle w:val="Caption"/>
        <w:ind w:left="0" w:firstLine="0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3671F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Table </w:t>
      </w:r>
      <w:r w:rsidRPr="0098133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begin"/>
      </w:r>
      <w:r w:rsidRPr="003671F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instrText xml:space="preserve"> SEQ Table \* ARABIC </w:instrText>
      </w:r>
      <w:r w:rsidRPr="0098133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separate"/>
      </w:r>
      <w:r w:rsidRPr="003671FA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US"/>
        </w:rPr>
        <w:t>1</w:t>
      </w:r>
      <w:r w:rsidRPr="0098133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end"/>
      </w:r>
      <w:r w:rsidRPr="0098133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Baseline characteristics</w:t>
      </w:r>
    </w:p>
    <w:p w14:paraId="73A9BC5B" w14:textId="77777777" w:rsidR="000C7D1F" w:rsidRPr="00702880" w:rsidRDefault="000C7D1F" w:rsidP="000C7D1F">
      <w:pPr>
        <w:pStyle w:val="Caption"/>
        <w:keepNext/>
        <w:spacing w:before="240" w:after="120"/>
        <w:ind w:left="11" w:right="34" w:hanging="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98133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Information for the non-diabetic sample, diabetic patients, and stratified for self-perceived vs. FINDRISC risk assessment presented as total number and % or mean and SD or median and IQR.</w:t>
      </w:r>
    </w:p>
    <w:tbl>
      <w:tblPr>
        <w:tblStyle w:val="GridTable1Light"/>
        <w:tblW w:w="94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560"/>
        <w:gridCol w:w="1417"/>
        <w:gridCol w:w="1276"/>
        <w:gridCol w:w="1276"/>
        <w:gridCol w:w="951"/>
        <w:gridCol w:w="89"/>
      </w:tblGrid>
      <w:tr w:rsidR="000C7D1F" w:rsidRPr="00BF6116" w14:paraId="362F4CB1" w14:textId="77777777" w:rsidTr="005D32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Merge w:val="restart"/>
            <w:tcBorders>
              <w:top w:val="single" w:sz="4" w:space="0" w:color="auto"/>
            </w:tcBorders>
            <w:vAlign w:val="bottom"/>
          </w:tcPr>
          <w:p w14:paraId="51ABD436" w14:textId="77777777" w:rsidR="000C7D1F" w:rsidRPr="00BF6116" w:rsidRDefault="000C7D1F" w:rsidP="005D32E3">
            <w:pPr>
              <w:spacing w:after="120" w:line="360" w:lineRule="auto"/>
              <w:ind w:left="360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656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8FDD9" w14:textId="77777777" w:rsidR="000C7D1F" w:rsidRPr="00BF6116" w:rsidRDefault="000C7D1F" w:rsidP="005D32E3">
            <w:pPr>
              <w:spacing w:after="120" w:line="360" w:lineRule="auto"/>
              <w:ind w:lef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i/>
                <w:lang w:val="en-US"/>
              </w:rPr>
              <w:t>Stratified for Risk Assessment</w:t>
            </w:r>
          </w:p>
        </w:tc>
      </w:tr>
      <w:tr w:rsidR="000C7D1F" w:rsidRPr="00BF6116" w14:paraId="0BFCF36C" w14:textId="77777777" w:rsidTr="005D32E3">
        <w:trPr>
          <w:gridAfter w:val="1"/>
          <w:wAfter w:w="89" w:type="dxa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Merge/>
          </w:tcPr>
          <w:p w14:paraId="4F9DFA7E" w14:textId="77777777" w:rsidR="000C7D1F" w:rsidRPr="00BF6116" w:rsidRDefault="000C7D1F" w:rsidP="005D32E3">
            <w:pPr>
              <w:spacing w:after="120"/>
              <w:ind w:left="360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A9F8598" w14:textId="77777777" w:rsidR="000C7D1F" w:rsidRPr="00BF6116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 xml:space="preserve">Total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4D4FF8B" w14:textId="77777777" w:rsidR="000C7D1F" w:rsidRPr="00BF6116" w:rsidRDefault="000C7D1F" w:rsidP="005D32E3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 xml:space="preserve">Diagnosed </w:t>
            </w:r>
            <w:r w:rsidRPr="00BF6116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Diabet</w:t>
            </w: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 xml:space="preserve">es mellitus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A5C63EC" w14:textId="77777777" w:rsidR="000C7D1F" w:rsidRPr="00BF6116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Overestimation</w:t>
            </w:r>
            <w:r w:rsidRPr="005F0694">
              <w:rPr>
                <w:rFonts w:ascii="Times New Roman" w:hAnsi="Times New Roman" w:cs="Times New Roman"/>
                <w:iCs/>
                <w:lang w:val="en-US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 xml:space="preserve">           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57201D8" w14:textId="77777777" w:rsidR="000C7D1F" w:rsidRPr="00BF6116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Underestimation</w:t>
            </w:r>
          </w:p>
        </w:tc>
        <w:tc>
          <w:tcPr>
            <w:tcW w:w="951" w:type="dxa"/>
            <w:tcBorders>
              <w:top w:val="single" w:sz="4" w:space="0" w:color="auto"/>
            </w:tcBorders>
          </w:tcPr>
          <w:p w14:paraId="51BD7C48" w14:textId="77777777" w:rsidR="000C7D1F" w:rsidRPr="00BF6116" w:rsidRDefault="000C7D1F" w:rsidP="005D32E3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p</w:t>
            </w:r>
          </w:p>
          <w:p w14:paraId="6D55B490" w14:textId="77777777" w:rsidR="000C7D1F" w:rsidRPr="00BF6116" w:rsidRDefault="000C7D1F" w:rsidP="005D32E3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value</w:t>
            </w:r>
          </w:p>
        </w:tc>
      </w:tr>
      <w:tr w:rsidR="000C7D1F" w:rsidRPr="00BF6116" w14:paraId="4BD04BF1" w14:textId="77777777" w:rsidTr="005D32E3">
        <w:trPr>
          <w:gridAfter w:val="1"/>
          <w:wAfter w:w="89" w:type="dxa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Merge/>
            <w:tcBorders>
              <w:bottom w:val="single" w:sz="4" w:space="0" w:color="auto"/>
            </w:tcBorders>
          </w:tcPr>
          <w:p w14:paraId="02133A80" w14:textId="77777777" w:rsidR="000C7D1F" w:rsidRPr="00BF6116" w:rsidRDefault="000C7D1F" w:rsidP="005D32E3">
            <w:pPr>
              <w:spacing w:after="120"/>
              <w:ind w:left="360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B7DFD2" w14:textId="77777777" w:rsidR="000C7D1F" w:rsidRPr="00EF2C50" w:rsidRDefault="000C7D1F" w:rsidP="005D32E3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n</w:t>
            </w:r>
            <w:r w:rsidRPr="00EF2C50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=46</w:t>
            </w: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6</w:t>
            </w:r>
            <w:r w:rsidRPr="00EF2C50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 xml:space="preserve"> (%)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7125248" w14:textId="77777777" w:rsidR="000C7D1F" w:rsidRPr="00EF2C50" w:rsidRDefault="000C7D1F" w:rsidP="005D32E3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n</w:t>
            </w:r>
            <w:r w:rsidRPr="00EF2C50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=232 (%)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4EB8094" w14:textId="77777777" w:rsidR="000C7D1F" w:rsidRPr="00EF2C50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n</w:t>
            </w:r>
            <w:r w:rsidRPr="00EF2C50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=19</w:t>
            </w: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4</w:t>
            </w:r>
            <w:r w:rsidRPr="00EF2C50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 xml:space="preserve"> (%)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9B0813C" w14:textId="77777777" w:rsidR="000C7D1F" w:rsidRPr="00EF2C50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n</w:t>
            </w:r>
            <w:r w:rsidRPr="00EF2C50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=27</w:t>
            </w:r>
            <w:r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2</w:t>
            </w:r>
            <w:r w:rsidRPr="00EF2C50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 xml:space="preserve"> (%)</w:t>
            </w:r>
          </w:p>
        </w:tc>
        <w:tc>
          <w:tcPr>
            <w:tcW w:w="951" w:type="dxa"/>
            <w:tcBorders>
              <w:bottom w:val="single" w:sz="4" w:space="0" w:color="auto"/>
            </w:tcBorders>
          </w:tcPr>
          <w:p w14:paraId="035AC1FA" w14:textId="77777777" w:rsidR="000C7D1F" w:rsidRPr="00EF2C50" w:rsidRDefault="000C7D1F" w:rsidP="005D32E3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US"/>
              </w:rPr>
            </w:pPr>
          </w:p>
        </w:tc>
      </w:tr>
      <w:tr w:rsidR="000C7D1F" w:rsidRPr="00BF6116" w14:paraId="57D25BDF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4" w:space="0" w:color="auto"/>
            </w:tcBorders>
          </w:tcPr>
          <w:p w14:paraId="10FE3844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Cs w:val="0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 w:val="0"/>
                <w:iCs/>
                <w:lang w:val="en-US"/>
              </w:rPr>
              <w:t>Demographics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3C148C5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9116CA8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C8240A0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BF5FA90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  <w:tc>
          <w:tcPr>
            <w:tcW w:w="951" w:type="dxa"/>
            <w:tcBorders>
              <w:top w:val="single" w:sz="4" w:space="0" w:color="auto"/>
            </w:tcBorders>
          </w:tcPr>
          <w:p w14:paraId="369A483F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BF6116" w14:paraId="21034064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C1B62B0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Age (mean ± SD)</w:t>
            </w:r>
          </w:p>
        </w:tc>
        <w:tc>
          <w:tcPr>
            <w:tcW w:w="1560" w:type="dxa"/>
          </w:tcPr>
          <w:p w14:paraId="01A5CA44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70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.3±11.</w:t>
            </w:r>
            <w:r>
              <w:rPr>
                <w:rFonts w:ascii="Times New Roman" w:hAnsi="Times New Roman" w:cs="Times New Roman"/>
                <w:iCs/>
                <w:lang w:val="en-US"/>
              </w:rPr>
              <w:t>1</w:t>
            </w:r>
          </w:p>
        </w:tc>
        <w:tc>
          <w:tcPr>
            <w:tcW w:w="1417" w:type="dxa"/>
          </w:tcPr>
          <w:p w14:paraId="504D3B63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7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1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3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±10.1</w:t>
            </w:r>
          </w:p>
        </w:tc>
        <w:tc>
          <w:tcPr>
            <w:tcW w:w="1276" w:type="dxa"/>
          </w:tcPr>
          <w:p w14:paraId="3DEC3702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68.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5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±11.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8</w:t>
            </w:r>
          </w:p>
        </w:tc>
        <w:tc>
          <w:tcPr>
            <w:tcW w:w="1276" w:type="dxa"/>
          </w:tcPr>
          <w:p w14:paraId="2A071834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71.6±10.5</w:t>
            </w:r>
          </w:p>
        </w:tc>
        <w:tc>
          <w:tcPr>
            <w:tcW w:w="951" w:type="dxa"/>
          </w:tcPr>
          <w:p w14:paraId="6D383983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0.004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2</w:t>
            </w:r>
          </w:p>
        </w:tc>
      </w:tr>
      <w:tr w:rsidR="000C7D1F" w:rsidRPr="00BF6116" w14:paraId="5432D8EC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4CA0217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Age (median, IQR)</w:t>
            </w:r>
          </w:p>
        </w:tc>
        <w:tc>
          <w:tcPr>
            <w:tcW w:w="1560" w:type="dxa"/>
          </w:tcPr>
          <w:p w14:paraId="24BEE3F4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71(54,</w:t>
            </w:r>
            <w:r>
              <w:rPr>
                <w:rFonts w:ascii="Times New Roman" w:hAnsi="Times New Roman" w:cs="Times New Roman"/>
                <w:iCs/>
                <w:lang w:val="en-US"/>
              </w:rPr>
              <w:t xml:space="preserve"> 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88)</w:t>
            </w:r>
          </w:p>
        </w:tc>
        <w:tc>
          <w:tcPr>
            <w:tcW w:w="1417" w:type="dxa"/>
          </w:tcPr>
          <w:p w14:paraId="4A3BD8F0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7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1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(55, 87)</w:t>
            </w:r>
          </w:p>
        </w:tc>
        <w:tc>
          <w:tcPr>
            <w:tcW w:w="1276" w:type="dxa"/>
          </w:tcPr>
          <w:p w14:paraId="74FE4C18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68(48, 88)</w:t>
            </w:r>
          </w:p>
        </w:tc>
        <w:tc>
          <w:tcPr>
            <w:tcW w:w="1276" w:type="dxa"/>
          </w:tcPr>
          <w:p w14:paraId="5ABA3DE9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72(56, 88)</w:t>
            </w:r>
          </w:p>
        </w:tc>
        <w:tc>
          <w:tcPr>
            <w:tcW w:w="951" w:type="dxa"/>
          </w:tcPr>
          <w:p w14:paraId="35E603F7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BF6116" w14:paraId="6691C4D9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DB8A66F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Male</w:t>
            </w:r>
          </w:p>
        </w:tc>
        <w:tc>
          <w:tcPr>
            <w:tcW w:w="1560" w:type="dxa"/>
          </w:tcPr>
          <w:p w14:paraId="6FD5BBD9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35</w:t>
            </w:r>
            <w:r>
              <w:rPr>
                <w:rFonts w:ascii="Times New Roman" w:hAnsi="Times New Roman" w:cs="Times New Roman"/>
                <w:iCs/>
                <w:lang w:val="en-US"/>
              </w:rPr>
              <w:t>6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(76.</w:t>
            </w:r>
            <w:r>
              <w:rPr>
                <w:rFonts w:ascii="Times New Roman" w:hAnsi="Times New Roman" w:cs="Times New Roman"/>
                <w:iCs/>
                <w:lang w:val="en-US"/>
              </w:rPr>
              <w:t>4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1417" w:type="dxa"/>
          </w:tcPr>
          <w:p w14:paraId="759477A1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179(77.2)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14:paraId="5BBE48CF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15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3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(78.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9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276" w:type="dxa"/>
          </w:tcPr>
          <w:p w14:paraId="2DFC07A4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20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3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(74.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6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38BDDB45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0.3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42</w:t>
            </w:r>
          </w:p>
        </w:tc>
      </w:tr>
      <w:tr w:rsidR="000C7D1F" w:rsidRPr="00BF6116" w14:paraId="6E68BF8C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139B06C" w14:textId="77777777" w:rsidR="000C7D1F" w:rsidRPr="00BF6116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 w:val="0"/>
                <w:bCs w:val="0"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 xml:space="preserve">Female </w:t>
            </w:r>
          </w:p>
        </w:tc>
        <w:tc>
          <w:tcPr>
            <w:tcW w:w="1560" w:type="dxa"/>
          </w:tcPr>
          <w:p w14:paraId="1D31CED1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110(23.</w:t>
            </w:r>
            <w:r>
              <w:rPr>
                <w:rFonts w:ascii="Times New Roman" w:hAnsi="Times New Roman" w:cs="Times New Roman"/>
                <w:iCs/>
                <w:lang w:val="en-US"/>
              </w:rPr>
              <w:t>6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1417" w:type="dxa"/>
          </w:tcPr>
          <w:p w14:paraId="1AD7E885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53(22.8)</w:t>
            </w:r>
          </w:p>
        </w:tc>
        <w:tc>
          <w:tcPr>
            <w:tcW w:w="1276" w:type="dxa"/>
          </w:tcPr>
          <w:p w14:paraId="67FFE4F5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1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(21.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1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276" w:type="dxa"/>
          </w:tcPr>
          <w:p w14:paraId="5EFF7AC2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6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9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(25.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4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0A154E47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BF6116" w14:paraId="6F827001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389622F" w14:textId="77777777" w:rsidR="000C7D1F" w:rsidRPr="00BF6116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 w:val="0"/>
                <w:bCs w:val="0"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BMI (mean ±SD)</w:t>
            </w:r>
          </w:p>
        </w:tc>
        <w:tc>
          <w:tcPr>
            <w:tcW w:w="1560" w:type="dxa"/>
          </w:tcPr>
          <w:p w14:paraId="08887686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27.2±4.3</w:t>
            </w:r>
          </w:p>
        </w:tc>
        <w:tc>
          <w:tcPr>
            <w:tcW w:w="1417" w:type="dxa"/>
          </w:tcPr>
          <w:p w14:paraId="7637B729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29.3±5.1</w:t>
            </w:r>
          </w:p>
        </w:tc>
        <w:tc>
          <w:tcPr>
            <w:tcW w:w="1276" w:type="dxa"/>
          </w:tcPr>
          <w:p w14:paraId="527AA0D8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26.0±4.2</w:t>
            </w:r>
          </w:p>
        </w:tc>
        <w:tc>
          <w:tcPr>
            <w:tcW w:w="1276" w:type="dxa"/>
          </w:tcPr>
          <w:p w14:paraId="45796F89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28.1±4.1</w:t>
            </w:r>
          </w:p>
        </w:tc>
        <w:tc>
          <w:tcPr>
            <w:tcW w:w="951" w:type="dxa"/>
          </w:tcPr>
          <w:p w14:paraId="5EB8B847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&lt;0.001</w:t>
            </w:r>
          </w:p>
        </w:tc>
      </w:tr>
      <w:tr w:rsidR="000C7D1F" w:rsidRPr="00BF6116" w14:paraId="5C7D961F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A0FCBFF" w14:textId="77777777" w:rsidR="000C7D1F" w:rsidRPr="00BF6116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 w:val="0"/>
                <w:bCs w:val="0"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BMI (median, IQR)</w:t>
            </w:r>
          </w:p>
        </w:tc>
        <w:tc>
          <w:tcPr>
            <w:tcW w:w="1560" w:type="dxa"/>
          </w:tcPr>
          <w:p w14:paraId="4B11FCBB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26.7(21.4, 32)</w:t>
            </w:r>
          </w:p>
        </w:tc>
        <w:tc>
          <w:tcPr>
            <w:tcW w:w="1417" w:type="dxa"/>
          </w:tcPr>
          <w:p w14:paraId="0C197EF5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 xml:space="preserve">28.1(21.7,  </w:t>
            </w:r>
          </w:p>
          <w:p w14:paraId="49283B7E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34.5)</w:t>
            </w:r>
          </w:p>
        </w:tc>
        <w:tc>
          <w:tcPr>
            <w:tcW w:w="1276" w:type="dxa"/>
          </w:tcPr>
          <w:p w14:paraId="277F3D59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25.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2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(2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0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9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,</w:t>
            </w:r>
          </w:p>
          <w:p w14:paraId="57613A60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29.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5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276" w:type="dxa"/>
          </w:tcPr>
          <w:p w14:paraId="480953CF" w14:textId="77777777" w:rsidR="000C7D1F" w:rsidRPr="00BF6116" w:rsidRDefault="000C7D1F" w:rsidP="005D32E3">
            <w:pPr>
              <w:spacing w:after="12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27.8(22.3, 32.3)</w:t>
            </w:r>
          </w:p>
        </w:tc>
        <w:tc>
          <w:tcPr>
            <w:tcW w:w="951" w:type="dxa"/>
          </w:tcPr>
          <w:p w14:paraId="28E10B5C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BF6116" w14:paraId="11E5BC5D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58F50AF6" w14:textId="77777777" w:rsidR="000C7D1F" w:rsidRPr="00BF6116" w:rsidRDefault="000C7D1F" w:rsidP="005D32E3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normal Waist</w:t>
            </w: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circumference</w:t>
            </w:r>
          </w:p>
        </w:tc>
        <w:tc>
          <w:tcPr>
            <w:tcW w:w="1560" w:type="dxa"/>
          </w:tcPr>
          <w:p w14:paraId="4BB26831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65(14.0)</w:t>
            </w:r>
          </w:p>
        </w:tc>
        <w:tc>
          <w:tcPr>
            <w:tcW w:w="1417" w:type="dxa"/>
          </w:tcPr>
          <w:p w14:paraId="1653FE10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18(8.3)</w:t>
            </w:r>
          </w:p>
        </w:tc>
        <w:tc>
          <w:tcPr>
            <w:tcW w:w="1276" w:type="dxa"/>
          </w:tcPr>
          <w:p w14:paraId="2F46729F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47(24.2)</w:t>
            </w:r>
          </w:p>
        </w:tc>
        <w:tc>
          <w:tcPr>
            <w:tcW w:w="1276" w:type="dxa"/>
          </w:tcPr>
          <w:p w14:paraId="3CA80A30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18(6.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6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159BB7C5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&lt;0.001</w:t>
            </w:r>
          </w:p>
        </w:tc>
      </w:tr>
      <w:tr w:rsidR="000C7D1F" w:rsidRPr="00BF6116" w14:paraId="6530258D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577ED50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iCs/>
                <w:lang w:val="en-US"/>
              </w:rPr>
              <w:t>increased</w:t>
            </w:r>
          </w:p>
        </w:tc>
        <w:tc>
          <w:tcPr>
            <w:tcW w:w="1560" w:type="dxa"/>
          </w:tcPr>
          <w:p w14:paraId="54D7F260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2</w:t>
            </w:r>
            <w:r>
              <w:rPr>
                <w:rFonts w:ascii="Times New Roman" w:hAnsi="Times New Roman" w:cs="Times New Roman"/>
                <w:iCs/>
                <w:lang w:val="en-US"/>
              </w:rPr>
              <w:t>10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(45.</w:t>
            </w:r>
            <w:r>
              <w:rPr>
                <w:rFonts w:ascii="Times New Roman" w:hAnsi="Times New Roman" w:cs="Times New Roman"/>
                <w:iCs/>
                <w:lang w:val="en-US"/>
              </w:rPr>
              <w:t>1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1417" w:type="dxa"/>
          </w:tcPr>
          <w:p w14:paraId="7B7A1E52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73(33.5)</w:t>
            </w:r>
          </w:p>
        </w:tc>
        <w:tc>
          <w:tcPr>
            <w:tcW w:w="1276" w:type="dxa"/>
          </w:tcPr>
          <w:p w14:paraId="16EA1AA4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90(46.4)</w:t>
            </w:r>
          </w:p>
        </w:tc>
        <w:tc>
          <w:tcPr>
            <w:tcW w:w="1276" w:type="dxa"/>
          </w:tcPr>
          <w:p w14:paraId="2E0CB9F4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1</w:t>
            </w:r>
            <w:r>
              <w:rPr>
                <w:rFonts w:ascii="Times New Roman" w:hAnsi="Times New Roman" w:cs="Times New Roman"/>
                <w:iCs/>
                <w:lang w:val="en-US"/>
              </w:rPr>
              <w:t>20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(44.1)</w:t>
            </w:r>
          </w:p>
        </w:tc>
        <w:tc>
          <w:tcPr>
            <w:tcW w:w="951" w:type="dxa"/>
          </w:tcPr>
          <w:p w14:paraId="39469E35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BF6116" w14:paraId="3720C478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31D8B50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iCs/>
                <w:lang w:val="en-US"/>
              </w:rPr>
              <w:t>Severely increased</w:t>
            </w:r>
          </w:p>
        </w:tc>
        <w:tc>
          <w:tcPr>
            <w:tcW w:w="1560" w:type="dxa"/>
          </w:tcPr>
          <w:p w14:paraId="1F761D8F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19</w:t>
            </w:r>
            <w:r>
              <w:rPr>
                <w:rFonts w:ascii="Times New Roman" w:hAnsi="Times New Roman" w:cs="Times New Roman"/>
                <w:iCs/>
                <w:lang w:val="en-US"/>
              </w:rPr>
              <w:t>1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(41.0)</w:t>
            </w:r>
          </w:p>
        </w:tc>
        <w:tc>
          <w:tcPr>
            <w:tcW w:w="1417" w:type="dxa"/>
          </w:tcPr>
          <w:p w14:paraId="1158B1D9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127(58.3)</w:t>
            </w:r>
          </w:p>
        </w:tc>
        <w:tc>
          <w:tcPr>
            <w:tcW w:w="1276" w:type="dxa"/>
          </w:tcPr>
          <w:p w14:paraId="12AB9379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57(29.4)</w:t>
            </w:r>
          </w:p>
        </w:tc>
        <w:tc>
          <w:tcPr>
            <w:tcW w:w="1276" w:type="dxa"/>
          </w:tcPr>
          <w:p w14:paraId="5B4540ED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13</w:t>
            </w:r>
            <w:r>
              <w:rPr>
                <w:rFonts w:ascii="Times New Roman" w:hAnsi="Times New Roman" w:cs="Times New Roman"/>
                <w:iCs/>
                <w:lang w:val="en-US"/>
              </w:rPr>
              <w:t>4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(49.3)</w:t>
            </w:r>
          </w:p>
        </w:tc>
        <w:tc>
          <w:tcPr>
            <w:tcW w:w="951" w:type="dxa"/>
          </w:tcPr>
          <w:p w14:paraId="0AD8B83D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BF6116" w14:paraId="4885568D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F1DEDEE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lang w:val="en-US"/>
              </w:rPr>
              <w:t>Married</w:t>
            </w:r>
          </w:p>
        </w:tc>
        <w:tc>
          <w:tcPr>
            <w:tcW w:w="1560" w:type="dxa"/>
          </w:tcPr>
          <w:p w14:paraId="3A3DC876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3</w:t>
            </w:r>
            <w:r>
              <w:rPr>
                <w:rFonts w:ascii="Times New Roman" w:hAnsi="Times New Roman" w:cs="Times New Roman"/>
                <w:iCs/>
                <w:lang w:val="en-US"/>
              </w:rPr>
              <w:t>41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(73.</w:t>
            </w:r>
            <w:r>
              <w:rPr>
                <w:rFonts w:ascii="Times New Roman" w:hAnsi="Times New Roman" w:cs="Times New Roman"/>
                <w:iCs/>
                <w:lang w:val="en-US"/>
              </w:rPr>
              <w:t>2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1417" w:type="dxa"/>
          </w:tcPr>
          <w:p w14:paraId="6F401A3A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157(68.3)</w:t>
            </w:r>
          </w:p>
        </w:tc>
        <w:tc>
          <w:tcPr>
            <w:tcW w:w="1276" w:type="dxa"/>
          </w:tcPr>
          <w:p w14:paraId="093B083A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134(69.1)</w:t>
            </w:r>
          </w:p>
        </w:tc>
        <w:tc>
          <w:tcPr>
            <w:tcW w:w="1276" w:type="dxa"/>
          </w:tcPr>
          <w:p w14:paraId="38B754F0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20</w:t>
            </w:r>
            <w:r>
              <w:rPr>
                <w:rFonts w:ascii="Times New Roman" w:hAnsi="Times New Roman" w:cs="Times New Roman"/>
                <w:iCs/>
                <w:lang w:val="en-US"/>
              </w:rPr>
              <w:t>7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(7</w:t>
            </w:r>
            <w:r>
              <w:rPr>
                <w:rFonts w:ascii="Times New Roman" w:hAnsi="Times New Roman" w:cs="Times New Roman"/>
                <w:iCs/>
                <w:lang w:val="en-US"/>
              </w:rPr>
              <w:t>6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.</w:t>
            </w:r>
            <w:r>
              <w:rPr>
                <w:rFonts w:ascii="Times New Roman" w:hAnsi="Times New Roman" w:cs="Times New Roman"/>
                <w:iCs/>
                <w:lang w:val="en-US"/>
              </w:rPr>
              <w:t>1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6C425A0B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0.1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135</w:t>
            </w:r>
          </w:p>
        </w:tc>
      </w:tr>
      <w:tr w:rsidR="000C7D1F" w:rsidRPr="00BF6116" w14:paraId="3F540A70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E56311F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lang w:val="en-US"/>
              </w:rPr>
              <w:t xml:space="preserve">single </w:t>
            </w:r>
          </w:p>
        </w:tc>
        <w:tc>
          <w:tcPr>
            <w:tcW w:w="1560" w:type="dxa"/>
          </w:tcPr>
          <w:p w14:paraId="0BA73A32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125(26.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8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417" w:type="dxa"/>
          </w:tcPr>
          <w:p w14:paraId="29705207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73(31.7)</w:t>
            </w:r>
          </w:p>
        </w:tc>
        <w:tc>
          <w:tcPr>
            <w:tcW w:w="1276" w:type="dxa"/>
          </w:tcPr>
          <w:p w14:paraId="5507A36B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6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0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(30.9)</w:t>
            </w:r>
          </w:p>
        </w:tc>
        <w:tc>
          <w:tcPr>
            <w:tcW w:w="1276" w:type="dxa"/>
          </w:tcPr>
          <w:p w14:paraId="211527A6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65(2</w:t>
            </w:r>
            <w:r>
              <w:rPr>
                <w:rFonts w:ascii="Times New Roman" w:hAnsi="Times New Roman" w:cs="Times New Roman"/>
                <w:iCs/>
                <w:lang w:val="en-US"/>
              </w:rPr>
              <w:t>3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.</w:t>
            </w:r>
            <w:r>
              <w:rPr>
                <w:rFonts w:ascii="Times New Roman" w:hAnsi="Times New Roman" w:cs="Times New Roman"/>
                <w:iCs/>
                <w:lang w:val="en-US"/>
              </w:rPr>
              <w:t>9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439ED4BC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BF6116" w14:paraId="53B482F8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62131DF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lang w:val="en-US"/>
              </w:rPr>
            </w:pPr>
            <w:r w:rsidRPr="007900ED">
              <w:rPr>
                <w:rFonts w:ascii="Times New Roman" w:hAnsi="Times New Roman" w:cs="Times New Roman"/>
                <w:bCs w:val="0"/>
                <w:iCs/>
                <w:lang w:val="en-GB"/>
              </w:rPr>
              <w:t>Education</w:t>
            </w:r>
            <w:r>
              <w:rPr>
                <w:rFonts w:ascii="Times New Roman" w:hAnsi="Times New Roman" w:cs="Times New Roman"/>
                <w:bCs w:val="0"/>
                <w:iCs/>
                <w:lang w:val="en-GB"/>
              </w:rPr>
              <w:t>/Lifestyle</w:t>
            </w:r>
          </w:p>
        </w:tc>
        <w:tc>
          <w:tcPr>
            <w:tcW w:w="1560" w:type="dxa"/>
          </w:tcPr>
          <w:p w14:paraId="128300EC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  <w:tc>
          <w:tcPr>
            <w:tcW w:w="1417" w:type="dxa"/>
          </w:tcPr>
          <w:p w14:paraId="46C70718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  <w:tc>
          <w:tcPr>
            <w:tcW w:w="1276" w:type="dxa"/>
          </w:tcPr>
          <w:p w14:paraId="5C6807BF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  <w:tc>
          <w:tcPr>
            <w:tcW w:w="1276" w:type="dxa"/>
          </w:tcPr>
          <w:p w14:paraId="1DFE1709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</w:p>
        </w:tc>
        <w:tc>
          <w:tcPr>
            <w:tcW w:w="951" w:type="dxa"/>
          </w:tcPr>
          <w:p w14:paraId="37C67648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BF6116" w14:paraId="12285054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F1143A0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Low Education</w:t>
            </w:r>
          </w:p>
        </w:tc>
        <w:tc>
          <w:tcPr>
            <w:tcW w:w="1560" w:type="dxa"/>
          </w:tcPr>
          <w:p w14:paraId="645C41AA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345</w:t>
            </w:r>
            <w:r w:rsidRPr="007900ED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74.5</w:t>
            </w:r>
            <w:r w:rsidRPr="007900E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</w:tcPr>
          <w:p w14:paraId="42501037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172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</w:t>
            </w:r>
            <w:r>
              <w:rPr>
                <w:rFonts w:ascii="Times New Roman" w:hAnsi="Times New Roman" w:cs="Times New Roman"/>
                <w:iCs/>
                <w:lang w:val="en-GB"/>
              </w:rPr>
              <w:t>76.1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276" w:type="dxa"/>
          </w:tcPr>
          <w:p w14:paraId="148AF8AE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131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</w:t>
            </w:r>
            <w:r>
              <w:rPr>
                <w:rFonts w:ascii="Times New Roman" w:hAnsi="Times New Roman" w:cs="Times New Roman"/>
                <w:iCs/>
                <w:lang w:val="en-GB"/>
              </w:rPr>
              <w:t>67.7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276" w:type="dxa"/>
          </w:tcPr>
          <w:p w14:paraId="3272F7DD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214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</w:t>
            </w:r>
            <w:r>
              <w:rPr>
                <w:rFonts w:ascii="Times New Roman" w:hAnsi="Times New Roman" w:cs="Times New Roman"/>
                <w:iCs/>
                <w:lang w:val="en-GB"/>
              </w:rPr>
              <w:t>79.3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7F9BAC27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0.008</w:t>
            </w:r>
          </w:p>
        </w:tc>
      </w:tr>
      <w:tr w:rsidR="000C7D1F" w:rsidRPr="00BF6116" w14:paraId="321E6429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F9E593E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High Education</w:t>
            </w:r>
          </w:p>
        </w:tc>
        <w:tc>
          <w:tcPr>
            <w:tcW w:w="1560" w:type="dxa"/>
          </w:tcPr>
          <w:p w14:paraId="68D2783D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</w:rPr>
              <w:t>118</w:t>
            </w:r>
            <w:r w:rsidRPr="007900ED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25.5</w:t>
            </w:r>
            <w:r w:rsidRPr="007900E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</w:tcPr>
          <w:p w14:paraId="6D5B9865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54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</w:t>
            </w:r>
            <w:r>
              <w:rPr>
                <w:rFonts w:ascii="Times New Roman" w:hAnsi="Times New Roman" w:cs="Times New Roman"/>
                <w:iCs/>
                <w:lang w:val="en-GB"/>
              </w:rPr>
              <w:t>23.9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276" w:type="dxa"/>
          </w:tcPr>
          <w:p w14:paraId="6DF24B88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62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</w:t>
            </w:r>
            <w:r>
              <w:rPr>
                <w:rFonts w:ascii="Times New Roman" w:hAnsi="Times New Roman" w:cs="Times New Roman"/>
                <w:iCs/>
                <w:lang w:val="en-GB"/>
              </w:rPr>
              <w:t>32.1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276" w:type="dxa"/>
          </w:tcPr>
          <w:p w14:paraId="03488F87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5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6(</w:t>
            </w:r>
            <w:r>
              <w:rPr>
                <w:rFonts w:ascii="Times New Roman" w:hAnsi="Times New Roman" w:cs="Times New Roman"/>
                <w:iCs/>
                <w:lang w:val="en-GB"/>
              </w:rPr>
              <w:t>20.7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11B6EFE8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BF6116" w14:paraId="422299AC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52F5514F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lang w:val="en-US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</w:rPr>
              <w:t xml:space="preserve">Smoker </w:t>
            </w:r>
            <w:proofErr w:type="spellStart"/>
            <w:r w:rsidRPr="007900ED">
              <w:rPr>
                <w:rFonts w:ascii="Times New Roman" w:hAnsi="Times New Roman" w:cs="Times New Roman"/>
                <w:b w:val="0"/>
                <w:bCs w:val="0"/>
              </w:rPr>
              <w:t>ever</w:t>
            </w:r>
            <w:proofErr w:type="spellEnd"/>
          </w:p>
        </w:tc>
        <w:tc>
          <w:tcPr>
            <w:tcW w:w="1560" w:type="dxa"/>
          </w:tcPr>
          <w:p w14:paraId="283D2A6D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27</w:t>
            </w:r>
            <w:r>
              <w:rPr>
                <w:rFonts w:ascii="Times New Roman" w:hAnsi="Times New Roman" w:cs="Times New Roman"/>
                <w:iCs/>
                <w:lang w:val="en-GB"/>
              </w:rPr>
              <w:t>6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(59.5)</w:t>
            </w:r>
          </w:p>
        </w:tc>
        <w:tc>
          <w:tcPr>
            <w:tcW w:w="1417" w:type="dxa"/>
          </w:tcPr>
          <w:p w14:paraId="4D91728F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148(64.1)</w:t>
            </w:r>
          </w:p>
        </w:tc>
        <w:tc>
          <w:tcPr>
            <w:tcW w:w="1276" w:type="dxa"/>
          </w:tcPr>
          <w:p w14:paraId="5FE4C56B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11</w:t>
            </w:r>
            <w:r>
              <w:rPr>
                <w:rFonts w:ascii="Times New Roman" w:hAnsi="Times New Roman" w:cs="Times New Roman"/>
                <w:iCs/>
                <w:lang w:val="en-GB"/>
              </w:rPr>
              <w:t>3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(58.</w:t>
            </w:r>
            <w:r>
              <w:rPr>
                <w:rFonts w:ascii="Times New Roman" w:hAnsi="Times New Roman" w:cs="Times New Roman"/>
                <w:iCs/>
                <w:lang w:val="en-GB"/>
              </w:rPr>
              <w:t>3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276" w:type="dxa"/>
          </w:tcPr>
          <w:p w14:paraId="6676822B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16</w:t>
            </w:r>
            <w:r>
              <w:rPr>
                <w:rFonts w:ascii="Times New Roman" w:hAnsi="Times New Roman" w:cs="Times New Roman"/>
                <w:iCs/>
                <w:lang w:val="en-GB"/>
              </w:rPr>
              <w:t>3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(60.</w:t>
            </w:r>
            <w:r>
              <w:rPr>
                <w:rFonts w:ascii="Times New Roman" w:hAnsi="Times New Roman" w:cs="Times New Roman"/>
                <w:iCs/>
                <w:lang w:val="en-GB"/>
              </w:rPr>
              <w:t>4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6B6CA5D4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0.</w:t>
            </w:r>
            <w:r>
              <w:rPr>
                <w:rFonts w:ascii="Times New Roman" w:hAnsi="Times New Roman" w:cs="Times New Roman"/>
                <w:iCs/>
                <w:lang w:val="en-GB"/>
              </w:rPr>
              <w:t>716</w:t>
            </w:r>
          </w:p>
        </w:tc>
      </w:tr>
      <w:tr w:rsidR="000C7D1F" w:rsidRPr="00BF6116" w14:paraId="50D98CC1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46E2570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lang w:val="en-US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</w:rPr>
              <w:t xml:space="preserve">≥30 min </w:t>
            </w:r>
            <w:proofErr w:type="spellStart"/>
            <w:r w:rsidRPr="007900ED">
              <w:rPr>
                <w:rFonts w:ascii="Times New Roman" w:hAnsi="Times New Roman" w:cs="Times New Roman"/>
                <w:b w:val="0"/>
                <w:bCs w:val="0"/>
              </w:rPr>
              <w:t>active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</w:rPr>
              <w:t>daily</w:t>
            </w:r>
            <w:proofErr w:type="spellEnd"/>
          </w:p>
        </w:tc>
        <w:tc>
          <w:tcPr>
            <w:tcW w:w="1560" w:type="dxa"/>
          </w:tcPr>
          <w:p w14:paraId="509F1E3E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41</w:t>
            </w:r>
            <w:r>
              <w:rPr>
                <w:rFonts w:ascii="Times New Roman" w:hAnsi="Times New Roman" w:cs="Times New Roman"/>
                <w:iCs/>
                <w:lang w:val="en-GB"/>
              </w:rPr>
              <w:t>3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(88.6)</w:t>
            </w:r>
          </w:p>
        </w:tc>
        <w:tc>
          <w:tcPr>
            <w:tcW w:w="1417" w:type="dxa"/>
          </w:tcPr>
          <w:p w14:paraId="0358013A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180(7</w:t>
            </w:r>
            <w:r>
              <w:rPr>
                <w:rFonts w:ascii="Times New Roman" w:hAnsi="Times New Roman" w:cs="Times New Roman"/>
                <w:iCs/>
                <w:lang w:val="en-GB"/>
              </w:rPr>
              <w:t>9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276" w:type="dxa"/>
          </w:tcPr>
          <w:p w14:paraId="6233B33C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173(89.2)</w:t>
            </w:r>
          </w:p>
        </w:tc>
        <w:tc>
          <w:tcPr>
            <w:tcW w:w="1276" w:type="dxa"/>
          </w:tcPr>
          <w:p w14:paraId="746FE23B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</w:t>
            </w:r>
            <w:r>
              <w:rPr>
                <w:rFonts w:ascii="Times New Roman" w:hAnsi="Times New Roman" w:cs="Times New Roman"/>
                <w:iCs/>
                <w:lang w:val="en-GB"/>
              </w:rPr>
              <w:t>40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(88.</w:t>
            </w:r>
            <w:r>
              <w:rPr>
                <w:rFonts w:ascii="Times New Roman" w:hAnsi="Times New Roman" w:cs="Times New Roman"/>
                <w:iCs/>
                <w:lang w:val="en-GB"/>
              </w:rPr>
              <w:t>2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0346DEAF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0.8</w:t>
            </w:r>
            <w:r>
              <w:rPr>
                <w:rFonts w:ascii="Times New Roman" w:hAnsi="Times New Roman" w:cs="Times New Roman"/>
                <w:iCs/>
                <w:lang w:val="en-GB"/>
              </w:rPr>
              <w:t>673</w:t>
            </w:r>
          </w:p>
        </w:tc>
      </w:tr>
      <w:tr w:rsidR="000C7D1F" w:rsidRPr="00BF6116" w14:paraId="6D27BF35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4F9B643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lang w:val="en-US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</w:rPr>
              <w:t xml:space="preserve">Whole </w:t>
            </w:r>
            <w:proofErr w:type="spellStart"/>
            <w:r w:rsidRPr="007900ED">
              <w:rPr>
                <w:rFonts w:ascii="Times New Roman" w:hAnsi="Times New Roman" w:cs="Times New Roman"/>
                <w:b w:val="0"/>
                <w:bCs w:val="0"/>
              </w:rPr>
              <w:t>foods</w:t>
            </w:r>
            <w:proofErr w:type="spellEnd"/>
            <w:r w:rsidRPr="007900ED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7900ED">
              <w:rPr>
                <w:rFonts w:ascii="Times New Roman" w:hAnsi="Times New Roman" w:cs="Times New Roman"/>
                <w:b w:val="0"/>
                <w:bCs w:val="0"/>
              </w:rPr>
              <w:t>daily</w:t>
            </w:r>
            <w:proofErr w:type="spellEnd"/>
          </w:p>
        </w:tc>
        <w:tc>
          <w:tcPr>
            <w:tcW w:w="1560" w:type="dxa"/>
          </w:tcPr>
          <w:p w14:paraId="3AD1F345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30</w:t>
            </w:r>
            <w:r>
              <w:rPr>
                <w:rFonts w:ascii="Times New Roman" w:hAnsi="Times New Roman" w:cs="Times New Roman"/>
                <w:iCs/>
                <w:lang w:val="en-GB"/>
              </w:rPr>
              <w:t>7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(65.9)</w:t>
            </w:r>
          </w:p>
        </w:tc>
        <w:tc>
          <w:tcPr>
            <w:tcW w:w="1417" w:type="dxa"/>
          </w:tcPr>
          <w:p w14:paraId="236E6A1F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154(67.5)</w:t>
            </w:r>
          </w:p>
        </w:tc>
        <w:tc>
          <w:tcPr>
            <w:tcW w:w="1276" w:type="dxa"/>
          </w:tcPr>
          <w:p w14:paraId="5DE9E8BF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127(65.5)</w:t>
            </w:r>
          </w:p>
        </w:tc>
        <w:tc>
          <w:tcPr>
            <w:tcW w:w="1276" w:type="dxa"/>
          </w:tcPr>
          <w:p w14:paraId="7192DE25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</w:t>
            </w:r>
            <w:r>
              <w:rPr>
                <w:rFonts w:ascii="Times New Roman" w:hAnsi="Times New Roman" w:cs="Times New Roman"/>
                <w:iCs/>
                <w:lang w:val="en-GB"/>
              </w:rPr>
              <w:t>80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(66.</w:t>
            </w:r>
            <w:r>
              <w:rPr>
                <w:rFonts w:ascii="Times New Roman" w:hAnsi="Times New Roman" w:cs="Times New Roman"/>
                <w:iCs/>
                <w:lang w:val="en-GB"/>
              </w:rPr>
              <w:t>2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2A612DD3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0.</w:t>
            </w:r>
            <w:r>
              <w:rPr>
                <w:rFonts w:ascii="Times New Roman" w:hAnsi="Times New Roman" w:cs="Times New Roman"/>
                <w:iCs/>
                <w:lang w:val="en-GB"/>
              </w:rPr>
              <w:t>9515</w:t>
            </w:r>
          </w:p>
        </w:tc>
      </w:tr>
      <w:tr w:rsidR="000C7D1F" w:rsidRPr="00BF6116" w14:paraId="0E280FA5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8DF4001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lang w:val="en-US"/>
              </w:rPr>
            </w:pPr>
            <w:r w:rsidRPr="00BF6116">
              <w:rPr>
                <w:rFonts w:ascii="Times New Roman" w:hAnsi="Times New Roman" w:cs="Times New Roman"/>
                <w:lang w:val="en-US"/>
              </w:rPr>
              <w:t>Clinical Characteristics</w:t>
            </w:r>
          </w:p>
        </w:tc>
        <w:tc>
          <w:tcPr>
            <w:tcW w:w="1560" w:type="dxa"/>
          </w:tcPr>
          <w:p w14:paraId="17A721A2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  <w:tc>
          <w:tcPr>
            <w:tcW w:w="1417" w:type="dxa"/>
          </w:tcPr>
          <w:p w14:paraId="01C21155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  <w:tc>
          <w:tcPr>
            <w:tcW w:w="1276" w:type="dxa"/>
          </w:tcPr>
          <w:p w14:paraId="0D1F9651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  <w:tc>
          <w:tcPr>
            <w:tcW w:w="1276" w:type="dxa"/>
          </w:tcPr>
          <w:p w14:paraId="0FD649E5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</w:p>
        </w:tc>
        <w:tc>
          <w:tcPr>
            <w:tcW w:w="951" w:type="dxa"/>
          </w:tcPr>
          <w:p w14:paraId="2ADD7D99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BF6116" w14:paraId="26899C83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1ECD97D" w14:textId="77777777" w:rsidR="000C7D1F" w:rsidRPr="00BF6116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 xml:space="preserve">Days from </w:t>
            </w: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t>A</w:t>
            </w: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MI (mean± SD)</w:t>
            </w:r>
          </w:p>
        </w:tc>
        <w:tc>
          <w:tcPr>
            <w:tcW w:w="1560" w:type="dxa"/>
          </w:tcPr>
          <w:p w14:paraId="66605681" w14:textId="77777777" w:rsidR="000C7D1F" w:rsidRPr="00BF6116" w:rsidRDefault="000C7D1F" w:rsidP="005D32E3">
            <w:pPr>
              <w:spacing w:after="120"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176</w:t>
            </w:r>
            <w:r>
              <w:rPr>
                <w:rFonts w:ascii="Times New Roman" w:hAnsi="Times New Roman" w:cs="Times New Roman"/>
                <w:iCs/>
                <w:lang w:val="en-US"/>
              </w:rPr>
              <w:t>2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±320</w:t>
            </w:r>
          </w:p>
        </w:tc>
        <w:tc>
          <w:tcPr>
            <w:tcW w:w="1417" w:type="dxa"/>
          </w:tcPr>
          <w:p w14:paraId="18E37D00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1784±304</w:t>
            </w:r>
          </w:p>
        </w:tc>
        <w:tc>
          <w:tcPr>
            <w:tcW w:w="1276" w:type="dxa"/>
          </w:tcPr>
          <w:p w14:paraId="6A3F3AF8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kern w:val="2"/>
                <w:szCs w:val="24"/>
                <w:lang w:val="en-US"/>
                <w14:ligatures w14:val="standardContextual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1771±33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3</w:t>
            </w:r>
          </w:p>
        </w:tc>
        <w:tc>
          <w:tcPr>
            <w:tcW w:w="1276" w:type="dxa"/>
          </w:tcPr>
          <w:p w14:paraId="16C6315C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kern w:val="2"/>
                <w:szCs w:val="24"/>
                <w:lang w:val="en-US"/>
                <w14:ligatures w14:val="standardContextual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175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4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±31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0</w:t>
            </w:r>
          </w:p>
        </w:tc>
        <w:tc>
          <w:tcPr>
            <w:tcW w:w="951" w:type="dxa"/>
          </w:tcPr>
          <w:p w14:paraId="4C60542A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0.5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218</w:t>
            </w:r>
          </w:p>
        </w:tc>
      </w:tr>
      <w:tr w:rsidR="000C7D1F" w:rsidRPr="00BF6116" w14:paraId="56EA4882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8460B7C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 xml:space="preserve">Days from </w:t>
            </w: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t>A</w:t>
            </w: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MI</w:t>
            </w: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(median, IQR)</w:t>
            </w:r>
          </w:p>
        </w:tc>
        <w:tc>
          <w:tcPr>
            <w:tcW w:w="1560" w:type="dxa"/>
          </w:tcPr>
          <w:p w14:paraId="023348E0" w14:textId="77777777" w:rsidR="000C7D1F" w:rsidRPr="00BF6116" w:rsidRDefault="000C7D1F" w:rsidP="005D32E3">
            <w:pPr>
              <w:spacing w:after="120"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17</w:t>
            </w:r>
            <w:r>
              <w:rPr>
                <w:rFonts w:ascii="Times New Roman" w:hAnsi="Times New Roman" w:cs="Times New Roman"/>
                <w:iCs/>
                <w:lang w:val="en-US"/>
              </w:rPr>
              <w:t>87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(12</w:t>
            </w:r>
            <w:r>
              <w:rPr>
                <w:rFonts w:ascii="Times New Roman" w:hAnsi="Times New Roman" w:cs="Times New Roman"/>
                <w:iCs/>
                <w:lang w:val="en-US"/>
              </w:rPr>
              <w:t>24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, 23</w:t>
            </w:r>
            <w:r>
              <w:rPr>
                <w:rFonts w:ascii="Times New Roman" w:hAnsi="Times New Roman" w:cs="Times New Roman"/>
                <w:iCs/>
                <w:lang w:val="en-US"/>
              </w:rPr>
              <w:t>50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1417" w:type="dxa"/>
          </w:tcPr>
          <w:p w14:paraId="047F6F07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1805(1308,</w:t>
            </w:r>
          </w:p>
          <w:p w14:paraId="27D3151F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 xml:space="preserve"> 2302)</w:t>
            </w:r>
          </w:p>
        </w:tc>
        <w:tc>
          <w:tcPr>
            <w:tcW w:w="1276" w:type="dxa"/>
          </w:tcPr>
          <w:p w14:paraId="67DE0BDC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179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9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(1200, 23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90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276" w:type="dxa"/>
          </w:tcPr>
          <w:p w14:paraId="4C79DE0F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17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80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(124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4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, 2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21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6)</w:t>
            </w:r>
          </w:p>
        </w:tc>
        <w:tc>
          <w:tcPr>
            <w:tcW w:w="951" w:type="dxa"/>
          </w:tcPr>
          <w:p w14:paraId="7A48D397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BF6116" w14:paraId="735A6532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4EC786B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Elevated blood Glucose ever</w:t>
            </w:r>
          </w:p>
        </w:tc>
        <w:tc>
          <w:tcPr>
            <w:tcW w:w="1560" w:type="dxa"/>
          </w:tcPr>
          <w:p w14:paraId="2ED48EDE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100(21.</w:t>
            </w:r>
            <w:r>
              <w:rPr>
                <w:rFonts w:ascii="Times New Roman" w:hAnsi="Times New Roman" w:cs="Times New Roman"/>
                <w:iCs/>
                <w:lang w:val="en-US"/>
              </w:rPr>
              <w:t>5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1417" w:type="dxa"/>
          </w:tcPr>
          <w:p w14:paraId="2B79A700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20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8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91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6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276" w:type="dxa"/>
          </w:tcPr>
          <w:p w14:paraId="7508885C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21(10.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8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276" w:type="dxa"/>
          </w:tcPr>
          <w:p w14:paraId="636417B2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kern w:val="2"/>
                <w:szCs w:val="24"/>
                <w:lang w:val="en-US"/>
                <w14:ligatures w14:val="standardContextual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79(29.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0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11EE059F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&lt;0.001</w:t>
            </w:r>
          </w:p>
        </w:tc>
      </w:tr>
      <w:tr w:rsidR="000C7D1F" w:rsidRPr="00BF6116" w14:paraId="7A42E708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DE93775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Antihypertensives</w:t>
            </w:r>
          </w:p>
        </w:tc>
        <w:tc>
          <w:tcPr>
            <w:tcW w:w="1560" w:type="dxa"/>
          </w:tcPr>
          <w:p w14:paraId="27016CEE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38</w:t>
            </w:r>
            <w:r>
              <w:rPr>
                <w:rFonts w:ascii="Times New Roman" w:hAnsi="Times New Roman" w:cs="Times New Roman"/>
                <w:iCs/>
                <w:lang w:val="en-US"/>
              </w:rPr>
              <w:t>6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</w:t>
            </w:r>
            <w:r>
              <w:rPr>
                <w:rFonts w:ascii="Times New Roman" w:hAnsi="Times New Roman" w:cs="Times New Roman"/>
                <w:iCs/>
                <w:lang w:val="en-US"/>
              </w:rPr>
              <w:t>82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.</w:t>
            </w:r>
            <w:r>
              <w:rPr>
                <w:rFonts w:ascii="Times New Roman" w:hAnsi="Times New Roman" w:cs="Times New Roman"/>
                <w:iCs/>
                <w:lang w:val="en-US"/>
              </w:rPr>
              <w:t>8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1417" w:type="dxa"/>
          </w:tcPr>
          <w:p w14:paraId="7CBCAFD0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bCs/>
                <w:iCs/>
                <w:lang w:val="en-US"/>
              </w:rPr>
              <w:t>205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89.5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.8)</w:t>
            </w:r>
          </w:p>
        </w:tc>
        <w:tc>
          <w:tcPr>
            <w:tcW w:w="1276" w:type="dxa"/>
          </w:tcPr>
          <w:p w14:paraId="6DB1B818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149(76.8)</w:t>
            </w:r>
          </w:p>
        </w:tc>
        <w:tc>
          <w:tcPr>
            <w:tcW w:w="1276" w:type="dxa"/>
          </w:tcPr>
          <w:p w14:paraId="55F06289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kern w:val="2"/>
                <w:szCs w:val="24"/>
                <w:lang w:val="en-US"/>
                <w14:ligatures w14:val="standardContextual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23</w:t>
            </w:r>
            <w:r>
              <w:rPr>
                <w:rFonts w:ascii="Times New Roman" w:hAnsi="Times New Roman" w:cs="Times New Roman"/>
                <w:iCs/>
                <w:lang w:val="en-US"/>
              </w:rPr>
              <w:t>7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(87.</w:t>
            </w:r>
            <w:r>
              <w:rPr>
                <w:rFonts w:ascii="Times New Roman" w:hAnsi="Times New Roman" w:cs="Times New Roman"/>
                <w:iCs/>
                <w:lang w:val="en-US"/>
              </w:rPr>
              <w:t>1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0200F851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bCs/>
                <w:iCs/>
                <w:lang w:val="en-US"/>
              </w:rPr>
              <w:t>0.0052</w:t>
            </w:r>
          </w:p>
        </w:tc>
      </w:tr>
      <w:tr w:rsidR="000C7D1F" w:rsidRPr="00BF6116" w14:paraId="0B7C3614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3A6132B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High blood lipids</w:t>
            </w:r>
          </w:p>
        </w:tc>
        <w:tc>
          <w:tcPr>
            <w:tcW w:w="1560" w:type="dxa"/>
          </w:tcPr>
          <w:p w14:paraId="453A53BA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26</w:t>
            </w:r>
            <w:r>
              <w:rPr>
                <w:rFonts w:ascii="Times New Roman" w:hAnsi="Times New Roman" w:cs="Times New Roman"/>
                <w:iCs/>
                <w:lang w:val="en-US"/>
              </w:rPr>
              <w:t>1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(56.0)</w:t>
            </w:r>
          </w:p>
        </w:tc>
        <w:tc>
          <w:tcPr>
            <w:tcW w:w="1417" w:type="dxa"/>
          </w:tcPr>
          <w:p w14:paraId="69AAF131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156(67.2)</w:t>
            </w:r>
          </w:p>
        </w:tc>
        <w:tc>
          <w:tcPr>
            <w:tcW w:w="1276" w:type="dxa"/>
          </w:tcPr>
          <w:p w14:paraId="5DF3D0D9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10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9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(5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6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2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276" w:type="dxa"/>
          </w:tcPr>
          <w:p w14:paraId="6D9FEBD2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152(5</w:t>
            </w:r>
            <w:r>
              <w:rPr>
                <w:rFonts w:ascii="Times New Roman" w:hAnsi="Times New Roman" w:cs="Times New Roman"/>
                <w:iCs/>
                <w:lang w:val="en-US"/>
              </w:rPr>
              <w:t>5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.</w:t>
            </w:r>
            <w:r>
              <w:rPr>
                <w:rFonts w:ascii="Times New Roman" w:hAnsi="Times New Roman" w:cs="Times New Roman"/>
                <w:iCs/>
                <w:lang w:val="en-US"/>
              </w:rPr>
              <w:t>9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2B26D312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bCs/>
                <w:iCs/>
                <w:lang w:val="en-US"/>
              </w:rPr>
              <w:t>1.0</w:t>
            </w:r>
          </w:p>
        </w:tc>
      </w:tr>
      <w:tr w:rsidR="000C7D1F" w:rsidRPr="00BF6116" w14:paraId="54F60EA2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7335D41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t>Previous AMI</w:t>
            </w:r>
          </w:p>
        </w:tc>
        <w:tc>
          <w:tcPr>
            <w:tcW w:w="1560" w:type="dxa"/>
          </w:tcPr>
          <w:p w14:paraId="488D6519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58(12.5)</w:t>
            </w:r>
          </w:p>
        </w:tc>
        <w:tc>
          <w:tcPr>
            <w:tcW w:w="1417" w:type="dxa"/>
          </w:tcPr>
          <w:p w14:paraId="736C4BCB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bCs/>
                <w:iCs/>
                <w:lang w:val="en-US"/>
              </w:rPr>
              <w:t>38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16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4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276" w:type="dxa"/>
          </w:tcPr>
          <w:p w14:paraId="1CA4912D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22(11.3)</w:t>
            </w:r>
          </w:p>
        </w:tc>
        <w:tc>
          <w:tcPr>
            <w:tcW w:w="1276" w:type="dxa"/>
          </w:tcPr>
          <w:p w14:paraId="70622A82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36(13.</w:t>
            </w:r>
            <w:r>
              <w:rPr>
                <w:rFonts w:ascii="Times New Roman" w:hAnsi="Times New Roman" w:cs="Times New Roman"/>
                <w:iCs/>
                <w:lang w:val="en-US"/>
              </w:rPr>
              <w:t>3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0105C227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0.6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2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8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9</w:t>
            </w:r>
          </w:p>
        </w:tc>
      </w:tr>
      <w:tr w:rsidR="000C7D1F" w:rsidRPr="00BF6116" w14:paraId="7F182901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E9C4D18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PTCA</w:t>
            </w:r>
          </w:p>
        </w:tc>
        <w:tc>
          <w:tcPr>
            <w:tcW w:w="1560" w:type="dxa"/>
          </w:tcPr>
          <w:p w14:paraId="4D467AC5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39</w:t>
            </w:r>
            <w:r>
              <w:rPr>
                <w:rFonts w:ascii="Times New Roman" w:hAnsi="Times New Roman" w:cs="Times New Roman"/>
                <w:iCs/>
                <w:lang w:val="en-US"/>
              </w:rPr>
              <w:t>7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(85.</w:t>
            </w:r>
            <w:r>
              <w:rPr>
                <w:rFonts w:ascii="Times New Roman" w:hAnsi="Times New Roman" w:cs="Times New Roman"/>
                <w:iCs/>
                <w:lang w:val="en-US"/>
              </w:rPr>
              <w:t>4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1417" w:type="dxa"/>
          </w:tcPr>
          <w:p w14:paraId="23E0A485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203(87.5)</w:t>
            </w:r>
          </w:p>
        </w:tc>
        <w:tc>
          <w:tcPr>
            <w:tcW w:w="1276" w:type="dxa"/>
          </w:tcPr>
          <w:p w14:paraId="7C144AB2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bCs/>
                <w:iCs/>
                <w:lang w:val="en-US"/>
              </w:rPr>
              <w:t>167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(8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6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.1)</w:t>
            </w:r>
          </w:p>
        </w:tc>
        <w:tc>
          <w:tcPr>
            <w:tcW w:w="1276" w:type="dxa"/>
          </w:tcPr>
          <w:p w14:paraId="31827A56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kern w:val="2"/>
                <w:szCs w:val="24"/>
                <w:lang w:val="en-US"/>
                <w14:ligatures w14:val="standardContextual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2</w:t>
            </w:r>
            <w:r>
              <w:rPr>
                <w:rFonts w:ascii="Times New Roman" w:hAnsi="Times New Roman" w:cs="Times New Roman"/>
                <w:iCs/>
                <w:lang w:val="en-US"/>
              </w:rPr>
              <w:t>30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(84.</w:t>
            </w:r>
            <w:r>
              <w:rPr>
                <w:rFonts w:ascii="Times New Roman" w:hAnsi="Times New Roman" w:cs="Times New Roman"/>
                <w:iCs/>
                <w:lang w:val="en-US"/>
              </w:rPr>
              <w:t>9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759C0FD4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6545</w:t>
            </w:r>
          </w:p>
        </w:tc>
      </w:tr>
      <w:tr w:rsidR="000C7D1F" w:rsidRPr="00BF6116" w14:paraId="173E3585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5CEA0844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Aorto-Coronary Bypass</w:t>
            </w:r>
          </w:p>
        </w:tc>
        <w:tc>
          <w:tcPr>
            <w:tcW w:w="1560" w:type="dxa"/>
          </w:tcPr>
          <w:p w14:paraId="194C111E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43(9.4)</w:t>
            </w:r>
          </w:p>
        </w:tc>
        <w:tc>
          <w:tcPr>
            <w:tcW w:w="1417" w:type="dxa"/>
          </w:tcPr>
          <w:p w14:paraId="16395B68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20(8.7)</w:t>
            </w:r>
          </w:p>
        </w:tc>
        <w:tc>
          <w:tcPr>
            <w:tcW w:w="1276" w:type="dxa"/>
          </w:tcPr>
          <w:p w14:paraId="31745E67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bCs/>
                <w:iCs/>
                <w:lang w:val="en-US"/>
              </w:rPr>
              <w:t>17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8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8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276" w:type="dxa"/>
          </w:tcPr>
          <w:p w14:paraId="5856630B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kern w:val="2"/>
                <w:szCs w:val="24"/>
                <w:lang w:val="en-US"/>
                <w14:ligatures w14:val="standardContextual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26(9.</w:t>
            </w:r>
            <w:r>
              <w:rPr>
                <w:rFonts w:ascii="Times New Roman" w:hAnsi="Times New Roman" w:cs="Times New Roman"/>
                <w:iCs/>
                <w:lang w:val="en-US"/>
              </w:rPr>
              <w:t>7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05227DBC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0.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8605</w:t>
            </w:r>
          </w:p>
        </w:tc>
      </w:tr>
      <w:tr w:rsidR="000C7D1F" w:rsidRPr="00BF6116" w14:paraId="38C4A669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897E6D7" w14:textId="77777777" w:rsidR="000C7D1F" w:rsidRPr="00BF6116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t xml:space="preserve">Type of infarction- </w:t>
            </w: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STEMI</w:t>
            </w:r>
          </w:p>
        </w:tc>
        <w:tc>
          <w:tcPr>
            <w:tcW w:w="1560" w:type="dxa"/>
          </w:tcPr>
          <w:p w14:paraId="067F9070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19</w:t>
            </w:r>
            <w:r>
              <w:rPr>
                <w:rFonts w:ascii="Times New Roman" w:hAnsi="Times New Roman" w:cs="Times New Roman"/>
                <w:iCs/>
                <w:lang w:val="en-US"/>
              </w:rPr>
              <w:t>7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(4</w:t>
            </w:r>
            <w:r>
              <w:rPr>
                <w:rFonts w:ascii="Times New Roman" w:hAnsi="Times New Roman" w:cs="Times New Roman"/>
                <w:iCs/>
                <w:lang w:val="en-US"/>
              </w:rPr>
              <w:t>5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1417" w:type="dxa"/>
          </w:tcPr>
          <w:p w14:paraId="66D4D35B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72(32.9)</w:t>
            </w:r>
          </w:p>
        </w:tc>
        <w:tc>
          <w:tcPr>
            <w:tcW w:w="1276" w:type="dxa"/>
          </w:tcPr>
          <w:p w14:paraId="0DBD2C85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bCs/>
                <w:iCs/>
                <w:lang w:val="en-US"/>
              </w:rPr>
              <w:t>83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(4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5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lang w:val="en-US"/>
              </w:rPr>
              <w:t>1</w:t>
            </w: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276" w:type="dxa"/>
          </w:tcPr>
          <w:p w14:paraId="2D61915B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11</w:t>
            </w:r>
            <w:r>
              <w:rPr>
                <w:rFonts w:ascii="Times New Roman" w:hAnsi="Times New Roman" w:cs="Times New Roman"/>
                <w:iCs/>
                <w:lang w:val="en-US"/>
              </w:rPr>
              <w:t>4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(44.</w:t>
            </w:r>
            <w:r>
              <w:rPr>
                <w:rFonts w:ascii="Times New Roman" w:hAnsi="Times New Roman" w:cs="Times New Roman"/>
                <w:iCs/>
                <w:lang w:val="en-US"/>
              </w:rPr>
              <w:t>9</w:t>
            </w:r>
            <w:r w:rsidRPr="00BF6116">
              <w:rPr>
                <w:rFonts w:ascii="Times New Roman" w:hAnsi="Times New Roman" w:cs="Times New Roman"/>
                <w:iCs/>
                <w:lang w:val="en-US"/>
              </w:rPr>
              <w:t>)</w:t>
            </w:r>
          </w:p>
        </w:tc>
        <w:tc>
          <w:tcPr>
            <w:tcW w:w="951" w:type="dxa"/>
          </w:tcPr>
          <w:p w14:paraId="13121BE4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0.7952</w:t>
            </w:r>
          </w:p>
        </w:tc>
      </w:tr>
      <w:tr w:rsidR="000C7D1F" w:rsidRPr="00BF6116" w14:paraId="658C293F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B30E6E7" w14:textId="77777777" w:rsidR="000C7D1F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lastRenderedPageBreak/>
              <w:t>Type of infarction- N</w:t>
            </w:r>
            <w:r w:rsidRPr="00BF6116">
              <w:rPr>
                <w:rFonts w:ascii="Times New Roman" w:hAnsi="Times New Roman" w:cs="Times New Roman"/>
                <w:b w:val="0"/>
                <w:bCs w:val="0"/>
                <w:lang w:val="en-US"/>
              </w:rPr>
              <w:t>STEMI</w:t>
            </w:r>
          </w:p>
        </w:tc>
        <w:tc>
          <w:tcPr>
            <w:tcW w:w="1560" w:type="dxa"/>
          </w:tcPr>
          <w:p w14:paraId="4E17272D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>
              <w:rPr>
                <w:rFonts w:ascii="Times New Roman" w:hAnsi="Times New Roman" w:cs="Times New Roman"/>
                <w:iCs/>
                <w:lang w:val="en-US"/>
              </w:rPr>
              <w:t>241(55)</w:t>
            </w:r>
          </w:p>
        </w:tc>
        <w:tc>
          <w:tcPr>
            <w:tcW w:w="1417" w:type="dxa"/>
          </w:tcPr>
          <w:p w14:paraId="6946BB8B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bCs/>
                <w:iCs/>
                <w:lang w:val="en-US"/>
              </w:rPr>
              <w:t>147(67.1)</w:t>
            </w:r>
          </w:p>
        </w:tc>
        <w:tc>
          <w:tcPr>
            <w:tcW w:w="1276" w:type="dxa"/>
          </w:tcPr>
          <w:p w14:paraId="5995A74D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bCs/>
                <w:iCs/>
                <w:lang w:val="en-US"/>
              </w:rPr>
              <w:t>101(54.9)</w:t>
            </w:r>
          </w:p>
        </w:tc>
        <w:tc>
          <w:tcPr>
            <w:tcW w:w="1276" w:type="dxa"/>
          </w:tcPr>
          <w:p w14:paraId="5D400CB6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>
              <w:rPr>
                <w:rFonts w:ascii="Times New Roman" w:hAnsi="Times New Roman" w:cs="Times New Roman"/>
                <w:iCs/>
                <w:lang w:val="en-US"/>
              </w:rPr>
              <w:t>140(55.1)</w:t>
            </w:r>
          </w:p>
        </w:tc>
        <w:tc>
          <w:tcPr>
            <w:tcW w:w="951" w:type="dxa"/>
          </w:tcPr>
          <w:p w14:paraId="7D3496DA" w14:textId="77777777" w:rsidR="000C7D1F" w:rsidRPr="00BF6116" w:rsidRDefault="000C7D1F" w:rsidP="005D32E3">
            <w:pPr>
              <w:spacing w:line="240" w:lineRule="auto"/>
              <w:ind w:left="11" w:right="34" w:hanging="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>
              <w:rPr>
                <w:rFonts w:ascii="Times New Roman" w:hAnsi="Times New Roman" w:cs="Times New Roman"/>
                <w:bCs/>
                <w:iCs/>
                <w:lang w:val="en-US"/>
              </w:rPr>
              <w:t>1.0</w:t>
            </w:r>
          </w:p>
        </w:tc>
      </w:tr>
      <w:tr w:rsidR="000C7D1F" w:rsidRPr="00BF6116" w14:paraId="5D2B7314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D17400F" w14:textId="77777777" w:rsidR="000C7D1F" w:rsidRPr="00BF6116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 w:val="0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 w:val="0"/>
                <w:iCs/>
                <w:lang w:val="en-US"/>
              </w:rPr>
              <w:t>Type 1 Diabetes</w:t>
            </w:r>
          </w:p>
        </w:tc>
        <w:tc>
          <w:tcPr>
            <w:tcW w:w="1560" w:type="dxa"/>
          </w:tcPr>
          <w:p w14:paraId="1001680D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 xml:space="preserve">Na </w:t>
            </w:r>
          </w:p>
        </w:tc>
        <w:tc>
          <w:tcPr>
            <w:tcW w:w="1417" w:type="dxa"/>
          </w:tcPr>
          <w:p w14:paraId="21018414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7(3.4)</w:t>
            </w:r>
          </w:p>
        </w:tc>
        <w:tc>
          <w:tcPr>
            <w:tcW w:w="1276" w:type="dxa"/>
          </w:tcPr>
          <w:p w14:paraId="5234C66F" w14:textId="77777777" w:rsidR="000C7D1F" w:rsidRPr="00BF6116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bCs/>
                <w:iCs/>
                <w:lang w:val="en-US"/>
              </w:rPr>
              <w:t>Na</w:t>
            </w:r>
          </w:p>
        </w:tc>
        <w:tc>
          <w:tcPr>
            <w:tcW w:w="1276" w:type="dxa"/>
          </w:tcPr>
          <w:p w14:paraId="4DAD81FD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BF6116">
              <w:rPr>
                <w:rFonts w:ascii="Times New Roman" w:hAnsi="Times New Roman" w:cs="Times New Roman"/>
                <w:iCs/>
                <w:lang w:val="en-US"/>
              </w:rPr>
              <w:t>Na</w:t>
            </w:r>
          </w:p>
        </w:tc>
        <w:tc>
          <w:tcPr>
            <w:tcW w:w="951" w:type="dxa"/>
          </w:tcPr>
          <w:p w14:paraId="1460B5CF" w14:textId="77777777" w:rsidR="000C7D1F" w:rsidRPr="00BF6116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</w:tr>
      <w:tr w:rsidR="000C7D1F" w:rsidRPr="00EF2C50" w14:paraId="272A1A5E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6EABEE6" w14:textId="77777777" w:rsidR="000C7D1F" w:rsidRPr="00EF2C50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</w:pPr>
            <w:r w:rsidRPr="00EF2C50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Type 2 Diabetes</w:t>
            </w:r>
          </w:p>
        </w:tc>
        <w:tc>
          <w:tcPr>
            <w:tcW w:w="1560" w:type="dxa"/>
          </w:tcPr>
          <w:p w14:paraId="56AA6854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EF2C50">
              <w:rPr>
                <w:rFonts w:ascii="Times New Roman" w:hAnsi="Times New Roman" w:cs="Times New Roman"/>
                <w:iCs/>
                <w:lang w:val="en-GB"/>
              </w:rPr>
              <w:t>Na</w:t>
            </w:r>
          </w:p>
        </w:tc>
        <w:tc>
          <w:tcPr>
            <w:tcW w:w="1417" w:type="dxa"/>
          </w:tcPr>
          <w:p w14:paraId="62713222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EF2C50">
              <w:rPr>
                <w:rFonts w:ascii="Times New Roman" w:hAnsi="Times New Roman" w:cs="Times New Roman"/>
                <w:iCs/>
                <w:lang w:val="en-GB"/>
              </w:rPr>
              <w:t>197(96.6)</w:t>
            </w:r>
          </w:p>
        </w:tc>
        <w:tc>
          <w:tcPr>
            <w:tcW w:w="1276" w:type="dxa"/>
          </w:tcPr>
          <w:p w14:paraId="2B9D3777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EF2C50">
              <w:rPr>
                <w:rFonts w:ascii="Times New Roman" w:hAnsi="Times New Roman" w:cs="Times New Roman"/>
                <w:iCs/>
                <w:lang w:val="en-GB"/>
              </w:rPr>
              <w:t>Na</w:t>
            </w:r>
          </w:p>
        </w:tc>
        <w:tc>
          <w:tcPr>
            <w:tcW w:w="1276" w:type="dxa"/>
          </w:tcPr>
          <w:p w14:paraId="4965A666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EF2C50">
              <w:rPr>
                <w:rFonts w:ascii="Times New Roman" w:hAnsi="Times New Roman" w:cs="Times New Roman"/>
                <w:iCs/>
                <w:lang w:val="en-GB"/>
              </w:rPr>
              <w:t>Na</w:t>
            </w:r>
          </w:p>
        </w:tc>
        <w:tc>
          <w:tcPr>
            <w:tcW w:w="951" w:type="dxa"/>
          </w:tcPr>
          <w:p w14:paraId="5BAD6C8C" w14:textId="77777777" w:rsidR="000C7D1F" w:rsidRPr="00EF2C50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</w:p>
        </w:tc>
      </w:tr>
      <w:tr w:rsidR="000C7D1F" w:rsidRPr="00EF2C50" w14:paraId="62F0EC2B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5424405" w14:textId="77777777" w:rsidR="000C7D1F" w:rsidRPr="00EF2C50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Cs w:val="0"/>
                <w:iCs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1</w:t>
            </w:r>
            <w:r w:rsidRPr="003671FA">
              <w:rPr>
                <w:rFonts w:ascii="Times New Roman" w:hAnsi="Times New Roman" w:cs="Times New Roman"/>
                <w:b w:val="0"/>
                <w:bCs w:val="0"/>
                <w:iCs/>
                <w:vertAlign w:val="superscript"/>
                <w:lang w:val="en-GB"/>
              </w:rPr>
              <w:t>st</w:t>
            </w:r>
            <w:r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 xml:space="preserve"> degree</w:t>
            </w: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 xml:space="preserve">diabetes family history </w:t>
            </w:r>
          </w:p>
        </w:tc>
        <w:tc>
          <w:tcPr>
            <w:tcW w:w="1560" w:type="dxa"/>
          </w:tcPr>
          <w:p w14:paraId="2A382C50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118(25.</w:t>
            </w:r>
            <w:r>
              <w:rPr>
                <w:rFonts w:ascii="Times New Roman" w:hAnsi="Times New Roman" w:cs="Times New Roman"/>
                <w:iCs/>
                <w:lang w:val="en-GB"/>
              </w:rPr>
              <w:t>3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417" w:type="dxa"/>
          </w:tcPr>
          <w:p w14:paraId="4808D141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105(45.3)</w:t>
            </w:r>
          </w:p>
        </w:tc>
        <w:tc>
          <w:tcPr>
            <w:tcW w:w="1276" w:type="dxa"/>
          </w:tcPr>
          <w:p w14:paraId="15507C70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20(10.3)</w:t>
            </w:r>
          </w:p>
        </w:tc>
        <w:tc>
          <w:tcPr>
            <w:tcW w:w="1276" w:type="dxa"/>
          </w:tcPr>
          <w:p w14:paraId="4BC295A6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98(36)</w:t>
            </w:r>
          </w:p>
        </w:tc>
        <w:tc>
          <w:tcPr>
            <w:tcW w:w="951" w:type="dxa"/>
          </w:tcPr>
          <w:p w14:paraId="02F3EDA8" w14:textId="77777777" w:rsidR="000C7D1F" w:rsidRPr="00EF2C50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&lt;0.001</w:t>
            </w:r>
          </w:p>
        </w:tc>
      </w:tr>
      <w:tr w:rsidR="000C7D1F" w:rsidRPr="00EF2C50" w14:paraId="7B027D20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FA118EC" w14:textId="77777777" w:rsidR="000C7D1F" w:rsidRPr="00EF2C50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Cs w:val="0"/>
                <w:iCs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2</w:t>
            </w:r>
            <w:r w:rsidRPr="003671FA">
              <w:rPr>
                <w:rFonts w:ascii="Times New Roman" w:hAnsi="Times New Roman" w:cs="Times New Roman"/>
                <w:b w:val="0"/>
                <w:bCs w:val="0"/>
                <w:iCs/>
                <w:vertAlign w:val="superscript"/>
                <w:lang w:val="en-GB"/>
              </w:rPr>
              <w:t>nd</w:t>
            </w:r>
            <w:r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 xml:space="preserve"> degree</w:t>
            </w: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diabetes family history</w:t>
            </w:r>
          </w:p>
        </w:tc>
        <w:tc>
          <w:tcPr>
            <w:tcW w:w="1560" w:type="dxa"/>
          </w:tcPr>
          <w:p w14:paraId="7245E468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28(6.0)</w:t>
            </w:r>
          </w:p>
        </w:tc>
        <w:tc>
          <w:tcPr>
            <w:tcW w:w="1417" w:type="dxa"/>
          </w:tcPr>
          <w:p w14:paraId="7E585F57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34(14.7)</w:t>
            </w:r>
          </w:p>
        </w:tc>
        <w:tc>
          <w:tcPr>
            <w:tcW w:w="1276" w:type="dxa"/>
          </w:tcPr>
          <w:p w14:paraId="1F4E8CA9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10(5.2)</w:t>
            </w:r>
          </w:p>
        </w:tc>
        <w:tc>
          <w:tcPr>
            <w:tcW w:w="1276" w:type="dxa"/>
          </w:tcPr>
          <w:p w14:paraId="2376F335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18(6.</w:t>
            </w:r>
            <w:r>
              <w:rPr>
                <w:rFonts w:ascii="Times New Roman" w:hAnsi="Times New Roman" w:cs="Times New Roman"/>
                <w:iCs/>
                <w:lang w:val="en-GB"/>
              </w:rPr>
              <w:t>6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255CFA7E" w14:textId="77777777" w:rsidR="000C7D1F" w:rsidRPr="00EF2C50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0.</w:t>
            </w:r>
            <w:r>
              <w:rPr>
                <w:rFonts w:ascii="Times New Roman" w:hAnsi="Times New Roman" w:cs="Times New Roman"/>
                <w:iCs/>
                <w:lang w:val="en-GB"/>
              </w:rPr>
              <w:t>6474</w:t>
            </w:r>
          </w:p>
        </w:tc>
      </w:tr>
      <w:tr w:rsidR="000C7D1F" w:rsidRPr="00EF2C50" w14:paraId="2BF672C7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9872E29" w14:textId="77777777" w:rsidR="000C7D1F" w:rsidRPr="00B33D98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</w:pPr>
            <w:r w:rsidRPr="00EF2C50">
              <w:rPr>
                <w:rFonts w:ascii="Times New Roman" w:hAnsi="Times New Roman" w:cs="Times New Roman"/>
                <w:iCs/>
                <w:lang w:val="en-GB"/>
              </w:rPr>
              <w:t xml:space="preserve">Self-Perceived </w:t>
            </w:r>
            <w:r>
              <w:rPr>
                <w:rFonts w:ascii="Times New Roman" w:hAnsi="Times New Roman" w:cs="Times New Roman"/>
                <w:iCs/>
                <w:lang w:val="en-GB"/>
              </w:rPr>
              <w:t xml:space="preserve">           </w:t>
            </w:r>
            <w:r w:rsidRPr="00EF2C50">
              <w:rPr>
                <w:rFonts w:ascii="Times New Roman" w:hAnsi="Times New Roman" w:cs="Times New Roman"/>
                <w:iCs/>
                <w:lang w:val="en-GB"/>
              </w:rPr>
              <w:t xml:space="preserve">Diabetes Risk </w:t>
            </w:r>
          </w:p>
        </w:tc>
        <w:tc>
          <w:tcPr>
            <w:tcW w:w="1560" w:type="dxa"/>
          </w:tcPr>
          <w:p w14:paraId="4202A659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</w:p>
        </w:tc>
        <w:tc>
          <w:tcPr>
            <w:tcW w:w="1417" w:type="dxa"/>
          </w:tcPr>
          <w:p w14:paraId="7AB47ACC" w14:textId="77777777" w:rsidR="000C7D1F" w:rsidRPr="00EF2C50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</w:p>
        </w:tc>
        <w:tc>
          <w:tcPr>
            <w:tcW w:w="1276" w:type="dxa"/>
          </w:tcPr>
          <w:p w14:paraId="78D7D579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</w:p>
        </w:tc>
        <w:tc>
          <w:tcPr>
            <w:tcW w:w="1276" w:type="dxa"/>
          </w:tcPr>
          <w:p w14:paraId="0B257C6B" w14:textId="77777777" w:rsidR="000C7D1F" w:rsidRPr="007900ED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</w:p>
        </w:tc>
        <w:tc>
          <w:tcPr>
            <w:tcW w:w="951" w:type="dxa"/>
          </w:tcPr>
          <w:p w14:paraId="3822D948" w14:textId="77777777" w:rsidR="000C7D1F" w:rsidRPr="00EF2C50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</w:p>
        </w:tc>
      </w:tr>
      <w:tr w:rsidR="000C7D1F" w:rsidRPr="00DF5DB7" w14:paraId="04E9BAB6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89E0B0B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Very Low</w:t>
            </w:r>
          </w:p>
        </w:tc>
        <w:tc>
          <w:tcPr>
            <w:tcW w:w="1560" w:type="dxa"/>
          </w:tcPr>
          <w:p w14:paraId="521A7B2A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130(27.</w:t>
            </w:r>
            <w:r>
              <w:rPr>
                <w:rFonts w:ascii="Times New Roman" w:hAnsi="Times New Roman" w:cs="Times New Roman"/>
                <w:iCs/>
                <w:lang w:val="en-GB"/>
              </w:rPr>
              <w:t>9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417" w:type="dxa"/>
          </w:tcPr>
          <w:p w14:paraId="5CF3CFC0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Cs/>
                <w:iCs/>
                <w:lang w:val="en-GB"/>
              </w:rPr>
              <w:t>Na</w:t>
            </w:r>
          </w:p>
        </w:tc>
        <w:tc>
          <w:tcPr>
            <w:tcW w:w="1276" w:type="dxa"/>
          </w:tcPr>
          <w:p w14:paraId="1075DC42" w14:textId="77777777" w:rsidR="000C7D1F" w:rsidRPr="007900ED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12(6.2)</w:t>
            </w:r>
          </w:p>
        </w:tc>
        <w:tc>
          <w:tcPr>
            <w:tcW w:w="1276" w:type="dxa"/>
          </w:tcPr>
          <w:p w14:paraId="148F8BD9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118(43.</w:t>
            </w:r>
            <w:r>
              <w:rPr>
                <w:rFonts w:ascii="Times New Roman" w:hAnsi="Times New Roman" w:cs="Times New Roman"/>
                <w:iCs/>
                <w:lang w:val="en-GB"/>
              </w:rPr>
              <w:t>4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61F4BC54" w14:textId="77777777" w:rsidR="000C7D1F" w:rsidRPr="00DF5DB7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DF5DB7">
              <w:rPr>
                <w:rFonts w:ascii="Times New Roman" w:hAnsi="Times New Roman" w:cs="Times New Roman"/>
                <w:iCs/>
                <w:lang w:val="en-GB"/>
              </w:rPr>
              <w:t>&lt;0.001</w:t>
            </w:r>
          </w:p>
        </w:tc>
      </w:tr>
      <w:tr w:rsidR="000C7D1F" w:rsidRPr="00DF5DB7" w14:paraId="2F63D9A3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5AC8394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Low</w:t>
            </w:r>
          </w:p>
        </w:tc>
        <w:tc>
          <w:tcPr>
            <w:tcW w:w="1560" w:type="dxa"/>
          </w:tcPr>
          <w:p w14:paraId="164085BB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225(48.</w:t>
            </w:r>
            <w:r>
              <w:rPr>
                <w:rFonts w:ascii="Times New Roman" w:hAnsi="Times New Roman" w:cs="Times New Roman"/>
                <w:iCs/>
                <w:lang w:val="en-GB"/>
              </w:rPr>
              <w:t>3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417" w:type="dxa"/>
          </w:tcPr>
          <w:p w14:paraId="44571CEB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Cs/>
                <w:iCs/>
                <w:lang w:val="en-GB"/>
              </w:rPr>
              <w:t>Na</w:t>
            </w:r>
          </w:p>
        </w:tc>
        <w:tc>
          <w:tcPr>
            <w:tcW w:w="1276" w:type="dxa"/>
          </w:tcPr>
          <w:p w14:paraId="5CFD2FDF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11</w:t>
            </w:r>
            <w:r>
              <w:rPr>
                <w:rFonts w:ascii="Times New Roman" w:hAnsi="Times New Roman" w:cs="Times New Roman"/>
                <w:iCs/>
                <w:lang w:val="en-GB"/>
              </w:rPr>
              <w:t>7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(60.</w:t>
            </w:r>
            <w:r>
              <w:rPr>
                <w:rFonts w:ascii="Times New Roman" w:hAnsi="Times New Roman" w:cs="Times New Roman"/>
                <w:iCs/>
                <w:lang w:val="en-GB"/>
              </w:rPr>
              <w:t>3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276" w:type="dxa"/>
          </w:tcPr>
          <w:p w14:paraId="7822694E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10</w:t>
            </w:r>
            <w:r>
              <w:rPr>
                <w:rFonts w:ascii="Times New Roman" w:hAnsi="Times New Roman" w:cs="Times New Roman"/>
                <w:iCs/>
                <w:lang w:val="en-GB"/>
              </w:rPr>
              <w:t>8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(39.</w:t>
            </w:r>
            <w:r>
              <w:rPr>
                <w:rFonts w:ascii="Times New Roman" w:hAnsi="Times New Roman" w:cs="Times New Roman"/>
                <w:iCs/>
                <w:lang w:val="en-GB"/>
              </w:rPr>
              <w:t>7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5B2ED9BC" w14:textId="77777777" w:rsidR="000C7D1F" w:rsidRPr="00DF5DB7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DF5DB7" w14:paraId="5D0771D0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4A121FA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87EF3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Moderate</w:t>
            </w:r>
          </w:p>
        </w:tc>
        <w:tc>
          <w:tcPr>
            <w:tcW w:w="1560" w:type="dxa"/>
          </w:tcPr>
          <w:p w14:paraId="54A12C8A" w14:textId="77777777" w:rsidR="000C7D1F" w:rsidRPr="007900ED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87EF3">
              <w:rPr>
                <w:rFonts w:ascii="Times New Roman" w:hAnsi="Times New Roman" w:cs="Times New Roman"/>
              </w:rPr>
              <w:t>98(2</w:t>
            </w:r>
            <w:r>
              <w:rPr>
                <w:rFonts w:ascii="Times New Roman" w:hAnsi="Times New Roman" w:cs="Times New Roman"/>
              </w:rPr>
              <w:t>1</w:t>
            </w:r>
            <w:r w:rsidRPr="00187E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</w:tcPr>
          <w:p w14:paraId="4636973A" w14:textId="77777777" w:rsidR="000C7D1F" w:rsidRPr="007900ED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proofErr w:type="gramStart"/>
            <w:r w:rsidRPr="00187EF3">
              <w:rPr>
                <w:rFonts w:ascii="Times New Roman" w:hAnsi="Times New Roman" w:cs="Times New Roman"/>
              </w:rPr>
              <w:t>Na</w:t>
            </w:r>
            <w:proofErr w:type="gramEnd"/>
          </w:p>
        </w:tc>
        <w:tc>
          <w:tcPr>
            <w:tcW w:w="1276" w:type="dxa"/>
          </w:tcPr>
          <w:p w14:paraId="375477E5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187EF3">
              <w:rPr>
                <w:rFonts w:ascii="Times New Roman" w:hAnsi="Times New Roman" w:cs="Times New Roman"/>
              </w:rPr>
              <w:t>53(27.</w:t>
            </w:r>
            <w:r>
              <w:rPr>
                <w:rFonts w:ascii="Times New Roman" w:hAnsi="Times New Roman" w:cs="Times New Roman"/>
              </w:rPr>
              <w:t>3</w:t>
            </w:r>
            <w:r w:rsidRPr="00187E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</w:tcPr>
          <w:p w14:paraId="3E884E47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187EF3">
              <w:rPr>
                <w:rFonts w:ascii="Times New Roman" w:hAnsi="Times New Roman" w:cs="Times New Roman"/>
              </w:rPr>
              <w:t>45(16.5)</w:t>
            </w:r>
          </w:p>
        </w:tc>
        <w:tc>
          <w:tcPr>
            <w:tcW w:w="951" w:type="dxa"/>
          </w:tcPr>
          <w:p w14:paraId="0E2FDB94" w14:textId="77777777" w:rsidR="000C7D1F" w:rsidRPr="00DF5DB7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DF5DB7" w14:paraId="7514A2F9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1A6297C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87EF3">
              <w:rPr>
                <w:rFonts w:ascii="Times New Roman" w:hAnsi="Times New Roman" w:cs="Times New Roman"/>
                <w:b w:val="0"/>
                <w:bCs w:val="0"/>
              </w:rPr>
              <w:t>High</w:t>
            </w:r>
          </w:p>
        </w:tc>
        <w:tc>
          <w:tcPr>
            <w:tcW w:w="1560" w:type="dxa"/>
          </w:tcPr>
          <w:p w14:paraId="5E922342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187EF3">
              <w:rPr>
                <w:rFonts w:ascii="Times New Roman" w:hAnsi="Times New Roman" w:cs="Times New Roman"/>
              </w:rPr>
              <w:t>11(2.4)</w:t>
            </w:r>
          </w:p>
        </w:tc>
        <w:tc>
          <w:tcPr>
            <w:tcW w:w="1417" w:type="dxa"/>
          </w:tcPr>
          <w:p w14:paraId="275F7112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proofErr w:type="gramStart"/>
            <w:r w:rsidRPr="00187EF3">
              <w:rPr>
                <w:rFonts w:ascii="Times New Roman" w:hAnsi="Times New Roman" w:cs="Times New Roman"/>
              </w:rPr>
              <w:t>Na</w:t>
            </w:r>
            <w:proofErr w:type="gramEnd"/>
          </w:p>
        </w:tc>
        <w:tc>
          <w:tcPr>
            <w:tcW w:w="1276" w:type="dxa"/>
          </w:tcPr>
          <w:p w14:paraId="13819988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187EF3">
              <w:rPr>
                <w:rFonts w:ascii="Times New Roman" w:hAnsi="Times New Roman" w:cs="Times New Roman"/>
              </w:rPr>
              <w:t>10(5.</w:t>
            </w:r>
            <w:r>
              <w:rPr>
                <w:rFonts w:ascii="Times New Roman" w:hAnsi="Times New Roman" w:cs="Times New Roman"/>
              </w:rPr>
              <w:t>2</w:t>
            </w:r>
            <w:r w:rsidRPr="00187E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</w:tcPr>
          <w:p w14:paraId="6DEBAFA6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187EF3">
              <w:rPr>
                <w:rFonts w:ascii="Times New Roman" w:hAnsi="Times New Roman" w:cs="Times New Roman"/>
              </w:rPr>
              <w:t>1(0.4)</w:t>
            </w:r>
          </w:p>
        </w:tc>
        <w:tc>
          <w:tcPr>
            <w:tcW w:w="951" w:type="dxa"/>
          </w:tcPr>
          <w:p w14:paraId="05BE6AD2" w14:textId="77777777" w:rsidR="000C7D1F" w:rsidRPr="00DF5DB7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DF5DB7" w14:paraId="7AD5CBC6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3BD1C80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Very High</w:t>
            </w:r>
          </w:p>
        </w:tc>
        <w:tc>
          <w:tcPr>
            <w:tcW w:w="1560" w:type="dxa"/>
          </w:tcPr>
          <w:p w14:paraId="78FB1FA8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2(0.4)</w:t>
            </w:r>
          </w:p>
        </w:tc>
        <w:tc>
          <w:tcPr>
            <w:tcW w:w="1417" w:type="dxa"/>
          </w:tcPr>
          <w:p w14:paraId="54FA62F8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Cs/>
                <w:iCs/>
                <w:lang w:val="en-GB"/>
              </w:rPr>
              <w:t>Na</w:t>
            </w:r>
          </w:p>
        </w:tc>
        <w:tc>
          <w:tcPr>
            <w:tcW w:w="1276" w:type="dxa"/>
          </w:tcPr>
          <w:p w14:paraId="24B3B683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2(1.0)</w:t>
            </w:r>
          </w:p>
        </w:tc>
        <w:tc>
          <w:tcPr>
            <w:tcW w:w="1276" w:type="dxa"/>
          </w:tcPr>
          <w:p w14:paraId="1D6D8114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0(0)</w:t>
            </w:r>
          </w:p>
        </w:tc>
        <w:tc>
          <w:tcPr>
            <w:tcW w:w="951" w:type="dxa"/>
          </w:tcPr>
          <w:p w14:paraId="0CFDACAB" w14:textId="77777777" w:rsidR="000C7D1F" w:rsidRPr="00DF5DB7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DF5DB7" w14:paraId="10F21328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6F758D9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Cs w:val="0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FINDRISC</w:t>
            </w:r>
          </w:p>
        </w:tc>
        <w:tc>
          <w:tcPr>
            <w:tcW w:w="1560" w:type="dxa"/>
          </w:tcPr>
          <w:p w14:paraId="0A1868A8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417" w:type="dxa"/>
          </w:tcPr>
          <w:p w14:paraId="6573B731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  <w:tc>
          <w:tcPr>
            <w:tcW w:w="1276" w:type="dxa"/>
          </w:tcPr>
          <w:p w14:paraId="2347BB8D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  <w:tc>
          <w:tcPr>
            <w:tcW w:w="1276" w:type="dxa"/>
          </w:tcPr>
          <w:p w14:paraId="11F2E784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951" w:type="dxa"/>
          </w:tcPr>
          <w:p w14:paraId="2EA87DE2" w14:textId="77777777" w:rsidR="000C7D1F" w:rsidRPr="00DF5DB7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DF5DB7" w14:paraId="1432F654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1D5A705" w14:textId="77777777" w:rsidR="000C7D1F" w:rsidRPr="007900ED" w:rsidRDefault="000C7D1F" w:rsidP="005D32E3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Very Low</w:t>
            </w:r>
          </w:p>
        </w:tc>
        <w:tc>
          <w:tcPr>
            <w:tcW w:w="1560" w:type="dxa"/>
          </w:tcPr>
          <w:p w14:paraId="6C753B36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30(6.4)</w:t>
            </w:r>
          </w:p>
        </w:tc>
        <w:tc>
          <w:tcPr>
            <w:tcW w:w="1417" w:type="dxa"/>
          </w:tcPr>
          <w:p w14:paraId="686D82FF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Cs/>
                <w:iCs/>
                <w:lang w:val="en-GB"/>
              </w:rPr>
              <w:t>Na</w:t>
            </w:r>
          </w:p>
        </w:tc>
        <w:tc>
          <w:tcPr>
            <w:tcW w:w="1276" w:type="dxa"/>
          </w:tcPr>
          <w:p w14:paraId="4C475E8E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30(15.</w:t>
            </w:r>
            <w:r>
              <w:rPr>
                <w:rFonts w:ascii="Times New Roman" w:hAnsi="Times New Roman" w:cs="Times New Roman"/>
                <w:iCs/>
                <w:lang w:val="en-GB"/>
              </w:rPr>
              <w:t>5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276" w:type="dxa"/>
          </w:tcPr>
          <w:p w14:paraId="69035955" w14:textId="77777777" w:rsidR="000C7D1F" w:rsidRPr="007900ED" w:rsidRDefault="000C7D1F" w:rsidP="005D32E3">
            <w:pPr>
              <w:spacing w:after="12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kern w:val="2"/>
                <w:lang w:val="en-GB"/>
                <w14:ligatures w14:val="standardContextual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0(0)</w:t>
            </w:r>
          </w:p>
        </w:tc>
        <w:tc>
          <w:tcPr>
            <w:tcW w:w="951" w:type="dxa"/>
          </w:tcPr>
          <w:p w14:paraId="4086F35C" w14:textId="77777777" w:rsidR="000C7D1F" w:rsidRPr="00DF5DB7" w:rsidRDefault="000C7D1F" w:rsidP="005D32E3">
            <w:pPr>
              <w:spacing w:after="12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DF5DB7">
              <w:rPr>
                <w:rFonts w:ascii="Times New Roman" w:hAnsi="Times New Roman" w:cs="Times New Roman"/>
                <w:iCs/>
                <w:lang w:val="en-GB"/>
              </w:rPr>
              <w:t>&lt;0.001</w:t>
            </w:r>
          </w:p>
        </w:tc>
      </w:tr>
      <w:tr w:rsidR="000C7D1F" w:rsidRPr="0013430F" w14:paraId="3E4DC083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220A932" w14:textId="77777777" w:rsidR="000C7D1F" w:rsidRPr="007900ED" w:rsidRDefault="000C7D1F" w:rsidP="005D32E3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Low</w:t>
            </w:r>
          </w:p>
        </w:tc>
        <w:tc>
          <w:tcPr>
            <w:tcW w:w="1560" w:type="dxa"/>
          </w:tcPr>
          <w:p w14:paraId="3A078AE0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19</w:t>
            </w:r>
            <w:r>
              <w:rPr>
                <w:rFonts w:ascii="Times New Roman" w:hAnsi="Times New Roman" w:cs="Times New Roman"/>
                <w:iCs/>
                <w:lang w:val="en-GB"/>
              </w:rPr>
              <w:t>4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(41.</w:t>
            </w:r>
            <w:r>
              <w:rPr>
                <w:rFonts w:ascii="Times New Roman" w:hAnsi="Times New Roman" w:cs="Times New Roman"/>
                <w:iCs/>
                <w:lang w:val="en-GB"/>
              </w:rPr>
              <w:t>6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417" w:type="dxa"/>
          </w:tcPr>
          <w:p w14:paraId="4E67978E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Cs/>
                <w:iCs/>
                <w:lang w:val="en-GB"/>
              </w:rPr>
              <w:t>Na</w:t>
            </w:r>
          </w:p>
        </w:tc>
        <w:tc>
          <w:tcPr>
            <w:tcW w:w="1276" w:type="dxa"/>
          </w:tcPr>
          <w:p w14:paraId="772E0DCE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124(63.</w:t>
            </w:r>
            <w:r>
              <w:rPr>
                <w:rFonts w:ascii="Times New Roman" w:hAnsi="Times New Roman" w:cs="Times New Roman"/>
                <w:iCs/>
                <w:lang w:val="en-GB"/>
              </w:rPr>
              <w:t>9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276" w:type="dxa"/>
          </w:tcPr>
          <w:p w14:paraId="3CD49544" w14:textId="77777777" w:rsidR="000C7D1F" w:rsidRPr="007900ED" w:rsidRDefault="000C7D1F" w:rsidP="005D32E3">
            <w:pPr>
              <w:spacing w:after="12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kern w:val="2"/>
                <w:lang w:val="en-GB"/>
                <w14:ligatures w14:val="standardContextual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70(25.</w:t>
            </w:r>
            <w:r>
              <w:rPr>
                <w:rFonts w:ascii="Times New Roman" w:hAnsi="Times New Roman" w:cs="Times New Roman"/>
                <w:iCs/>
                <w:lang w:val="en-GB"/>
              </w:rPr>
              <w:t>7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426F2E3D" w14:textId="77777777" w:rsidR="000C7D1F" w:rsidRPr="007900ED" w:rsidRDefault="000C7D1F" w:rsidP="005D32E3">
            <w:pPr>
              <w:spacing w:after="12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</w:p>
        </w:tc>
      </w:tr>
      <w:tr w:rsidR="000C7D1F" w:rsidRPr="0013430F" w14:paraId="6815BF90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7DF4013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Cs w:val="0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Moderate</w:t>
            </w:r>
          </w:p>
        </w:tc>
        <w:tc>
          <w:tcPr>
            <w:tcW w:w="1560" w:type="dxa"/>
          </w:tcPr>
          <w:p w14:paraId="5AA9F49D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101(21.</w:t>
            </w:r>
            <w:r>
              <w:rPr>
                <w:rFonts w:ascii="Times New Roman" w:hAnsi="Times New Roman" w:cs="Times New Roman"/>
                <w:iCs/>
                <w:lang w:val="en-GB"/>
              </w:rPr>
              <w:t>7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417" w:type="dxa"/>
          </w:tcPr>
          <w:p w14:paraId="451A1176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Cs/>
                <w:iCs/>
                <w:lang w:val="en-GB"/>
              </w:rPr>
              <w:t>Na</w:t>
            </w:r>
          </w:p>
        </w:tc>
        <w:tc>
          <w:tcPr>
            <w:tcW w:w="1276" w:type="dxa"/>
          </w:tcPr>
          <w:p w14:paraId="141CC153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29(14.9)</w:t>
            </w:r>
          </w:p>
        </w:tc>
        <w:tc>
          <w:tcPr>
            <w:tcW w:w="1276" w:type="dxa"/>
          </w:tcPr>
          <w:p w14:paraId="2E313E62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72(26.</w:t>
            </w:r>
            <w:r>
              <w:rPr>
                <w:rFonts w:ascii="Times New Roman" w:hAnsi="Times New Roman" w:cs="Times New Roman"/>
                <w:iCs/>
                <w:lang w:val="en-GB"/>
              </w:rPr>
              <w:t>5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3232F60B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847106" w14:paraId="5F738506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562E0AA" w14:textId="77777777" w:rsidR="000C7D1F" w:rsidRPr="00187EF3" w:rsidRDefault="000C7D1F" w:rsidP="005D32E3">
            <w:pPr>
              <w:spacing w:after="120" w:line="24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High</w:t>
            </w:r>
          </w:p>
        </w:tc>
        <w:tc>
          <w:tcPr>
            <w:tcW w:w="1560" w:type="dxa"/>
          </w:tcPr>
          <w:p w14:paraId="5D519C11" w14:textId="77777777" w:rsidR="000C7D1F" w:rsidRPr="00187EF3" w:rsidRDefault="000C7D1F" w:rsidP="005D32E3">
            <w:pPr>
              <w:spacing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124(26.</w:t>
            </w:r>
            <w:r>
              <w:rPr>
                <w:rFonts w:ascii="Times New Roman" w:hAnsi="Times New Roman" w:cs="Times New Roman"/>
                <w:iCs/>
                <w:lang w:val="en-GB"/>
              </w:rPr>
              <w:t>6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417" w:type="dxa"/>
          </w:tcPr>
          <w:p w14:paraId="1EDD2EDD" w14:textId="77777777" w:rsidR="000C7D1F" w:rsidRPr="00187EF3" w:rsidRDefault="000C7D1F" w:rsidP="005D32E3">
            <w:pPr>
              <w:spacing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900ED">
              <w:rPr>
                <w:rFonts w:ascii="Times New Roman" w:hAnsi="Times New Roman" w:cs="Times New Roman"/>
                <w:bCs/>
                <w:iCs/>
                <w:lang w:val="en-GB"/>
              </w:rPr>
              <w:t>Na</w:t>
            </w:r>
          </w:p>
        </w:tc>
        <w:tc>
          <w:tcPr>
            <w:tcW w:w="1276" w:type="dxa"/>
          </w:tcPr>
          <w:p w14:paraId="265BA356" w14:textId="77777777" w:rsidR="000C7D1F" w:rsidRPr="00187EF3" w:rsidRDefault="000C7D1F" w:rsidP="005D32E3">
            <w:pPr>
              <w:spacing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9(4.6)</w:t>
            </w:r>
          </w:p>
        </w:tc>
        <w:tc>
          <w:tcPr>
            <w:tcW w:w="1276" w:type="dxa"/>
          </w:tcPr>
          <w:p w14:paraId="2495E5EC" w14:textId="77777777" w:rsidR="000C7D1F" w:rsidRPr="00187EF3" w:rsidRDefault="000C7D1F" w:rsidP="005D32E3">
            <w:pPr>
              <w:spacing w:after="12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115(42.</w:t>
            </w:r>
            <w:r>
              <w:rPr>
                <w:rFonts w:ascii="Times New Roman" w:hAnsi="Times New Roman" w:cs="Times New Roman"/>
                <w:iCs/>
                <w:lang w:val="en-GB"/>
              </w:rPr>
              <w:t>3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25A253BF" w14:textId="77777777" w:rsidR="000C7D1F" w:rsidRPr="00187EF3" w:rsidRDefault="000C7D1F" w:rsidP="005D32E3">
            <w:pPr>
              <w:spacing w:after="120" w:line="240" w:lineRule="auto"/>
              <w:ind w:left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C7D1F" w:rsidRPr="00847106" w14:paraId="65320417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DC331AF" w14:textId="77777777" w:rsidR="000C7D1F" w:rsidRPr="00187EF3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Very High</w:t>
            </w:r>
          </w:p>
        </w:tc>
        <w:tc>
          <w:tcPr>
            <w:tcW w:w="1560" w:type="dxa"/>
          </w:tcPr>
          <w:p w14:paraId="74560619" w14:textId="77777777" w:rsidR="000C7D1F" w:rsidRPr="00187EF3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</w:t>
            </w:r>
            <w:r>
              <w:rPr>
                <w:rFonts w:ascii="Times New Roman" w:hAnsi="Times New Roman" w:cs="Times New Roman"/>
                <w:iCs/>
                <w:lang w:val="en-GB"/>
              </w:rPr>
              <w:t>7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(3.</w:t>
            </w:r>
            <w:r>
              <w:rPr>
                <w:rFonts w:ascii="Times New Roman" w:hAnsi="Times New Roman" w:cs="Times New Roman"/>
                <w:iCs/>
                <w:lang w:val="en-GB"/>
              </w:rPr>
              <w:t>6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417" w:type="dxa"/>
          </w:tcPr>
          <w:p w14:paraId="2334F348" w14:textId="77777777" w:rsidR="000C7D1F" w:rsidRPr="00187EF3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900ED">
              <w:rPr>
                <w:rFonts w:ascii="Times New Roman" w:hAnsi="Times New Roman" w:cs="Times New Roman"/>
                <w:bCs/>
                <w:iCs/>
                <w:lang w:val="en-GB"/>
              </w:rPr>
              <w:t>Na</w:t>
            </w:r>
          </w:p>
        </w:tc>
        <w:tc>
          <w:tcPr>
            <w:tcW w:w="1276" w:type="dxa"/>
          </w:tcPr>
          <w:p w14:paraId="4165D0EC" w14:textId="77777777" w:rsidR="000C7D1F" w:rsidRPr="00187EF3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2(1.0)</w:t>
            </w:r>
          </w:p>
        </w:tc>
        <w:tc>
          <w:tcPr>
            <w:tcW w:w="1276" w:type="dxa"/>
          </w:tcPr>
          <w:p w14:paraId="7A0CB750" w14:textId="77777777" w:rsidR="000C7D1F" w:rsidRPr="00187EF3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</w:t>
            </w:r>
            <w:r>
              <w:rPr>
                <w:rFonts w:ascii="Times New Roman" w:hAnsi="Times New Roman" w:cs="Times New Roman"/>
                <w:iCs/>
                <w:lang w:val="en-GB"/>
              </w:rPr>
              <w:t>5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(5.</w:t>
            </w:r>
            <w:r>
              <w:rPr>
                <w:rFonts w:ascii="Times New Roman" w:hAnsi="Times New Roman" w:cs="Times New Roman"/>
                <w:iCs/>
                <w:lang w:val="en-GB"/>
              </w:rPr>
              <w:t>5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951" w:type="dxa"/>
          </w:tcPr>
          <w:p w14:paraId="54E16023" w14:textId="77777777" w:rsidR="000C7D1F" w:rsidRPr="00187EF3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C7D1F" w:rsidRPr="00847106" w14:paraId="3F2B6936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AD3DD57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Depressive Disorder</w:t>
            </w:r>
          </w:p>
        </w:tc>
        <w:tc>
          <w:tcPr>
            <w:tcW w:w="1560" w:type="dxa"/>
          </w:tcPr>
          <w:p w14:paraId="3CDF3D87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</w:p>
        </w:tc>
        <w:tc>
          <w:tcPr>
            <w:tcW w:w="1417" w:type="dxa"/>
          </w:tcPr>
          <w:p w14:paraId="5B484599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  <w:tc>
          <w:tcPr>
            <w:tcW w:w="1276" w:type="dxa"/>
          </w:tcPr>
          <w:p w14:paraId="7EA2EB73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</w:p>
        </w:tc>
        <w:tc>
          <w:tcPr>
            <w:tcW w:w="1276" w:type="dxa"/>
          </w:tcPr>
          <w:p w14:paraId="4B2F980F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</w:p>
        </w:tc>
        <w:tc>
          <w:tcPr>
            <w:tcW w:w="951" w:type="dxa"/>
          </w:tcPr>
          <w:p w14:paraId="7BE945E5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847106" w14:paraId="7D5A2020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F7022BE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Absent/minimal</w:t>
            </w:r>
          </w:p>
        </w:tc>
        <w:tc>
          <w:tcPr>
            <w:tcW w:w="1560" w:type="dxa"/>
          </w:tcPr>
          <w:p w14:paraId="0BF1C2F8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42</w:t>
            </w:r>
            <w:r>
              <w:rPr>
                <w:rFonts w:ascii="Times New Roman" w:hAnsi="Times New Roman" w:cs="Times New Roman"/>
                <w:iCs/>
                <w:lang w:val="en-GB"/>
              </w:rPr>
              <w:t>6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(94.</w:t>
            </w:r>
            <w:r>
              <w:rPr>
                <w:rFonts w:ascii="Times New Roman" w:hAnsi="Times New Roman" w:cs="Times New Roman"/>
                <w:iCs/>
                <w:lang w:val="en-GB"/>
              </w:rPr>
              <w:t>9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417" w:type="dxa"/>
          </w:tcPr>
          <w:p w14:paraId="54D165F4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191(87.6)</w:t>
            </w:r>
          </w:p>
        </w:tc>
        <w:tc>
          <w:tcPr>
            <w:tcW w:w="1276" w:type="dxa"/>
          </w:tcPr>
          <w:p w14:paraId="004134E2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kern w:val="2"/>
                <w:lang w:val="en-GB"/>
                <w14:ligatures w14:val="standardContextual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17</w:t>
            </w:r>
            <w:r>
              <w:rPr>
                <w:rFonts w:ascii="Times New Roman" w:hAnsi="Times New Roman" w:cs="Times New Roman"/>
                <w:iCs/>
                <w:lang w:val="en-GB"/>
              </w:rPr>
              <w:t>8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(94.7)</w:t>
            </w:r>
          </w:p>
        </w:tc>
        <w:tc>
          <w:tcPr>
            <w:tcW w:w="1276" w:type="dxa"/>
          </w:tcPr>
          <w:p w14:paraId="60968383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24</w:t>
            </w:r>
            <w:r>
              <w:rPr>
                <w:rFonts w:ascii="Times New Roman" w:hAnsi="Times New Roman" w:cs="Times New Roman"/>
                <w:iCs/>
                <w:lang w:val="en-GB"/>
              </w:rPr>
              <w:t>8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(95.0)</w:t>
            </w:r>
          </w:p>
        </w:tc>
        <w:tc>
          <w:tcPr>
            <w:tcW w:w="951" w:type="dxa"/>
          </w:tcPr>
          <w:p w14:paraId="09402863" w14:textId="77777777" w:rsidR="000C7D1F" w:rsidRPr="007900ED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0.</w:t>
            </w:r>
            <w:r>
              <w:rPr>
                <w:rFonts w:ascii="Times New Roman" w:hAnsi="Times New Roman" w:cs="Times New Roman"/>
                <w:iCs/>
                <w:lang w:val="en-GB"/>
              </w:rPr>
              <w:t>7094</w:t>
            </w:r>
          </w:p>
        </w:tc>
      </w:tr>
      <w:tr w:rsidR="000C7D1F" w:rsidRPr="00847106" w14:paraId="4802656B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58F5461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Mild/Subthreshold</w:t>
            </w:r>
          </w:p>
        </w:tc>
        <w:tc>
          <w:tcPr>
            <w:tcW w:w="1560" w:type="dxa"/>
          </w:tcPr>
          <w:p w14:paraId="66A4BE50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21(4.7)</w:t>
            </w:r>
          </w:p>
        </w:tc>
        <w:tc>
          <w:tcPr>
            <w:tcW w:w="1417" w:type="dxa"/>
          </w:tcPr>
          <w:p w14:paraId="5926024A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18(8.3)</w:t>
            </w:r>
          </w:p>
        </w:tc>
        <w:tc>
          <w:tcPr>
            <w:tcW w:w="1276" w:type="dxa"/>
          </w:tcPr>
          <w:p w14:paraId="2232BB0F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8(4.3)</w:t>
            </w:r>
          </w:p>
        </w:tc>
        <w:tc>
          <w:tcPr>
            <w:tcW w:w="1276" w:type="dxa"/>
          </w:tcPr>
          <w:p w14:paraId="0F3EF0B0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kern w:val="2"/>
                <w:lang w:val="en-GB"/>
                <w14:ligatures w14:val="standardContextual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13(5.0)</w:t>
            </w:r>
          </w:p>
        </w:tc>
        <w:tc>
          <w:tcPr>
            <w:tcW w:w="951" w:type="dxa"/>
          </w:tcPr>
          <w:p w14:paraId="7CA4594A" w14:textId="77777777" w:rsidR="000C7D1F" w:rsidRPr="007900ED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847106" w14:paraId="7034375C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EF98554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Moderate</w:t>
            </w:r>
          </w:p>
        </w:tc>
        <w:tc>
          <w:tcPr>
            <w:tcW w:w="1560" w:type="dxa"/>
          </w:tcPr>
          <w:p w14:paraId="657C979E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2(0.</w:t>
            </w:r>
            <w:r>
              <w:rPr>
                <w:rFonts w:ascii="Times New Roman" w:hAnsi="Times New Roman" w:cs="Times New Roman"/>
                <w:iCs/>
                <w:lang w:val="en-GB"/>
              </w:rPr>
              <w:t>5</w:t>
            </w:r>
            <w:r w:rsidRPr="007900ED">
              <w:rPr>
                <w:rFonts w:ascii="Times New Roman" w:hAnsi="Times New Roman" w:cs="Times New Roman"/>
                <w:iCs/>
                <w:lang w:val="en-GB"/>
              </w:rPr>
              <w:t>)</w:t>
            </w:r>
          </w:p>
        </w:tc>
        <w:tc>
          <w:tcPr>
            <w:tcW w:w="1417" w:type="dxa"/>
          </w:tcPr>
          <w:p w14:paraId="77D179C3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8(3.7)</w:t>
            </w:r>
          </w:p>
        </w:tc>
        <w:tc>
          <w:tcPr>
            <w:tcW w:w="1276" w:type="dxa"/>
          </w:tcPr>
          <w:p w14:paraId="3A392739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2(1.1)</w:t>
            </w:r>
          </w:p>
        </w:tc>
        <w:tc>
          <w:tcPr>
            <w:tcW w:w="1276" w:type="dxa"/>
          </w:tcPr>
          <w:p w14:paraId="3DA29970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kern w:val="2"/>
                <w:lang w:val="en-GB"/>
                <w14:ligatures w14:val="standardContextual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0(0)</w:t>
            </w:r>
          </w:p>
        </w:tc>
        <w:tc>
          <w:tcPr>
            <w:tcW w:w="951" w:type="dxa"/>
          </w:tcPr>
          <w:p w14:paraId="21E52E76" w14:textId="77777777" w:rsidR="000C7D1F" w:rsidRPr="007900ED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847106" w14:paraId="4912FADD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E3CC41A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Pronounced</w:t>
            </w:r>
          </w:p>
        </w:tc>
        <w:tc>
          <w:tcPr>
            <w:tcW w:w="1560" w:type="dxa"/>
          </w:tcPr>
          <w:p w14:paraId="1C3BE0B4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0(0)</w:t>
            </w:r>
          </w:p>
        </w:tc>
        <w:tc>
          <w:tcPr>
            <w:tcW w:w="1417" w:type="dxa"/>
          </w:tcPr>
          <w:p w14:paraId="40282944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1(0.5)</w:t>
            </w:r>
          </w:p>
        </w:tc>
        <w:tc>
          <w:tcPr>
            <w:tcW w:w="1276" w:type="dxa"/>
          </w:tcPr>
          <w:p w14:paraId="5FC3E14E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kern w:val="2"/>
                <w:lang w:val="en-GB"/>
                <w14:ligatures w14:val="standardContextual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0(0)</w:t>
            </w:r>
          </w:p>
        </w:tc>
        <w:tc>
          <w:tcPr>
            <w:tcW w:w="1276" w:type="dxa"/>
          </w:tcPr>
          <w:p w14:paraId="78A751BD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kern w:val="2"/>
                <w:lang w:val="en-GB"/>
                <w14:ligatures w14:val="standardContextual"/>
              </w:rPr>
              <w:t>0(0)</w:t>
            </w:r>
          </w:p>
        </w:tc>
        <w:tc>
          <w:tcPr>
            <w:tcW w:w="951" w:type="dxa"/>
          </w:tcPr>
          <w:p w14:paraId="45F7A8C9" w14:textId="77777777" w:rsidR="000C7D1F" w:rsidRPr="007900ED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847106" w14:paraId="717DF0F9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bottom w:val="single" w:sz="4" w:space="0" w:color="auto"/>
            </w:tcBorders>
          </w:tcPr>
          <w:p w14:paraId="782ED3F0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lang w:val="en-GB"/>
              </w:rPr>
              <w:t>Severe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7858E5B" w14:textId="77777777" w:rsidR="000C7D1F" w:rsidRPr="007900ED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0(0)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9B30FC1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0(0)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57018AA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0(0)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86ED20D" w14:textId="77777777" w:rsidR="000C7D1F" w:rsidRPr="007900ED" w:rsidRDefault="000C7D1F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US"/>
              </w:rPr>
            </w:pPr>
            <w:r w:rsidRPr="007900ED">
              <w:rPr>
                <w:rFonts w:ascii="Times New Roman" w:hAnsi="Times New Roman" w:cs="Times New Roman"/>
                <w:iCs/>
                <w:lang w:val="en-GB"/>
              </w:rPr>
              <w:t>0(0)</w:t>
            </w:r>
          </w:p>
        </w:tc>
        <w:tc>
          <w:tcPr>
            <w:tcW w:w="951" w:type="dxa"/>
            <w:tcBorders>
              <w:bottom w:val="single" w:sz="4" w:space="0" w:color="auto"/>
            </w:tcBorders>
          </w:tcPr>
          <w:p w14:paraId="0E7D2194" w14:textId="77777777" w:rsidR="000C7D1F" w:rsidRPr="007900ED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3671FA" w14:paraId="1C540391" w14:textId="77777777" w:rsidTr="005D32E3">
        <w:trPr>
          <w:gridAfter w:val="1"/>
          <w:wAfter w:w="89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79261DE" w14:textId="77777777" w:rsidR="000C7D1F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sz w:val="18"/>
                <w:szCs w:val="18"/>
                <w:lang w:val="en-GB"/>
              </w:rPr>
              <w:t>Number of cases with valid information</w:t>
            </w:r>
          </w:p>
          <w:p w14:paraId="15C13A39" w14:textId="77777777" w:rsidR="000C7D1F" w:rsidRPr="007900ED" w:rsidRDefault="000C7D1F" w:rsidP="005D32E3">
            <w:pPr>
              <w:spacing w:after="120" w:line="240" w:lineRule="auto"/>
              <w:rPr>
                <w:rFonts w:ascii="Times New Roman" w:hAnsi="Times New Roman" w:cs="Times New Roman"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18"/>
                <w:szCs w:val="18"/>
                <w:lang w:val="en-GB"/>
              </w:rPr>
              <w:t>*Patients that overestimated and correctly their risk</w:t>
            </w:r>
          </w:p>
          <w:p w14:paraId="30E35581" w14:textId="77777777" w:rsidR="000C7D1F" w:rsidRPr="007900ED" w:rsidRDefault="000C7D1F" w:rsidP="005D32E3">
            <w:pPr>
              <w:spacing w:line="240" w:lineRule="auto"/>
              <w:ind w:left="0" w:firstLine="0"/>
              <w:rPr>
                <w:rFonts w:ascii="Times New Roman" w:hAnsi="Times New Roman" w:cs="Times New Roman"/>
                <w:bCs w:val="0"/>
                <w:iCs/>
                <w:lang w:val="en-GB"/>
              </w:rPr>
            </w:pPr>
            <w:r w:rsidRPr="007900ED">
              <w:rPr>
                <w:rFonts w:ascii="Times New Roman" w:hAnsi="Times New Roman" w:cs="Times New Roman"/>
                <w:b w:val="0"/>
                <w:bCs w:val="0"/>
                <w:iCs/>
                <w:sz w:val="18"/>
                <w:szCs w:val="18"/>
                <w:lang w:val="en-GB"/>
              </w:rPr>
              <w:t>BMI= Body Mass Index;</w:t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18"/>
                <w:szCs w:val="18"/>
                <w:lang w:val="en-GB"/>
              </w:rPr>
              <w:t xml:space="preserve"> </w:t>
            </w:r>
            <w:r w:rsidRPr="007900ED">
              <w:rPr>
                <w:rFonts w:ascii="Times New Roman" w:hAnsi="Times New Roman" w:cs="Times New Roman"/>
                <w:b w:val="0"/>
                <w:bCs w:val="0"/>
                <w:iCs/>
                <w:sz w:val="18"/>
                <w:szCs w:val="18"/>
                <w:lang w:val="en-GB"/>
              </w:rPr>
              <w:t>IQR= Interquartile range</w:t>
            </w:r>
            <w:r>
              <w:rPr>
                <w:rFonts w:ascii="Times New Roman" w:hAnsi="Times New Roman" w:cs="Times New Roman"/>
                <w:b w:val="0"/>
                <w:bCs w:val="0"/>
                <w:iCs/>
                <w:sz w:val="18"/>
                <w:szCs w:val="18"/>
                <w:lang w:val="en-GB"/>
              </w:rPr>
              <w:t xml:space="preserve">; MI= Myocardial Infarction; </w:t>
            </w:r>
            <w:r w:rsidRPr="007900ED">
              <w:rPr>
                <w:rFonts w:ascii="Times New Roman" w:hAnsi="Times New Roman" w:cs="Times New Roman"/>
                <w:b w:val="0"/>
                <w:bCs w:val="0"/>
                <w:iCs/>
                <w:sz w:val="18"/>
                <w:szCs w:val="18"/>
                <w:lang w:val="en-GB"/>
              </w:rPr>
              <w:t>PTCA=</w:t>
            </w:r>
            <w:r w:rsidRPr="007900ED">
              <w:rPr>
                <w:sz w:val="28"/>
                <w:szCs w:val="24"/>
                <w:lang w:val="en-US"/>
              </w:rPr>
              <w:t xml:space="preserve"> </w:t>
            </w:r>
            <w:r w:rsidRPr="007900ED">
              <w:rPr>
                <w:rFonts w:ascii="Times New Roman" w:hAnsi="Times New Roman" w:cs="Times New Roman"/>
                <w:b w:val="0"/>
                <w:bCs w:val="0"/>
                <w:iCs/>
                <w:sz w:val="18"/>
                <w:szCs w:val="18"/>
                <w:lang w:val="en-GB"/>
              </w:rPr>
              <w:t>Percutaneous transluminal coronary angioplasty; SD= Standard deviation; STEMI=</w:t>
            </w:r>
            <w:r w:rsidRPr="007900ED">
              <w:rPr>
                <w:sz w:val="28"/>
                <w:szCs w:val="24"/>
                <w:lang w:val="en-US"/>
              </w:rPr>
              <w:t xml:space="preserve"> </w:t>
            </w:r>
            <w:r w:rsidRPr="007900ED">
              <w:rPr>
                <w:rFonts w:ascii="Times New Roman" w:hAnsi="Times New Roman" w:cs="Times New Roman"/>
                <w:b w:val="0"/>
                <w:bCs w:val="0"/>
                <w:iCs/>
                <w:sz w:val="18"/>
                <w:szCs w:val="18"/>
                <w:lang w:val="en-GB"/>
              </w:rPr>
              <w:t>ST Elevation Myocardial Infarction</w:t>
            </w:r>
          </w:p>
        </w:tc>
      </w:tr>
    </w:tbl>
    <w:p w14:paraId="0DE2F262" w14:textId="77777777" w:rsidR="000C7D1F" w:rsidRDefault="000C7D1F" w:rsidP="000C7D1F">
      <w:pPr>
        <w:pStyle w:val="Caption"/>
        <w:keepNext/>
        <w:spacing w:after="120" w:line="480" w:lineRule="auto"/>
        <w:ind w:left="0" w:right="34" w:firstLine="0"/>
        <w:contextualSpacing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795AF660" w14:textId="77777777" w:rsidR="000C7D1F" w:rsidRPr="000C7D1F" w:rsidRDefault="000C7D1F" w:rsidP="000C7D1F">
      <w:pPr>
        <w:rPr>
          <w:lang w:val="en-US"/>
        </w:rPr>
      </w:pPr>
    </w:p>
    <w:p w14:paraId="58D210AB" w14:textId="77777777" w:rsidR="000C7D1F" w:rsidRDefault="000C7D1F" w:rsidP="000C7D1F">
      <w:pPr>
        <w:pStyle w:val="Caption"/>
        <w:keepNext/>
        <w:spacing w:after="120" w:line="480" w:lineRule="auto"/>
        <w:ind w:left="11" w:right="34" w:hanging="11"/>
        <w:contextualSpacing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bookmarkStart w:id="0" w:name="_Toc170655145"/>
    </w:p>
    <w:p w14:paraId="71B20A98" w14:textId="77777777" w:rsidR="000C7D1F" w:rsidRDefault="000C7D1F" w:rsidP="000C7D1F">
      <w:pPr>
        <w:pStyle w:val="Caption"/>
        <w:keepNext/>
        <w:spacing w:after="120" w:line="480" w:lineRule="auto"/>
        <w:ind w:left="11" w:right="34" w:hanging="11"/>
        <w:contextualSpacing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567944E9" w14:textId="0DD64F6F" w:rsidR="000C7D1F" w:rsidRPr="00763200" w:rsidRDefault="000C7D1F" w:rsidP="000C7D1F">
      <w:pPr>
        <w:pStyle w:val="Caption"/>
        <w:keepNext/>
        <w:spacing w:after="120" w:line="480" w:lineRule="auto"/>
        <w:ind w:left="11" w:right="34" w:hanging="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76320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Table </w:t>
      </w:r>
      <w:r w:rsidRPr="000D2CF9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begin"/>
      </w:r>
      <w:r w:rsidRPr="0076320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instrText xml:space="preserve"> SEQ Table \* ARABIC </w:instrText>
      </w:r>
      <w:r w:rsidRPr="000D2CF9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separate"/>
      </w:r>
      <w:r w:rsidRPr="00763200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US"/>
        </w:rPr>
        <w:t>2</w:t>
      </w:r>
      <w:r w:rsidRPr="000D2CF9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end"/>
      </w:r>
      <w:r w:rsidRPr="0076320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Comparison self-perceived diabetes risk vs FINDRISC score</w:t>
      </w:r>
      <w:bookmarkEnd w:id="0"/>
    </w:p>
    <w:p w14:paraId="0555780A" w14:textId="77777777" w:rsidR="000C7D1F" w:rsidRPr="00763200" w:rsidRDefault="000C7D1F" w:rsidP="000C7D1F">
      <w:pPr>
        <w:pStyle w:val="Caption"/>
        <w:keepNext/>
        <w:spacing w:after="120" w:line="480" w:lineRule="auto"/>
        <w:ind w:left="11" w:right="34" w:hanging="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76320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Color coding indicates correct self-perception (green, n = 154), overestimation (yellow, n = 40), and underestimation (red, n = 272) of diabetes risk.</w:t>
      </w:r>
    </w:p>
    <w:tbl>
      <w:tblPr>
        <w:tblStyle w:val="GridTable1Light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3"/>
        <w:gridCol w:w="1133"/>
        <w:gridCol w:w="851"/>
        <w:gridCol w:w="1134"/>
        <w:gridCol w:w="992"/>
        <w:gridCol w:w="1276"/>
        <w:gridCol w:w="1137"/>
      </w:tblGrid>
      <w:tr w:rsidR="000C7D1F" w:rsidRPr="00847106" w14:paraId="245083B8" w14:textId="77777777" w:rsidTr="005D32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vMerge w:val="restart"/>
            <w:tcBorders>
              <w:top w:val="single" w:sz="4" w:space="0" w:color="auto"/>
            </w:tcBorders>
          </w:tcPr>
          <w:p w14:paraId="3AEABF7F" w14:textId="77777777" w:rsidR="000C7D1F" w:rsidRDefault="000C7D1F" w:rsidP="005D32E3">
            <w:pPr>
              <w:spacing w:after="120"/>
              <w:ind w:left="360"/>
              <w:rPr>
                <w:rFonts w:ascii="Times New Roman" w:hAnsi="Times New Roman" w:cs="Times New Roman"/>
                <w:b w:val="0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lang w:val="en-GB"/>
              </w:rPr>
              <w:t>MALE+FEMALE</w:t>
            </w:r>
          </w:p>
          <w:p w14:paraId="5AC136E3" w14:textId="77777777" w:rsidR="000C7D1F" w:rsidRPr="000A72D5" w:rsidRDefault="000C7D1F" w:rsidP="005D32E3">
            <w:pPr>
              <w:spacing w:after="120"/>
              <w:ind w:left="360"/>
              <w:rPr>
                <w:rFonts w:ascii="Times New Roman" w:hAnsi="Times New Roman" w:cs="Times New Roman"/>
                <w:i/>
                <w:lang w:val="en-GB"/>
              </w:rPr>
            </w:pPr>
            <w:r>
              <w:rPr>
                <w:rFonts w:ascii="Times New Roman" w:hAnsi="Times New Roman" w:cs="Times New Roman"/>
                <w:i/>
                <w:lang w:val="en-GB"/>
              </w:rPr>
              <w:t>Perceived Diabetes Risk</w:t>
            </w:r>
          </w:p>
        </w:tc>
        <w:tc>
          <w:tcPr>
            <w:tcW w:w="6523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14:paraId="416394CE" w14:textId="77777777" w:rsidR="000C7D1F" w:rsidRPr="000A72D5" w:rsidRDefault="000C7D1F" w:rsidP="005D32E3">
            <w:pPr>
              <w:spacing w:after="120"/>
              <w:ind w:lef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lang w:val="en-GB"/>
              </w:rPr>
            </w:pPr>
            <w:r>
              <w:rPr>
                <w:rFonts w:ascii="Times New Roman" w:hAnsi="Times New Roman" w:cs="Times New Roman"/>
                <w:i/>
                <w:lang w:val="en-GB"/>
              </w:rPr>
              <w:t>FINDRISC</w:t>
            </w:r>
          </w:p>
        </w:tc>
      </w:tr>
      <w:tr w:rsidR="000C7D1F" w:rsidRPr="00847106" w14:paraId="298D82BB" w14:textId="77777777" w:rsidTr="005D32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vMerge/>
            <w:tcBorders>
              <w:bottom w:val="single" w:sz="4" w:space="0" w:color="auto"/>
            </w:tcBorders>
          </w:tcPr>
          <w:p w14:paraId="3FD9FE5D" w14:textId="77777777" w:rsidR="000C7D1F" w:rsidRPr="000A72D5" w:rsidRDefault="000C7D1F" w:rsidP="005D32E3">
            <w:pPr>
              <w:spacing w:after="120"/>
              <w:ind w:left="360"/>
              <w:rPr>
                <w:rFonts w:ascii="Times New Roman" w:hAnsi="Times New Roman" w:cs="Times New Roman"/>
                <w:i/>
                <w:lang w:val="en-GB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29000B6E" w14:textId="77777777" w:rsidR="000C7D1F" w:rsidRPr="000A72D5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Very low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1C3460B" w14:textId="77777777" w:rsidR="000C7D1F" w:rsidRPr="000A72D5" w:rsidRDefault="000C7D1F" w:rsidP="005D32E3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Low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B62C79F" w14:textId="77777777" w:rsidR="000C7D1F" w:rsidRPr="000A72D5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Moderate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790FE5F" w14:textId="77777777" w:rsidR="000C7D1F" w:rsidRPr="000A72D5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High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07B6AA9" w14:textId="77777777" w:rsidR="000C7D1F" w:rsidRPr="000A72D5" w:rsidRDefault="000C7D1F" w:rsidP="005D32E3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Very high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7C1AA" w14:textId="77777777" w:rsidR="000C7D1F" w:rsidRDefault="000C7D1F" w:rsidP="005D32E3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Total</w:t>
            </w:r>
          </w:p>
        </w:tc>
      </w:tr>
      <w:tr w:rsidR="000C7D1F" w:rsidRPr="00847106" w14:paraId="1B01E7E0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tcBorders>
              <w:top w:val="single" w:sz="4" w:space="0" w:color="auto"/>
            </w:tcBorders>
          </w:tcPr>
          <w:p w14:paraId="34DD0FF5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 w:rsidRPr="0038186A">
              <w:rPr>
                <w:rFonts w:ascii="Times New Roman" w:hAnsi="Times New Roman" w:cs="Times New Roman"/>
                <w:bCs w:val="0"/>
                <w:i/>
                <w:lang w:val="en-GB"/>
              </w:rPr>
              <w:t>Very low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solid" w:color="D4FFC8" w:fill="auto"/>
          </w:tcPr>
          <w:p w14:paraId="1FBA038C" w14:textId="77777777" w:rsidR="000C7D1F" w:rsidRPr="00A533BA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solid" w:color="FAE2D5" w:themeColor="accent2" w:themeTint="33" w:fill="auto"/>
          </w:tcPr>
          <w:p w14:paraId="3E26C7A9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AE2D5" w:themeColor="accent2" w:themeTint="33" w:fill="auto"/>
          </w:tcPr>
          <w:p w14:paraId="70C661E7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solid" w:color="FAE2D5" w:themeColor="accent2" w:themeTint="33" w:fill="auto"/>
          </w:tcPr>
          <w:p w14:paraId="05A6CE03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solid" w:color="FAE2D5" w:themeColor="accent2" w:themeTint="33" w:fill="auto"/>
          </w:tcPr>
          <w:p w14:paraId="6B39FC90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9B1859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 xml:space="preserve">130 </w:t>
            </w:r>
          </w:p>
        </w:tc>
      </w:tr>
      <w:tr w:rsidR="000C7D1F" w:rsidRPr="00847106" w14:paraId="2FFB50E8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</w:tcPr>
          <w:p w14:paraId="3329322D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Low</w:t>
            </w:r>
          </w:p>
        </w:tc>
        <w:tc>
          <w:tcPr>
            <w:tcW w:w="1133" w:type="dxa"/>
            <w:shd w:val="solid" w:color="FDFFBF" w:fill="auto"/>
          </w:tcPr>
          <w:p w14:paraId="4E76ABDC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15</w:t>
            </w:r>
          </w:p>
        </w:tc>
        <w:tc>
          <w:tcPr>
            <w:tcW w:w="851" w:type="dxa"/>
            <w:shd w:val="solid" w:color="D4FFC8" w:fill="auto"/>
          </w:tcPr>
          <w:p w14:paraId="39ABE3A6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102</w:t>
            </w:r>
          </w:p>
        </w:tc>
        <w:tc>
          <w:tcPr>
            <w:tcW w:w="1134" w:type="dxa"/>
            <w:shd w:val="solid" w:color="FAE2D5" w:themeColor="accent2" w:themeTint="33" w:fill="auto"/>
          </w:tcPr>
          <w:p w14:paraId="12493126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44</w:t>
            </w:r>
          </w:p>
        </w:tc>
        <w:tc>
          <w:tcPr>
            <w:tcW w:w="992" w:type="dxa"/>
            <w:shd w:val="solid" w:color="FAE2D5" w:themeColor="accent2" w:themeTint="33" w:fill="auto"/>
          </w:tcPr>
          <w:p w14:paraId="1CEF2A1E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60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solid" w:color="FAE2D5" w:themeColor="accent2" w:themeTint="33" w:fill="auto"/>
          </w:tcPr>
          <w:p w14:paraId="1E2F73ED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4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14:paraId="1D7F1953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225</w:t>
            </w:r>
          </w:p>
        </w:tc>
      </w:tr>
      <w:tr w:rsidR="000C7D1F" w:rsidRPr="00847106" w14:paraId="1AA96074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</w:tcPr>
          <w:p w14:paraId="575BA042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Moderate</w:t>
            </w:r>
          </w:p>
        </w:tc>
        <w:tc>
          <w:tcPr>
            <w:tcW w:w="1133" w:type="dxa"/>
            <w:shd w:val="solid" w:color="FDFFBF" w:fill="auto"/>
          </w:tcPr>
          <w:p w14:paraId="711FE4DB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3</w:t>
            </w:r>
          </w:p>
        </w:tc>
        <w:tc>
          <w:tcPr>
            <w:tcW w:w="851" w:type="dxa"/>
            <w:shd w:val="solid" w:color="FDFFBF" w:fill="auto"/>
          </w:tcPr>
          <w:p w14:paraId="6F9BA070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21</w:t>
            </w:r>
          </w:p>
        </w:tc>
        <w:tc>
          <w:tcPr>
            <w:tcW w:w="1134" w:type="dxa"/>
            <w:shd w:val="solid" w:color="D4FFC8" w:fill="auto"/>
          </w:tcPr>
          <w:p w14:paraId="4066E4B2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29</w:t>
            </w:r>
          </w:p>
        </w:tc>
        <w:tc>
          <w:tcPr>
            <w:tcW w:w="992" w:type="dxa"/>
            <w:shd w:val="solid" w:color="FAE2D5" w:themeColor="accent2" w:themeTint="33" w:fill="auto"/>
          </w:tcPr>
          <w:p w14:paraId="46604BD1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38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solid" w:color="FAE2D5" w:themeColor="accent2" w:themeTint="33" w:fill="auto"/>
          </w:tcPr>
          <w:p w14:paraId="774971E1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7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14:paraId="57A2C697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98</w:t>
            </w:r>
          </w:p>
        </w:tc>
      </w:tr>
      <w:tr w:rsidR="000C7D1F" w:rsidRPr="00847106" w14:paraId="6DE1F1EB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</w:tcPr>
          <w:p w14:paraId="6EE6148F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High</w:t>
            </w:r>
          </w:p>
        </w:tc>
        <w:tc>
          <w:tcPr>
            <w:tcW w:w="1133" w:type="dxa"/>
            <w:shd w:val="solid" w:color="FDFFBF" w:fill="auto"/>
          </w:tcPr>
          <w:p w14:paraId="0BAFAAAA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851" w:type="dxa"/>
            <w:shd w:val="solid" w:color="FDFFBF" w:fill="auto"/>
          </w:tcPr>
          <w:p w14:paraId="6D32E0D8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</w:t>
            </w:r>
          </w:p>
        </w:tc>
        <w:tc>
          <w:tcPr>
            <w:tcW w:w="1134" w:type="dxa"/>
            <w:shd w:val="solid" w:color="FDFFBF" w:fill="auto"/>
          </w:tcPr>
          <w:p w14:paraId="53E8BB4C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992" w:type="dxa"/>
            <w:shd w:val="solid" w:color="D4FFC8" w:fill="auto"/>
          </w:tcPr>
          <w:p w14:paraId="22664421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9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solid" w:color="FAE2D5" w:themeColor="accent2" w:themeTint="33" w:fill="auto"/>
          </w:tcPr>
          <w:p w14:paraId="48506095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14:paraId="4E960F9E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11</w:t>
            </w:r>
          </w:p>
        </w:tc>
      </w:tr>
      <w:tr w:rsidR="000C7D1F" w:rsidRPr="00847106" w14:paraId="014EB963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tcBorders>
              <w:bottom w:val="single" w:sz="4" w:space="0" w:color="auto"/>
            </w:tcBorders>
          </w:tcPr>
          <w:p w14:paraId="100AB631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Very High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solid" w:color="FDFFBF" w:fill="auto"/>
          </w:tcPr>
          <w:p w14:paraId="05FC25FC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solid" w:color="FDFFBF" w:fill="auto"/>
          </w:tcPr>
          <w:p w14:paraId="3549E028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DFFBF" w:fill="auto"/>
          </w:tcPr>
          <w:p w14:paraId="6E292D6E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solid" w:color="FDFFBF" w:fill="auto"/>
          </w:tcPr>
          <w:p w14:paraId="3CC0B911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shd w:val="solid" w:color="D4FFC8" w:fill="auto"/>
          </w:tcPr>
          <w:p w14:paraId="48888E6D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</w:t>
            </w:r>
          </w:p>
        </w:tc>
        <w:tc>
          <w:tcPr>
            <w:tcW w:w="11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CCFDA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</w:t>
            </w:r>
          </w:p>
        </w:tc>
      </w:tr>
      <w:tr w:rsidR="000C7D1F" w:rsidRPr="00847106" w14:paraId="399B3F22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14:paraId="442AC09D" w14:textId="77777777" w:rsidR="000C7D1F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Total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372C22F9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 xml:space="preserve">30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3468AE4" w14:textId="77777777" w:rsidR="000C7D1F" w:rsidRPr="0013430F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194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44B1DE7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101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0C6EEED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124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8C2EE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AED37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466</w:t>
            </w:r>
          </w:p>
        </w:tc>
      </w:tr>
      <w:tr w:rsidR="000C7D1F" w:rsidRPr="00847106" w14:paraId="4484F81A" w14:textId="77777777" w:rsidTr="005D32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vMerge w:val="restart"/>
            <w:tcBorders>
              <w:top w:val="single" w:sz="4" w:space="0" w:color="auto"/>
            </w:tcBorders>
          </w:tcPr>
          <w:p w14:paraId="13D1C16A" w14:textId="77777777" w:rsidR="000C7D1F" w:rsidRDefault="000C7D1F" w:rsidP="005D32E3">
            <w:pPr>
              <w:spacing w:after="120"/>
              <w:ind w:left="360"/>
              <w:rPr>
                <w:rFonts w:ascii="Times New Roman" w:hAnsi="Times New Roman" w:cs="Times New Roman"/>
                <w:b w:val="0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lang w:val="en-GB"/>
              </w:rPr>
              <w:t>MALE</w:t>
            </w:r>
          </w:p>
          <w:p w14:paraId="70F5AC9D" w14:textId="77777777" w:rsidR="000C7D1F" w:rsidRPr="000A72D5" w:rsidRDefault="000C7D1F" w:rsidP="005D32E3">
            <w:pPr>
              <w:spacing w:after="120"/>
              <w:ind w:left="360"/>
              <w:rPr>
                <w:rFonts w:ascii="Times New Roman" w:hAnsi="Times New Roman" w:cs="Times New Roman"/>
                <w:i/>
                <w:lang w:val="en-GB"/>
              </w:rPr>
            </w:pPr>
            <w:r>
              <w:rPr>
                <w:rFonts w:ascii="Times New Roman" w:hAnsi="Times New Roman" w:cs="Times New Roman"/>
                <w:i/>
                <w:lang w:val="en-GB"/>
              </w:rPr>
              <w:t>Perceived Diabetes Risk</w:t>
            </w:r>
          </w:p>
        </w:tc>
        <w:tc>
          <w:tcPr>
            <w:tcW w:w="6523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14:paraId="1BEBEA37" w14:textId="77777777" w:rsidR="000C7D1F" w:rsidRPr="00E37993" w:rsidRDefault="000C7D1F" w:rsidP="005D32E3">
            <w:pPr>
              <w:spacing w:after="120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 w:rsidRPr="00E37993"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FINDRISC</w:t>
            </w:r>
          </w:p>
        </w:tc>
      </w:tr>
      <w:tr w:rsidR="000C7D1F" w:rsidRPr="00847106" w14:paraId="78CD3F69" w14:textId="77777777" w:rsidTr="005D32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vMerge/>
            <w:tcBorders>
              <w:bottom w:val="single" w:sz="4" w:space="0" w:color="auto"/>
            </w:tcBorders>
          </w:tcPr>
          <w:p w14:paraId="3C2ED928" w14:textId="77777777" w:rsidR="000C7D1F" w:rsidRPr="000A72D5" w:rsidRDefault="000C7D1F" w:rsidP="005D32E3">
            <w:pPr>
              <w:spacing w:after="120"/>
              <w:ind w:left="360"/>
              <w:rPr>
                <w:rFonts w:ascii="Times New Roman" w:hAnsi="Times New Roman" w:cs="Times New Roman"/>
                <w:i/>
                <w:lang w:val="en-GB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6C4DB9F5" w14:textId="77777777" w:rsidR="000C7D1F" w:rsidRPr="000A72D5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Very low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CE3D174" w14:textId="77777777" w:rsidR="000C7D1F" w:rsidRPr="000A72D5" w:rsidRDefault="000C7D1F" w:rsidP="005D32E3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Low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E74D3F" w14:textId="77777777" w:rsidR="000C7D1F" w:rsidRPr="000A72D5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Moderate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68B3857" w14:textId="77777777" w:rsidR="000C7D1F" w:rsidRPr="000A72D5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High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5FD1BE6" w14:textId="77777777" w:rsidR="000C7D1F" w:rsidRPr="000A72D5" w:rsidRDefault="000C7D1F" w:rsidP="005D32E3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Very high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42C89" w14:textId="77777777" w:rsidR="000C7D1F" w:rsidRDefault="000C7D1F" w:rsidP="005D32E3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Total</w:t>
            </w:r>
          </w:p>
        </w:tc>
      </w:tr>
      <w:tr w:rsidR="000C7D1F" w:rsidRPr="00847106" w14:paraId="085F5249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tcBorders>
              <w:top w:val="single" w:sz="4" w:space="0" w:color="auto"/>
            </w:tcBorders>
          </w:tcPr>
          <w:p w14:paraId="75068F76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 w:rsidRPr="0038186A">
              <w:rPr>
                <w:rFonts w:ascii="Times New Roman" w:hAnsi="Times New Roman" w:cs="Times New Roman"/>
                <w:bCs w:val="0"/>
                <w:i/>
                <w:lang w:val="en-GB"/>
              </w:rPr>
              <w:t>Very low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solid" w:color="D4FFC8" w:fill="auto"/>
          </w:tcPr>
          <w:p w14:paraId="17BA8680" w14:textId="77777777" w:rsidR="000C7D1F" w:rsidRPr="00A533BA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solid" w:color="FAE2D5" w:themeColor="accent2" w:themeTint="33" w:fill="auto"/>
          </w:tcPr>
          <w:p w14:paraId="69C68DE0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AE2D5" w:themeColor="accent2" w:themeTint="33" w:fill="auto"/>
          </w:tcPr>
          <w:p w14:paraId="013DBF1E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solid" w:color="FAE2D5" w:themeColor="accent2" w:themeTint="33" w:fill="auto"/>
          </w:tcPr>
          <w:p w14:paraId="38D9953A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solid" w:color="FAE2D5" w:themeColor="accent2" w:themeTint="33" w:fill="auto"/>
          </w:tcPr>
          <w:p w14:paraId="0E3E95CF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05ECEF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97</w:t>
            </w:r>
          </w:p>
        </w:tc>
      </w:tr>
      <w:tr w:rsidR="000C7D1F" w:rsidRPr="00847106" w14:paraId="150F9C55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</w:tcPr>
          <w:p w14:paraId="4BE47C9B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Low</w:t>
            </w:r>
          </w:p>
        </w:tc>
        <w:tc>
          <w:tcPr>
            <w:tcW w:w="1133" w:type="dxa"/>
            <w:shd w:val="solid" w:color="FDFFBF" w:fill="auto"/>
          </w:tcPr>
          <w:p w14:paraId="178D2818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10</w:t>
            </w:r>
          </w:p>
        </w:tc>
        <w:tc>
          <w:tcPr>
            <w:tcW w:w="851" w:type="dxa"/>
            <w:shd w:val="solid" w:color="D4FFC8" w:fill="auto"/>
          </w:tcPr>
          <w:p w14:paraId="1D47D5C5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82</w:t>
            </w:r>
          </w:p>
        </w:tc>
        <w:tc>
          <w:tcPr>
            <w:tcW w:w="1134" w:type="dxa"/>
            <w:shd w:val="solid" w:color="FAE2D5" w:themeColor="accent2" w:themeTint="33" w:fill="auto"/>
          </w:tcPr>
          <w:p w14:paraId="67E0B11E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33</w:t>
            </w:r>
          </w:p>
        </w:tc>
        <w:tc>
          <w:tcPr>
            <w:tcW w:w="992" w:type="dxa"/>
            <w:shd w:val="solid" w:color="FAE2D5" w:themeColor="accent2" w:themeTint="33" w:fill="auto"/>
          </w:tcPr>
          <w:p w14:paraId="31F7C1D6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42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solid" w:color="FAE2D5" w:themeColor="accent2" w:themeTint="33" w:fill="auto"/>
          </w:tcPr>
          <w:p w14:paraId="08D404D7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3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14:paraId="48CA5444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170</w:t>
            </w:r>
          </w:p>
        </w:tc>
      </w:tr>
      <w:tr w:rsidR="000C7D1F" w:rsidRPr="00847106" w14:paraId="0FBDBBEE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</w:tcPr>
          <w:p w14:paraId="12ED2460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Moderate</w:t>
            </w:r>
          </w:p>
        </w:tc>
        <w:tc>
          <w:tcPr>
            <w:tcW w:w="1133" w:type="dxa"/>
            <w:shd w:val="solid" w:color="FDFFBF" w:fill="auto"/>
          </w:tcPr>
          <w:p w14:paraId="2E9932E5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</w:t>
            </w:r>
          </w:p>
        </w:tc>
        <w:tc>
          <w:tcPr>
            <w:tcW w:w="851" w:type="dxa"/>
            <w:shd w:val="solid" w:color="FDFFBF" w:fill="auto"/>
          </w:tcPr>
          <w:p w14:paraId="464241A0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16</w:t>
            </w:r>
          </w:p>
        </w:tc>
        <w:tc>
          <w:tcPr>
            <w:tcW w:w="1134" w:type="dxa"/>
            <w:shd w:val="solid" w:color="D4FFC8" w:fill="auto"/>
          </w:tcPr>
          <w:p w14:paraId="76DC6712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24</w:t>
            </w:r>
          </w:p>
        </w:tc>
        <w:tc>
          <w:tcPr>
            <w:tcW w:w="992" w:type="dxa"/>
            <w:shd w:val="solid" w:color="FAE2D5" w:themeColor="accent2" w:themeTint="33" w:fill="auto"/>
          </w:tcPr>
          <w:p w14:paraId="006B167A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33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solid" w:color="FAE2D5" w:themeColor="accent2" w:themeTint="33" w:fill="auto"/>
          </w:tcPr>
          <w:p w14:paraId="274A0064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5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14:paraId="5CFDCD66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80</w:t>
            </w:r>
          </w:p>
        </w:tc>
      </w:tr>
      <w:tr w:rsidR="000C7D1F" w:rsidRPr="00847106" w14:paraId="0F5EE9D5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</w:tcPr>
          <w:p w14:paraId="7CDF4A9C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High</w:t>
            </w:r>
          </w:p>
        </w:tc>
        <w:tc>
          <w:tcPr>
            <w:tcW w:w="1133" w:type="dxa"/>
            <w:shd w:val="solid" w:color="FDFFBF" w:fill="auto"/>
          </w:tcPr>
          <w:p w14:paraId="1D3E48DF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851" w:type="dxa"/>
            <w:shd w:val="solid" w:color="FDFFBF" w:fill="auto"/>
          </w:tcPr>
          <w:p w14:paraId="797E52C6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1134" w:type="dxa"/>
            <w:shd w:val="solid" w:color="FDFFBF" w:fill="auto"/>
          </w:tcPr>
          <w:p w14:paraId="7E3A65DE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992" w:type="dxa"/>
            <w:shd w:val="solid" w:color="D4FFC8" w:fill="auto"/>
          </w:tcPr>
          <w:p w14:paraId="2163043D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solid" w:color="FAE2D5" w:themeColor="accent2" w:themeTint="33" w:fill="auto"/>
          </w:tcPr>
          <w:p w14:paraId="6EA6651C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14:paraId="0081D1EC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7</w:t>
            </w:r>
          </w:p>
        </w:tc>
      </w:tr>
      <w:tr w:rsidR="000C7D1F" w:rsidRPr="00847106" w14:paraId="15093853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tcBorders>
              <w:bottom w:val="single" w:sz="4" w:space="0" w:color="auto"/>
            </w:tcBorders>
          </w:tcPr>
          <w:p w14:paraId="473D5277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Very High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solid" w:color="FDFFBF" w:fill="auto"/>
          </w:tcPr>
          <w:p w14:paraId="16918C84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solid" w:color="FDFFBF" w:fill="auto"/>
          </w:tcPr>
          <w:p w14:paraId="68C867B0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DFFBF" w:fill="auto"/>
          </w:tcPr>
          <w:p w14:paraId="6B3EAC91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solid" w:color="FDFFBF" w:fill="auto"/>
          </w:tcPr>
          <w:p w14:paraId="5E6F2A83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shd w:val="solid" w:color="D4FFC8" w:fill="auto"/>
          </w:tcPr>
          <w:p w14:paraId="69BEDCE6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</w:t>
            </w:r>
          </w:p>
        </w:tc>
        <w:tc>
          <w:tcPr>
            <w:tcW w:w="11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D4051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</w:t>
            </w:r>
          </w:p>
        </w:tc>
      </w:tr>
      <w:tr w:rsidR="000C7D1F" w:rsidRPr="00847106" w14:paraId="353C6D89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14:paraId="1DC273EA" w14:textId="77777777" w:rsidR="000C7D1F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Total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47E58E7B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 xml:space="preserve">23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C97E08C" w14:textId="77777777" w:rsidR="000C7D1F" w:rsidRPr="0013430F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147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98E28DB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78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DC25D22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94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BB9B2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F9B10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356</w:t>
            </w:r>
          </w:p>
        </w:tc>
      </w:tr>
      <w:tr w:rsidR="000C7D1F" w:rsidRPr="00847106" w14:paraId="52D61CF1" w14:textId="77777777" w:rsidTr="005D32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vMerge w:val="restart"/>
            <w:tcBorders>
              <w:top w:val="single" w:sz="4" w:space="0" w:color="auto"/>
            </w:tcBorders>
          </w:tcPr>
          <w:p w14:paraId="6A42E780" w14:textId="77777777" w:rsidR="000C7D1F" w:rsidRDefault="000C7D1F" w:rsidP="005D32E3">
            <w:pPr>
              <w:spacing w:after="120"/>
              <w:ind w:left="360"/>
              <w:rPr>
                <w:rFonts w:ascii="Times New Roman" w:hAnsi="Times New Roman" w:cs="Times New Roman"/>
                <w:b w:val="0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lang w:val="en-GB"/>
              </w:rPr>
              <w:t>FEMALE</w:t>
            </w:r>
          </w:p>
          <w:p w14:paraId="23B80553" w14:textId="77777777" w:rsidR="000C7D1F" w:rsidRPr="000A72D5" w:rsidRDefault="000C7D1F" w:rsidP="005D32E3">
            <w:pPr>
              <w:spacing w:after="120"/>
              <w:ind w:left="360"/>
              <w:rPr>
                <w:rFonts w:ascii="Times New Roman" w:hAnsi="Times New Roman" w:cs="Times New Roman"/>
                <w:i/>
                <w:lang w:val="en-GB"/>
              </w:rPr>
            </w:pPr>
            <w:r>
              <w:rPr>
                <w:rFonts w:ascii="Times New Roman" w:hAnsi="Times New Roman" w:cs="Times New Roman"/>
                <w:i/>
                <w:lang w:val="en-GB"/>
              </w:rPr>
              <w:t>Perceived Diabetes Risk</w:t>
            </w:r>
          </w:p>
        </w:tc>
        <w:tc>
          <w:tcPr>
            <w:tcW w:w="6523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14:paraId="65B1033D" w14:textId="77777777" w:rsidR="000C7D1F" w:rsidRPr="00E37993" w:rsidRDefault="000C7D1F" w:rsidP="005D32E3">
            <w:pPr>
              <w:spacing w:after="120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 w:rsidRPr="00E37993"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FINDRISC</w:t>
            </w:r>
          </w:p>
        </w:tc>
      </w:tr>
      <w:tr w:rsidR="000C7D1F" w:rsidRPr="00847106" w14:paraId="544362E6" w14:textId="77777777" w:rsidTr="005D32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vMerge/>
            <w:tcBorders>
              <w:bottom w:val="single" w:sz="4" w:space="0" w:color="auto"/>
            </w:tcBorders>
          </w:tcPr>
          <w:p w14:paraId="7B2124F6" w14:textId="77777777" w:rsidR="000C7D1F" w:rsidRPr="000A72D5" w:rsidRDefault="000C7D1F" w:rsidP="005D32E3">
            <w:pPr>
              <w:spacing w:after="120"/>
              <w:ind w:left="360"/>
              <w:rPr>
                <w:rFonts w:ascii="Times New Roman" w:hAnsi="Times New Roman" w:cs="Times New Roman"/>
                <w:i/>
                <w:lang w:val="en-GB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4193E249" w14:textId="77777777" w:rsidR="000C7D1F" w:rsidRPr="000A72D5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Very low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15CDA2B" w14:textId="77777777" w:rsidR="000C7D1F" w:rsidRPr="000A72D5" w:rsidRDefault="000C7D1F" w:rsidP="005D32E3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Low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22A80AF" w14:textId="77777777" w:rsidR="000C7D1F" w:rsidRPr="000A72D5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Moderate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39783FA" w14:textId="77777777" w:rsidR="000C7D1F" w:rsidRPr="000A72D5" w:rsidRDefault="000C7D1F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High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6AEF5D3" w14:textId="77777777" w:rsidR="000C7D1F" w:rsidRPr="000A72D5" w:rsidRDefault="000C7D1F" w:rsidP="005D32E3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Very high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957A0" w14:textId="77777777" w:rsidR="000C7D1F" w:rsidRDefault="000C7D1F" w:rsidP="005D32E3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en-GB"/>
              </w:rPr>
              <w:t>Total</w:t>
            </w:r>
          </w:p>
        </w:tc>
      </w:tr>
      <w:tr w:rsidR="000C7D1F" w:rsidRPr="00847106" w14:paraId="7C86704F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tcBorders>
              <w:top w:val="single" w:sz="4" w:space="0" w:color="auto"/>
            </w:tcBorders>
          </w:tcPr>
          <w:p w14:paraId="38360039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 w:rsidRPr="0038186A">
              <w:rPr>
                <w:rFonts w:ascii="Times New Roman" w:hAnsi="Times New Roman" w:cs="Times New Roman"/>
                <w:bCs w:val="0"/>
                <w:i/>
                <w:lang w:val="en-GB"/>
              </w:rPr>
              <w:t>Very low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solid" w:color="D4FFC8" w:fill="auto"/>
          </w:tcPr>
          <w:p w14:paraId="0AB36F6A" w14:textId="77777777" w:rsidR="000C7D1F" w:rsidRPr="00A533BA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solid" w:color="FAE2D5" w:themeColor="accent2" w:themeTint="33" w:fill="auto"/>
          </w:tcPr>
          <w:p w14:paraId="20C5EDC8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AE2D5" w:themeColor="accent2" w:themeTint="33" w:fill="auto"/>
          </w:tcPr>
          <w:p w14:paraId="643FD4F1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solid" w:color="FAE2D5" w:themeColor="accent2" w:themeTint="33" w:fill="auto"/>
          </w:tcPr>
          <w:p w14:paraId="7FD8FFBB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solid" w:color="FAE2D5" w:themeColor="accent2" w:themeTint="33" w:fill="auto"/>
          </w:tcPr>
          <w:p w14:paraId="42D7B580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5AC00C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 xml:space="preserve">33 </w:t>
            </w:r>
          </w:p>
        </w:tc>
      </w:tr>
      <w:tr w:rsidR="000C7D1F" w:rsidRPr="00847106" w14:paraId="0A28B504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</w:tcPr>
          <w:p w14:paraId="4C8F92BD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Low</w:t>
            </w:r>
          </w:p>
        </w:tc>
        <w:tc>
          <w:tcPr>
            <w:tcW w:w="1133" w:type="dxa"/>
            <w:shd w:val="solid" w:color="FDFFBF" w:fill="auto"/>
          </w:tcPr>
          <w:p w14:paraId="3AFD493B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5</w:t>
            </w:r>
          </w:p>
        </w:tc>
        <w:tc>
          <w:tcPr>
            <w:tcW w:w="851" w:type="dxa"/>
            <w:shd w:val="solid" w:color="D4FFC8" w:fill="auto"/>
          </w:tcPr>
          <w:p w14:paraId="21EF3DD8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20</w:t>
            </w:r>
          </w:p>
        </w:tc>
        <w:tc>
          <w:tcPr>
            <w:tcW w:w="1134" w:type="dxa"/>
            <w:shd w:val="solid" w:color="FAE2D5" w:themeColor="accent2" w:themeTint="33" w:fill="auto"/>
          </w:tcPr>
          <w:p w14:paraId="72244009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11</w:t>
            </w:r>
          </w:p>
        </w:tc>
        <w:tc>
          <w:tcPr>
            <w:tcW w:w="992" w:type="dxa"/>
            <w:shd w:val="solid" w:color="FAE2D5" w:themeColor="accent2" w:themeTint="33" w:fill="auto"/>
          </w:tcPr>
          <w:p w14:paraId="73B99ECA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solid" w:color="FAE2D5" w:themeColor="accent2" w:themeTint="33" w:fill="auto"/>
          </w:tcPr>
          <w:p w14:paraId="330D9F99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14:paraId="2CB07FEF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55</w:t>
            </w:r>
          </w:p>
        </w:tc>
      </w:tr>
      <w:tr w:rsidR="000C7D1F" w:rsidRPr="00847106" w14:paraId="0C93103A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</w:tcPr>
          <w:p w14:paraId="56B50EFA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Moderate</w:t>
            </w:r>
          </w:p>
        </w:tc>
        <w:tc>
          <w:tcPr>
            <w:tcW w:w="1133" w:type="dxa"/>
            <w:shd w:val="solid" w:color="FDFFBF" w:fill="auto"/>
          </w:tcPr>
          <w:p w14:paraId="7B0C7352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</w:t>
            </w:r>
          </w:p>
        </w:tc>
        <w:tc>
          <w:tcPr>
            <w:tcW w:w="851" w:type="dxa"/>
            <w:shd w:val="solid" w:color="FDFFBF" w:fill="auto"/>
          </w:tcPr>
          <w:p w14:paraId="27B0FD36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5</w:t>
            </w:r>
          </w:p>
        </w:tc>
        <w:tc>
          <w:tcPr>
            <w:tcW w:w="1134" w:type="dxa"/>
            <w:shd w:val="solid" w:color="D4FFC8" w:fill="auto"/>
          </w:tcPr>
          <w:p w14:paraId="4BEED429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5</w:t>
            </w:r>
          </w:p>
        </w:tc>
        <w:tc>
          <w:tcPr>
            <w:tcW w:w="992" w:type="dxa"/>
            <w:shd w:val="solid" w:color="FAE2D5" w:themeColor="accent2" w:themeTint="33" w:fill="auto"/>
          </w:tcPr>
          <w:p w14:paraId="244E170B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solid" w:color="FAE2D5" w:themeColor="accent2" w:themeTint="33" w:fill="auto"/>
          </w:tcPr>
          <w:p w14:paraId="62D6B4EB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14:paraId="61E796DA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18</w:t>
            </w:r>
          </w:p>
        </w:tc>
      </w:tr>
      <w:tr w:rsidR="000C7D1F" w:rsidRPr="00847106" w14:paraId="42CFD054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</w:tcPr>
          <w:p w14:paraId="00E22B2F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High</w:t>
            </w:r>
          </w:p>
        </w:tc>
        <w:tc>
          <w:tcPr>
            <w:tcW w:w="1133" w:type="dxa"/>
            <w:shd w:val="solid" w:color="FDFFBF" w:fill="auto"/>
          </w:tcPr>
          <w:p w14:paraId="7F9F60B2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851" w:type="dxa"/>
            <w:shd w:val="solid" w:color="FDFFBF" w:fill="auto"/>
          </w:tcPr>
          <w:p w14:paraId="204D7677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</w:t>
            </w:r>
          </w:p>
        </w:tc>
        <w:tc>
          <w:tcPr>
            <w:tcW w:w="1134" w:type="dxa"/>
            <w:shd w:val="solid" w:color="FDFFBF" w:fill="auto"/>
          </w:tcPr>
          <w:p w14:paraId="56C68487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992" w:type="dxa"/>
            <w:shd w:val="solid" w:color="D4FFC8" w:fill="auto"/>
          </w:tcPr>
          <w:p w14:paraId="18D70BF5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solid" w:color="FAE2D5" w:themeColor="accent2" w:themeTint="33" w:fill="auto"/>
          </w:tcPr>
          <w:p w14:paraId="0CF27279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14:paraId="4C1E55D6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4</w:t>
            </w:r>
          </w:p>
        </w:tc>
      </w:tr>
      <w:tr w:rsidR="000C7D1F" w:rsidRPr="00847106" w14:paraId="344A0806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tcBorders>
              <w:bottom w:val="single" w:sz="4" w:space="0" w:color="auto"/>
            </w:tcBorders>
          </w:tcPr>
          <w:p w14:paraId="3977FB56" w14:textId="77777777" w:rsidR="000C7D1F" w:rsidRPr="0038186A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Very High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solid" w:color="FDFFBF" w:fill="auto"/>
          </w:tcPr>
          <w:p w14:paraId="4AF1DD65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solid" w:color="FDFFBF" w:fill="auto"/>
          </w:tcPr>
          <w:p w14:paraId="3BC74CA6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DFFBF" w:fill="auto"/>
          </w:tcPr>
          <w:p w14:paraId="67D457CA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solid" w:color="FDFFBF" w:fill="auto"/>
          </w:tcPr>
          <w:p w14:paraId="5838D844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shd w:val="solid" w:color="D4FFC8" w:fill="auto"/>
          </w:tcPr>
          <w:p w14:paraId="17CD9A86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  <w:tc>
          <w:tcPr>
            <w:tcW w:w="11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B6C9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0</w:t>
            </w:r>
          </w:p>
        </w:tc>
      </w:tr>
      <w:tr w:rsidR="000C7D1F" w:rsidRPr="00847106" w14:paraId="128F08F7" w14:textId="77777777" w:rsidTr="005D32E3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14:paraId="1722A134" w14:textId="77777777" w:rsidR="000C7D1F" w:rsidRDefault="000C7D1F" w:rsidP="005D32E3">
            <w:pPr>
              <w:spacing w:after="120" w:line="240" w:lineRule="auto"/>
              <w:ind w:left="0" w:firstLine="0"/>
              <w:rPr>
                <w:rFonts w:ascii="Times New Roman" w:hAnsi="Times New Roman" w:cs="Times New Roman"/>
                <w:bCs w:val="0"/>
                <w:i/>
                <w:lang w:val="en-GB"/>
              </w:rPr>
            </w:pPr>
            <w:r>
              <w:rPr>
                <w:rFonts w:ascii="Times New Roman" w:hAnsi="Times New Roman" w:cs="Times New Roman"/>
                <w:bCs w:val="0"/>
                <w:i/>
                <w:lang w:val="en-GB"/>
              </w:rPr>
              <w:t>Total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268F0542" w14:textId="77777777" w:rsidR="000C7D1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 xml:space="preserve">7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7C985C0" w14:textId="77777777" w:rsidR="000C7D1F" w:rsidRPr="0013430F" w:rsidRDefault="000C7D1F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91CE93E" w14:textId="77777777" w:rsidR="000C7D1F" w:rsidRPr="0013430F" w:rsidRDefault="000C7D1F" w:rsidP="005D32E3">
            <w:pPr>
              <w:spacing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52CEF34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16525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232AE" w14:textId="77777777" w:rsidR="000C7D1F" w:rsidRPr="0013430F" w:rsidRDefault="000C7D1F" w:rsidP="005D32E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Cs/>
                <w:iCs/>
                <w:lang w:val="en-GB"/>
              </w:rPr>
              <w:t>110</w:t>
            </w:r>
          </w:p>
        </w:tc>
      </w:tr>
    </w:tbl>
    <w:p w14:paraId="6F52FC61" w14:textId="77777777" w:rsidR="00B817AB" w:rsidRDefault="00B817AB"/>
    <w:p w14:paraId="06512530" w14:textId="77777777" w:rsidR="000C7D1F" w:rsidRPr="003671FA" w:rsidRDefault="000C7D1F" w:rsidP="000C7D1F">
      <w:pPr>
        <w:rPr>
          <w:lang w:val="en-US"/>
        </w:rPr>
      </w:pPr>
    </w:p>
    <w:p w14:paraId="720C62B9" w14:textId="77777777" w:rsidR="000C7D1F" w:rsidRPr="003671FA" w:rsidRDefault="000C7D1F" w:rsidP="000C7D1F">
      <w:pPr>
        <w:pStyle w:val="Caption"/>
        <w:spacing w:after="0" w:line="480" w:lineRule="auto"/>
        <w:ind w:left="0" w:firstLine="0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bookmarkStart w:id="1" w:name="_Toc170655146"/>
      <w:r w:rsidRPr="003671F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Table </w:t>
      </w:r>
      <w:r w:rsidRPr="0098133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begin"/>
      </w:r>
      <w:r w:rsidRPr="003671F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instrText xml:space="preserve"> SEQ Table \* ARABIC </w:instrText>
      </w:r>
      <w:r w:rsidRPr="0098133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separate"/>
      </w:r>
      <w:r w:rsidRPr="003671FA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US"/>
        </w:rPr>
        <w:t>3</w:t>
      </w:r>
      <w:r w:rsidRPr="0098133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end"/>
      </w:r>
      <w:r w:rsidRPr="003671F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Pr="003671F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Results of the multivariate logistic regression model</w:t>
      </w:r>
      <w:bookmarkEnd w:id="1"/>
    </w:p>
    <w:p w14:paraId="60344D90" w14:textId="77777777" w:rsidR="000C7D1F" w:rsidRPr="003671FA" w:rsidRDefault="000C7D1F" w:rsidP="000C7D1F">
      <w:pPr>
        <w:pStyle w:val="Caption"/>
        <w:keepNext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5D32E3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Results of the </w:t>
      </w:r>
      <w:r w:rsidRPr="00F1695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parsimonious </w:t>
      </w:r>
      <w:r w:rsidRPr="005D32E3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model after backward selection examining the association between factors associated with underestimation of diabetes risk according to FINDRISC score</w:t>
      </w:r>
      <w:r w:rsidRPr="003671F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</w:p>
    <w:tbl>
      <w:tblPr>
        <w:tblStyle w:val="GridTable1Light"/>
        <w:tblW w:w="8330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107"/>
        <w:gridCol w:w="4254"/>
        <w:gridCol w:w="2977"/>
        <w:gridCol w:w="992"/>
      </w:tblGrid>
      <w:tr w:rsidR="000C7D1F" w:rsidRPr="00847106" w14:paraId="308657D8" w14:textId="77777777" w:rsidTr="000C7D1F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0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907EFA" w14:textId="77777777" w:rsidR="000C7D1F" w:rsidRPr="000A72D5" w:rsidRDefault="000C7D1F" w:rsidP="005D32E3">
            <w:pPr>
              <w:spacing w:after="120" w:line="360" w:lineRule="auto"/>
              <w:rPr>
                <w:rFonts w:ascii="Times New Roman" w:hAnsi="Times New Roman" w:cs="Times New Roman"/>
                <w:i/>
                <w:lang w:val="en-GB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642BB7" w14:textId="77777777" w:rsidR="000C7D1F" w:rsidRPr="00377BBB" w:rsidRDefault="000C7D1F" w:rsidP="005D32E3">
            <w:pP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377BBB">
              <w:rPr>
                <w:rFonts w:ascii="Times New Roman" w:hAnsi="Times New Roman" w:cs="Times New Roman"/>
                <w:iCs/>
                <w:lang w:val="en-GB"/>
              </w:rPr>
              <w:t>OR (95%)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EDDEBA" w14:textId="77777777" w:rsidR="000C7D1F" w:rsidRPr="00377BBB" w:rsidRDefault="000C7D1F" w:rsidP="005D32E3">
            <w:pP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377BBB">
              <w:rPr>
                <w:rFonts w:ascii="Times New Roman" w:hAnsi="Times New Roman" w:cs="Times New Roman"/>
                <w:iCs/>
                <w:lang w:val="en-GB"/>
              </w:rPr>
              <w:t>P value</w:t>
            </w:r>
          </w:p>
        </w:tc>
      </w:tr>
      <w:tr w:rsidR="000C7D1F" w:rsidRPr="00847106" w14:paraId="2A967A27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E4BDE1" w14:textId="77777777" w:rsidR="000C7D1F" w:rsidRPr="0086198A" w:rsidRDefault="000C7D1F" w:rsidP="005D32E3">
            <w:pPr>
              <w:spacing w:after="120" w:line="360" w:lineRule="auto"/>
              <w:ind w:left="0" w:firstLine="0"/>
              <w:rPr>
                <w:rFonts w:ascii="Times New Roman" w:hAnsi="Times New Roman" w:cs="Times New Roman"/>
                <w:bCs w:val="0"/>
                <w:iCs/>
                <w:lang w:val="en-US"/>
              </w:rPr>
            </w:pPr>
            <w:r w:rsidRPr="0086198A">
              <w:rPr>
                <w:rFonts w:ascii="Times New Roman" w:hAnsi="Times New Roman" w:cs="Times New Roman"/>
                <w:bCs w:val="0"/>
                <w:iCs/>
                <w:lang w:val="en-US"/>
              </w:rPr>
              <w:t>Characteristics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E55345B" w14:textId="77777777" w:rsidR="000C7D1F" w:rsidRPr="00E60DA1" w:rsidRDefault="000C7D1F" w:rsidP="005D32E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C67C2D" w14:textId="77777777" w:rsidR="000C7D1F" w:rsidRPr="0013430F" w:rsidRDefault="000C7D1F" w:rsidP="005D32E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0C7D1F" w:rsidRPr="00377BBB" w14:paraId="18E7B3E2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D8FFA9" w14:textId="77777777" w:rsidR="000C7D1F" w:rsidRPr="0086198A" w:rsidRDefault="000C7D1F" w:rsidP="005D32E3">
            <w:pPr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6198A">
              <w:rPr>
                <w:rFonts w:ascii="Times New Roman" w:hAnsi="Times New Roman" w:cs="Times New Roman"/>
                <w:i/>
                <w:iCs/>
                <w:lang w:val="en-US"/>
              </w:rPr>
              <w:t>Age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4D4D9E6" w14:textId="77777777" w:rsidR="000C7D1F" w:rsidRPr="00070BD8" w:rsidRDefault="000C7D1F" w:rsidP="005D32E3">
            <w:pPr>
              <w:spacing w:after="120" w:line="360" w:lineRule="auto"/>
              <w:ind w:left="0" w:right="34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1.0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6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[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1.0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3 - 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.08]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B82EC9" w14:textId="77777777" w:rsidR="000C7D1F" w:rsidRPr="00070BD8" w:rsidRDefault="000C7D1F" w:rsidP="005D32E3">
            <w:pPr>
              <w:spacing w:line="360" w:lineRule="auto"/>
              <w:ind w:left="0" w:right="34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&lt;0.001</w:t>
            </w:r>
          </w:p>
        </w:tc>
      </w:tr>
      <w:tr w:rsidR="000C7D1F" w:rsidRPr="00847106" w14:paraId="526CF207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EC96EF" w14:textId="77777777" w:rsidR="000C7D1F" w:rsidRPr="0086198A" w:rsidRDefault="000C7D1F" w:rsidP="005D32E3">
            <w:pPr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 w:rsidRPr="0086198A"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>Male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E66FA49" w14:textId="77777777" w:rsidR="000C7D1F" w:rsidRPr="00070BD8" w:rsidRDefault="000C7D1F" w:rsidP="005D32E3">
            <w:pPr>
              <w:spacing w:after="120"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iCs/>
                <w:lang w:val="en-GB"/>
              </w:rPr>
              <w:t>0.</w:t>
            </w:r>
            <w:r>
              <w:rPr>
                <w:rFonts w:ascii="Times New Roman" w:hAnsi="Times New Roman" w:cs="Times New Roman"/>
                <w:iCs/>
                <w:lang w:val="en-GB"/>
              </w:rPr>
              <w:t>86</w:t>
            </w:r>
            <w:r w:rsidRPr="00070BD8">
              <w:rPr>
                <w:rFonts w:ascii="Times New Roman" w:hAnsi="Times New Roman" w:cs="Times New Roman"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lang w:val="en-GB"/>
              </w:rPr>
              <w:t>[</w:t>
            </w:r>
            <w:r w:rsidRPr="00070BD8">
              <w:rPr>
                <w:rFonts w:ascii="Times New Roman" w:hAnsi="Times New Roman" w:cs="Times New Roman"/>
                <w:iCs/>
                <w:lang w:val="en-GB"/>
              </w:rPr>
              <w:t>0.</w:t>
            </w:r>
            <w:r>
              <w:rPr>
                <w:rFonts w:ascii="Times New Roman" w:hAnsi="Times New Roman" w:cs="Times New Roman"/>
                <w:iCs/>
                <w:lang w:val="en-GB"/>
              </w:rPr>
              <w:t>48 -</w:t>
            </w:r>
            <w:r w:rsidRPr="00070BD8">
              <w:rPr>
                <w:rFonts w:ascii="Times New Roman" w:hAnsi="Times New Roman" w:cs="Times New Roman"/>
                <w:iCs/>
                <w:lang w:val="en-GB"/>
              </w:rPr>
              <w:t xml:space="preserve"> 1.</w:t>
            </w:r>
            <w:r>
              <w:rPr>
                <w:rFonts w:ascii="Times New Roman" w:hAnsi="Times New Roman" w:cs="Times New Roman"/>
                <w:iCs/>
                <w:lang w:val="en-GB"/>
              </w:rPr>
              <w:t>50]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9C837C" w14:textId="77777777" w:rsidR="000C7D1F" w:rsidRPr="00070BD8" w:rsidRDefault="000C7D1F" w:rsidP="005D32E3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iCs/>
                <w:lang w:val="en-GB"/>
              </w:rPr>
              <w:t>0.</w:t>
            </w:r>
            <w:r>
              <w:rPr>
                <w:rFonts w:ascii="Times New Roman" w:hAnsi="Times New Roman" w:cs="Times New Roman"/>
                <w:iCs/>
                <w:lang w:val="en-GB"/>
              </w:rPr>
              <w:t>5866</w:t>
            </w:r>
          </w:p>
        </w:tc>
      </w:tr>
      <w:tr w:rsidR="000C7D1F" w:rsidRPr="00847106" w14:paraId="6215813D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8DE969" w14:textId="77777777" w:rsidR="000C7D1F" w:rsidRPr="0086198A" w:rsidRDefault="000C7D1F" w:rsidP="005D32E3">
            <w:pPr>
              <w:spacing w:after="120" w:line="36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kern w:val="2"/>
                <w:lang w:val="en-US"/>
                <w14:ligatures w14:val="standardContextual"/>
              </w:rPr>
            </w:pPr>
            <w:r w:rsidRPr="0086198A">
              <w:rPr>
                <w:rFonts w:ascii="Times New Roman" w:hAnsi="Times New Roman" w:cs="Times New Roman"/>
                <w:i/>
                <w:iCs/>
                <w:kern w:val="2"/>
                <w:lang w:val="en-US"/>
                <w14:ligatures w14:val="standardContextual"/>
              </w:rPr>
              <w:t>BMI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7402614" w14:textId="77777777" w:rsidR="000C7D1F" w:rsidRPr="00070BD8" w:rsidRDefault="000C7D1F" w:rsidP="005D32E3">
            <w:pPr>
              <w:spacing w:after="120"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1.1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3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[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1.0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4 -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1.2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301AB4D" w14:textId="77777777" w:rsidR="000C7D1F" w:rsidRPr="00070BD8" w:rsidRDefault="000C7D1F" w:rsidP="005D32E3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kern w:val="2"/>
                <w:szCs w:val="24"/>
                <w:lang w:val="en-GB"/>
                <w14:ligatures w14:val="standardContextual"/>
              </w:rPr>
              <w:t>0.0042</w:t>
            </w:r>
          </w:p>
        </w:tc>
      </w:tr>
      <w:tr w:rsidR="000C7D1F" w:rsidRPr="0013430F" w14:paraId="12541FC4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0BD9F3" w14:textId="77777777" w:rsidR="000C7D1F" w:rsidRPr="0086198A" w:rsidRDefault="000C7D1F" w:rsidP="005D32E3">
            <w:pPr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6198A">
              <w:rPr>
                <w:rFonts w:ascii="Times New Roman" w:hAnsi="Times New Roman" w:cs="Times New Roman"/>
                <w:i/>
                <w:iCs/>
                <w:lang w:val="en-US"/>
              </w:rPr>
              <w:t>Higher Education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7B5227B" w14:textId="77777777" w:rsidR="000C7D1F" w:rsidRPr="00070BD8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0.5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5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[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0.3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3 -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0.9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AF8B567" w14:textId="77777777" w:rsidR="000C7D1F" w:rsidRPr="00070BD8" w:rsidRDefault="000C7D1F" w:rsidP="005D32E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0.0268</w:t>
            </w:r>
          </w:p>
        </w:tc>
      </w:tr>
      <w:tr w:rsidR="000C7D1F" w:rsidRPr="0013430F" w14:paraId="6EA2AF7B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535288" w14:textId="77777777" w:rsidR="000C7D1F" w:rsidRPr="0086198A" w:rsidRDefault="000C7D1F" w:rsidP="005D32E3">
            <w:pPr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Increased </w:t>
            </w:r>
            <w:r w:rsidRPr="0086198A">
              <w:rPr>
                <w:rFonts w:ascii="Times New Roman" w:hAnsi="Times New Roman" w:cs="Times New Roman"/>
                <w:i/>
                <w:iCs/>
                <w:lang w:val="en-US"/>
              </w:rPr>
              <w:t xml:space="preserve">Waist circumference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7920B50" w14:textId="77777777" w:rsidR="000C7D1F" w:rsidRPr="00070BD8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83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[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38 -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6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02]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C8E916" w14:textId="77777777" w:rsidR="000C7D1F" w:rsidRPr="00070BD8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0.0055</w:t>
            </w:r>
          </w:p>
        </w:tc>
      </w:tr>
      <w:tr w:rsidR="000C7D1F" w:rsidRPr="00847106" w14:paraId="2AEDD1AC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32EE41" w14:textId="77777777" w:rsidR="000C7D1F" w:rsidRPr="0086198A" w:rsidRDefault="000C7D1F" w:rsidP="005D32E3">
            <w:pPr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Severely increased </w:t>
            </w:r>
            <w:r w:rsidRPr="0086198A">
              <w:rPr>
                <w:rFonts w:ascii="Times New Roman" w:hAnsi="Times New Roman" w:cs="Times New Roman"/>
                <w:i/>
                <w:iCs/>
                <w:lang w:val="en-US"/>
              </w:rPr>
              <w:t xml:space="preserve">Waist circumference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6EB1519" w14:textId="77777777" w:rsidR="000C7D1F" w:rsidRPr="00E37993" w:rsidRDefault="000C7D1F" w:rsidP="005D32E3">
            <w:pPr>
              <w:spacing w:line="36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E37993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91</w:t>
            </w:r>
            <w:r w:rsidRPr="00E37993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[</w:t>
            </w:r>
            <w:r w:rsidRPr="00E37993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17 -</w:t>
            </w:r>
            <w:r w:rsidRPr="00E37993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7.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36]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3951FB3" w14:textId="77777777" w:rsidR="000C7D1F" w:rsidRPr="00E37993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E37993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0.02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12</w:t>
            </w:r>
          </w:p>
        </w:tc>
      </w:tr>
      <w:tr w:rsidR="000C7D1F" w:rsidRPr="00847106" w14:paraId="33A476B3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917D71" w14:textId="77777777" w:rsidR="000C7D1F" w:rsidRPr="0086198A" w:rsidRDefault="000C7D1F" w:rsidP="005D32E3">
            <w:pPr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lang w:val="en-US"/>
              </w:rPr>
              <w:t>1</w:t>
            </w:r>
            <w:r w:rsidRPr="003671FA">
              <w:rPr>
                <w:rFonts w:ascii="Times New Roman" w:hAnsi="Times New Roman" w:cs="Times New Roman"/>
                <w:i/>
                <w:iCs/>
                <w:vertAlign w:val="superscript"/>
                <w:lang w:val="en-US"/>
              </w:rPr>
              <w:t>st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degree Family History</w:t>
            </w:r>
            <w:r w:rsidRPr="0086198A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886163D" w14:textId="77777777" w:rsidR="000C7D1F" w:rsidRPr="00070BD8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6.49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[3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62 -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12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23]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B101938" w14:textId="77777777" w:rsidR="000C7D1F" w:rsidRPr="00070BD8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&lt;0.001</w:t>
            </w:r>
          </w:p>
        </w:tc>
      </w:tr>
      <w:tr w:rsidR="000C7D1F" w:rsidRPr="00847106" w14:paraId="156F362E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6A8685" w14:textId="77777777" w:rsidR="000C7D1F" w:rsidRPr="0086198A" w:rsidRDefault="000C7D1F" w:rsidP="005D32E3">
            <w:pPr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lang w:val="en-US"/>
              </w:rPr>
              <w:t>2</w:t>
            </w:r>
            <w:r w:rsidRPr="003671FA">
              <w:rPr>
                <w:rFonts w:ascii="Times New Roman" w:hAnsi="Times New Roman" w:cs="Times New Roman"/>
                <w:i/>
                <w:iCs/>
                <w:vertAlign w:val="superscript"/>
                <w:lang w:val="en-US"/>
              </w:rPr>
              <w:t>nd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degree</w:t>
            </w:r>
            <w:r w:rsidRPr="0086198A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Family History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CB77FD2" w14:textId="77777777" w:rsidR="000C7D1F" w:rsidRPr="00070BD8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2.70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[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11 -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6.97]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AF7D86" w14:textId="77777777" w:rsidR="000C7D1F" w:rsidRPr="00070BD8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0.0326</w:t>
            </w:r>
          </w:p>
        </w:tc>
      </w:tr>
      <w:tr w:rsidR="000C7D1F" w:rsidRPr="00847106" w14:paraId="11FAE614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7E3489" w14:textId="77777777" w:rsidR="000C7D1F" w:rsidRPr="0086198A" w:rsidRDefault="000C7D1F" w:rsidP="005D32E3">
            <w:pPr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lang w:val="en-US"/>
              </w:rPr>
              <w:t>Use of a</w:t>
            </w:r>
            <w:r w:rsidRPr="0086198A">
              <w:rPr>
                <w:rFonts w:ascii="Times New Roman" w:hAnsi="Times New Roman" w:cs="Times New Roman"/>
                <w:i/>
                <w:iCs/>
                <w:lang w:val="en-US"/>
              </w:rPr>
              <w:t>ntihypertensives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2B263F5" w14:textId="77777777" w:rsidR="000C7D1F" w:rsidRPr="00070BD8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03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[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13 -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3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68]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B16EF7" w14:textId="77777777" w:rsidR="000C7D1F" w:rsidRPr="00070BD8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0.0181</w:t>
            </w:r>
          </w:p>
        </w:tc>
      </w:tr>
      <w:tr w:rsidR="000C7D1F" w:rsidRPr="00847106" w14:paraId="09AA930A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5959C4" w14:textId="77777777" w:rsidR="000C7D1F" w:rsidRPr="0086198A" w:rsidRDefault="000C7D1F" w:rsidP="005D32E3">
            <w:pPr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 w:rsidRPr="0086198A">
              <w:rPr>
                <w:rFonts w:ascii="Times New Roman" w:hAnsi="Times New Roman" w:cs="Times New Roman"/>
                <w:i/>
                <w:iCs/>
                <w:lang w:val="en-US"/>
              </w:rPr>
              <w:t>Elevated Blood Glucose (ever)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D59F80" w14:textId="77777777" w:rsidR="000C7D1F" w:rsidRPr="00070BD8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3.88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[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17 -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7.22]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54CF8A" w14:textId="77777777" w:rsidR="000C7D1F" w:rsidRPr="00070BD8" w:rsidRDefault="000C7D1F" w:rsidP="005D32E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&lt;0.001</w:t>
            </w:r>
          </w:p>
        </w:tc>
      </w:tr>
      <w:tr w:rsidR="000C7D1F" w:rsidRPr="003671FA" w14:paraId="51ED6E63" w14:textId="77777777" w:rsidTr="000C7D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D7990F" w14:textId="77777777" w:rsidR="000C7D1F" w:rsidRDefault="000C7D1F" w:rsidP="005D32E3">
            <w:pPr>
              <w:spacing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en-GB"/>
              </w:rPr>
            </w:pPr>
            <w:r w:rsidRPr="00E60DA1">
              <w:rPr>
                <w:rFonts w:ascii="Times New Roman" w:hAnsi="Times New Roman" w:cs="Times New Roman"/>
                <w:b w:val="0"/>
                <w:bCs w:val="0"/>
                <w:iCs/>
                <w:sz w:val="16"/>
                <w:szCs w:val="16"/>
                <w:lang w:val="en-GB"/>
              </w:rPr>
              <w:t>The figures in bold indicate significant determinants.</w:t>
            </w:r>
          </w:p>
          <w:p w14:paraId="3D17B7A8" w14:textId="77777777" w:rsidR="000C7D1F" w:rsidRPr="00070BD8" w:rsidRDefault="000C7D1F" w:rsidP="005D32E3">
            <w:pPr>
              <w:spacing w:line="240" w:lineRule="auto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16"/>
                <w:szCs w:val="16"/>
                <w:lang w:val="en-GB"/>
              </w:rPr>
              <w:t>OR= Odds Ratio; BMI= Body Mass Index</w:t>
            </w:r>
          </w:p>
        </w:tc>
      </w:tr>
    </w:tbl>
    <w:p w14:paraId="3400C3D1" w14:textId="77777777" w:rsidR="000C7D1F" w:rsidRPr="000C7D1F" w:rsidRDefault="000C7D1F">
      <w:pPr>
        <w:rPr>
          <w:lang w:val="en-US"/>
        </w:rPr>
      </w:pPr>
    </w:p>
    <w:sectPr w:rsidR="000C7D1F" w:rsidRPr="000C7D1F" w:rsidSect="00B817AB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D1F"/>
    <w:rsid w:val="000C7D1F"/>
    <w:rsid w:val="00221732"/>
    <w:rsid w:val="006777D0"/>
    <w:rsid w:val="006F22DD"/>
    <w:rsid w:val="0073698D"/>
    <w:rsid w:val="008024A5"/>
    <w:rsid w:val="00A80150"/>
    <w:rsid w:val="00B817AB"/>
    <w:rsid w:val="00D6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4A27C46"/>
  <w15:chartTrackingRefBased/>
  <w15:docId w15:val="{7A4DA9DA-5EF8-A646-8566-C8B6EA144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D1F"/>
    <w:pPr>
      <w:spacing w:after="79" w:line="248" w:lineRule="auto"/>
      <w:ind w:left="9" w:right="33" w:hanging="9"/>
      <w:jc w:val="both"/>
    </w:pPr>
    <w:rPr>
      <w:rFonts w:ascii="Calibri" w:eastAsia="Calibri" w:hAnsi="Calibri" w:cs="Calibri"/>
      <w:color w:val="000000"/>
      <w:lang w:val="de-DE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7D1F"/>
    <w:pPr>
      <w:keepNext/>
      <w:keepLines/>
      <w:spacing w:before="360" w:after="80" w:line="278" w:lineRule="auto"/>
      <w:ind w:left="0" w:righ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DE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D1F"/>
    <w:pPr>
      <w:keepNext/>
      <w:keepLines/>
      <w:spacing w:before="160" w:after="80" w:line="278" w:lineRule="auto"/>
      <w:ind w:left="0" w:righ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DE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D1F"/>
    <w:pPr>
      <w:keepNext/>
      <w:keepLines/>
      <w:spacing w:before="160" w:after="80" w:line="278" w:lineRule="auto"/>
      <w:ind w:left="0" w:righ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DE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D1F"/>
    <w:pPr>
      <w:keepNext/>
      <w:keepLines/>
      <w:spacing w:before="80" w:after="40" w:line="278" w:lineRule="auto"/>
      <w:ind w:left="0" w:righ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DE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D1F"/>
    <w:pPr>
      <w:keepNext/>
      <w:keepLines/>
      <w:spacing w:before="80" w:after="40" w:line="278" w:lineRule="auto"/>
      <w:ind w:left="0" w:righ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DE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D1F"/>
    <w:pPr>
      <w:keepNext/>
      <w:keepLines/>
      <w:spacing w:before="40" w:after="0" w:line="278" w:lineRule="auto"/>
      <w:ind w:left="0" w:righ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DE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D1F"/>
    <w:pPr>
      <w:keepNext/>
      <w:keepLines/>
      <w:spacing w:before="40" w:after="0" w:line="278" w:lineRule="auto"/>
      <w:ind w:left="0" w:righ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val="en-DE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D1F"/>
    <w:pPr>
      <w:keepNext/>
      <w:keepLines/>
      <w:spacing w:after="0" w:line="278" w:lineRule="auto"/>
      <w:ind w:left="0" w:righ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DE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D1F"/>
    <w:pPr>
      <w:keepNext/>
      <w:keepLines/>
      <w:spacing w:after="0" w:line="278" w:lineRule="auto"/>
      <w:ind w:left="0" w:righ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val="en-D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D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D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D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D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D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D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D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D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D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D1F"/>
    <w:pPr>
      <w:spacing w:after="80" w:line="240" w:lineRule="auto"/>
      <w:ind w:left="0" w:righ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DE" w:eastAsia="en-US"/>
    </w:rPr>
  </w:style>
  <w:style w:type="character" w:customStyle="1" w:styleId="TitleChar">
    <w:name w:val="Title Char"/>
    <w:basedOn w:val="DefaultParagraphFont"/>
    <w:link w:val="Title"/>
    <w:uiPriority w:val="10"/>
    <w:rsid w:val="000C7D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D1F"/>
    <w:pPr>
      <w:numPr>
        <w:ilvl w:val="1"/>
      </w:numPr>
      <w:spacing w:after="160" w:line="278" w:lineRule="auto"/>
      <w:ind w:right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DE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C7D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D1F"/>
    <w:pPr>
      <w:spacing w:before="160" w:after="160" w:line="278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DE" w:eastAsia="en-US"/>
    </w:rPr>
  </w:style>
  <w:style w:type="character" w:customStyle="1" w:styleId="QuoteChar">
    <w:name w:val="Quote Char"/>
    <w:basedOn w:val="DefaultParagraphFont"/>
    <w:link w:val="Quote"/>
    <w:uiPriority w:val="29"/>
    <w:rsid w:val="000C7D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D1F"/>
    <w:pPr>
      <w:spacing w:after="160" w:line="278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lang w:val="en-DE" w:eastAsia="en-US"/>
    </w:rPr>
  </w:style>
  <w:style w:type="character" w:styleId="IntenseEmphasis">
    <w:name w:val="Intense Emphasis"/>
    <w:basedOn w:val="DefaultParagraphFont"/>
    <w:uiPriority w:val="21"/>
    <w:qFormat/>
    <w:rsid w:val="000C7D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D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DE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D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D1F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0C7D1F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0C7D1F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770</Words>
  <Characters>4393</Characters>
  <Application>Microsoft Office Word</Application>
  <DocSecurity>0</DocSecurity>
  <Lines>36</Lines>
  <Paragraphs>10</Paragraphs>
  <ScaleCrop>false</ScaleCrop>
  <Company/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 Noelken</dc:creator>
  <cp:keywords/>
  <dc:description/>
  <cp:lastModifiedBy>Kari Noelken</cp:lastModifiedBy>
  <cp:revision>1</cp:revision>
  <dcterms:created xsi:type="dcterms:W3CDTF">2024-10-31T10:02:00Z</dcterms:created>
  <dcterms:modified xsi:type="dcterms:W3CDTF">2024-10-31T10:07:00Z</dcterms:modified>
</cp:coreProperties>
</file>