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4636" w14:textId="77777777" w:rsidR="00657362" w:rsidRDefault="00657362"/>
    <w:p w14:paraId="0AF5CE6E" w14:textId="6F5D3C89" w:rsidR="00701D81" w:rsidRDefault="00186300">
      <w:r>
        <w:rPr>
          <w:noProof/>
        </w:rPr>
        <w:drawing>
          <wp:inline distT="0" distB="0" distL="0" distR="0" wp14:anchorId="66E8522C" wp14:editId="2D3DDC0E">
            <wp:extent cx="8863330" cy="2948940"/>
            <wp:effectExtent l="0" t="0" r="0" b="0"/>
            <wp:docPr id="318334370" name="图片 2" descr="日程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34370" name="图片 2" descr="日程表&#10;&#10;中度可信度描述已自动生成"/>
                    <pic:cNvPicPr/>
                  </pic:nvPicPr>
                  <pic:blipFill>
                    <a:blip r:embed="rId7"/>
                    <a:stretch>
                      <a:fillRect/>
                    </a:stretch>
                  </pic:blipFill>
                  <pic:spPr>
                    <a:xfrm>
                      <a:off x="0" y="0"/>
                      <a:ext cx="8863330" cy="2948940"/>
                    </a:xfrm>
                    <a:prstGeom prst="rect">
                      <a:avLst/>
                    </a:prstGeom>
                  </pic:spPr>
                </pic:pic>
              </a:graphicData>
            </a:graphic>
          </wp:inline>
        </w:drawing>
      </w:r>
    </w:p>
    <w:p w14:paraId="138C611A" w14:textId="1ED2C882" w:rsidR="00701D81" w:rsidRPr="006051D8" w:rsidRDefault="009C27A9" w:rsidP="00E67203">
      <w:pPr>
        <w:jc w:val="center"/>
        <w:rPr>
          <w:rFonts w:ascii="Times New Roman" w:hAnsi="Times New Roman" w:hint="eastAsia"/>
          <w:b/>
          <w:bCs/>
          <w:color w:val="000000" w:themeColor="text1"/>
          <w:sz w:val="22"/>
        </w:rPr>
      </w:pPr>
      <w:r w:rsidRPr="006051D8">
        <w:rPr>
          <w:rFonts w:ascii="Times New Roman" w:hAnsi="Times New Roman" w:hint="eastAsia"/>
          <w:b/>
          <w:bCs/>
          <w:color w:val="000000" w:themeColor="text1"/>
          <w:sz w:val="22"/>
        </w:rPr>
        <w:t>F</w:t>
      </w:r>
      <w:r w:rsidR="00CA5DC5" w:rsidRPr="006051D8">
        <w:rPr>
          <w:rFonts w:ascii="Times New Roman" w:hAnsi="Times New Roman"/>
          <w:b/>
          <w:bCs/>
          <w:color w:val="000000" w:themeColor="text1"/>
          <w:sz w:val="22"/>
        </w:rPr>
        <w:t xml:space="preserve">igure </w:t>
      </w:r>
      <w:r w:rsidRPr="006051D8">
        <w:rPr>
          <w:rFonts w:ascii="Times New Roman" w:hAnsi="Times New Roman" w:hint="eastAsia"/>
          <w:b/>
          <w:bCs/>
          <w:color w:val="000000" w:themeColor="text1"/>
          <w:sz w:val="22"/>
        </w:rPr>
        <w:t>S</w:t>
      </w:r>
      <w:r w:rsidR="00CA5DC5" w:rsidRPr="006051D8">
        <w:rPr>
          <w:rFonts w:ascii="Times New Roman" w:hAnsi="Times New Roman"/>
          <w:b/>
          <w:bCs/>
          <w:color w:val="000000" w:themeColor="text1"/>
          <w:sz w:val="22"/>
        </w:rPr>
        <w:t xml:space="preserve">1 </w:t>
      </w:r>
      <w:r w:rsidR="00E67203" w:rsidRPr="006051D8">
        <w:rPr>
          <w:rFonts w:ascii="Times New Roman" w:hAnsi="Times New Roman" w:hint="eastAsia"/>
          <w:b/>
          <w:bCs/>
          <w:color w:val="000000" w:themeColor="text1"/>
          <w:sz w:val="22"/>
        </w:rPr>
        <w:t>Production process of</w:t>
      </w:r>
      <w:r w:rsidR="00E67203" w:rsidRPr="006051D8">
        <w:rPr>
          <w:rFonts w:ascii="Times New Roman" w:hAnsi="Times New Roman"/>
          <w:b/>
          <w:bCs/>
          <w:color w:val="000000" w:themeColor="text1"/>
          <w:sz w:val="22"/>
        </w:rPr>
        <w:t xml:space="preserve"> </w:t>
      </w:r>
      <w:r w:rsidRPr="006051D8">
        <w:rPr>
          <w:rFonts w:ascii="Times New Roman" w:hAnsi="Times New Roman" w:hint="eastAsia"/>
          <w:b/>
          <w:bCs/>
          <w:color w:val="000000" w:themeColor="text1"/>
          <w:sz w:val="22"/>
        </w:rPr>
        <w:t>MT-</w:t>
      </w:r>
      <w:r w:rsidR="00E67203" w:rsidRPr="006051D8">
        <w:rPr>
          <w:rFonts w:ascii="Times New Roman" w:hAnsi="Times New Roman" w:hint="eastAsia"/>
          <w:b/>
          <w:bCs/>
          <w:i/>
          <w:iCs/>
          <w:color w:val="000000" w:themeColor="text1"/>
          <w:sz w:val="22"/>
        </w:rPr>
        <w:t>Daqu</w:t>
      </w:r>
      <w:r w:rsidRPr="006051D8">
        <w:rPr>
          <w:rFonts w:ascii="Times New Roman" w:hAnsi="Times New Roman" w:hint="eastAsia"/>
          <w:b/>
          <w:bCs/>
          <w:color w:val="000000" w:themeColor="text1"/>
          <w:sz w:val="22"/>
        </w:rPr>
        <w:t>（</w:t>
      </w:r>
      <w:r w:rsidRPr="006051D8">
        <w:rPr>
          <w:rFonts w:ascii="Times New Roman" w:hAnsi="Times New Roman" w:hint="eastAsia"/>
          <w:b/>
          <w:bCs/>
          <w:color w:val="000000" w:themeColor="text1"/>
          <w:sz w:val="22"/>
        </w:rPr>
        <w:t>A</w:t>
      </w:r>
      <w:r w:rsidRPr="006051D8">
        <w:rPr>
          <w:rFonts w:ascii="Times New Roman" w:hAnsi="Times New Roman" w:hint="eastAsia"/>
          <w:b/>
          <w:bCs/>
          <w:color w:val="000000" w:themeColor="text1"/>
          <w:sz w:val="22"/>
        </w:rPr>
        <w:t>）</w:t>
      </w:r>
      <w:r w:rsidRPr="006051D8">
        <w:rPr>
          <w:rFonts w:ascii="Times New Roman" w:hAnsi="Times New Roman" w:hint="eastAsia"/>
          <w:b/>
          <w:bCs/>
          <w:color w:val="000000" w:themeColor="text1"/>
          <w:sz w:val="22"/>
        </w:rPr>
        <w:t>and t</w:t>
      </w:r>
      <w:r w:rsidRPr="006051D8">
        <w:rPr>
          <w:rFonts w:ascii="Times New Roman" w:hAnsi="Times New Roman"/>
          <w:b/>
          <w:bCs/>
          <w:color w:val="000000" w:themeColor="text1"/>
          <w:sz w:val="22"/>
        </w:rPr>
        <w:t>he sampling coordinates of the</w:t>
      </w:r>
      <w:r w:rsidRPr="006051D8">
        <w:rPr>
          <w:rFonts w:ascii="Times New Roman" w:hAnsi="Times New Roman"/>
          <w:b/>
          <w:bCs/>
          <w:color w:val="FF0000"/>
          <w:sz w:val="22"/>
        </w:rPr>
        <w:t xml:space="preserve"> </w:t>
      </w:r>
      <w:r w:rsidRPr="006051D8">
        <w:rPr>
          <w:rFonts w:ascii="Times New Roman" w:hAnsi="Times New Roman" w:cs="Times New Roman" w:hint="eastAsia"/>
          <w:b/>
          <w:bCs/>
          <w:sz w:val="24"/>
          <w:szCs w:val="24"/>
        </w:rPr>
        <w:t>MT-</w:t>
      </w:r>
      <w:r w:rsidRPr="006051D8">
        <w:rPr>
          <w:rFonts w:ascii="Times New Roman" w:hAnsi="Times New Roman" w:cs="Times New Roman"/>
          <w:b/>
          <w:bCs/>
          <w:i/>
          <w:iCs/>
          <w:sz w:val="24"/>
          <w:szCs w:val="24"/>
        </w:rPr>
        <w:t>Daqu</w:t>
      </w:r>
      <w:r w:rsidRPr="006051D8">
        <w:rPr>
          <w:rFonts w:ascii="Times New Roman" w:hAnsi="Times New Roman" w:cs="Times New Roman" w:hint="eastAsia"/>
          <w:b/>
          <w:bCs/>
          <w:sz w:val="24"/>
          <w:szCs w:val="24"/>
        </w:rPr>
        <w:t xml:space="preserve"> from </w:t>
      </w:r>
      <w:r w:rsidRPr="006051D8">
        <w:rPr>
          <w:rFonts w:ascii="Times New Roman" w:hAnsi="Times New Roman" w:cs="Times New Roman"/>
          <w:b/>
          <w:bCs/>
          <w:sz w:val="24"/>
          <w:szCs w:val="24"/>
        </w:rPr>
        <w:t xml:space="preserve">different </w:t>
      </w:r>
      <w:r w:rsidRPr="006051D8">
        <w:rPr>
          <w:rFonts w:ascii="Times New Roman" w:hAnsi="Times New Roman" w:cs="Times New Roman"/>
          <w:b/>
          <w:bCs/>
          <w:i/>
          <w:iCs/>
          <w:sz w:val="24"/>
          <w:szCs w:val="24"/>
        </w:rPr>
        <w:t>SAB</w:t>
      </w:r>
      <w:r w:rsidRPr="006051D8">
        <w:rPr>
          <w:rFonts w:ascii="Times New Roman" w:hAnsi="Times New Roman" w:cs="Times New Roman"/>
          <w:b/>
          <w:bCs/>
          <w:sz w:val="24"/>
          <w:szCs w:val="24"/>
        </w:rPr>
        <w:t>-producing region</w:t>
      </w:r>
      <w:r w:rsidR="006051D8" w:rsidRPr="006051D8">
        <w:rPr>
          <w:rFonts w:ascii="Times New Roman" w:hAnsi="Times New Roman" w:cs="Times New Roman" w:hint="eastAsia"/>
          <w:b/>
          <w:bCs/>
          <w:sz w:val="24"/>
          <w:szCs w:val="24"/>
        </w:rPr>
        <w:t>(B)</w:t>
      </w:r>
    </w:p>
    <w:p w14:paraId="5BCDC431" w14:textId="38E98AB9" w:rsidR="00E824AF" w:rsidRPr="00444D1A" w:rsidRDefault="007241F1" w:rsidP="00186300">
      <w:pPr>
        <w:rPr>
          <w:rFonts w:ascii="Times New Roman" w:hAnsi="Times New Roman" w:cs="Times New Roman"/>
          <w:color w:val="000000" w:themeColor="text1"/>
          <w:sz w:val="20"/>
          <w:szCs w:val="20"/>
        </w:rPr>
      </w:pPr>
      <w:r w:rsidRPr="008B0511">
        <w:rPr>
          <w:rFonts w:ascii="Times New Roman" w:hAnsi="Times New Roman" w:cs="Times New Roman"/>
          <w:color w:val="000000" w:themeColor="text1"/>
          <w:szCs w:val="21"/>
        </w:rPr>
        <w:t>Note</w:t>
      </w:r>
      <w:r w:rsidRPr="008B0511">
        <w:rPr>
          <w:rFonts w:ascii="Times New Roman" w:hAnsi="Times New Roman" w:cs="Times New Roman"/>
          <w:color w:val="000000" w:themeColor="text1"/>
          <w:szCs w:val="21"/>
        </w:rPr>
        <w:t>：</w:t>
      </w:r>
      <w:r w:rsidRPr="008B0511">
        <w:rPr>
          <w:rFonts w:ascii="Times New Roman" w:hAnsi="Times New Roman" w:cs="Times New Roman"/>
          <w:color w:val="000000" w:themeColor="text1"/>
          <w:szCs w:val="21"/>
        </w:rPr>
        <w:t>1</w:t>
      </w:r>
      <w:r w:rsidRPr="008B0511">
        <w:rPr>
          <w:rFonts w:ascii="Times New Roman" w:hAnsi="Times New Roman" w:cs="Times New Roman"/>
          <w:color w:val="000000" w:themeColor="text1"/>
          <w:szCs w:val="21"/>
        </w:rPr>
        <w:t>、</w:t>
      </w:r>
      <w:r w:rsidR="009C27A9" w:rsidRPr="008B0511">
        <w:rPr>
          <w:rFonts w:ascii="Times New Roman" w:hAnsi="Times New Roman" w:cs="Times New Roman" w:hint="eastAsia"/>
          <w:color w:val="000000" w:themeColor="text1"/>
          <w:szCs w:val="21"/>
        </w:rPr>
        <w:t>MT-</w:t>
      </w:r>
      <w:r w:rsidR="00E824AF" w:rsidRPr="008B0511">
        <w:rPr>
          <w:rStyle w:val="src"/>
          <w:rFonts w:ascii="Times New Roman" w:hAnsi="Times New Roman" w:cs="Times New Roman"/>
          <w:i/>
          <w:iCs/>
          <w:color w:val="000000" w:themeColor="text1"/>
          <w:szCs w:val="21"/>
          <w:shd w:val="clear" w:color="auto" w:fill="FFFFFF"/>
        </w:rPr>
        <w:t>Daqu</w:t>
      </w:r>
      <w:r w:rsidR="00E824AF" w:rsidRPr="008B0511">
        <w:rPr>
          <w:rFonts w:ascii="Times New Roman" w:hAnsi="Times New Roman" w:cs="Times New Roman"/>
          <w:color w:val="000000" w:themeColor="text1"/>
          <w:szCs w:val="21"/>
        </w:rPr>
        <w:t xml:space="preserve"> </w:t>
      </w:r>
      <w:r w:rsidR="009C27A9" w:rsidRPr="008B0511">
        <w:rPr>
          <w:rFonts w:ascii="Times New Roman" w:hAnsi="Times New Roman" w:cs="Times New Roman" w:hint="eastAsia"/>
          <w:color w:val="000000" w:themeColor="text1"/>
          <w:szCs w:val="21"/>
        </w:rPr>
        <w:t>is</w:t>
      </w:r>
      <w:r w:rsidR="00E824AF" w:rsidRPr="008B0511">
        <w:rPr>
          <w:rFonts w:ascii="Times New Roman" w:hAnsi="Times New Roman" w:cs="Times New Roman"/>
          <w:color w:val="000000" w:themeColor="text1"/>
          <w:szCs w:val="21"/>
        </w:rPr>
        <w:t xml:space="preserve"> made from wheat,</w:t>
      </w:r>
      <w:r w:rsidR="009C27A9" w:rsidRPr="008B0511">
        <w:rPr>
          <w:rFonts w:ascii="Times New Roman" w:hAnsi="Times New Roman" w:cs="Times New Roman" w:hint="eastAsia"/>
          <w:color w:val="000000" w:themeColor="text1"/>
          <w:szCs w:val="21"/>
        </w:rPr>
        <w:t xml:space="preserve"> and </w:t>
      </w:r>
      <w:r w:rsidR="00186300" w:rsidRPr="008B0511">
        <w:rPr>
          <w:rFonts w:ascii="Times New Roman" w:hAnsi="Times New Roman" w:cs="Times New Roman"/>
          <w:color w:val="000000" w:themeColor="text1"/>
          <w:szCs w:val="21"/>
        </w:rPr>
        <w:t>brick-shaped blocks</w:t>
      </w:r>
      <w:r w:rsidR="00186300" w:rsidRPr="008B0511">
        <w:rPr>
          <w:color w:val="000000" w:themeColor="text1"/>
          <w:sz w:val="22"/>
          <w:szCs w:val="24"/>
        </w:rPr>
        <w:t xml:space="preserve"> </w:t>
      </w:r>
      <w:r w:rsidR="00186300" w:rsidRPr="008B0511">
        <w:rPr>
          <w:rFonts w:ascii="Times New Roman" w:hAnsi="Times New Roman" w:cs="Times New Roman"/>
          <w:color w:val="000000" w:themeColor="text1"/>
          <w:szCs w:val="21"/>
        </w:rPr>
        <w:t>with a length of 25-35cm, a width of 18-28cm, a height of 9-14cm, and a weight of 3-5 kg</w:t>
      </w:r>
      <w:r w:rsidR="00E824AF" w:rsidRPr="008B0511">
        <w:rPr>
          <w:rFonts w:ascii="Times New Roman" w:hAnsi="Times New Roman" w:cs="Times New Roman"/>
          <w:color w:val="000000" w:themeColor="text1"/>
          <w:szCs w:val="21"/>
        </w:rPr>
        <w:t>.</w:t>
      </w:r>
      <w:r w:rsidR="0025155D" w:rsidRPr="008B0511">
        <w:rPr>
          <w:rFonts w:ascii="Times New Roman" w:hAnsi="Times New Roman" w:cs="Times New Roman" w:hint="eastAsia"/>
          <w:color w:val="000000" w:themeColor="text1"/>
          <w:szCs w:val="21"/>
        </w:rPr>
        <w:t xml:space="preserve"> </w:t>
      </w:r>
      <w:r w:rsidR="00E824AF" w:rsidRPr="008B0511">
        <w:rPr>
          <w:rFonts w:ascii="Times New Roman" w:hAnsi="Times New Roman" w:cs="Times New Roman"/>
          <w:color w:val="000000" w:themeColor="text1"/>
          <w:szCs w:val="21"/>
        </w:rPr>
        <w:t>2</w:t>
      </w:r>
      <w:r w:rsidR="00E824AF" w:rsidRPr="008B0511">
        <w:rPr>
          <w:rFonts w:ascii="Times New Roman" w:hAnsi="Times New Roman" w:cs="Times New Roman"/>
          <w:color w:val="000000" w:themeColor="text1"/>
          <w:szCs w:val="21"/>
        </w:rPr>
        <w:t>、</w:t>
      </w:r>
      <w:r w:rsidR="00186300" w:rsidRPr="008B0511">
        <w:rPr>
          <w:rFonts w:ascii="Times New Roman" w:hAnsi="Times New Roman" w:cs="Times New Roman"/>
          <w:color w:val="000000" w:themeColor="text1"/>
          <w:szCs w:val="21"/>
        </w:rPr>
        <w:t>Sichuan is the largest SAB-producing region</w:t>
      </w:r>
      <w:r w:rsidR="00186300" w:rsidRPr="008B0511">
        <w:rPr>
          <w:rFonts w:ascii="Times New Roman" w:hAnsi="Times New Roman" w:cs="Times New Roman" w:hint="eastAsia"/>
          <w:color w:val="000000" w:themeColor="text1"/>
          <w:szCs w:val="21"/>
        </w:rPr>
        <w:t xml:space="preserve">, </w:t>
      </w:r>
      <w:r w:rsidR="00186300" w:rsidRPr="008B0511">
        <w:rPr>
          <w:rFonts w:ascii="Times New Roman" w:hAnsi="Times New Roman" w:cs="Times New Roman"/>
          <w:color w:val="000000" w:themeColor="text1"/>
          <w:szCs w:val="21"/>
        </w:rPr>
        <w:t xml:space="preserve">South Sichuan production </w:t>
      </w:r>
      <w:bookmarkStart w:id="0" w:name="_Hlk176303707"/>
      <w:r w:rsidR="00186300" w:rsidRPr="008B0511">
        <w:rPr>
          <w:rFonts w:ascii="Times New Roman" w:hAnsi="Times New Roman" w:cs="Times New Roman"/>
          <w:color w:val="000000" w:themeColor="text1"/>
          <w:szCs w:val="21"/>
        </w:rPr>
        <w:t>region</w:t>
      </w:r>
      <w:bookmarkEnd w:id="0"/>
      <w:r w:rsidR="00186300" w:rsidRPr="008B0511">
        <w:rPr>
          <w:rFonts w:ascii="Times New Roman" w:hAnsi="Times New Roman" w:cs="Times New Roman"/>
          <w:color w:val="000000" w:themeColor="text1"/>
          <w:szCs w:val="21"/>
        </w:rPr>
        <w:t xml:space="preserve"> (</w:t>
      </w:r>
      <w:r w:rsidR="00186300" w:rsidRPr="008B0511">
        <w:rPr>
          <w:rFonts w:ascii="Times New Roman" w:hAnsi="Times New Roman" w:cs="Times New Roman"/>
          <w:i/>
          <w:iCs/>
          <w:color w:val="000000" w:themeColor="text1"/>
          <w:szCs w:val="21"/>
        </w:rPr>
        <w:t>Luzhou</w:t>
      </w:r>
      <w:r w:rsidR="00186300" w:rsidRPr="008B0511">
        <w:rPr>
          <w:rFonts w:ascii="Times New Roman" w:hAnsi="Times New Roman" w:cs="Times New Roman"/>
          <w:color w:val="000000" w:themeColor="text1"/>
          <w:szCs w:val="21"/>
        </w:rPr>
        <w:t xml:space="preserve"> and </w:t>
      </w:r>
      <w:r w:rsidR="00186300" w:rsidRPr="008B0511">
        <w:rPr>
          <w:rFonts w:ascii="Times New Roman" w:hAnsi="Times New Roman" w:cs="Times New Roman"/>
          <w:i/>
          <w:iCs/>
          <w:color w:val="000000" w:themeColor="text1"/>
          <w:szCs w:val="21"/>
        </w:rPr>
        <w:t>Yibin</w:t>
      </w:r>
      <w:r w:rsidR="00186300" w:rsidRPr="008B0511">
        <w:rPr>
          <w:rFonts w:ascii="Times New Roman" w:hAnsi="Times New Roman" w:cs="Times New Roman"/>
          <w:color w:val="000000" w:themeColor="text1"/>
          <w:szCs w:val="21"/>
        </w:rPr>
        <w:t>, the former State Administration of Quality Supervision, Inspection and Quarantine approved the "Golden Triangle of Chinese liquor")</w:t>
      </w:r>
      <w:r w:rsidR="00186300" w:rsidRPr="008B0511">
        <w:rPr>
          <w:rFonts w:ascii="Times New Roman" w:hAnsi="Times New Roman" w:cs="Times New Roman" w:hint="eastAsia"/>
          <w:color w:val="000000" w:themeColor="text1"/>
          <w:szCs w:val="21"/>
        </w:rPr>
        <w:t>;</w:t>
      </w:r>
      <w:r w:rsidR="00186300" w:rsidRPr="008B0511">
        <w:rPr>
          <w:rFonts w:ascii="Times New Roman" w:hAnsi="Times New Roman" w:cs="Times New Roman"/>
          <w:color w:val="000000" w:themeColor="text1"/>
          <w:szCs w:val="21"/>
        </w:rPr>
        <w:t xml:space="preserve">Northeast Sichuan </w:t>
      </w:r>
      <w:r w:rsidR="00186300" w:rsidRPr="008B0511">
        <w:rPr>
          <w:rFonts w:ascii="Times New Roman" w:hAnsi="Times New Roman" w:cs="Times New Roman" w:hint="eastAsia"/>
          <w:color w:val="000000" w:themeColor="text1"/>
          <w:szCs w:val="21"/>
        </w:rPr>
        <w:t>p</w:t>
      </w:r>
      <w:r w:rsidR="00186300" w:rsidRPr="008B0511">
        <w:rPr>
          <w:rFonts w:ascii="Times New Roman" w:hAnsi="Times New Roman" w:cs="Times New Roman"/>
          <w:color w:val="000000" w:themeColor="text1"/>
          <w:szCs w:val="21"/>
        </w:rPr>
        <w:t>roduction region (</w:t>
      </w:r>
      <w:r w:rsidR="00186300" w:rsidRPr="008B0511">
        <w:rPr>
          <w:rFonts w:ascii="Times New Roman" w:hAnsi="Times New Roman" w:cs="Times New Roman"/>
          <w:i/>
          <w:iCs/>
          <w:color w:val="000000" w:themeColor="text1"/>
          <w:szCs w:val="21"/>
        </w:rPr>
        <w:t>Suining</w:t>
      </w:r>
      <w:r w:rsidR="00186300" w:rsidRPr="008B0511">
        <w:rPr>
          <w:rFonts w:ascii="Times New Roman" w:hAnsi="Times New Roman" w:cs="Times New Roman"/>
          <w:color w:val="000000" w:themeColor="text1"/>
          <w:szCs w:val="21"/>
        </w:rPr>
        <w:t xml:space="preserve"> and </w:t>
      </w:r>
      <w:r w:rsidR="00186300" w:rsidRPr="008B0511">
        <w:rPr>
          <w:rFonts w:ascii="Times New Roman" w:hAnsi="Times New Roman" w:cs="Times New Roman"/>
          <w:i/>
          <w:iCs/>
          <w:color w:val="000000" w:themeColor="text1"/>
          <w:szCs w:val="21"/>
        </w:rPr>
        <w:t>Mianyang</w:t>
      </w:r>
      <w:r w:rsidR="00186300" w:rsidRPr="008B0511">
        <w:rPr>
          <w:rFonts w:ascii="Times New Roman" w:hAnsi="Times New Roman" w:cs="Times New Roman"/>
          <w:color w:val="000000" w:themeColor="text1"/>
          <w:szCs w:val="21"/>
        </w:rPr>
        <w:t>)</w:t>
      </w:r>
      <w:r w:rsidR="00186300" w:rsidRPr="008B0511">
        <w:rPr>
          <w:rFonts w:ascii="Times New Roman" w:hAnsi="Times New Roman" w:cs="Times New Roman" w:hint="eastAsia"/>
          <w:color w:val="000000" w:themeColor="text1"/>
          <w:szCs w:val="21"/>
        </w:rPr>
        <w:t xml:space="preserve">, </w:t>
      </w:r>
      <w:r w:rsidR="00186300" w:rsidRPr="008B0511">
        <w:rPr>
          <w:rFonts w:ascii="Times New Roman" w:hAnsi="Times New Roman" w:cs="Times New Roman"/>
          <w:color w:val="000000" w:themeColor="text1"/>
          <w:szCs w:val="21"/>
        </w:rPr>
        <w:t>followed by</w:t>
      </w:r>
      <w:r w:rsidR="00186300" w:rsidRPr="008B0511">
        <w:rPr>
          <w:rFonts w:ascii="Times New Roman" w:hAnsi="Times New Roman" w:cs="Times New Roman" w:hint="eastAsia"/>
          <w:color w:val="000000" w:themeColor="text1"/>
          <w:szCs w:val="21"/>
        </w:rPr>
        <w:t xml:space="preserve"> </w:t>
      </w:r>
      <w:r w:rsidR="00186300" w:rsidRPr="008B0511">
        <w:rPr>
          <w:rFonts w:ascii="Times New Roman" w:hAnsi="Times New Roman" w:cs="Times New Roman"/>
          <w:color w:val="000000" w:themeColor="text1"/>
          <w:szCs w:val="21"/>
        </w:rPr>
        <w:t>Anhui</w:t>
      </w:r>
      <w:r w:rsidR="00186300" w:rsidRPr="008B0511">
        <w:rPr>
          <w:rFonts w:ascii="Times New Roman" w:hAnsi="Times New Roman" w:cs="Times New Roman" w:hint="eastAsia"/>
          <w:color w:val="000000" w:themeColor="text1"/>
          <w:szCs w:val="21"/>
        </w:rPr>
        <w:t xml:space="preserve"> (B</w:t>
      </w:r>
      <w:r w:rsidR="00186300" w:rsidRPr="008B0511">
        <w:rPr>
          <w:rFonts w:ascii="Times New Roman" w:hAnsi="Times New Roman" w:cs="Times New Roman" w:hint="eastAsia"/>
          <w:i/>
          <w:iCs/>
          <w:color w:val="000000" w:themeColor="text1"/>
          <w:szCs w:val="21"/>
        </w:rPr>
        <w:t>ozhou</w:t>
      </w:r>
      <w:r w:rsidR="00186300" w:rsidRPr="008B0511">
        <w:rPr>
          <w:rFonts w:ascii="Times New Roman" w:hAnsi="Times New Roman" w:cs="Times New Roman" w:hint="eastAsia"/>
          <w:color w:val="000000" w:themeColor="text1"/>
          <w:szCs w:val="21"/>
        </w:rPr>
        <w:t xml:space="preserve">) and </w:t>
      </w:r>
      <w:r w:rsidR="00186300" w:rsidRPr="008B0511">
        <w:rPr>
          <w:rFonts w:ascii="Times New Roman" w:hAnsi="Times New Roman" w:cs="Times New Roman"/>
          <w:color w:val="000000" w:themeColor="text1"/>
          <w:szCs w:val="21"/>
        </w:rPr>
        <w:t>Henan</w:t>
      </w:r>
      <w:r w:rsidR="00186300" w:rsidRPr="008B0511">
        <w:rPr>
          <w:rFonts w:ascii="Times New Roman" w:hAnsi="Times New Roman" w:cs="Times New Roman" w:hint="eastAsia"/>
          <w:color w:val="000000" w:themeColor="text1"/>
          <w:szCs w:val="21"/>
        </w:rPr>
        <w:t xml:space="preserve"> ( </w:t>
      </w:r>
      <w:r w:rsidR="00186300" w:rsidRPr="008B0511">
        <w:rPr>
          <w:rFonts w:ascii="Times New Roman" w:hAnsi="Times New Roman" w:cs="Times New Roman" w:hint="eastAsia"/>
          <w:i/>
          <w:iCs/>
          <w:color w:val="000000" w:themeColor="text1"/>
          <w:szCs w:val="21"/>
        </w:rPr>
        <w:t>Sanmenxia</w:t>
      </w:r>
      <w:r w:rsidR="00186300" w:rsidRPr="008B0511">
        <w:rPr>
          <w:rFonts w:ascii="Times New Roman" w:hAnsi="Times New Roman" w:cs="Times New Roman" w:hint="eastAsia"/>
          <w:color w:val="000000" w:themeColor="text1"/>
          <w:szCs w:val="21"/>
        </w:rPr>
        <w:t xml:space="preserve"> and</w:t>
      </w:r>
      <w:r w:rsidR="00186300" w:rsidRPr="008B0511">
        <w:rPr>
          <w:rFonts w:ascii="Times New Roman" w:hAnsi="Times New Roman" w:cs="Times New Roman" w:hint="eastAsia"/>
          <w:i/>
          <w:iCs/>
          <w:color w:val="000000" w:themeColor="text1"/>
          <w:szCs w:val="21"/>
        </w:rPr>
        <w:t xml:space="preserve"> Zhoukou</w:t>
      </w:r>
      <w:r w:rsidR="00186300" w:rsidRPr="008B0511">
        <w:rPr>
          <w:rFonts w:ascii="Times New Roman" w:hAnsi="Times New Roman" w:cs="Times New Roman" w:hint="eastAsia"/>
          <w:color w:val="000000" w:themeColor="text1"/>
          <w:szCs w:val="21"/>
        </w:rPr>
        <w:t>) p</w:t>
      </w:r>
      <w:r w:rsidR="00186300" w:rsidRPr="008B0511">
        <w:rPr>
          <w:rFonts w:ascii="Times New Roman" w:hAnsi="Times New Roman" w:cs="Times New Roman"/>
          <w:color w:val="000000" w:themeColor="text1"/>
          <w:szCs w:val="21"/>
        </w:rPr>
        <w:t>roduction region</w:t>
      </w:r>
      <w:r w:rsidR="00186300" w:rsidRPr="008B0511">
        <w:rPr>
          <w:rFonts w:ascii="Times New Roman" w:hAnsi="Times New Roman" w:cs="Times New Roman" w:hint="eastAsia"/>
          <w:color w:val="000000" w:themeColor="text1"/>
          <w:szCs w:val="21"/>
        </w:rPr>
        <w:t>.</w:t>
      </w:r>
      <w:r w:rsidR="00186300" w:rsidRPr="00444D1A">
        <w:rPr>
          <w:rFonts w:ascii="Times New Roman" w:hAnsi="Times New Roman" w:cs="Times New Roman" w:hint="eastAsia"/>
          <w:color w:val="000000" w:themeColor="text1"/>
          <w:sz w:val="20"/>
          <w:szCs w:val="20"/>
        </w:rPr>
        <w:t xml:space="preserve"> </w:t>
      </w:r>
    </w:p>
    <w:p w14:paraId="4C6EFD1E" w14:textId="77777777" w:rsidR="00701D81" w:rsidRPr="00186300" w:rsidRDefault="00701D81"/>
    <w:p w14:paraId="3B37388A" w14:textId="77777777" w:rsidR="00701D81" w:rsidRDefault="00701D81"/>
    <w:p w14:paraId="794B7A14" w14:textId="77777777" w:rsidR="00701D81" w:rsidRPr="00F70A4B" w:rsidRDefault="00701D81"/>
    <w:p w14:paraId="479C62B1" w14:textId="77777777" w:rsidR="00701D81" w:rsidRDefault="00701D81"/>
    <w:p w14:paraId="120AB4E1" w14:textId="4DB1C079" w:rsidR="00701D81" w:rsidRDefault="00701D81"/>
    <w:p w14:paraId="5E4539B6" w14:textId="65E199A4" w:rsidR="00A05891" w:rsidRPr="006051D8" w:rsidRDefault="00444D1A" w:rsidP="005A3336">
      <w:pPr>
        <w:jc w:val="center"/>
        <w:rPr>
          <w:rFonts w:ascii="Times New Roman" w:hAnsi="Times New Roman" w:cs="Times New Roman" w:hint="eastAsia"/>
          <w:b/>
          <w:bCs/>
          <w:sz w:val="24"/>
          <w:szCs w:val="24"/>
        </w:rPr>
      </w:pPr>
      <w:r w:rsidRPr="006051D8">
        <w:rPr>
          <w:rFonts w:ascii="Times New Roman" w:hAnsi="Times New Roman" w:cs="Times New Roman" w:hint="eastAsia"/>
          <w:b/>
          <w:bCs/>
          <w:sz w:val="24"/>
          <w:szCs w:val="24"/>
        </w:rPr>
        <w:lastRenderedPageBreak/>
        <w:t>T</w:t>
      </w:r>
      <w:r w:rsidR="00A05891" w:rsidRPr="006051D8">
        <w:rPr>
          <w:rFonts w:ascii="Times New Roman" w:hAnsi="Times New Roman" w:cs="Times New Roman"/>
          <w:b/>
          <w:bCs/>
          <w:sz w:val="24"/>
          <w:szCs w:val="24"/>
        </w:rPr>
        <w:t xml:space="preserve">able </w:t>
      </w:r>
      <w:r w:rsidRPr="006051D8">
        <w:rPr>
          <w:rFonts w:ascii="Times New Roman" w:hAnsi="Times New Roman" w:cs="Times New Roman" w:hint="eastAsia"/>
          <w:b/>
          <w:bCs/>
          <w:sz w:val="24"/>
          <w:szCs w:val="24"/>
        </w:rPr>
        <w:t>S1</w:t>
      </w:r>
      <w:r w:rsidR="00A05891" w:rsidRPr="006051D8">
        <w:rPr>
          <w:rFonts w:ascii="Times New Roman" w:hAnsi="Times New Roman" w:cs="Times New Roman"/>
          <w:b/>
          <w:bCs/>
          <w:sz w:val="24"/>
          <w:szCs w:val="24"/>
        </w:rPr>
        <w:t xml:space="preserve"> </w:t>
      </w:r>
      <w:r w:rsidR="00E05020" w:rsidRPr="006051D8">
        <w:rPr>
          <w:rFonts w:ascii="Times New Roman" w:hAnsi="Times New Roman" w:cs="Times New Roman" w:hint="eastAsia"/>
          <w:b/>
          <w:bCs/>
          <w:sz w:val="24"/>
          <w:szCs w:val="24"/>
        </w:rPr>
        <w:t>The</w:t>
      </w:r>
      <w:r w:rsidR="00E05020" w:rsidRPr="006051D8">
        <w:rPr>
          <w:rFonts w:ascii="Times New Roman" w:hAnsi="Times New Roman" w:cs="Times New Roman"/>
          <w:b/>
          <w:bCs/>
          <w:sz w:val="24"/>
          <w:szCs w:val="24"/>
        </w:rPr>
        <w:t xml:space="preserve"> </w:t>
      </w:r>
      <w:r w:rsidR="005A3336" w:rsidRPr="006051D8">
        <w:rPr>
          <w:rFonts w:ascii="Times New Roman" w:hAnsi="Times New Roman" w:cs="Times New Roman"/>
          <w:b/>
          <w:bCs/>
          <w:color w:val="000000" w:themeColor="text1"/>
          <w:kern w:val="0"/>
          <w:sz w:val="28"/>
          <w:szCs w:val="28"/>
          <w:lang w:bidi="en-US"/>
        </w:rPr>
        <w:t>sensors</w:t>
      </w:r>
      <w:r w:rsidR="005A3336" w:rsidRPr="006051D8">
        <w:rPr>
          <w:rFonts w:ascii="Times New Roman" w:hAnsi="Times New Roman" w:cs="Times New Roman" w:hint="eastAsia"/>
          <w:b/>
          <w:bCs/>
          <w:color w:val="000000" w:themeColor="text1"/>
          <w:kern w:val="0"/>
          <w:sz w:val="28"/>
          <w:szCs w:val="28"/>
          <w:lang w:bidi="en-US"/>
        </w:rPr>
        <w:t xml:space="preserve"> of </w:t>
      </w:r>
      <w:r w:rsidR="005A3336" w:rsidRPr="006051D8">
        <w:rPr>
          <w:rFonts w:ascii="Times New Roman" w:hAnsi="Times New Roman" w:cs="Times New Roman"/>
          <w:b/>
          <w:bCs/>
          <w:color w:val="000000" w:themeColor="text1"/>
          <w:kern w:val="0"/>
          <w:sz w:val="28"/>
          <w:szCs w:val="28"/>
          <w:lang w:bidi="en-US"/>
        </w:rPr>
        <w:t>E-nose system</w:t>
      </w:r>
    </w:p>
    <w:tbl>
      <w:tblPr>
        <w:tblStyle w:val="af4"/>
        <w:tblW w:w="0" w:type="auto"/>
        <w:tblInd w:w="2376" w:type="dxa"/>
        <w:tblLook w:val="04A0" w:firstRow="1" w:lastRow="0" w:firstColumn="1" w:lastColumn="0" w:noHBand="0" w:noVBand="1"/>
      </w:tblPr>
      <w:tblGrid>
        <w:gridCol w:w="2127"/>
        <w:gridCol w:w="7371"/>
      </w:tblGrid>
      <w:tr w:rsidR="005A3336" w14:paraId="2E9EAFBF" w14:textId="77777777" w:rsidTr="005826CB">
        <w:tc>
          <w:tcPr>
            <w:tcW w:w="2127" w:type="dxa"/>
          </w:tcPr>
          <w:p w14:paraId="682C26A0" w14:textId="26187FF7"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NO.</w:t>
            </w:r>
          </w:p>
        </w:tc>
        <w:tc>
          <w:tcPr>
            <w:tcW w:w="7371" w:type="dxa"/>
          </w:tcPr>
          <w:p w14:paraId="00D2B60D" w14:textId="14F1FE53"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Odor attributes</w:t>
            </w:r>
          </w:p>
        </w:tc>
      </w:tr>
      <w:tr w:rsidR="005A3336" w14:paraId="5FEF9D63" w14:textId="77777777" w:rsidTr="005826CB">
        <w:tc>
          <w:tcPr>
            <w:tcW w:w="2127" w:type="dxa"/>
          </w:tcPr>
          <w:p w14:paraId="18C8ED82" w14:textId="22B67698"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S0</w:t>
            </w:r>
          </w:p>
        </w:tc>
        <w:tc>
          <w:tcPr>
            <w:tcW w:w="7371" w:type="dxa"/>
          </w:tcPr>
          <w:p w14:paraId="6F4C5F44" w14:textId="4CF060C9"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Ammonia, amines</w:t>
            </w:r>
          </w:p>
        </w:tc>
      </w:tr>
      <w:tr w:rsidR="005A3336" w14:paraId="28F6790A" w14:textId="77777777" w:rsidTr="005826CB">
        <w:tc>
          <w:tcPr>
            <w:tcW w:w="2127" w:type="dxa"/>
          </w:tcPr>
          <w:p w14:paraId="0675D3EF" w14:textId="3CBDE85F"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S1</w:t>
            </w:r>
          </w:p>
        </w:tc>
        <w:tc>
          <w:tcPr>
            <w:tcW w:w="7371" w:type="dxa"/>
          </w:tcPr>
          <w:p w14:paraId="715019B0" w14:textId="5C8846D2"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 xml:space="preserve">Aromatic </w:t>
            </w:r>
            <w:r w:rsidRPr="00365639">
              <w:rPr>
                <w:rFonts w:ascii="Times New Roman" w:hAnsi="Times New Roman" w:cs="Times New Roman"/>
                <w:bCs/>
                <w:sz w:val="24"/>
                <w:szCs w:val="24"/>
              </w:rPr>
              <w:t>compounds</w:t>
            </w:r>
          </w:p>
        </w:tc>
      </w:tr>
      <w:tr w:rsidR="005A3336" w14:paraId="04F459BE" w14:textId="77777777" w:rsidTr="005826CB">
        <w:tc>
          <w:tcPr>
            <w:tcW w:w="2127" w:type="dxa"/>
          </w:tcPr>
          <w:p w14:paraId="128E311A" w14:textId="7311DCF9"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S2</w:t>
            </w:r>
          </w:p>
        </w:tc>
        <w:tc>
          <w:tcPr>
            <w:tcW w:w="7371" w:type="dxa"/>
          </w:tcPr>
          <w:p w14:paraId="73FE7C52" w14:textId="0F5731DF"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Lactone, chaff</w:t>
            </w:r>
          </w:p>
        </w:tc>
      </w:tr>
      <w:tr w:rsidR="005A3336" w14:paraId="2DA96D97" w14:textId="77777777" w:rsidTr="005826CB">
        <w:tc>
          <w:tcPr>
            <w:tcW w:w="2127" w:type="dxa"/>
          </w:tcPr>
          <w:p w14:paraId="2D237C8E" w14:textId="1F2103C4"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S3</w:t>
            </w:r>
          </w:p>
        </w:tc>
        <w:tc>
          <w:tcPr>
            <w:tcW w:w="7371" w:type="dxa"/>
          </w:tcPr>
          <w:p w14:paraId="456E25B5" w14:textId="509A422E"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Alcohol, organic solvents</w:t>
            </w:r>
          </w:p>
        </w:tc>
      </w:tr>
      <w:tr w:rsidR="005A3336" w14:paraId="14F798AF" w14:textId="77777777" w:rsidTr="005826CB">
        <w:tc>
          <w:tcPr>
            <w:tcW w:w="2127" w:type="dxa"/>
          </w:tcPr>
          <w:p w14:paraId="57DE15B7" w14:textId="48E9BF98"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S4</w:t>
            </w:r>
          </w:p>
        </w:tc>
        <w:tc>
          <w:tcPr>
            <w:tcW w:w="7371" w:type="dxa"/>
          </w:tcPr>
          <w:p w14:paraId="7DF401D7" w14:textId="4A67FEBD"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bCs/>
                <w:sz w:val="24"/>
                <w:szCs w:val="24"/>
              </w:rPr>
              <w:t>Volatile compounds of food cooking</w:t>
            </w:r>
          </w:p>
        </w:tc>
      </w:tr>
      <w:tr w:rsidR="005A3336" w14:paraId="042FF76C" w14:textId="77777777" w:rsidTr="005826CB">
        <w:tc>
          <w:tcPr>
            <w:tcW w:w="2127" w:type="dxa"/>
          </w:tcPr>
          <w:p w14:paraId="79A9238C" w14:textId="12A46E4E"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S5</w:t>
            </w:r>
          </w:p>
        </w:tc>
        <w:tc>
          <w:tcPr>
            <w:tcW w:w="7371" w:type="dxa"/>
          </w:tcPr>
          <w:p w14:paraId="68C5B7FB" w14:textId="4928716A"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Hydrogen</w:t>
            </w:r>
          </w:p>
        </w:tc>
      </w:tr>
      <w:tr w:rsidR="005A3336" w14:paraId="109A3452" w14:textId="77777777" w:rsidTr="005826CB">
        <w:tc>
          <w:tcPr>
            <w:tcW w:w="2127" w:type="dxa"/>
          </w:tcPr>
          <w:p w14:paraId="3F33988A" w14:textId="2F93C97F"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S6</w:t>
            </w:r>
          </w:p>
        </w:tc>
        <w:tc>
          <w:tcPr>
            <w:tcW w:w="7371" w:type="dxa"/>
          </w:tcPr>
          <w:p w14:paraId="396FC9B7" w14:textId="53A5ECBF"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Aldehydes, fats and oil</w:t>
            </w:r>
          </w:p>
        </w:tc>
      </w:tr>
      <w:tr w:rsidR="005A3336" w14:paraId="2C1A95F4" w14:textId="77777777" w:rsidTr="005826CB">
        <w:tc>
          <w:tcPr>
            <w:tcW w:w="2127" w:type="dxa"/>
          </w:tcPr>
          <w:p w14:paraId="06D5E22B" w14:textId="1F782C89"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S7</w:t>
            </w:r>
          </w:p>
        </w:tc>
        <w:tc>
          <w:tcPr>
            <w:tcW w:w="7371" w:type="dxa"/>
          </w:tcPr>
          <w:p w14:paraId="56523DD2" w14:textId="605152BE"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Sour, organic solvents</w:t>
            </w:r>
          </w:p>
        </w:tc>
      </w:tr>
      <w:tr w:rsidR="005A3336" w14:paraId="07CE93D7" w14:textId="77777777" w:rsidTr="005826CB">
        <w:tc>
          <w:tcPr>
            <w:tcW w:w="2127" w:type="dxa"/>
          </w:tcPr>
          <w:p w14:paraId="12F7845D" w14:textId="2AE02E19"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S8</w:t>
            </w:r>
          </w:p>
        </w:tc>
        <w:tc>
          <w:tcPr>
            <w:tcW w:w="7371" w:type="dxa"/>
          </w:tcPr>
          <w:p w14:paraId="3C9DABA4" w14:textId="75553E36"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Alkanes, flammable gas</w:t>
            </w:r>
          </w:p>
        </w:tc>
      </w:tr>
      <w:tr w:rsidR="005A3336" w14:paraId="619D95C3" w14:textId="77777777" w:rsidTr="005826CB">
        <w:tc>
          <w:tcPr>
            <w:tcW w:w="2127" w:type="dxa"/>
          </w:tcPr>
          <w:p w14:paraId="1B0A49BE" w14:textId="6240823E"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S9</w:t>
            </w:r>
          </w:p>
        </w:tc>
        <w:tc>
          <w:tcPr>
            <w:tcW w:w="7371" w:type="dxa"/>
          </w:tcPr>
          <w:p w14:paraId="74BBBF0F" w14:textId="5FD182A0"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Sterol, triterpenes, smell of hay</w:t>
            </w:r>
          </w:p>
        </w:tc>
      </w:tr>
      <w:tr w:rsidR="005A3336" w14:paraId="7FF96806" w14:textId="77777777" w:rsidTr="005826CB">
        <w:tc>
          <w:tcPr>
            <w:tcW w:w="2127" w:type="dxa"/>
          </w:tcPr>
          <w:p w14:paraId="758748A8" w14:textId="038D28DE"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S10</w:t>
            </w:r>
          </w:p>
        </w:tc>
        <w:tc>
          <w:tcPr>
            <w:tcW w:w="7371" w:type="dxa"/>
          </w:tcPr>
          <w:p w14:paraId="61FB47AB" w14:textId="59657FF9" w:rsidR="005A3336" w:rsidRDefault="005A3336" w:rsidP="005A3336">
            <w:pPr>
              <w:jc w:val="center"/>
              <w:rPr>
                <w:rFonts w:ascii="Times New Roman" w:hAnsi="Times New Roman" w:cs="Times New Roman" w:hint="eastAsia"/>
                <w:sz w:val="22"/>
              </w:rPr>
            </w:pPr>
            <w:r>
              <w:rPr>
                <w:rFonts w:ascii="Times New Roman" w:hAnsi="Times New Roman" w:cs="Times New Roman" w:hint="eastAsia"/>
                <w:bCs/>
                <w:sz w:val="24"/>
                <w:szCs w:val="24"/>
              </w:rPr>
              <w:t>V</w:t>
            </w:r>
            <w:r w:rsidRPr="00365639">
              <w:rPr>
                <w:rFonts w:ascii="Times New Roman" w:hAnsi="Times New Roman" w:cs="Times New Roman"/>
                <w:bCs/>
                <w:sz w:val="24"/>
                <w:szCs w:val="24"/>
              </w:rPr>
              <w:t>olatile compounds of food fermentation</w:t>
            </w:r>
          </w:p>
        </w:tc>
      </w:tr>
      <w:tr w:rsidR="005A3336" w14:paraId="7A36230A" w14:textId="77777777" w:rsidTr="005826CB">
        <w:tc>
          <w:tcPr>
            <w:tcW w:w="2127" w:type="dxa"/>
          </w:tcPr>
          <w:p w14:paraId="1E18A684" w14:textId="25EB5D8F"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S11</w:t>
            </w:r>
          </w:p>
        </w:tc>
        <w:tc>
          <w:tcPr>
            <w:tcW w:w="7371" w:type="dxa"/>
          </w:tcPr>
          <w:p w14:paraId="32B8E501" w14:textId="5170F237"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Sulphide</w:t>
            </w:r>
          </w:p>
        </w:tc>
      </w:tr>
      <w:tr w:rsidR="005A3336" w14:paraId="1E347B2A" w14:textId="77777777" w:rsidTr="005826CB">
        <w:tc>
          <w:tcPr>
            <w:tcW w:w="2127" w:type="dxa"/>
          </w:tcPr>
          <w:p w14:paraId="09EB2202" w14:textId="75091BD1"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S12</w:t>
            </w:r>
          </w:p>
        </w:tc>
        <w:tc>
          <w:tcPr>
            <w:tcW w:w="7371" w:type="dxa"/>
          </w:tcPr>
          <w:p w14:paraId="1C846572" w14:textId="797D1A15"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Hydrogen sulfur</w:t>
            </w:r>
          </w:p>
        </w:tc>
      </w:tr>
      <w:tr w:rsidR="005A3336" w14:paraId="28C9E31C" w14:textId="77777777" w:rsidTr="005826CB">
        <w:tc>
          <w:tcPr>
            <w:tcW w:w="2127" w:type="dxa"/>
          </w:tcPr>
          <w:p w14:paraId="27F10D50" w14:textId="4F5E8CE4"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S13</w:t>
            </w:r>
          </w:p>
        </w:tc>
        <w:tc>
          <w:tcPr>
            <w:tcW w:w="7371" w:type="dxa"/>
          </w:tcPr>
          <w:p w14:paraId="65988F9A" w14:textId="794FEB01" w:rsidR="005A3336" w:rsidRDefault="005A3336" w:rsidP="005A3336">
            <w:pPr>
              <w:jc w:val="center"/>
              <w:rPr>
                <w:rFonts w:ascii="Times New Roman" w:hAnsi="Times New Roman" w:cs="Times New Roman" w:hint="eastAsia"/>
                <w:sz w:val="22"/>
              </w:rPr>
            </w:pPr>
            <w:r w:rsidRPr="00365639">
              <w:rPr>
                <w:rFonts w:ascii="Times New Roman" w:hAnsi="Times New Roman" w:cs="Times New Roman"/>
                <w:sz w:val="24"/>
                <w:szCs w:val="24"/>
              </w:rPr>
              <w:t xml:space="preserve">Pyrazine, Nitrogen-containing </w:t>
            </w:r>
            <w:r w:rsidRPr="00365639">
              <w:rPr>
                <w:rFonts w:ascii="Times New Roman" w:hAnsi="Times New Roman" w:cs="Times New Roman"/>
                <w:bCs/>
                <w:sz w:val="24"/>
                <w:szCs w:val="24"/>
              </w:rPr>
              <w:t>volatile compounds</w:t>
            </w:r>
          </w:p>
        </w:tc>
      </w:tr>
    </w:tbl>
    <w:p w14:paraId="14408781" w14:textId="64BC85A0" w:rsidR="00A05891" w:rsidRPr="005826CB" w:rsidRDefault="005A3336" w:rsidP="005A3336">
      <w:pPr>
        <w:jc w:val="left"/>
        <w:rPr>
          <w:rFonts w:ascii="Times New Roman" w:hAnsi="Times New Roman" w:cs="Times New Roman" w:hint="eastAsia"/>
          <w:sz w:val="22"/>
        </w:rPr>
      </w:pPr>
      <w:r w:rsidRPr="008B0511">
        <w:rPr>
          <w:rFonts w:ascii="Times New Roman" w:hAnsi="Times New Roman" w:cs="Times New Roman"/>
          <w:color w:val="000000" w:themeColor="text1"/>
          <w:szCs w:val="21"/>
        </w:rPr>
        <w:t>Note</w:t>
      </w:r>
      <w:r w:rsidRPr="008B0511">
        <w:rPr>
          <w:rFonts w:ascii="Times New Roman" w:hAnsi="Times New Roman" w:cs="Times New Roman"/>
          <w:color w:val="000000" w:themeColor="text1"/>
          <w:szCs w:val="21"/>
        </w:rPr>
        <w:t>：</w:t>
      </w:r>
      <w:r w:rsidR="006051D8" w:rsidRPr="006051D8">
        <w:rPr>
          <w:rFonts w:ascii="Times New Roman" w:hAnsi="Times New Roman" w:cs="Times New Roman"/>
          <w:color w:val="000000" w:themeColor="text1"/>
          <w:szCs w:val="21"/>
        </w:rPr>
        <w:t xml:space="preserve">The E-nose system has a total of 24 array sensors, of which 10 sensors are external complements. The system can be used for the detection of fermented food, baked food and meat, and has been analyzed </w:t>
      </w:r>
      <w:r w:rsidR="006051D8">
        <w:rPr>
          <w:rFonts w:ascii="Times New Roman" w:hAnsi="Times New Roman" w:cs="Times New Roman" w:hint="eastAsia"/>
          <w:color w:val="000000" w:themeColor="text1"/>
          <w:szCs w:val="21"/>
        </w:rPr>
        <w:t>many</w:t>
      </w:r>
      <w:r w:rsidR="006051D8" w:rsidRPr="006051D8">
        <w:rPr>
          <w:rFonts w:ascii="Times New Roman" w:hAnsi="Times New Roman" w:cs="Times New Roman"/>
          <w:color w:val="000000" w:themeColor="text1"/>
          <w:szCs w:val="21"/>
        </w:rPr>
        <w:t xml:space="preserve"> samples</w:t>
      </w:r>
      <w:r w:rsidR="006051D8">
        <w:rPr>
          <w:rFonts w:ascii="Times New Roman" w:hAnsi="Times New Roman" w:cs="Times New Roman" w:hint="eastAsia"/>
          <w:color w:val="000000" w:themeColor="text1"/>
          <w:szCs w:val="21"/>
        </w:rPr>
        <w:t>,</w:t>
      </w:r>
      <w:r w:rsidR="006051D8" w:rsidRPr="006051D8">
        <w:rPr>
          <w:rFonts w:ascii="Times New Roman" w:hAnsi="Times New Roman" w:cs="Times New Roman"/>
          <w:color w:val="000000" w:themeColor="text1"/>
          <w:szCs w:val="21"/>
        </w:rPr>
        <w:t xml:space="preserve"> such as </w:t>
      </w:r>
      <w:r w:rsidR="006051D8" w:rsidRPr="006051D8">
        <w:rPr>
          <w:rFonts w:ascii="Times New Roman" w:hAnsi="Times New Roman" w:cs="Times New Roman" w:hint="eastAsia"/>
          <w:i/>
          <w:iCs/>
          <w:color w:val="000000" w:themeColor="text1"/>
          <w:szCs w:val="21"/>
        </w:rPr>
        <w:t>baijiu</w:t>
      </w:r>
      <w:r w:rsidR="006051D8" w:rsidRPr="006051D8">
        <w:rPr>
          <w:rFonts w:ascii="Times New Roman" w:hAnsi="Times New Roman" w:cs="Times New Roman"/>
          <w:color w:val="000000" w:themeColor="text1"/>
          <w:szCs w:val="21"/>
        </w:rPr>
        <w:t>, tea</w:t>
      </w:r>
      <w:r w:rsidR="006051D8">
        <w:rPr>
          <w:rFonts w:ascii="Times New Roman" w:hAnsi="Times New Roman" w:cs="Times New Roman" w:hint="eastAsia"/>
          <w:color w:val="000000" w:themeColor="text1"/>
          <w:szCs w:val="21"/>
        </w:rPr>
        <w:t xml:space="preserve"> and tea </w:t>
      </w:r>
      <w:r w:rsidR="006051D8" w:rsidRPr="006051D8">
        <w:rPr>
          <w:rFonts w:ascii="Times New Roman" w:hAnsi="Times New Roman" w:cs="Times New Roman"/>
          <w:color w:val="000000" w:themeColor="text1"/>
          <w:szCs w:val="21"/>
        </w:rPr>
        <w:t>leaves, baked bread and roast meat</w:t>
      </w:r>
      <w:r w:rsidR="006051D8">
        <w:rPr>
          <w:rFonts w:ascii="Times New Roman" w:hAnsi="Times New Roman" w:cs="Times New Roman" w:hint="eastAsia"/>
          <w:color w:val="000000" w:themeColor="text1"/>
          <w:szCs w:val="21"/>
        </w:rPr>
        <w:t>.</w:t>
      </w:r>
    </w:p>
    <w:p w14:paraId="4F68625E" w14:textId="77777777" w:rsidR="005826CB" w:rsidRPr="006051D8" w:rsidRDefault="005826CB" w:rsidP="00B3764A">
      <w:pPr>
        <w:jc w:val="center"/>
        <w:rPr>
          <w:rFonts w:ascii="Times New Roman" w:hAnsi="Times New Roman" w:cs="Times New Roman"/>
          <w:sz w:val="22"/>
        </w:rPr>
      </w:pPr>
    </w:p>
    <w:p w14:paraId="7960109E" w14:textId="77777777" w:rsidR="005826CB" w:rsidRDefault="005826CB" w:rsidP="00B3764A">
      <w:pPr>
        <w:jc w:val="center"/>
        <w:rPr>
          <w:rFonts w:ascii="Times New Roman" w:hAnsi="Times New Roman" w:cs="Times New Roman"/>
          <w:sz w:val="22"/>
        </w:rPr>
      </w:pPr>
    </w:p>
    <w:p w14:paraId="0D6D7C38" w14:textId="77777777" w:rsidR="005826CB" w:rsidRDefault="005826CB" w:rsidP="00B3764A">
      <w:pPr>
        <w:jc w:val="center"/>
        <w:rPr>
          <w:rFonts w:ascii="Times New Roman" w:hAnsi="Times New Roman" w:cs="Times New Roman"/>
          <w:sz w:val="22"/>
        </w:rPr>
      </w:pPr>
    </w:p>
    <w:p w14:paraId="76AB01FE" w14:textId="77777777" w:rsidR="005826CB" w:rsidRDefault="005826CB" w:rsidP="00B3764A">
      <w:pPr>
        <w:jc w:val="center"/>
        <w:rPr>
          <w:rFonts w:ascii="Times New Roman" w:hAnsi="Times New Roman" w:cs="Times New Roman"/>
          <w:sz w:val="22"/>
        </w:rPr>
      </w:pPr>
    </w:p>
    <w:p w14:paraId="3B2C7D28" w14:textId="77777777" w:rsidR="005826CB" w:rsidRDefault="005826CB" w:rsidP="00B3764A">
      <w:pPr>
        <w:jc w:val="center"/>
        <w:rPr>
          <w:rFonts w:ascii="Times New Roman" w:hAnsi="Times New Roman" w:cs="Times New Roman"/>
          <w:sz w:val="22"/>
        </w:rPr>
      </w:pPr>
    </w:p>
    <w:p w14:paraId="4BA2A90F" w14:textId="77777777" w:rsidR="005826CB" w:rsidRDefault="005826CB" w:rsidP="00B3764A">
      <w:pPr>
        <w:jc w:val="center"/>
        <w:rPr>
          <w:rFonts w:ascii="Times New Roman" w:hAnsi="Times New Roman" w:cs="Times New Roman"/>
          <w:sz w:val="22"/>
        </w:rPr>
      </w:pPr>
    </w:p>
    <w:p w14:paraId="252DE1ED" w14:textId="77777777" w:rsidR="005826CB" w:rsidRDefault="005826CB" w:rsidP="006051D8">
      <w:pPr>
        <w:rPr>
          <w:rFonts w:ascii="Times New Roman" w:hAnsi="Times New Roman" w:cs="Times New Roman" w:hint="eastAsia"/>
          <w:sz w:val="22"/>
        </w:rPr>
      </w:pPr>
    </w:p>
    <w:p w14:paraId="506CE8F8" w14:textId="77777777" w:rsidR="005826CB" w:rsidRDefault="005826CB" w:rsidP="005A3336">
      <w:pPr>
        <w:rPr>
          <w:rFonts w:ascii="Times New Roman" w:hAnsi="Times New Roman" w:cs="Times New Roman" w:hint="eastAsia"/>
          <w:sz w:val="22"/>
        </w:rPr>
      </w:pPr>
    </w:p>
    <w:p w14:paraId="0C0B310D" w14:textId="77777777" w:rsidR="00444D1A" w:rsidRPr="006051D8" w:rsidRDefault="00444D1A" w:rsidP="00444D1A">
      <w:pPr>
        <w:jc w:val="center"/>
        <w:rPr>
          <w:rFonts w:ascii="Times New Roman" w:hAnsi="Times New Roman" w:cs="Times New Roman"/>
          <w:b/>
          <w:bCs/>
          <w:i/>
          <w:iCs/>
          <w:sz w:val="22"/>
          <w:szCs w:val="24"/>
        </w:rPr>
      </w:pPr>
      <w:r w:rsidRPr="006051D8">
        <w:rPr>
          <w:rFonts w:ascii="Times New Roman" w:hAnsi="Times New Roman" w:cs="Times New Roman"/>
          <w:b/>
          <w:bCs/>
          <w:sz w:val="22"/>
          <w:szCs w:val="24"/>
        </w:rPr>
        <w:t xml:space="preserve">Table </w:t>
      </w:r>
      <w:r w:rsidRPr="006051D8">
        <w:rPr>
          <w:rFonts w:ascii="Times New Roman" w:hAnsi="Times New Roman" w:cs="Times New Roman" w:hint="eastAsia"/>
          <w:b/>
          <w:bCs/>
          <w:sz w:val="22"/>
          <w:szCs w:val="24"/>
        </w:rPr>
        <w:t>S2</w:t>
      </w:r>
      <w:r w:rsidRPr="006051D8">
        <w:rPr>
          <w:rFonts w:ascii="Times New Roman" w:hAnsi="Times New Roman" w:cs="Times New Roman"/>
          <w:b/>
          <w:bCs/>
          <w:sz w:val="22"/>
          <w:szCs w:val="24"/>
        </w:rPr>
        <w:t xml:space="preserve"> </w:t>
      </w:r>
      <w:r w:rsidRPr="006051D8">
        <w:rPr>
          <w:rFonts w:ascii="Times New Roman" w:hAnsi="Times New Roman" w:cs="Times New Roman" w:hint="eastAsia"/>
          <w:b/>
          <w:bCs/>
          <w:sz w:val="22"/>
          <w:szCs w:val="24"/>
        </w:rPr>
        <w:t>The v</w:t>
      </w:r>
      <w:r w:rsidRPr="006051D8">
        <w:rPr>
          <w:rFonts w:ascii="Times New Roman" w:hAnsi="Times New Roman" w:cs="Times New Roman"/>
          <w:b/>
          <w:bCs/>
          <w:sz w:val="22"/>
          <w:szCs w:val="24"/>
        </w:rPr>
        <w:t>olatile components</w:t>
      </w:r>
      <w:r w:rsidRPr="006051D8">
        <w:rPr>
          <w:rFonts w:ascii="Times New Roman" w:hAnsi="Times New Roman" w:cs="Times New Roman" w:hint="eastAsia"/>
          <w:b/>
          <w:bCs/>
          <w:sz w:val="22"/>
          <w:szCs w:val="24"/>
        </w:rPr>
        <w:t xml:space="preserve"> of MT-</w:t>
      </w:r>
      <w:r w:rsidRPr="006051D8">
        <w:rPr>
          <w:rFonts w:ascii="Times New Roman" w:hAnsi="Times New Roman" w:cs="Times New Roman"/>
          <w:b/>
          <w:bCs/>
          <w:sz w:val="22"/>
          <w:szCs w:val="24"/>
        </w:rPr>
        <w:t xml:space="preserve"> </w:t>
      </w:r>
      <w:r w:rsidRPr="006051D8">
        <w:rPr>
          <w:rFonts w:ascii="Times New Roman" w:hAnsi="Times New Roman" w:cs="Times New Roman"/>
          <w:b/>
          <w:bCs/>
          <w:i/>
          <w:iCs/>
          <w:sz w:val="22"/>
          <w:szCs w:val="24"/>
        </w:rPr>
        <w:t>Daqu</w:t>
      </w:r>
    </w:p>
    <w:p w14:paraId="47A5341D" w14:textId="77777777" w:rsidR="006051D8" w:rsidRPr="00444D1A" w:rsidRDefault="006051D8" w:rsidP="00444D1A">
      <w:pPr>
        <w:jc w:val="center"/>
        <w:rPr>
          <w:rFonts w:ascii="Times New Roman" w:hAnsi="Times New Roman" w:cs="Times New Roman"/>
        </w:rPr>
      </w:pPr>
    </w:p>
    <w:tbl>
      <w:tblPr>
        <w:tblW w:w="13990" w:type="dxa"/>
        <w:jc w:val="center"/>
        <w:tblLook w:val="04A0" w:firstRow="1" w:lastRow="0" w:firstColumn="1" w:lastColumn="0" w:noHBand="0" w:noVBand="1"/>
      </w:tblPr>
      <w:tblGrid>
        <w:gridCol w:w="804"/>
        <w:gridCol w:w="2877"/>
        <w:gridCol w:w="1278"/>
        <w:gridCol w:w="1690"/>
        <w:gridCol w:w="1670"/>
        <w:gridCol w:w="811"/>
        <w:gridCol w:w="1533"/>
        <w:gridCol w:w="1598"/>
        <w:gridCol w:w="1913"/>
      </w:tblGrid>
      <w:tr w:rsidR="005826CB" w:rsidRPr="00444D1A" w14:paraId="09B09A01" w14:textId="77777777" w:rsidTr="00444D1A">
        <w:trPr>
          <w:trHeight w:val="456"/>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564D0" w14:textId="68785AFB" w:rsidR="00444D1A" w:rsidRPr="00444D1A" w:rsidRDefault="00444D1A" w:rsidP="00444D1A">
            <w:pPr>
              <w:widowControl/>
              <w:jc w:val="center"/>
              <w:rPr>
                <w:rFonts w:ascii="宋体" w:eastAsia="宋体" w:hAnsi="宋体" w:cs="宋体" w:hint="eastAsia"/>
                <w:color w:val="000000"/>
                <w:kern w:val="0"/>
                <w:szCs w:val="21"/>
              </w:rPr>
            </w:pPr>
            <w:r w:rsidRPr="00444D1A">
              <w:rPr>
                <w:rFonts w:ascii="宋体" w:eastAsia="宋体" w:hAnsi="宋体" w:cs="宋体" w:hint="eastAsia"/>
                <w:color w:val="000000"/>
                <w:kern w:val="0"/>
                <w:szCs w:val="21"/>
              </w:rPr>
              <w:t>NO</w:t>
            </w:r>
            <w:r w:rsidR="007B77B3">
              <w:rPr>
                <w:rFonts w:ascii="宋体" w:eastAsia="宋体" w:hAnsi="宋体" w:cs="宋体" w:hint="eastAsia"/>
                <w:color w:val="000000"/>
                <w:kern w:val="0"/>
                <w:szCs w:val="21"/>
              </w:rPr>
              <w:t>.</w:t>
            </w:r>
            <w:r w:rsidRPr="007B77B3">
              <w:rPr>
                <w:rFonts w:ascii="Times New Roman" w:hAnsi="Times New Roman" w:cs="Times New Roman" w:hint="eastAsia"/>
                <w:color w:val="000000" w:themeColor="text1"/>
                <w:sz w:val="20"/>
                <w:szCs w:val="20"/>
                <w:vertAlign w:val="superscript"/>
              </w:rPr>
              <w:t>a</w:t>
            </w:r>
          </w:p>
        </w:tc>
        <w:tc>
          <w:tcPr>
            <w:tcW w:w="2934" w:type="dxa"/>
            <w:tcBorders>
              <w:top w:val="single" w:sz="4" w:space="0" w:color="auto"/>
              <w:left w:val="nil"/>
              <w:bottom w:val="single" w:sz="4" w:space="0" w:color="auto"/>
              <w:right w:val="single" w:sz="4" w:space="0" w:color="auto"/>
            </w:tcBorders>
            <w:shd w:val="clear" w:color="auto" w:fill="auto"/>
            <w:noWrap/>
            <w:vAlign w:val="center"/>
            <w:hideMark/>
          </w:tcPr>
          <w:p w14:paraId="60D95607" w14:textId="77777777" w:rsidR="00444D1A" w:rsidRPr="00444D1A" w:rsidRDefault="00444D1A" w:rsidP="00444D1A">
            <w:pPr>
              <w:widowControl/>
              <w:jc w:val="center"/>
              <w:rPr>
                <w:rFonts w:ascii="Times New Roman" w:eastAsia="等线" w:hAnsi="Times New Roman" w:cs="Times New Roman"/>
                <w:color w:val="000000"/>
                <w:kern w:val="0"/>
                <w:szCs w:val="21"/>
              </w:rPr>
            </w:pPr>
            <w:bookmarkStart w:id="1" w:name="_Hlk173968776"/>
            <w:r w:rsidRPr="00444D1A">
              <w:rPr>
                <w:rFonts w:ascii="Times New Roman" w:eastAsia="等线" w:hAnsi="Times New Roman" w:cs="Times New Roman"/>
                <w:color w:val="000000"/>
                <w:kern w:val="0"/>
                <w:szCs w:val="21"/>
              </w:rPr>
              <w:t>Volatile components</w:t>
            </w:r>
            <w:bookmarkEnd w:id="1"/>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14:paraId="0CC63BEA"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CAS</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2BF52CAB"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Molecular formula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7BF597C"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Molecular weight</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14:paraId="02D8E130" w14:textId="3A5735B6"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RI</w:t>
            </w:r>
            <w:r w:rsidR="007B77B3" w:rsidRPr="007B77B3">
              <w:rPr>
                <w:rFonts w:ascii="Times New Roman" w:eastAsia="等线" w:hAnsi="Times New Roman" w:cs="Times New Roman" w:hint="eastAsia"/>
                <w:color w:val="000000"/>
                <w:kern w:val="0"/>
                <w:szCs w:val="21"/>
                <w:vertAlign w:val="superscript"/>
              </w:rPr>
              <w:t>b</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55439AB8" w14:textId="6C472C64"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hint="eastAsia"/>
                <w:color w:val="000000"/>
                <w:kern w:val="0"/>
                <w:szCs w:val="21"/>
              </w:rPr>
              <w:t>I</w:t>
            </w:r>
            <w:r w:rsidRPr="00444D1A">
              <w:rPr>
                <w:rFonts w:ascii="Times New Roman" w:eastAsia="等线" w:hAnsi="Times New Roman" w:cs="Times New Roman"/>
                <w:color w:val="000000"/>
                <w:kern w:val="0"/>
                <w:szCs w:val="21"/>
              </w:rPr>
              <w:t>dentification</w:t>
            </w:r>
            <w:r w:rsidRPr="00444D1A">
              <w:rPr>
                <w:rFonts w:ascii="Times New Roman" w:eastAsia="等线" w:hAnsi="Times New Roman" w:cs="Times New Roman" w:hint="eastAsia"/>
                <w:color w:val="000000"/>
                <w:kern w:val="0"/>
                <w:szCs w:val="21"/>
              </w:rPr>
              <w:t xml:space="preserve"> </w:t>
            </w:r>
            <w:r w:rsidRPr="00444D1A">
              <w:rPr>
                <w:rFonts w:ascii="Times New Roman" w:eastAsia="等线" w:hAnsi="Times New Roman" w:cs="Times New Roman"/>
                <w:color w:val="000000"/>
                <w:kern w:val="0"/>
                <w:szCs w:val="21"/>
              </w:rPr>
              <w:t>method</w:t>
            </w:r>
            <w:r w:rsidR="007B77B3" w:rsidRPr="007B77B3">
              <w:rPr>
                <w:rFonts w:ascii="Times New Roman" w:eastAsia="等线" w:hAnsi="Times New Roman" w:cs="Times New Roman" w:hint="eastAsia"/>
                <w:color w:val="000000"/>
                <w:kern w:val="0"/>
                <w:szCs w:val="21"/>
                <w:vertAlign w:val="superscript"/>
              </w:rPr>
              <w:t>c</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1D936C1A" w14:textId="70045AF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Aroma</w:t>
            </w:r>
            <w:r w:rsidR="007B77B3" w:rsidRPr="007B77B3">
              <w:rPr>
                <w:rFonts w:ascii="Times New Roman" w:eastAsia="等线" w:hAnsi="Times New Roman" w:cs="Times New Roman" w:hint="eastAsia"/>
                <w:color w:val="000000"/>
                <w:kern w:val="0"/>
                <w:szCs w:val="21"/>
                <w:vertAlign w:val="superscript"/>
              </w:rPr>
              <w:t>d</w:t>
            </w:r>
          </w:p>
        </w:tc>
        <w:tc>
          <w:tcPr>
            <w:tcW w:w="1502" w:type="dxa"/>
            <w:tcBorders>
              <w:top w:val="single" w:sz="4" w:space="0" w:color="auto"/>
              <w:left w:val="nil"/>
              <w:bottom w:val="single" w:sz="4" w:space="0" w:color="auto"/>
              <w:right w:val="single" w:sz="4" w:space="0" w:color="auto"/>
            </w:tcBorders>
            <w:vAlign w:val="center"/>
          </w:tcPr>
          <w:p w14:paraId="3BA6D11A" w14:textId="29DD067B"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selected ions (m/z)</w:t>
            </w:r>
            <w:r w:rsidR="007B77B3">
              <w:rPr>
                <w:rFonts w:ascii="Times New Roman" w:eastAsia="等线" w:hAnsi="Times New Roman" w:cs="Times New Roman" w:hint="eastAsia"/>
                <w:color w:val="000000"/>
                <w:kern w:val="0"/>
                <w:szCs w:val="21"/>
                <w:vertAlign w:val="superscript"/>
              </w:rPr>
              <w:t>e</w:t>
            </w:r>
          </w:p>
        </w:tc>
      </w:tr>
      <w:tr w:rsidR="005826CB" w:rsidRPr="00444D1A" w14:paraId="270D4A27"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0DDBF"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3D17C9D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Dimethylamine</w:t>
            </w:r>
          </w:p>
        </w:tc>
        <w:tc>
          <w:tcPr>
            <w:tcW w:w="1301" w:type="dxa"/>
            <w:tcBorders>
              <w:top w:val="nil"/>
              <w:left w:val="nil"/>
              <w:bottom w:val="single" w:sz="4" w:space="0" w:color="auto"/>
              <w:right w:val="single" w:sz="4" w:space="0" w:color="auto"/>
            </w:tcBorders>
            <w:shd w:val="clear" w:color="auto" w:fill="auto"/>
            <w:noWrap/>
            <w:vAlign w:val="center"/>
          </w:tcPr>
          <w:p w14:paraId="54A82F8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124-40-3</w:t>
            </w:r>
          </w:p>
        </w:tc>
        <w:tc>
          <w:tcPr>
            <w:tcW w:w="1722" w:type="dxa"/>
            <w:tcBorders>
              <w:top w:val="nil"/>
              <w:left w:val="nil"/>
              <w:bottom w:val="single" w:sz="4" w:space="0" w:color="auto"/>
              <w:right w:val="single" w:sz="4" w:space="0" w:color="auto"/>
            </w:tcBorders>
            <w:shd w:val="clear" w:color="auto" w:fill="auto"/>
            <w:noWrap/>
            <w:vAlign w:val="center"/>
          </w:tcPr>
          <w:p w14:paraId="53350F4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2</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N</w:t>
            </w:r>
          </w:p>
        </w:tc>
        <w:tc>
          <w:tcPr>
            <w:tcW w:w="1701" w:type="dxa"/>
            <w:tcBorders>
              <w:top w:val="nil"/>
              <w:left w:val="nil"/>
              <w:bottom w:val="single" w:sz="4" w:space="0" w:color="auto"/>
              <w:right w:val="single" w:sz="4" w:space="0" w:color="auto"/>
            </w:tcBorders>
            <w:shd w:val="clear" w:color="auto" w:fill="auto"/>
            <w:noWrap/>
            <w:vAlign w:val="center"/>
          </w:tcPr>
          <w:p w14:paraId="35974B6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45.1</w:t>
            </w:r>
          </w:p>
        </w:tc>
        <w:tc>
          <w:tcPr>
            <w:tcW w:w="824" w:type="dxa"/>
            <w:tcBorders>
              <w:top w:val="nil"/>
              <w:left w:val="nil"/>
              <w:bottom w:val="single" w:sz="4" w:space="0" w:color="auto"/>
              <w:right w:val="single" w:sz="4" w:space="0" w:color="auto"/>
            </w:tcBorders>
            <w:shd w:val="clear" w:color="auto" w:fill="auto"/>
            <w:noWrap/>
            <w:vAlign w:val="center"/>
          </w:tcPr>
          <w:p w14:paraId="083505B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721</w:t>
            </w:r>
          </w:p>
        </w:tc>
        <w:tc>
          <w:tcPr>
            <w:tcW w:w="1561" w:type="dxa"/>
            <w:tcBorders>
              <w:top w:val="nil"/>
              <w:left w:val="nil"/>
              <w:bottom w:val="single" w:sz="4" w:space="0" w:color="auto"/>
              <w:right w:val="single" w:sz="4" w:space="0" w:color="auto"/>
            </w:tcBorders>
            <w:shd w:val="clear" w:color="auto" w:fill="auto"/>
            <w:noWrap/>
            <w:vAlign w:val="center"/>
          </w:tcPr>
          <w:p w14:paraId="7528052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1B5AAFA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0111E8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418859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27D6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62F0D4F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Trimethyl amine</w:t>
            </w:r>
          </w:p>
        </w:tc>
        <w:tc>
          <w:tcPr>
            <w:tcW w:w="1301" w:type="dxa"/>
            <w:tcBorders>
              <w:top w:val="nil"/>
              <w:left w:val="nil"/>
              <w:bottom w:val="single" w:sz="4" w:space="0" w:color="auto"/>
              <w:right w:val="single" w:sz="4" w:space="0" w:color="auto"/>
            </w:tcBorders>
            <w:shd w:val="clear" w:color="auto" w:fill="auto"/>
            <w:noWrap/>
            <w:vAlign w:val="center"/>
          </w:tcPr>
          <w:p w14:paraId="4C268D9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75-50-3</w:t>
            </w:r>
          </w:p>
        </w:tc>
        <w:tc>
          <w:tcPr>
            <w:tcW w:w="1722" w:type="dxa"/>
            <w:tcBorders>
              <w:top w:val="nil"/>
              <w:left w:val="nil"/>
              <w:bottom w:val="single" w:sz="4" w:space="0" w:color="auto"/>
              <w:right w:val="single" w:sz="4" w:space="0" w:color="auto"/>
            </w:tcBorders>
            <w:shd w:val="clear" w:color="auto" w:fill="auto"/>
            <w:noWrap/>
            <w:vAlign w:val="center"/>
          </w:tcPr>
          <w:p w14:paraId="7E1220A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3</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N</w:t>
            </w:r>
          </w:p>
        </w:tc>
        <w:tc>
          <w:tcPr>
            <w:tcW w:w="1701" w:type="dxa"/>
            <w:tcBorders>
              <w:top w:val="nil"/>
              <w:left w:val="nil"/>
              <w:bottom w:val="single" w:sz="4" w:space="0" w:color="auto"/>
              <w:right w:val="single" w:sz="4" w:space="0" w:color="auto"/>
            </w:tcBorders>
            <w:shd w:val="clear" w:color="auto" w:fill="auto"/>
            <w:noWrap/>
            <w:vAlign w:val="center"/>
          </w:tcPr>
          <w:p w14:paraId="187CC31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59.1</w:t>
            </w:r>
          </w:p>
        </w:tc>
        <w:tc>
          <w:tcPr>
            <w:tcW w:w="824" w:type="dxa"/>
            <w:tcBorders>
              <w:top w:val="nil"/>
              <w:left w:val="nil"/>
              <w:bottom w:val="single" w:sz="4" w:space="0" w:color="auto"/>
              <w:right w:val="single" w:sz="4" w:space="0" w:color="auto"/>
            </w:tcBorders>
            <w:shd w:val="clear" w:color="auto" w:fill="auto"/>
            <w:noWrap/>
            <w:vAlign w:val="center"/>
          </w:tcPr>
          <w:p w14:paraId="0554802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776</w:t>
            </w:r>
          </w:p>
        </w:tc>
        <w:tc>
          <w:tcPr>
            <w:tcW w:w="1561" w:type="dxa"/>
            <w:tcBorders>
              <w:top w:val="nil"/>
              <w:left w:val="nil"/>
              <w:bottom w:val="single" w:sz="4" w:space="0" w:color="auto"/>
              <w:right w:val="single" w:sz="4" w:space="0" w:color="auto"/>
            </w:tcBorders>
            <w:shd w:val="clear" w:color="auto" w:fill="auto"/>
            <w:noWrap/>
            <w:vAlign w:val="center"/>
          </w:tcPr>
          <w:p w14:paraId="15C5204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467307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5E242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968866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98DE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E54C80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Acrolein</w:t>
            </w:r>
          </w:p>
        </w:tc>
        <w:tc>
          <w:tcPr>
            <w:tcW w:w="1301" w:type="dxa"/>
            <w:tcBorders>
              <w:top w:val="nil"/>
              <w:left w:val="nil"/>
              <w:bottom w:val="single" w:sz="4" w:space="0" w:color="auto"/>
              <w:right w:val="single" w:sz="4" w:space="0" w:color="auto"/>
            </w:tcBorders>
            <w:shd w:val="clear" w:color="auto" w:fill="auto"/>
            <w:noWrap/>
            <w:vAlign w:val="center"/>
            <w:hideMark/>
          </w:tcPr>
          <w:p w14:paraId="258AA5D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107-02-8</w:t>
            </w:r>
          </w:p>
        </w:tc>
        <w:tc>
          <w:tcPr>
            <w:tcW w:w="1722" w:type="dxa"/>
            <w:tcBorders>
              <w:top w:val="nil"/>
              <w:left w:val="nil"/>
              <w:bottom w:val="single" w:sz="4" w:space="0" w:color="auto"/>
              <w:right w:val="single" w:sz="4" w:space="0" w:color="auto"/>
            </w:tcBorders>
            <w:shd w:val="clear" w:color="auto" w:fill="auto"/>
            <w:noWrap/>
            <w:vAlign w:val="center"/>
            <w:hideMark/>
          </w:tcPr>
          <w:p w14:paraId="5308CEC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3</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13F2299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56.1</w:t>
            </w:r>
          </w:p>
        </w:tc>
        <w:tc>
          <w:tcPr>
            <w:tcW w:w="824" w:type="dxa"/>
            <w:tcBorders>
              <w:top w:val="nil"/>
              <w:left w:val="nil"/>
              <w:bottom w:val="single" w:sz="4" w:space="0" w:color="auto"/>
              <w:right w:val="single" w:sz="4" w:space="0" w:color="auto"/>
            </w:tcBorders>
            <w:shd w:val="clear" w:color="auto" w:fill="auto"/>
            <w:noWrap/>
            <w:vAlign w:val="center"/>
            <w:hideMark/>
          </w:tcPr>
          <w:p w14:paraId="4C32A2F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821</w:t>
            </w:r>
          </w:p>
        </w:tc>
        <w:tc>
          <w:tcPr>
            <w:tcW w:w="1561" w:type="dxa"/>
            <w:tcBorders>
              <w:top w:val="nil"/>
              <w:left w:val="nil"/>
              <w:bottom w:val="single" w:sz="4" w:space="0" w:color="auto"/>
              <w:right w:val="single" w:sz="4" w:space="0" w:color="auto"/>
            </w:tcBorders>
            <w:shd w:val="clear" w:color="auto" w:fill="auto"/>
            <w:noWrap/>
            <w:vAlign w:val="center"/>
            <w:hideMark/>
          </w:tcPr>
          <w:p w14:paraId="4DA34D3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0CD58B73" w14:textId="6D1C0D18"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753802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EBCFD0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7F6D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58C5EB3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2-Methylpropanal</w:t>
            </w:r>
          </w:p>
        </w:tc>
        <w:tc>
          <w:tcPr>
            <w:tcW w:w="1301" w:type="dxa"/>
            <w:tcBorders>
              <w:top w:val="nil"/>
              <w:left w:val="nil"/>
              <w:bottom w:val="single" w:sz="4" w:space="0" w:color="auto"/>
              <w:right w:val="single" w:sz="4" w:space="0" w:color="auto"/>
            </w:tcBorders>
            <w:shd w:val="clear" w:color="auto" w:fill="auto"/>
            <w:noWrap/>
            <w:vAlign w:val="center"/>
          </w:tcPr>
          <w:p w14:paraId="3BDCF3D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78-84-2</w:t>
            </w:r>
          </w:p>
        </w:tc>
        <w:tc>
          <w:tcPr>
            <w:tcW w:w="1722" w:type="dxa"/>
            <w:tcBorders>
              <w:top w:val="nil"/>
              <w:left w:val="nil"/>
              <w:bottom w:val="single" w:sz="4" w:space="0" w:color="auto"/>
              <w:right w:val="single" w:sz="4" w:space="0" w:color="auto"/>
            </w:tcBorders>
            <w:shd w:val="clear" w:color="auto" w:fill="auto"/>
            <w:noWrap/>
            <w:vAlign w:val="center"/>
          </w:tcPr>
          <w:p w14:paraId="26838A0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C4H8O</w:t>
            </w:r>
          </w:p>
        </w:tc>
        <w:tc>
          <w:tcPr>
            <w:tcW w:w="1701" w:type="dxa"/>
            <w:tcBorders>
              <w:top w:val="nil"/>
              <w:left w:val="nil"/>
              <w:bottom w:val="single" w:sz="4" w:space="0" w:color="auto"/>
              <w:right w:val="single" w:sz="4" w:space="0" w:color="auto"/>
            </w:tcBorders>
            <w:shd w:val="clear" w:color="auto" w:fill="auto"/>
            <w:noWrap/>
            <w:vAlign w:val="center"/>
          </w:tcPr>
          <w:p w14:paraId="1F52D8E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72.1</w:t>
            </w:r>
          </w:p>
        </w:tc>
        <w:tc>
          <w:tcPr>
            <w:tcW w:w="824" w:type="dxa"/>
            <w:tcBorders>
              <w:top w:val="nil"/>
              <w:left w:val="nil"/>
              <w:bottom w:val="single" w:sz="4" w:space="0" w:color="auto"/>
              <w:right w:val="single" w:sz="4" w:space="0" w:color="auto"/>
            </w:tcBorders>
            <w:shd w:val="clear" w:color="auto" w:fill="auto"/>
            <w:noWrap/>
            <w:vAlign w:val="center"/>
          </w:tcPr>
          <w:p w14:paraId="4856FB4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836</w:t>
            </w:r>
          </w:p>
        </w:tc>
        <w:tc>
          <w:tcPr>
            <w:tcW w:w="1561" w:type="dxa"/>
            <w:tcBorders>
              <w:top w:val="nil"/>
              <w:left w:val="nil"/>
              <w:bottom w:val="single" w:sz="4" w:space="0" w:color="auto"/>
              <w:right w:val="single" w:sz="4" w:space="0" w:color="auto"/>
            </w:tcBorders>
            <w:shd w:val="clear" w:color="auto" w:fill="auto"/>
            <w:noWrap/>
            <w:vAlign w:val="center"/>
          </w:tcPr>
          <w:p w14:paraId="4BF23D2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272054F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E6834C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D95574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497E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983DA3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Acetone</w:t>
            </w:r>
          </w:p>
        </w:tc>
        <w:tc>
          <w:tcPr>
            <w:tcW w:w="1301" w:type="dxa"/>
            <w:tcBorders>
              <w:top w:val="nil"/>
              <w:left w:val="nil"/>
              <w:bottom w:val="single" w:sz="4" w:space="0" w:color="auto"/>
              <w:right w:val="single" w:sz="4" w:space="0" w:color="auto"/>
            </w:tcBorders>
            <w:shd w:val="clear" w:color="auto" w:fill="auto"/>
            <w:noWrap/>
            <w:vAlign w:val="center"/>
            <w:hideMark/>
          </w:tcPr>
          <w:p w14:paraId="22569E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67-64-1</w:t>
            </w:r>
          </w:p>
        </w:tc>
        <w:tc>
          <w:tcPr>
            <w:tcW w:w="1722" w:type="dxa"/>
            <w:tcBorders>
              <w:top w:val="nil"/>
              <w:left w:val="nil"/>
              <w:bottom w:val="single" w:sz="4" w:space="0" w:color="auto"/>
              <w:right w:val="single" w:sz="4" w:space="0" w:color="auto"/>
            </w:tcBorders>
            <w:shd w:val="clear" w:color="auto" w:fill="auto"/>
            <w:noWrap/>
            <w:vAlign w:val="center"/>
            <w:hideMark/>
          </w:tcPr>
          <w:p w14:paraId="700137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3</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79AC532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58.1</w:t>
            </w:r>
          </w:p>
        </w:tc>
        <w:tc>
          <w:tcPr>
            <w:tcW w:w="824" w:type="dxa"/>
            <w:tcBorders>
              <w:top w:val="nil"/>
              <w:left w:val="nil"/>
              <w:bottom w:val="single" w:sz="4" w:space="0" w:color="auto"/>
              <w:right w:val="single" w:sz="4" w:space="0" w:color="auto"/>
            </w:tcBorders>
            <w:shd w:val="clear" w:color="auto" w:fill="auto"/>
            <w:noWrap/>
            <w:vAlign w:val="center"/>
            <w:hideMark/>
          </w:tcPr>
          <w:p w14:paraId="62FE4C7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851</w:t>
            </w:r>
          </w:p>
        </w:tc>
        <w:tc>
          <w:tcPr>
            <w:tcW w:w="1561" w:type="dxa"/>
            <w:tcBorders>
              <w:top w:val="nil"/>
              <w:left w:val="nil"/>
              <w:bottom w:val="single" w:sz="4" w:space="0" w:color="auto"/>
              <w:right w:val="single" w:sz="4" w:space="0" w:color="auto"/>
            </w:tcBorders>
            <w:shd w:val="clear" w:color="auto" w:fill="auto"/>
            <w:noWrap/>
            <w:vAlign w:val="center"/>
            <w:hideMark/>
          </w:tcPr>
          <w:p w14:paraId="50C7661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0CA44E6F" w14:textId="682F34B3"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661B62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29664C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2DEBF"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167FA9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acetate</w:t>
            </w:r>
          </w:p>
        </w:tc>
        <w:tc>
          <w:tcPr>
            <w:tcW w:w="1301" w:type="dxa"/>
            <w:tcBorders>
              <w:top w:val="nil"/>
              <w:left w:val="nil"/>
              <w:bottom w:val="single" w:sz="4" w:space="0" w:color="auto"/>
              <w:right w:val="single" w:sz="4" w:space="0" w:color="auto"/>
            </w:tcBorders>
            <w:shd w:val="clear" w:color="auto" w:fill="auto"/>
            <w:noWrap/>
            <w:vAlign w:val="center"/>
            <w:hideMark/>
          </w:tcPr>
          <w:p w14:paraId="5D0524F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141-78-6</w:t>
            </w:r>
          </w:p>
        </w:tc>
        <w:tc>
          <w:tcPr>
            <w:tcW w:w="1722" w:type="dxa"/>
            <w:tcBorders>
              <w:top w:val="nil"/>
              <w:left w:val="nil"/>
              <w:bottom w:val="single" w:sz="4" w:space="0" w:color="auto"/>
              <w:right w:val="single" w:sz="4" w:space="0" w:color="auto"/>
            </w:tcBorders>
            <w:shd w:val="clear" w:color="auto" w:fill="auto"/>
            <w:noWrap/>
            <w:vAlign w:val="center"/>
            <w:hideMark/>
          </w:tcPr>
          <w:p w14:paraId="29689EE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2DA3F49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88.1</w:t>
            </w:r>
          </w:p>
        </w:tc>
        <w:tc>
          <w:tcPr>
            <w:tcW w:w="824" w:type="dxa"/>
            <w:tcBorders>
              <w:top w:val="nil"/>
              <w:left w:val="nil"/>
              <w:bottom w:val="single" w:sz="4" w:space="0" w:color="auto"/>
              <w:right w:val="single" w:sz="4" w:space="0" w:color="auto"/>
            </w:tcBorders>
            <w:shd w:val="clear" w:color="auto" w:fill="auto"/>
            <w:noWrap/>
            <w:vAlign w:val="center"/>
            <w:hideMark/>
          </w:tcPr>
          <w:p w14:paraId="05EABF9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896</w:t>
            </w:r>
          </w:p>
        </w:tc>
        <w:tc>
          <w:tcPr>
            <w:tcW w:w="1561" w:type="dxa"/>
            <w:tcBorders>
              <w:top w:val="nil"/>
              <w:left w:val="nil"/>
              <w:bottom w:val="single" w:sz="4" w:space="0" w:color="auto"/>
              <w:right w:val="single" w:sz="4" w:space="0" w:color="auto"/>
            </w:tcBorders>
            <w:shd w:val="clear" w:color="auto" w:fill="auto"/>
            <w:noWrap/>
            <w:vAlign w:val="center"/>
            <w:hideMark/>
          </w:tcPr>
          <w:p w14:paraId="19C5A87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4EDC2961" w14:textId="7605A5D8"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6F2C53C3"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08BEC80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46FA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755CE35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Acetal</w:t>
            </w:r>
          </w:p>
        </w:tc>
        <w:tc>
          <w:tcPr>
            <w:tcW w:w="1301" w:type="dxa"/>
            <w:tcBorders>
              <w:top w:val="nil"/>
              <w:left w:val="nil"/>
              <w:bottom w:val="single" w:sz="4" w:space="0" w:color="auto"/>
              <w:right w:val="single" w:sz="4" w:space="0" w:color="auto"/>
            </w:tcBorders>
            <w:shd w:val="clear" w:color="auto" w:fill="auto"/>
            <w:noWrap/>
            <w:vAlign w:val="center"/>
          </w:tcPr>
          <w:p w14:paraId="078B446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105-57-7</w:t>
            </w:r>
          </w:p>
        </w:tc>
        <w:tc>
          <w:tcPr>
            <w:tcW w:w="1722" w:type="dxa"/>
            <w:tcBorders>
              <w:top w:val="nil"/>
              <w:left w:val="nil"/>
              <w:bottom w:val="single" w:sz="4" w:space="0" w:color="auto"/>
              <w:right w:val="single" w:sz="4" w:space="0" w:color="auto"/>
            </w:tcBorders>
            <w:shd w:val="clear" w:color="auto" w:fill="auto"/>
            <w:noWrap/>
            <w:vAlign w:val="center"/>
          </w:tcPr>
          <w:p w14:paraId="04CAC56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H1</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7203F8E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118.2</w:t>
            </w:r>
          </w:p>
        </w:tc>
        <w:tc>
          <w:tcPr>
            <w:tcW w:w="824" w:type="dxa"/>
            <w:tcBorders>
              <w:top w:val="nil"/>
              <w:left w:val="nil"/>
              <w:bottom w:val="single" w:sz="4" w:space="0" w:color="auto"/>
              <w:right w:val="single" w:sz="4" w:space="0" w:color="auto"/>
            </w:tcBorders>
            <w:shd w:val="clear" w:color="auto" w:fill="auto"/>
            <w:noWrap/>
            <w:vAlign w:val="center"/>
          </w:tcPr>
          <w:p w14:paraId="1D7092C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906</w:t>
            </w:r>
          </w:p>
        </w:tc>
        <w:tc>
          <w:tcPr>
            <w:tcW w:w="1561" w:type="dxa"/>
            <w:tcBorders>
              <w:top w:val="nil"/>
              <w:left w:val="nil"/>
              <w:bottom w:val="single" w:sz="4" w:space="0" w:color="auto"/>
              <w:right w:val="single" w:sz="4" w:space="0" w:color="auto"/>
            </w:tcBorders>
            <w:shd w:val="clear" w:color="auto" w:fill="auto"/>
            <w:noWrap/>
            <w:vAlign w:val="center"/>
          </w:tcPr>
          <w:p w14:paraId="02BAD20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541911B1"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60C88C64"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40546F8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D478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0A7DF7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Methanol</w:t>
            </w:r>
          </w:p>
        </w:tc>
        <w:tc>
          <w:tcPr>
            <w:tcW w:w="1301" w:type="dxa"/>
            <w:tcBorders>
              <w:top w:val="nil"/>
              <w:left w:val="nil"/>
              <w:bottom w:val="single" w:sz="4" w:space="0" w:color="auto"/>
              <w:right w:val="single" w:sz="4" w:space="0" w:color="auto"/>
            </w:tcBorders>
            <w:shd w:val="clear" w:color="auto" w:fill="auto"/>
            <w:noWrap/>
            <w:vAlign w:val="center"/>
          </w:tcPr>
          <w:p w14:paraId="1D94C9A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67-56-1</w:t>
            </w:r>
          </w:p>
        </w:tc>
        <w:tc>
          <w:tcPr>
            <w:tcW w:w="1722" w:type="dxa"/>
            <w:tcBorders>
              <w:top w:val="nil"/>
              <w:left w:val="nil"/>
              <w:bottom w:val="single" w:sz="4" w:space="0" w:color="auto"/>
              <w:right w:val="single" w:sz="4" w:space="0" w:color="auto"/>
            </w:tcBorders>
            <w:shd w:val="clear" w:color="auto" w:fill="auto"/>
            <w:noWrap/>
            <w:vAlign w:val="center"/>
          </w:tcPr>
          <w:p w14:paraId="7008B88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CH</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199CCB7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32.2</w:t>
            </w:r>
          </w:p>
        </w:tc>
        <w:tc>
          <w:tcPr>
            <w:tcW w:w="824" w:type="dxa"/>
            <w:tcBorders>
              <w:top w:val="nil"/>
              <w:left w:val="nil"/>
              <w:bottom w:val="single" w:sz="4" w:space="0" w:color="auto"/>
              <w:right w:val="single" w:sz="4" w:space="0" w:color="auto"/>
            </w:tcBorders>
            <w:shd w:val="clear" w:color="auto" w:fill="auto"/>
            <w:noWrap/>
            <w:vAlign w:val="center"/>
          </w:tcPr>
          <w:p w14:paraId="2F378BB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913</w:t>
            </w:r>
          </w:p>
        </w:tc>
        <w:tc>
          <w:tcPr>
            <w:tcW w:w="1561" w:type="dxa"/>
            <w:tcBorders>
              <w:top w:val="nil"/>
              <w:left w:val="nil"/>
              <w:bottom w:val="single" w:sz="4" w:space="0" w:color="auto"/>
              <w:right w:val="single" w:sz="4" w:space="0" w:color="auto"/>
            </w:tcBorders>
            <w:shd w:val="clear" w:color="auto" w:fill="auto"/>
            <w:noWrap/>
            <w:vAlign w:val="center"/>
          </w:tcPr>
          <w:p w14:paraId="00F70D3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tcPr>
          <w:p w14:paraId="20C30A37"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756BB6E5"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0675E1C7"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6974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92682D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1,2-Propanediol</w:t>
            </w:r>
          </w:p>
        </w:tc>
        <w:tc>
          <w:tcPr>
            <w:tcW w:w="1301" w:type="dxa"/>
            <w:tcBorders>
              <w:top w:val="nil"/>
              <w:left w:val="nil"/>
              <w:bottom w:val="single" w:sz="4" w:space="0" w:color="auto"/>
              <w:right w:val="single" w:sz="4" w:space="0" w:color="auto"/>
            </w:tcBorders>
            <w:shd w:val="clear" w:color="auto" w:fill="auto"/>
            <w:noWrap/>
            <w:vAlign w:val="center"/>
            <w:hideMark/>
          </w:tcPr>
          <w:p w14:paraId="057567B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4254-15-3</w:t>
            </w:r>
          </w:p>
        </w:tc>
        <w:tc>
          <w:tcPr>
            <w:tcW w:w="1722" w:type="dxa"/>
            <w:tcBorders>
              <w:top w:val="nil"/>
              <w:left w:val="nil"/>
              <w:bottom w:val="single" w:sz="4" w:space="0" w:color="auto"/>
              <w:right w:val="single" w:sz="4" w:space="0" w:color="auto"/>
            </w:tcBorders>
            <w:shd w:val="clear" w:color="auto" w:fill="auto"/>
            <w:noWrap/>
            <w:vAlign w:val="center"/>
            <w:hideMark/>
          </w:tcPr>
          <w:p w14:paraId="0418B58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3</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2F8613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76.1</w:t>
            </w:r>
          </w:p>
        </w:tc>
        <w:tc>
          <w:tcPr>
            <w:tcW w:w="824" w:type="dxa"/>
            <w:tcBorders>
              <w:top w:val="nil"/>
              <w:left w:val="nil"/>
              <w:bottom w:val="single" w:sz="4" w:space="0" w:color="auto"/>
              <w:right w:val="single" w:sz="4" w:space="0" w:color="auto"/>
            </w:tcBorders>
            <w:shd w:val="clear" w:color="auto" w:fill="auto"/>
            <w:noWrap/>
            <w:vAlign w:val="center"/>
            <w:hideMark/>
          </w:tcPr>
          <w:p w14:paraId="4DB67A2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936</w:t>
            </w:r>
          </w:p>
        </w:tc>
        <w:tc>
          <w:tcPr>
            <w:tcW w:w="1561" w:type="dxa"/>
            <w:tcBorders>
              <w:top w:val="nil"/>
              <w:left w:val="nil"/>
              <w:bottom w:val="single" w:sz="4" w:space="0" w:color="auto"/>
              <w:right w:val="single" w:sz="4" w:space="0" w:color="auto"/>
            </w:tcBorders>
            <w:shd w:val="clear" w:color="auto" w:fill="auto"/>
            <w:noWrap/>
            <w:vAlign w:val="center"/>
            <w:hideMark/>
          </w:tcPr>
          <w:p w14:paraId="6C784D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5E442D4E" w14:textId="51B8421C"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788AF8C0"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45AE8DBA"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344D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255CD9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butyrate</w:t>
            </w:r>
          </w:p>
        </w:tc>
        <w:tc>
          <w:tcPr>
            <w:tcW w:w="1301" w:type="dxa"/>
            <w:tcBorders>
              <w:top w:val="nil"/>
              <w:left w:val="nil"/>
              <w:bottom w:val="single" w:sz="4" w:space="0" w:color="auto"/>
              <w:right w:val="single" w:sz="4" w:space="0" w:color="auto"/>
            </w:tcBorders>
            <w:shd w:val="clear" w:color="auto" w:fill="auto"/>
            <w:noWrap/>
            <w:vAlign w:val="center"/>
            <w:hideMark/>
          </w:tcPr>
          <w:p w14:paraId="70BDFFA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105-54-4</w:t>
            </w:r>
          </w:p>
        </w:tc>
        <w:tc>
          <w:tcPr>
            <w:tcW w:w="1722" w:type="dxa"/>
            <w:tcBorders>
              <w:top w:val="nil"/>
              <w:left w:val="nil"/>
              <w:bottom w:val="single" w:sz="4" w:space="0" w:color="auto"/>
              <w:right w:val="single" w:sz="4" w:space="0" w:color="auto"/>
            </w:tcBorders>
            <w:shd w:val="clear" w:color="auto" w:fill="auto"/>
            <w:noWrap/>
            <w:vAlign w:val="center"/>
            <w:hideMark/>
          </w:tcPr>
          <w:p w14:paraId="4404F6D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0D7F76C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116.2</w:t>
            </w:r>
          </w:p>
        </w:tc>
        <w:tc>
          <w:tcPr>
            <w:tcW w:w="824" w:type="dxa"/>
            <w:tcBorders>
              <w:top w:val="nil"/>
              <w:left w:val="nil"/>
              <w:bottom w:val="single" w:sz="4" w:space="0" w:color="auto"/>
              <w:right w:val="single" w:sz="4" w:space="0" w:color="auto"/>
            </w:tcBorders>
            <w:shd w:val="clear" w:color="auto" w:fill="auto"/>
            <w:noWrap/>
            <w:vAlign w:val="center"/>
            <w:hideMark/>
          </w:tcPr>
          <w:p w14:paraId="6DFD22E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1040</w:t>
            </w:r>
          </w:p>
        </w:tc>
        <w:tc>
          <w:tcPr>
            <w:tcW w:w="1561" w:type="dxa"/>
            <w:tcBorders>
              <w:top w:val="nil"/>
              <w:left w:val="nil"/>
              <w:bottom w:val="single" w:sz="4" w:space="0" w:color="auto"/>
              <w:right w:val="single" w:sz="4" w:space="0" w:color="auto"/>
            </w:tcBorders>
            <w:shd w:val="clear" w:color="auto" w:fill="auto"/>
            <w:noWrap/>
            <w:vAlign w:val="center"/>
            <w:hideMark/>
          </w:tcPr>
          <w:p w14:paraId="233124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2F4B82B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fruit</w:t>
            </w:r>
          </w:p>
        </w:tc>
        <w:tc>
          <w:tcPr>
            <w:tcW w:w="1502" w:type="dxa"/>
            <w:tcBorders>
              <w:top w:val="nil"/>
              <w:left w:val="nil"/>
              <w:bottom w:val="single" w:sz="4" w:space="0" w:color="auto"/>
              <w:right w:val="single" w:sz="4" w:space="0" w:color="auto"/>
            </w:tcBorders>
          </w:tcPr>
          <w:p w14:paraId="7EE22B9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60,71,88,116</w:t>
            </w:r>
          </w:p>
        </w:tc>
      </w:tr>
      <w:tr w:rsidR="005826CB" w:rsidRPr="00444D1A" w14:paraId="3FB71FD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004F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E4C57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isovalerate</w:t>
            </w:r>
          </w:p>
        </w:tc>
        <w:tc>
          <w:tcPr>
            <w:tcW w:w="1301" w:type="dxa"/>
            <w:tcBorders>
              <w:top w:val="nil"/>
              <w:left w:val="nil"/>
              <w:bottom w:val="single" w:sz="4" w:space="0" w:color="auto"/>
              <w:right w:val="single" w:sz="4" w:space="0" w:color="auto"/>
            </w:tcBorders>
            <w:shd w:val="clear" w:color="auto" w:fill="auto"/>
            <w:noWrap/>
            <w:vAlign w:val="center"/>
            <w:hideMark/>
          </w:tcPr>
          <w:p w14:paraId="61CEFB3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108-64-5</w:t>
            </w:r>
          </w:p>
        </w:tc>
        <w:tc>
          <w:tcPr>
            <w:tcW w:w="1722" w:type="dxa"/>
            <w:tcBorders>
              <w:top w:val="nil"/>
              <w:left w:val="nil"/>
              <w:bottom w:val="single" w:sz="4" w:space="0" w:color="auto"/>
              <w:right w:val="single" w:sz="4" w:space="0" w:color="auto"/>
            </w:tcBorders>
            <w:shd w:val="clear" w:color="auto" w:fill="auto"/>
            <w:noWrap/>
            <w:vAlign w:val="center"/>
            <w:hideMark/>
          </w:tcPr>
          <w:p w14:paraId="5C87B1F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CC218E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130.2</w:t>
            </w:r>
          </w:p>
        </w:tc>
        <w:tc>
          <w:tcPr>
            <w:tcW w:w="824" w:type="dxa"/>
            <w:tcBorders>
              <w:top w:val="nil"/>
              <w:left w:val="nil"/>
              <w:bottom w:val="single" w:sz="4" w:space="0" w:color="auto"/>
              <w:right w:val="single" w:sz="4" w:space="0" w:color="auto"/>
            </w:tcBorders>
            <w:shd w:val="clear" w:color="auto" w:fill="auto"/>
            <w:noWrap/>
            <w:vAlign w:val="center"/>
            <w:hideMark/>
          </w:tcPr>
          <w:p w14:paraId="1D434D0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1064</w:t>
            </w:r>
          </w:p>
        </w:tc>
        <w:tc>
          <w:tcPr>
            <w:tcW w:w="1561" w:type="dxa"/>
            <w:tcBorders>
              <w:top w:val="nil"/>
              <w:left w:val="nil"/>
              <w:bottom w:val="single" w:sz="4" w:space="0" w:color="auto"/>
              <w:right w:val="single" w:sz="4" w:space="0" w:color="auto"/>
            </w:tcBorders>
            <w:shd w:val="clear" w:color="auto" w:fill="auto"/>
            <w:noWrap/>
            <w:vAlign w:val="center"/>
            <w:hideMark/>
          </w:tcPr>
          <w:p w14:paraId="39EE2AC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MS,RI,O</w:t>
            </w:r>
          </w:p>
        </w:tc>
        <w:tc>
          <w:tcPr>
            <w:tcW w:w="1628" w:type="dxa"/>
            <w:tcBorders>
              <w:top w:val="nil"/>
              <w:left w:val="nil"/>
              <w:bottom w:val="single" w:sz="4" w:space="0" w:color="auto"/>
              <w:right w:val="single" w:sz="4" w:space="0" w:color="auto"/>
            </w:tcBorders>
            <w:shd w:val="clear" w:color="auto" w:fill="auto"/>
            <w:noWrap/>
            <w:vAlign w:val="center"/>
            <w:hideMark/>
          </w:tcPr>
          <w:p w14:paraId="00ECFBF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fruit</w:t>
            </w:r>
          </w:p>
        </w:tc>
        <w:tc>
          <w:tcPr>
            <w:tcW w:w="1502" w:type="dxa"/>
            <w:tcBorders>
              <w:top w:val="nil"/>
              <w:left w:val="nil"/>
              <w:bottom w:val="single" w:sz="4" w:space="0" w:color="auto"/>
              <w:right w:val="single" w:sz="4" w:space="0" w:color="auto"/>
            </w:tcBorders>
          </w:tcPr>
          <w:p w14:paraId="1E8A6E5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59,70,88,130</w:t>
            </w:r>
          </w:p>
        </w:tc>
      </w:tr>
      <w:tr w:rsidR="005826CB" w:rsidRPr="00444D1A" w14:paraId="2D94901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DA7E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1301A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Butyraldehyde</w:t>
            </w:r>
          </w:p>
        </w:tc>
        <w:tc>
          <w:tcPr>
            <w:tcW w:w="1301" w:type="dxa"/>
            <w:tcBorders>
              <w:top w:val="nil"/>
              <w:left w:val="nil"/>
              <w:bottom w:val="single" w:sz="4" w:space="0" w:color="auto"/>
              <w:right w:val="single" w:sz="4" w:space="0" w:color="auto"/>
            </w:tcBorders>
            <w:shd w:val="clear" w:color="auto" w:fill="auto"/>
            <w:noWrap/>
            <w:vAlign w:val="center"/>
            <w:hideMark/>
          </w:tcPr>
          <w:p w14:paraId="7D7172B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123-72-8</w:t>
            </w:r>
          </w:p>
        </w:tc>
        <w:tc>
          <w:tcPr>
            <w:tcW w:w="1722" w:type="dxa"/>
            <w:tcBorders>
              <w:top w:val="nil"/>
              <w:left w:val="nil"/>
              <w:bottom w:val="single" w:sz="4" w:space="0" w:color="auto"/>
              <w:right w:val="single" w:sz="4" w:space="0" w:color="auto"/>
            </w:tcBorders>
            <w:shd w:val="clear" w:color="auto" w:fill="auto"/>
            <w:noWrap/>
            <w:vAlign w:val="center"/>
            <w:hideMark/>
          </w:tcPr>
          <w:p w14:paraId="044B21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15DE7A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72.1</w:t>
            </w:r>
          </w:p>
        </w:tc>
        <w:tc>
          <w:tcPr>
            <w:tcW w:w="824" w:type="dxa"/>
            <w:tcBorders>
              <w:top w:val="nil"/>
              <w:left w:val="nil"/>
              <w:bottom w:val="single" w:sz="4" w:space="0" w:color="auto"/>
              <w:right w:val="single" w:sz="4" w:space="0" w:color="auto"/>
            </w:tcBorders>
            <w:shd w:val="clear" w:color="auto" w:fill="auto"/>
            <w:noWrap/>
            <w:vAlign w:val="center"/>
            <w:hideMark/>
          </w:tcPr>
          <w:p w14:paraId="1A8DEF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1074</w:t>
            </w:r>
          </w:p>
        </w:tc>
        <w:tc>
          <w:tcPr>
            <w:tcW w:w="1561" w:type="dxa"/>
            <w:tcBorders>
              <w:top w:val="nil"/>
              <w:left w:val="nil"/>
              <w:bottom w:val="single" w:sz="4" w:space="0" w:color="auto"/>
              <w:right w:val="single" w:sz="4" w:space="0" w:color="auto"/>
            </w:tcBorders>
            <w:shd w:val="clear" w:color="auto" w:fill="auto"/>
            <w:noWrap/>
            <w:vAlign w:val="center"/>
            <w:hideMark/>
          </w:tcPr>
          <w:p w14:paraId="5224342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51F26C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pungent</w:t>
            </w:r>
          </w:p>
        </w:tc>
        <w:tc>
          <w:tcPr>
            <w:tcW w:w="1502" w:type="dxa"/>
            <w:tcBorders>
              <w:top w:val="nil"/>
              <w:left w:val="nil"/>
              <w:bottom w:val="single" w:sz="4" w:space="0" w:color="auto"/>
              <w:right w:val="single" w:sz="4" w:space="0" w:color="auto"/>
            </w:tcBorders>
          </w:tcPr>
          <w:p w14:paraId="5C290AE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27,44,72</w:t>
            </w:r>
          </w:p>
        </w:tc>
      </w:tr>
      <w:tr w:rsidR="005826CB" w:rsidRPr="00444D1A" w14:paraId="65BAFE1A"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7CCF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42E21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Hexanal</w:t>
            </w:r>
          </w:p>
        </w:tc>
        <w:tc>
          <w:tcPr>
            <w:tcW w:w="1301" w:type="dxa"/>
            <w:tcBorders>
              <w:top w:val="nil"/>
              <w:left w:val="nil"/>
              <w:bottom w:val="single" w:sz="4" w:space="0" w:color="auto"/>
              <w:right w:val="single" w:sz="4" w:space="0" w:color="auto"/>
            </w:tcBorders>
            <w:shd w:val="clear" w:color="auto" w:fill="auto"/>
            <w:noWrap/>
            <w:vAlign w:val="center"/>
            <w:hideMark/>
          </w:tcPr>
          <w:p w14:paraId="18C9FC8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66-25-1</w:t>
            </w:r>
          </w:p>
        </w:tc>
        <w:tc>
          <w:tcPr>
            <w:tcW w:w="1722" w:type="dxa"/>
            <w:tcBorders>
              <w:top w:val="nil"/>
              <w:left w:val="nil"/>
              <w:bottom w:val="single" w:sz="4" w:space="0" w:color="auto"/>
              <w:right w:val="single" w:sz="4" w:space="0" w:color="auto"/>
            </w:tcBorders>
            <w:shd w:val="clear" w:color="auto" w:fill="auto"/>
            <w:noWrap/>
            <w:vAlign w:val="center"/>
            <w:hideMark/>
          </w:tcPr>
          <w:p w14:paraId="17EAC7B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24FCF2E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100.1</w:t>
            </w:r>
          </w:p>
        </w:tc>
        <w:tc>
          <w:tcPr>
            <w:tcW w:w="824" w:type="dxa"/>
            <w:tcBorders>
              <w:top w:val="nil"/>
              <w:left w:val="nil"/>
              <w:bottom w:val="single" w:sz="4" w:space="0" w:color="auto"/>
              <w:right w:val="single" w:sz="4" w:space="0" w:color="auto"/>
            </w:tcBorders>
            <w:shd w:val="clear" w:color="auto" w:fill="auto"/>
            <w:noWrap/>
            <w:vAlign w:val="center"/>
            <w:hideMark/>
          </w:tcPr>
          <w:p w14:paraId="16FE601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1086</w:t>
            </w:r>
          </w:p>
        </w:tc>
        <w:tc>
          <w:tcPr>
            <w:tcW w:w="1561" w:type="dxa"/>
            <w:tcBorders>
              <w:top w:val="nil"/>
              <w:left w:val="nil"/>
              <w:bottom w:val="single" w:sz="4" w:space="0" w:color="auto"/>
              <w:right w:val="single" w:sz="4" w:space="0" w:color="auto"/>
            </w:tcBorders>
            <w:shd w:val="clear" w:color="auto" w:fill="auto"/>
            <w:noWrap/>
            <w:vAlign w:val="center"/>
            <w:hideMark/>
          </w:tcPr>
          <w:p w14:paraId="37B8BDE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455A0A3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grassy</w:t>
            </w:r>
          </w:p>
        </w:tc>
        <w:tc>
          <w:tcPr>
            <w:tcW w:w="1502" w:type="dxa"/>
            <w:tcBorders>
              <w:top w:val="nil"/>
              <w:left w:val="nil"/>
              <w:bottom w:val="single" w:sz="4" w:space="0" w:color="auto"/>
              <w:right w:val="single" w:sz="4" w:space="0" w:color="auto"/>
            </w:tcBorders>
          </w:tcPr>
          <w:p w14:paraId="2A464B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43,56,72,82</w:t>
            </w:r>
          </w:p>
        </w:tc>
      </w:tr>
      <w:tr w:rsidR="005826CB" w:rsidRPr="00444D1A" w14:paraId="28B029C8"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3225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039E10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Isobutanol</w:t>
            </w:r>
          </w:p>
        </w:tc>
        <w:tc>
          <w:tcPr>
            <w:tcW w:w="1301" w:type="dxa"/>
            <w:tcBorders>
              <w:top w:val="nil"/>
              <w:left w:val="nil"/>
              <w:bottom w:val="single" w:sz="4" w:space="0" w:color="auto"/>
              <w:right w:val="single" w:sz="4" w:space="0" w:color="auto"/>
            </w:tcBorders>
            <w:shd w:val="clear" w:color="auto" w:fill="auto"/>
            <w:noWrap/>
            <w:vAlign w:val="center"/>
            <w:hideMark/>
          </w:tcPr>
          <w:p w14:paraId="277A15C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78-83-1</w:t>
            </w:r>
          </w:p>
        </w:tc>
        <w:tc>
          <w:tcPr>
            <w:tcW w:w="1722" w:type="dxa"/>
            <w:tcBorders>
              <w:top w:val="nil"/>
              <w:left w:val="nil"/>
              <w:bottom w:val="single" w:sz="4" w:space="0" w:color="auto"/>
              <w:right w:val="single" w:sz="4" w:space="0" w:color="auto"/>
            </w:tcBorders>
            <w:shd w:val="clear" w:color="auto" w:fill="auto"/>
            <w:noWrap/>
            <w:vAlign w:val="center"/>
            <w:hideMark/>
          </w:tcPr>
          <w:p w14:paraId="11A1ECB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0C02697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74.1</w:t>
            </w:r>
          </w:p>
        </w:tc>
        <w:tc>
          <w:tcPr>
            <w:tcW w:w="824" w:type="dxa"/>
            <w:tcBorders>
              <w:top w:val="nil"/>
              <w:left w:val="nil"/>
              <w:bottom w:val="single" w:sz="4" w:space="0" w:color="auto"/>
              <w:right w:val="single" w:sz="4" w:space="0" w:color="auto"/>
            </w:tcBorders>
            <w:shd w:val="clear" w:color="auto" w:fill="auto"/>
            <w:noWrap/>
            <w:vAlign w:val="center"/>
            <w:hideMark/>
          </w:tcPr>
          <w:p w14:paraId="5394DD4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1099</w:t>
            </w:r>
          </w:p>
        </w:tc>
        <w:tc>
          <w:tcPr>
            <w:tcW w:w="1561" w:type="dxa"/>
            <w:tcBorders>
              <w:top w:val="nil"/>
              <w:left w:val="nil"/>
              <w:bottom w:val="single" w:sz="4" w:space="0" w:color="auto"/>
              <w:right w:val="single" w:sz="4" w:space="0" w:color="auto"/>
            </w:tcBorders>
            <w:shd w:val="clear" w:color="auto" w:fill="auto"/>
            <w:noWrap/>
            <w:vAlign w:val="center"/>
            <w:hideMark/>
          </w:tcPr>
          <w:p w14:paraId="10FA184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6583398E" w14:textId="24CD02B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643F8E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E6ECF0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FA75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15</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6A0270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color w:val="000000" w:themeColor="text1"/>
                <w:kern w:val="0"/>
                <w:szCs w:val="21"/>
              </w:rPr>
              <w:t>Methylbutyraldehyde</w:t>
            </w:r>
          </w:p>
        </w:tc>
        <w:tc>
          <w:tcPr>
            <w:tcW w:w="1301" w:type="dxa"/>
            <w:tcBorders>
              <w:top w:val="nil"/>
              <w:left w:val="nil"/>
              <w:bottom w:val="single" w:sz="4" w:space="0" w:color="auto"/>
              <w:right w:val="single" w:sz="4" w:space="0" w:color="auto"/>
            </w:tcBorders>
            <w:shd w:val="clear" w:color="auto" w:fill="auto"/>
            <w:noWrap/>
            <w:vAlign w:val="center"/>
          </w:tcPr>
          <w:p w14:paraId="7AAC0A3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590-86-3</w:t>
            </w:r>
          </w:p>
        </w:tc>
        <w:tc>
          <w:tcPr>
            <w:tcW w:w="1722" w:type="dxa"/>
            <w:tcBorders>
              <w:top w:val="nil"/>
              <w:left w:val="nil"/>
              <w:bottom w:val="single" w:sz="4" w:space="0" w:color="auto"/>
              <w:right w:val="single" w:sz="4" w:space="0" w:color="auto"/>
            </w:tcBorders>
            <w:shd w:val="clear" w:color="auto" w:fill="auto"/>
            <w:noWrap/>
            <w:vAlign w:val="center"/>
          </w:tcPr>
          <w:p w14:paraId="35105D4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4FD77EA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86.1</w:t>
            </w:r>
          </w:p>
        </w:tc>
        <w:tc>
          <w:tcPr>
            <w:tcW w:w="824" w:type="dxa"/>
            <w:tcBorders>
              <w:top w:val="nil"/>
              <w:left w:val="nil"/>
              <w:bottom w:val="single" w:sz="4" w:space="0" w:color="auto"/>
              <w:right w:val="single" w:sz="4" w:space="0" w:color="auto"/>
            </w:tcBorders>
            <w:shd w:val="clear" w:color="auto" w:fill="auto"/>
            <w:noWrap/>
            <w:vAlign w:val="center"/>
          </w:tcPr>
          <w:p w14:paraId="1923A5C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1116</w:t>
            </w:r>
          </w:p>
        </w:tc>
        <w:tc>
          <w:tcPr>
            <w:tcW w:w="1561" w:type="dxa"/>
            <w:tcBorders>
              <w:top w:val="nil"/>
              <w:left w:val="nil"/>
              <w:bottom w:val="single" w:sz="4" w:space="0" w:color="auto"/>
              <w:right w:val="single" w:sz="4" w:space="0" w:color="auto"/>
            </w:tcBorders>
            <w:shd w:val="clear" w:color="auto" w:fill="auto"/>
            <w:noWrap/>
            <w:vAlign w:val="center"/>
          </w:tcPr>
          <w:p w14:paraId="079C024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tcPr>
          <w:p w14:paraId="0710847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wheat</w:t>
            </w:r>
          </w:p>
        </w:tc>
        <w:tc>
          <w:tcPr>
            <w:tcW w:w="1502" w:type="dxa"/>
            <w:tcBorders>
              <w:top w:val="nil"/>
              <w:left w:val="nil"/>
              <w:bottom w:val="single" w:sz="4" w:space="0" w:color="auto"/>
              <w:right w:val="single" w:sz="4" w:space="0" w:color="auto"/>
            </w:tcBorders>
          </w:tcPr>
          <w:p w14:paraId="1FB56EF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44,58,71,86</w:t>
            </w:r>
          </w:p>
        </w:tc>
      </w:tr>
      <w:tr w:rsidR="005826CB" w:rsidRPr="00444D1A" w14:paraId="205F726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8019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16</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6A3239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Isoamyl acetate</w:t>
            </w:r>
          </w:p>
        </w:tc>
        <w:tc>
          <w:tcPr>
            <w:tcW w:w="1301" w:type="dxa"/>
            <w:tcBorders>
              <w:top w:val="nil"/>
              <w:left w:val="nil"/>
              <w:bottom w:val="single" w:sz="4" w:space="0" w:color="auto"/>
              <w:right w:val="single" w:sz="4" w:space="0" w:color="auto"/>
            </w:tcBorders>
            <w:shd w:val="clear" w:color="auto" w:fill="auto"/>
            <w:noWrap/>
            <w:vAlign w:val="center"/>
          </w:tcPr>
          <w:p w14:paraId="23C8511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123-92-2</w:t>
            </w:r>
          </w:p>
        </w:tc>
        <w:tc>
          <w:tcPr>
            <w:tcW w:w="1722" w:type="dxa"/>
            <w:tcBorders>
              <w:top w:val="nil"/>
              <w:left w:val="nil"/>
              <w:bottom w:val="single" w:sz="4" w:space="0" w:color="auto"/>
              <w:right w:val="single" w:sz="4" w:space="0" w:color="auto"/>
            </w:tcBorders>
            <w:shd w:val="clear" w:color="auto" w:fill="auto"/>
            <w:noWrap/>
            <w:vAlign w:val="center"/>
          </w:tcPr>
          <w:p w14:paraId="56DB756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H1</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C3319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130.2</w:t>
            </w:r>
          </w:p>
        </w:tc>
        <w:tc>
          <w:tcPr>
            <w:tcW w:w="824" w:type="dxa"/>
            <w:tcBorders>
              <w:top w:val="nil"/>
              <w:left w:val="nil"/>
              <w:bottom w:val="single" w:sz="4" w:space="0" w:color="auto"/>
              <w:right w:val="single" w:sz="4" w:space="0" w:color="auto"/>
            </w:tcBorders>
            <w:shd w:val="clear" w:color="auto" w:fill="auto"/>
            <w:noWrap/>
            <w:vAlign w:val="center"/>
          </w:tcPr>
          <w:p w14:paraId="0F74881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1121</w:t>
            </w:r>
          </w:p>
        </w:tc>
        <w:tc>
          <w:tcPr>
            <w:tcW w:w="1561" w:type="dxa"/>
            <w:tcBorders>
              <w:top w:val="nil"/>
              <w:left w:val="nil"/>
              <w:bottom w:val="single" w:sz="4" w:space="0" w:color="auto"/>
              <w:right w:val="single" w:sz="4" w:space="0" w:color="auto"/>
            </w:tcBorders>
            <w:shd w:val="clear" w:color="auto" w:fill="auto"/>
            <w:noWrap/>
            <w:vAlign w:val="center"/>
          </w:tcPr>
          <w:p w14:paraId="049562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71E0419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34099F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3D32CB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55CF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0BC77B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valerate</w:t>
            </w:r>
          </w:p>
        </w:tc>
        <w:tc>
          <w:tcPr>
            <w:tcW w:w="1301" w:type="dxa"/>
            <w:tcBorders>
              <w:top w:val="nil"/>
              <w:left w:val="nil"/>
              <w:bottom w:val="single" w:sz="4" w:space="0" w:color="auto"/>
              <w:right w:val="single" w:sz="4" w:space="0" w:color="auto"/>
            </w:tcBorders>
            <w:shd w:val="clear" w:color="auto" w:fill="auto"/>
            <w:noWrap/>
            <w:vAlign w:val="center"/>
            <w:hideMark/>
          </w:tcPr>
          <w:p w14:paraId="4949E8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539-82-2</w:t>
            </w:r>
          </w:p>
        </w:tc>
        <w:tc>
          <w:tcPr>
            <w:tcW w:w="1722" w:type="dxa"/>
            <w:tcBorders>
              <w:top w:val="nil"/>
              <w:left w:val="nil"/>
              <w:bottom w:val="single" w:sz="4" w:space="0" w:color="auto"/>
              <w:right w:val="single" w:sz="4" w:space="0" w:color="auto"/>
            </w:tcBorders>
            <w:shd w:val="clear" w:color="auto" w:fill="auto"/>
            <w:noWrap/>
            <w:vAlign w:val="center"/>
            <w:hideMark/>
          </w:tcPr>
          <w:p w14:paraId="3357E72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E4BB8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130.2</w:t>
            </w:r>
          </w:p>
        </w:tc>
        <w:tc>
          <w:tcPr>
            <w:tcW w:w="824" w:type="dxa"/>
            <w:tcBorders>
              <w:top w:val="nil"/>
              <w:left w:val="nil"/>
              <w:bottom w:val="single" w:sz="4" w:space="0" w:color="auto"/>
              <w:right w:val="single" w:sz="4" w:space="0" w:color="auto"/>
            </w:tcBorders>
            <w:shd w:val="clear" w:color="auto" w:fill="auto"/>
            <w:noWrap/>
            <w:vAlign w:val="center"/>
            <w:hideMark/>
          </w:tcPr>
          <w:p w14:paraId="49EC583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1131</w:t>
            </w:r>
          </w:p>
        </w:tc>
        <w:tc>
          <w:tcPr>
            <w:tcW w:w="1561" w:type="dxa"/>
            <w:tcBorders>
              <w:top w:val="nil"/>
              <w:left w:val="nil"/>
              <w:bottom w:val="single" w:sz="4" w:space="0" w:color="auto"/>
              <w:right w:val="single" w:sz="4" w:space="0" w:color="auto"/>
            </w:tcBorders>
            <w:shd w:val="clear" w:color="auto" w:fill="auto"/>
            <w:noWrap/>
            <w:vAlign w:val="center"/>
            <w:hideMark/>
          </w:tcPr>
          <w:p w14:paraId="0B00478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24C536A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fruit</w:t>
            </w:r>
          </w:p>
        </w:tc>
        <w:tc>
          <w:tcPr>
            <w:tcW w:w="1502" w:type="dxa"/>
            <w:tcBorders>
              <w:top w:val="nil"/>
              <w:left w:val="nil"/>
              <w:bottom w:val="single" w:sz="4" w:space="0" w:color="auto"/>
              <w:right w:val="single" w:sz="4" w:space="0" w:color="auto"/>
            </w:tcBorders>
          </w:tcPr>
          <w:p w14:paraId="3CCE5D0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57,73,88,103</w:t>
            </w:r>
          </w:p>
        </w:tc>
      </w:tr>
      <w:tr w:rsidR="005826CB" w:rsidRPr="00444D1A" w14:paraId="5051E55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6F5D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3F1398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Limonene</w:t>
            </w:r>
          </w:p>
        </w:tc>
        <w:tc>
          <w:tcPr>
            <w:tcW w:w="1301" w:type="dxa"/>
            <w:tcBorders>
              <w:top w:val="nil"/>
              <w:left w:val="nil"/>
              <w:bottom w:val="single" w:sz="4" w:space="0" w:color="auto"/>
              <w:right w:val="single" w:sz="4" w:space="0" w:color="auto"/>
            </w:tcBorders>
            <w:shd w:val="clear" w:color="auto" w:fill="auto"/>
            <w:noWrap/>
            <w:vAlign w:val="center"/>
            <w:hideMark/>
          </w:tcPr>
          <w:p w14:paraId="0837D6E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138-86-3</w:t>
            </w:r>
          </w:p>
        </w:tc>
        <w:tc>
          <w:tcPr>
            <w:tcW w:w="1722" w:type="dxa"/>
            <w:tcBorders>
              <w:top w:val="nil"/>
              <w:left w:val="nil"/>
              <w:bottom w:val="single" w:sz="4" w:space="0" w:color="auto"/>
              <w:right w:val="single" w:sz="4" w:space="0" w:color="auto"/>
            </w:tcBorders>
            <w:shd w:val="clear" w:color="auto" w:fill="auto"/>
            <w:noWrap/>
            <w:vAlign w:val="center"/>
            <w:hideMark/>
          </w:tcPr>
          <w:p w14:paraId="613BB8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p>
        </w:tc>
        <w:tc>
          <w:tcPr>
            <w:tcW w:w="1701" w:type="dxa"/>
            <w:tcBorders>
              <w:top w:val="nil"/>
              <w:left w:val="nil"/>
              <w:bottom w:val="single" w:sz="4" w:space="0" w:color="auto"/>
              <w:right w:val="single" w:sz="4" w:space="0" w:color="auto"/>
            </w:tcBorders>
            <w:shd w:val="clear" w:color="auto" w:fill="auto"/>
            <w:noWrap/>
            <w:vAlign w:val="center"/>
            <w:hideMark/>
          </w:tcPr>
          <w:p w14:paraId="4B157DE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136.2</w:t>
            </w:r>
          </w:p>
        </w:tc>
        <w:tc>
          <w:tcPr>
            <w:tcW w:w="824" w:type="dxa"/>
            <w:tcBorders>
              <w:top w:val="nil"/>
              <w:left w:val="nil"/>
              <w:bottom w:val="single" w:sz="4" w:space="0" w:color="auto"/>
              <w:right w:val="single" w:sz="4" w:space="0" w:color="auto"/>
            </w:tcBorders>
            <w:shd w:val="clear" w:color="auto" w:fill="auto"/>
            <w:noWrap/>
            <w:vAlign w:val="center"/>
            <w:hideMark/>
          </w:tcPr>
          <w:p w14:paraId="128BBB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1181</w:t>
            </w:r>
          </w:p>
        </w:tc>
        <w:tc>
          <w:tcPr>
            <w:tcW w:w="1561" w:type="dxa"/>
            <w:tcBorders>
              <w:top w:val="nil"/>
              <w:left w:val="nil"/>
              <w:bottom w:val="single" w:sz="4" w:space="0" w:color="auto"/>
              <w:right w:val="single" w:sz="4" w:space="0" w:color="auto"/>
            </w:tcBorders>
            <w:shd w:val="clear" w:color="auto" w:fill="auto"/>
            <w:noWrap/>
            <w:vAlign w:val="center"/>
            <w:hideMark/>
          </w:tcPr>
          <w:p w14:paraId="15A2C4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205B41A5" w14:textId="67EDF873"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7F22A6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D692B0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7593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085CE4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Dodecane</w:t>
            </w:r>
          </w:p>
        </w:tc>
        <w:tc>
          <w:tcPr>
            <w:tcW w:w="1301" w:type="dxa"/>
            <w:tcBorders>
              <w:top w:val="nil"/>
              <w:left w:val="nil"/>
              <w:bottom w:val="single" w:sz="4" w:space="0" w:color="auto"/>
              <w:right w:val="single" w:sz="4" w:space="0" w:color="auto"/>
            </w:tcBorders>
            <w:shd w:val="clear" w:color="auto" w:fill="auto"/>
            <w:noWrap/>
            <w:vAlign w:val="center"/>
            <w:hideMark/>
          </w:tcPr>
          <w:p w14:paraId="784717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112-40-3</w:t>
            </w:r>
          </w:p>
        </w:tc>
        <w:tc>
          <w:tcPr>
            <w:tcW w:w="1722" w:type="dxa"/>
            <w:tcBorders>
              <w:top w:val="nil"/>
              <w:left w:val="nil"/>
              <w:bottom w:val="single" w:sz="4" w:space="0" w:color="auto"/>
              <w:right w:val="single" w:sz="4" w:space="0" w:color="auto"/>
            </w:tcBorders>
            <w:shd w:val="clear" w:color="auto" w:fill="auto"/>
            <w:noWrap/>
            <w:vAlign w:val="center"/>
            <w:hideMark/>
          </w:tcPr>
          <w:p w14:paraId="5A64A6F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26</w:t>
            </w:r>
          </w:p>
        </w:tc>
        <w:tc>
          <w:tcPr>
            <w:tcW w:w="1701" w:type="dxa"/>
            <w:tcBorders>
              <w:top w:val="nil"/>
              <w:left w:val="nil"/>
              <w:bottom w:val="single" w:sz="4" w:space="0" w:color="auto"/>
              <w:right w:val="single" w:sz="4" w:space="0" w:color="auto"/>
            </w:tcBorders>
            <w:shd w:val="clear" w:color="auto" w:fill="auto"/>
            <w:noWrap/>
            <w:vAlign w:val="center"/>
            <w:hideMark/>
          </w:tcPr>
          <w:p w14:paraId="6266E8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170</w:t>
            </w:r>
          </w:p>
        </w:tc>
        <w:tc>
          <w:tcPr>
            <w:tcW w:w="824" w:type="dxa"/>
            <w:tcBorders>
              <w:top w:val="nil"/>
              <w:left w:val="nil"/>
              <w:bottom w:val="single" w:sz="4" w:space="0" w:color="auto"/>
              <w:right w:val="single" w:sz="4" w:space="0" w:color="auto"/>
            </w:tcBorders>
            <w:shd w:val="clear" w:color="auto" w:fill="auto"/>
            <w:noWrap/>
            <w:vAlign w:val="center"/>
            <w:hideMark/>
          </w:tcPr>
          <w:p w14:paraId="20F98B4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1193</w:t>
            </w:r>
          </w:p>
        </w:tc>
        <w:tc>
          <w:tcPr>
            <w:tcW w:w="1561" w:type="dxa"/>
            <w:tcBorders>
              <w:top w:val="nil"/>
              <w:left w:val="nil"/>
              <w:bottom w:val="single" w:sz="4" w:space="0" w:color="auto"/>
              <w:right w:val="single" w:sz="4" w:space="0" w:color="auto"/>
            </w:tcBorders>
            <w:shd w:val="clear" w:color="auto" w:fill="auto"/>
            <w:noWrap/>
            <w:vAlign w:val="center"/>
            <w:hideMark/>
          </w:tcPr>
          <w:p w14:paraId="206190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59F2E53C" w14:textId="2F61490B"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651063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E92F2C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46F5A"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D50B85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3-Methyl-1-butanol</w:t>
            </w:r>
          </w:p>
        </w:tc>
        <w:tc>
          <w:tcPr>
            <w:tcW w:w="1301" w:type="dxa"/>
            <w:tcBorders>
              <w:top w:val="nil"/>
              <w:left w:val="nil"/>
              <w:bottom w:val="single" w:sz="4" w:space="0" w:color="auto"/>
              <w:right w:val="single" w:sz="4" w:space="0" w:color="auto"/>
            </w:tcBorders>
            <w:shd w:val="clear" w:color="auto" w:fill="auto"/>
            <w:noWrap/>
            <w:vAlign w:val="center"/>
            <w:hideMark/>
          </w:tcPr>
          <w:p w14:paraId="0CBDE4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123-51-3</w:t>
            </w:r>
          </w:p>
        </w:tc>
        <w:tc>
          <w:tcPr>
            <w:tcW w:w="1722" w:type="dxa"/>
            <w:tcBorders>
              <w:top w:val="nil"/>
              <w:left w:val="nil"/>
              <w:bottom w:val="single" w:sz="4" w:space="0" w:color="auto"/>
              <w:right w:val="single" w:sz="4" w:space="0" w:color="auto"/>
            </w:tcBorders>
            <w:shd w:val="clear" w:color="auto" w:fill="auto"/>
            <w:noWrap/>
            <w:vAlign w:val="center"/>
            <w:hideMark/>
          </w:tcPr>
          <w:p w14:paraId="6C00B4C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72249B6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88.1</w:t>
            </w:r>
          </w:p>
        </w:tc>
        <w:tc>
          <w:tcPr>
            <w:tcW w:w="824" w:type="dxa"/>
            <w:tcBorders>
              <w:top w:val="nil"/>
              <w:left w:val="nil"/>
              <w:bottom w:val="single" w:sz="4" w:space="0" w:color="auto"/>
              <w:right w:val="single" w:sz="4" w:space="0" w:color="auto"/>
            </w:tcBorders>
            <w:shd w:val="clear" w:color="auto" w:fill="auto"/>
            <w:noWrap/>
            <w:vAlign w:val="center"/>
            <w:hideMark/>
          </w:tcPr>
          <w:p w14:paraId="016B69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120</w:t>
            </w:r>
            <w:r w:rsidRPr="00444D1A">
              <w:rPr>
                <w:rFonts w:ascii="Times New Roman" w:eastAsia="等线" w:hAnsi="Times New Roman" w:cs="Times New Roman" w:hint="eastAsia"/>
                <w:color w:val="000000" w:themeColor="text1"/>
                <w:kern w:val="0"/>
                <w:szCs w:val="21"/>
              </w:rPr>
              <w:t>2</w:t>
            </w:r>
          </w:p>
        </w:tc>
        <w:tc>
          <w:tcPr>
            <w:tcW w:w="1561" w:type="dxa"/>
            <w:tcBorders>
              <w:top w:val="nil"/>
              <w:left w:val="nil"/>
              <w:bottom w:val="single" w:sz="4" w:space="0" w:color="auto"/>
              <w:right w:val="single" w:sz="4" w:space="0" w:color="auto"/>
            </w:tcBorders>
            <w:shd w:val="clear" w:color="auto" w:fill="auto"/>
            <w:noWrap/>
            <w:vAlign w:val="center"/>
            <w:hideMark/>
          </w:tcPr>
          <w:p w14:paraId="10C5042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713C38D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alcohol</w:t>
            </w:r>
          </w:p>
        </w:tc>
        <w:tc>
          <w:tcPr>
            <w:tcW w:w="1502" w:type="dxa"/>
            <w:tcBorders>
              <w:top w:val="nil"/>
              <w:left w:val="nil"/>
              <w:bottom w:val="single" w:sz="4" w:space="0" w:color="auto"/>
              <w:right w:val="single" w:sz="4" w:space="0" w:color="auto"/>
            </w:tcBorders>
          </w:tcPr>
          <w:p w14:paraId="2E5E313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42,55,70</w:t>
            </w:r>
          </w:p>
        </w:tc>
      </w:tr>
      <w:tr w:rsidR="005826CB" w:rsidRPr="00444D1A" w14:paraId="78A1F9E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7C5E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lastRenderedPageBreak/>
              <w:t>21</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0BF02F6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2-Ethylbutyl methacrylate</w:t>
            </w:r>
          </w:p>
        </w:tc>
        <w:tc>
          <w:tcPr>
            <w:tcW w:w="1301" w:type="dxa"/>
            <w:tcBorders>
              <w:top w:val="nil"/>
              <w:left w:val="nil"/>
              <w:bottom w:val="single" w:sz="4" w:space="0" w:color="auto"/>
              <w:right w:val="single" w:sz="4" w:space="0" w:color="auto"/>
            </w:tcBorders>
            <w:shd w:val="clear" w:color="auto" w:fill="auto"/>
            <w:noWrap/>
            <w:vAlign w:val="center"/>
          </w:tcPr>
          <w:p w14:paraId="1858096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5138-86-3</w:t>
            </w:r>
          </w:p>
        </w:tc>
        <w:tc>
          <w:tcPr>
            <w:tcW w:w="1722" w:type="dxa"/>
            <w:tcBorders>
              <w:top w:val="nil"/>
              <w:left w:val="nil"/>
              <w:bottom w:val="single" w:sz="4" w:space="0" w:color="auto"/>
              <w:right w:val="single" w:sz="4" w:space="0" w:color="auto"/>
            </w:tcBorders>
            <w:shd w:val="clear" w:color="auto" w:fill="auto"/>
            <w:noWrap/>
            <w:vAlign w:val="center"/>
          </w:tcPr>
          <w:p w14:paraId="046E16C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C10H18O2</w:t>
            </w:r>
          </w:p>
        </w:tc>
        <w:tc>
          <w:tcPr>
            <w:tcW w:w="1701" w:type="dxa"/>
            <w:tcBorders>
              <w:top w:val="nil"/>
              <w:left w:val="nil"/>
              <w:bottom w:val="single" w:sz="4" w:space="0" w:color="auto"/>
              <w:right w:val="single" w:sz="4" w:space="0" w:color="auto"/>
            </w:tcBorders>
            <w:shd w:val="clear" w:color="auto" w:fill="auto"/>
            <w:noWrap/>
            <w:vAlign w:val="center"/>
          </w:tcPr>
          <w:p w14:paraId="0E6CA00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170.2</w:t>
            </w:r>
          </w:p>
        </w:tc>
        <w:tc>
          <w:tcPr>
            <w:tcW w:w="824" w:type="dxa"/>
            <w:tcBorders>
              <w:top w:val="nil"/>
              <w:left w:val="nil"/>
              <w:bottom w:val="single" w:sz="4" w:space="0" w:color="auto"/>
              <w:right w:val="single" w:sz="4" w:space="0" w:color="auto"/>
            </w:tcBorders>
            <w:shd w:val="clear" w:color="auto" w:fill="auto"/>
            <w:noWrap/>
            <w:vAlign w:val="center"/>
          </w:tcPr>
          <w:p w14:paraId="78439D7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1209</w:t>
            </w:r>
          </w:p>
        </w:tc>
        <w:tc>
          <w:tcPr>
            <w:tcW w:w="1561" w:type="dxa"/>
            <w:tcBorders>
              <w:top w:val="nil"/>
              <w:left w:val="nil"/>
              <w:bottom w:val="single" w:sz="4" w:space="0" w:color="auto"/>
              <w:right w:val="single" w:sz="4" w:space="0" w:color="auto"/>
            </w:tcBorders>
            <w:shd w:val="clear" w:color="auto" w:fill="auto"/>
            <w:noWrap/>
            <w:vAlign w:val="center"/>
          </w:tcPr>
          <w:p w14:paraId="54FD64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17FED30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5F30F6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84F5CF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C911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C581E5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2-Pentylfuran</w:t>
            </w:r>
          </w:p>
        </w:tc>
        <w:tc>
          <w:tcPr>
            <w:tcW w:w="1301" w:type="dxa"/>
            <w:tcBorders>
              <w:top w:val="nil"/>
              <w:left w:val="nil"/>
              <w:bottom w:val="single" w:sz="4" w:space="0" w:color="auto"/>
              <w:right w:val="single" w:sz="4" w:space="0" w:color="auto"/>
            </w:tcBorders>
            <w:shd w:val="clear" w:color="auto" w:fill="auto"/>
            <w:noWrap/>
            <w:vAlign w:val="center"/>
            <w:hideMark/>
          </w:tcPr>
          <w:p w14:paraId="2B8FCAF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3777-69-3</w:t>
            </w:r>
          </w:p>
        </w:tc>
        <w:tc>
          <w:tcPr>
            <w:tcW w:w="1722" w:type="dxa"/>
            <w:tcBorders>
              <w:top w:val="nil"/>
              <w:left w:val="nil"/>
              <w:bottom w:val="single" w:sz="4" w:space="0" w:color="auto"/>
              <w:right w:val="single" w:sz="4" w:space="0" w:color="auto"/>
            </w:tcBorders>
            <w:shd w:val="clear" w:color="auto" w:fill="auto"/>
            <w:noWrap/>
            <w:vAlign w:val="center"/>
            <w:hideMark/>
          </w:tcPr>
          <w:p w14:paraId="466B234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17352CB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138.2</w:t>
            </w:r>
          </w:p>
        </w:tc>
        <w:tc>
          <w:tcPr>
            <w:tcW w:w="824" w:type="dxa"/>
            <w:tcBorders>
              <w:top w:val="nil"/>
              <w:left w:val="nil"/>
              <w:bottom w:val="single" w:sz="4" w:space="0" w:color="auto"/>
              <w:right w:val="single" w:sz="4" w:space="0" w:color="auto"/>
            </w:tcBorders>
            <w:shd w:val="clear" w:color="auto" w:fill="auto"/>
            <w:noWrap/>
            <w:vAlign w:val="center"/>
            <w:hideMark/>
          </w:tcPr>
          <w:p w14:paraId="6E004A3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1229</w:t>
            </w:r>
          </w:p>
        </w:tc>
        <w:tc>
          <w:tcPr>
            <w:tcW w:w="1561" w:type="dxa"/>
            <w:tcBorders>
              <w:top w:val="nil"/>
              <w:left w:val="nil"/>
              <w:bottom w:val="single" w:sz="4" w:space="0" w:color="auto"/>
              <w:right w:val="single" w:sz="4" w:space="0" w:color="auto"/>
            </w:tcBorders>
            <w:shd w:val="clear" w:color="auto" w:fill="auto"/>
            <w:noWrap/>
            <w:vAlign w:val="center"/>
            <w:hideMark/>
          </w:tcPr>
          <w:p w14:paraId="1C2CA1A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77429D5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19B27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DEB09C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D4BA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E3B8DF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caproate</w:t>
            </w:r>
          </w:p>
        </w:tc>
        <w:tc>
          <w:tcPr>
            <w:tcW w:w="1301" w:type="dxa"/>
            <w:tcBorders>
              <w:top w:val="nil"/>
              <w:left w:val="nil"/>
              <w:bottom w:val="single" w:sz="4" w:space="0" w:color="auto"/>
              <w:right w:val="single" w:sz="4" w:space="0" w:color="auto"/>
            </w:tcBorders>
            <w:shd w:val="clear" w:color="auto" w:fill="auto"/>
            <w:noWrap/>
            <w:vAlign w:val="center"/>
            <w:hideMark/>
          </w:tcPr>
          <w:p w14:paraId="0DC34B0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123-66-0</w:t>
            </w:r>
          </w:p>
        </w:tc>
        <w:tc>
          <w:tcPr>
            <w:tcW w:w="1722" w:type="dxa"/>
            <w:tcBorders>
              <w:top w:val="nil"/>
              <w:left w:val="nil"/>
              <w:bottom w:val="single" w:sz="4" w:space="0" w:color="auto"/>
              <w:right w:val="single" w:sz="4" w:space="0" w:color="auto"/>
            </w:tcBorders>
            <w:shd w:val="clear" w:color="auto" w:fill="auto"/>
            <w:noWrap/>
            <w:vAlign w:val="center"/>
            <w:hideMark/>
          </w:tcPr>
          <w:p w14:paraId="1822FC4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1134FF5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144.2</w:t>
            </w:r>
          </w:p>
        </w:tc>
        <w:tc>
          <w:tcPr>
            <w:tcW w:w="824" w:type="dxa"/>
            <w:tcBorders>
              <w:top w:val="nil"/>
              <w:left w:val="nil"/>
              <w:bottom w:val="single" w:sz="4" w:space="0" w:color="auto"/>
              <w:right w:val="single" w:sz="4" w:space="0" w:color="auto"/>
            </w:tcBorders>
            <w:shd w:val="clear" w:color="auto" w:fill="auto"/>
            <w:noWrap/>
            <w:vAlign w:val="center"/>
            <w:hideMark/>
          </w:tcPr>
          <w:p w14:paraId="39358F3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1235</w:t>
            </w:r>
          </w:p>
        </w:tc>
        <w:tc>
          <w:tcPr>
            <w:tcW w:w="1561" w:type="dxa"/>
            <w:tcBorders>
              <w:top w:val="nil"/>
              <w:left w:val="nil"/>
              <w:bottom w:val="single" w:sz="4" w:space="0" w:color="auto"/>
              <w:right w:val="single" w:sz="4" w:space="0" w:color="auto"/>
            </w:tcBorders>
            <w:shd w:val="clear" w:color="auto" w:fill="auto"/>
            <w:noWrap/>
            <w:vAlign w:val="center"/>
            <w:hideMark/>
          </w:tcPr>
          <w:p w14:paraId="56C50C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606C0FF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fruit</w:t>
            </w:r>
          </w:p>
        </w:tc>
        <w:tc>
          <w:tcPr>
            <w:tcW w:w="1502" w:type="dxa"/>
            <w:tcBorders>
              <w:top w:val="nil"/>
              <w:left w:val="nil"/>
              <w:bottom w:val="single" w:sz="4" w:space="0" w:color="auto"/>
              <w:right w:val="single" w:sz="4" w:space="0" w:color="auto"/>
            </w:tcBorders>
          </w:tcPr>
          <w:p w14:paraId="2CAE186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60,73,88,99</w:t>
            </w:r>
          </w:p>
        </w:tc>
      </w:tr>
      <w:tr w:rsidR="005826CB" w:rsidRPr="00444D1A" w14:paraId="6EAC5A83"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3C3E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24</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38DF6B3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1-Pentanol</w:t>
            </w:r>
          </w:p>
        </w:tc>
        <w:tc>
          <w:tcPr>
            <w:tcW w:w="1301" w:type="dxa"/>
            <w:tcBorders>
              <w:top w:val="nil"/>
              <w:left w:val="nil"/>
              <w:bottom w:val="single" w:sz="4" w:space="0" w:color="auto"/>
              <w:right w:val="single" w:sz="4" w:space="0" w:color="auto"/>
            </w:tcBorders>
            <w:shd w:val="clear" w:color="auto" w:fill="auto"/>
            <w:noWrap/>
            <w:vAlign w:val="center"/>
          </w:tcPr>
          <w:p w14:paraId="6E2189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71-41-0</w:t>
            </w:r>
          </w:p>
        </w:tc>
        <w:tc>
          <w:tcPr>
            <w:tcW w:w="1722" w:type="dxa"/>
            <w:tcBorders>
              <w:top w:val="nil"/>
              <w:left w:val="nil"/>
              <w:bottom w:val="single" w:sz="4" w:space="0" w:color="auto"/>
              <w:right w:val="single" w:sz="4" w:space="0" w:color="auto"/>
            </w:tcBorders>
            <w:shd w:val="clear" w:color="auto" w:fill="auto"/>
            <w:noWrap/>
            <w:vAlign w:val="center"/>
          </w:tcPr>
          <w:p w14:paraId="1791CBA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4F3E628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88.2</w:t>
            </w:r>
          </w:p>
        </w:tc>
        <w:tc>
          <w:tcPr>
            <w:tcW w:w="824" w:type="dxa"/>
            <w:tcBorders>
              <w:top w:val="nil"/>
              <w:left w:val="nil"/>
              <w:bottom w:val="single" w:sz="4" w:space="0" w:color="auto"/>
              <w:right w:val="single" w:sz="4" w:space="0" w:color="auto"/>
            </w:tcBorders>
            <w:shd w:val="clear" w:color="auto" w:fill="auto"/>
            <w:noWrap/>
            <w:vAlign w:val="center"/>
          </w:tcPr>
          <w:p w14:paraId="2756392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1248</w:t>
            </w:r>
          </w:p>
        </w:tc>
        <w:tc>
          <w:tcPr>
            <w:tcW w:w="1561" w:type="dxa"/>
            <w:tcBorders>
              <w:top w:val="nil"/>
              <w:left w:val="nil"/>
              <w:bottom w:val="single" w:sz="4" w:space="0" w:color="auto"/>
              <w:right w:val="single" w:sz="4" w:space="0" w:color="auto"/>
            </w:tcBorders>
            <w:shd w:val="clear" w:color="auto" w:fill="auto"/>
            <w:noWrap/>
            <w:vAlign w:val="center"/>
          </w:tcPr>
          <w:p w14:paraId="31DC10F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tcPr>
          <w:p w14:paraId="6282E41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275077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B4CA3A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93E3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47489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Phenylethylene</w:t>
            </w:r>
          </w:p>
        </w:tc>
        <w:tc>
          <w:tcPr>
            <w:tcW w:w="1301" w:type="dxa"/>
            <w:tcBorders>
              <w:top w:val="nil"/>
              <w:left w:val="nil"/>
              <w:bottom w:val="single" w:sz="4" w:space="0" w:color="auto"/>
              <w:right w:val="single" w:sz="4" w:space="0" w:color="auto"/>
            </w:tcBorders>
            <w:shd w:val="clear" w:color="auto" w:fill="auto"/>
            <w:noWrap/>
            <w:vAlign w:val="center"/>
            <w:hideMark/>
          </w:tcPr>
          <w:p w14:paraId="55D4F59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100-42-5</w:t>
            </w:r>
          </w:p>
        </w:tc>
        <w:tc>
          <w:tcPr>
            <w:tcW w:w="1722" w:type="dxa"/>
            <w:tcBorders>
              <w:top w:val="nil"/>
              <w:left w:val="nil"/>
              <w:bottom w:val="single" w:sz="4" w:space="0" w:color="auto"/>
              <w:right w:val="single" w:sz="4" w:space="0" w:color="auto"/>
            </w:tcBorders>
            <w:shd w:val="clear" w:color="auto" w:fill="auto"/>
            <w:noWrap/>
            <w:vAlign w:val="center"/>
            <w:hideMark/>
          </w:tcPr>
          <w:p w14:paraId="65DFA60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p>
        </w:tc>
        <w:tc>
          <w:tcPr>
            <w:tcW w:w="1701" w:type="dxa"/>
            <w:tcBorders>
              <w:top w:val="nil"/>
              <w:left w:val="nil"/>
              <w:bottom w:val="single" w:sz="4" w:space="0" w:color="auto"/>
              <w:right w:val="single" w:sz="4" w:space="0" w:color="auto"/>
            </w:tcBorders>
            <w:shd w:val="clear" w:color="auto" w:fill="auto"/>
            <w:noWrap/>
            <w:vAlign w:val="center"/>
            <w:hideMark/>
          </w:tcPr>
          <w:p w14:paraId="4FF26A5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104.1</w:t>
            </w:r>
          </w:p>
        </w:tc>
        <w:tc>
          <w:tcPr>
            <w:tcW w:w="824" w:type="dxa"/>
            <w:tcBorders>
              <w:top w:val="nil"/>
              <w:left w:val="nil"/>
              <w:bottom w:val="single" w:sz="4" w:space="0" w:color="auto"/>
              <w:right w:val="single" w:sz="4" w:space="0" w:color="auto"/>
            </w:tcBorders>
            <w:shd w:val="clear" w:color="auto" w:fill="auto"/>
            <w:noWrap/>
            <w:vAlign w:val="center"/>
            <w:hideMark/>
          </w:tcPr>
          <w:p w14:paraId="21E72E4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125</w:t>
            </w:r>
            <w:r w:rsidRPr="00444D1A">
              <w:rPr>
                <w:rFonts w:ascii="Times New Roman" w:eastAsia="等线" w:hAnsi="Times New Roman" w:cs="Times New Roman" w:hint="eastAsia"/>
                <w:color w:val="000000" w:themeColor="text1"/>
                <w:kern w:val="0"/>
                <w:szCs w:val="21"/>
              </w:rPr>
              <w:t>7</w:t>
            </w:r>
          </w:p>
        </w:tc>
        <w:tc>
          <w:tcPr>
            <w:tcW w:w="1561" w:type="dxa"/>
            <w:tcBorders>
              <w:top w:val="nil"/>
              <w:left w:val="nil"/>
              <w:bottom w:val="single" w:sz="4" w:space="0" w:color="auto"/>
              <w:right w:val="single" w:sz="4" w:space="0" w:color="auto"/>
            </w:tcBorders>
            <w:shd w:val="clear" w:color="auto" w:fill="auto"/>
            <w:noWrap/>
            <w:vAlign w:val="center"/>
            <w:hideMark/>
          </w:tcPr>
          <w:p w14:paraId="3CE63D7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67D1E8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ripe wheat</w:t>
            </w:r>
          </w:p>
        </w:tc>
        <w:tc>
          <w:tcPr>
            <w:tcW w:w="1502" w:type="dxa"/>
            <w:tcBorders>
              <w:top w:val="nil"/>
              <w:left w:val="nil"/>
              <w:bottom w:val="single" w:sz="4" w:space="0" w:color="auto"/>
              <w:right w:val="single" w:sz="4" w:space="0" w:color="auto"/>
            </w:tcBorders>
          </w:tcPr>
          <w:p w14:paraId="7ACBE63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39,78,104</w:t>
            </w:r>
          </w:p>
        </w:tc>
      </w:tr>
      <w:tr w:rsidR="005826CB" w:rsidRPr="00444D1A" w14:paraId="1FF349B3"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004E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26</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3B380E4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3</w:t>
            </w:r>
            <w:r w:rsidRPr="00444D1A">
              <w:rPr>
                <w:rFonts w:ascii="Times New Roman" w:eastAsia="等线" w:hAnsi="Times New Roman" w:cs="Times New Roman"/>
                <w:color w:val="000000" w:themeColor="text1"/>
                <w:kern w:val="0"/>
                <w:szCs w:val="21"/>
              </w:rPr>
              <w:t>-Octanone</w:t>
            </w:r>
          </w:p>
        </w:tc>
        <w:tc>
          <w:tcPr>
            <w:tcW w:w="1301" w:type="dxa"/>
            <w:tcBorders>
              <w:top w:val="nil"/>
              <w:left w:val="nil"/>
              <w:bottom w:val="single" w:sz="4" w:space="0" w:color="auto"/>
              <w:right w:val="single" w:sz="4" w:space="0" w:color="auto"/>
            </w:tcBorders>
            <w:shd w:val="clear" w:color="auto" w:fill="auto"/>
            <w:noWrap/>
            <w:vAlign w:val="center"/>
          </w:tcPr>
          <w:p w14:paraId="7088416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106-68-3</w:t>
            </w:r>
          </w:p>
        </w:tc>
        <w:tc>
          <w:tcPr>
            <w:tcW w:w="1722" w:type="dxa"/>
            <w:tcBorders>
              <w:top w:val="nil"/>
              <w:left w:val="nil"/>
              <w:bottom w:val="single" w:sz="4" w:space="0" w:color="auto"/>
              <w:right w:val="single" w:sz="4" w:space="0" w:color="auto"/>
            </w:tcBorders>
            <w:shd w:val="clear" w:color="auto" w:fill="auto"/>
            <w:noWrap/>
            <w:vAlign w:val="center"/>
          </w:tcPr>
          <w:p w14:paraId="36432D6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4A314F1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128.2</w:t>
            </w:r>
          </w:p>
        </w:tc>
        <w:tc>
          <w:tcPr>
            <w:tcW w:w="824" w:type="dxa"/>
            <w:tcBorders>
              <w:top w:val="nil"/>
              <w:left w:val="nil"/>
              <w:bottom w:val="single" w:sz="4" w:space="0" w:color="auto"/>
              <w:right w:val="single" w:sz="4" w:space="0" w:color="auto"/>
            </w:tcBorders>
            <w:shd w:val="clear" w:color="auto" w:fill="auto"/>
            <w:noWrap/>
            <w:vAlign w:val="center"/>
          </w:tcPr>
          <w:p w14:paraId="60B3DF3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1264</w:t>
            </w:r>
          </w:p>
        </w:tc>
        <w:tc>
          <w:tcPr>
            <w:tcW w:w="1561" w:type="dxa"/>
            <w:tcBorders>
              <w:top w:val="nil"/>
              <w:left w:val="nil"/>
              <w:bottom w:val="single" w:sz="4" w:space="0" w:color="auto"/>
              <w:right w:val="single" w:sz="4" w:space="0" w:color="auto"/>
            </w:tcBorders>
            <w:shd w:val="clear" w:color="auto" w:fill="auto"/>
            <w:noWrap/>
            <w:vAlign w:val="center"/>
          </w:tcPr>
          <w:p w14:paraId="6F868A0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176B35D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butter</w:t>
            </w:r>
          </w:p>
        </w:tc>
        <w:tc>
          <w:tcPr>
            <w:tcW w:w="1502" w:type="dxa"/>
            <w:tcBorders>
              <w:top w:val="nil"/>
              <w:left w:val="nil"/>
              <w:bottom w:val="single" w:sz="4" w:space="0" w:color="auto"/>
              <w:right w:val="single" w:sz="4" w:space="0" w:color="auto"/>
            </w:tcBorders>
          </w:tcPr>
          <w:p w14:paraId="06FC812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57,72,99,128</w:t>
            </w:r>
          </w:p>
        </w:tc>
      </w:tr>
      <w:tr w:rsidR="005826CB" w:rsidRPr="00444D1A" w14:paraId="5AEF3E0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F290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4B5B29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2-Methylpyrazine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4990CB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109-08-0</w:t>
            </w:r>
          </w:p>
        </w:tc>
        <w:tc>
          <w:tcPr>
            <w:tcW w:w="1722" w:type="dxa"/>
            <w:tcBorders>
              <w:top w:val="nil"/>
              <w:left w:val="nil"/>
              <w:bottom w:val="single" w:sz="4" w:space="0" w:color="auto"/>
              <w:right w:val="single" w:sz="4" w:space="0" w:color="auto"/>
            </w:tcBorders>
            <w:shd w:val="clear" w:color="auto" w:fill="auto"/>
            <w:noWrap/>
            <w:vAlign w:val="center"/>
            <w:hideMark/>
          </w:tcPr>
          <w:p w14:paraId="52CBAD0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6AB9116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94.1</w:t>
            </w:r>
          </w:p>
        </w:tc>
        <w:tc>
          <w:tcPr>
            <w:tcW w:w="824" w:type="dxa"/>
            <w:tcBorders>
              <w:top w:val="nil"/>
              <w:left w:val="nil"/>
              <w:bottom w:val="single" w:sz="4" w:space="0" w:color="auto"/>
              <w:right w:val="single" w:sz="4" w:space="0" w:color="auto"/>
            </w:tcBorders>
            <w:shd w:val="clear" w:color="auto" w:fill="auto"/>
            <w:noWrap/>
            <w:vAlign w:val="center"/>
            <w:hideMark/>
          </w:tcPr>
          <w:p w14:paraId="58DD509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w:t>
            </w:r>
            <w:r w:rsidRPr="00444D1A">
              <w:rPr>
                <w:rFonts w:ascii="Times New Roman" w:eastAsia="等线" w:hAnsi="Times New Roman" w:cs="Times New Roman" w:hint="eastAsia"/>
                <w:color w:val="000000" w:themeColor="text1"/>
                <w:kern w:val="0"/>
                <w:szCs w:val="21"/>
              </w:rPr>
              <w:t>70</w:t>
            </w:r>
          </w:p>
        </w:tc>
        <w:tc>
          <w:tcPr>
            <w:tcW w:w="1561" w:type="dxa"/>
            <w:tcBorders>
              <w:top w:val="nil"/>
              <w:left w:val="nil"/>
              <w:bottom w:val="single" w:sz="4" w:space="0" w:color="auto"/>
              <w:right w:val="single" w:sz="4" w:space="0" w:color="auto"/>
            </w:tcBorders>
            <w:shd w:val="clear" w:color="auto" w:fill="auto"/>
            <w:noWrap/>
            <w:vAlign w:val="center"/>
            <w:hideMark/>
          </w:tcPr>
          <w:p w14:paraId="3D68B4B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74E911B0" w14:textId="423BE8BD"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C5884E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CF58DA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C520A"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A5410E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Hexyl acetate</w:t>
            </w:r>
          </w:p>
        </w:tc>
        <w:tc>
          <w:tcPr>
            <w:tcW w:w="1301" w:type="dxa"/>
            <w:tcBorders>
              <w:top w:val="nil"/>
              <w:left w:val="nil"/>
              <w:bottom w:val="single" w:sz="4" w:space="0" w:color="auto"/>
              <w:right w:val="single" w:sz="4" w:space="0" w:color="auto"/>
            </w:tcBorders>
            <w:shd w:val="clear" w:color="auto" w:fill="auto"/>
            <w:noWrap/>
            <w:vAlign w:val="center"/>
            <w:hideMark/>
          </w:tcPr>
          <w:p w14:paraId="3618CAB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142-92-7</w:t>
            </w:r>
          </w:p>
        </w:tc>
        <w:tc>
          <w:tcPr>
            <w:tcW w:w="1722" w:type="dxa"/>
            <w:tcBorders>
              <w:top w:val="nil"/>
              <w:left w:val="nil"/>
              <w:bottom w:val="single" w:sz="4" w:space="0" w:color="auto"/>
              <w:right w:val="single" w:sz="4" w:space="0" w:color="auto"/>
            </w:tcBorders>
            <w:shd w:val="clear" w:color="auto" w:fill="auto"/>
            <w:noWrap/>
            <w:vAlign w:val="center"/>
            <w:hideMark/>
          </w:tcPr>
          <w:p w14:paraId="702526F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C55C2A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144.2</w:t>
            </w:r>
          </w:p>
        </w:tc>
        <w:tc>
          <w:tcPr>
            <w:tcW w:w="824" w:type="dxa"/>
            <w:tcBorders>
              <w:top w:val="nil"/>
              <w:left w:val="nil"/>
              <w:bottom w:val="single" w:sz="4" w:space="0" w:color="auto"/>
              <w:right w:val="single" w:sz="4" w:space="0" w:color="auto"/>
            </w:tcBorders>
            <w:shd w:val="clear" w:color="auto" w:fill="auto"/>
            <w:noWrap/>
            <w:vAlign w:val="center"/>
            <w:hideMark/>
          </w:tcPr>
          <w:p w14:paraId="611A4FF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1277</w:t>
            </w:r>
          </w:p>
        </w:tc>
        <w:tc>
          <w:tcPr>
            <w:tcW w:w="1561" w:type="dxa"/>
            <w:tcBorders>
              <w:top w:val="nil"/>
              <w:left w:val="nil"/>
              <w:bottom w:val="single" w:sz="4" w:space="0" w:color="auto"/>
              <w:right w:val="single" w:sz="4" w:space="0" w:color="auto"/>
            </w:tcBorders>
            <w:shd w:val="clear" w:color="auto" w:fill="auto"/>
            <w:noWrap/>
            <w:vAlign w:val="center"/>
            <w:hideMark/>
          </w:tcPr>
          <w:p w14:paraId="497AD73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bookmarkStart w:id="2" w:name="OLE_LINK4"/>
            <w:r w:rsidRPr="00444D1A">
              <w:rPr>
                <w:rFonts w:ascii="Times New Roman" w:eastAsia="等线" w:hAnsi="Times New Roman" w:cs="Times New Roman"/>
                <w:color w:val="000000" w:themeColor="text1"/>
                <w:kern w:val="0"/>
                <w:szCs w:val="21"/>
              </w:rPr>
              <w:t>MS,RI</w:t>
            </w:r>
            <w:bookmarkEnd w:id="2"/>
          </w:p>
        </w:tc>
        <w:tc>
          <w:tcPr>
            <w:tcW w:w="1628" w:type="dxa"/>
            <w:tcBorders>
              <w:top w:val="nil"/>
              <w:left w:val="nil"/>
              <w:bottom w:val="single" w:sz="4" w:space="0" w:color="auto"/>
              <w:right w:val="single" w:sz="4" w:space="0" w:color="auto"/>
            </w:tcBorders>
            <w:shd w:val="clear" w:color="auto" w:fill="auto"/>
            <w:noWrap/>
            <w:vAlign w:val="center"/>
            <w:hideMark/>
          </w:tcPr>
          <w:p w14:paraId="089FA8C3" w14:textId="0F5C67EA"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019E8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8C0411E"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868E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29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BEE58D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Acetoin</w:t>
            </w:r>
          </w:p>
        </w:tc>
        <w:tc>
          <w:tcPr>
            <w:tcW w:w="1301" w:type="dxa"/>
            <w:tcBorders>
              <w:top w:val="nil"/>
              <w:left w:val="nil"/>
              <w:bottom w:val="single" w:sz="4" w:space="0" w:color="auto"/>
              <w:right w:val="single" w:sz="4" w:space="0" w:color="auto"/>
            </w:tcBorders>
            <w:shd w:val="clear" w:color="auto" w:fill="auto"/>
            <w:noWrap/>
            <w:vAlign w:val="center"/>
            <w:hideMark/>
          </w:tcPr>
          <w:p w14:paraId="31D202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513-86-0</w:t>
            </w:r>
          </w:p>
        </w:tc>
        <w:tc>
          <w:tcPr>
            <w:tcW w:w="1722" w:type="dxa"/>
            <w:tcBorders>
              <w:top w:val="nil"/>
              <w:left w:val="nil"/>
              <w:bottom w:val="single" w:sz="4" w:space="0" w:color="auto"/>
              <w:right w:val="single" w:sz="4" w:space="0" w:color="auto"/>
            </w:tcBorders>
            <w:shd w:val="clear" w:color="auto" w:fill="auto"/>
            <w:noWrap/>
            <w:vAlign w:val="center"/>
            <w:hideMark/>
          </w:tcPr>
          <w:p w14:paraId="60A5622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3B312D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88.1</w:t>
            </w:r>
          </w:p>
        </w:tc>
        <w:tc>
          <w:tcPr>
            <w:tcW w:w="824" w:type="dxa"/>
            <w:tcBorders>
              <w:top w:val="nil"/>
              <w:left w:val="nil"/>
              <w:bottom w:val="single" w:sz="4" w:space="0" w:color="auto"/>
              <w:right w:val="single" w:sz="4" w:space="0" w:color="auto"/>
            </w:tcBorders>
            <w:shd w:val="clear" w:color="auto" w:fill="auto"/>
            <w:noWrap/>
            <w:vAlign w:val="center"/>
            <w:hideMark/>
          </w:tcPr>
          <w:p w14:paraId="47E67D1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128</w:t>
            </w:r>
            <w:r w:rsidRPr="00444D1A">
              <w:rPr>
                <w:rFonts w:ascii="Times New Roman" w:eastAsia="等线" w:hAnsi="Times New Roman" w:cs="Times New Roman" w:hint="eastAsia"/>
                <w:color w:val="000000" w:themeColor="text1"/>
                <w:kern w:val="0"/>
                <w:szCs w:val="21"/>
              </w:rPr>
              <w:t>6</w:t>
            </w:r>
          </w:p>
        </w:tc>
        <w:tc>
          <w:tcPr>
            <w:tcW w:w="1561" w:type="dxa"/>
            <w:tcBorders>
              <w:top w:val="nil"/>
              <w:left w:val="nil"/>
              <w:bottom w:val="single" w:sz="4" w:space="0" w:color="auto"/>
              <w:right w:val="single" w:sz="4" w:space="0" w:color="auto"/>
            </w:tcBorders>
            <w:shd w:val="clear" w:color="auto" w:fill="auto"/>
            <w:noWrap/>
            <w:vAlign w:val="center"/>
            <w:hideMark/>
          </w:tcPr>
          <w:p w14:paraId="705919D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25423CE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Strawberries</w:t>
            </w:r>
          </w:p>
        </w:tc>
        <w:tc>
          <w:tcPr>
            <w:tcW w:w="1502" w:type="dxa"/>
            <w:tcBorders>
              <w:top w:val="nil"/>
              <w:left w:val="nil"/>
              <w:bottom w:val="single" w:sz="4" w:space="0" w:color="auto"/>
              <w:right w:val="single" w:sz="4" w:space="0" w:color="auto"/>
            </w:tcBorders>
          </w:tcPr>
          <w:p w14:paraId="792843D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45,55,73,88</w:t>
            </w:r>
          </w:p>
        </w:tc>
      </w:tr>
      <w:tr w:rsidR="005826CB" w:rsidRPr="00444D1A" w14:paraId="471D1AD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EC87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30</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5AADF3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2-Octanone</w:t>
            </w:r>
          </w:p>
        </w:tc>
        <w:tc>
          <w:tcPr>
            <w:tcW w:w="1301" w:type="dxa"/>
            <w:tcBorders>
              <w:top w:val="nil"/>
              <w:left w:val="nil"/>
              <w:bottom w:val="single" w:sz="4" w:space="0" w:color="auto"/>
              <w:right w:val="single" w:sz="4" w:space="0" w:color="auto"/>
            </w:tcBorders>
            <w:shd w:val="clear" w:color="auto" w:fill="auto"/>
            <w:noWrap/>
            <w:vAlign w:val="center"/>
          </w:tcPr>
          <w:p w14:paraId="5E61314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111-13-7</w:t>
            </w:r>
          </w:p>
        </w:tc>
        <w:tc>
          <w:tcPr>
            <w:tcW w:w="1722" w:type="dxa"/>
            <w:tcBorders>
              <w:top w:val="nil"/>
              <w:left w:val="nil"/>
              <w:bottom w:val="single" w:sz="4" w:space="0" w:color="auto"/>
              <w:right w:val="single" w:sz="4" w:space="0" w:color="auto"/>
            </w:tcBorders>
            <w:shd w:val="clear" w:color="auto" w:fill="auto"/>
            <w:noWrap/>
            <w:vAlign w:val="center"/>
          </w:tcPr>
          <w:p w14:paraId="51AD75D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068DD62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128.2</w:t>
            </w:r>
          </w:p>
        </w:tc>
        <w:tc>
          <w:tcPr>
            <w:tcW w:w="824" w:type="dxa"/>
            <w:tcBorders>
              <w:top w:val="nil"/>
              <w:left w:val="nil"/>
              <w:bottom w:val="single" w:sz="4" w:space="0" w:color="auto"/>
              <w:right w:val="single" w:sz="4" w:space="0" w:color="auto"/>
            </w:tcBorders>
            <w:shd w:val="clear" w:color="auto" w:fill="auto"/>
            <w:noWrap/>
            <w:vAlign w:val="center"/>
          </w:tcPr>
          <w:p w14:paraId="0A5C657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1295</w:t>
            </w:r>
          </w:p>
        </w:tc>
        <w:tc>
          <w:tcPr>
            <w:tcW w:w="1561" w:type="dxa"/>
            <w:tcBorders>
              <w:top w:val="nil"/>
              <w:left w:val="nil"/>
              <w:bottom w:val="single" w:sz="4" w:space="0" w:color="auto"/>
              <w:right w:val="single" w:sz="4" w:space="0" w:color="auto"/>
            </w:tcBorders>
            <w:shd w:val="clear" w:color="auto" w:fill="auto"/>
            <w:noWrap/>
            <w:vAlign w:val="center"/>
          </w:tcPr>
          <w:p w14:paraId="15AE3A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5803AB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FD19A6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DA4106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A7CA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BACB30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3-Methyl-3-buten-1-ol</w:t>
            </w:r>
          </w:p>
        </w:tc>
        <w:tc>
          <w:tcPr>
            <w:tcW w:w="1301" w:type="dxa"/>
            <w:tcBorders>
              <w:top w:val="nil"/>
              <w:left w:val="nil"/>
              <w:bottom w:val="single" w:sz="4" w:space="0" w:color="auto"/>
              <w:right w:val="single" w:sz="4" w:space="0" w:color="auto"/>
            </w:tcBorders>
            <w:shd w:val="clear" w:color="auto" w:fill="auto"/>
            <w:noWrap/>
            <w:vAlign w:val="center"/>
            <w:hideMark/>
          </w:tcPr>
          <w:p w14:paraId="6B5D4C1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556-82-1</w:t>
            </w:r>
          </w:p>
        </w:tc>
        <w:tc>
          <w:tcPr>
            <w:tcW w:w="1722" w:type="dxa"/>
            <w:tcBorders>
              <w:top w:val="nil"/>
              <w:left w:val="nil"/>
              <w:bottom w:val="single" w:sz="4" w:space="0" w:color="auto"/>
              <w:right w:val="single" w:sz="4" w:space="0" w:color="auto"/>
            </w:tcBorders>
            <w:shd w:val="clear" w:color="auto" w:fill="auto"/>
            <w:noWrap/>
            <w:vAlign w:val="center"/>
            <w:hideMark/>
          </w:tcPr>
          <w:p w14:paraId="753CF6C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3ED51EC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86.1</w:t>
            </w:r>
          </w:p>
        </w:tc>
        <w:tc>
          <w:tcPr>
            <w:tcW w:w="824" w:type="dxa"/>
            <w:tcBorders>
              <w:top w:val="nil"/>
              <w:left w:val="nil"/>
              <w:bottom w:val="single" w:sz="4" w:space="0" w:color="auto"/>
              <w:right w:val="single" w:sz="4" w:space="0" w:color="auto"/>
            </w:tcBorders>
            <w:shd w:val="clear" w:color="auto" w:fill="auto"/>
            <w:noWrap/>
            <w:vAlign w:val="center"/>
            <w:hideMark/>
          </w:tcPr>
          <w:p w14:paraId="110A2EA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1311</w:t>
            </w:r>
          </w:p>
        </w:tc>
        <w:tc>
          <w:tcPr>
            <w:tcW w:w="1561" w:type="dxa"/>
            <w:tcBorders>
              <w:top w:val="nil"/>
              <w:left w:val="nil"/>
              <w:bottom w:val="single" w:sz="4" w:space="0" w:color="auto"/>
              <w:right w:val="single" w:sz="4" w:space="0" w:color="auto"/>
            </w:tcBorders>
            <w:shd w:val="clear" w:color="auto" w:fill="auto"/>
            <w:noWrap/>
            <w:vAlign w:val="center"/>
            <w:hideMark/>
          </w:tcPr>
          <w:p w14:paraId="4EAB9FC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291D14C5" w14:textId="670B39E6"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BB298F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E5DBCE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722BA"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49C209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2,5-Dimethyl pyrazine</w:t>
            </w:r>
          </w:p>
        </w:tc>
        <w:tc>
          <w:tcPr>
            <w:tcW w:w="1301" w:type="dxa"/>
            <w:tcBorders>
              <w:top w:val="nil"/>
              <w:left w:val="nil"/>
              <w:bottom w:val="single" w:sz="4" w:space="0" w:color="auto"/>
              <w:right w:val="single" w:sz="4" w:space="0" w:color="auto"/>
            </w:tcBorders>
            <w:shd w:val="clear" w:color="auto" w:fill="auto"/>
            <w:noWrap/>
            <w:vAlign w:val="center"/>
            <w:hideMark/>
          </w:tcPr>
          <w:p w14:paraId="249B5E0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123-32-0</w:t>
            </w:r>
          </w:p>
        </w:tc>
        <w:tc>
          <w:tcPr>
            <w:tcW w:w="1722" w:type="dxa"/>
            <w:tcBorders>
              <w:top w:val="nil"/>
              <w:left w:val="nil"/>
              <w:bottom w:val="single" w:sz="4" w:space="0" w:color="auto"/>
              <w:right w:val="single" w:sz="4" w:space="0" w:color="auto"/>
            </w:tcBorders>
            <w:shd w:val="clear" w:color="auto" w:fill="auto"/>
            <w:noWrap/>
            <w:vAlign w:val="center"/>
            <w:hideMark/>
          </w:tcPr>
          <w:p w14:paraId="77741C3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C6B88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108.1</w:t>
            </w:r>
          </w:p>
        </w:tc>
        <w:tc>
          <w:tcPr>
            <w:tcW w:w="824" w:type="dxa"/>
            <w:tcBorders>
              <w:top w:val="nil"/>
              <w:left w:val="nil"/>
              <w:bottom w:val="single" w:sz="4" w:space="0" w:color="auto"/>
              <w:right w:val="single" w:sz="4" w:space="0" w:color="auto"/>
            </w:tcBorders>
            <w:shd w:val="clear" w:color="auto" w:fill="auto"/>
            <w:noWrap/>
            <w:vAlign w:val="center"/>
            <w:hideMark/>
          </w:tcPr>
          <w:p w14:paraId="04504B4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1323</w:t>
            </w:r>
          </w:p>
        </w:tc>
        <w:tc>
          <w:tcPr>
            <w:tcW w:w="1561" w:type="dxa"/>
            <w:tcBorders>
              <w:top w:val="nil"/>
              <w:left w:val="nil"/>
              <w:bottom w:val="single" w:sz="4" w:space="0" w:color="auto"/>
              <w:right w:val="single" w:sz="4" w:space="0" w:color="auto"/>
            </w:tcBorders>
            <w:shd w:val="clear" w:color="auto" w:fill="auto"/>
            <w:noWrap/>
            <w:vAlign w:val="center"/>
            <w:hideMark/>
          </w:tcPr>
          <w:p w14:paraId="176568E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2875DB34" w14:textId="34B907BE"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C6734B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149BF5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59A4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69C68E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2,6-Dimethylpyrazine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3970B72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108-50-9</w:t>
            </w:r>
          </w:p>
        </w:tc>
        <w:tc>
          <w:tcPr>
            <w:tcW w:w="1722" w:type="dxa"/>
            <w:tcBorders>
              <w:top w:val="nil"/>
              <w:left w:val="nil"/>
              <w:bottom w:val="single" w:sz="4" w:space="0" w:color="auto"/>
              <w:right w:val="single" w:sz="4" w:space="0" w:color="auto"/>
            </w:tcBorders>
            <w:shd w:val="clear" w:color="auto" w:fill="auto"/>
            <w:noWrap/>
            <w:vAlign w:val="center"/>
            <w:hideMark/>
          </w:tcPr>
          <w:p w14:paraId="342F92E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2023C78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108.1</w:t>
            </w:r>
          </w:p>
        </w:tc>
        <w:tc>
          <w:tcPr>
            <w:tcW w:w="824" w:type="dxa"/>
            <w:tcBorders>
              <w:top w:val="nil"/>
              <w:left w:val="nil"/>
              <w:bottom w:val="single" w:sz="4" w:space="0" w:color="auto"/>
              <w:right w:val="single" w:sz="4" w:space="0" w:color="auto"/>
            </w:tcBorders>
            <w:shd w:val="clear" w:color="auto" w:fill="auto"/>
            <w:noWrap/>
            <w:vAlign w:val="center"/>
            <w:hideMark/>
          </w:tcPr>
          <w:p w14:paraId="17A9E8C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1330</w:t>
            </w:r>
          </w:p>
        </w:tc>
        <w:tc>
          <w:tcPr>
            <w:tcW w:w="1561" w:type="dxa"/>
            <w:tcBorders>
              <w:top w:val="nil"/>
              <w:left w:val="nil"/>
              <w:bottom w:val="single" w:sz="4" w:space="0" w:color="auto"/>
              <w:right w:val="single" w:sz="4" w:space="0" w:color="auto"/>
            </w:tcBorders>
            <w:shd w:val="clear" w:color="auto" w:fill="auto"/>
            <w:noWrap/>
            <w:vAlign w:val="center"/>
            <w:hideMark/>
          </w:tcPr>
          <w:p w14:paraId="6C52C0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3DAC012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Baked potato</w:t>
            </w:r>
          </w:p>
        </w:tc>
        <w:tc>
          <w:tcPr>
            <w:tcW w:w="1502" w:type="dxa"/>
            <w:tcBorders>
              <w:top w:val="nil"/>
              <w:left w:val="nil"/>
              <w:bottom w:val="single" w:sz="4" w:space="0" w:color="auto"/>
              <w:right w:val="single" w:sz="4" w:space="0" w:color="auto"/>
            </w:tcBorders>
          </w:tcPr>
          <w:p w14:paraId="0AB588B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42,67,81,108</w:t>
            </w:r>
          </w:p>
        </w:tc>
      </w:tr>
      <w:tr w:rsidR="005826CB" w:rsidRPr="00444D1A" w14:paraId="1C25C5A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F8DE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232E0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heptanoate</w:t>
            </w:r>
          </w:p>
        </w:tc>
        <w:tc>
          <w:tcPr>
            <w:tcW w:w="1301" w:type="dxa"/>
            <w:tcBorders>
              <w:top w:val="nil"/>
              <w:left w:val="nil"/>
              <w:bottom w:val="single" w:sz="4" w:space="0" w:color="auto"/>
              <w:right w:val="single" w:sz="4" w:space="0" w:color="auto"/>
            </w:tcBorders>
            <w:shd w:val="clear" w:color="auto" w:fill="auto"/>
            <w:noWrap/>
            <w:vAlign w:val="center"/>
            <w:hideMark/>
          </w:tcPr>
          <w:p w14:paraId="54C87C7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106-30-9</w:t>
            </w:r>
          </w:p>
        </w:tc>
        <w:tc>
          <w:tcPr>
            <w:tcW w:w="1722" w:type="dxa"/>
            <w:tcBorders>
              <w:top w:val="nil"/>
              <w:left w:val="nil"/>
              <w:bottom w:val="single" w:sz="4" w:space="0" w:color="auto"/>
              <w:right w:val="single" w:sz="4" w:space="0" w:color="auto"/>
            </w:tcBorders>
            <w:shd w:val="clear" w:color="auto" w:fill="auto"/>
            <w:noWrap/>
            <w:vAlign w:val="center"/>
            <w:hideMark/>
          </w:tcPr>
          <w:p w14:paraId="2A5B2BC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06AC6A7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158.2</w:t>
            </w:r>
          </w:p>
        </w:tc>
        <w:tc>
          <w:tcPr>
            <w:tcW w:w="824" w:type="dxa"/>
            <w:tcBorders>
              <w:top w:val="nil"/>
              <w:left w:val="nil"/>
              <w:bottom w:val="single" w:sz="4" w:space="0" w:color="auto"/>
              <w:right w:val="single" w:sz="4" w:space="0" w:color="auto"/>
            </w:tcBorders>
            <w:shd w:val="clear" w:color="auto" w:fill="auto"/>
            <w:noWrap/>
            <w:vAlign w:val="center"/>
            <w:hideMark/>
          </w:tcPr>
          <w:p w14:paraId="1F7DD9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133</w:t>
            </w:r>
            <w:r w:rsidRPr="00444D1A">
              <w:rPr>
                <w:rFonts w:ascii="Times New Roman" w:eastAsia="等线" w:hAnsi="Times New Roman" w:cs="Times New Roman" w:hint="eastAsia"/>
                <w:color w:val="000000" w:themeColor="text1"/>
                <w:kern w:val="0"/>
                <w:szCs w:val="21"/>
              </w:rPr>
              <w:t>7</w:t>
            </w:r>
          </w:p>
        </w:tc>
        <w:tc>
          <w:tcPr>
            <w:tcW w:w="1561" w:type="dxa"/>
            <w:tcBorders>
              <w:top w:val="nil"/>
              <w:left w:val="nil"/>
              <w:bottom w:val="single" w:sz="4" w:space="0" w:color="auto"/>
              <w:right w:val="single" w:sz="4" w:space="0" w:color="auto"/>
            </w:tcBorders>
            <w:shd w:val="clear" w:color="auto" w:fill="auto"/>
            <w:noWrap/>
            <w:vAlign w:val="center"/>
            <w:hideMark/>
          </w:tcPr>
          <w:p w14:paraId="39FCEF4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3773BC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fruit</w:t>
            </w:r>
          </w:p>
        </w:tc>
        <w:tc>
          <w:tcPr>
            <w:tcW w:w="1502" w:type="dxa"/>
            <w:tcBorders>
              <w:top w:val="nil"/>
              <w:left w:val="nil"/>
              <w:bottom w:val="single" w:sz="4" w:space="0" w:color="auto"/>
              <w:right w:val="single" w:sz="4" w:space="0" w:color="auto"/>
            </w:tcBorders>
          </w:tcPr>
          <w:p w14:paraId="6E21A78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77,117,148</w:t>
            </w:r>
          </w:p>
        </w:tc>
      </w:tr>
      <w:tr w:rsidR="005826CB" w:rsidRPr="00444D1A" w14:paraId="7756F3FB"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D8EF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9032D2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6-Methylhept-5-en-2-one</w:t>
            </w:r>
          </w:p>
        </w:tc>
        <w:tc>
          <w:tcPr>
            <w:tcW w:w="1301" w:type="dxa"/>
            <w:tcBorders>
              <w:top w:val="nil"/>
              <w:left w:val="nil"/>
              <w:bottom w:val="single" w:sz="4" w:space="0" w:color="auto"/>
              <w:right w:val="single" w:sz="4" w:space="0" w:color="auto"/>
            </w:tcBorders>
            <w:shd w:val="clear" w:color="auto" w:fill="auto"/>
            <w:noWrap/>
            <w:vAlign w:val="center"/>
            <w:hideMark/>
          </w:tcPr>
          <w:p w14:paraId="49E8995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110-93-0</w:t>
            </w:r>
          </w:p>
        </w:tc>
        <w:tc>
          <w:tcPr>
            <w:tcW w:w="1722" w:type="dxa"/>
            <w:tcBorders>
              <w:top w:val="nil"/>
              <w:left w:val="nil"/>
              <w:bottom w:val="single" w:sz="4" w:space="0" w:color="auto"/>
              <w:right w:val="single" w:sz="4" w:space="0" w:color="auto"/>
            </w:tcBorders>
            <w:shd w:val="clear" w:color="auto" w:fill="auto"/>
            <w:noWrap/>
            <w:vAlign w:val="center"/>
            <w:hideMark/>
          </w:tcPr>
          <w:p w14:paraId="7B50A7A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603D93B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126.2</w:t>
            </w:r>
          </w:p>
        </w:tc>
        <w:tc>
          <w:tcPr>
            <w:tcW w:w="824" w:type="dxa"/>
            <w:tcBorders>
              <w:top w:val="nil"/>
              <w:left w:val="nil"/>
              <w:bottom w:val="single" w:sz="4" w:space="0" w:color="auto"/>
              <w:right w:val="single" w:sz="4" w:space="0" w:color="auto"/>
            </w:tcBorders>
            <w:shd w:val="clear" w:color="auto" w:fill="auto"/>
            <w:noWrap/>
            <w:vAlign w:val="center"/>
            <w:hideMark/>
          </w:tcPr>
          <w:p w14:paraId="355843F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134</w:t>
            </w:r>
            <w:r w:rsidRPr="00444D1A">
              <w:rPr>
                <w:rFonts w:ascii="Times New Roman" w:eastAsia="等线" w:hAnsi="Times New Roman" w:cs="Times New Roman" w:hint="eastAsia"/>
                <w:color w:val="000000" w:themeColor="text1"/>
                <w:kern w:val="0"/>
                <w:szCs w:val="21"/>
              </w:rPr>
              <w:t>4</w:t>
            </w:r>
          </w:p>
        </w:tc>
        <w:tc>
          <w:tcPr>
            <w:tcW w:w="1561" w:type="dxa"/>
            <w:tcBorders>
              <w:top w:val="nil"/>
              <w:left w:val="nil"/>
              <w:bottom w:val="single" w:sz="4" w:space="0" w:color="auto"/>
              <w:right w:val="single" w:sz="4" w:space="0" w:color="auto"/>
            </w:tcBorders>
            <w:shd w:val="clear" w:color="auto" w:fill="auto"/>
            <w:noWrap/>
            <w:vAlign w:val="center"/>
            <w:hideMark/>
          </w:tcPr>
          <w:p w14:paraId="16346A4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73DE99FB" w14:textId="396AE009"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DC631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EF71BE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AEB3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36</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327E100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2,3-Dimethylpyrazine</w:t>
            </w:r>
          </w:p>
        </w:tc>
        <w:tc>
          <w:tcPr>
            <w:tcW w:w="1301" w:type="dxa"/>
            <w:tcBorders>
              <w:top w:val="nil"/>
              <w:left w:val="nil"/>
              <w:bottom w:val="single" w:sz="4" w:space="0" w:color="auto"/>
              <w:right w:val="single" w:sz="4" w:space="0" w:color="auto"/>
            </w:tcBorders>
            <w:shd w:val="clear" w:color="auto" w:fill="auto"/>
            <w:noWrap/>
            <w:vAlign w:val="center"/>
          </w:tcPr>
          <w:p w14:paraId="293959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5910-89-4</w:t>
            </w:r>
          </w:p>
        </w:tc>
        <w:tc>
          <w:tcPr>
            <w:tcW w:w="1722" w:type="dxa"/>
            <w:tcBorders>
              <w:top w:val="nil"/>
              <w:left w:val="nil"/>
              <w:bottom w:val="single" w:sz="4" w:space="0" w:color="auto"/>
              <w:right w:val="single" w:sz="4" w:space="0" w:color="auto"/>
            </w:tcBorders>
            <w:shd w:val="clear" w:color="auto" w:fill="auto"/>
            <w:noWrap/>
            <w:vAlign w:val="center"/>
          </w:tcPr>
          <w:p w14:paraId="18275FC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991C78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108.1</w:t>
            </w:r>
          </w:p>
        </w:tc>
        <w:tc>
          <w:tcPr>
            <w:tcW w:w="824" w:type="dxa"/>
            <w:tcBorders>
              <w:top w:val="nil"/>
              <w:left w:val="nil"/>
              <w:bottom w:val="single" w:sz="4" w:space="0" w:color="auto"/>
              <w:right w:val="single" w:sz="4" w:space="0" w:color="auto"/>
            </w:tcBorders>
            <w:shd w:val="clear" w:color="auto" w:fill="auto"/>
            <w:noWrap/>
            <w:vAlign w:val="center"/>
          </w:tcPr>
          <w:p w14:paraId="289F8FE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1374</w:t>
            </w:r>
          </w:p>
        </w:tc>
        <w:tc>
          <w:tcPr>
            <w:tcW w:w="1561" w:type="dxa"/>
            <w:tcBorders>
              <w:top w:val="nil"/>
              <w:left w:val="nil"/>
              <w:bottom w:val="single" w:sz="4" w:space="0" w:color="auto"/>
              <w:right w:val="single" w:sz="4" w:space="0" w:color="auto"/>
            </w:tcBorders>
            <w:shd w:val="clear" w:color="auto" w:fill="auto"/>
            <w:noWrap/>
            <w:vAlign w:val="center"/>
          </w:tcPr>
          <w:p w14:paraId="0C5F99C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tcPr>
          <w:p w14:paraId="4A9B6E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7F7F82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613E94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52CF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0CA58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lactate</w:t>
            </w:r>
          </w:p>
        </w:tc>
        <w:tc>
          <w:tcPr>
            <w:tcW w:w="1301" w:type="dxa"/>
            <w:tcBorders>
              <w:top w:val="nil"/>
              <w:left w:val="nil"/>
              <w:bottom w:val="single" w:sz="4" w:space="0" w:color="auto"/>
              <w:right w:val="single" w:sz="4" w:space="0" w:color="auto"/>
            </w:tcBorders>
            <w:shd w:val="clear" w:color="auto" w:fill="auto"/>
            <w:noWrap/>
            <w:vAlign w:val="center"/>
            <w:hideMark/>
          </w:tcPr>
          <w:p w14:paraId="5DB3A66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97-64-3</w:t>
            </w:r>
          </w:p>
        </w:tc>
        <w:tc>
          <w:tcPr>
            <w:tcW w:w="1722" w:type="dxa"/>
            <w:tcBorders>
              <w:top w:val="nil"/>
              <w:left w:val="nil"/>
              <w:bottom w:val="single" w:sz="4" w:space="0" w:color="auto"/>
              <w:right w:val="single" w:sz="4" w:space="0" w:color="auto"/>
            </w:tcBorders>
            <w:shd w:val="clear" w:color="auto" w:fill="auto"/>
            <w:noWrap/>
            <w:vAlign w:val="center"/>
            <w:hideMark/>
          </w:tcPr>
          <w:p w14:paraId="5003E2C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3</w:t>
            </w:r>
          </w:p>
        </w:tc>
        <w:tc>
          <w:tcPr>
            <w:tcW w:w="1701" w:type="dxa"/>
            <w:tcBorders>
              <w:top w:val="nil"/>
              <w:left w:val="nil"/>
              <w:bottom w:val="single" w:sz="4" w:space="0" w:color="auto"/>
              <w:right w:val="single" w:sz="4" w:space="0" w:color="auto"/>
            </w:tcBorders>
            <w:shd w:val="clear" w:color="auto" w:fill="auto"/>
            <w:noWrap/>
            <w:vAlign w:val="center"/>
            <w:hideMark/>
          </w:tcPr>
          <w:p w14:paraId="40200E4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118.1</w:t>
            </w:r>
          </w:p>
        </w:tc>
        <w:tc>
          <w:tcPr>
            <w:tcW w:w="824" w:type="dxa"/>
            <w:tcBorders>
              <w:top w:val="nil"/>
              <w:left w:val="nil"/>
              <w:bottom w:val="single" w:sz="4" w:space="0" w:color="auto"/>
              <w:right w:val="single" w:sz="4" w:space="0" w:color="auto"/>
            </w:tcBorders>
            <w:shd w:val="clear" w:color="auto" w:fill="auto"/>
            <w:noWrap/>
            <w:vAlign w:val="center"/>
            <w:hideMark/>
          </w:tcPr>
          <w:p w14:paraId="28D0FB7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135</w:t>
            </w:r>
            <w:r w:rsidRPr="00444D1A">
              <w:rPr>
                <w:rFonts w:ascii="Times New Roman" w:eastAsia="等线" w:hAnsi="Times New Roman" w:cs="Times New Roman" w:hint="eastAsia"/>
                <w:color w:val="000000" w:themeColor="text1"/>
                <w:kern w:val="0"/>
                <w:szCs w:val="21"/>
              </w:rPr>
              <w:t>2</w:t>
            </w:r>
          </w:p>
        </w:tc>
        <w:tc>
          <w:tcPr>
            <w:tcW w:w="1561" w:type="dxa"/>
            <w:tcBorders>
              <w:top w:val="nil"/>
              <w:left w:val="nil"/>
              <w:bottom w:val="single" w:sz="4" w:space="0" w:color="auto"/>
              <w:right w:val="single" w:sz="4" w:space="0" w:color="auto"/>
            </w:tcBorders>
            <w:shd w:val="clear" w:color="auto" w:fill="auto"/>
            <w:noWrap/>
            <w:vAlign w:val="center"/>
            <w:hideMark/>
          </w:tcPr>
          <w:p w14:paraId="744C8C4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7AE5D87" w14:textId="54219535"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746E6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C52A917"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8403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38</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4CF3B95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Hexyl formate</w:t>
            </w:r>
          </w:p>
        </w:tc>
        <w:tc>
          <w:tcPr>
            <w:tcW w:w="1301" w:type="dxa"/>
            <w:tcBorders>
              <w:top w:val="nil"/>
              <w:left w:val="nil"/>
              <w:bottom w:val="single" w:sz="4" w:space="0" w:color="auto"/>
              <w:right w:val="single" w:sz="4" w:space="0" w:color="auto"/>
            </w:tcBorders>
            <w:shd w:val="clear" w:color="auto" w:fill="auto"/>
            <w:noWrap/>
            <w:vAlign w:val="center"/>
          </w:tcPr>
          <w:p w14:paraId="3D1A567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629-33-4</w:t>
            </w:r>
          </w:p>
        </w:tc>
        <w:tc>
          <w:tcPr>
            <w:tcW w:w="1722" w:type="dxa"/>
            <w:tcBorders>
              <w:top w:val="nil"/>
              <w:left w:val="nil"/>
              <w:bottom w:val="single" w:sz="4" w:space="0" w:color="auto"/>
              <w:right w:val="single" w:sz="4" w:space="0" w:color="auto"/>
            </w:tcBorders>
            <w:shd w:val="clear" w:color="auto" w:fill="auto"/>
            <w:noWrap/>
            <w:vAlign w:val="center"/>
          </w:tcPr>
          <w:p w14:paraId="3674B4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62A65D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w:t>
            </w:r>
            <w:r w:rsidRPr="00444D1A">
              <w:rPr>
                <w:rFonts w:ascii="Times New Roman" w:eastAsia="等线" w:hAnsi="Times New Roman" w:cs="Times New Roman" w:hint="eastAsia"/>
                <w:color w:val="000000" w:themeColor="text1"/>
                <w:kern w:val="0"/>
                <w:szCs w:val="21"/>
              </w:rPr>
              <w:t>2</w:t>
            </w:r>
          </w:p>
        </w:tc>
        <w:tc>
          <w:tcPr>
            <w:tcW w:w="824" w:type="dxa"/>
            <w:tcBorders>
              <w:top w:val="nil"/>
              <w:left w:val="nil"/>
              <w:bottom w:val="single" w:sz="4" w:space="0" w:color="auto"/>
              <w:right w:val="single" w:sz="4" w:space="0" w:color="auto"/>
            </w:tcBorders>
            <w:shd w:val="clear" w:color="auto" w:fill="auto"/>
            <w:noWrap/>
            <w:vAlign w:val="center"/>
          </w:tcPr>
          <w:p w14:paraId="13922DB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1358</w:t>
            </w:r>
          </w:p>
        </w:tc>
        <w:tc>
          <w:tcPr>
            <w:tcW w:w="1561" w:type="dxa"/>
            <w:tcBorders>
              <w:top w:val="nil"/>
              <w:left w:val="nil"/>
              <w:bottom w:val="single" w:sz="4" w:space="0" w:color="auto"/>
              <w:right w:val="single" w:sz="4" w:space="0" w:color="auto"/>
            </w:tcBorders>
            <w:shd w:val="clear" w:color="auto" w:fill="auto"/>
            <w:noWrap/>
            <w:vAlign w:val="center"/>
          </w:tcPr>
          <w:p w14:paraId="69F0B74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52B4B51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9938B4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8F1E51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D94B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39</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41AF4DF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1-Hexanol</w:t>
            </w:r>
          </w:p>
        </w:tc>
        <w:tc>
          <w:tcPr>
            <w:tcW w:w="1301" w:type="dxa"/>
            <w:tcBorders>
              <w:top w:val="nil"/>
              <w:left w:val="nil"/>
              <w:bottom w:val="single" w:sz="4" w:space="0" w:color="auto"/>
              <w:right w:val="single" w:sz="4" w:space="0" w:color="auto"/>
            </w:tcBorders>
            <w:shd w:val="clear" w:color="auto" w:fill="auto"/>
            <w:noWrap/>
            <w:vAlign w:val="center"/>
          </w:tcPr>
          <w:p w14:paraId="7D4F68D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111-27-3</w:t>
            </w:r>
          </w:p>
        </w:tc>
        <w:tc>
          <w:tcPr>
            <w:tcW w:w="1722" w:type="dxa"/>
            <w:tcBorders>
              <w:top w:val="nil"/>
              <w:left w:val="nil"/>
              <w:bottom w:val="single" w:sz="4" w:space="0" w:color="auto"/>
              <w:right w:val="single" w:sz="4" w:space="0" w:color="auto"/>
            </w:tcBorders>
            <w:shd w:val="clear" w:color="auto" w:fill="auto"/>
            <w:noWrap/>
            <w:vAlign w:val="center"/>
          </w:tcPr>
          <w:p w14:paraId="6A75744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36FA3A3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102.2</w:t>
            </w:r>
          </w:p>
        </w:tc>
        <w:tc>
          <w:tcPr>
            <w:tcW w:w="824" w:type="dxa"/>
            <w:tcBorders>
              <w:top w:val="nil"/>
              <w:left w:val="nil"/>
              <w:bottom w:val="single" w:sz="4" w:space="0" w:color="auto"/>
              <w:right w:val="single" w:sz="4" w:space="0" w:color="auto"/>
            </w:tcBorders>
            <w:shd w:val="clear" w:color="auto" w:fill="auto"/>
            <w:noWrap/>
            <w:vAlign w:val="center"/>
          </w:tcPr>
          <w:p w14:paraId="3898C7F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1365</w:t>
            </w:r>
          </w:p>
        </w:tc>
        <w:tc>
          <w:tcPr>
            <w:tcW w:w="1561" w:type="dxa"/>
            <w:tcBorders>
              <w:top w:val="nil"/>
              <w:left w:val="nil"/>
              <w:bottom w:val="single" w:sz="4" w:space="0" w:color="auto"/>
              <w:right w:val="single" w:sz="4" w:space="0" w:color="auto"/>
            </w:tcBorders>
            <w:shd w:val="clear" w:color="auto" w:fill="auto"/>
            <w:noWrap/>
            <w:vAlign w:val="center"/>
          </w:tcPr>
          <w:p w14:paraId="583D3DF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tcPr>
          <w:p w14:paraId="407E9BF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43178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E5F26D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E9BEA"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40</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56E043D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3-Octanol</w:t>
            </w:r>
          </w:p>
        </w:tc>
        <w:tc>
          <w:tcPr>
            <w:tcW w:w="1301" w:type="dxa"/>
            <w:tcBorders>
              <w:top w:val="nil"/>
              <w:left w:val="nil"/>
              <w:bottom w:val="single" w:sz="4" w:space="0" w:color="auto"/>
              <w:right w:val="single" w:sz="4" w:space="0" w:color="auto"/>
            </w:tcBorders>
            <w:shd w:val="clear" w:color="auto" w:fill="auto"/>
            <w:noWrap/>
            <w:vAlign w:val="center"/>
          </w:tcPr>
          <w:p w14:paraId="74965A4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589-98-0</w:t>
            </w:r>
          </w:p>
        </w:tc>
        <w:tc>
          <w:tcPr>
            <w:tcW w:w="1722" w:type="dxa"/>
            <w:tcBorders>
              <w:top w:val="nil"/>
              <w:left w:val="nil"/>
              <w:bottom w:val="single" w:sz="4" w:space="0" w:color="auto"/>
              <w:right w:val="single" w:sz="4" w:space="0" w:color="auto"/>
            </w:tcBorders>
            <w:shd w:val="clear" w:color="auto" w:fill="auto"/>
            <w:noWrap/>
            <w:vAlign w:val="center"/>
          </w:tcPr>
          <w:p w14:paraId="471330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C8H18O</w:t>
            </w:r>
          </w:p>
        </w:tc>
        <w:tc>
          <w:tcPr>
            <w:tcW w:w="1701" w:type="dxa"/>
            <w:tcBorders>
              <w:top w:val="nil"/>
              <w:left w:val="nil"/>
              <w:bottom w:val="single" w:sz="4" w:space="0" w:color="auto"/>
              <w:right w:val="single" w:sz="4" w:space="0" w:color="auto"/>
            </w:tcBorders>
            <w:shd w:val="clear" w:color="auto" w:fill="auto"/>
            <w:noWrap/>
            <w:vAlign w:val="center"/>
          </w:tcPr>
          <w:p w14:paraId="46408FF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130.2</w:t>
            </w:r>
          </w:p>
        </w:tc>
        <w:tc>
          <w:tcPr>
            <w:tcW w:w="824" w:type="dxa"/>
            <w:tcBorders>
              <w:top w:val="nil"/>
              <w:left w:val="nil"/>
              <w:bottom w:val="single" w:sz="4" w:space="0" w:color="auto"/>
              <w:right w:val="single" w:sz="4" w:space="0" w:color="auto"/>
            </w:tcBorders>
            <w:shd w:val="clear" w:color="auto" w:fill="auto"/>
            <w:noWrap/>
            <w:vAlign w:val="center"/>
          </w:tcPr>
          <w:p w14:paraId="35DF7BA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1375</w:t>
            </w:r>
          </w:p>
        </w:tc>
        <w:tc>
          <w:tcPr>
            <w:tcW w:w="1561" w:type="dxa"/>
            <w:tcBorders>
              <w:top w:val="nil"/>
              <w:left w:val="nil"/>
              <w:bottom w:val="single" w:sz="4" w:space="0" w:color="auto"/>
              <w:right w:val="single" w:sz="4" w:space="0" w:color="auto"/>
            </w:tcBorders>
            <w:shd w:val="clear" w:color="auto" w:fill="auto"/>
            <w:noWrap/>
            <w:vAlign w:val="center"/>
          </w:tcPr>
          <w:p w14:paraId="599875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48D67363" w14:textId="2765E739"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61568B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D7EB17A"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1272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128978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1-Nonanal</w:t>
            </w:r>
          </w:p>
        </w:tc>
        <w:tc>
          <w:tcPr>
            <w:tcW w:w="1301" w:type="dxa"/>
            <w:tcBorders>
              <w:top w:val="nil"/>
              <w:left w:val="nil"/>
              <w:bottom w:val="single" w:sz="4" w:space="0" w:color="auto"/>
              <w:right w:val="single" w:sz="4" w:space="0" w:color="auto"/>
            </w:tcBorders>
            <w:shd w:val="clear" w:color="auto" w:fill="auto"/>
            <w:noWrap/>
            <w:vAlign w:val="center"/>
            <w:hideMark/>
          </w:tcPr>
          <w:p w14:paraId="4D49058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124-19-6</w:t>
            </w:r>
          </w:p>
        </w:tc>
        <w:tc>
          <w:tcPr>
            <w:tcW w:w="1722" w:type="dxa"/>
            <w:tcBorders>
              <w:top w:val="nil"/>
              <w:left w:val="nil"/>
              <w:bottom w:val="single" w:sz="4" w:space="0" w:color="auto"/>
              <w:right w:val="single" w:sz="4" w:space="0" w:color="auto"/>
            </w:tcBorders>
            <w:shd w:val="clear" w:color="auto" w:fill="auto"/>
            <w:noWrap/>
            <w:vAlign w:val="center"/>
            <w:hideMark/>
          </w:tcPr>
          <w:p w14:paraId="0565174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123BE5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142.2</w:t>
            </w:r>
          </w:p>
        </w:tc>
        <w:tc>
          <w:tcPr>
            <w:tcW w:w="824" w:type="dxa"/>
            <w:tcBorders>
              <w:top w:val="nil"/>
              <w:left w:val="nil"/>
              <w:bottom w:val="single" w:sz="4" w:space="0" w:color="auto"/>
              <w:right w:val="single" w:sz="4" w:space="0" w:color="auto"/>
            </w:tcBorders>
            <w:shd w:val="clear" w:color="auto" w:fill="auto"/>
            <w:noWrap/>
            <w:vAlign w:val="center"/>
            <w:hideMark/>
          </w:tcPr>
          <w:p w14:paraId="1ED980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1386</w:t>
            </w:r>
          </w:p>
        </w:tc>
        <w:tc>
          <w:tcPr>
            <w:tcW w:w="1561" w:type="dxa"/>
            <w:tcBorders>
              <w:top w:val="nil"/>
              <w:left w:val="nil"/>
              <w:bottom w:val="single" w:sz="4" w:space="0" w:color="auto"/>
              <w:right w:val="single" w:sz="4" w:space="0" w:color="auto"/>
            </w:tcBorders>
            <w:shd w:val="clear" w:color="auto" w:fill="auto"/>
            <w:noWrap/>
            <w:vAlign w:val="center"/>
            <w:hideMark/>
          </w:tcPr>
          <w:p w14:paraId="192D89F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03137DE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w:t>
            </w:r>
            <w:r w:rsidRPr="00444D1A">
              <w:rPr>
                <w:rFonts w:ascii="Times New Roman" w:eastAsia="等线" w:hAnsi="Times New Roman" w:cs="Times New Roman" w:hint="eastAsia"/>
                <w:color w:val="000000" w:themeColor="text1"/>
                <w:kern w:val="0"/>
                <w:szCs w:val="21"/>
              </w:rPr>
              <w:t>atty/</w:t>
            </w:r>
            <w:r w:rsidRPr="00444D1A">
              <w:rPr>
                <w:rFonts w:ascii="Times New Roman" w:eastAsia="等线" w:hAnsi="Times New Roman" w:cs="Times New Roman"/>
                <w:color w:val="000000" w:themeColor="text1"/>
                <w:kern w:val="0"/>
                <w:szCs w:val="21"/>
              </w:rPr>
              <w:t>oily</w:t>
            </w:r>
          </w:p>
        </w:tc>
        <w:tc>
          <w:tcPr>
            <w:tcW w:w="1502" w:type="dxa"/>
            <w:tcBorders>
              <w:top w:val="nil"/>
              <w:left w:val="nil"/>
              <w:bottom w:val="single" w:sz="4" w:space="0" w:color="auto"/>
              <w:right w:val="single" w:sz="4" w:space="0" w:color="auto"/>
            </w:tcBorders>
          </w:tcPr>
          <w:p w14:paraId="1DD132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41,57,70,98,142</w:t>
            </w:r>
          </w:p>
        </w:tc>
      </w:tr>
      <w:tr w:rsidR="005826CB" w:rsidRPr="00444D1A" w14:paraId="76DE2E83"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B90F5"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42</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39A4AF6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2-Nonanone</w:t>
            </w:r>
          </w:p>
        </w:tc>
        <w:tc>
          <w:tcPr>
            <w:tcW w:w="1301" w:type="dxa"/>
            <w:tcBorders>
              <w:top w:val="nil"/>
              <w:left w:val="nil"/>
              <w:bottom w:val="single" w:sz="4" w:space="0" w:color="auto"/>
              <w:right w:val="single" w:sz="4" w:space="0" w:color="auto"/>
            </w:tcBorders>
            <w:shd w:val="clear" w:color="auto" w:fill="auto"/>
            <w:noWrap/>
            <w:vAlign w:val="center"/>
          </w:tcPr>
          <w:p w14:paraId="7DE9657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821-55-6</w:t>
            </w:r>
          </w:p>
        </w:tc>
        <w:tc>
          <w:tcPr>
            <w:tcW w:w="1722" w:type="dxa"/>
            <w:tcBorders>
              <w:top w:val="nil"/>
              <w:left w:val="nil"/>
              <w:bottom w:val="single" w:sz="4" w:space="0" w:color="auto"/>
              <w:right w:val="single" w:sz="4" w:space="0" w:color="auto"/>
            </w:tcBorders>
            <w:shd w:val="clear" w:color="auto" w:fill="auto"/>
            <w:noWrap/>
            <w:vAlign w:val="center"/>
          </w:tcPr>
          <w:p w14:paraId="7DE79A1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390F66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142.2</w:t>
            </w:r>
          </w:p>
        </w:tc>
        <w:tc>
          <w:tcPr>
            <w:tcW w:w="824" w:type="dxa"/>
            <w:tcBorders>
              <w:top w:val="nil"/>
              <w:left w:val="nil"/>
              <w:bottom w:val="single" w:sz="4" w:space="0" w:color="auto"/>
              <w:right w:val="single" w:sz="4" w:space="0" w:color="auto"/>
            </w:tcBorders>
            <w:shd w:val="clear" w:color="auto" w:fill="auto"/>
            <w:noWrap/>
            <w:vAlign w:val="center"/>
          </w:tcPr>
          <w:p w14:paraId="1ED6909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1390</w:t>
            </w:r>
          </w:p>
        </w:tc>
        <w:tc>
          <w:tcPr>
            <w:tcW w:w="1561" w:type="dxa"/>
            <w:tcBorders>
              <w:top w:val="nil"/>
              <w:left w:val="nil"/>
              <w:bottom w:val="single" w:sz="4" w:space="0" w:color="auto"/>
              <w:right w:val="single" w:sz="4" w:space="0" w:color="auto"/>
            </w:tcBorders>
            <w:shd w:val="clear" w:color="auto" w:fill="auto"/>
            <w:noWrap/>
            <w:vAlign w:val="center"/>
          </w:tcPr>
          <w:p w14:paraId="2875E1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4D54D92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B1B718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2EBBE7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B50D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B48849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2-ethyl-6-methylPyrazine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2813A22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13925-03-6</w:t>
            </w:r>
          </w:p>
        </w:tc>
        <w:tc>
          <w:tcPr>
            <w:tcW w:w="1722" w:type="dxa"/>
            <w:tcBorders>
              <w:top w:val="nil"/>
              <w:left w:val="nil"/>
              <w:bottom w:val="single" w:sz="4" w:space="0" w:color="auto"/>
              <w:right w:val="single" w:sz="4" w:space="0" w:color="auto"/>
            </w:tcBorders>
            <w:shd w:val="clear" w:color="auto" w:fill="auto"/>
            <w:noWrap/>
            <w:vAlign w:val="center"/>
            <w:hideMark/>
          </w:tcPr>
          <w:p w14:paraId="14413BA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2599CB4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122.1</w:t>
            </w:r>
          </w:p>
        </w:tc>
        <w:tc>
          <w:tcPr>
            <w:tcW w:w="824" w:type="dxa"/>
            <w:tcBorders>
              <w:top w:val="nil"/>
              <w:left w:val="nil"/>
              <w:bottom w:val="single" w:sz="4" w:space="0" w:color="auto"/>
              <w:right w:val="single" w:sz="4" w:space="0" w:color="auto"/>
            </w:tcBorders>
            <w:shd w:val="clear" w:color="auto" w:fill="auto"/>
            <w:noWrap/>
            <w:vAlign w:val="center"/>
            <w:hideMark/>
          </w:tcPr>
          <w:p w14:paraId="1817842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1395</w:t>
            </w:r>
          </w:p>
        </w:tc>
        <w:tc>
          <w:tcPr>
            <w:tcW w:w="1561" w:type="dxa"/>
            <w:tcBorders>
              <w:top w:val="nil"/>
              <w:left w:val="nil"/>
              <w:bottom w:val="single" w:sz="4" w:space="0" w:color="auto"/>
              <w:right w:val="single" w:sz="4" w:space="0" w:color="auto"/>
            </w:tcBorders>
            <w:shd w:val="clear" w:color="auto" w:fill="auto"/>
            <w:noWrap/>
            <w:vAlign w:val="center"/>
            <w:hideMark/>
          </w:tcPr>
          <w:p w14:paraId="5935E2E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MS,RI,O</w:t>
            </w:r>
          </w:p>
        </w:tc>
        <w:tc>
          <w:tcPr>
            <w:tcW w:w="1628" w:type="dxa"/>
            <w:tcBorders>
              <w:top w:val="nil"/>
              <w:left w:val="nil"/>
              <w:bottom w:val="single" w:sz="4" w:space="0" w:color="auto"/>
              <w:right w:val="single" w:sz="4" w:space="0" w:color="auto"/>
            </w:tcBorders>
            <w:shd w:val="clear" w:color="auto" w:fill="auto"/>
            <w:noWrap/>
            <w:vAlign w:val="center"/>
            <w:hideMark/>
          </w:tcPr>
          <w:p w14:paraId="034F634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79FA7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365255B"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7B255"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181101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2,3,5-Trimethylpyrazine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6F5318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14667-55-1</w:t>
            </w:r>
          </w:p>
        </w:tc>
        <w:tc>
          <w:tcPr>
            <w:tcW w:w="1722" w:type="dxa"/>
            <w:tcBorders>
              <w:top w:val="nil"/>
              <w:left w:val="nil"/>
              <w:bottom w:val="single" w:sz="4" w:space="0" w:color="auto"/>
              <w:right w:val="single" w:sz="4" w:space="0" w:color="auto"/>
            </w:tcBorders>
            <w:shd w:val="clear" w:color="auto" w:fill="auto"/>
            <w:noWrap/>
            <w:vAlign w:val="center"/>
            <w:hideMark/>
          </w:tcPr>
          <w:p w14:paraId="61DDC24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1373EB9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122.2</w:t>
            </w:r>
          </w:p>
        </w:tc>
        <w:tc>
          <w:tcPr>
            <w:tcW w:w="824" w:type="dxa"/>
            <w:tcBorders>
              <w:top w:val="nil"/>
              <w:left w:val="nil"/>
              <w:bottom w:val="single" w:sz="4" w:space="0" w:color="auto"/>
              <w:right w:val="single" w:sz="4" w:space="0" w:color="auto"/>
            </w:tcBorders>
            <w:shd w:val="clear" w:color="auto" w:fill="auto"/>
            <w:noWrap/>
            <w:vAlign w:val="center"/>
            <w:hideMark/>
          </w:tcPr>
          <w:p w14:paraId="61222E7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1405</w:t>
            </w:r>
          </w:p>
        </w:tc>
        <w:tc>
          <w:tcPr>
            <w:tcW w:w="1561" w:type="dxa"/>
            <w:tcBorders>
              <w:top w:val="nil"/>
              <w:left w:val="nil"/>
              <w:bottom w:val="single" w:sz="4" w:space="0" w:color="auto"/>
              <w:right w:val="single" w:sz="4" w:space="0" w:color="auto"/>
            </w:tcBorders>
            <w:shd w:val="clear" w:color="auto" w:fill="auto"/>
            <w:noWrap/>
            <w:vAlign w:val="center"/>
            <w:hideMark/>
          </w:tcPr>
          <w:p w14:paraId="775C611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2E04B5F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earthy</w:t>
            </w:r>
          </w:p>
        </w:tc>
        <w:tc>
          <w:tcPr>
            <w:tcW w:w="1502" w:type="dxa"/>
            <w:tcBorders>
              <w:top w:val="nil"/>
              <w:left w:val="nil"/>
              <w:bottom w:val="single" w:sz="4" w:space="0" w:color="auto"/>
              <w:right w:val="single" w:sz="4" w:space="0" w:color="auto"/>
            </w:tcBorders>
          </w:tcPr>
          <w:p w14:paraId="05C5E16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42,54,81,122</w:t>
            </w:r>
          </w:p>
        </w:tc>
      </w:tr>
      <w:tr w:rsidR="005826CB" w:rsidRPr="00444D1A" w14:paraId="2E1482C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6CDF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F28D95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B</w:t>
            </w:r>
            <w:r w:rsidRPr="00444D1A">
              <w:rPr>
                <w:rFonts w:ascii="Times New Roman" w:eastAsia="等线" w:hAnsi="Times New Roman" w:cs="Times New Roman"/>
                <w:color w:val="000000" w:themeColor="text1"/>
                <w:kern w:val="0"/>
                <w:szCs w:val="21"/>
              </w:rPr>
              <w:t>utyl caproate</w:t>
            </w:r>
          </w:p>
        </w:tc>
        <w:tc>
          <w:tcPr>
            <w:tcW w:w="1301" w:type="dxa"/>
            <w:tcBorders>
              <w:top w:val="nil"/>
              <w:left w:val="nil"/>
              <w:bottom w:val="single" w:sz="4" w:space="0" w:color="auto"/>
              <w:right w:val="single" w:sz="4" w:space="0" w:color="auto"/>
            </w:tcBorders>
            <w:shd w:val="clear" w:color="auto" w:fill="auto"/>
            <w:noWrap/>
            <w:vAlign w:val="center"/>
            <w:hideMark/>
          </w:tcPr>
          <w:p w14:paraId="3D25EF0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626-82-4</w:t>
            </w:r>
          </w:p>
        </w:tc>
        <w:tc>
          <w:tcPr>
            <w:tcW w:w="1722" w:type="dxa"/>
            <w:tcBorders>
              <w:top w:val="nil"/>
              <w:left w:val="nil"/>
              <w:bottom w:val="single" w:sz="4" w:space="0" w:color="auto"/>
              <w:right w:val="single" w:sz="4" w:space="0" w:color="auto"/>
            </w:tcBorders>
            <w:shd w:val="clear" w:color="auto" w:fill="auto"/>
            <w:noWrap/>
            <w:vAlign w:val="center"/>
            <w:hideMark/>
          </w:tcPr>
          <w:p w14:paraId="73501A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631DAE4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172.2</w:t>
            </w:r>
          </w:p>
        </w:tc>
        <w:tc>
          <w:tcPr>
            <w:tcW w:w="824" w:type="dxa"/>
            <w:tcBorders>
              <w:top w:val="nil"/>
              <w:left w:val="nil"/>
              <w:bottom w:val="single" w:sz="4" w:space="0" w:color="auto"/>
              <w:right w:val="single" w:sz="4" w:space="0" w:color="auto"/>
            </w:tcBorders>
            <w:shd w:val="clear" w:color="auto" w:fill="auto"/>
            <w:noWrap/>
            <w:vAlign w:val="center"/>
            <w:hideMark/>
          </w:tcPr>
          <w:p w14:paraId="04B3C4D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1425</w:t>
            </w:r>
          </w:p>
        </w:tc>
        <w:tc>
          <w:tcPr>
            <w:tcW w:w="1561" w:type="dxa"/>
            <w:tcBorders>
              <w:top w:val="nil"/>
              <w:left w:val="nil"/>
              <w:bottom w:val="single" w:sz="4" w:space="0" w:color="auto"/>
              <w:right w:val="single" w:sz="4" w:space="0" w:color="auto"/>
            </w:tcBorders>
            <w:shd w:val="clear" w:color="auto" w:fill="auto"/>
            <w:noWrap/>
            <w:vAlign w:val="center"/>
            <w:hideMark/>
          </w:tcPr>
          <w:p w14:paraId="7F9441C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75AC53EB" w14:textId="0B644ECD"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F1C5C7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AB9784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9A04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lastRenderedPageBreak/>
              <w:t>46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4B7708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caprylate</w:t>
            </w:r>
          </w:p>
        </w:tc>
        <w:tc>
          <w:tcPr>
            <w:tcW w:w="1301" w:type="dxa"/>
            <w:tcBorders>
              <w:top w:val="nil"/>
              <w:left w:val="nil"/>
              <w:bottom w:val="single" w:sz="4" w:space="0" w:color="auto"/>
              <w:right w:val="single" w:sz="4" w:space="0" w:color="auto"/>
            </w:tcBorders>
            <w:shd w:val="clear" w:color="auto" w:fill="auto"/>
            <w:noWrap/>
            <w:vAlign w:val="center"/>
            <w:hideMark/>
          </w:tcPr>
          <w:p w14:paraId="5C65D57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106-32-1</w:t>
            </w:r>
          </w:p>
        </w:tc>
        <w:tc>
          <w:tcPr>
            <w:tcW w:w="1722" w:type="dxa"/>
            <w:tcBorders>
              <w:top w:val="nil"/>
              <w:left w:val="nil"/>
              <w:bottom w:val="single" w:sz="4" w:space="0" w:color="auto"/>
              <w:right w:val="single" w:sz="4" w:space="0" w:color="auto"/>
            </w:tcBorders>
            <w:shd w:val="clear" w:color="auto" w:fill="auto"/>
            <w:noWrap/>
            <w:vAlign w:val="center"/>
            <w:hideMark/>
          </w:tcPr>
          <w:p w14:paraId="49BB4D4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190CA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172.2</w:t>
            </w:r>
          </w:p>
        </w:tc>
        <w:tc>
          <w:tcPr>
            <w:tcW w:w="824" w:type="dxa"/>
            <w:tcBorders>
              <w:top w:val="nil"/>
              <w:left w:val="nil"/>
              <w:bottom w:val="single" w:sz="4" w:space="0" w:color="auto"/>
              <w:right w:val="single" w:sz="4" w:space="0" w:color="auto"/>
            </w:tcBorders>
            <w:shd w:val="clear" w:color="auto" w:fill="auto"/>
            <w:noWrap/>
            <w:vAlign w:val="center"/>
            <w:hideMark/>
          </w:tcPr>
          <w:p w14:paraId="1AB765A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1434</w:t>
            </w:r>
          </w:p>
        </w:tc>
        <w:tc>
          <w:tcPr>
            <w:tcW w:w="1561" w:type="dxa"/>
            <w:tcBorders>
              <w:top w:val="nil"/>
              <w:left w:val="nil"/>
              <w:bottom w:val="single" w:sz="4" w:space="0" w:color="auto"/>
              <w:right w:val="single" w:sz="4" w:space="0" w:color="auto"/>
            </w:tcBorders>
            <w:shd w:val="clear" w:color="auto" w:fill="auto"/>
            <w:noWrap/>
            <w:vAlign w:val="center"/>
            <w:hideMark/>
          </w:tcPr>
          <w:p w14:paraId="08C4919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7812FFDC" w14:textId="222FC0D4"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0BEE94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10201B3"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7CAE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540DA7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(E)-2-Octenal</w:t>
            </w:r>
          </w:p>
        </w:tc>
        <w:tc>
          <w:tcPr>
            <w:tcW w:w="1301" w:type="dxa"/>
            <w:tcBorders>
              <w:top w:val="nil"/>
              <w:left w:val="nil"/>
              <w:bottom w:val="single" w:sz="4" w:space="0" w:color="auto"/>
              <w:right w:val="single" w:sz="4" w:space="0" w:color="auto"/>
            </w:tcBorders>
            <w:shd w:val="clear" w:color="auto" w:fill="auto"/>
            <w:noWrap/>
            <w:vAlign w:val="center"/>
            <w:hideMark/>
          </w:tcPr>
          <w:p w14:paraId="7409BE1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2548-87-0</w:t>
            </w:r>
          </w:p>
        </w:tc>
        <w:tc>
          <w:tcPr>
            <w:tcW w:w="1722" w:type="dxa"/>
            <w:tcBorders>
              <w:top w:val="nil"/>
              <w:left w:val="nil"/>
              <w:bottom w:val="single" w:sz="4" w:space="0" w:color="auto"/>
              <w:right w:val="single" w:sz="4" w:space="0" w:color="auto"/>
            </w:tcBorders>
            <w:shd w:val="clear" w:color="auto" w:fill="auto"/>
            <w:noWrap/>
            <w:vAlign w:val="center"/>
            <w:hideMark/>
          </w:tcPr>
          <w:p w14:paraId="34CDDD9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8BB632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126.2</w:t>
            </w:r>
          </w:p>
        </w:tc>
        <w:tc>
          <w:tcPr>
            <w:tcW w:w="824" w:type="dxa"/>
            <w:tcBorders>
              <w:top w:val="nil"/>
              <w:left w:val="nil"/>
              <w:bottom w:val="single" w:sz="4" w:space="0" w:color="auto"/>
              <w:right w:val="single" w:sz="4" w:space="0" w:color="auto"/>
            </w:tcBorders>
            <w:shd w:val="clear" w:color="auto" w:fill="auto"/>
            <w:noWrap/>
            <w:vAlign w:val="center"/>
            <w:hideMark/>
          </w:tcPr>
          <w:p w14:paraId="27D7422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1439</w:t>
            </w:r>
          </w:p>
        </w:tc>
        <w:tc>
          <w:tcPr>
            <w:tcW w:w="1561" w:type="dxa"/>
            <w:tcBorders>
              <w:top w:val="nil"/>
              <w:left w:val="nil"/>
              <w:bottom w:val="single" w:sz="4" w:space="0" w:color="auto"/>
              <w:right w:val="single" w:sz="4" w:space="0" w:color="auto"/>
            </w:tcBorders>
            <w:shd w:val="clear" w:color="auto" w:fill="auto"/>
            <w:noWrap/>
            <w:vAlign w:val="center"/>
            <w:hideMark/>
          </w:tcPr>
          <w:p w14:paraId="0810D4F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08C6CD9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grassy/fatty</w:t>
            </w:r>
          </w:p>
        </w:tc>
        <w:tc>
          <w:tcPr>
            <w:tcW w:w="1502" w:type="dxa"/>
            <w:tcBorders>
              <w:top w:val="nil"/>
              <w:left w:val="nil"/>
              <w:bottom w:val="single" w:sz="4" w:space="0" w:color="auto"/>
              <w:right w:val="single" w:sz="4" w:space="0" w:color="auto"/>
            </w:tcBorders>
          </w:tcPr>
          <w:p w14:paraId="4DC8F23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41,55,83,97,126</w:t>
            </w:r>
          </w:p>
        </w:tc>
      </w:tr>
      <w:tr w:rsidR="005826CB" w:rsidRPr="00444D1A" w14:paraId="0A82A3A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80D5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0F3956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1-Octen-3-ol</w:t>
            </w:r>
          </w:p>
        </w:tc>
        <w:tc>
          <w:tcPr>
            <w:tcW w:w="1301" w:type="dxa"/>
            <w:tcBorders>
              <w:top w:val="nil"/>
              <w:left w:val="nil"/>
              <w:bottom w:val="single" w:sz="4" w:space="0" w:color="auto"/>
              <w:right w:val="single" w:sz="4" w:space="0" w:color="auto"/>
            </w:tcBorders>
            <w:shd w:val="clear" w:color="auto" w:fill="auto"/>
            <w:noWrap/>
            <w:vAlign w:val="center"/>
            <w:hideMark/>
          </w:tcPr>
          <w:p w14:paraId="6BB6392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3391-86-4</w:t>
            </w:r>
          </w:p>
        </w:tc>
        <w:tc>
          <w:tcPr>
            <w:tcW w:w="1722" w:type="dxa"/>
            <w:tcBorders>
              <w:top w:val="nil"/>
              <w:left w:val="nil"/>
              <w:bottom w:val="single" w:sz="4" w:space="0" w:color="auto"/>
              <w:right w:val="single" w:sz="4" w:space="0" w:color="auto"/>
            </w:tcBorders>
            <w:shd w:val="clear" w:color="auto" w:fill="auto"/>
            <w:noWrap/>
            <w:vAlign w:val="center"/>
            <w:hideMark/>
          </w:tcPr>
          <w:p w14:paraId="48BB464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38362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128.2</w:t>
            </w:r>
          </w:p>
        </w:tc>
        <w:tc>
          <w:tcPr>
            <w:tcW w:w="824" w:type="dxa"/>
            <w:tcBorders>
              <w:top w:val="nil"/>
              <w:left w:val="nil"/>
              <w:bottom w:val="single" w:sz="4" w:space="0" w:color="auto"/>
              <w:right w:val="single" w:sz="4" w:space="0" w:color="auto"/>
            </w:tcBorders>
            <w:shd w:val="clear" w:color="auto" w:fill="auto"/>
            <w:noWrap/>
            <w:vAlign w:val="center"/>
            <w:hideMark/>
          </w:tcPr>
          <w:p w14:paraId="7255E4F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1446</w:t>
            </w:r>
          </w:p>
        </w:tc>
        <w:tc>
          <w:tcPr>
            <w:tcW w:w="1561" w:type="dxa"/>
            <w:tcBorders>
              <w:top w:val="nil"/>
              <w:left w:val="nil"/>
              <w:bottom w:val="single" w:sz="4" w:space="0" w:color="auto"/>
              <w:right w:val="single" w:sz="4" w:space="0" w:color="auto"/>
            </w:tcBorders>
            <w:shd w:val="clear" w:color="auto" w:fill="auto"/>
            <w:noWrap/>
            <w:vAlign w:val="center"/>
            <w:hideMark/>
          </w:tcPr>
          <w:p w14:paraId="643DB9C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2F0E319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floral</w:t>
            </w:r>
          </w:p>
        </w:tc>
        <w:tc>
          <w:tcPr>
            <w:tcW w:w="1502" w:type="dxa"/>
            <w:tcBorders>
              <w:top w:val="nil"/>
              <w:left w:val="nil"/>
              <w:bottom w:val="single" w:sz="4" w:space="0" w:color="auto"/>
              <w:right w:val="single" w:sz="4" w:space="0" w:color="auto"/>
            </w:tcBorders>
          </w:tcPr>
          <w:p w14:paraId="4E90225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43,57,72,85,99</w:t>
            </w:r>
          </w:p>
        </w:tc>
      </w:tr>
      <w:tr w:rsidR="005826CB" w:rsidRPr="00444D1A" w14:paraId="23A7F0F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CDFAF"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49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EAE283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3-Furaldehyde</w:t>
            </w:r>
          </w:p>
        </w:tc>
        <w:tc>
          <w:tcPr>
            <w:tcW w:w="1301" w:type="dxa"/>
            <w:tcBorders>
              <w:top w:val="nil"/>
              <w:left w:val="nil"/>
              <w:bottom w:val="single" w:sz="4" w:space="0" w:color="auto"/>
              <w:right w:val="single" w:sz="4" w:space="0" w:color="auto"/>
            </w:tcBorders>
            <w:shd w:val="clear" w:color="auto" w:fill="auto"/>
            <w:noWrap/>
            <w:vAlign w:val="center"/>
            <w:hideMark/>
          </w:tcPr>
          <w:p w14:paraId="5A4AD3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498-60-2</w:t>
            </w:r>
          </w:p>
        </w:tc>
        <w:tc>
          <w:tcPr>
            <w:tcW w:w="1722" w:type="dxa"/>
            <w:tcBorders>
              <w:top w:val="nil"/>
              <w:left w:val="nil"/>
              <w:bottom w:val="single" w:sz="4" w:space="0" w:color="auto"/>
              <w:right w:val="single" w:sz="4" w:space="0" w:color="auto"/>
            </w:tcBorders>
            <w:shd w:val="clear" w:color="auto" w:fill="auto"/>
            <w:noWrap/>
            <w:vAlign w:val="center"/>
            <w:hideMark/>
          </w:tcPr>
          <w:p w14:paraId="039CDA1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3670BE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96.1</w:t>
            </w:r>
          </w:p>
        </w:tc>
        <w:tc>
          <w:tcPr>
            <w:tcW w:w="824" w:type="dxa"/>
            <w:tcBorders>
              <w:top w:val="nil"/>
              <w:left w:val="nil"/>
              <w:bottom w:val="single" w:sz="4" w:space="0" w:color="auto"/>
              <w:right w:val="single" w:sz="4" w:space="0" w:color="auto"/>
            </w:tcBorders>
            <w:shd w:val="clear" w:color="auto" w:fill="auto"/>
            <w:noWrap/>
            <w:vAlign w:val="center"/>
            <w:hideMark/>
          </w:tcPr>
          <w:p w14:paraId="13417B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1453</w:t>
            </w:r>
          </w:p>
        </w:tc>
        <w:tc>
          <w:tcPr>
            <w:tcW w:w="1561" w:type="dxa"/>
            <w:tcBorders>
              <w:top w:val="nil"/>
              <w:left w:val="nil"/>
              <w:bottom w:val="single" w:sz="4" w:space="0" w:color="auto"/>
              <w:right w:val="single" w:sz="4" w:space="0" w:color="auto"/>
            </w:tcBorders>
            <w:shd w:val="clear" w:color="auto" w:fill="auto"/>
            <w:noWrap/>
            <w:vAlign w:val="center"/>
            <w:hideMark/>
          </w:tcPr>
          <w:p w14:paraId="521AC0D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6765FD5B" w14:textId="1D053AE4"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bitter almond</w:t>
            </w:r>
          </w:p>
        </w:tc>
        <w:tc>
          <w:tcPr>
            <w:tcW w:w="1502" w:type="dxa"/>
            <w:tcBorders>
              <w:top w:val="nil"/>
              <w:left w:val="nil"/>
              <w:bottom w:val="single" w:sz="4" w:space="0" w:color="auto"/>
              <w:right w:val="single" w:sz="4" w:space="0" w:color="auto"/>
            </w:tcBorders>
          </w:tcPr>
          <w:p w14:paraId="4EB57DC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C0CC0E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44F9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7FDD9C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1-Heptanol</w:t>
            </w:r>
          </w:p>
        </w:tc>
        <w:tc>
          <w:tcPr>
            <w:tcW w:w="1301" w:type="dxa"/>
            <w:tcBorders>
              <w:top w:val="nil"/>
              <w:left w:val="nil"/>
              <w:bottom w:val="single" w:sz="4" w:space="0" w:color="auto"/>
              <w:right w:val="single" w:sz="4" w:space="0" w:color="auto"/>
            </w:tcBorders>
            <w:shd w:val="clear" w:color="auto" w:fill="auto"/>
            <w:noWrap/>
            <w:vAlign w:val="center"/>
            <w:hideMark/>
          </w:tcPr>
          <w:p w14:paraId="6098684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111-70-6</w:t>
            </w:r>
          </w:p>
        </w:tc>
        <w:tc>
          <w:tcPr>
            <w:tcW w:w="1722" w:type="dxa"/>
            <w:tcBorders>
              <w:top w:val="nil"/>
              <w:left w:val="nil"/>
              <w:bottom w:val="single" w:sz="4" w:space="0" w:color="auto"/>
              <w:right w:val="single" w:sz="4" w:space="0" w:color="auto"/>
            </w:tcBorders>
            <w:shd w:val="clear" w:color="auto" w:fill="auto"/>
            <w:noWrap/>
            <w:vAlign w:val="center"/>
            <w:hideMark/>
          </w:tcPr>
          <w:p w14:paraId="51E4720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43F796B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116.2</w:t>
            </w:r>
          </w:p>
        </w:tc>
        <w:tc>
          <w:tcPr>
            <w:tcW w:w="824" w:type="dxa"/>
            <w:tcBorders>
              <w:top w:val="nil"/>
              <w:left w:val="nil"/>
              <w:bottom w:val="single" w:sz="4" w:space="0" w:color="auto"/>
              <w:right w:val="single" w:sz="4" w:space="0" w:color="auto"/>
            </w:tcBorders>
            <w:shd w:val="clear" w:color="auto" w:fill="auto"/>
            <w:noWrap/>
            <w:vAlign w:val="center"/>
            <w:hideMark/>
          </w:tcPr>
          <w:p w14:paraId="0C5EB7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1457</w:t>
            </w:r>
          </w:p>
        </w:tc>
        <w:tc>
          <w:tcPr>
            <w:tcW w:w="1561" w:type="dxa"/>
            <w:tcBorders>
              <w:top w:val="nil"/>
              <w:left w:val="nil"/>
              <w:bottom w:val="single" w:sz="4" w:space="0" w:color="auto"/>
              <w:right w:val="single" w:sz="4" w:space="0" w:color="auto"/>
            </w:tcBorders>
            <w:shd w:val="clear" w:color="auto" w:fill="auto"/>
            <w:noWrap/>
            <w:vAlign w:val="center"/>
            <w:hideMark/>
          </w:tcPr>
          <w:p w14:paraId="28BF6B2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527E8BE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hay</w:t>
            </w:r>
          </w:p>
        </w:tc>
        <w:tc>
          <w:tcPr>
            <w:tcW w:w="1502" w:type="dxa"/>
            <w:tcBorders>
              <w:top w:val="nil"/>
              <w:left w:val="nil"/>
              <w:bottom w:val="single" w:sz="4" w:space="0" w:color="auto"/>
              <w:right w:val="single" w:sz="4" w:space="0" w:color="auto"/>
            </w:tcBorders>
          </w:tcPr>
          <w:p w14:paraId="5BCA543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43,56,70,98,116</w:t>
            </w:r>
          </w:p>
        </w:tc>
      </w:tr>
      <w:tr w:rsidR="005826CB" w:rsidRPr="00444D1A" w14:paraId="51E41E55" w14:textId="77777777" w:rsidTr="00444D1A">
        <w:trPr>
          <w:trHeight w:val="300"/>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052D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4874A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Acetic acid</w:t>
            </w:r>
          </w:p>
        </w:tc>
        <w:tc>
          <w:tcPr>
            <w:tcW w:w="1301" w:type="dxa"/>
            <w:tcBorders>
              <w:top w:val="nil"/>
              <w:left w:val="nil"/>
              <w:bottom w:val="single" w:sz="4" w:space="0" w:color="auto"/>
              <w:right w:val="single" w:sz="4" w:space="0" w:color="auto"/>
            </w:tcBorders>
            <w:shd w:val="clear" w:color="auto" w:fill="auto"/>
            <w:noWrap/>
            <w:vAlign w:val="center"/>
            <w:hideMark/>
          </w:tcPr>
          <w:p w14:paraId="0537E63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64-19-7</w:t>
            </w:r>
          </w:p>
        </w:tc>
        <w:tc>
          <w:tcPr>
            <w:tcW w:w="1722" w:type="dxa"/>
            <w:tcBorders>
              <w:top w:val="nil"/>
              <w:left w:val="nil"/>
              <w:bottom w:val="single" w:sz="4" w:space="0" w:color="auto"/>
              <w:right w:val="single" w:sz="4" w:space="0" w:color="auto"/>
            </w:tcBorders>
            <w:shd w:val="clear" w:color="auto" w:fill="auto"/>
            <w:noWrap/>
            <w:vAlign w:val="center"/>
            <w:hideMark/>
          </w:tcPr>
          <w:p w14:paraId="4C87C71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2</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0FED81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60.1</w:t>
            </w:r>
          </w:p>
        </w:tc>
        <w:tc>
          <w:tcPr>
            <w:tcW w:w="824" w:type="dxa"/>
            <w:tcBorders>
              <w:top w:val="nil"/>
              <w:left w:val="nil"/>
              <w:bottom w:val="single" w:sz="4" w:space="0" w:color="auto"/>
              <w:right w:val="single" w:sz="4" w:space="0" w:color="auto"/>
            </w:tcBorders>
            <w:shd w:val="clear" w:color="auto" w:fill="auto"/>
            <w:noWrap/>
            <w:vAlign w:val="center"/>
            <w:hideMark/>
          </w:tcPr>
          <w:p w14:paraId="258F703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1461</w:t>
            </w:r>
          </w:p>
        </w:tc>
        <w:tc>
          <w:tcPr>
            <w:tcW w:w="1561" w:type="dxa"/>
            <w:tcBorders>
              <w:top w:val="nil"/>
              <w:left w:val="nil"/>
              <w:bottom w:val="single" w:sz="4" w:space="0" w:color="auto"/>
              <w:right w:val="single" w:sz="4" w:space="0" w:color="auto"/>
            </w:tcBorders>
            <w:shd w:val="clear" w:color="auto" w:fill="auto"/>
            <w:noWrap/>
            <w:vAlign w:val="center"/>
            <w:hideMark/>
          </w:tcPr>
          <w:p w14:paraId="0AD0A2B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00FFB4FB" w14:textId="6CB1074E"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CCEBA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AE5D5C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C8B1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A2157A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2,3-Dimethyl-5-ethylpyrazine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4C2DBC5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15707-34-3</w:t>
            </w:r>
          </w:p>
        </w:tc>
        <w:tc>
          <w:tcPr>
            <w:tcW w:w="1722" w:type="dxa"/>
            <w:tcBorders>
              <w:top w:val="nil"/>
              <w:left w:val="nil"/>
              <w:bottom w:val="single" w:sz="4" w:space="0" w:color="auto"/>
              <w:right w:val="single" w:sz="4" w:space="0" w:color="auto"/>
            </w:tcBorders>
            <w:shd w:val="clear" w:color="auto" w:fill="auto"/>
            <w:noWrap/>
            <w:vAlign w:val="center"/>
            <w:hideMark/>
          </w:tcPr>
          <w:p w14:paraId="119F922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1B5AFC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136.1</w:t>
            </w:r>
          </w:p>
        </w:tc>
        <w:tc>
          <w:tcPr>
            <w:tcW w:w="824" w:type="dxa"/>
            <w:tcBorders>
              <w:top w:val="nil"/>
              <w:left w:val="nil"/>
              <w:bottom w:val="single" w:sz="4" w:space="0" w:color="auto"/>
              <w:right w:val="single" w:sz="4" w:space="0" w:color="auto"/>
            </w:tcBorders>
            <w:shd w:val="clear" w:color="auto" w:fill="auto"/>
            <w:noWrap/>
            <w:vAlign w:val="center"/>
            <w:hideMark/>
          </w:tcPr>
          <w:p w14:paraId="2224B96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1469</w:t>
            </w:r>
          </w:p>
        </w:tc>
        <w:tc>
          <w:tcPr>
            <w:tcW w:w="1561" w:type="dxa"/>
            <w:tcBorders>
              <w:top w:val="nil"/>
              <w:left w:val="nil"/>
              <w:bottom w:val="single" w:sz="4" w:space="0" w:color="auto"/>
              <w:right w:val="single" w:sz="4" w:space="0" w:color="auto"/>
            </w:tcBorders>
            <w:shd w:val="clear" w:color="auto" w:fill="auto"/>
            <w:noWrap/>
            <w:vAlign w:val="center"/>
            <w:hideMark/>
          </w:tcPr>
          <w:p w14:paraId="75E8D3D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0014E1B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C24CD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1E9683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7E92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7C7276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3,5-Dimethyl-2-ethylpyrazine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2E3F456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13925-07-0</w:t>
            </w:r>
          </w:p>
        </w:tc>
        <w:tc>
          <w:tcPr>
            <w:tcW w:w="1722" w:type="dxa"/>
            <w:tcBorders>
              <w:top w:val="nil"/>
              <w:left w:val="nil"/>
              <w:bottom w:val="single" w:sz="4" w:space="0" w:color="auto"/>
              <w:right w:val="single" w:sz="4" w:space="0" w:color="auto"/>
            </w:tcBorders>
            <w:shd w:val="clear" w:color="auto" w:fill="auto"/>
            <w:noWrap/>
            <w:vAlign w:val="center"/>
            <w:hideMark/>
          </w:tcPr>
          <w:p w14:paraId="4C574AA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BD6C8C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136.1</w:t>
            </w:r>
          </w:p>
        </w:tc>
        <w:tc>
          <w:tcPr>
            <w:tcW w:w="824" w:type="dxa"/>
            <w:tcBorders>
              <w:top w:val="nil"/>
              <w:left w:val="nil"/>
              <w:bottom w:val="single" w:sz="4" w:space="0" w:color="auto"/>
              <w:right w:val="single" w:sz="4" w:space="0" w:color="auto"/>
            </w:tcBorders>
            <w:shd w:val="clear" w:color="auto" w:fill="auto"/>
            <w:noWrap/>
            <w:vAlign w:val="center"/>
            <w:hideMark/>
          </w:tcPr>
          <w:p w14:paraId="09E115F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147</w:t>
            </w:r>
            <w:r w:rsidRPr="00444D1A">
              <w:rPr>
                <w:rFonts w:ascii="Times New Roman" w:eastAsia="等线" w:hAnsi="Times New Roman" w:cs="Times New Roman" w:hint="eastAsia"/>
                <w:color w:val="000000" w:themeColor="text1"/>
                <w:kern w:val="0"/>
                <w:szCs w:val="21"/>
              </w:rPr>
              <w:t>6</w:t>
            </w:r>
          </w:p>
        </w:tc>
        <w:tc>
          <w:tcPr>
            <w:tcW w:w="1561" w:type="dxa"/>
            <w:tcBorders>
              <w:top w:val="nil"/>
              <w:left w:val="nil"/>
              <w:bottom w:val="single" w:sz="4" w:space="0" w:color="auto"/>
              <w:right w:val="single" w:sz="4" w:space="0" w:color="auto"/>
            </w:tcBorders>
            <w:shd w:val="clear" w:color="auto" w:fill="auto"/>
            <w:noWrap/>
            <w:vAlign w:val="center"/>
            <w:hideMark/>
          </w:tcPr>
          <w:p w14:paraId="1B13995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bookmarkStart w:id="3" w:name="OLE_LINK5"/>
            <w:r w:rsidRPr="00444D1A">
              <w:rPr>
                <w:rFonts w:ascii="Times New Roman" w:eastAsia="等线" w:hAnsi="Times New Roman" w:cs="Times New Roman" w:hint="eastAsia"/>
                <w:color w:val="000000" w:themeColor="text1"/>
                <w:kern w:val="0"/>
                <w:szCs w:val="21"/>
              </w:rPr>
              <w:t>S,</w:t>
            </w:r>
            <w:r w:rsidRPr="00444D1A">
              <w:rPr>
                <w:rFonts w:ascii="Times New Roman" w:eastAsia="等线" w:hAnsi="Times New Roman" w:cs="Times New Roman"/>
                <w:color w:val="000000" w:themeColor="text1"/>
                <w:kern w:val="0"/>
                <w:szCs w:val="21"/>
              </w:rPr>
              <w:t>MS,RI</w:t>
            </w:r>
            <w:bookmarkEnd w:id="3"/>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59EF645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roasted</w:t>
            </w:r>
          </w:p>
        </w:tc>
        <w:tc>
          <w:tcPr>
            <w:tcW w:w="1502" w:type="dxa"/>
            <w:tcBorders>
              <w:top w:val="nil"/>
              <w:left w:val="nil"/>
              <w:bottom w:val="single" w:sz="4" w:space="0" w:color="auto"/>
              <w:right w:val="single" w:sz="4" w:space="0" w:color="auto"/>
            </w:tcBorders>
          </w:tcPr>
          <w:p w14:paraId="4FE867F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42,54,80,108,136</w:t>
            </w:r>
          </w:p>
        </w:tc>
      </w:tr>
      <w:tr w:rsidR="005826CB" w:rsidRPr="00444D1A" w14:paraId="3EB2DD9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E42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792DF5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Tetramethylpyrazine</w:t>
            </w:r>
          </w:p>
        </w:tc>
        <w:tc>
          <w:tcPr>
            <w:tcW w:w="1301" w:type="dxa"/>
            <w:tcBorders>
              <w:top w:val="nil"/>
              <w:left w:val="nil"/>
              <w:bottom w:val="single" w:sz="4" w:space="0" w:color="auto"/>
              <w:right w:val="single" w:sz="4" w:space="0" w:color="auto"/>
            </w:tcBorders>
            <w:shd w:val="clear" w:color="auto" w:fill="auto"/>
            <w:noWrap/>
            <w:vAlign w:val="center"/>
            <w:hideMark/>
          </w:tcPr>
          <w:p w14:paraId="588FEC0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1124-11-4</w:t>
            </w:r>
          </w:p>
        </w:tc>
        <w:tc>
          <w:tcPr>
            <w:tcW w:w="1722" w:type="dxa"/>
            <w:tcBorders>
              <w:top w:val="nil"/>
              <w:left w:val="nil"/>
              <w:bottom w:val="single" w:sz="4" w:space="0" w:color="auto"/>
              <w:right w:val="single" w:sz="4" w:space="0" w:color="auto"/>
            </w:tcBorders>
            <w:shd w:val="clear" w:color="auto" w:fill="auto"/>
            <w:noWrap/>
            <w:vAlign w:val="center"/>
            <w:hideMark/>
          </w:tcPr>
          <w:p w14:paraId="245E51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173666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136.2</w:t>
            </w:r>
          </w:p>
        </w:tc>
        <w:tc>
          <w:tcPr>
            <w:tcW w:w="824" w:type="dxa"/>
            <w:tcBorders>
              <w:top w:val="nil"/>
              <w:left w:val="nil"/>
              <w:bottom w:val="single" w:sz="4" w:space="0" w:color="auto"/>
              <w:right w:val="single" w:sz="4" w:space="0" w:color="auto"/>
            </w:tcBorders>
            <w:shd w:val="clear" w:color="auto" w:fill="auto"/>
            <w:noWrap/>
            <w:vAlign w:val="center"/>
            <w:hideMark/>
          </w:tcPr>
          <w:p w14:paraId="532D537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w:t>
            </w:r>
            <w:r w:rsidRPr="00444D1A">
              <w:rPr>
                <w:rFonts w:ascii="Times New Roman" w:eastAsia="等线" w:hAnsi="Times New Roman" w:cs="Times New Roman" w:hint="eastAsia"/>
                <w:color w:val="000000" w:themeColor="text1"/>
                <w:kern w:val="0"/>
                <w:szCs w:val="21"/>
              </w:rPr>
              <w:t>84</w:t>
            </w:r>
          </w:p>
        </w:tc>
        <w:tc>
          <w:tcPr>
            <w:tcW w:w="1561" w:type="dxa"/>
            <w:tcBorders>
              <w:top w:val="nil"/>
              <w:left w:val="nil"/>
              <w:bottom w:val="single" w:sz="4" w:space="0" w:color="auto"/>
              <w:right w:val="single" w:sz="4" w:space="0" w:color="auto"/>
            </w:tcBorders>
            <w:shd w:val="clear" w:color="auto" w:fill="auto"/>
            <w:noWrap/>
            <w:vAlign w:val="center"/>
            <w:hideMark/>
          </w:tcPr>
          <w:p w14:paraId="0CE7DD5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362315A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roasted</w:t>
            </w:r>
          </w:p>
        </w:tc>
        <w:tc>
          <w:tcPr>
            <w:tcW w:w="1502" w:type="dxa"/>
            <w:tcBorders>
              <w:top w:val="nil"/>
              <w:left w:val="nil"/>
              <w:bottom w:val="single" w:sz="4" w:space="0" w:color="auto"/>
              <w:right w:val="single" w:sz="4" w:space="0" w:color="auto"/>
            </w:tcBorders>
          </w:tcPr>
          <w:p w14:paraId="7B030A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42,54,81,95,136</w:t>
            </w:r>
          </w:p>
        </w:tc>
      </w:tr>
      <w:tr w:rsidR="005826CB" w:rsidRPr="00444D1A" w14:paraId="1CAC7A1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CEC4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55</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1230957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2-Ethenyl-6-methylpyrazine</w:t>
            </w:r>
          </w:p>
        </w:tc>
        <w:tc>
          <w:tcPr>
            <w:tcW w:w="1301" w:type="dxa"/>
            <w:tcBorders>
              <w:top w:val="nil"/>
              <w:left w:val="nil"/>
              <w:bottom w:val="single" w:sz="4" w:space="0" w:color="auto"/>
              <w:right w:val="single" w:sz="4" w:space="0" w:color="auto"/>
            </w:tcBorders>
            <w:shd w:val="clear" w:color="auto" w:fill="auto"/>
            <w:noWrap/>
            <w:vAlign w:val="center"/>
          </w:tcPr>
          <w:p w14:paraId="6CE2C8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13925-09-2</w:t>
            </w:r>
          </w:p>
        </w:tc>
        <w:tc>
          <w:tcPr>
            <w:tcW w:w="1722" w:type="dxa"/>
            <w:tcBorders>
              <w:top w:val="nil"/>
              <w:left w:val="nil"/>
              <w:bottom w:val="single" w:sz="4" w:space="0" w:color="auto"/>
              <w:right w:val="single" w:sz="4" w:space="0" w:color="auto"/>
            </w:tcBorders>
            <w:shd w:val="clear" w:color="auto" w:fill="auto"/>
            <w:noWrap/>
            <w:vAlign w:val="center"/>
          </w:tcPr>
          <w:p w14:paraId="534120A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048D7FA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119.5</w:t>
            </w:r>
          </w:p>
        </w:tc>
        <w:tc>
          <w:tcPr>
            <w:tcW w:w="824" w:type="dxa"/>
            <w:tcBorders>
              <w:top w:val="nil"/>
              <w:left w:val="nil"/>
              <w:bottom w:val="single" w:sz="4" w:space="0" w:color="auto"/>
              <w:right w:val="single" w:sz="4" w:space="0" w:color="auto"/>
            </w:tcBorders>
            <w:shd w:val="clear" w:color="auto" w:fill="auto"/>
            <w:noWrap/>
            <w:vAlign w:val="center"/>
          </w:tcPr>
          <w:p w14:paraId="4367083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1491</w:t>
            </w:r>
          </w:p>
        </w:tc>
        <w:tc>
          <w:tcPr>
            <w:tcW w:w="1561" w:type="dxa"/>
            <w:tcBorders>
              <w:top w:val="nil"/>
              <w:left w:val="nil"/>
              <w:bottom w:val="single" w:sz="4" w:space="0" w:color="auto"/>
              <w:right w:val="single" w:sz="4" w:space="0" w:color="auto"/>
            </w:tcBorders>
            <w:shd w:val="clear" w:color="auto" w:fill="auto"/>
            <w:noWrap/>
            <w:vAlign w:val="center"/>
          </w:tcPr>
          <w:p w14:paraId="62B37BC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1A9F570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DDB99E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1DC896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4239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86709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2-Ethylhexanol</w:t>
            </w:r>
          </w:p>
        </w:tc>
        <w:tc>
          <w:tcPr>
            <w:tcW w:w="1301" w:type="dxa"/>
            <w:tcBorders>
              <w:top w:val="nil"/>
              <w:left w:val="nil"/>
              <w:bottom w:val="single" w:sz="4" w:space="0" w:color="auto"/>
              <w:right w:val="single" w:sz="4" w:space="0" w:color="auto"/>
            </w:tcBorders>
            <w:shd w:val="clear" w:color="auto" w:fill="auto"/>
            <w:noWrap/>
            <w:vAlign w:val="center"/>
            <w:hideMark/>
          </w:tcPr>
          <w:p w14:paraId="13E0F70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104-76-7</w:t>
            </w:r>
          </w:p>
        </w:tc>
        <w:tc>
          <w:tcPr>
            <w:tcW w:w="1722" w:type="dxa"/>
            <w:tcBorders>
              <w:top w:val="nil"/>
              <w:left w:val="nil"/>
              <w:bottom w:val="single" w:sz="4" w:space="0" w:color="auto"/>
              <w:right w:val="single" w:sz="4" w:space="0" w:color="auto"/>
            </w:tcBorders>
            <w:shd w:val="clear" w:color="auto" w:fill="auto"/>
            <w:noWrap/>
            <w:vAlign w:val="center"/>
            <w:hideMark/>
          </w:tcPr>
          <w:p w14:paraId="3870D6D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BEF3B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130.2</w:t>
            </w:r>
          </w:p>
        </w:tc>
        <w:tc>
          <w:tcPr>
            <w:tcW w:w="824" w:type="dxa"/>
            <w:tcBorders>
              <w:top w:val="nil"/>
              <w:left w:val="nil"/>
              <w:bottom w:val="single" w:sz="4" w:space="0" w:color="auto"/>
              <w:right w:val="single" w:sz="4" w:space="0" w:color="auto"/>
            </w:tcBorders>
            <w:shd w:val="clear" w:color="auto" w:fill="auto"/>
            <w:noWrap/>
            <w:vAlign w:val="center"/>
            <w:hideMark/>
          </w:tcPr>
          <w:p w14:paraId="03D78E5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1499</w:t>
            </w:r>
          </w:p>
        </w:tc>
        <w:tc>
          <w:tcPr>
            <w:tcW w:w="1561" w:type="dxa"/>
            <w:tcBorders>
              <w:top w:val="nil"/>
              <w:left w:val="nil"/>
              <w:bottom w:val="single" w:sz="4" w:space="0" w:color="auto"/>
              <w:right w:val="single" w:sz="4" w:space="0" w:color="auto"/>
            </w:tcBorders>
            <w:shd w:val="clear" w:color="auto" w:fill="auto"/>
            <w:noWrap/>
            <w:vAlign w:val="center"/>
            <w:hideMark/>
          </w:tcPr>
          <w:p w14:paraId="7F7D1E6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7E057F4F" w14:textId="5E722A4E"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3F1E49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6F883B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FB52A"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82605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Decanal</w:t>
            </w:r>
          </w:p>
        </w:tc>
        <w:tc>
          <w:tcPr>
            <w:tcW w:w="1301" w:type="dxa"/>
            <w:tcBorders>
              <w:top w:val="nil"/>
              <w:left w:val="nil"/>
              <w:bottom w:val="single" w:sz="4" w:space="0" w:color="auto"/>
              <w:right w:val="single" w:sz="4" w:space="0" w:color="auto"/>
            </w:tcBorders>
            <w:shd w:val="clear" w:color="auto" w:fill="auto"/>
            <w:noWrap/>
            <w:vAlign w:val="center"/>
            <w:hideMark/>
          </w:tcPr>
          <w:p w14:paraId="65AAA8B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112-31-2</w:t>
            </w:r>
          </w:p>
        </w:tc>
        <w:tc>
          <w:tcPr>
            <w:tcW w:w="1722" w:type="dxa"/>
            <w:tcBorders>
              <w:top w:val="nil"/>
              <w:left w:val="nil"/>
              <w:bottom w:val="single" w:sz="4" w:space="0" w:color="auto"/>
              <w:right w:val="single" w:sz="4" w:space="0" w:color="auto"/>
            </w:tcBorders>
            <w:shd w:val="clear" w:color="auto" w:fill="auto"/>
            <w:noWrap/>
            <w:vAlign w:val="center"/>
            <w:hideMark/>
          </w:tcPr>
          <w:p w14:paraId="5F1691C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7FE436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156.2</w:t>
            </w:r>
          </w:p>
        </w:tc>
        <w:tc>
          <w:tcPr>
            <w:tcW w:w="824" w:type="dxa"/>
            <w:tcBorders>
              <w:top w:val="nil"/>
              <w:left w:val="nil"/>
              <w:bottom w:val="single" w:sz="4" w:space="0" w:color="auto"/>
              <w:right w:val="single" w:sz="4" w:space="0" w:color="auto"/>
            </w:tcBorders>
            <w:shd w:val="clear" w:color="auto" w:fill="auto"/>
            <w:noWrap/>
            <w:vAlign w:val="center"/>
            <w:hideMark/>
          </w:tcPr>
          <w:p w14:paraId="7118E05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1506</w:t>
            </w:r>
          </w:p>
        </w:tc>
        <w:tc>
          <w:tcPr>
            <w:tcW w:w="1561" w:type="dxa"/>
            <w:tcBorders>
              <w:top w:val="nil"/>
              <w:left w:val="nil"/>
              <w:bottom w:val="single" w:sz="4" w:space="0" w:color="auto"/>
              <w:right w:val="single" w:sz="4" w:space="0" w:color="auto"/>
            </w:tcBorders>
            <w:shd w:val="clear" w:color="auto" w:fill="auto"/>
            <w:noWrap/>
            <w:vAlign w:val="center"/>
            <w:hideMark/>
          </w:tcPr>
          <w:p w14:paraId="626395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215C7133" w14:textId="5CCDCCA0"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26F681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D019BF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28D4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58</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6C51B4C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2,3,5-Trimethyl-6-ethylpyrazine</w:t>
            </w:r>
          </w:p>
        </w:tc>
        <w:tc>
          <w:tcPr>
            <w:tcW w:w="1301" w:type="dxa"/>
            <w:tcBorders>
              <w:top w:val="nil"/>
              <w:left w:val="nil"/>
              <w:bottom w:val="single" w:sz="4" w:space="0" w:color="auto"/>
              <w:right w:val="single" w:sz="4" w:space="0" w:color="auto"/>
            </w:tcBorders>
            <w:shd w:val="clear" w:color="auto" w:fill="auto"/>
            <w:noWrap/>
            <w:vAlign w:val="center"/>
          </w:tcPr>
          <w:p w14:paraId="159213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17398-16-2</w:t>
            </w:r>
          </w:p>
        </w:tc>
        <w:tc>
          <w:tcPr>
            <w:tcW w:w="1722" w:type="dxa"/>
            <w:tcBorders>
              <w:top w:val="nil"/>
              <w:left w:val="nil"/>
              <w:bottom w:val="single" w:sz="4" w:space="0" w:color="auto"/>
              <w:right w:val="single" w:sz="4" w:space="0" w:color="auto"/>
            </w:tcBorders>
            <w:shd w:val="clear" w:color="auto" w:fill="auto"/>
            <w:noWrap/>
            <w:vAlign w:val="center"/>
          </w:tcPr>
          <w:p w14:paraId="2009FA1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N</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9CD06B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150.2</w:t>
            </w:r>
          </w:p>
        </w:tc>
        <w:tc>
          <w:tcPr>
            <w:tcW w:w="824" w:type="dxa"/>
            <w:tcBorders>
              <w:top w:val="nil"/>
              <w:left w:val="nil"/>
              <w:bottom w:val="single" w:sz="4" w:space="0" w:color="auto"/>
              <w:right w:val="single" w:sz="4" w:space="0" w:color="auto"/>
            </w:tcBorders>
            <w:shd w:val="clear" w:color="auto" w:fill="auto"/>
            <w:noWrap/>
            <w:vAlign w:val="center"/>
          </w:tcPr>
          <w:p w14:paraId="0986C4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1517</w:t>
            </w:r>
          </w:p>
        </w:tc>
        <w:tc>
          <w:tcPr>
            <w:tcW w:w="1561" w:type="dxa"/>
            <w:tcBorders>
              <w:top w:val="nil"/>
              <w:left w:val="nil"/>
              <w:bottom w:val="single" w:sz="4" w:space="0" w:color="auto"/>
              <w:right w:val="single" w:sz="4" w:space="0" w:color="auto"/>
            </w:tcBorders>
            <w:shd w:val="clear" w:color="auto" w:fill="auto"/>
            <w:noWrap/>
            <w:vAlign w:val="center"/>
          </w:tcPr>
          <w:p w14:paraId="122EAED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23F707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6F1958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487043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9BA6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59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30119E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Benzaldehyde</w:t>
            </w:r>
          </w:p>
        </w:tc>
        <w:tc>
          <w:tcPr>
            <w:tcW w:w="1301" w:type="dxa"/>
            <w:tcBorders>
              <w:top w:val="nil"/>
              <w:left w:val="nil"/>
              <w:bottom w:val="single" w:sz="4" w:space="0" w:color="auto"/>
              <w:right w:val="single" w:sz="4" w:space="0" w:color="auto"/>
            </w:tcBorders>
            <w:shd w:val="clear" w:color="auto" w:fill="auto"/>
            <w:noWrap/>
            <w:vAlign w:val="center"/>
            <w:hideMark/>
          </w:tcPr>
          <w:p w14:paraId="5C4B588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100-52-7</w:t>
            </w:r>
          </w:p>
        </w:tc>
        <w:tc>
          <w:tcPr>
            <w:tcW w:w="1722" w:type="dxa"/>
            <w:tcBorders>
              <w:top w:val="nil"/>
              <w:left w:val="nil"/>
              <w:bottom w:val="single" w:sz="4" w:space="0" w:color="auto"/>
              <w:right w:val="single" w:sz="4" w:space="0" w:color="auto"/>
            </w:tcBorders>
            <w:shd w:val="clear" w:color="auto" w:fill="auto"/>
            <w:noWrap/>
            <w:vAlign w:val="center"/>
            <w:hideMark/>
          </w:tcPr>
          <w:p w14:paraId="51903A4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2519146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106.1</w:t>
            </w:r>
          </w:p>
        </w:tc>
        <w:tc>
          <w:tcPr>
            <w:tcW w:w="824" w:type="dxa"/>
            <w:tcBorders>
              <w:top w:val="nil"/>
              <w:left w:val="nil"/>
              <w:bottom w:val="single" w:sz="4" w:space="0" w:color="auto"/>
              <w:right w:val="single" w:sz="4" w:space="0" w:color="auto"/>
            </w:tcBorders>
            <w:shd w:val="clear" w:color="auto" w:fill="auto"/>
            <w:noWrap/>
            <w:vAlign w:val="center"/>
            <w:hideMark/>
          </w:tcPr>
          <w:p w14:paraId="4E30A65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1528</w:t>
            </w:r>
          </w:p>
        </w:tc>
        <w:tc>
          <w:tcPr>
            <w:tcW w:w="1561" w:type="dxa"/>
            <w:tcBorders>
              <w:top w:val="nil"/>
              <w:left w:val="nil"/>
              <w:bottom w:val="single" w:sz="4" w:space="0" w:color="auto"/>
              <w:right w:val="single" w:sz="4" w:space="0" w:color="auto"/>
            </w:tcBorders>
            <w:shd w:val="clear" w:color="auto" w:fill="auto"/>
            <w:noWrap/>
            <w:vAlign w:val="center"/>
            <w:hideMark/>
          </w:tcPr>
          <w:p w14:paraId="3B6AE35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0E9FC11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bitter almond</w:t>
            </w:r>
          </w:p>
        </w:tc>
        <w:tc>
          <w:tcPr>
            <w:tcW w:w="1502" w:type="dxa"/>
            <w:tcBorders>
              <w:top w:val="nil"/>
              <w:left w:val="nil"/>
              <w:bottom w:val="single" w:sz="4" w:space="0" w:color="auto"/>
              <w:right w:val="single" w:sz="4" w:space="0" w:color="auto"/>
            </w:tcBorders>
          </w:tcPr>
          <w:p w14:paraId="21BE81D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45,77,106</w:t>
            </w:r>
          </w:p>
        </w:tc>
      </w:tr>
      <w:tr w:rsidR="005826CB" w:rsidRPr="00444D1A" w14:paraId="7E7BB9D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8C0C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CC7E76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w:t>
            </w:r>
            <w:r w:rsidRPr="00444D1A">
              <w:rPr>
                <w:rFonts w:ascii="Times New Roman" w:eastAsia="等线" w:hAnsi="Times New Roman" w:cs="Times New Roman"/>
                <w:color w:val="000000" w:themeColor="text1"/>
                <w:kern w:val="0"/>
                <w:szCs w:val="21"/>
              </w:rPr>
              <w:t>E)-2-Nonenal</w:t>
            </w:r>
          </w:p>
        </w:tc>
        <w:tc>
          <w:tcPr>
            <w:tcW w:w="1301" w:type="dxa"/>
            <w:tcBorders>
              <w:top w:val="nil"/>
              <w:left w:val="nil"/>
              <w:bottom w:val="single" w:sz="4" w:space="0" w:color="auto"/>
              <w:right w:val="single" w:sz="4" w:space="0" w:color="auto"/>
            </w:tcBorders>
            <w:shd w:val="clear" w:color="auto" w:fill="auto"/>
            <w:noWrap/>
            <w:vAlign w:val="center"/>
            <w:hideMark/>
          </w:tcPr>
          <w:p w14:paraId="2C066B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18829-56-6</w:t>
            </w:r>
          </w:p>
        </w:tc>
        <w:tc>
          <w:tcPr>
            <w:tcW w:w="1722" w:type="dxa"/>
            <w:tcBorders>
              <w:top w:val="nil"/>
              <w:left w:val="nil"/>
              <w:bottom w:val="single" w:sz="4" w:space="0" w:color="auto"/>
              <w:right w:val="single" w:sz="4" w:space="0" w:color="auto"/>
            </w:tcBorders>
            <w:shd w:val="clear" w:color="auto" w:fill="auto"/>
            <w:noWrap/>
            <w:vAlign w:val="center"/>
            <w:hideMark/>
          </w:tcPr>
          <w:p w14:paraId="0D46013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1A9112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140.2</w:t>
            </w:r>
          </w:p>
        </w:tc>
        <w:tc>
          <w:tcPr>
            <w:tcW w:w="824" w:type="dxa"/>
            <w:tcBorders>
              <w:top w:val="nil"/>
              <w:left w:val="nil"/>
              <w:bottom w:val="single" w:sz="4" w:space="0" w:color="auto"/>
              <w:right w:val="single" w:sz="4" w:space="0" w:color="auto"/>
            </w:tcBorders>
            <w:shd w:val="clear" w:color="auto" w:fill="auto"/>
            <w:noWrap/>
            <w:vAlign w:val="center"/>
            <w:hideMark/>
          </w:tcPr>
          <w:p w14:paraId="5E0459F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153</w:t>
            </w:r>
            <w:r w:rsidRPr="00444D1A">
              <w:rPr>
                <w:rFonts w:ascii="Times New Roman" w:eastAsia="等线" w:hAnsi="Times New Roman" w:cs="Times New Roman" w:hint="eastAsia"/>
                <w:color w:val="000000" w:themeColor="text1"/>
                <w:kern w:val="0"/>
                <w:szCs w:val="21"/>
              </w:rPr>
              <w:t>5</w:t>
            </w:r>
          </w:p>
        </w:tc>
        <w:tc>
          <w:tcPr>
            <w:tcW w:w="1561" w:type="dxa"/>
            <w:tcBorders>
              <w:top w:val="nil"/>
              <w:left w:val="nil"/>
              <w:bottom w:val="single" w:sz="4" w:space="0" w:color="auto"/>
              <w:right w:val="single" w:sz="4" w:space="0" w:color="auto"/>
            </w:tcBorders>
            <w:shd w:val="clear" w:color="auto" w:fill="auto"/>
            <w:noWrap/>
            <w:vAlign w:val="center"/>
            <w:hideMark/>
          </w:tcPr>
          <w:p w14:paraId="67FC2D2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505DE60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grassy/fatty</w:t>
            </w:r>
          </w:p>
        </w:tc>
        <w:tc>
          <w:tcPr>
            <w:tcW w:w="1502" w:type="dxa"/>
            <w:tcBorders>
              <w:top w:val="nil"/>
              <w:left w:val="nil"/>
              <w:bottom w:val="single" w:sz="4" w:space="0" w:color="auto"/>
              <w:right w:val="single" w:sz="4" w:space="0" w:color="auto"/>
            </w:tcBorders>
          </w:tcPr>
          <w:p w14:paraId="3D4E436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43,55,70,83,111</w:t>
            </w:r>
          </w:p>
        </w:tc>
      </w:tr>
      <w:tr w:rsidR="005826CB" w:rsidRPr="00444D1A" w14:paraId="6317312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5C35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61</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6B732CF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nonanoate</w:t>
            </w:r>
          </w:p>
        </w:tc>
        <w:tc>
          <w:tcPr>
            <w:tcW w:w="1301" w:type="dxa"/>
            <w:tcBorders>
              <w:top w:val="nil"/>
              <w:left w:val="nil"/>
              <w:bottom w:val="single" w:sz="4" w:space="0" w:color="auto"/>
              <w:right w:val="single" w:sz="4" w:space="0" w:color="auto"/>
            </w:tcBorders>
            <w:shd w:val="clear" w:color="auto" w:fill="auto"/>
            <w:noWrap/>
            <w:vAlign w:val="center"/>
          </w:tcPr>
          <w:p w14:paraId="3C916D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123-29-5</w:t>
            </w:r>
          </w:p>
        </w:tc>
        <w:tc>
          <w:tcPr>
            <w:tcW w:w="1722" w:type="dxa"/>
            <w:tcBorders>
              <w:top w:val="nil"/>
              <w:left w:val="nil"/>
              <w:bottom w:val="single" w:sz="4" w:space="0" w:color="auto"/>
              <w:right w:val="single" w:sz="4" w:space="0" w:color="auto"/>
            </w:tcBorders>
            <w:shd w:val="clear" w:color="auto" w:fill="auto"/>
            <w:noWrap/>
            <w:vAlign w:val="center"/>
          </w:tcPr>
          <w:p w14:paraId="321C08C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11</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7888BA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186.3</w:t>
            </w:r>
          </w:p>
        </w:tc>
        <w:tc>
          <w:tcPr>
            <w:tcW w:w="824" w:type="dxa"/>
            <w:tcBorders>
              <w:top w:val="nil"/>
              <w:left w:val="nil"/>
              <w:bottom w:val="single" w:sz="4" w:space="0" w:color="auto"/>
              <w:right w:val="single" w:sz="4" w:space="0" w:color="auto"/>
            </w:tcBorders>
            <w:shd w:val="clear" w:color="auto" w:fill="auto"/>
            <w:noWrap/>
            <w:vAlign w:val="center"/>
          </w:tcPr>
          <w:p w14:paraId="3071C53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1542</w:t>
            </w:r>
          </w:p>
        </w:tc>
        <w:tc>
          <w:tcPr>
            <w:tcW w:w="1561" w:type="dxa"/>
            <w:tcBorders>
              <w:top w:val="nil"/>
              <w:left w:val="nil"/>
              <w:bottom w:val="single" w:sz="4" w:space="0" w:color="auto"/>
              <w:right w:val="single" w:sz="4" w:space="0" w:color="auto"/>
            </w:tcBorders>
            <w:shd w:val="clear" w:color="auto" w:fill="auto"/>
            <w:noWrap/>
            <w:vAlign w:val="center"/>
          </w:tcPr>
          <w:p w14:paraId="17A700D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7CD7B3E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A1DC4E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248E1D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656C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2FCCCF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Linalool</w:t>
            </w:r>
          </w:p>
        </w:tc>
        <w:tc>
          <w:tcPr>
            <w:tcW w:w="1301" w:type="dxa"/>
            <w:tcBorders>
              <w:top w:val="nil"/>
              <w:left w:val="nil"/>
              <w:bottom w:val="single" w:sz="4" w:space="0" w:color="auto"/>
              <w:right w:val="single" w:sz="4" w:space="0" w:color="auto"/>
            </w:tcBorders>
            <w:shd w:val="clear" w:color="auto" w:fill="auto"/>
            <w:noWrap/>
            <w:vAlign w:val="center"/>
            <w:hideMark/>
          </w:tcPr>
          <w:p w14:paraId="474F04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78-70-6</w:t>
            </w:r>
          </w:p>
        </w:tc>
        <w:tc>
          <w:tcPr>
            <w:tcW w:w="1722" w:type="dxa"/>
            <w:tcBorders>
              <w:top w:val="nil"/>
              <w:left w:val="nil"/>
              <w:bottom w:val="single" w:sz="4" w:space="0" w:color="auto"/>
              <w:right w:val="single" w:sz="4" w:space="0" w:color="auto"/>
            </w:tcBorders>
            <w:shd w:val="clear" w:color="auto" w:fill="auto"/>
            <w:noWrap/>
            <w:vAlign w:val="center"/>
            <w:hideMark/>
          </w:tcPr>
          <w:p w14:paraId="3D6E8E9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561B40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154.2</w:t>
            </w:r>
          </w:p>
        </w:tc>
        <w:tc>
          <w:tcPr>
            <w:tcW w:w="824" w:type="dxa"/>
            <w:tcBorders>
              <w:top w:val="nil"/>
              <w:left w:val="nil"/>
              <w:bottom w:val="single" w:sz="4" w:space="0" w:color="auto"/>
              <w:right w:val="single" w:sz="4" w:space="0" w:color="auto"/>
            </w:tcBorders>
            <w:shd w:val="clear" w:color="auto" w:fill="auto"/>
            <w:noWrap/>
            <w:vAlign w:val="center"/>
            <w:hideMark/>
          </w:tcPr>
          <w:p w14:paraId="2044B46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1558</w:t>
            </w:r>
          </w:p>
        </w:tc>
        <w:tc>
          <w:tcPr>
            <w:tcW w:w="1561" w:type="dxa"/>
            <w:tcBorders>
              <w:top w:val="nil"/>
              <w:left w:val="nil"/>
              <w:bottom w:val="single" w:sz="4" w:space="0" w:color="auto"/>
              <w:right w:val="single" w:sz="4" w:space="0" w:color="auto"/>
            </w:tcBorders>
            <w:shd w:val="clear" w:color="auto" w:fill="auto"/>
            <w:noWrap/>
            <w:vAlign w:val="center"/>
            <w:hideMark/>
          </w:tcPr>
          <w:p w14:paraId="06C9CC4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06AE991C" w14:textId="5E2FEB3E"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3348E6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A8BAB8E"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C9A8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B8FC6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1-Octanol</w:t>
            </w:r>
          </w:p>
        </w:tc>
        <w:tc>
          <w:tcPr>
            <w:tcW w:w="1301" w:type="dxa"/>
            <w:tcBorders>
              <w:top w:val="nil"/>
              <w:left w:val="nil"/>
              <w:bottom w:val="single" w:sz="4" w:space="0" w:color="auto"/>
              <w:right w:val="single" w:sz="4" w:space="0" w:color="auto"/>
            </w:tcBorders>
            <w:shd w:val="clear" w:color="auto" w:fill="auto"/>
            <w:noWrap/>
            <w:vAlign w:val="center"/>
            <w:hideMark/>
          </w:tcPr>
          <w:p w14:paraId="35B0276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111-87-5</w:t>
            </w:r>
          </w:p>
        </w:tc>
        <w:tc>
          <w:tcPr>
            <w:tcW w:w="1722" w:type="dxa"/>
            <w:tcBorders>
              <w:top w:val="nil"/>
              <w:left w:val="nil"/>
              <w:bottom w:val="single" w:sz="4" w:space="0" w:color="auto"/>
              <w:right w:val="single" w:sz="4" w:space="0" w:color="auto"/>
            </w:tcBorders>
            <w:shd w:val="clear" w:color="auto" w:fill="auto"/>
            <w:noWrap/>
            <w:vAlign w:val="center"/>
            <w:hideMark/>
          </w:tcPr>
          <w:p w14:paraId="41E513D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0C37863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130.2</w:t>
            </w:r>
          </w:p>
        </w:tc>
        <w:tc>
          <w:tcPr>
            <w:tcW w:w="824" w:type="dxa"/>
            <w:tcBorders>
              <w:top w:val="nil"/>
              <w:left w:val="nil"/>
              <w:bottom w:val="single" w:sz="4" w:space="0" w:color="auto"/>
              <w:right w:val="single" w:sz="4" w:space="0" w:color="auto"/>
            </w:tcBorders>
            <w:shd w:val="clear" w:color="auto" w:fill="auto"/>
            <w:noWrap/>
            <w:vAlign w:val="center"/>
            <w:hideMark/>
          </w:tcPr>
          <w:p w14:paraId="492399C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1565</w:t>
            </w:r>
          </w:p>
        </w:tc>
        <w:tc>
          <w:tcPr>
            <w:tcW w:w="1561" w:type="dxa"/>
            <w:tcBorders>
              <w:top w:val="nil"/>
              <w:left w:val="nil"/>
              <w:bottom w:val="single" w:sz="4" w:space="0" w:color="auto"/>
              <w:right w:val="single" w:sz="4" w:space="0" w:color="auto"/>
            </w:tcBorders>
            <w:shd w:val="clear" w:color="auto" w:fill="auto"/>
            <w:noWrap/>
            <w:vAlign w:val="center"/>
            <w:hideMark/>
          </w:tcPr>
          <w:p w14:paraId="75D060C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561DB68A" w14:textId="6F60908C"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CF0BCE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44DC84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144E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1FDDF8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2,3-Butanediol</w:t>
            </w:r>
          </w:p>
        </w:tc>
        <w:tc>
          <w:tcPr>
            <w:tcW w:w="1301" w:type="dxa"/>
            <w:tcBorders>
              <w:top w:val="nil"/>
              <w:left w:val="nil"/>
              <w:bottom w:val="single" w:sz="4" w:space="0" w:color="auto"/>
              <w:right w:val="single" w:sz="4" w:space="0" w:color="auto"/>
            </w:tcBorders>
            <w:shd w:val="clear" w:color="auto" w:fill="auto"/>
            <w:noWrap/>
            <w:vAlign w:val="center"/>
            <w:hideMark/>
          </w:tcPr>
          <w:p w14:paraId="43746D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513-85-9</w:t>
            </w:r>
          </w:p>
        </w:tc>
        <w:tc>
          <w:tcPr>
            <w:tcW w:w="1722" w:type="dxa"/>
            <w:tcBorders>
              <w:top w:val="nil"/>
              <w:left w:val="nil"/>
              <w:bottom w:val="single" w:sz="4" w:space="0" w:color="auto"/>
              <w:right w:val="single" w:sz="4" w:space="0" w:color="auto"/>
            </w:tcBorders>
            <w:shd w:val="clear" w:color="auto" w:fill="auto"/>
            <w:noWrap/>
            <w:vAlign w:val="center"/>
            <w:hideMark/>
          </w:tcPr>
          <w:p w14:paraId="648831A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7E5109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90.1</w:t>
            </w:r>
          </w:p>
        </w:tc>
        <w:tc>
          <w:tcPr>
            <w:tcW w:w="824" w:type="dxa"/>
            <w:tcBorders>
              <w:top w:val="nil"/>
              <w:left w:val="nil"/>
              <w:bottom w:val="single" w:sz="4" w:space="0" w:color="auto"/>
              <w:right w:val="single" w:sz="4" w:space="0" w:color="auto"/>
            </w:tcBorders>
            <w:shd w:val="clear" w:color="auto" w:fill="auto"/>
            <w:noWrap/>
            <w:vAlign w:val="center"/>
            <w:hideMark/>
          </w:tcPr>
          <w:p w14:paraId="09BAF4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157</w:t>
            </w:r>
            <w:r w:rsidRPr="00444D1A">
              <w:rPr>
                <w:rFonts w:ascii="Times New Roman" w:eastAsia="等线" w:hAnsi="Times New Roman" w:cs="Times New Roman" w:hint="eastAsia"/>
                <w:color w:val="000000" w:themeColor="text1"/>
                <w:kern w:val="0"/>
                <w:szCs w:val="21"/>
              </w:rPr>
              <w:t>3</w:t>
            </w:r>
          </w:p>
        </w:tc>
        <w:tc>
          <w:tcPr>
            <w:tcW w:w="1561" w:type="dxa"/>
            <w:tcBorders>
              <w:top w:val="nil"/>
              <w:left w:val="nil"/>
              <w:bottom w:val="single" w:sz="4" w:space="0" w:color="auto"/>
              <w:right w:val="single" w:sz="4" w:space="0" w:color="auto"/>
            </w:tcBorders>
            <w:shd w:val="clear" w:color="auto" w:fill="auto"/>
            <w:noWrap/>
            <w:vAlign w:val="center"/>
            <w:hideMark/>
          </w:tcPr>
          <w:p w14:paraId="644A9AE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1D25268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5449D2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AB86ED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8D68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65</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091A121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3-methylthiopropionate</w:t>
            </w:r>
          </w:p>
        </w:tc>
        <w:tc>
          <w:tcPr>
            <w:tcW w:w="1301" w:type="dxa"/>
            <w:tcBorders>
              <w:top w:val="nil"/>
              <w:left w:val="nil"/>
              <w:bottom w:val="single" w:sz="4" w:space="0" w:color="auto"/>
              <w:right w:val="single" w:sz="4" w:space="0" w:color="auto"/>
            </w:tcBorders>
            <w:shd w:val="clear" w:color="auto" w:fill="auto"/>
            <w:noWrap/>
            <w:vAlign w:val="center"/>
          </w:tcPr>
          <w:p w14:paraId="4834E68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13327-56-5</w:t>
            </w:r>
          </w:p>
        </w:tc>
        <w:tc>
          <w:tcPr>
            <w:tcW w:w="1722" w:type="dxa"/>
            <w:tcBorders>
              <w:top w:val="nil"/>
              <w:left w:val="nil"/>
              <w:bottom w:val="single" w:sz="4" w:space="0" w:color="auto"/>
              <w:right w:val="single" w:sz="4" w:space="0" w:color="auto"/>
            </w:tcBorders>
            <w:shd w:val="clear" w:color="auto" w:fill="auto"/>
            <w:noWrap/>
            <w:vAlign w:val="center"/>
          </w:tcPr>
          <w:p w14:paraId="307CB1A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r w:rsidRPr="00444D1A">
              <w:rPr>
                <w:rFonts w:ascii="Times New Roman" w:eastAsia="等线" w:hAnsi="Times New Roman" w:cs="Times New Roman"/>
                <w:color w:val="000000" w:themeColor="text1"/>
                <w:kern w:val="0"/>
                <w:szCs w:val="21"/>
              </w:rPr>
              <w:t>S</w:t>
            </w:r>
          </w:p>
        </w:tc>
        <w:tc>
          <w:tcPr>
            <w:tcW w:w="1701" w:type="dxa"/>
            <w:tcBorders>
              <w:top w:val="nil"/>
              <w:left w:val="nil"/>
              <w:bottom w:val="single" w:sz="4" w:space="0" w:color="auto"/>
              <w:right w:val="single" w:sz="4" w:space="0" w:color="auto"/>
            </w:tcBorders>
            <w:shd w:val="clear" w:color="auto" w:fill="auto"/>
            <w:noWrap/>
            <w:vAlign w:val="center"/>
          </w:tcPr>
          <w:p w14:paraId="3AB7D04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148.2</w:t>
            </w:r>
          </w:p>
        </w:tc>
        <w:tc>
          <w:tcPr>
            <w:tcW w:w="824" w:type="dxa"/>
            <w:tcBorders>
              <w:top w:val="nil"/>
              <w:left w:val="nil"/>
              <w:bottom w:val="single" w:sz="4" w:space="0" w:color="auto"/>
              <w:right w:val="single" w:sz="4" w:space="0" w:color="auto"/>
            </w:tcBorders>
            <w:shd w:val="clear" w:color="auto" w:fill="auto"/>
            <w:noWrap/>
            <w:vAlign w:val="center"/>
          </w:tcPr>
          <w:p w14:paraId="38BEC6C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1580</w:t>
            </w:r>
          </w:p>
        </w:tc>
        <w:tc>
          <w:tcPr>
            <w:tcW w:w="1561" w:type="dxa"/>
            <w:tcBorders>
              <w:top w:val="nil"/>
              <w:left w:val="nil"/>
              <w:bottom w:val="single" w:sz="4" w:space="0" w:color="auto"/>
              <w:right w:val="single" w:sz="4" w:space="0" w:color="auto"/>
            </w:tcBorders>
            <w:shd w:val="clear" w:color="auto" w:fill="auto"/>
            <w:noWrap/>
            <w:vAlign w:val="center"/>
          </w:tcPr>
          <w:p w14:paraId="09DCB1F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72A3F2E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6AA34C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2713FF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039A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66</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4231249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5-Methyl furfural</w:t>
            </w:r>
          </w:p>
        </w:tc>
        <w:tc>
          <w:tcPr>
            <w:tcW w:w="1301" w:type="dxa"/>
            <w:tcBorders>
              <w:top w:val="nil"/>
              <w:left w:val="nil"/>
              <w:bottom w:val="single" w:sz="4" w:space="0" w:color="auto"/>
              <w:right w:val="single" w:sz="4" w:space="0" w:color="auto"/>
            </w:tcBorders>
            <w:shd w:val="clear" w:color="auto" w:fill="auto"/>
            <w:noWrap/>
            <w:vAlign w:val="center"/>
          </w:tcPr>
          <w:p w14:paraId="7256B6E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620-02-0</w:t>
            </w:r>
          </w:p>
        </w:tc>
        <w:tc>
          <w:tcPr>
            <w:tcW w:w="1722" w:type="dxa"/>
            <w:tcBorders>
              <w:top w:val="nil"/>
              <w:left w:val="nil"/>
              <w:bottom w:val="single" w:sz="4" w:space="0" w:color="auto"/>
              <w:right w:val="single" w:sz="4" w:space="0" w:color="auto"/>
            </w:tcBorders>
            <w:shd w:val="clear" w:color="auto" w:fill="auto"/>
            <w:noWrap/>
            <w:vAlign w:val="center"/>
          </w:tcPr>
          <w:p w14:paraId="03B2F5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03721A8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110.1</w:t>
            </w:r>
          </w:p>
        </w:tc>
        <w:tc>
          <w:tcPr>
            <w:tcW w:w="824" w:type="dxa"/>
            <w:tcBorders>
              <w:top w:val="nil"/>
              <w:left w:val="nil"/>
              <w:bottom w:val="single" w:sz="4" w:space="0" w:color="auto"/>
              <w:right w:val="single" w:sz="4" w:space="0" w:color="auto"/>
            </w:tcBorders>
            <w:shd w:val="clear" w:color="auto" w:fill="auto"/>
            <w:noWrap/>
            <w:vAlign w:val="center"/>
          </w:tcPr>
          <w:p w14:paraId="4B6F667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1589</w:t>
            </w:r>
          </w:p>
        </w:tc>
        <w:tc>
          <w:tcPr>
            <w:tcW w:w="1561" w:type="dxa"/>
            <w:tcBorders>
              <w:top w:val="nil"/>
              <w:left w:val="nil"/>
              <w:bottom w:val="single" w:sz="4" w:space="0" w:color="auto"/>
              <w:right w:val="single" w:sz="4" w:space="0" w:color="auto"/>
            </w:tcBorders>
            <w:shd w:val="clear" w:color="auto" w:fill="auto"/>
            <w:noWrap/>
            <w:vAlign w:val="center"/>
          </w:tcPr>
          <w:p w14:paraId="0BBB6F8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30B3392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6A4919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97128D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ED957"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7D4C1D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I</w:t>
            </w:r>
            <w:r w:rsidRPr="00444D1A">
              <w:rPr>
                <w:rFonts w:ascii="Times New Roman" w:eastAsia="等线" w:hAnsi="Times New Roman" w:cs="Times New Roman"/>
                <w:color w:val="000000" w:themeColor="text1"/>
                <w:kern w:val="0"/>
                <w:szCs w:val="21"/>
              </w:rPr>
              <w:t>-Caryophyllene</w:t>
            </w:r>
          </w:p>
        </w:tc>
        <w:tc>
          <w:tcPr>
            <w:tcW w:w="1301" w:type="dxa"/>
            <w:tcBorders>
              <w:top w:val="nil"/>
              <w:left w:val="nil"/>
              <w:bottom w:val="single" w:sz="4" w:space="0" w:color="auto"/>
              <w:right w:val="single" w:sz="4" w:space="0" w:color="auto"/>
            </w:tcBorders>
            <w:shd w:val="clear" w:color="auto" w:fill="auto"/>
            <w:noWrap/>
            <w:vAlign w:val="center"/>
            <w:hideMark/>
          </w:tcPr>
          <w:p w14:paraId="581C0EE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87-44-5</w:t>
            </w:r>
          </w:p>
        </w:tc>
        <w:tc>
          <w:tcPr>
            <w:tcW w:w="1722" w:type="dxa"/>
            <w:tcBorders>
              <w:top w:val="nil"/>
              <w:left w:val="nil"/>
              <w:bottom w:val="single" w:sz="4" w:space="0" w:color="auto"/>
              <w:right w:val="single" w:sz="4" w:space="0" w:color="auto"/>
            </w:tcBorders>
            <w:shd w:val="clear" w:color="auto" w:fill="auto"/>
            <w:noWrap/>
            <w:vAlign w:val="center"/>
            <w:hideMark/>
          </w:tcPr>
          <w:p w14:paraId="47753CB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7A70F2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204.3</w:t>
            </w:r>
          </w:p>
        </w:tc>
        <w:tc>
          <w:tcPr>
            <w:tcW w:w="824" w:type="dxa"/>
            <w:tcBorders>
              <w:top w:val="nil"/>
              <w:left w:val="nil"/>
              <w:bottom w:val="single" w:sz="4" w:space="0" w:color="auto"/>
              <w:right w:val="single" w:sz="4" w:space="0" w:color="auto"/>
            </w:tcBorders>
            <w:shd w:val="clear" w:color="auto" w:fill="auto"/>
            <w:noWrap/>
            <w:vAlign w:val="center"/>
            <w:hideMark/>
          </w:tcPr>
          <w:p w14:paraId="5EFDEAE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1598</w:t>
            </w:r>
          </w:p>
        </w:tc>
        <w:tc>
          <w:tcPr>
            <w:tcW w:w="1561" w:type="dxa"/>
            <w:tcBorders>
              <w:top w:val="nil"/>
              <w:left w:val="nil"/>
              <w:bottom w:val="single" w:sz="4" w:space="0" w:color="auto"/>
              <w:right w:val="single" w:sz="4" w:space="0" w:color="auto"/>
            </w:tcBorders>
            <w:shd w:val="clear" w:color="auto" w:fill="auto"/>
            <w:noWrap/>
            <w:vAlign w:val="center"/>
            <w:hideMark/>
          </w:tcPr>
          <w:p w14:paraId="4E2919D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MS,RI,O</w:t>
            </w:r>
          </w:p>
        </w:tc>
        <w:tc>
          <w:tcPr>
            <w:tcW w:w="1628" w:type="dxa"/>
            <w:tcBorders>
              <w:top w:val="nil"/>
              <w:left w:val="nil"/>
              <w:bottom w:val="single" w:sz="4" w:space="0" w:color="auto"/>
              <w:right w:val="single" w:sz="4" w:space="0" w:color="auto"/>
            </w:tcBorders>
            <w:shd w:val="clear" w:color="auto" w:fill="auto"/>
            <w:noWrap/>
            <w:vAlign w:val="center"/>
            <w:hideMark/>
          </w:tcPr>
          <w:p w14:paraId="19D17E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woody</w:t>
            </w:r>
          </w:p>
        </w:tc>
        <w:tc>
          <w:tcPr>
            <w:tcW w:w="1502" w:type="dxa"/>
            <w:tcBorders>
              <w:top w:val="nil"/>
              <w:left w:val="nil"/>
              <w:bottom w:val="single" w:sz="4" w:space="0" w:color="auto"/>
              <w:right w:val="single" w:sz="4" w:space="0" w:color="auto"/>
            </w:tcBorders>
          </w:tcPr>
          <w:p w14:paraId="14F5EC2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69,93,105,133,189</w:t>
            </w:r>
          </w:p>
        </w:tc>
      </w:tr>
      <w:tr w:rsidR="005826CB" w:rsidRPr="00444D1A" w14:paraId="6EE9D0E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8EBC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68</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33B99D5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Hexyl hexanoate</w:t>
            </w:r>
          </w:p>
        </w:tc>
        <w:tc>
          <w:tcPr>
            <w:tcW w:w="1301" w:type="dxa"/>
            <w:tcBorders>
              <w:top w:val="nil"/>
              <w:left w:val="nil"/>
              <w:bottom w:val="single" w:sz="4" w:space="0" w:color="auto"/>
              <w:right w:val="single" w:sz="4" w:space="0" w:color="auto"/>
            </w:tcBorders>
            <w:shd w:val="clear" w:color="auto" w:fill="auto"/>
            <w:noWrap/>
            <w:vAlign w:val="center"/>
          </w:tcPr>
          <w:p w14:paraId="72D6C67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6378-65-0</w:t>
            </w:r>
          </w:p>
        </w:tc>
        <w:tc>
          <w:tcPr>
            <w:tcW w:w="1722" w:type="dxa"/>
            <w:tcBorders>
              <w:top w:val="nil"/>
              <w:left w:val="nil"/>
              <w:bottom w:val="single" w:sz="4" w:space="0" w:color="auto"/>
              <w:right w:val="single" w:sz="4" w:space="0" w:color="auto"/>
            </w:tcBorders>
            <w:shd w:val="clear" w:color="auto" w:fill="auto"/>
            <w:noWrap/>
            <w:vAlign w:val="center"/>
          </w:tcPr>
          <w:p w14:paraId="34896AC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16D10A3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200.3</w:t>
            </w:r>
          </w:p>
        </w:tc>
        <w:tc>
          <w:tcPr>
            <w:tcW w:w="824" w:type="dxa"/>
            <w:tcBorders>
              <w:top w:val="nil"/>
              <w:left w:val="nil"/>
              <w:bottom w:val="single" w:sz="4" w:space="0" w:color="auto"/>
              <w:right w:val="single" w:sz="4" w:space="0" w:color="auto"/>
            </w:tcBorders>
            <w:shd w:val="clear" w:color="auto" w:fill="auto"/>
            <w:noWrap/>
            <w:vAlign w:val="center"/>
          </w:tcPr>
          <w:p w14:paraId="6C8197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1606</w:t>
            </w:r>
          </w:p>
        </w:tc>
        <w:tc>
          <w:tcPr>
            <w:tcW w:w="1561" w:type="dxa"/>
            <w:tcBorders>
              <w:top w:val="nil"/>
              <w:left w:val="nil"/>
              <w:bottom w:val="single" w:sz="4" w:space="0" w:color="auto"/>
              <w:right w:val="single" w:sz="4" w:space="0" w:color="auto"/>
            </w:tcBorders>
            <w:shd w:val="clear" w:color="auto" w:fill="auto"/>
            <w:noWrap/>
            <w:vAlign w:val="center"/>
          </w:tcPr>
          <w:p w14:paraId="42AC598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68F41C5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7F0E0B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4BB5A0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F2015"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69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87E7F1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Trans-2-Octen-1-ol</w:t>
            </w:r>
          </w:p>
        </w:tc>
        <w:tc>
          <w:tcPr>
            <w:tcW w:w="1301" w:type="dxa"/>
            <w:tcBorders>
              <w:top w:val="nil"/>
              <w:left w:val="nil"/>
              <w:bottom w:val="single" w:sz="4" w:space="0" w:color="auto"/>
              <w:right w:val="single" w:sz="4" w:space="0" w:color="auto"/>
            </w:tcBorders>
            <w:shd w:val="clear" w:color="auto" w:fill="auto"/>
            <w:noWrap/>
            <w:vAlign w:val="center"/>
            <w:hideMark/>
          </w:tcPr>
          <w:p w14:paraId="37DEC82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18409-17-1</w:t>
            </w:r>
          </w:p>
        </w:tc>
        <w:tc>
          <w:tcPr>
            <w:tcW w:w="1722" w:type="dxa"/>
            <w:tcBorders>
              <w:top w:val="nil"/>
              <w:left w:val="nil"/>
              <w:bottom w:val="single" w:sz="4" w:space="0" w:color="auto"/>
              <w:right w:val="single" w:sz="4" w:space="0" w:color="auto"/>
            </w:tcBorders>
            <w:shd w:val="clear" w:color="auto" w:fill="auto"/>
            <w:noWrap/>
            <w:vAlign w:val="center"/>
            <w:hideMark/>
          </w:tcPr>
          <w:p w14:paraId="78B0A95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2C5CC15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128.2</w:t>
            </w:r>
          </w:p>
        </w:tc>
        <w:tc>
          <w:tcPr>
            <w:tcW w:w="824" w:type="dxa"/>
            <w:tcBorders>
              <w:top w:val="nil"/>
              <w:left w:val="nil"/>
              <w:bottom w:val="single" w:sz="4" w:space="0" w:color="auto"/>
              <w:right w:val="single" w:sz="4" w:space="0" w:color="auto"/>
            </w:tcBorders>
            <w:shd w:val="clear" w:color="auto" w:fill="auto"/>
            <w:noWrap/>
            <w:vAlign w:val="center"/>
            <w:hideMark/>
          </w:tcPr>
          <w:p w14:paraId="7D72584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1619</w:t>
            </w:r>
          </w:p>
        </w:tc>
        <w:tc>
          <w:tcPr>
            <w:tcW w:w="1561" w:type="dxa"/>
            <w:tcBorders>
              <w:top w:val="nil"/>
              <w:left w:val="nil"/>
              <w:bottom w:val="single" w:sz="4" w:space="0" w:color="auto"/>
              <w:right w:val="single" w:sz="4" w:space="0" w:color="auto"/>
            </w:tcBorders>
            <w:shd w:val="clear" w:color="auto" w:fill="auto"/>
            <w:noWrap/>
            <w:vAlign w:val="center"/>
            <w:hideMark/>
          </w:tcPr>
          <w:p w14:paraId="26B0CF8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6815D863" w14:textId="669641B2"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91B3B3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1C3CA4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9054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lastRenderedPageBreak/>
              <w:t>70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7CD172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Butyric acid</w:t>
            </w:r>
          </w:p>
        </w:tc>
        <w:tc>
          <w:tcPr>
            <w:tcW w:w="1301" w:type="dxa"/>
            <w:tcBorders>
              <w:top w:val="nil"/>
              <w:left w:val="nil"/>
              <w:bottom w:val="single" w:sz="4" w:space="0" w:color="auto"/>
              <w:right w:val="single" w:sz="4" w:space="0" w:color="auto"/>
            </w:tcBorders>
            <w:shd w:val="clear" w:color="auto" w:fill="auto"/>
            <w:noWrap/>
            <w:vAlign w:val="center"/>
            <w:hideMark/>
          </w:tcPr>
          <w:p w14:paraId="01FD948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107-92-6</w:t>
            </w:r>
          </w:p>
        </w:tc>
        <w:tc>
          <w:tcPr>
            <w:tcW w:w="1722" w:type="dxa"/>
            <w:tcBorders>
              <w:top w:val="nil"/>
              <w:left w:val="nil"/>
              <w:bottom w:val="single" w:sz="4" w:space="0" w:color="auto"/>
              <w:right w:val="single" w:sz="4" w:space="0" w:color="auto"/>
            </w:tcBorders>
            <w:shd w:val="clear" w:color="auto" w:fill="auto"/>
            <w:noWrap/>
            <w:vAlign w:val="center"/>
            <w:hideMark/>
          </w:tcPr>
          <w:p w14:paraId="7837A75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0A1C1D4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88.1</w:t>
            </w:r>
          </w:p>
        </w:tc>
        <w:tc>
          <w:tcPr>
            <w:tcW w:w="824" w:type="dxa"/>
            <w:tcBorders>
              <w:top w:val="nil"/>
              <w:left w:val="nil"/>
              <w:bottom w:val="single" w:sz="4" w:space="0" w:color="auto"/>
              <w:right w:val="single" w:sz="4" w:space="0" w:color="auto"/>
            </w:tcBorders>
            <w:shd w:val="clear" w:color="auto" w:fill="auto"/>
            <w:noWrap/>
            <w:vAlign w:val="center"/>
            <w:hideMark/>
          </w:tcPr>
          <w:p w14:paraId="739B5D9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162</w:t>
            </w:r>
            <w:r w:rsidRPr="00444D1A">
              <w:rPr>
                <w:rFonts w:ascii="Times New Roman" w:eastAsia="等线" w:hAnsi="Times New Roman" w:cs="Times New Roman" w:hint="eastAsia"/>
                <w:color w:val="000000" w:themeColor="text1"/>
                <w:kern w:val="0"/>
                <w:szCs w:val="21"/>
              </w:rPr>
              <w:t>5</w:t>
            </w:r>
          </w:p>
        </w:tc>
        <w:tc>
          <w:tcPr>
            <w:tcW w:w="1561" w:type="dxa"/>
            <w:tcBorders>
              <w:top w:val="nil"/>
              <w:left w:val="nil"/>
              <w:bottom w:val="single" w:sz="4" w:space="0" w:color="auto"/>
              <w:right w:val="single" w:sz="4" w:space="0" w:color="auto"/>
            </w:tcBorders>
            <w:shd w:val="clear" w:color="auto" w:fill="auto"/>
            <w:noWrap/>
            <w:vAlign w:val="center"/>
            <w:hideMark/>
          </w:tcPr>
          <w:p w14:paraId="2A626A4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1C9432E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Sour</w:t>
            </w:r>
          </w:p>
        </w:tc>
        <w:tc>
          <w:tcPr>
            <w:tcW w:w="1502" w:type="dxa"/>
            <w:tcBorders>
              <w:top w:val="nil"/>
              <w:left w:val="nil"/>
              <w:bottom w:val="single" w:sz="4" w:space="0" w:color="auto"/>
              <w:right w:val="single" w:sz="4" w:space="0" w:color="auto"/>
            </w:tcBorders>
          </w:tcPr>
          <w:p w14:paraId="7C70E3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29,41,60,73,88</w:t>
            </w:r>
          </w:p>
        </w:tc>
      </w:tr>
      <w:tr w:rsidR="005826CB" w:rsidRPr="00444D1A" w14:paraId="097B75CA"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4148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71</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2C04803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caprate</w:t>
            </w:r>
          </w:p>
        </w:tc>
        <w:tc>
          <w:tcPr>
            <w:tcW w:w="1301" w:type="dxa"/>
            <w:tcBorders>
              <w:top w:val="nil"/>
              <w:left w:val="nil"/>
              <w:bottom w:val="single" w:sz="4" w:space="0" w:color="auto"/>
              <w:right w:val="single" w:sz="4" w:space="0" w:color="auto"/>
            </w:tcBorders>
            <w:shd w:val="clear" w:color="auto" w:fill="auto"/>
            <w:noWrap/>
            <w:vAlign w:val="center"/>
          </w:tcPr>
          <w:p w14:paraId="43B7C3E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110-38-3</w:t>
            </w:r>
          </w:p>
        </w:tc>
        <w:tc>
          <w:tcPr>
            <w:tcW w:w="1722" w:type="dxa"/>
            <w:tcBorders>
              <w:top w:val="nil"/>
              <w:left w:val="nil"/>
              <w:bottom w:val="single" w:sz="4" w:space="0" w:color="auto"/>
              <w:right w:val="single" w:sz="4" w:space="0" w:color="auto"/>
            </w:tcBorders>
            <w:shd w:val="clear" w:color="auto" w:fill="auto"/>
            <w:noWrap/>
            <w:vAlign w:val="center"/>
          </w:tcPr>
          <w:p w14:paraId="7BE258E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57A027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200.3</w:t>
            </w:r>
          </w:p>
        </w:tc>
        <w:tc>
          <w:tcPr>
            <w:tcW w:w="824" w:type="dxa"/>
            <w:tcBorders>
              <w:top w:val="nil"/>
              <w:left w:val="nil"/>
              <w:bottom w:val="single" w:sz="4" w:space="0" w:color="auto"/>
              <w:right w:val="single" w:sz="4" w:space="0" w:color="auto"/>
            </w:tcBorders>
            <w:shd w:val="clear" w:color="auto" w:fill="auto"/>
            <w:noWrap/>
            <w:vAlign w:val="center"/>
          </w:tcPr>
          <w:p w14:paraId="24BD7A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1631</w:t>
            </w:r>
          </w:p>
        </w:tc>
        <w:tc>
          <w:tcPr>
            <w:tcW w:w="1561" w:type="dxa"/>
            <w:tcBorders>
              <w:top w:val="nil"/>
              <w:left w:val="nil"/>
              <w:bottom w:val="single" w:sz="4" w:space="0" w:color="auto"/>
              <w:right w:val="single" w:sz="4" w:space="0" w:color="auto"/>
            </w:tcBorders>
            <w:shd w:val="clear" w:color="auto" w:fill="auto"/>
            <w:noWrap/>
            <w:vAlign w:val="center"/>
          </w:tcPr>
          <w:p w14:paraId="13FE4BF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1DB5D14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32B26C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E2AC15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2838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E5C8DE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6-Methyl-1-octanol</w:t>
            </w:r>
          </w:p>
        </w:tc>
        <w:tc>
          <w:tcPr>
            <w:tcW w:w="1301" w:type="dxa"/>
            <w:tcBorders>
              <w:top w:val="nil"/>
              <w:left w:val="nil"/>
              <w:bottom w:val="single" w:sz="4" w:space="0" w:color="auto"/>
              <w:right w:val="single" w:sz="4" w:space="0" w:color="auto"/>
            </w:tcBorders>
            <w:shd w:val="clear" w:color="auto" w:fill="auto"/>
            <w:noWrap/>
            <w:vAlign w:val="center"/>
            <w:hideMark/>
          </w:tcPr>
          <w:p w14:paraId="7FBD028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110453-78-6</w:t>
            </w:r>
          </w:p>
        </w:tc>
        <w:tc>
          <w:tcPr>
            <w:tcW w:w="1722" w:type="dxa"/>
            <w:tcBorders>
              <w:top w:val="nil"/>
              <w:left w:val="nil"/>
              <w:bottom w:val="single" w:sz="4" w:space="0" w:color="auto"/>
              <w:right w:val="single" w:sz="4" w:space="0" w:color="auto"/>
            </w:tcBorders>
            <w:shd w:val="clear" w:color="auto" w:fill="auto"/>
            <w:noWrap/>
            <w:vAlign w:val="center"/>
            <w:hideMark/>
          </w:tcPr>
          <w:p w14:paraId="1115E70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104DD5F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144.2</w:t>
            </w:r>
          </w:p>
        </w:tc>
        <w:tc>
          <w:tcPr>
            <w:tcW w:w="824" w:type="dxa"/>
            <w:tcBorders>
              <w:top w:val="nil"/>
              <w:left w:val="nil"/>
              <w:bottom w:val="single" w:sz="4" w:space="0" w:color="auto"/>
              <w:right w:val="single" w:sz="4" w:space="0" w:color="auto"/>
            </w:tcBorders>
            <w:shd w:val="clear" w:color="auto" w:fill="auto"/>
            <w:noWrap/>
            <w:vAlign w:val="center"/>
            <w:hideMark/>
          </w:tcPr>
          <w:p w14:paraId="1516EC7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1637</w:t>
            </w:r>
          </w:p>
        </w:tc>
        <w:tc>
          <w:tcPr>
            <w:tcW w:w="1561" w:type="dxa"/>
            <w:tcBorders>
              <w:top w:val="nil"/>
              <w:left w:val="nil"/>
              <w:bottom w:val="single" w:sz="4" w:space="0" w:color="auto"/>
              <w:right w:val="single" w:sz="4" w:space="0" w:color="auto"/>
            </w:tcBorders>
            <w:shd w:val="clear" w:color="auto" w:fill="auto"/>
            <w:noWrap/>
            <w:vAlign w:val="center"/>
            <w:hideMark/>
          </w:tcPr>
          <w:p w14:paraId="2B7AEC8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25D183BD" w14:textId="2D6326CD"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1B7AB1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32D876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7B405"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ED1EB0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Phenylacetaldehyde</w:t>
            </w:r>
          </w:p>
        </w:tc>
        <w:tc>
          <w:tcPr>
            <w:tcW w:w="1301" w:type="dxa"/>
            <w:tcBorders>
              <w:top w:val="nil"/>
              <w:left w:val="nil"/>
              <w:bottom w:val="single" w:sz="4" w:space="0" w:color="auto"/>
              <w:right w:val="single" w:sz="4" w:space="0" w:color="auto"/>
            </w:tcBorders>
            <w:shd w:val="clear" w:color="auto" w:fill="auto"/>
            <w:noWrap/>
            <w:vAlign w:val="center"/>
            <w:hideMark/>
          </w:tcPr>
          <w:p w14:paraId="263127E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122-78-1</w:t>
            </w:r>
          </w:p>
        </w:tc>
        <w:tc>
          <w:tcPr>
            <w:tcW w:w="1722" w:type="dxa"/>
            <w:tcBorders>
              <w:top w:val="nil"/>
              <w:left w:val="nil"/>
              <w:bottom w:val="single" w:sz="4" w:space="0" w:color="auto"/>
              <w:right w:val="single" w:sz="4" w:space="0" w:color="auto"/>
            </w:tcBorders>
            <w:shd w:val="clear" w:color="auto" w:fill="auto"/>
            <w:noWrap/>
            <w:vAlign w:val="center"/>
            <w:hideMark/>
          </w:tcPr>
          <w:p w14:paraId="46D4BF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6AB06D6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120.1</w:t>
            </w:r>
          </w:p>
        </w:tc>
        <w:tc>
          <w:tcPr>
            <w:tcW w:w="824" w:type="dxa"/>
            <w:tcBorders>
              <w:top w:val="nil"/>
              <w:left w:val="nil"/>
              <w:bottom w:val="single" w:sz="4" w:space="0" w:color="auto"/>
              <w:right w:val="single" w:sz="4" w:space="0" w:color="auto"/>
            </w:tcBorders>
            <w:shd w:val="clear" w:color="auto" w:fill="auto"/>
            <w:noWrap/>
            <w:vAlign w:val="center"/>
            <w:hideMark/>
          </w:tcPr>
          <w:p w14:paraId="0D6181F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1643</w:t>
            </w:r>
          </w:p>
        </w:tc>
        <w:tc>
          <w:tcPr>
            <w:tcW w:w="1561" w:type="dxa"/>
            <w:tcBorders>
              <w:top w:val="nil"/>
              <w:left w:val="nil"/>
              <w:bottom w:val="single" w:sz="4" w:space="0" w:color="auto"/>
              <w:right w:val="single" w:sz="4" w:space="0" w:color="auto"/>
            </w:tcBorders>
            <w:shd w:val="clear" w:color="auto" w:fill="auto"/>
            <w:noWrap/>
            <w:vAlign w:val="center"/>
            <w:hideMark/>
          </w:tcPr>
          <w:p w14:paraId="70C415D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2D86673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penicillin/grassy</w:t>
            </w:r>
          </w:p>
        </w:tc>
        <w:tc>
          <w:tcPr>
            <w:tcW w:w="1502" w:type="dxa"/>
            <w:tcBorders>
              <w:top w:val="nil"/>
              <w:left w:val="nil"/>
              <w:bottom w:val="single" w:sz="4" w:space="0" w:color="auto"/>
              <w:right w:val="single" w:sz="4" w:space="0" w:color="auto"/>
            </w:tcBorders>
          </w:tcPr>
          <w:p w14:paraId="1831A25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65,91,120</w:t>
            </w:r>
          </w:p>
        </w:tc>
      </w:tr>
      <w:tr w:rsidR="005826CB" w:rsidRPr="00444D1A" w14:paraId="674B872A"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10D5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7593A3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γ-Butyrolactone</w:t>
            </w:r>
          </w:p>
        </w:tc>
        <w:tc>
          <w:tcPr>
            <w:tcW w:w="1301" w:type="dxa"/>
            <w:tcBorders>
              <w:top w:val="nil"/>
              <w:left w:val="nil"/>
              <w:bottom w:val="single" w:sz="4" w:space="0" w:color="auto"/>
              <w:right w:val="single" w:sz="4" w:space="0" w:color="auto"/>
            </w:tcBorders>
            <w:shd w:val="clear" w:color="auto" w:fill="auto"/>
            <w:noWrap/>
            <w:vAlign w:val="center"/>
            <w:hideMark/>
          </w:tcPr>
          <w:p w14:paraId="151B1CA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96-48-0</w:t>
            </w:r>
          </w:p>
        </w:tc>
        <w:tc>
          <w:tcPr>
            <w:tcW w:w="1722" w:type="dxa"/>
            <w:tcBorders>
              <w:top w:val="nil"/>
              <w:left w:val="nil"/>
              <w:bottom w:val="single" w:sz="4" w:space="0" w:color="auto"/>
              <w:right w:val="single" w:sz="4" w:space="0" w:color="auto"/>
            </w:tcBorders>
            <w:shd w:val="clear" w:color="auto" w:fill="auto"/>
            <w:noWrap/>
            <w:vAlign w:val="center"/>
            <w:hideMark/>
          </w:tcPr>
          <w:p w14:paraId="4C2645B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734D9FF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86.1</w:t>
            </w:r>
          </w:p>
        </w:tc>
        <w:tc>
          <w:tcPr>
            <w:tcW w:w="824" w:type="dxa"/>
            <w:tcBorders>
              <w:top w:val="nil"/>
              <w:left w:val="nil"/>
              <w:bottom w:val="single" w:sz="4" w:space="0" w:color="auto"/>
              <w:right w:val="single" w:sz="4" w:space="0" w:color="auto"/>
            </w:tcBorders>
            <w:shd w:val="clear" w:color="auto" w:fill="auto"/>
            <w:noWrap/>
            <w:vAlign w:val="center"/>
            <w:hideMark/>
          </w:tcPr>
          <w:p w14:paraId="03FFF90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1646</w:t>
            </w:r>
          </w:p>
        </w:tc>
        <w:tc>
          <w:tcPr>
            <w:tcW w:w="1561" w:type="dxa"/>
            <w:tcBorders>
              <w:top w:val="nil"/>
              <w:left w:val="nil"/>
              <w:bottom w:val="single" w:sz="4" w:space="0" w:color="auto"/>
              <w:right w:val="single" w:sz="4" w:space="0" w:color="auto"/>
            </w:tcBorders>
            <w:shd w:val="clear" w:color="auto" w:fill="auto"/>
            <w:noWrap/>
            <w:vAlign w:val="center"/>
            <w:hideMark/>
          </w:tcPr>
          <w:p w14:paraId="0E00E03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MS,RI,O</w:t>
            </w:r>
          </w:p>
        </w:tc>
        <w:tc>
          <w:tcPr>
            <w:tcW w:w="1628" w:type="dxa"/>
            <w:tcBorders>
              <w:top w:val="nil"/>
              <w:left w:val="nil"/>
              <w:bottom w:val="single" w:sz="4" w:space="0" w:color="auto"/>
              <w:right w:val="single" w:sz="4" w:space="0" w:color="auto"/>
            </w:tcBorders>
            <w:shd w:val="clear" w:color="auto" w:fill="auto"/>
            <w:noWrap/>
            <w:vAlign w:val="center"/>
            <w:hideMark/>
          </w:tcPr>
          <w:p w14:paraId="52A5E4E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wheat</w:t>
            </w:r>
          </w:p>
        </w:tc>
        <w:tc>
          <w:tcPr>
            <w:tcW w:w="1502" w:type="dxa"/>
            <w:tcBorders>
              <w:top w:val="nil"/>
              <w:left w:val="nil"/>
              <w:bottom w:val="single" w:sz="4" w:space="0" w:color="auto"/>
              <w:right w:val="single" w:sz="4" w:space="0" w:color="auto"/>
            </w:tcBorders>
          </w:tcPr>
          <w:p w14:paraId="414AA29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28,42,56,86</w:t>
            </w:r>
          </w:p>
        </w:tc>
      </w:tr>
      <w:tr w:rsidR="005826CB" w:rsidRPr="00444D1A" w14:paraId="2FD84E0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D451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19FDC8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Acetophenone</w:t>
            </w:r>
          </w:p>
        </w:tc>
        <w:tc>
          <w:tcPr>
            <w:tcW w:w="1301" w:type="dxa"/>
            <w:tcBorders>
              <w:top w:val="nil"/>
              <w:left w:val="nil"/>
              <w:bottom w:val="single" w:sz="4" w:space="0" w:color="auto"/>
              <w:right w:val="single" w:sz="4" w:space="0" w:color="auto"/>
            </w:tcBorders>
            <w:shd w:val="clear" w:color="auto" w:fill="auto"/>
            <w:noWrap/>
            <w:vAlign w:val="center"/>
            <w:hideMark/>
          </w:tcPr>
          <w:p w14:paraId="4CDC96E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98-86-2</w:t>
            </w:r>
          </w:p>
        </w:tc>
        <w:tc>
          <w:tcPr>
            <w:tcW w:w="1722" w:type="dxa"/>
            <w:tcBorders>
              <w:top w:val="nil"/>
              <w:left w:val="nil"/>
              <w:bottom w:val="single" w:sz="4" w:space="0" w:color="auto"/>
              <w:right w:val="single" w:sz="4" w:space="0" w:color="auto"/>
            </w:tcBorders>
            <w:shd w:val="clear" w:color="auto" w:fill="auto"/>
            <w:noWrap/>
            <w:vAlign w:val="center"/>
            <w:hideMark/>
          </w:tcPr>
          <w:p w14:paraId="45956CD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107E316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120.1</w:t>
            </w:r>
          </w:p>
        </w:tc>
        <w:tc>
          <w:tcPr>
            <w:tcW w:w="824" w:type="dxa"/>
            <w:tcBorders>
              <w:top w:val="nil"/>
              <w:left w:val="nil"/>
              <w:bottom w:val="single" w:sz="4" w:space="0" w:color="auto"/>
              <w:right w:val="single" w:sz="4" w:space="0" w:color="auto"/>
            </w:tcBorders>
            <w:shd w:val="clear" w:color="auto" w:fill="auto"/>
            <w:noWrap/>
            <w:vAlign w:val="center"/>
            <w:hideMark/>
          </w:tcPr>
          <w:p w14:paraId="543B05F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1654</w:t>
            </w:r>
          </w:p>
        </w:tc>
        <w:tc>
          <w:tcPr>
            <w:tcW w:w="1561" w:type="dxa"/>
            <w:tcBorders>
              <w:top w:val="nil"/>
              <w:left w:val="nil"/>
              <w:bottom w:val="single" w:sz="4" w:space="0" w:color="auto"/>
              <w:right w:val="single" w:sz="4" w:space="0" w:color="auto"/>
            </w:tcBorders>
            <w:shd w:val="clear" w:color="auto" w:fill="auto"/>
            <w:noWrap/>
            <w:vAlign w:val="center"/>
            <w:hideMark/>
          </w:tcPr>
          <w:p w14:paraId="776035E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4101F8ED" w14:textId="4FD457D8"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03B773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48E84E3"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519D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82C02C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benzoate</w:t>
            </w:r>
          </w:p>
        </w:tc>
        <w:tc>
          <w:tcPr>
            <w:tcW w:w="1301" w:type="dxa"/>
            <w:tcBorders>
              <w:top w:val="nil"/>
              <w:left w:val="nil"/>
              <w:bottom w:val="single" w:sz="4" w:space="0" w:color="auto"/>
              <w:right w:val="single" w:sz="4" w:space="0" w:color="auto"/>
            </w:tcBorders>
            <w:shd w:val="clear" w:color="auto" w:fill="auto"/>
            <w:noWrap/>
            <w:vAlign w:val="center"/>
            <w:hideMark/>
          </w:tcPr>
          <w:p w14:paraId="5B743BD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93-89-0</w:t>
            </w:r>
          </w:p>
        </w:tc>
        <w:tc>
          <w:tcPr>
            <w:tcW w:w="1722" w:type="dxa"/>
            <w:tcBorders>
              <w:top w:val="nil"/>
              <w:left w:val="nil"/>
              <w:bottom w:val="single" w:sz="4" w:space="0" w:color="auto"/>
              <w:right w:val="single" w:sz="4" w:space="0" w:color="auto"/>
            </w:tcBorders>
            <w:shd w:val="clear" w:color="auto" w:fill="auto"/>
            <w:noWrap/>
            <w:vAlign w:val="center"/>
            <w:hideMark/>
          </w:tcPr>
          <w:p w14:paraId="1528073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BA887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150.1</w:t>
            </w:r>
          </w:p>
        </w:tc>
        <w:tc>
          <w:tcPr>
            <w:tcW w:w="824" w:type="dxa"/>
            <w:tcBorders>
              <w:top w:val="nil"/>
              <w:left w:val="nil"/>
              <w:bottom w:val="single" w:sz="4" w:space="0" w:color="auto"/>
              <w:right w:val="single" w:sz="4" w:space="0" w:color="auto"/>
            </w:tcBorders>
            <w:shd w:val="clear" w:color="auto" w:fill="auto"/>
            <w:noWrap/>
            <w:vAlign w:val="center"/>
            <w:hideMark/>
          </w:tcPr>
          <w:p w14:paraId="4B6C4C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1661</w:t>
            </w:r>
          </w:p>
        </w:tc>
        <w:tc>
          <w:tcPr>
            <w:tcW w:w="1561" w:type="dxa"/>
            <w:tcBorders>
              <w:top w:val="nil"/>
              <w:left w:val="nil"/>
              <w:bottom w:val="single" w:sz="4" w:space="0" w:color="auto"/>
              <w:right w:val="single" w:sz="4" w:space="0" w:color="auto"/>
            </w:tcBorders>
            <w:shd w:val="clear" w:color="auto" w:fill="auto"/>
            <w:noWrap/>
            <w:vAlign w:val="center"/>
            <w:hideMark/>
          </w:tcPr>
          <w:p w14:paraId="14C1B6D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668FDBA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musty smell</w:t>
            </w:r>
          </w:p>
        </w:tc>
        <w:tc>
          <w:tcPr>
            <w:tcW w:w="1502" w:type="dxa"/>
            <w:tcBorders>
              <w:top w:val="nil"/>
              <w:left w:val="nil"/>
              <w:bottom w:val="single" w:sz="4" w:space="0" w:color="auto"/>
              <w:right w:val="single" w:sz="4" w:space="0" w:color="auto"/>
            </w:tcBorders>
          </w:tcPr>
          <w:p w14:paraId="37EA5A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51,77,105,122</w:t>
            </w:r>
          </w:p>
        </w:tc>
      </w:tr>
      <w:tr w:rsidR="005826CB" w:rsidRPr="00444D1A" w14:paraId="6A9246F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CC737"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5C35F2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Furfuryl alcohol</w:t>
            </w:r>
          </w:p>
        </w:tc>
        <w:tc>
          <w:tcPr>
            <w:tcW w:w="1301" w:type="dxa"/>
            <w:tcBorders>
              <w:top w:val="nil"/>
              <w:left w:val="nil"/>
              <w:bottom w:val="single" w:sz="4" w:space="0" w:color="auto"/>
              <w:right w:val="single" w:sz="4" w:space="0" w:color="auto"/>
            </w:tcBorders>
            <w:shd w:val="clear" w:color="auto" w:fill="auto"/>
            <w:noWrap/>
            <w:vAlign w:val="center"/>
            <w:hideMark/>
          </w:tcPr>
          <w:p w14:paraId="13260A4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98-00-0</w:t>
            </w:r>
          </w:p>
        </w:tc>
        <w:tc>
          <w:tcPr>
            <w:tcW w:w="1722" w:type="dxa"/>
            <w:tcBorders>
              <w:top w:val="nil"/>
              <w:left w:val="nil"/>
              <w:bottom w:val="single" w:sz="4" w:space="0" w:color="auto"/>
              <w:right w:val="single" w:sz="4" w:space="0" w:color="auto"/>
            </w:tcBorders>
            <w:shd w:val="clear" w:color="auto" w:fill="auto"/>
            <w:noWrap/>
            <w:vAlign w:val="center"/>
            <w:hideMark/>
          </w:tcPr>
          <w:p w14:paraId="3565E9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21ACDFC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98.1</w:t>
            </w:r>
          </w:p>
        </w:tc>
        <w:tc>
          <w:tcPr>
            <w:tcW w:w="824" w:type="dxa"/>
            <w:tcBorders>
              <w:top w:val="nil"/>
              <w:left w:val="nil"/>
              <w:bottom w:val="single" w:sz="4" w:space="0" w:color="auto"/>
              <w:right w:val="single" w:sz="4" w:space="0" w:color="auto"/>
            </w:tcBorders>
            <w:shd w:val="clear" w:color="auto" w:fill="auto"/>
            <w:noWrap/>
            <w:vAlign w:val="center"/>
            <w:hideMark/>
          </w:tcPr>
          <w:p w14:paraId="0011411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1665</w:t>
            </w:r>
          </w:p>
        </w:tc>
        <w:tc>
          <w:tcPr>
            <w:tcW w:w="1561" w:type="dxa"/>
            <w:tcBorders>
              <w:top w:val="nil"/>
              <w:left w:val="nil"/>
              <w:bottom w:val="single" w:sz="4" w:space="0" w:color="auto"/>
              <w:right w:val="single" w:sz="4" w:space="0" w:color="auto"/>
            </w:tcBorders>
            <w:shd w:val="clear" w:color="auto" w:fill="auto"/>
            <w:noWrap/>
            <w:vAlign w:val="center"/>
            <w:hideMark/>
          </w:tcPr>
          <w:p w14:paraId="30F9DB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7C53872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burnt/caramel</w:t>
            </w:r>
          </w:p>
        </w:tc>
        <w:tc>
          <w:tcPr>
            <w:tcW w:w="1502" w:type="dxa"/>
            <w:tcBorders>
              <w:top w:val="nil"/>
              <w:left w:val="nil"/>
              <w:bottom w:val="single" w:sz="4" w:space="0" w:color="auto"/>
              <w:right w:val="single" w:sz="4" w:space="0" w:color="auto"/>
            </w:tcBorders>
          </w:tcPr>
          <w:p w14:paraId="2B760B0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41,53,69,81,98</w:t>
            </w:r>
          </w:p>
        </w:tc>
      </w:tr>
      <w:tr w:rsidR="005826CB" w:rsidRPr="00444D1A" w14:paraId="2E8D1408"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849E5"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0F78E7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Diethyl succinate</w:t>
            </w:r>
          </w:p>
        </w:tc>
        <w:tc>
          <w:tcPr>
            <w:tcW w:w="1301" w:type="dxa"/>
            <w:tcBorders>
              <w:top w:val="nil"/>
              <w:left w:val="nil"/>
              <w:bottom w:val="single" w:sz="4" w:space="0" w:color="auto"/>
              <w:right w:val="single" w:sz="4" w:space="0" w:color="auto"/>
            </w:tcBorders>
            <w:shd w:val="clear" w:color="auto" w:fill="auto"/>
            <w:noWrap/>
            <w:vAlign w:val="center"/>
            <w:hideMark/>
          </w:tcPr>
          <w:p w14:paraId="54212E8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123-25-1</w:t>
            </w:r>
          </w:p>
        </w:tc>
        <w:tc>
          <w:tcPr>
            <w:tcW w:w="1722" w:type="dxa"/>
            <w:tcBorders>
              <w:top w:val="nil"/>
              <w:left w:val="nil"/>
              <w:bottom w:val="single" w:sz="4" w:space="0" w:color="auto"/>
              <w:right w:val="single" w:sz="4" w:space="0" w:color="auto"/>
            </w:tcBorders>
            <w:shd w:val="clear" w:color="auto" w:fill="auto"/>
            <w:noWrap/>
            <w:vAlign w:val="center"/>
            <w:hideMark/>
          </w:tcPr>
          <w:p w14:paraId="18025C2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4</w:t>
            </w:r>
          </w:p>
        </w:tc>
        <w:tc>
          <w:tcPr>
            <w:tcW w:w="1701" w:type="dxa"/>
            <w:tcBorders>
              <w:top w:val="nil"/>
              <w:left w:val="nil"/>
              <w:bottom w:val="single" w:sz="4" w:space="0" w:color="auto"/>
              <w:right w:val="single" w:sz="4" w:space="0" w:color="auto"/>
            </w:tcBorders>
            <w:shd w:val="clear" w:color="auto" w:fill="auto"/>
            <w:noWrap/>
            <w:vAlign w:val="center"/>
            <w:hideMark/>
          </w:tcPr>
          <w:p w14:paraId="2D9590E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174.2</w:t>
            </w:r>
          </w:p>
        </w:tc>
        <w:tc>
          <w:tcPr>
            <w:tcW w:w="824" w:type="dxa"/>
            <w:tcBorders>
              <w:top w:val="nil"/>
              <w:left w:val="nil"/>
              <w:bottom w:val="single" w:sz="4" w:space="0" w:color="auto"/>
              <w:right w:val="single" w:sz="4" w:space="0" w:color="auto"/>
            </w:tcBorders>
            <w:shd w:val="clear" w:color="auto" w:fill="auto"/>
            <w:noWrap/>
            <w:vAlign w:val="center"/>
            <w:hideMark/>
          </w:tcPr>
          <w:p w14:paraId="5DE557E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w:t>
            </w:r>
            <w:r w:rsidRPr="00444D1A">
              <w:rPr>
                <w:rFonts w:ascii="Times New Roman" w:eastAsia="等线" w:hAnsi="Times New Roman" w:cs="Times New Roman" w:hint="eastAsia"/>
                <w:color w:val="000000" w:themeColor="text1"/>
                <w:kern w:val="0"/>
                <w:szCs w:val="21"/>
              </w:rPr>
              <w:t>73</w:t>
            </w:r>
          </w:p>
        </w:tc>
        <w:tc>
          <w:tcPr>
            <w:tcW w:w="1561" w:type="dxa"/>
            <w:tcBorders>
              <w:top w:val="nil"/>
              <w:left w:val="nil"/>
              <w:bottom w:val="single" w:sz="4" w:space="0" w:color="auto"/>
              <w:right w:val="single" w:sz="4" w:space="0" w:color="auto"/>
            </w:tcBorders>
            <w:shd w:val="clear" w:color="auto" w:fill="auto"/>
            <w:noWrap/>
            <w:vAlign w:val="center"/>
            <w:hideMark/>
          </w:tcPr>
          <w:p w14:paraId="426AB65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12E173D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E25788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CD79B6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633A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79</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2139333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α</w:t>
            </w:r>
            <w:r w:rsidRPr="00444D1A">
              <w:rPr>
                <w:rFonts w:ascii="Times New Roman" w:eastAsia="等线" w:hAnsi="Times New Roman" w:cs="Times New Roman"/>
                <w:color w:val="000000" w:themeColor="text1"/>
                <w:kern w:val="0"/>
                <w:szCs w:val="21"/>
              </w:rPr>
              <w:t>-Caryophyllene</w:t>
            </w:r>
          </w:p>
        </w:tc>
        <w:tc>
          <w:tcPr>
            <w:tcW w:w="1301" w:type="dxa"/>
            <w:tcBorders>
              <w:top w:val="nil"/>
              <w:left w:val="nil"/>
              <w:bottom w:val="single" w:sz="4" w:space="0" w:color="auto"/>
              <w:right w:val="single" w:sz="4" w:space="0" w:color="auto"/>
            </w:tcBorders>
            <w:shd w:val="clear" w:color="auto" w:fill="auto"/>
            <w:noWrap/>
            <w:vAlign w:val="center"/>
          </w:tcPr>
          <w:p w14:paraId="2A6F78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6753-98-6</w:t>
            </w:r>
          </w:p>
        </w:tc>
        <w:tc>
          <w:tcPr>
            <w:tcW w:w="1722" w:type="dxa"/>
            <w:tcBorders>
              <w:top w:val="nil"/>
              <w:left w:val="nil"/>
              <w:bottom w:val="single" w:sz="4" w:space="0" w:color="auto"/>
              <w:right w:val="single" w:sz="4" w:space="0" w:color="auto"/>
            </w:tcBorders>
            <w:shd w:val="clear" w:color="auto" w:fill="auto"/>
            <w:noWrap/>
            <w:vAlign w:val="center"/>
          </w:tcPr>
          <w:p w14:paraId="116B386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24</w:t>
            </w:r>
          </w:p>
        </w:tc>
        <w:tc>
          <w:tcPr>
            <w:tcW w:w="1701" w:type="dxa"/>
            <w:tcBorders>
              <w:top w:val="nil"/>
              <w:left w:val="nil"/>
              <w:bottom w:val="single" w:sz="4" w:space="0" w:color="auto"/>
              <w:right w:val="single" w:sz="4" w:space="0" w:color="auto"/>
            </w:tcBorders>
            <w:shd w:val="clear" w:color="auto" w:fill="auto"/>
            <w:noWrap/>
            <w:vAlign w:val="center"/>
          </w:tcPr>
          <w:p w14:paraId="595F7C3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204.3</w:t>
            </w:r>
          </w:p>
        </w:tc>
        <w:tc>
          <w:tcPr>
            <w:tcW w:w="824" w:type="dxa"/>
            <w:tcBorders>
              <w:top w:val="nil"/>
              <w:left w:val="nil"/>
              <w:bottom w:val="single" w:sz="4" w:space="0" w:color="auto"/>
              <w:right w:val="single" w:sz="4" w:space="0" w:color="auto"/>
            </w:tcBorders>
            <w:shd w:val="clear" w:color="auto" w:fill="auto"/>
            <w:noWrap/>
            <w:vAlign w:val="center"/>
          </w:tcPr>
          <w:p w14:paraId="3F2E328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1680</w:t>
            </w:r>
          </w:p>
        </w:tc>
        <w:tc>
          <w:tcPr>
            <w:tcW w:w="1561" w:type="dxa"/>
            <w:tcBorders>
              <w:top w:val="nil"/>
              <w:left w:val="nil"/>
              <w:bottom w:val="single" w:sz="4" w:space="0" w:color="auto"/>
              <w:right w:val="single" w:sz="4" w:space="0" w:color="auto"/>
            </w:tcBorders>
            <w:shd w:val="clear" w:color="auto" w:fill="auto"/>
            <w:noWrap/>
            <w:vAlign w:val="center"/>
          </w:tcPr>
          <w:p w14:paraId="6A558DB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6F2A2DB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028EB4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272DCB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7B4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A927FB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3-Methylbutanoic acid</w:t>
            </w:r>
          </w:p>
        </w:tc>
        <w:tc>
          <w:tcPr>
            <w:tcW w:w="1301" w:type="dxa"/>
            <w:tcBorders>
              <w:top w:val="nil"/>
              <w:left w:val="nil"/>
              <w:bottom w:val="single" w:sz="4" w:space="0" w:color="auto"/>
              <w:right w:val="single" w:sz="4" w:space="0" w:color="auto"/>
            </w:tcBorders>
            <w:shd w:val="clear" w:color="auto" w:fill="auto"/>
            <w:noWrap/>
            <w:vAlign w:val="center"/>
            <w:hideMark/>
          </w:tcPr>
          <w:p w14:paraId="6139BF1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503-74-2</w:t>
            </w:r>
          </w:p>
        </w:tc>
        <w:tc>
          <w:tcPr>
            <w:tcW w:w="1722" w:type="dxa"/>
            <w:tcBorders>
              <w:top w:val="nil"/>
              <w:left w:val="nil"/>
              <w:bottom w:val="single" w:sz="4" w:space="0" w:color="auto"/>
              <w:right w:val="single" w:sz="4" w:space="0" w:color="auto"/>
            </w:tcBorders>
            <w:shd w:val="clear" w:color="auto" w:fill="auto"/>
            <w:noWrap/>
            <w:vAlign w:val="center"/>
            <w:hideMark/>
          </w:tcPr>
          <w:p w14:paraId="7F64665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9B7E08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102.1</w:t>
            </w:r>
          </w:p>
        </w:tc>
        <w:tc>
          <w:tcPr>
            <w:tcW w:w="824" w:type="dxa"/>
            <w:tcBorders>
              <w:top w:val="nil"/>
              <w:left w:val="nil"/>
              <w:bottom w:val="single" w:sz="4" w:space="0" w:color="auto"/>
              <w:right w:val="single" w:sz="4" w:space="0" w:color="auto"/>
            </w:tcBorders>
            <w:shd w:val="clear" w:color="auto" w:fill="auto"/>
            <w:noWrap/>
            <w:vAlign w:val="center"/>
            <w:hideMark/>
          </w:tcPr>
          <w:p w14:paraId="2E2DF78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168</w:t>
            </w:r>
            <w:r w:rsidRPr="00444D1A">
              <w:rPr>
                <w:rFonts w:ascii="Times New Roman" w:eastAsia="等线" w:hAnsi="Times New Roman" w:cs="Times New Roman" w:hint="eastAsia"/>
                <w:color w:val="000000" w:themeColor="text1"/>
                <w:kern w:val="0"/>
                <w:szCs w:val="21"/>
              </w:rPr>
              <w:t>9</w:t>
            </w:r>
          </w:p>
        </w:tc>
        <w:tc>
          <w:tcPr>
            <w:tcW w:w="1561" w:type="dxa"/>
            <w:tcBorders>
              <w:top w:val="nil"/>
              <w:left w:val="nil"/>
              <w:bottom w:val="single" w:sz="4" w:space="0" w:color="auto"/>
              <w:right w:val="single" w:sz="4" w:space="0" w:color="auto"/>
            </w:tcBorders>
            <w:shd w:val="clear" w:color="auto" w:fill="auto"/>
            <w:noWrap/>
            <w:vAlign w:val="center"/>
            <w:hideMark/>
          </w:tcPr>
          <w:p w14:paraId="347EF23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051F8DA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acidity</w:t>
            </w:r>
          </w:p>
        </w:tc>
        <w:tc>
          <w:tcPr>
            <w:tcW w:w="1502" w:type="dxa"/>
            <w:tcBorders>
              <w:top w:val="nil"/>
              <w:left w:val="nil"/>
              <w:bottom w:val="single" w:sz="4" w:space="0" w:color="auto"/>
              <w:right w:val="single" w:sz="4" w:space="0" w:color="auto"/>
            </w:tcBorders>
          </w:tcPr>
          <w:p w14:paraId="268975A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43,60,87,102</w:t>
            </w:r>
          </w:p>
        </w:tc>
      </w:tr>
      <w:tr w:rsidR="005826CB" w:rsidRPr="00444D1A" w14:paraId="769FFA2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AEF1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C021F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Heptadecane</w:t>
            </w:r>
          </w:p>
        </w:tc>
        <w:tc>
          <w:tcPr>
            <w:tcW w:w="1301" w:type="dxa"/>
            <w:tcBorders>
              <w:top w:val="nil"/>
              <w:left w:val="nil"/>
              <w:bottom w:val="single" w:sz="4" w:space="0" w:color="auto"/>
              <w:right w:val="single" w:sz="4" w:space="0" w:color="auto"/>
            </w:tcBorders>
            <w:shd w:val="clear" w:color="auto" w:fill="auto"/>
            <w:noWrap/>
            <w:vAlign w:val="center"/>
          </w:tcPr>
          <w:p w14:paraId="2886A2D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629-78-7</w:t>
            </w:r>
          </w:p>
        </w:tc>
        <w:tc>
          <w:tcPr>
            <w:tcW w:w="1722" w:type="dxa"/>
            <w:tcBorders>
              <w:top w:val="nil"/>
              <w:left w:val="nil"/>
              <w:bottom w:val="single" w:sz="4" w:space="0" w:color="auto"/>
              <w:right w:val="single" w:sz="4" w:space="0" w:color="auto"/>
            </w:tcBorders>
            <w:shd w:val="clear" w:color="auto" w:fill="auto"/>
            <w:noWrap/>
            <w:vAlign w:val="center"/>
            <w:hideMark/>
          </w:tcPr>
          <w:p w14:paraId="502192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36</w:t>
            </w:r>
          </w:p>
        </w:tc>
        <w:tc>
          <w:tcPr>
            <w:tcW w:w="1701" w:type="dxa"/>
            <w:tcBorders>
              <w:top w:val="nil"/>
              <w:left w:val="nil"/>
              <w:bottom w:val="single" w:sz="4" w:space="0" w:color="auto"/>
              <w:right w:val="single" w:sz="4" w:space="0" w:color="auto"/>
            </w:tcBorders>
            <w:shd w:val="clear" w:color="auto" w:fill="auto"/>
            <w:noWrap/>
            <w:vAlign w:val="center"/>
            <w:hideMark/>
          </w:tcPr>
          <w:p w14:paraId="32F78F4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240.5</w:t>
            </w:r>
          </w:p>
        </w:tc>
        <w:tc>
          <w:tcPr>
            <w:tcW w:w="824" w:type="dxa"/>
            <w:tcBorders>
              <w:top w:val="nil"/>
              <w:left w:val="nil"/>
              <w:bottom w:val="single" w:sz="4" w:space="0" w:color="auto"/>
              <w:right w:val="single" w:sz="4" w:space="0" w:color="auto"/>
            </w:tcBorders>
            <w:shd w:val="clear" w:color="auto" w:fill="auto"/>
            <w:noWrap/>
            <w:vAlign w:val="center"/>
            <w:hideMark/>
          </w:tcPr>
          <w:p w14:paraId="5E3FC2A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1699</w:t>
            </w:r>
          </w:p>
        </w:tc>
        <w:tc>
          <w:tcPr>
            <w:tcW w:w="1561" w:type="dxa"/>
            <w:tcBorders>
              <w:top w:val="nil"/>
              <w:left w:val="nil"/>
              <w:bottom w:val="single" w:sz="4" w:space="0" w:color="auto"/>
              <w:right w:val="single" w:sz="4" w:space="0" w:color="auto"/>
            </w:tcBorders>
            <w:shd w:val="clear" w:color="auto" w:fill="auto"/>
            <w:noWrap/>
            <w:vAlign w:val="center"/>
            <w:hideMark/>
          </w:tcPr>
          <w:p w14:paraId="4F1B34D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w:t>
            </w: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61C61FF3" w14:textId="203ADD5A"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08C487F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C00402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C563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82</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7594C1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α</w:t>
            </w:r>
            <w:r w:rsidRPr="00444D1A">
              <w:rPr>
                <w:rFonts w:ascii="Times New Roman" w:eastAsia="等线" w:hAnsi="Times New Roman" w:cs="Times New Roman"/>
                <w:color w:val="000000" w:themeColor="text1"/>
                <w:kern w:val="0"/>
                <w:szCs w:val="21"/>
              </w:rPr>
              <w:t>-Terpineol</w:t>
            </w:r>
          </w:p>
        </w:tc>
        <w:tc>
          <w:tcPr>
            <w:tcW w:w="1301" w:type="dxa"/>
            <w:tcBorders>
              <w:top w:val="nil"/>
              <w:left w:val="nil"/>
              <w:bottom w:val="single" w:sz="4" w:space="0" w:color="auto"/>
              <w:right w:val="single" w:sz="4" w:space="0" w:color="auto"/>
            </w:tcBorders>
            <w:shd w:val="clear" w:color="auto" w:fill="auto"/>
            <w:noWrap/>
            <w:vAlign w:val="center"/>
          </w:tcPr>
          <w:p w14:paraId="66CCF15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98-55-5</w:t>
            </w:r>
          </w:p>
        </w:tc>
        <w:tc>
          <w:tcPr>
            <w:tcW w:w="1722" w:type="dxa"/>
            <w:tcBorders>
              <w:top w:val="nil"/>
              <w:left w:val="nil"/>
              <w:bottom w:val="single" w:sz="4" w:space="0" w:color="auto"/>
              <w:right w:val="single" w:sz="4" w:space="0" w:color="auto"/>
            </w:tcBorders>
            <w:shd w:val="clear" w:color="auto" w:fill="auto"/>
            <w:noWrap/>
            <w:vAlign w:val="center"/>
          </w:tcPr>
          <w:p w14:paraId="5F52D3B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079025A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154.2</w:t>
            </w:r>
          </w:p>
        </w:tc>
        <w:tc>
          <w:tcPr>
            <w:tcW w:w="824" w:type="dxa"/>
            <w:tcBorders>
              <w:top w:val="nil"/>
              <w:left w:val="nil"/>
              <w:bottom w:val="single" w:sz="4" w:space="0" w:color="auto"/>
              <w:right w:val="single" w:sz="4" w:space="0" w:color="auto"/>
            </w:tcBorders>
            <w:shd w:val="clear" w:color="auto" w:fill="auto"/>
            <w:noWrap/>
            <w:vAlign w:val="center"/>
          </w:tcPr>
          <w:p w14:paraId="4000AD1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1708</w:t>
            </w:r>
          </w:p>
        </w:tc>
        <w:tc>
          <w:tcPr>
            <w:tcW w:w="1561" w:type="dxa"/>
            <w:tcBorders>
              <w:top w:val="nil"/>
              <w:left w:val="nil"/>
              <w:bottom w:val="single" w:sz="4" w:space="0" w:color="auto"/>
              <w:right w:val="single" w:sz="4" w:space="0" w:color="auto"/>
            </w:tcBorders>
            <w:shd w:val="clear" w:color="auto" w:fill="auto"/>
            <w:noWrap/>
            <w:vAlign w:val="center"/>
          </w:tcPr>
          <w:p w14:paraId="74FE15A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r w:rsidRPr="00444D1A">
              <w:rPr>
                <w:rFonts w:ascii="Times New Roman" w:eastAsia="等线" w:hAnsi="Times New Roman" w:cs="Times New Roman" w:hint="eastAsia"/>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tcPr>
          <w:p w14:paraId="529101D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000065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8E5032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8E38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83</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1A2D1B4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color w:val="000000" w:themeColor="text1"/>
                <w:kern w:val="0"/>
                <w:szCs w:val="21"/>
              </w:rPr>
              <w:t>Methylthiopropanol</w:t>
            </w:r>
          </w:p>
        </w:tc>
        <w:tc>
          <w:tcPr>
            <w:tcW w:w="1301" w:type="dxa"/>
            <w:tcBorders>
              <w:top w:val="nil"/>
              <w:left w:val="nil"/>
              <w:bottom w:val="single" w:sz="4" w:space="0" w:color="auto"/>
              <w:right w:val="single" w:sz="4" w:space="0" w:color="auto"/>
            </w:tcBorders>
            <w:shd w:val="clear" w:color="auto" w:fill="auto"/>
            <w:noWrap/>
            <w:vAlign w:val="center"/>
          </w:tcPr>
          <w:p w14:paraId="4F7BD12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505-10-2</w:t>
            </w:r>
          </w:p>
        </w:tc>
        <w:tc>
          <w:tcPr>
            <w:tcW w:w="1722" w:type="dxa"/>
            <w:tcBorders>
              <w:top w:val="nil"/>
              <w:left w:val="nil"/>
              <w:bottom w:val="single" w:sz="4" w:space="0" w:color="auto"/>
              <w:right w:val="single" w:sz="4" w:space="0" w:color="auto"/>
            </w:tcBorders>
            <w:shd w:val="clear" w:color="auto" w:fill="auto"/>
            <w:noWrap/>
            <w:vAlign w:val="center"/>
          </w:tcPr>
          <w:p w14:paraId="5C1389A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OS</w:t>
            </w:r>
          </w:p>
        </w:tc>
        <w:tc>
          <w:tcPr>
            <w:tcW w:w="1701" w:type="dxa"/>
            <w:tcBorders>
              <w:top w:val="nil"/>
              <w:left w:val="nil"/>
              <w:bottom w:val="single" w:sz="4" w:space="0" w:color="auto"/>
              <w:right w:val="single" w:sz="4" w:space="0" w:color="auto"/>
            </w:tcBorders>
            <w:shd w:val="clear" w:color="auto" w:fill="auto"/>
            <w:noWrap/>
            <w:vAlign w:val="center"/>
          </w:tcPr>
          <w:p w14:paraId="7494A64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w:t>
            </w:r>
            <w:r w:rsidRPr="00444D1A">
              <w:rPr>
                <w:rFonts w:ascii="Times New Roman" w:eastAsia="等线" w:hAnsi="Times New Roman" w:cs="Times New Roman" w:hint="eastAsia"/>
                <w:color w:val="000000" w:themeColor="text1"/>
                <w:kern w:val="0"/>
                <w:szCs w:val="21"/>
              </w:rPr>
              <w:t>2</w:t>
            </w:r>
          </w:p>
        </w:tc>
        <w:tc>
          <w:tcPr>
            <w:tcW w:w="824" w:type="dxa"/>
            <w:tcBorders>
              <w:top w:val="nil"/>
              <w:left w:val="nil"/>
              <w:bottom w:val="single" w:sz="4" w:space="0" w:color="auto"/>
              <w:right w:val="single" w:sz="4" w:space="0" w:color="auto"/>
            </w:tcBorders>
            <w:shd w:val="clear" w:color="auto" w:fill="auto"/>
            <w:noWrap/>
            <w:vAlign w:val="center"/>
          </w:tcPr>
          <w:p w14:paraId="05BAFC9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1715</w:t>
            </w:r>
          </w:p>
        </w:tc>
        <w:tc>
          <w:tcPr>
            <w:tcW w:w="1561" w:type="dxa"/>
            <w:tcBorders>
              <w:top w:val="nil"/>
              <w:left w:val="nil"/>
              <w:bottom w:val="single" w:sz="4" w:space="0" w:color="auto"/>
              <w:right w:val="single" w:sz="4" w:space="0" w:color="auto"/>
            </w:tcBorders>
            <w:shd w:val="clear" w:color="auto" w:fill="auto"/>
            <w:noWrap/>
            <w:vAlign w:val="center"/>
          </w:tcPr>
          <w:p w14:paraId="71799CD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6183292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FCF25A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72011A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7276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84</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517000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3-methyl-2(5H)-Furanone</w:t>
            </w:r>
          </w:p>
        </w:tc>
        <w:tc>
          <w:tcPr>
            <w:tcW w:w="1301" w:type="dxa"/>
            <w:tcBorders>
              <w:top w:val="nil"/>
              <w:left w:val="nil"/>
              <w:bottom w:val="single" w:sz="4" w:space="0" w:color="auto"/>
              <w:right w:val="single" w:sz="4" w:space="0" w:color="auto"/>
            </w:tcBorders>
            <w:shd w:val="clear" w:color="auto" w:fill="auto"/>
            <w:noWrap/>
            <w:vAlign w:val="center"/>
          </w:tcPr>
          <w:p w14:paraId="50CE07A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22122-36-7</w:t>
            </w:r>
          </w:p>
        </w:tc>
        <w:tc>
          <w:tcPr>
            <w:tcW w:w="1722" w:type="dxa"/>
            <w:tcBorders>
              <w:top w:val="nil"/>
              <w:left w:val="nil"/>
              <w:bottom w:val="single" w:sz="4" w:space="0" w:color="auto"/>
              <w:right w:val="single" w:sz="4" w:space="0" w:color="auto"/>
            </w:tcBorders>
            <w:shd w:val="clear" w:color="auto" w:fill="auto"/>
            <w:noWrap/>
            <w:vAlign w:val="center"/>
          </w:tcPr>
          <w:p w14:paraId="0B09782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05523C4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98.</w:t>
            </w:r>
            <w:r w:rsidRPr="00444D1A">
              <w:rPr>
                <w:rFonts w:ascii="Times New Roman" w:eastAsia="等线" w:hAnsi="Times New Roman" w:cs="Times New Roman" w:hint="eastAsia"/>
                <w:color w:val="000000" w:themeColor="text1"/>
                <w:kern w:val="0"/>
                <w:szCs w:val="21"/>
              </w:rPr>
              <w:t>1</w:t>
            </w:r>
          </w:p>
        </w:tc>
        <w:tc>
          <w:tcPr>
            <w:tcW w:w="824" w:type="dxa"/>
            <w:tcBorders>
              <w:top w:val="nil"/>
              <w:left w:val="nil"/>
              <w:bottom w:val="single" w:sz="4" w:space="0" w:color="auto"/>
              <w:right w:val="single" w:sz="4" w:space="0" w:color="auto"/>
            </w:tcBorders>
            <w:shd w:val="clear" w:color="auto" w:fill="auto"/>
            <w:noWrap/>
            <w:vAlign w:val="center"/>
          </w:tcPr>
          <w:p w14:paraId="3EDED1F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1728</w:t>
            </w:r>
          </w:p>
        </w:tc>
        <w:tc>
          <w:tcPr>
            <w:tcW w:w="1561" w:type="dxa"/>
            <w:tcBorders>
              <w:top w:val="nil"/>
              <w:left w:val="nil"/>
              <w:bottom w:val="single" w:sz="4" w:space="0" w:color="auto"/>
              <w:right w:val="single" w:sz="4" w:space="0" w:color="auto"/>
            </w:tcBorders>
            <w:shd w:val="clear" w:color="auto" w:fill="auto"/>
            <w:noWrap/>
            <w:vAlign w:val="center"/>
          </w:tcPr>
          <w:p w14:paraId="052A0C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391D63A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785E7F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458FA8A"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2B66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42C22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1,4-Dimethoxybenzene</w:t>
            </w:r>
          </w:p>
        </w:tc>
        <w:tc>
          <w:tcPr>
            <w:tcW w:w="1301" w:type="dxa"/>
            <w:tcBorders>
              <w:top w:val="nil"/>
              <w:left w:val="nil"/>
              <w:bottom w:val="single" w:sz="4" w:space="0" w:color="auto"/>
              <w:right w:val="single" w:sz="4" w:space="0" w:color="auto"/>
            </w:tcBorders>
            <w:shd w:val="clear" w:color="auto" w:fill="auto"/>
            <w:noWrap/>
            <w:vAlign w:val="center"/>
            <w:hideMark/>
          </w:tcPr>
          <w:p w14:paraId="6C30777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150-78-7</w:t>
            </w:r>
          </w:p>
        </w:tc>
        <w:tc>
          <w:tcPr>
            <w:tcW w:w="1722" w:type="dxa"/>
            <w:tcBorders>
              <w:top w:val="nil"/>
              <w:left w:val="nil"/>
              <w:bottom w:val="single" w:sz="4" w:space="0" w:color="auto"/>
              <w:right w:val="single" w:sz="4" w:space="0" w:color="auto"/>
            </w:tcBorders>
            <w:shd w:val="clear" w:color="auto" w:fill="auto"/>
            <w:noWrap/>
            <w:vAlign w:val="center"/>
            <w:hideMark/>
          </w:tcPr>
          <w:p w14:paraId="1A6538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828E5B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138.1</w:t>
            </w:r>
          </w:p>
        </w:tc>
        <w:tc>
          <w:tcPr>
            <w:tcW w:w="824" w:type="dxa"/>
            <w:tcBorders>
              <w:top w:val="nil"/>
              <w:left w:val="nil"/>
              <w:bottom w:val="single" w:sz="4" w:space="0" w:color="auto"/>
              <w:right w:val="single" w:sz="4" w:space="0" w:color="auto"/>
            </w:tcBorders>
            <w:shd w:val="clear" w:color="auto" w:fill="auto"/>
            <w:noWrap/>
            <w:vAlign w:val="center"/>
            <w:hideMark/>
          </w:tcPr>
          <w:p w14:paraId="1400C53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173</w:t>
            </w:r>
            <w:r w:rsidRPr="00444D1A">
              <w:rPr>
                <w:rFonts w:ascii="Times New Roman" w:eastAsia="等线" w:hAnsi="Times New Roman" w:cs="Times New Roman" w:hint="eastAsia"/>
                <w:color w:val="000000" w:themeColor="text1"/>
                <w:kern w:val="0"/>
                <w:szCs w:val="21"/>
              </w:rPr>
              <w:t>9</w:t>
            </w:r>
          </w:p>
        </w:tc>
        <w:tc>
          <w:tcPr>
            <w:tcW w:w="1561" w:type="dxa"/>
            <w:tcBorders>
              <w:top w:val="nil"/>
              <w:left w:val="nil"/>
              <w:bottom w:val="single" w:sz="4" w:space="0" w:color="auto"/>
              <w:right w:val="single" w:sz="4" w:space="0" w:color="auto"/>
            </w:tcBorders>
            <w:shd w:val="clear" w:color="auto" w:fill="auto"/>
            <w:noWrap/>
            <w:vAlign w:val="center"/>
            <w:hideMark/>
          </w:tcPr>
          <w:p w14:paraId="7C9AA9D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54739026" w14:textId="0D4A7E0B"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06DEE3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65D847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0677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2DDDFD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Naphthalene</w:t>
            </w:r>
          </w:p>
        </w:tc>
        <w:tc>
          <w:tcPr>
            <w:tcW w:w="1301" w:type="dxa"/>
            <w:tcBorders>
              <w:top w:val="nil"/>
              <w:left w:val="nil"/>
              <w:bottom w:val="single" w:sz="4" w:space="0" w:color="auto"/>
              <w:right w:val="single" w:sz="4" w:space="0" w:color="auto"/>
            </w:tcBorders>
            <w:shd w:val="clear" w:color="auto" w:fill="auto"/>
            <w:noWrap/>
            <w:vAlign w:val="center"/>
            <w:hideMark/>
          </w:tcPr>
          <w:p w14:paraId="24E17AB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91-20-3</w:t>
            </w:r>
          </w:p>
        </w:tc>
        <w:tc>
          <w:tcPr>
            <w:tcW w:w="1722" w:type="dxa"/>
            <w:tcBorders>
              <w:top w:val="nil"/>
              <w:left w:val="nil"/>
              <w:bottom w:val="single" w:sz="4" w:space="0" w:color="auto"/>
              <w:right w:val="single" w:sz="4" w:space="0" w:color="auto"/>
            </w:tcBorders>
            <w:shd w:val="clear" w:color="auto" w:fill="auto"/>
            <w:noWrap/>
            <w:vAlign w:val="center"/>
            <w:hideMark/>
          </w:tcPr>
          <w:p w14:paraId="792CE9F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p>
        </w:tc>
        <w:tc>
          <w:tcPr>
            <w:tcW w:w="1701" w:type="dxa"/>
            <w:tcBorders>
              <w:top w:val="nil"/>
              <w:left w:val="nil"/>
              <w:bottom w:val="single" w:sz="4" w:space="0" w:color="auto"/>
              <w:right w:val="single" w:sz="4" w:space="0" w:color="auto"/>
            </w:tcBorders>
            <w:shd w:val="clear" w:color="auto" w:fill="auto"/>
            <w:noWrap/>
            <w:vAlign w:val="center"/>
            <w:hideMark/>
          </w:tcPr>
          <w:p w14:paraId="4B18606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128.1</w:t>
            </w:r>
          </w:p>
        </w:tc>
        <w:tc>
          <w:tcPr>
            <w:tcW w:w="824" w:type="dxa"/>
            <w:tcBorders>
              <w:top w:val="nil"/>
              <w:left w:val="nil"/>
              <w:bottom w:val="single" w:sz="4" w:space="0" w:color="auto"/>
              <w:right w:val="single" w:sz="4" w:space="0" w:color="auto"/>
            </w:tcBorders>
            <w:shd w:val="clear" w:color="auto" w:fill="auto"/>
            <w:noWrap/>
            <w:vAlign w:val="center"/>
            <w:hideMark/>
          </w:tcPr>
          <w:p w14:paraId="013727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1748</w:t>
            </w:r>
          </w:p>
        </w:tc>
        <w:tc>
          <w:tcPr>
            <w:tcW w:w="1561" w:type="dxa"/>
            <w:tcBorders>
              <w:top w:val="nil"/>
              <w:left w:val="nil"/>
              <w:bottom w:val="single" w:sz="4" w:space="0" w:color="auto"/>
              <w:right w:val="single" w:sz="4" w:space="0" w:color="auto"/>
            </w:tcBorders>
            <w:shd w:val="clear" w:color="auto" w:fill="auto"/>
            <w:noWrap/>
            <w:vAlign w:val="center"/>
            <w:hideMark/>
          </w:tcPr>
          <w:p w14:paraId="3BFD1D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785765E1" w14:textId="7DD2363F"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BEC614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91B82D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08E1F"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C49058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1,3-Dimethoxybenzene</w:t>
            </w:r>
          </w:p>
        </w:tc>
        <w:tc>
          <w:tcPr>
            <w:tcW w:w="1301" w:type="dxa"/>
            <w:tcBorders>
              <w:top w:val="nil"/>
              <w:left w:val="nil"/>
              <w:bottom w:val="single" w:sz="4" w:space="0" w:color="auto"/>
              <w:right w:val="single" w:sz="4" w:space="0" w:color="auto"/>
            </w:tcBorders>
            <w:shd w:val="clear" w:color="auto" w:fill="auto"/>
            <w:noWrap/>
            <w:vAlign w:val="center"/>
            <w:hideMark/>
          </w:tcPr>
          <w:p w14:paraId="4865730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151-10-0</w:t>
            </w:r>
          </w:p>
        </w:tc>
        <w:tc>
          <w:tcPr>
            <w:tcW w:w="1722" w:type="dxa"/>
            <w:tcBorders>
              <w:top w:val="nil"/>
              <w:left w:val="nil"/>
              <w:bottom w:val="single" w:sz="4" w:space="0" w:color="auto"/>
              <w:right w:val="single" w:sz="4" w:space="0" w:color="auto"/>
            </w:tcBorders>
            <w:shd w:val="clear" w:color="auto" w:fill="auto"/>
            <w:noWrap/>
            <w:vAlign w:val="center"/>
            <w:hideMark/>
          </w:tcPr>
          <w:p w14:paraId="76FA47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7A898AA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138.1</w:t>
            </w:r>
          </w:p>
        </w:tc>
        <w:tc>
          <w:tcPr>
            <w:tcW w:w="824" w:type="dxa"/>
            <w:tcBorders>
              <w:top w:val="nil"/>
              <w:left w:val="nil"/>
              <w:bottom w:val="single" w:sz="4" w:space="0" w:color="auto"/>
              <w:right w:val="single" w:sz="4" w:space="0" w:color="auto"/>
            </w:tcBorders>
            <w:shd w:val="clear" w:color="auto" w:fill="auto"/>
            <w:noWrap/>
            <w:vAlign w:val="center"/>
            <w:hideMark/>
          </w:tcPr>
          <w:p w14:paraId="0999D61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1753</w:t>
            </w:r>
          </w:p>
        </w:tc>
        <w:tc>
          <w:tcPr>
            <w:tcW w:w="1561" w:type="dxa"/>
            <w:tcBorders>
              <w:top w:val="nil"/>
              <w:left w:val="nil"/>
              <w:bottom w:val="single" w:sz="4" w:space="0" w:color="auto"/>
              <w:right w:val="single" w:sz="4" w:space="0" w:color="auto"/>
            </w:tcBorders>
            <w:shd w:val="clear" w:color="auto" w:fill="auto"/>
            <w:noWrap/>
            <w:vAlign w:val="center"/>
            <w:hideMark/>
          </w:tcPr>
          <w:p w14:paraId="6DB799C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7927A0C" w14:textId="04780F51"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0960FEC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FD3C57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67A4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F3E7E7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Calibri" w:eastAsia="等线" w:hAnsi="Calibri" w:cs="Calibri"/>
                <w:color w:val="000000" w:themeColor="text1"/>
                <w:kern w:val="0"/>
                <w:szCs w:val="21"/>
              </w:rPr>
              <w:t>α-Cumyl alcohol</w:t>
            </w:r>
          </w:p>
        </w:tc>
        <w:tc>
          <w:tcPr>
            <w:tcW w:w="1301" w:type="dxa"/>
            <w:tcBorders>
              <w:top w:val="nil"/>
              <w:left w:val="nil"/>
              <w:bottom w:val="single" w:sz="4" w:space="0" w:color="auto"/>
              <w:right w:val="single" w:sz="4" w:space="0" w:color="auto"/>
            </w:tcBorders>
            <w:shd w:val="clear" w:color="auto" w:fill="auto"/>
            <w:noWrap/>
            <w:vAlign w:val="center"/>
            <w:hideMark/>
          </w:tcPr>
          <w:p w14:paraId="7B857DC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617-94-7</w:t>
            </w:r>
          </w:p>
        </w:tc>
        <w:tc>
          <w:tcPr>
            <w:tcW w:w="1722" w:type="dxa"/>
            <w:tcBorders>
              <w:top w:val="nil"/>
              <w:left w:val="nil"/>
              <w:bottom w:val="single" w:sz="4" w:space="0" w:color="auto"/>
              <w:right w:val="single" w:sz="4" w:space="0" w:color="auto"/>
            </w:tcBorders>
            <w:shd w:val="clear" w:color="auto" w:fill="auto"/>
            <w:noWrap/>
            <w:vAlign w:val="center"/>
            <w:hideMark/>
          </w:tcPr>
          <w:p w14:paraId="4B382FF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4595C2F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136.2</w:t>
            </w:r>
          </w:p>
        </w:tc>
        <w:tc>
          <w:tcPr>
            <w:tcW w:w="824" w:type="dxa"/>
            <w:tcBorders>
              <w:top w:val="nil"/>
              <w:left w:val="nil"/>
              <w:bottom w:val="single" w:sz="4" w:space="0" w:color="auto"/>
              <w:right w:val="single" w:sz="4" w:space="0" w:color="auto"/>
            </w:tcBorders>
            <w:shd w:val="clear" w:color="auto" w:fill="auto"/>
            <w:noWrap/>
            <w:vAlign w:val="center"/>
            <w:hideMark/>
          </w:tcPr>
          <w:p w14:paraId="1D65779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1765</w:t>
            </w:r>
          </w:p>
        </w:tc>
        <w:tc>
          <w:tcPr>
            <w:tcW w:w="1561" w:type="dxa"/>
            <w:tcBorders>
              <w:top w:val="nil"/>
              <w:left w:val="nil"/>
              <w:bottom w:val="single" w:sz="4" w:space="0" w:color="auto"/>
              <w:right w:val="single" w:sz="4" w:space="0" w:color="auto"/>
            </w:tcBorders>
            <w:shd w:val="clear" w:color="auto" w:fill="auto"/>
            <w:noWrap/>
            <w:vAlign w:val="center"/>
            <w:hideMark/>
          </w:tcPr>
          <w:p w14:paraId="58A8B67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5B6DB7D2" w14:textId="0CF056CB"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B31C80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F2C428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AD83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89</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0455B77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Methyl salicylate</w:t>
            </w:r>
          </w:p>
        </w:tc>
        <w:tc>
          <w:tcPr>
            <w:tcW w:w="1301" w:type="dxa"/>
            <w:tcBorders>
              <w:top w:val="nil"/>
              <w:left w:val="nil"/>
              <w:bottom w:val="single" w:sz="4" w:space="0" w:color="auto"/>
              <w:right w:val="single" w:sz="4" w:space="0" w:color="auto"/>
            </w:tcBorders>
            <w:shd w:val="clear" w:color="auto" w:fill="auto"/>
            <w:noWrap/>
            <w:vAlign w:val="center"/>
          </w:tcPr>
          <w:p w14:paraId="676BD88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119-36-8</w:t>
            </w:r>
          </w:p>
        </w:tc>
        <w:tc>
          <w:tcPr>
            <w:tcW w:w="1722" w:type="dxa"/>
            <w:tcBorders>
              <w:top w:val="nil"/>
              <w:left w:val="nil"/>
              <w:bottom w:val="single" w:sz="4" w:space="0" w:color="auto"/>
              <w:right w:val="single" w:sz="4" w:space="0" w:color="auto"/>
            </w:tcBorders>
            <w:shd w:val="clear" w:color="auto" w:fill="auto"/>
            <w:noWrap/>
            <w:vAlign w:val="center"/>
          </w:tcPr>
          <w:p w14:paraId="2F5F52E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3</w:t>
            </w:r>
          </w:p>
        </w:tc>
        <w:tc>
          <w:tcPr>
            <w:tcW w:w="1701" w:type="dxa"/>
            <w:tcBorders>
              <w:top w:val="nil"/>
              <w:left w:val="nil"/>
              <w:bottom w:val="single" w:sz="4" w:space="0" w:color="auto"/>
              <w:right w:val="single" w:sz="4" w:space="0" w:color="auto"/>
            </w:tcBorders>
            <w:shd w:val="clear" w:color="auto" w:fill="auto"/>
            <w:noWrap/>
            <w:vAlign w:val="center"/>
          </w:tcPr>
          <w:p w14:paraId="76FCD5F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152.</w:t>
            </w:r>
            <w:r w:rsidRPr="00444D1A">
              <w:rPr>
                <w:rFonts w:ascii="Times New Roman" w:eastAsia="等线" w:hAnsi="Times New Roman" w:cs="Times New Roman" w:hint="eastAsia"/>
                <w:color w:val="000000" w:themeColor="text1"/>
                <w:kern w:val="0"/>
                <w:szCs w:val="21"/>
              </w:rPr>
              <w:t>2</w:t>
            </w:r>
          </w:p>
        </w:tc>
        <w:tc>
          <w:tcPr>
            <w:tcW w:w="824" w:type="dxa"/>
            <w:tcBorders>
              <w:top w:val="nil"/>
              <w:left w:val="nil"/>
              <w:bottom w:val="single" w:sz="4" w:space="0" w:color="auto"/>
              <w:right w:val="single" w:sz="4" w:space="0" w:color="auto"/>
            </w:tcBorders>
            <w:shd w:val="clear" w:color="auto" w:fill="auto"/>
            <w:noWrap/>
            <w:vAlign w:val="center"/>
          </w:tcPr>
          <w:p w14:paraId="5CA9415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1776</w:t>
            </w:r>
          </w:p>
        </w:tc>
        <w:tc>
          <w:tcPr>
            <w:tcW w:w="1561" w:type="dxa"/>
            <w:tcBorders>
              <w:top w:val="nil"/>
              <w:left w:val="nil"/>
              <w:bottom w:val="single" w:sz="4" w:space="0" w:color="auto"/>
              <w:right w:val="single" w:sz="4" w:space="0" w:color="auto"/>
            </w:tcBorders>
            <w:shd w:val="clear" w:color="auto" w:fill="auto"/>
            <w:noWrap/>
            <w:vAlign w:val="center"/>
          </w:tcPr>
          <w:p w14:paraId="643C93E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0303C57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2BB1BF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838C38E"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1DCB7"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27D028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phenylacetate</w:t>
            </w:r>
          </w:p>
        </w:tc>
        <w:tc>
          <w:tcPr>
            <w:tcW w:w="1301" w:type="dxa"/>
            <w:tcBorders>
              <w:top w:val="nil"/>
              <w:left w:val="nil"/>
              <w:bottom w:val="single" w:sz="4" w:space="0" w:color="auto"/>
              <w:right w:val="single" w:sz="4" w:space="0" w:color="auto"/>
            </w:tcBorders>
            <w:shd w:val="clear" w:color="auto" w:fill="auto"/>
            <w:noWrap/>
            <w:vAlign w:val="center"/>
            <w:hideMark/>
          </w:tcPr>
          <w:p w14:paraId="70D657F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101-97-3</w:t>
            </w:r>
          </w:p>
        </w:tc>
        <w:tc>
          <w:tcPr>
            <w:tcW w:w="1722" w:type="dxa"/>
            <w:tcBorders>
              <w:top w:val="nil"/>
              <w:left w:val="nil"/>
              <w:bottom w:val="single" w:sz="4" w:space="0" w:color="auto"/>
              <w:right w:val="single" w:sz="4" w:space="0" w:color="auto"/>
            </w:tcBorders>
            <w:shd w:val="clear" w:color="auto" w:fill="auto"/>
            <w:noWrap/>
            <w:vAlign w:val="center"/>
            <w:hideMark/>
          </w:tcPr>
          <w:p w14:paraId="69F9C0E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2D692DE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164.2</w:t>
            </w:r>
          </w:p>
        </w:tc>
        <w:tc>
          <w:tcPr>
            <w:tcW w:w="824" w:type="dxa"/>
            <w:tcBorders>
              <w:top w:val="nil"/>
              <w:left w:val="nil"/>
              <w:bottom w:val="single" w:sz="4" w:space="0" w:color="auto"/>
              <w:right w:val="single" w:sz="4" w:space="0" w:color="auto"/>
            </w:tcBorders>
            <w:shd w:val="clear" w:color="auto" w:fill="auto"/>
            <w:noWrap/>
            <w:vAlign w:val="center"/>
            <w:hideMark/>
          </w:tcPr>
          <w:p w14:paraId="371329F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1794</w:t>
            </w:r>
          </w:p>
        </w:tc>
        <w:tc>
          <w:tcPr>
            <w:tcW w:w="1561" w:type="dxa"/>
            <w:tcBorders>
              <w:top w:val="nil"/>
              <w:left w:val="nil"/>
              <w:bottom w:val="single" w:sz="4" w:space="0" w:color="auto"/>
              <w:right w:val="single" w:sz="4" w:space="0" w:color="auto"/>
            </w:tcBorders>
            <w:shd w:val="clear" w:color="auto" w:fill="auto"/>
            <w:noWrap/>
            <w:vAlign w:val="center"/>
            <w:hideMark/>
          </w:tcPr>
          <w:p w14:paraId="753EFA1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0C0E52F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sweat</w:t>
            </w:r>
          </w:p>
        </w:tc>
        <w:tc>
          <w:tcPr>
            <w:tcW w:w="1502" w:type="dxa"/>
            <w:tcBorders>
              <w:top w:val="nil"/>
              <w:left w:val="nil"/>
              <w:bottom w:val="single" w:sz="4" w:space="0" w:color="auto"/>
              <w:right w:val="single" w:sz="4" w:space="0" w:color="auto"/>
            </w:tcBorders>
          </w:tcPr>
          <w:p w14:paraId="1C9200E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39,51,65,91,119</w:t>
            </w:r>
          </w:p>
        </w:tc>
      </w:tr>
      <w:tr w:rsidR="005826CB" w:rsidRPr="00444D1A" w14:paraId="31CD607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2F62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09B032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Butyrophenone</w:t>
            </w:r>
          </w:p>
        </w:tc>
        <w:tc>
          <w:tcPr>
            <w:tcW w:w="1301" w:type="dxa"/>
            <w:tcBorders>
              <w:top w:val="nil"/>
              <w:left w:val="nil"/>
              <w:bottom w:val="single" w:sz="4" w:space="0" w:color="auto"/>
              <w:right w:val="single" w:sz="4" w:space="0" w:color="auto"/>
            </w:tcBorders>
            <w:shd w:val="clear" w:color="auto" w:fill="auto"/>
            <w:noWrap/>
            <w:vAlign w:val="center"/>
            <w:hideMark/>
          </w:tcPr>
          <w:p w14:paraId="55D4AAB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495-40-9</w:t>
            </w:r>
          </w:p>
        </w:tc>
        <w:tc>
          <w:tcPr>
            <w:tcW w:w="1722" w:type="dxa"/>
            <w:tcBorders>
              <w:top w:val="nil"/>
              <w:left w:val="nil"/>
              <w:bottom w:val="single" w:sz="4" w:space="0" w:color="auto"/>
              <w:right w:val="single" w:sz="4" w:space="0" w:color="auto"/>
            </w:tcBorders>
            <w:shd w:val="clear" w:color="auto" w:fill="auto"/>
            <w:noWrap/>
            <w:vAlign w:val="center"/>
            <w:hideMark/>
          </w:tcPr>
          <w:p w14:paraId="5AA6D7A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4DABC91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148.2</w:t>
            </w:r>
          </w:p>
        </w:tc>
        <w:tc>
          <w:tcPr>
            <w:tcW w:w="824" w:type="dxa"/>
            <w:tcBorders>
              <w:top w:val="nil"/>
              <w:left w:val="nil"/>
              <w:bottom w:val="single" w:sz="4" w:space="0" w:color="auto"/>
              <w:right w:val="single" w:sz="4" w:space="0" w:color="auto"/>
            </w:tcBorders>
            <w:shd w:val="clear" w:color="auto" w:fill="auto"/>
            <w:noWrap/>
            <w:vAlign w:val="center"/>
            <w:hideMark/>
          </w:tcPr>
          <w:p w14:paraId="524DF2E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180</w:t>
            </w:r>
            <w:r w:rsidRPr="00444D1A">
              <w:rPr>
                <w:rFonts w:ascii="Times New Roman" w:eastAsia="等线" w:hAnsi="Times New Roman" w:cs="Times New Roman" w:hint="eastAsia"/>
                <w:color w:val="000000" w:themeColor="text1"/>
                <w:kern w:val="0"/>
                <w:szCs w:val="21"/>
              </w:rPr>
              <w:t>2</w:t>
            </w:r>
          </w:p>
        </w:tc>
        <w:tc>
          <w:tcPr>
            <w:tcW w:w="1561" w:type="dxa"/>
            <w:tcBorders>
              <w:top w:val="nil"/>
              <w:left w:val="nil"/>
              <w:bottom w:val="single" w:sz="4" w:space="0" w:color="auto"/>
              <w:right w:val="single" w:sz="4" w:space="0" w:color="auto"/>
            </w:tcBorders>
            <w:shd w:val="clear" w:color="auto" w:fill="auto"/>
            <w:noWrap/>
            <w:vAlign w:val="center"/>
            <w:hideMark/>
          </w:tcPr>
          <w:p w14:paraId="136D9F8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6F8DDCAD" w14:textId="7B3E5E58"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057C27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AA80EB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ACFB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700279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(E)-2,4-Decadienal</w:t>
            </w:r>
          </w:p>
        </w:tc>
        <w:tc>
          <w:tcPr>
            <w:tcW w:w="1301" w:type="dxa"/>
            <w:tcBorders>
              <w:top w:val="nil"/>
              <w:left w:val="nil"/>
              <w:bottom w:val="single" w:sz="4" w:space="0" w:color="auto"/>
              <w:right w:val="single" w:sz="4" w:space="0" w:color="auto"/>
            </w:tcBorders>
            <w:shd w:val="clear" w:color="auto" w:fill="auto"/>
            <w:noWrap/>
            <w:vAlign w:val="center"/>
            <w:hideMark/>
          </w:tcPr>
          <w:p w14:paraId="0BFC23A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25152-84-5</w:t>
            </w:r>
          </w:p>
        </w:tc>
        <w:tc>
          <w:tcPr>
            <w:tcW w:w="1722" w:type="dxa"/>
            <w:tcBorders>
              <w:top w:val="nil"/>
              <w:left w:val="nil"/>
              <w:bottom w:val="single" w:sz="4" w:space="0" w:color="auto"/>
              <w:right w:val="single" w:sz="4" w:space="0" w:color="auto"/>
            </w:tcBorders>
            <w:shd w:val="clear" w:color="auto" w:fill="auto"/>
            <w:noWrap/>
            <w:vAlign w:val="center"/>
            <w:hideMark/>
          </w:tcPr>
          <w:p w14:paraId="62F075F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3DE961D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152.2</w:t>
            </w:r>
          </w:p>
        </w:tc>
        <w:tc>
          <w:tcPr>
            <w:tcW w:w="824" w:type="dxa"/>
            <w:tcBorders>
              <w:top w:val="nil"/>
              <w:left w:val="nil"/>
              <w:bottom w:val="single" w:sz="4" w:space="0" w:color="auto"/>
              <w:right w:val="single" w:sz="4" w:space="0" w:color="auto"/>
            </w:tcBorders>
            <w:shd w:val="clear" w:color="auto" w:fill="auto"/>
            <w:noWrap/>
            <w:vAlign w:val="center"/>
            <w:hideMark/>
          </w:tcPr>
          <w:p w14:paraId="3D5B2CE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181</w:t>
            </w:r>
            <w:r w:rsidRPr="00444D1A">
              <w:rPr>
                <w:rFonts w:ascii="Times New Roman" w:eastAsia="等线" w:hAnsi="Times New Roman" w:cs="Times New Roman" w:hint="eastAsia"/>
                <w:color w:val="000000" w:themeColor="text1"/>
                <w:kern w:val="0"/>
                <w:szCs w:val="21"/>
              </w:rPr>
              <w:t>1</w:t>
            </w:r>
          </w:p>
        </w:tc>
        <w:tc>
          <w:tcPr>
            <w:tcW w:w="1561" w:type="dxa"/>
            <w:tcBorders>
              <w:top w:val="nil"/>
              <w:left w:val="nil"/>
              <w:bottom w:val="single" w:sz="4" w:space="0" w:color="auto"/>
              <w:right w:val="single" w:sz="4" w:space="0" w:color="auto"/>
            </w:tcBorders>
            <w:shd w:val="clear" w:color="auto" w:fill="auto"/>
            <w:noWrap/>
            <w:vAlign w:val="center"/>
            <w:hideMark/>
          </w:tcPr>
          <w:p w14:paraId="6DD7664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S,MS,RI</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7B7C688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fatty/grassy</w:t>
            </w:r>
          </w:p>
        </w:tc>
        <w:tc>
          <w:tcPr>
            <w:tcW w:w="1502" w:type="dxa"/>
            <w:tcBorders>
              <w:top w:val="nil"/>
              <w:left w:val="nil"/>
              <w:bottom w:val="single" w:sz="4" w:space="0" w:color="auto"/>
              <w:right w:val="single" w:sz="4" w:space="0" w:color="auto"/>
            </w:tcBorders>
          </w:tcPr>
          <w:p w14:paraId="6EC29A5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41,67,81,95,123,15</w:t>
            </w:r>
            <w:r w:rsidRPr="00444D1A">
              <w:rPr>
                <w:rFonts w:ascii="Times New Roman" w:eastAsia="等线" w:hAnsi="Times New Roman" w:cs="Times New Roman" w:hint="eastAsia"/>
                <w:color w:val="000000" w:themeColor="text1"/>
                <w:kern w:val="0"/>
                <w:szCs w:val="21"/>
              </w:rPr>
              <w:lastRenderedPageBreak/>
              <w:t>2</w:t>
            </w:r>
          </w:p>
        </w:tc>
      </w:tr>
      <w:tr w:rsidR="005826CB" w:rsidRPr="00444D1A" w14:paraId="1C82310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8655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lastRenderedPageBreak/>
              <w:t>93</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606531B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salicylate</w:t>
            </w:r>
          </w:p>
        </w:tc>
        <w:tc>
          <w:tcPr>
            <w:tcW w:w="1301" w:type="dxa"/>
            <w:tcBorders>
              <w:top w:val="nil"/>
              <w:left w:val="nil"/>
              <w:bottom w:val="single" w:sz="4" w:space="0" w:color="auto"/>
              <w:right w:val="single" w:sz="4" w:space="0" w:color="auto"/>
            </w:tcBorders>
            <w:shd w:val="clear" w:color="auto" w:fill="auto"/>
            <w:noWrap/>
            <w:vAlign w:val="center"/>
          </w:tcPr>
          <w:p w14:paraId="25313BA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118-61-6</w:t>
            </w:r>
          </w:p>
        </w:tc>
        <w:tc>
          <w:tcPr>
            <w:tcW w:w="1722" w:type="dxa"/>
            <w:tcBorders>
              <w:top w:val="nil"/>
              <w:left w:val="nil"/>
              <w:bottom w:val="single" w:sz="4" w:space="0" w:color="auto"/>
              <w:right w:val="single" w:sz="4" w:space="0" w:color="auto"/>
            </w:tcBorders>
            <w:shd w:val="clear" w:color="auto" w:fill="auto"/>
            <w:noWrap/>
            <w:vAlign w:val="center"/>
          </w:tcPr>
          <w:p w14:paraId="6CC97CE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3</w:t>
            </w:r>
          </w:p>
        </w:tc>
        <w:tc>
          <w:tcPr>
            <w:tcW w:w="1701" w:type="dxa"/>
            <w:tcBorders>
              <w:top w:val="nil"/>
              <w:left w:val="nil"/>
              <w:bottom w:val="single" w:sz="4" w:space="0" w:color="auto"/>
              <w:right w:val="single" w:sz="4" w:space="0" w:color="auto"/>
            </w:tcBorders>
            <w:shd w:val="clear" w:color="auto" w:fill="auto"/>
            <w:noWrap/>
            <w:vAlign w:val="center"/>
          </w:tcPr>
          <w:p w14:paraId="08C8CB7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166.</w:t>
            </w:r>
            <w:r w:rsidRPr="00444D1A">
              <w:rPr>
                <w:rFonts w:ascii="Times New Roman" w:eastAsia="等线" w:hAnsi="Times New Roman" w:cs="Times New Roman" w:hint="eastAsia"/>
                <w:color w:val="000000" w:themeColor="text1"/>
                <w:kern w:val="0"/>
                <w:szCs w:val="21"/>
              </w:rPr>
              <w:t>2</w:t>
            </w:r>
          </w:p>
        </w:tc>
        <w:tc>
          <w:tcPr>
            <w:tcW w:w="824" w:type="dxa"/>
            <w:tcBorders>
              <w:top w:val="nil"/>
              <w:left w:val="nil"/>
              <w:bottom w:val="single" w:sz="4" w:space="0" w:color="auto"/>
              <w:right w:val="single" w:sz="4" w:space="0" w:color="auto"/>
            </w:tcBorders>
            <w:shd w:val="clear" w:color="auto" w:fill="auto"/>
            <w:noWrap/>
            <w:vAlign w:val="center"/>
          </w:tcPr>
          <w:p w14:paraId="1A31395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1820</w:t>
            </w:r>
          </w:p>
        </w:tc>
        <w:tc>
          <w:tcPr>
            <w:tcW w:w="1561" w:type="dxa"/>
            <w:tcBorders>
              <w:top w:val="nil"/>
              <w:left w:val="nil"/>
              <w:bottom w:val="single" w:sz="4" w:space="0" w:color="auto"/>
              <w:right w:val="single" w:sz="4" w:space="0" w:color="auto"/>
            </w:tcBorders>
            <w:shd w:val="clear" w:color="auto" w:fill="auto"/>
            <w:noWrap/>
            <w:vAlign w:val="center"/>
          </w:tcPr>
          <w:p w14:paraId="6D728F0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5EE6157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3BD2AEA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4096FA58"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EB70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94</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8E03B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Phenethyl acetate</w:t>
            </w:r>
          </w:p>
        </w:tc>
        <w:tc>
          <w:tcPr>
            <w:tcW w:w="1301" w:type="dxa"/>
            <w:tcBorders>
              <w:top w:val="nil"/>
              <w:left w:val="nil"/>
              <w:bottom w:val="single" w:sz="4" w:space="0" w:color="auto"/>
              <w:right w:val="single" w:sz="4" w:space="0" w:color="auto"/>
            </w:tcBorders>
            <w:shd w:val="clear" w:color="auto" w:fill="auto"/>
            <w:noWrap/>
            <w:vAlign w:val="center"/>
            <w:hideMark/>
          </w:tcPr>
          <w:p w14:paraId="7D649F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103-45-7</w:t>
            </w:r>
          </w:p>
        </w:tc>
        <w:tc>
          <w:tcPr>
            <w:tcW w:w="1722" w:type="dxa"/>
            <w:tcBorders>
              <w:top w:val="nil"/>
              <w:left w:val="nil"/>
              <w:bottom w:val="single" w:sz="4" w:space="0" w:color="auto"/>
              <w:right w:val="single" w:sz="4" w:space="0" w:color="auto"/>
            </w:tcBorders>
            <w:shd w:val="clear" w:color="auto" w:fill="auto"/>
            <w:noWrap/>
            <w:vAlign w:val="center"/>
            <w:hideMark/>
          </w:tcPr>
          <w:p w14:paraId="1837219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1610BCE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164.2</w:t>
            </w:r>
          </w:p>
        </w:tc>
        <w:tc>
          <w:tcPr>
            <w:tcW w:w="824" w:type="dxa"/>
            <w:tcBorders>
              <w:top w:val="nil"/>
              <w:left w:val="nil"/>
              <w:bottom w:val="single" w:sz="4" w:space="0" w:color="auto"/>
              <w:right w:val="single" w:sz="4" w:space="0" w:color="auto"/>
            </w:tcBorders>
            <w:shd w:val="clear" w:color="auto" w:fill="auto"/>
            <w:noWrap/>
            <w:vAlign w:val="center"/>
            <w:hideMark/>
          </w:tcPr>
          <w:p w14:paraId="1B2CC1D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1826</w:t>
            </w:r>
          </w:p>
        </w:tc>
        <w:tc>
          <w:tcPr>
            <w:tcW w:w="1561" w:type="dxa"/>
            <w:tcBorders>
              <w:top w:val="nil"/>
              <w:left w:val="nil"/>
              <w:bottom w:val="single" w:sz="4" w:space="0" w:color="auto"/>
              <w:right w:val="single" w:sz="4" w:space="0" w:color="auto"/>
            </w:tcBorders>
            <w:shd w:val="clear" w:color="auto" w:fill="auto"/>
            <w:noWrap/>
            <w:vAlign w:val="center"/>
            <w:hideMark/>
          </w:tcPr>
          <w:p w14:paraId="1F15249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S,MS,RI</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hint="eastAsia"/>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092A1D7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roses</w:t>
            </w:r>
          </w:p>
        </w:tc>
        <w:tc>
          <w:tcPr>
            <w:tcW w:w="1502" w:type="dxa"/>
            <w:tcBorders>
              <w:top w:val="nil"/>
              <w:left w:val="nil"/>
              <w:bottom w:val="single" w:sz="4" w:space="0" w:color="auto"/>
              <w:right w:val="single" w:sz="4" w:space="0" w:color="auto"/>
            </w:tcBorders>
          </w:tcPr>
          <w:p w14:paraId="2FB7FDF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43,78,91,104</w:t>
            </w:r>
          </w:p>
        </w:tc>
      </w:tr>
      <w:tr w:rsidR="005826CB" w:rsidRPr="00444D1A" w14:paraId="0D4651B5"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EE75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5CE11F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laurate</w:t>
            </w:r>
          </w:p>
        </w:tc>
        <w:tc>
          <w:tcPr>
            <w:tcW w:w="1301" w:type="dxa"/>
            <w:tcBorders>
              <w:top w:val="nil"/>
              <w:left w:val="nil"/>
              <w:bottom w:val="single" w:sz="4" w:space="0" w:color="auto"/>
              <w:right w:val="single" w:sz="4" w:space="0" w:color="auto"/>
            </w:tcBorders>
            <w:shd w:val="clear" w:color="auto" w:fill="auto"/>
            <w:noWrap/>
            <w:vAlign w:val="center"/>
            <w:hideMark/>
          </w:tcPr>
          <w:p w14:paraId="4D93A89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106-33-2</w:t>
            </w:r>
          </w:p>
        </w:tc>
        <w:tc>
          <w:tcPr>
            <w:tcW w:w="1722" w:type="dxa"/>
            <w:tcBorders>
              <w:top w:val="nil"/>
              <w:left w:val="nil"/>
              <w:bottom w:val="single" w:sz="4" w:space="0" w:color="auto"/>
              <w:right w:val="single" w:sz="4" w:space="0" w:color="auto"/>
            </w:tcBorders>
            <w:shd w:val="clear" w:color="auto" w:fill="auto"/>
            <w:noWrap/>
            <w:vAlign w:val="center"/>
            <w:hideMark/>
          </w:tcPr>
          <w:p w14:paraId="34B67DD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8079A8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228.3</w:t>
            </w:r>
          </w:p>
        </w:tc>
        <w:tc>
          <w:tcPr>
            <w:tcW w:w="824" w:type="dxa"/>
            <w:tcBorders>
              <w:top w:val="nil"/>
              <w:left w:val="nil"/>
              <w:bottom w:val="single" w:sz="4" w:space="0" w:color="auto"/>
              <w:right w:val="single" w:sz="4" w:space="0" w:color="auto"/>
            </w:tcBorders>
            <w:shd w:val="clear" w:color="auto" w:fill="auto"/>
            <w:noWrap/>
            <w:vAlign w:val="center"/>
            <w:hideMark/>
          </w:tcPr>
          <w:p w14:paraId="36BFB7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1839</w:t>
            </w:r>
          </w:p>
        </w:tc>
        <w:tc>
          <w:tcPr>
            <w:tcW w:w="1561" w:type="dxa"/>
            <w:tcBorders>
              <w:top w:val="nil"/>
              <w:left w:val="nil"/>
              <w:bottom w:val="single" w:sz="4" w:space="0" w:color="auto"/>
              <w:right w:val="single" w:sz="4" w:space="0" w:color="auto"/>
            </w:tcBorders>
            <w:shd w:val="clear" w:color="auto" w:fill="auto"/>
            <w:noWrap/>
            <w:vAlign w:val="center"/>
            <w:hideMark/>
          </w:tcPr>
          <w:p w14:paraId="73E5473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DEB1C8B" w14:textId="22B64371"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FB2E69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65814C3"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94E9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909D04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Caproic acid</w:t>
            </w:r>
          </w:p>
        </w:tc>
        <w:tc>
          <w:tcPr>
            <w:tcW w:w="1301" w:type="dxa"/>
            <w:tcBorders>
              <w:top w:val="nil"/>
              <w:left w:val="nil"/>
              <w:bottom w:val="single" w:sz="4" w:space="0" w:color="auto"/>
              <w:right w:val="single" w:sz="4" w:space="0" w:color="auto"/>
            </w:tcBorders>
            <w:shd w:val="clear" w:color="auto" w:fill="auto"/>
            <w:noWrap/>
            <w:vAlign w:val="center"/>
            <w:hideMark/>
          </w:tcPr>
          <w:p w14:paraId="7887F53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142-62-1</w:t>
            </w:r>
          </w:p>
        </w:tc>
        <w:tc>
          <w:tcPr>
            <w:tcW w:w="1722" w:type="dxa"/>
            <w:tcBorders>
              <w:top w:val="nil"/>
              <w:left w:val="nil"/>
              <w:bottom w:val="single" w:sz="4" w:space="0" w:color="auto"/>
              <w:right w:val="single" w:sz="4" w:space="0" w:color="auto"/>
            </w:tcBorders>
            <w:shd w:val="clear" w:color="auto" w:fill="auto"/>
            <w:noWrap/>
            <w:vAlign w:val="center"/>
            <w:hideMark/>
          </w:tcPr>
          <w:p w14:paraId="12D6BB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2EB02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116.1</w:t>
            </w:r>
          </w:p>
        </w:tc>
        <w:tc>
          <w:tcPr>
            <w:tcW w:w="824" w:type="dxa"/>
            <w:tcBorders>
              <w:top w:val="nil"/>
              <w:left w:val="nil"/>
              <w:bottom w:val="single" w:sz="4" w:space="0" w:color="auto"/>
              <w:right w:val="single" w:sz="4" w:space="0" w:color="auto"/>
            </w:tcBorders>
            <w:shd w:val="clear" w:color="auto" w:fill="auto"/>
            <w:noWrap/>
            <w:vAlign w:val="center"/>
            <w:hideMark/>
          </w:tcPr>
          <w:p w14:paraId="1CD3EDA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1856</w:t>
            </w:r>
          </w:p>
        </w:tc>
        <w:tc>
          <w:tcPr>
            <w:tcW w:w="1561" w:type="dxa"/>
            <w:tcBorders>
              <w:top w:val="nil"/>
              <w:left w:val="nil"/>
              <w:bottom w:val="single" w:sz="4" w:space="0" w:color="auto"/>
              <w:right w:val="single" w:sz="4" w:space="0" w:color="auto"/>
            </w:tcBorders>
            <w:shd w:val="clear" w:color="auto" w:fill="auto"/>
            <w:noWrap/>
            <w:vAlign w:val="center"/>
            <w:hideMark/>
          </w:tcPr>
          <w:p w14:paraId="09515BA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1136587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sour</w:t>
            </w:r>
          </w:p>
        </w:tc>
        <w:tc>
          <w:tcPr>
            <w:tcW w:w="1502" w:type="dxa"/>
            <w:tcBorders>
              <w:top w:val="nil"/>
              <w:left w:val="nil"/>
              <w:bottom w:val="single" w:sz="4" w:space="0" w:color="auto"/>
              <w:right w:val="single" w:sz="4" w:space="0" w:color="auto"/>
            </w:tcBorders>
          </w:tcPr>
          <w:p w14:paraId="6CED4A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41,60,73,87</w:t>
            </w:r>
          </w:p>
        </w:tc>
      </w:tr>
      <w:tr w:rsidR="005826CB" w:rsidRPr="00444D1A" w14:paraId="641F84D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1655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83A898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3-phenylfuran</w:t>
            </w:r>
          </w:p>
        </w:tc>
        <w:tc>
          <w:tcPr>
            <w:tcW w:w="1301" w:type="dxa"/>
            <w:tcBorders>
              <w:top w:val="nil"/>
              <w:left w:val="nil"/>
              <w:bottom w:val="single" w:sz="4" w:space="0" w:color="auto"/>
              <w:right w:val="single" w:sz="4" w:space="0" w:color="auto"/>
            </w:tcBorders>
            <w:shd w:val="clear" w:color="auto" w:fill="auto"/>
            <w:noWrap/>
            <w:vAlign w:val="center"/>
            <w:hideMark/>
          </w:tcPr>
          <w:p w14:paraId="48BB241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13679-41-9</w:t>
            </w:r>
          </w:p>
        </w:tc>
        <w:tc>
          <w:tcPr>
            <w:tcW w:w="1722" w:type="dxa"/>
            <w:tcBorders>
              <w:top w:val="nil"/>
              <w:left w:val="nil"/>
              <w:bottom w:val="single" w:sz="4" w:space="0" w:color="auto"/>
              <w:right w:val="single" w:sz="4" w:space="0" w:color="auto"/>
            </w:tcBorders>
            <w:shd w:val="clear" w:color="auto" w:fill="auto"/>
            <w:noWrap/>
            <w:vAlign w:val="center"/>
            <w:hideMark/>
          </w:tcPr>
          <w:p w14:paraId="4E6344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5150F91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144.1</w:t>
            </w:r>
          </w:p>
        </w:tc>
        <w:tc>
          <w:tcPr>
            <w:tcW w:w="824" w:type="dxa"/>
            <w:tcBorders>
              <w:top w:val="nil"/>
              <w:left w:val="nil"/>
              <w:bottom w:val="single" w:sz="4" w:space="0" w:color="auto"/>
              <w:right w:val="single" w:sz="4" w:space="0" w:color="auto"/>
            </w:tcBorders>
            <w:shd w:val="clear" w:color="auto" w:fill="auto"/>
            <w:noWrap/>
            <w:vAlign w:val="center"/>
            <w:hideMark/>
          </w:tcPr>
          <w:p w14:paraId="2A7035C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1869</w:t>
            </w:r>
          </w:p>
        </w:tc>
        <w:tc>
          <w:tcPr>
            <w:tcW w:w="1561" w:type="dxa"/>
            <w:tcBorders>
              <w:top w:val="nil"/>
              <w:left w:val="nil"/>
              <w:bottom w:val="single" w:sz="4" w:space="0" w:color="auto"/>
              <w:right w:val="single" w:sz="4" w:space="0" w:color="auto"/>
            </w:tcBorders>
            <w:shd w:val="clear" w:color="auto" w:fill="auto"/>
            <w:noWrap/>
            <w:vAlign w:val="center"/>
            <w:hideMark/>
          </w:tcPr>
          <w:p w14:paraId="2DCAFD8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5F6C609B" w14:textId="45460810"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BC3083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855AC4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72769"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66EFA6A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Guaiacol</w:t>
            </w:r>
          </w:p>
        </w:tc>
        <w:tc>
          <w:tcPr>
            <w:tcW w:w="1301" w:type="dxa"/>
            <w:tcBorders>
              <w:top w:val="nil"/>
              <w:left w:val="nil"/>
              <w:bottom w:val="single" w:sz="4" w:space="0" w:color="auto"/>
              <w:right w:val="single" w:sz="4" w:space="0" w:color="auto"/>
            </w:tcBorders>
            <w:shd w:val="clear" w:color="auto" w:fill="auto"/>
            <w:noWrap/>
            <w:vAlign w:val="center"/>
            <w:hideMark/>
          </w:tcPr>
          <w:p w14:paraId="12DA629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90-05-1</w:t>
            </w:r>
          </w:p>
        </w:tc>
        <w:tc>
          <w:tcPr>
            <w:tcW w:w="1722" w:type="dxa"/>
            <w:tcBorders>
              <w:top w:val="nil"/>
              <w:left w:val="nil"/>
              <w:bottom w:val="single" w:sz="4" w:space="0" w:color="auto"/>
              <w:right w:val="single" w:sz="4" w:space="0" w:color="auto"/>
            </w:tcBorders>
            <w:shd w:val="clear" w:color="auto" w:fill="auto"/>
            <w:noWrap/>
            <w:vAlign w:val="center"/>
            <w:hideMark/>
          </w:tcPr>
          <w:p w14:paraId="5F05EF1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01B2E9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124.1</w:t>
            </w:r>
          </w:p>
        </w:tc>
        <w:tc>
          <w:tcPr>
            <w:tcW w:w="824" w:type="dxa"/>
            <w:tcBorders>
              <w:top w:val="nil"/>
              <w:left w:val="nil"/>
              <w:bottom w:val="single" w:sz="4" w:space="0" w:color="auto"/>
              <w:right w:val="single" w:sz="4" w:space="0" w:color="auto"/>
            </w:tcBorders>
            <w:shd w:val="clear" w:color="auto" w:fill="auto"/>
            <w:noWrap/>
            <w:vAlign w:val="center"/>
            <w:hideMark/>
          </w:tcPr>
          <w:p w14:paraId="47AEF5E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1875</w:t>
            </w:r>
          </w:p>
        </w:tc>
        <w:tc>
          <w:tcPr>
            <w:tcW w:w="1561" w:type="dxa"/>
            <w:tcBorders>
              <w:top w:val="nil"/>
              <w:left w:val="nil"/>
              <w:bottom w:val="single" w:sz="4" w:space="0" w:color="auto"/>
              <w:right w:val="single" w:sz="4" w:space="0" w:color="auto"/>
            </w:tcBorders>
            <w:shd w:val="clear" w:color="auto" w:fill="auto"/>
            <w:noWrap/>
            <w:vAlign w:val="center"/>
            <w:hideMark/>
          </w:tcPr>
          <w:p w14:paraId="1E1CF22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578241A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woody</w:t>
            </w:r>
          </w:p>
        </w:tc>
        <w:tc>
          <w:tcPr>
            <w:tcW w:w="1502" w:type="dxa"/>
            <w:tcBorders>
              <w:top w:val="nil"/>
              <w:left w:val="nil"/>
              <w:bottom w:val="single" w:sz="4" w:space="0" w:color="auto"/>
              <w:right w:val="single" w:sz="4" w:space="0" w:color="auto"/>
            </w:tcBorders>
          </w:tcPr>
          <w:p w14:paraId="3B1D265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39,53,81,109,124</w:t>
            </w:r>
          </w:p>
        </w:tc>
      </w:tr>
      <w:tr w:rsidR="005826CB" w:rsidRPr="00444D1A" w14:paraId="1107512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0031B"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99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643E35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Benzyl alcohol</w:t>
            </w:r>
          </w:p>
        </w:tc>
        <w:tc>
          <w:tcPr>
            <w:tcW w:w="1301" w:type="dxa"/>
            <w:tcBorders>
              <w:top w:val="nil"/>
              <w:left w:val="nil"/>
              <w:bottom w:val="single" w:sz="4" w:space="0" w:color="auto"/>
              <w:right w:val="single" w:sz="4" w:space="0" w:color="auto"/>
            </w:tcBorders>
            <w:shd w:val="clear" w:color="auto" w:fill="auto"/>
            <w:noWrap/>
            <w:vAlign w:val="center"/>
            <w:hideMark/>
          </w:tcPr>
          <w:p w14:paraId="4574A9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100-51-6</w:t>
            </w:r>
          </w:p>
        </w:tc>
        <w:tc>
          <w:tcPr>
            <w:tcW w:w="1722" w:type="dxa"/>
            <w:tcBorders>
              <w:top w:val="nil"/>
              <w:left w:val="nil"/>
              <w:bottom w:val="single" w:sz="4" w:space="0" w:color="auto"/>
              <w:right w:val="single" w:sz="4" w:space="0" w:color="auto"/>
            </w:tcBorders>
            <w:shd w:val="clear" w:color="auto" w:fill="auto"/>
            <w:noWrap/>
            <w:vAlign w:val="center"/>
            <w:hideMark/>
          </w:tcPr>
          <w:p w14:paraId="279EAA2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0CF2F65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108.1</w:t>
            </w:r>
          </w:p>
        </w:tc>
        <w:tc>
          <w:tcPr>
            <w:tcW w:w="824" w:type="dxa"/>
            <w:tcBorders>
              <w:top w:val="nil"/>
              <w:left w:val="nil"/>
              <w:bottom w:val="single" w:sz="4" w:space="0" w:color="auto"/>
              <w:right w:val="single" w:sz="4" w:space="0" w:color="auto"/>
            </w:tcBorders>
            <w:shd w:val="clear" w:color="auto" w:fill="auto"/>
            <w:noWrap/>
            <w:vAlign w:val="center"/>
            <w:hideMark/>
          </w:tcPr>
          <w:p w14:paraId="5FE0018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1887</w:t>
            </w:r>
          </w:p>
        </w:tc>
        <w:tc>
          <w:tcPr>
            <w:tcW w:w="1561" w:type="dxa"/>
            <w:tcBorders>
              <w:top w:val="nil"/>
              <w:left w:val="nil"/>
              <w:bottom w:val="single" w:sz="4" w:space="0" w:color="auto"/>
              <w:right w:val="single" w:sz="4" w:space="0" w:color="auto"/>
            </w:tcBorders>
            <w:shd w:val="clear" w:color="auto" w:fill="auto"/>
            <w:noWrap/>
            <w:vAlign w:val="center"/>
            <w:hideMark/>
          </w:tcPr>
          <w:p w14:paraId="2FA66C4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1E95E04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floral</w:t>
            </w:r>
          </w:p>
        </w:tc>
        <w:tc>
          <w:tcPr>
            <w:tcW w:w="1502" w:type="dxa"/>
            <w:tcBorders>
              <w:top w:val="nil"/>
              <w:left w:val="nil"/>
              <w:bottom w:val="single" w:sz="4" w:space="0" w:color="auto"/>
              <w:right w:val="single" w:sz="4" w:space="0" w:color="auto"/>
            </w:tcBorders>
          </w:tcPr>
          <w:p w14:paraId="76C8D10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51,79,91,108</w:t>
            </w:r>
          </w:p>
        </w:tc>
      </w:tr>
      <w:tr w:rsidR="005826CB" w:rsidRPr="00444D1A" w14:paraId="63990AAB"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1491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21ED8B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Phenethyl alcohol</w:t>
            </w:r>
          </w:p>
        </w:tc>
        <w:tc>
          <w:tcPr>
            <w:tcW w:w="1301" w:type="dxa"/>
            <w:tcBorders>
              <w:top w:val="nil"/>
              <w:left w:val="nil"/>
              <w:bottom w:val="single" w:sz="4" w:space="0" w:color="auto"/>
              <w:right w:val="single" w:sz="4" w:space="0" w:color="auto"/>
            </w:tcBorders>
            <w:shd w:val="clear" w:color="auto" w:fill="auto"/>
            <w:noWrap/>
            <w:vAlign w:val="center"/>
            <w:hideMark/>
          </w:tcPr>
          <w:p w14:paraId="246CD60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60-12-8</w:t>
            </w:r>
          </w:p>
        </w:tc>
        <w:tc>
          <w:tcPr>
            <w:tcW w:w="1722" w:type="dxa"/>
            <w:tcBorders>
              <w:top w:val="nil"/>
              <w:left w:val="nil"/>
              <w:bottom w:val="single" w:sz="4" w:space="0" w:color="auto"/>
              <w:right w:val="single" w:sz="4" w:space="0" w:color="auto"/>
            </w:tcBorders>
            <w:shd w:val="clear" w:color="auto" w:fill="auto"/>
            <w:noWrap/>
            <w:vAlign w:val="center"/>
            <w:hideMark/>
          </w:tcPr>
          <w:p w14:paraId="7E5A78A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6FD41A9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122.1</w:t>
            </w:r>
          </w:p>
        </w:tc>
        <w:tc>
          <w:tcPr>
            <w:tcW w:w="824" w:type="dxa"/>
            <w:tcBorders>
              <w:top w:val="nil"/>
              <w:left w:val="nil"/>
              <w:bottom w:val="single" w:sz="4" w:space="0" w:color="auto"/>
              <w:right w:val="single" w:sz="4" w:space="0" w:color="auto"/>
            </w:tcBorders>
            <w:shd w:val="clear" w:color="auto" w:fill="auto"/>
            <w:noWrap/>
            <w:vAlign w:val="center"/>
            <w:hideMark/>
          </w:tcPr>
          <w:p w14:paraId="370C6D5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1914</w:t>
            </w:r>
          </w:p>
        </w:tc>
        <w:tc>
          <w:tcPr>
            <w:tcW w:w="1561" w:type="dxa"/>
            <w:tcBorders>
              <w:top w:val="nil"/>
              <w:left w:val="nil"/>
              <w:bottom w:val="single" w:sz="4" w:space="0" w:color="auto"/>
              <w:right w:val="single" w:sz="4" w:space="0" w:color="auto"/>
            </w:tcBorders>
            <w:shd w:val="clear" w:color="auto" w:fill="auto"/>
            <w:noWrap/>
            <w:vAlign w:val="center"/>
            <w:hideMark/>
          </w:tcPr>
          <w:p w14:paraId="72CA964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60F3806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honey</w:t>
            </w:r>
          </w:p>
        </w:tc>
        <w:tc>
          <w:tcPr>
            <w:tcW w:w="1502" w:type="dxa"/>
            <w:tcBorders>
              <w:top w:val="nil"/>
              <w:left w:val="nil"/>
              <w:bottom w:val="single" w:sz="4" w:space="0" w:color="auto"/>
              <w:right w:val="single" w:sz="4" w:space="0" w:color="auto"/>
            </w:tcBorders>
          </w:tcPr>
          <w:p w14:paraId="7890BC6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51,65,77,91,103,122</w:t>
            </w:r>
          </w:p>
        </w:tc>
      </w:tr>
      <w:tr w:rsidR="005826CB" w:rsidRPr="00444D1A" w14:paraId="23826A1E"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B2C2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101</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619621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2-Phenyl-2-butenal</w:t>
            </w:r>
          </w:p>
        </w:tc>
        <w:tc>
          <w:tcPr>
            <w:tcW w:w="1301" w:type="dxa"/>
            <w:tcBorders>
              <w:top w:val="nil"/>
              <w:left w:val="nil"/>
              <w:bottom w:val="single" w:sz="4" w:space="0" w:color="auto"/>
              <w:right w:val="single" w:sz="4" w:space="0" w:color="auto"/>
            </w:tcBorders>
            <w:shd w:val="clear" w:color="auto" w:fill="auto"/>
            <w:noWrap/>
            <w:vAlign w:val="center"/>
            <w:hideMark/>
          </w:tcPr>
          <w:p w14:paraId="26D5776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4411-89-6</w:t>
            </w:r>
          </w:p>
        </w:tc>
        <w:tc>
          <w:tcPr>
            <w:tcW w:w="1722" w:type="dxa"/>
            <w:tcBorders>
              <w:top w:val="nil"/>
              <w:left w:val="nil"/>
              <w:bottom w:val="single" w:sz="4" w:space="0" w:color="auto"/>
              <w:right w:val="single" w:sz="4" w:space="0" w:color="auto"/>
            </w:tcBorders>
            <w:shd w:val="clear" w:color="auto" w:fill="auto"/>
            <w:noWrap/>
            <w:vAlign w:val="center"/>
            <w:hideMark/>
          </w:tcPr>
          <w:p w14:paraId="6652AEA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0D03A07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146.1</w:t>
            </w:r>
          </w:p>
        </w:tc>
        <w:tc>
          <w:tcPr>
            <w:tcW w:w="824" w:type="dxa"/>
            <w:tcBorders>
              <w:top w:val="nil"/>
              <w:left w:val="nil"/>
              <w:bottom w:val="single" w:sz="4" w:space="0" w:color="auto"/>
              <w:right w:val="single" w:sz="4" w:space="0" w:color="auto"/>
            </w:tcBorders>
            <w:shd w:val="clear" w:color="auto" w:fill="auto"/>
            <w:noWrap/>
            <w:vAlign w:val="center"/>
            <w:hideMark/>
          </w:tcPr>
          <w:p w14:paraId="5F2F3CC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1926</w:t>
            </w:r>
          </w:p>
        </w:tc>
        <w:tc>
          <w:tcPr>
            <w:tcW w:w="1561" w:type="dxa"/>
            <w:tcBorders>
              <w:top w:val="nil"/>
              <w:left w:val="nil"/>
              <w:bottom w:val="single" w:sz="4" w:space="0" w:color="auto"/>
              <w:right w:val="single" w:sz="4" w:space="0" w:color="auto"/>
            </w:tcBorders>
            <w:shd w:val="clear" w:color="auto" w:fill="auto"/>
            <w:noWrap/>
            <w:vAlign w:val="center"/>
            <w:hideMark/>
          </w:tcPr>
          <w:p w14:paraId="323CB3A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5DC5016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9D4CB2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78AD0F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DB74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DDDB38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Heptanoic acid</w:t>
            </w:r>
          </w:p>
        </w:tc>
        <w:tc>
          <w:tcPr>
            <w:tcW w:w="1301" w:type="dxa"/>
            <w:tcBorders>
              <w:top w:val="nil"/>
              <w:left w:val="nil"/>
              <w:bottom w:val="single" w:sz="4" w:space="0" w:color="auto"/>
              <w:right w:val="single" w:sz="4" w:space="0" w:color="auto"/>
            </w:tcBorders>
            <w:shd w:val="clear" w:color="auto" w:fill="auto"/>
            <w:noWrap/>
            <w:vAlign w:val="center"/>
            <w:hideMark/>
          </w:tcPr>
          <w:p w14:paraId="7D3C2DF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111-14-8</w:t>
            </w:r>
          </w:p>
        </w:tc>
        <w:tc>
          <w:tcPr>
            <w:tcW w:w="1722" w:type="dxa"/>
            <w:tcBorders>
              <w:top w:val="nil"/>
              <w:left w:val="nil"/>
              <w:bottom w:val="single" w:sz="4" w:space="0" w:color="auto"/>
              <w:right w:val="single" w:sz="4" w:space="0" w:color="auto"/>
            </w:tcBorders>
            <w:shd w:val="clear" w:color="auto" w:fill="auto"/>
            <w:noWrap/>
            <w:vAlign w:val="center"/>
            <w:hideMark/>
          </w:tcPr>
          <w:p w14:paraId="08BCF96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4B8008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130.1</w:t>
            </w:r>
          </w:p>
        </w:tc>
        <w:tc>
          <w:tcPr>
            <w:tcW w:w="824" w:type="dxa"/>
            <w:tcBorders>
              <w:top w:val="nil"/>
              <w:left w:val="nil"/>
              <w:bottom w:val="single" w:sz="4" w:space="0" w:color="auto"/>
              <w:right w:val="single" w:sz="4" w:space="0" w:color="auto"/>
            </w:tcBorders>
            <w:shd w:val="clear" w:color="auto" w:fill="auto"/>
            <w:noWrap/>
            <w:vAlign w:val="center"/>
            <w:hideMark/>
          </w:tcPr>
          <w:p w14:paraId="31F9831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1942</w:t>
            </w:r>
          </w:p>
        </w:tc>
        <w:tc>
          <w:tcPr>
            <w:tcW w:w="1561" w:type="dxa"/>
            <w:tcBorders>
              <w:top w:val="nil"/>
              <w:left w:val="nil"/>
              <w:bottom w:val="single" w:sz="4" w:space="0" w:color="auto"/>
              <w:right w:val="single" w:sz="4" w:space="0" w:color="auto"/>
            </w:tcBorders>
            <w:shd w:val="clear" w:color="auto" w:fill="auto"/>
            <w:noWrap/>
            <w:vAlign w:val="center"/>
            <w:hideMark/>
          </w:tcPr>
          <w:p w14:paraId="4C27558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r w:rsidRPr="00444D1A">
              <w:rPr>
                <w:rFonts w:ascii="Times New Roman" w:eastAsia="等线" w:hAnsi="Times New Roman" w:cs="Times New Roman" w:hint="eastAsia"/>
                <w:color w:val="000000" w:themeColor="text1"/>
                <w:kern w:val="0"/>
                <w:szCs w:val="21"/>
              </w:rPr>
              <w:t>，</w:t>
            </w:r>
            <w:r w:rsidRPr="00444D1A">
              <w:rPr>
                <w:rFonts w:ascii="Times New Roman" w:eastAsia="等线" w:hAnsi="Times New Roman" w:cs="Times New Roman"/>
                <w:color w:val="000000" w:themeColor="text1"/>
                <w:kern w:val="0"/>
                <w:szCs w:val="21"/>
              </w:rPr>
              <w:t>O</w:t>
            </w:r>
          </w:p>
        </w:tc>
        <w:tc>
          <w:tcPr>
            <w:tcW w:w="1628" w:type="dxa"/>
            <w:tcBorders>
              <w:top w:val="nil"/>
              <w:left w:val="nil"/>
              <w:bottom w:val="single" w:sz="4" w:space="0" w:color="auto"/>
              <w:right w:val="single" w:sz="4" w:space="0" w:color="auto"/>
            </w:tcBorders>
            <w:shd w:val="clear" w:color="auto" w:fill="auto"/>
            <w:noWrap/>
            <w:vAlign w:val="center"/>
            <w:hideMark/>
          </w:tcPr>
          <w:p w14:paraId="1C09417D" w14:textId="2AB028A1"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A220E4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666F441C"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0B59C"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BC3D59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Benzothiazole</w:t>
            </w:r>
          </w:p>
        </w:tc>
        <w:tc>
          <w:tcPr>
            <w:tcW w:w="1301" w:type="dxa"/>
            <w:tcBorders>
              <w:top w:val="nil"/>
              <w:left w:val="nil"/>
              <w:bottom w:val="single" w:sz="4" w:space="0" w:color="auto"/>
              <w:right w:val="single" w:sz="4" w:space="0" w:color="auto"/>
            </w:tcBorders>
            <w:shd w:val="clear" w:color="auto" w:fill="auto"/>
            <w:noWrap/>
            <w:vAlign w:val="center"/>
            <w:hideMark/>
          </w:tcPr>
          <w:p w14:paraId="42E623B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95-16-9</w:t>
            </w:r>
          </w:p>
        </w:tc>
        <w:tc>
          <w:tcPr>
            <w:tcW w:w="1722" w:type="dxa"/>
            <w:tcBorders>
              <w:top w:val="nil"/>
              <w:left w:val="nil"/>
              <w:bottom w:val="single" w:sz="4" w:space="0" w:color="auto"/>
              <w:right w:val="single" w:sz="4" w:space="0" w:color="auto"/>
            </w:tcBorders>
            <w:shd w:val="clear" w:color="auto" w:fill="auto"/>
            <w:noWrap/>
            <w:vAlign w:val="center"/>
            <w:hideMark/>
          </w:tcPr>
          <w:p w14:paraId="11F4710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5</w:t>
            </w:r>
            <w:r w:rsidRPr="00444D1A">
              <w:rPr>
                <w:rFonts w:ascii="Times New Roman" w:eastAsia="等线" w:hAnsi="Times New Roman" w:cs="Times New Roman"/>
                <w:color w:val="000000" w:themeColor="text1"/>
                <w:kern w:val="0"/>
                <w:szCs w:val="21"/>
              </w:rPr>
              <w:t>NS</w:t>
            </w:r>
          </w:p>
        </w:tc>
        <w:tc>
          <w:tcPr>
            <w:tcW w:w="1701" w:type="dxa"/>
            <w:tcBorders>
              <w:top w:val="nil"/>
              <w:left w:val="nil"/>
              <w:bottom w:val="single" w:sz="4" w:space="0" w:color="auto"/>
              <w:right w:val="single" w:sz="4" w:space="0" w:color="auto"/>
            </w:tcBorders>
            <w:shd w:val="clear" w:color="auto" w:fill="auto"/>
            <w:noWrap/>
            <w:vAlign w:val="center"/>
            <w:hideMark/>
          </w:tcPr>
          <w:p w14:paraId="69A1F68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135.1</w:t>
            </w:r>
          </w:p>
        </w:tc>
        <w:tc>
          <w:tcPr>
            <w:tcW w:w="824" w:type="dxa"/>
            <w:tcBorders>
              <w:top w:val="nil"/>
              <w:left w:val="nil"/>
              <w:bottom w:val="single" w:sz="4" w:space="0" w:color="auto"/>
              <w:right w:val="single" w:sz="4" w:space="0" w:color="auto"/>
            </w:tcBorders>
            <w:shd w:val="clear" w:color="auto" w:fill="auto"/>
            <w:noWrap/>
            <w:vAlign w:val="center"/>
            <w:hideMark/>
          </w:tcPr>
          <w:p w14:paraId="057CA8F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1956</w:t>
            </w:r>
          </w:p>
        </w:tc>
        <w:tc>
          <w:tcPr>
            <w:tcW w:w="1561" w:type="dxa"/>
            <w:tcBorders>
              <w:top w:val="nil"/>
              <w:left w:val="nil"/>
              <w:bottom w:val="single" w:sz="4" w:space="0" w:color="auto"/>
              <w:right w:val="single" w:sz="4" w:space="0" w:color="auto"/>
            </w:tcBorders>
            <w:shd w:val="clear" w:color="auto" w:fill="auto"/>
            <w:noWrap/>
            <w:vAlign w:val="center"/>
            <w:hideMark/>
          </w:tcPr>
          <w:p w14:paraId="1A69C2A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bookmarkStart w:id="4" w:name="OLE_LINK3"/>
            <w:r w:rsidRPr="00444D1A">
              <w:rPr>
                <w:rFonts w:ascii="Times New Roman" w:eastAsia="等线" w:hAnsi="Times New Roman" w:cs="Times New Roman"/>
                <w:color w:val="000000" w:themeColor="text1"/>
                <w:kern w:val="0"/>
                <w:szCs w:val="21"/>
              </w:rPr>
              <w:t>MS,RI</w:t>
            </w:r>
            <w:bookmarkEnd w:id="4"/>
          </w:p>
        </w:tc>
        <w:tc>
          <w:tcPr>
            <w:tcW w:w="1628" w:type="dxa"/>
            <w:tcBorders>
              <w:top w:val="nil"/>
              <w:left w:val="nil"/>
              <w:bottom w:val="single" w:sz="4" w:space="0" w:color="auto"/>
              <w:right w:val="single" w:sz="4" w:space="0" w:color="auto"/>
            </w:tcBorders>
            <w:shd w:val="clear" w:color="auto" w:fill="auto"/>
            <w:noWrap/>
            <w:vAlign w:val="center"/>
            <w:hideMark/>
          </w:tcPr>
          <w:p w14:paraId="665C39E2" w14:textId="431361A9"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B25710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778D40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4C32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104</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470FBF5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2-Methoxy-4-methylphenol</w:t>
            </w:r>
          </w:p>
        </w:tc>
        <w:tc>
          <w:tcPr>
            <w:tcW w:w="1301" w:type="dxa"/>
            <w:tcBorders>
              <w:top w:val="nil"/>
              <w:left w:val="nil"/>
              <w:bottom w:val="single" w:sz="4" w:space="0" w:color="auto"/>
              <w:right w:val="single" w:sz="4" w:space="0" w:color="auto"/>
            </w:tcBorders>
            <w:shd w:val="clear" w:color="auto" w:fill="auto"/>
            <w:noWrap/>
            <w:vAlign w:val="center"/>
          </w:tcPr>
          <w:p w14:paraId="422BE5A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93-51-6</w:t>
            </w:r>
          </w:p>
        </w:tc>
        <w:tc>
          <w:tcPr>
            <w:tcW w:w="1722" w:type="dxa"/>
            <w:tcBorders>
              <w:top w:val="nil"/>
              <w:left w:val="nil"/>
              <w:bottom w:val="single" w:sz="4" w:space="0" w:color="auto"/>
              <w:right w:val="single" w:sz="4" w:space="0" w:color="auto"/>
            </w:tcBorders>
            <w:shd w:val="clear" w:color="auto" w:fill="auto"/>
            <w:noWrap/>
            <w:vAlign w:val="center"/>
          </w:tcPr>
          <w:p w14:paraId="29157C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8499BA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138.</w:t>
            </w:r>
            <w:r w:rsidRPr="00444D1A">
              <w:rPr>
                <w:rFonts w:ascii="Times New Roman" w:eastAsia="等线" w:hAnsi="Times New Roman" w:cs="Times New Roman" w:hint="eastAsia"/>
                <w:color w:val="000000" w:themeColor="text1"/>
                <w:kern w:val="0"/>
                <w:szCs w:val="21"/>
              </w:rPr>
              <w:t>2</w:t>
            </w:r>
          </w:p>
        </w:tc>
        <w:tc>
          <w:tcPr>
            <w:tcW w:w="824" w:type="dxa"/>
            <w:tcBorders>
              <w:top w:val="nil"/>
              <w:left w:val="nil"/>
              <w:bottom w:val="single" w:sz="4" w:space="0" w:color="auto"/>
              <w:right w:val="single" w:sz="4" w:space="0" w:color="auto"/>
            </w:tcBorders>
            <w:shd w:val="clear" w:color="auto" w:fill="auto"/>
            <w:noWrap/>
            <w:vAlign w:val="center"/>
          </w:tcPr>
          <w:p w14:paraId="7AE4E5D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1962</w:t>
            </w:r>
          </w:p>
        </w:tc>
        <w:tc>
          <w:tcPr>
            <w:tcW w:w="1561" w:type="dxa"/>
            <w:tcBorders>
              <w:top w:val="nil"/>
              <w:left w:val="nil"/>
              <w:bottom w:val="single" w:sz="4" w:space="0" w:color="auto"/>
              <w:right w:val="single" w:sz="4" w:space="0" w:color="auto"/>
            </w:tcBorders>
            <w:shd w:val="clear" w:color="auto" w:fill="auto"/>
            <w:noWrap/>
            <w:vAlign w:val="center"/>
          </w:tcPr>
          <w:p w14:paraId="3A52BF0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1377398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5FE5A1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553100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9CF87"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105</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134B4B7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2-Acetylpyrrole</w:t>
            </w:r>
          </w:p>
        </w:tc>
        <w:tc>
          <w:tcPr>
            <w:tcW w:w="1301" w:type="dxa"/>
            <w:tcBorders>
              <w:top w:val="nil"/>
              <w:left w:val="nil"/>
              <w:bottom w:val="single" w:sz="4" w:space="0" w:color="auto"/>
              <w:right w:val="single" w:sz="4" w:space="0" w:color="auto"/>
            </w:tcBorders>
            <w:shd w:val="clear" w:color="auto" w:fill="auto"/>
            <w:noWrap/>
            <w:vAlign w:val="center"/>
          </w:tcPr>
          <w:p w14:paraId="4A9B749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1072-83-9</w:t>
            </w:r>
          </w:p>
        </w:tc>
        <w:tc>
          <w:tcPr>
            <w:tcW w:w="1722" w:type="dxa"/>
            <w:tcBorders>
              <w:top w:val="nil"/>
              <w:left w:val="nil"/>
              <w:bottom w:val="single" w:sz="4" w:space="0" w:color="auto"/>
              <w:right w:val="single" w:sz="4" w:space="0" w:color="auto"/>
            </w:tcBorders>
            <w:shd w:val="clear" w:color="auto" w:fill="auto"/>
            <w:noWrap/>
            <w:vAlign w:val="center"/>
          </w:tcPr>
          <w:p w14:paraId="48D3B21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NO</w:t>
            </w:r>
          </w:p>
        </w:tc>
        <w:tc>
          <w:tcPr>
            <w:tcW w:w="1701" w:type="dxa"/>
            <w:tcBorders>
              <w:top w:val="nil"/>
              <w:left w:val="nil"/>
              <w:bottom w:val="single" w:sz="4" w:space="0" w:color="auto"/>
              <w:right w:val="single" w:sz="4" w:space="0" w:color="auto"/>
            </w:tcBorders>
            <w:shd w:val="clear" w:color="auto" w:fill="auto"/>
            <w:noWrap/>
            <w:vAlign w:val="center"/>
          </w:tcPr>
          <w:p w14:paraId="7C633CB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109.1</w:t>
            </w:r>
          </w:p>
        </w:tc>
        <w:tc>
          <w:tcPr>
            <w:tcW w:w="824" w:type="dxa"/>
            <w:tcBorders>
              <w:top w:val="nil"/>
              <w:left w:val="nil"/>
              <w:bottom w:val="single" w:sz="4" w:space="0" w:color="auto"/>
              <w:right w:val="single" w:sz="4" w:space="0" w:color="auto"/>
            </w:tcBorders>
            <w:shd w:val="clear" w:color="auto" w:fill="auto"/>
            <w:noWrap/>
            <w:vAlign w:val="center"/>
          </w:tcPr>
          <w:p w14:paraId="061E4DE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1973</w:t>
            </w:r>
          </w:p>
        </w:tc>
        <w:tc>
          <w:tcPr>
            <w:tcW w:w="1561" w:type="dxa"/>
            <w:tcBorders>
              <w:top w:val="nil"/>
              <w:left w:val="nil"/>
              <w:bottom w:val="single" w:sz="4" w:space="0" w:color="auto"/>
              <w:right w:val="single" w:sz="4" w:space="0" w:color="auto"/>
            </w:tcBorders>
            <w:shd w:val="clear" w:color="auto" w:fill="auto"/>
            <w:noWrap/>
            <w:vAlign w:val="center"/>
          </w:tcPr>
          <w:p w14:paraId="53A004D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3CE5949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4E82A72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114F456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BCC37"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106</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19F63FB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P</w:t>
            </w:r>
            <w:r w:rsidRPr="00444D1A">
              <w:rPr>
                <w:rFonts w:ascii="Times New Roman" w:eastAsia="等线" w:hAnsi="Times New Roman" w:cs="Times New Roman"/>
                <w:color w:val="000000" w:themeColor="text1"/>
                <w:kern w:val="0"/>
                <w:szCs w:val="21"/>
              </w:rPr>
              <w:t>henethyl isovalerate</w:t>
            </w:r>
          </w:p>
        </w:tc>
        <w:tc>
          <w:tcPr>
            <w:tcW w:w="1301" w:type="dxa"/>
            <w:tcBorders>
              <w:top w:val="nil"/>
              <w:left w:val="nil"/>
              <w:bottom w:val="single" w:sz="4" w:space="0" w:color="auto"/>
              <w:right w:val="single" w:sz="4" w:space="0" w:color="auto"/>
            </w:tcBorders>
            <w:shd w:val="clear" w:color="auto" w:fill="auto"/>
            <w:noWrap/>
            <w:vAlign w:val="center"/>
          </w:tcPr>
          <w:p w14:paraId="16F7DC6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140-26-1</w:t>
            </w:r>
          </w:p>
        </w:tc>
        <w:tc>
          <w:tcPr>
            <w:tcW w:w="1722" w:type="dxa"/>
            <w:tcBorders>
              <w:top w:val="nil"/>
              <w:left w:val="nil"/>
              <w:bottom w:val="single" w:sz="4" w:space="0" w:color="auto"/>
              <w:right w:val="single" w:sz="4" w:space="0" w:color="auto"/>
            </w:tcBorders>
            <w:shd w:val="clear" w:color="auto" w:fill="auto"/>
            <w:noWrap/>
            <w:vAlign w:val="center"/>
          </w:tcPr>
          <w:p w14:paraId="3DCF0B5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13</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4AF41EF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206.</w:t>
            </w:r>
            <w:r w:rsidRPr="00444D1A">
              <w:rPr>
                <w:rFonts w:ascii="Times New Roman" w:eastAsia="等线" w:hAnsi="Times New Roman" w:cs="Times New Roman" w:hint="eastAsia"/>
                <w:color w:val="000000" w:themeColor="text1"/>
                <w:kern w:val="0"/>
                <w:szCs w:val="21"/>
              </w:rPr>
              <w:t>3</w:t>
            </w:r>
          </w:p>
        </w:tc>
        <w:tc>
          <w:tcPr>
            <w:tcW w:w="824" w:type="dxa"/>
            <w:tcBorders>
              <w:top w:val="nil"/>
              <w:left w:val="nil"/>
              <w:bottom w:val="single" w:sz="4" w:space="0" w:color="auto"/>
              <w:right w:val="single" w:sz="4" w:space="0" w:color="auto"/>
            </w:tcBorders>
            <w:shd w:val="clear" w:color="auto" w:fill="auto"/>
            <w:noWrap/>
            <w:vAlign w:val="center"/>
          </w:tcPr>
          <w:p w14:paraId="1253DED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1984</w:t>
            </w:r>
          </w:p>
        </w:tc>
        <w:tc>
          <w:tcPr>
            <w:tcW w:w="1561" w:type="dxa"/>
            <w:tcBorders>
              <w:top w:val="nil"/>
              <w:left w:val="nil"/>
              <w:bottom w:val="single" w:sz="4" w:space="0" w:color="auto"/>
              <w:right w:val="single" w:sz="4" w:space="0" w:color="auto"/>
            </w:tcBorders>
            <w:shd w:val="clear" w:color="auto" w:fill="auto"/>
            <w:noWrap/>
            <w:vAlign w:val="center"/>
          </w:tcPr>
          <w:p w14:paraId="3697B4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74F6104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1EDCA26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536F1B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731AD"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FA993D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Phenol</w:t>
            </w:r>
          </w:p>
        </w:tc>
        <w:tc>
          <w:tcPr>
            <w:tcW w:w="1301" w:type="dxa"/>
            <w:tcBorders>
              <w:top w:val="nil"/>
              <w:left w:val="nil"/>
              <w:bottom w:val="single" w:sz="4" w:space="0" w:color="auto"/>
              <w:right w:val="single" w:sz="4" w:space="0" w:color="auto"/>
            </w:tcBorders>
            <w:shd w:val="clear" w:color="auto" w:fill="auto"/>
            <w:noWrap/>
            <w:vAlign w:val="center"/>
            <w:hideMark/>
          </w:tcPr>
          <w:p w14:paraId="079958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108-95-2</w:t>
            </w:r>
          </w:p>
        </w:tc>
        <w:tc>
          <w:tcPr>
            <w:tcW w:w="1722" w:type="dxa"/>
            <w:tcBorders>
              <w:top w:val="nil"/>
              <w:left w:val="nil"/>
              <w:bottom w:val="single" w:sz="4" w:space="0" w:color="auto"/>
              <w:right w:val="single" w:sz="4" w:space="0" w:color="auto"/>
            </w:tcBorders>
            <w:shd w:val="clear" w:color="auto" w:fill="auto"/>
            <w:noWrap/>
            <w:vAlign w:val="center"/>
            <w:hideMark/>
          </w:tcPr>
          <w:p w14:paraId="20DF45D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6</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30873E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94.1</w:t>
            </w:r>
          </w:p>
        </w:tc>
        <w:tc>
          <w:tcPr>
            <w:tcW w:w="824" w:type="dxa"/>
            <w:tcBorders>
              <w:top w:val="nil"/>
              <w:left w:val="nil"/>
              <w:bottom w:val="single" w:sz="4" w:space="0" w:color="auto"/>
              <w:right w:val="single" w:sz="4" w:space="0" w:color="auto"/>
            </w:tcBorders>
            <w:shd w:val="clear" w:color="auto" w:fill="auto"/>
            <w:noWrap/>
            <w:vAlign w:val="center"/>
            <w:hideMark/>
          </w:tcPr>
          <w:p w14:paraId="4F73601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1993</w:t>
            </w:r>
          </w:p>
        </w:tc>
        <w:tc>
          <w:tcPr>
            <w:tcW w:w="1561" w:type="dxa"/>
            <w:tcBorders>
              <w:top w:val="nil"/>
              <w:left w:val="nil"/>
              <w:bottom w:val="single" w:sz="4" w:space="0" w:color="auto"/>
              <w:right w:val="single" w:sz="4" w:space="0" w:color="auto"/>
            </w:tcBorders>
            <w:shd w:val="clear" w:color="auto" w:fill="auto"/>
            <w:noWrap/>
            <w:vAlign w:val="center"/>
            <w:hideMark/>
          </w:tcPr>
          <w:p w14:paraId="183B74C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BFAF4BE" w14:textId="59965A93"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58BF4B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0C03C0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38A9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5F47A00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4-ethvlguaiacol</w:t>
            </w:r>
          </w:p>
        </w:tc>
        <w:tc>
          <w:tcPr>
            <w:tcW w:w="1301" w:type="dxa"/>
            <w:tcBorders>
              <w:top w:val="nil"/>
              <w:left w:val="nil"/>
              <w:bottom w:val="single" w:sz="4" w:space="0" w:color="auto"/>
              <w:right w:val="single" w:sz="4" w:space="0" w:color="auto"/>
            </w:tcBorders>
            <w:shd w:val="clear" w:color="auto" w:fill="auto"/>
            <w:noWrap/>
            <w:vAlign w:val="center"/>
            <w:hideMark/>
          </w:tcPr>
          <w:p w14:paraId="59D35E6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2785-89-9</w:t>
            </w:r>
          </w:p>
        </w:tc>
        <w:tc>
          <w:tcPr>
            <w:tcW w:w="1722" w:type="dxa"/>
            <w:tcBorders>
              <w:top w:val="nil"/>
              <w:left w:val="nil"/>
              <w:bottom w:val="single" w:sz="4" w:space="0" w:color="auto"/>
              <w:right w:val="single" w:sz="4" w:space="0" w:color="auto"/>
            </w:tcBorders>
            <w:shd w:val="clear" w:color="auto" w:fill="auto"/>
            <w:noWrap/>
            <w:vAlign w:val="center"/>
            <w:hideMark/>
          </w:tcPr>
          <w:p w14:paraId="1CDA375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7A88EF5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152.1</w:t>
            </w:r>
          </w:p>
        </w:tc>
        <w:tc>
          <w:tcPr>
            <w:tcW w:w="824" w:type="dxa"/>
            <w:tcBorders>
              <w:top w:val="nil"/>
              <w:left w:val="nil"/>
              <w:bottom w:val="single" w:sz="4" w:space="0" w:color="auto"/>
              <w:right w:val="single" w:sz="4" w:space="0" w:color="auto"/>
            </w:tcBorders>
            <w:shd w:val="clear" w:color="auto" w:fill="auto"/>
            <w:noWrap/>
            <w:vAlign w:val="center"/>
            <w:hideMark/>
          </w:tcPr>
          <w:p w14:paraId="725309C3"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2009</w:t>
            </w:r>
          </w:p>
        </w:tc>
        <w:tc>
          <w:tcPr>
            <w:tcW w:w="1561" w:type="dxa"/>
            <w:tcBorders>
              <w:top w:val="nil"/>
              <w:left w:val="nil"/>
              <w:bottom w:val="single" w:sz="4" w:space="0" w:color="auto"/>
              <w:right w:val="single" w:sz="4" w:space="0" w:color="auto"/>
            </w:tcBorders>
            <w:shd w:val="clear" w:color="auto" w:fill="auto"/>
            <w:noWrap/>
            <w:vAlign w:val="center"/>
            <w:hideMark/>
          </w:tcPr>
          <w:p w14:paraId="76AA755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0464CCC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clove</w:t>
            </w:r>
          </w:p>
        </w:tc>
        <w:tc>
          <w:tcPr>
            <w:tcW w:w="1502" w:type="dxa"/>
            <w:tcBorders>
              <w:top w:val="nil"/>
              <w:left w:val="nil"/>
              <w:bottom w:val="single" w:sz="4" w:space="0" w:color="auto"/>
              <w:right w:val="single" w:sz="4" w:space="0" w:color="auto"/>
            </w:tcBorders>
          </w:tcPr>
          <w:p w14:paraId="2A0F872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51,65,91,109,152</w:t>
            </w:r>
          </w:p>
        </w:tc>
      </w:tr>
      <w:tr w:rsidR="005826CB" w:rsidRPr="00444D1A" w14:paraId="6E185B1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CC5F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109</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FD38F9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γ-Nonanolactone</w:t>
            </w:r>
          </w:p>
        </w:tc>
        <w:tc>
          <w:tcPr>
            <w:tcW w:w="1301" w:type="dxa"/>
            <w:tcBorders>
              <w:top w:val="nil"/>
              <w:left w:val="nil"/>
              <w:bottom w:val="single" w:sz="4" w:space="0" w:color="auto"/>
              <w:right w:val="single" w:sz="4" w:space="0" w:color="auto"/>
            </w:tcBorders>
            <w:shd w:val="clear" w:color="auto" w:fill="auto"/>
            <w:noWrap/>
            <w:vAlign w:val="center"/>
            <w:hideMark/>
          </w:tcPr>
          <w:p w14:paraId="12394FA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104-61-0</w:t>
            </w:r>
          </w:p>
        </w:tc>
        <w:tc>
          <w:tcPr>
            <w:tcW w:w="1722" w:type="dxa"/>
            <w:tcBorders>
              <w:top w:val="nil"/>
              <w:left w:val="nil"/>
              <w:bottom w:val="single" w:sz="4" w:space="0" w:color="auto"/>
              <w:right w:val="single" w:sz="4" w:space="0" w:color="auto"/>
            </w:tcBorders>
            <w:shd w:val="clear" w:color="auto" w:fill="auto"/>
            <w:noWrap/>
            <w:vAlign w:val="center"/>
            <w:hideMark/>
          </w:tcPr>
          <w:p w14:paraId="3BB2914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C7C9DD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156.2</w:t>
            </w:r>
          </w:p>
        </w:tc>
        <w:tc>
          <w:tcPr>
            <w:tcW w:w="824" w:type="dxa"/>
            <w:tcBorders>
              <w:top w:val="nil"/>
              <w:left w:val="nil"/>
              <w:bottom w:val="single" w:sz="4" w:space="0" w:color="auto"/>
              <w:right w:val="single" w:sz="4" w:space="0" w:color="auto"/>
            </w:tcBorders>
            <w:shd w:val="clear" w:color="auto" w:fill="auto"/>
            <w:noWrap/>
            <w:vAlign w:val="center"/>
            <w:hideMark/>
          </w:tcPr>
          <w:p w14:paraId="63C1539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2017</w:t>
            </w:r>
          </w:p>
        </w:tc>
        <w:tc>
          <w:tcPr>
            <w:tcW w:w="1561" w:type="dxa"/>
            <w:tcBorders>
              <w:top w:val="nil"/>
              <w:left w:val="nil"/>
              <w:bottom w:val="single" w:sz="4" w:space="0" w:color="auto"/>
              <w:right w:val="single" w:sz="4" w:space="0" w:color="auto"/>
            </w:tcBorders>
            <w:shd w:val="clear" w:color="auto" w:fill="auto"/>
            <w:noWrap/>
            <w:vAlign w:val="center"/>
            <w:hideMark/>
          </w:tcPr>
          <w:p w14:paraId="0AB1CBE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MS,RI,O</w:t>
            </w:r>
          </w:p>
        </w:tc>
        <w:tc>
          <w:tcPr>
            <w:tcW w:w="1628" w:type="dxa"/>
            <w:tcBorders>
              <w:top w:val="nil"/>
              <w:left w:val="nil"/>
              <w:bottom w:val="single" w:sz="4" w:space="0" w:color="auto"/>
              <w:right w:val="single" w:sz="4" w:space="0" w:color="auto"/>
            </w:tcBorders>
            <w:shd w:val="clear" w:color="auto" w:fill="auto"/>
            <w:noWrap/>
            <w:vAlign w:val="center"/>
            <w:hideMark/>
          </w:tcPr>
          <w:p w14:paraId="61E8789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coconut</w:t>
            </w:r>
          </w:p>
        </w:tc>
        <w:tc>
          <w:tcPr>
            <w:tcW w:w="1502" w:type="dxa"/>
            <w:tcBorders>
              <w:top w:val="nil"/>
              <w:left w:val="nil"/>
              <w:bottom w:val="single" w:sz="4" w:space="0" w:color="auto"/>
              <w:right w:val="single" w:sz="4" w:space="0" w:color="auto"/>
            </w:tcBorders>
          </w:tcPr>
          <w:p w14:paraId="2E68307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55,71,85,99,138</w:t>
            </w:r>
          </w:p>
        </w:tc>
      </w:tr>
      <w:tr w:rsidR="005826CB" w:rsidRPr="00444D1A" w14:paraId="7ABC82E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B3F9F"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8748E8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myristate</w:t>
            </w:r>
          </w:p>
        </w:tc>
        <w:tc>
          <w:tcPr>
            <w:tcW w:w="1301" w:type="dxa"/>
            <w:tcBorders>
              <w:top w:val="nil"/>
              <w:left w:val="nil"/>
              <w:bottom w:val="single" w:sz="4" w:space="0" w:color="auto"/>
              <w:right w:val="single" w:sz="4" w:space="0" w:color="auto"/>
            </w:tcBorders>
            <w:shd w:val="clear" w:color="auto" w:fill="auto"/>
            <w:noWrap/>
            <w:vAlign w:val="center"/>
            <w:hideMark/>
          </w:tcPr>
          <w:p w14:paraId="1A8BB93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124-06-1</w:t>
            </w:r>
          </w:p>
        </w:tc>
        <w:tc>
          <w:tcPr>
            <w:tcW w:w="1722" w:type="dxa"/>
            <w:tcBorders>
              <w:top w:val="nil"/>
              <w:left w:val="nil"/>
              <w:bottom w:val="single" w:sz="4" w:space="0" w:color="auto"/>
              <w:right w:val="single" w:sz="4" w:space="0" w:color="auto"/>
            </w:tcBorders>
            <w:shd w:val="clear" w:color="auto" w:fill="auto"/>
            <w:noWrap/>
            <w:vAlign w:val="center"/>
            <w:hideMark/>
          </w:tcPr>
          <w:p w14:paraId="7D4E32D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32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C0198E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256.4</w:t>
            </w:r>
          </w:p>
        </w:tc>
        <w:tc>
          <w:tcPr>
            <w:tcW w:w="824" w:type="dxa"/>
            <w:tcBorders>
              <w:top w:val="nil"/>
              <w:left w:val="nil"/>
              <w:bottom w:val="single" w:sz="4" w:space="0" w:color="auto"/>
              <w:right w:val="single" w:sz="4" w:space="0" w:color="auto"/>
            </w:tcBorders>
            <w:shd w:val="clear" w:color="auto" w:fill="auto"/>
            <w:noWrap/>
            <w:vAlign w:val="center"/>
            <w:hideMark/>
          </w:tcPr>
          <w:p w14:paraId="2454C41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2032</w:t>
            </w:r>
          </w:p>
        </w:tc>
        <w:tc>
          <w:tcPr>
            <w:tcW w:w="1561" w:type="dxa"/>
            <w:tcBorders>
              <w:top w:val="nil"/>
              <w:left w:val="nil"/>
              <w:bottom w:val="single" w:sz="4" w:space="0" w:color="auto"/>
              <w:right w:val="single" w:sz="4" w:space="0" w:color="auto"/>
            </w:tcBorders>
            <w:shd w:val="clear" w:color="auto" w:fill="auto"/>
            <w:noWrap/>
            <w:vAlign w:val="center"/>
            <w:hideMark/>
          </w:tcPr>
          <w:p w14:paraId="62F39A3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66F42F6" w14:textId="781D8C7F"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568A63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C6FABE0"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8029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111</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41870BF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cinnamate</w:t>
            </w:r>
          </w:p>
        </w:tc>
        <w:tc>
          <w:tcPr>
            <w:tcW w:w="1301" w:type="dxa"/>
            <w:tcBorders>
              <w:top w:val="nil"/>
              <w:left w:val="nil"/>
              <w:bottom w:val="single" w:sz="4" w:space="0" w:color="auto"/>
              <w:right w:val="single" w:sz="4" w:space="0" w:color="auto"/>
            </w:tcBorders>
            <w:shd w:val="clear" w:color="auto" w:fill="auto"/>
            <w:noWrap/>
            <w:vAlign w:val="center"/>
          </w:tcPr>
          <w:p w14:paraId="74E3627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103-36-6</w:t>
            </w:r>
          </w:p>
        </w:tc>
        <w:tc>
          <w:tcPr>
            <w:tcW w:w="1722" w:type="dxa"/>
            <w:tcBorders>
              <w:top w:val="nil"/>
              <w:left w:val="nil"/>
              <w:bottom w:val="single" w:sz="4" w:space="0" w:color="auto"/>
              <w:right w:val="single" w:sz="4" w:space="0" w:color="auto"/>
            </w:tcBorders>
            <w:shd w:val="clear" w:color="auto" w:fill="auto"/>
            <w:noWrap/>
            <w:vAlign w:val="center"/>
          </w:tcPr>
          <w:p w14:paraId="5245579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11</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493EB03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176.2</w:t>
            </w:r>
          </w:p>
        </w:tc>
        <w:tc>
          <w:tcPr>
            <w:tcW w:w="824" w:type="dxa"/>
            <w:tcBorders>
              <w:top w:val="nil"/>
              <w:left w:val="nil"/>
              <w:bottom w:val="single" w:sz="4" w:space="0" w:color="auto"/>
              <w:right w:val="single" w:sz="4" w:space="0" w:color="auto"/>
            </w:tcBorders>
            <w:shd w:val="clear" w:color="auto" w:fill="auto"/>
            <w:noWrap/>
            <w:vAlign w:val="center"/>
          </w:tcPr>
          <w:p w14:paraId="04FA54A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2052</w:t>
            </w:r>
          </w:p>
        </w:tc>
        <w:tc>
          <w:tcPr>
            <w:tcW w:w="1561" w:type="dxa"/>
            <w:tcBorders>
              <w:top w:val="nil"/>
              <w:left w:val="nil"/>
              <w:bottom w:val="single" w:sz="4" w:space="0" w:color="auto"/>
              <w:right w:val="single" w:sz="4" w:space="0" w:color="auto"/>
            </w:tcBorders>
            <w:shd w:val="clear" w:color="auto" w:fill="auto"/>
            <w:noWrap/>
            <w:vAlign w:val="center"/>
          </w:tcPr>
          <w:p w14:paraId="128EEA2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0FBABA2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09855DE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2CE1C93B"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1851E"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7FCBA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Octanoic acid</w:t>
            </w:r>
          </w:p>
        </w:tc>
        <w:tc>
          <w:tcPr>
            <w:tcW w:w="1301" w:type="dxa"/>
            <w:tcBorders>
              <w:top w:val="nil"/>
              <w:left w:val="nil"/>
              <w:bottom w:val="single" w:sz="4" w:space="0" w:color="auto"/>
              <w:right w:val="single" w:sz="4" w:space="0" w:color="auto"/>
            </w:tcBorders>
            <w:shd w:val="clear" w:color="auto" w:fill="auto"/>
            <w:noWrap/>
            <w:vAlign w:val="center"/>
            <w:hideMark/>
          </w:tcPr>
          <w:p w14:paraId="35898C7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124-07-2</w:t>
            </w:r>
          </w:p>
        </w:tc>
        <w:tc>
          <w:tcPr>
            <w:tcW w:w="1722" w:type="dxa"/>
            <w:tcBorders>
              <w:top w:val="nil"/>
              <w:left w:val="nil"/>
              <w:bottom w:val="single" w:sz="4" w:space="0" w:color="auto"/>
              <w:right w:val="single" w:sz="4" w:space="0" w:color="auto"/>
            </w:tcBorders>
            <w:shd w:val="clear" w:color="auto" w:fill="auto"/>
            <w:noWrap/>
            <w:vAlign w:val="center"/>
            <w:hideMark/>
          </w:tcPr>
          <w:p w14:paraId="78DF98F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4FBF16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144.2</w:t>
            </w:r>
          </w:p>
        </w:tc>
        <w:tc>
          <w:tcPr>
            <w:tcW w:w="824" w:type="dxa"/>
            <w:tcBorders>
              <w:top w:val="nil"/>
              <w:left w:val="nil"/>
              <w:bottom w:val="single" w:sz="4" w:space="0" w:color="auto"/>
              <w:right w:val="single" w:sz="4" w:space="0" w:color="auto"/>
            </w:tcBorders>
            <w:shd w:val="clear" w:color="auto" w:fill="auto"/>
            <w:noWrap/>
            <w:vAlign w:val="center"/>
            <w:hideMark/>
          </w:tcPr>
          <w:p w14:paraId="4067F22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2077</w:t>
            </w:r>
          </w:p>
        </w:tc>
        <w:tc>
          <w:tcPr>
            <w:tcW w:w="1561" w:type="dxa"/>
            <w:tcBorders>
              <w:top w:val="nil"/>
              <w:left w:val="nil"/>
              <w:bottom w:val="single" w:sz="4" w:space="0" w:color="auto"/>
              <w:right w:val="single" w:sz="4" w:space="0" w:color="auto"/>
            </w:tcBorders>
            <w:shd w:val="clear" w:color="auto" w:fill="auto"/>
            <w:noWrap/>
            <w:vAlign w:val="center"/>
            <w:hideMark/>
          </w:tcPr>
          <w:p w14:paraId="6EC27D5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64E6584" w14:textId="20A3CED6"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89951B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8B0BABE"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1A2CA"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0CFF0EB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p-Cresol</w:t>
            </w:r>
          </w:p>
        </w:tc>
        <w:tc>
          <w:tcPr>
            <w:tcW w:w="1301" w:type="dxa"/>
            <w:tcBorders>
              <w:top w:val="nil"/>
              <w:left w:val="nil"/>
              <w:bottom w:val="single" w:sz="4" w:space="0" w:color="auto"/>
              <w:right w:val="single" w:sz="4" w:space="0" w:color="auto"/>
            </w:tcBorders>
            <w:shd w:val="clear" w:color="auto" w:fill="auto"/>
            <w:noWrap/>
            <w:vAlign w:val="center"/>
            <w:hideMark/>
          </w:tcPr>
          <w:p w14:paraId="2FE4CC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106-44-5</w:t>
            </w:r>
          </w:p>
        </w:tc>
        <w:tc>
          <w:tcPr>
            <w:tcW w:w="1722" w:type="dxa"/>
            <w:tcBorders>
              <w:top w:val="nil"/>
              <w:left w:val="nil"/>
              <w:bottom w:val="single" w:sz="4" w:space="0" w:color="auto"/>
              <w:right w:val="single" w:sz="4" w:space="0" w:color="auto"/>
            </w:tcBorders>
            <w:shd w:val="clear" w:color="auto" w:fill="auto"/>
            <w:noWrap/>
            <w:vAlign w:val="center"/>
            <w:hideMark/>
          </w:tcPr>
          <w:p w14:paraId="7782C5F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7</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6EF25FB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108.1</w:t>
            </w:r>
          </w:p>
        </w:tc>
        <w:tc>
          <w:tcPr>
            <w:tcW w:w="824" w:type="dxa"/>
            <w:tcBorders>
              <w:top w:val="nil"/>
              <w:left w:val="nil"/>
              <w:bottom w:val="single" w:sz="4" w:space="0" w:color="auto"/>
              <w:right w:val="single" w:sz="4" w:space="0" w:color="auto"/>
            </w:tcBorders>
            <w:shd w:val="clear" w:color="auto" w:fill="auto"/>
            <w:noWrap/>
            <w:vAlign w:val="center"/>
            <w:hideMark/>
          </w:tcPr>
          <w:p w14:paraId="634DC89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2093</w:t>
            </w:r>
          </w:p>
        </w:tc>
        <w:tc>
          <w:tcPr>
            <w:tcW w:w="1561" w:type="dxa"/>
            <w:tcBorders>
              <w:top w:val="nil"/>
              <w:left w:val="nil"/>
              <w:bottom w:val="single" w:sz="4" w:space="0" w:color="auto"/>
              <w:right w:val="single" w:sz="4" w:space="0" w:color="auto"/>
            </w:tcBorders>
            <w:shd w:val="clear" w:color="auto" w:fill="auto"/>
            <w:noWrap/>
            <w:vAlign w:val="center"/>
            <w:hideMark/>
          </w:tcPr>
          <w:p w14:paraId="3A161B9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hideMark/>
          </w:tcPr>
          <w:p w14:paraId="7D2DEAB6" w14:textId="4742B465"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65924D6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7699DCB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8DFB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114</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5CAA6CE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Cocal</w:t>
            </w:r>
          </w:p>
        </w:tc>
        <w:tc>
          <w:tcPr>
            <w:tcW w:w="1301" w:type="dxa"/>
            <w:tcBorders>
              <w:top w:val="nil"/>
              <w:left w:val="nil"/>
              <w:bottom w:val="single" w:sz="4" w:space="0" w:color="auto"/>
              <w:right w:val="single" w:sz="4" w:space="0" w:color="auto"/>
            </w:tcBorders>
            <w:shd w:val="clear" w:color="auto" w:fill="auto"/>
            <w:noWrap/>
            <w:vAlign w:val="center"/>
          </w:tcPr>
          <w:p w14:paraId="111FDD0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21834-92-4</w:t>
            </w:r>
          </w:p>
        </w:tc>
        <w:tc>
          <w:tcPr>
            <w:tcW w:w="1722" w:type="dxa"/>
            <w:tcBorders>
              <w:top w:val="nil"/>
              <w:left w:val="nil"/>
              <w:bottom w:val="single" w:sz="4" w:space="0" w:color="auto"/>
              <w:right w:val="single" w:sz="4" w:space="0" w:color="auto"/>
            </w:tcBorders>
            <w:shd w:val="clear" w:color="auto" w:fill="auto"/>
            <w:noWrap/>
            <w:vAlign w:val="center"/>
          </w:tcPr>
          <w:p w14:paraId="0E6E9DC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C13H16O</w:t>
            </w:r>
          </w:p>
        </w:tc>
        <w:tc>
          <w:tcPr>
            <w:tcW w:w="1701" w:type="dxa"/>
            <w:tcBorders>
              <w:top w:val="nil"/>
              <w:left w:val="nil"/>
              <w:bottom w:val="single" w:sz="4" w:space="0" w:color="auto"/>
              <w:right w:val="single" w:sz="4" w:space="0" w:color="auto"/>
            </w:tcBorders>
            <w:shd w:val="clear" w:color="auto" w:fill="auto"/>
            <w:noWrap/>
            <w:vAlign w:val="center"/>
          </w:tcPr>
          <w:p w14:paraId="44A86F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188.</w:t>
            </w:r>
            <w:r w:rsidRPr="00444D1A">
              <w:rPr>
                <w:rFonts w:ascii="Times New Roman" w:eastAsia="等线" w:hAnsi="Times New Roman" w:cs="Times New Roman" w:hint="eastAsia"/>
                <w:color w:val="000000" w:themeColor="text1"/>
                <w:kern w:val="0"/>
                <w:szCs w:val="21"/>
              </w:rPr>
              <w:t>3</w:t>
            </w:r>
          </w:p>
        </w:tc>
        <w:tc>
          <w:tcPr>
            <w:tcW w:w="824" w:type="dxa"/>
            <w:tcBorders>
              <w:top w:val="nil"/>
              <w:left w:val="nil"/>
              <w:bottom w:val="single" w:sz="4" w:space="0" w:color="auto"/>
              <w:right w:val="single" w:sz="4" w:space="0" w:color="auto"/>
            </w:tcBorders>
            <w:shd w:val="clear" w:color="auto" w:fill="auto"/>
            <w:noWrap/>
            <w:vAlign w:val="center"/>
          </w:tcPr>
          <w:p w14:paraId="0CCC694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2106</w:t>
            </w:r>
          </w:p>
        </w:tc>
        <w:tc>
          <w:tcPr>
            <w:tcW w:w="1561" w:type="dxa"/>
            <w:tcBorders>
              <w:top w:val="nil"/>
              <w:left w:val="nil"/>
              <w:bottom w:val="single" w:sz="4" w:space="0" w:color="auto"/>
              <w:right w:val="single" w:sz="4" w:space="0" w:color="auto"/>
            </w:tcBorders>
            <w:shd w:val="clear" w:color="auto" w:fill="auto"/>
            <w:noWrap/>
            <w:vAlign w:val="center"/>
          </w:tcPr>
          <w:p w14:paraId="18EEFE8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23A7CDC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78CFB8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53233209"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4D902"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115</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FF5DFB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4-Ethylphenol</w:t>
            </w:r>
          </w:p>
        </w:tc>
        <w:tc>
          <w:tcPr>
            <w:tcW w:w="1301" w:type="dxa"/>
            <w:tcBorders>
              <w:top w:val="nil"/>
              <w:left w:val="nil"/>
              <w:bottom w:val="single" w:sz="4" w:space="0" w:color="auto"/>
              <w:right w:val="single" w:sz="4" w:space="0" w:color="auto"/>
            </w:tcBorders>
            <w:shd w:val="clear" w:color="auto" w:fill="auto"/>
            <w:noWrap/>
            <w:vAlign w:val="center"/>
            <w:hideMark/>
          </w:tcPr>
          <w:p w14:paraId="56936B7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123-07-9</w:t>
            </w:r>
          </w:p>
        </w:tc>
        <w:tc>
          <w:tcPr>
            <w:tcW w:w="1722" w:type="dxa"/>
            <w:tcBorders>
              <w:top w:val="nil"/>
              <w:left w:val="nil"/>
              <w:bottom w:val="single" w:sz="4" w:space="0" w:color="auto"/>
              <w:right w:val="single" w:sz="4" w:space="0" w:color="auto"/>
            </w:tcBorders>
            <w:shd w:val="clear" w:color="auto" w:fill="auto"/>
            <w:noWrap/>
            <w:vAlign w:val="center"/>
            <w:hideMark/>
          </w:tcPr>
          <w:p w14:paraId="708E3F6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1C22E2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122.1</w:t>
            </w:r>
          </w:p>
        </w:tc>
        <w:tc>
          <w:tcPr>
            <w:tcW w:w="824" w:type="dxa"/>
            <w:tcBorders>
              <w:top w:val="nil"/>
              <w:left w:val="nil"/>
              <w:bottom w:val="single" w:sz="4" w:space="0" w:color="auto"/>
              <w:right w:val="single" w:sz="4" w:space="0" w:color="auto"/>
            </w:tcBorders>
            <w:shd w:val="clear" w:color="auto" w:fill="auto"/>
            <w:noWrap/>
            <w:vAlign w:val="center"/>
            <w:hideMark/>
          </w:tcPr>
          <w:p w14:paraId="014511D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2168</w:t>
            </w:r>
          </w:p>
        </w:tc>
        <w:tc>
          <w:tcPr>
            <w:tcW w:w="1561" w:type="dxa"/>
            <w:tcBorders>
              <w:top w:val="nil"/>
              <w:left w:val="nil"/>
              <w:bottom w:val="single" w:sz="4" w:space="0" w:color="auto"/>
              <w:right w:val="single" w:sz="4" w:space="0" w:color="auto"/>
            </w:tcBorders>
            <w:shd w:val="clear" w:color="auto" w:fill="auto"/>
            <w:noWrap/>
            <w:vAlign w:val="center"/>
            <w:hideMark/>
          </w:tcPr>
          <w:p w14:paraId="51C91D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2B6C2FF3" w14:textId="650F598F"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7078535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0D7A62D4"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36AE6"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lastRenderedPageBreak/>
              <w:t>116</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1D68B50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4-Hydroxy-3-methoxystyrene</w:t>
            </w:r>
          </w:p>
        </w:tc>
        <w:tc>
          <w:tcPr>
            <w:tcW w:w="1301" w:type="dxa"/>
            <w:tcBorders>
              <w:top w:val="nil"/>
              <w:left w:val="nil"/>
              <w:bottom w:val="single" w:sz="4" w:space="0" w:color="auto"/>
              <w:right w:val="single" w:sz="4" w:space="0" w:color="auto"/>
            </w:tcBorders>
            <w:shd w:val="clear" w:color="auto" w:fill="auto"/>
            <w:noWrap/>
            <w:vAlign w:val="center"/>
            <w:hideMark/>
          </w:tcPr>
          <w:p w14:paraId="54F66FBD"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7786-61-0</w:t>
            </w:r>
          </w:p>
        </w:tc>
        <w:tc>
          <w:tcPr>
            <w:tcW w:w="1722" w:type="dxa"/>
            <w:tcBorders>
              <w:top w:val="nil"/>
              <w:left w:val="nil"/>
              <w:bottom w:val="single" w:sz="4" w:space="0" w:color="auto"/>
              <w:right w:val="single" w:sz="4" w:space="0" w:color="auto"/>
            </w:tcBorders>
            <w:shd w:val="clear" w:color="auto" w:fill="auto"/>
            <w:noWrap/>
            <w:vAlign w:val="center"/>
            <w:hideMark/>
          </w:tcPr>
          <w:p w14:paraId="0D29927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9</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10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0EE4627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150.1</w:t>
            </w:r>
          </w:p>
        </w:tc>
        <w:tc>
          <w:tcPr>
            <w:tcW w:w="824" w:type="dxa"/>
            <w:tcBorders>
              <w:top w:val="nil"/>
              <w:left w:val="nil"/>
              <w:bottom w:val="single" w:sz="4" w:space="0" w:color="auto"/>
              <w:right w:val="single" w:sz="4" w:space="0" w:color="auto"/>
            </w:tcBorders>
            <w:shd w:val="clear" w:color="auto" w:fill="auto"/>
            <w:noWrap/>
            <w:vAlign w:val="center"/>
            <w:hideMark/>
          </w:tcPr>
          <w:p w14:paraId="6AA1CEB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2184</w:t>
            </w:r>
          </w:p>
        </w:tc>
        <w:tc>
          <w:tcPr>
            <w:tcW w:w="1561" w:type="dxa"/>
            <w:tcBorders>
              <w:top w:val="nil"/>
              <w:left w:val="nil"/>
              <w:bottom w:val="single" w:sz="4" w:space="0" w:color="auto"/>
              <w:right w:val="single" w:sz="4" w:space="0" w:color="auto"/>
            </w:tcBorders>
            <w:shd w:val="clear" w:color="auto" w:fill="auto"/>
            <w:noWrap/>
            <w:vAlign w:val="center"/>
            <w:hideMark/>
          </w:tcPr>
          <w:p w14:paraId="5C83FC6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4E76BE8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bake</w:t>
            </w:r>
          </w:p>
        </w:tc>
        <w:tc>
          <w:tcPr>
            <w:tcW w:w="1502" w:type="dxa"/>
            <w:tcBorders>
              <w:top w:val="nil"/>
              <w:left w:val="nil"/>
              <w:bottom w:val="single" w:sz="4" w:space="0" w:color="auto"/>
              <w:right w:val="single" w:sz="4" w:space="0" w:color="auto"/>
            </w:tcBorders>
          </w:tcPr>
          <w:p w14:paraId="3C791DD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51,77,89,107,150</w:t>
            </w:r>
          </w:p>
        </w:tc>
      </w:tr>
      <w:tr w:rsidR="005826CB" w:rsidRPr="00444D1A" w14:paraId="1175247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E0874"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117</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20070EC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palmitate</w:t>
            </w:r>
          </w:p>
        </w:tc>
        <w:tc>
          <w:tcPr>
            <w:tcW w:w="1301" w:type="dxa"/>
            <w:tcBorders>
              <w:top w:val="nil"/>
              <w:left w:val="nil"/>
              <w:bottom w:val="single" w:sz="4" w:space="0" w:color="auto"/>
              <w:right w:val="single" w:sz="4" w:space="0" w:color="auto"/>
            </w:tcBorders>
            <w:shd w:val="clear" w:color="auto" w:fill="auto"/>
            <w:noWrap/>
            <w:vAlign w:val="center"/>
            <w:hideMark/>
          </w:tcPr>
          <w:p w14:paraId="49CEAA7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628-97-7</w:t>
            </w:r>
          </w:p>
        </w:tc>
        <w:tc>
          <w:tcPr>
            <w:tcW w:w="1722" w:type="dxa"/>
            <w:tcBorders>
              <w:top w:val="nil"/>
              <w:left w:val="nil"/>
              <w:bottom w:val="single" w:sz="4" w:space="0" w:color="auto"/>
              <w:right w:val="single" w:sz="4" w:space="0" w:color="auto"/>
            </w:tcBorders>
            <w:shd w:val="clear" w:color="auto" w:fill="auto"/>
            <w:noWrap/>
            <w:vAlign w:val="center"/>
            <w:hideMark/>
          </w:tcPr>
          <w:p w14:paraId="186E0CE5"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36</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0F15E1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284.4</w:t>
            </w:r>
          </w:p>
        </w:tc>
        <w:tc>
          <w:tcPr>
            <w:tcW w:w="824" w:type="dxa"/>
            <w:tcBorders>
              <w:top w:val="nil"/>
              <w:left w:val="nil"/>
              <w:bottom w:val="single" w:sz="4" w:space="0" w:color="auto"/>
              <w:right w:val="single" w:sz="4" w:space="0" w:color="auto"/>
            </w:tcBorders>
            <w:shd w:val="clear" w:color="auto" w:fill="auto"/>
            <w:noWrap/>
            <w:vAlign w:val="center"/>
            <w:hideMark/>
          </w:tcPr>
          <w:p w14:paraId="56B4963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2260</w:t>
            </w:r>
          </w:p>
        </w:tc>
        <w:tc>
          <w:tcPr>
            <w:tcW w:w="1561" w:type="dxa"/>
            <w:tcBorders>
              <w:top w:val="nil"/>
              <w:left w:val="nil"/>
              <w:bottom w:val="single" w:sz="4" w:space="0" w:color="auto"/>
              <w:right w:val="single" w:sz="4" w:space="0" w:color="auto"/>
            </w:tcBorders>
            <w:shd w:val="clear" w:color="auto" w:fill="auto"/>
            <w:noWrap/>
            <w:vAlign w:val="center"/>
            <w:hideMark/>
          </w:tcPr>
          <w:p w14:paraId="68F2A1D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S,MS,RI,O</w:t>
            </w:r>
          </w:p>
        </w:tc>
        <w:tc>
          <w:tcPr>
            <w:tcW w:w="1628" w:type="dxa"/>
            <w:tcBorders>
              <w:top w:val="nil"/>
              <w:left w:val="nil"/>
              <w:bottom w:val="single" w:sz="4" w:space="0" w:color="auto"/>
              <w:right w:val="single" w:sz="4" w:space="0" w:color="auto"/>
            </w:tcBorders>
            <w:shd w:val="clear" w:color="auto" w:fill="auto"/>
            <w:noWrap/>
            <w:vAlign w:val="center"/>
            <w:hideMark/>
          </w:tcPr>
          <w:p w14:paraId="3F3810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wax</w:t>
            </w:r>
          </w:p>
        </w:tc>
        <w:tc>
          <w:tcPr>
            <w:tcW w:w="1502" w:type="dxa"/>
            <w:tcBorders>
              <w:top w:val="nil"/>
              <w:left w:val="nil"/>
              <w:bottom w:val="single" w:sz="4" w:space="0" w:color="auto"/>
              <w:right w:val="single" w:sz="4" w:space="0" w:color="auto"/>
            </w:tcBorders>
          </w:tcPr>
          <w:p w14:paraId="64CC6CC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61,73,88,101,157</w:t>
            </w:r>
          </w:p>
        </w:tc>
      </w:tr>
      <w:tr w:rsidR="005826CB" w:rsidRPr="00444D1A" w14:paraId="4973D31D"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5E3B1"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118</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AFCE90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w:t>
            </w:r>
            <w:r w:rsidRPr="00444D1A">
              <w:rPr>
                <w:rFonts w:ascii="Times New Roman" w:eastAsia="等线" w:hAnsi="Times New Roman" w:cs="Times New Roman" w:hint="eastAsia"/>
                <w:color w:val="000000" w:themeColor="text1"/>
                <w:kern w:val="0"/>
                <w:szCs w:val="21"/>
              </w:rPr>
              <w:t xml:space="preserve"> </w:t>
            </w:r>
            <w:r w:rsidRPr="00444D1A">
              <w:rPr>
                <w:rFonts w:ascii="Times New Roman" w:eastAsia="等线" w:hAnsi="Times New Roman" w:cs="Times New Roman"/>
                <w:color w:val="000000" w:themeColor="text1"/>
                <w:kern w:val="0"/>
                <w:szCs w:val="21"/>
              </w:rPr>
              <w:t>hexadecenoate</w:t>
            </w:r>
          </w:p>
        </w:tc>
        <w:tc>
          <w:tcPr>
            <w:tcW w:w="1301" w:type="dxa"/>
            <w:tcBorders>
              <w:top w:val="nil"/>
              <w:left w:val="nil"/>
              <w:bottom w:val="single" w:sz="4" w:space="0" w:color="auto"/>
              <w:right w:val="single" w:sz="4" w:space="0" w:color="auto"/>
            </w:tcBorders>
            <w:shd w:val="clear" w:color="auto" w:fill="auto"/>
            <w:noWrap/>
            <w:vAlign w:val="center"/>
            <w:hideMark/>
          </w:tcPr>
          <w:p w14:paraId="138552D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54546-22-4</w:t>
            </w:r>
          </w:p>
        </w:tc>
        <w:tc>
          <w:tcPr>
            <w:tcW w:w="1722" w:type="dxa"/>
            <w:tcBorders>
              <w:top w:val="nil"/>
              <w:left w:val="nil"/>
              <w:bottom w:val="single" w:sz="4" w:space="0" w:color="auto"/>
              <w:right w:val="single" w:sz="4" w:space="0" w:color="auto"/>
            </w:tcBorders>
            <w:shd w:val="clear" w:color="auto" w:fill="auto"/>
            <w:noWrap/>
            <w:vAlign w:val="center"/>
            <w:hideMark/>
          </w:tcPr>
          <w:p w14:paraId="7CC7E80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18</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34</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1C1C6FC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282.4</w:t>
            </w:r>
          </w:p>
        </w:tc>
        <w:tc>
          <w:tcPr>
            <w:tcW w:w="824" w:type="dxa"/>
            <w:tcBorders>
              <w:top w:val="nil"/>
              <w:left w:val="nil"/>
              <w:bottom w:val="single" w:sz="4" w:space="0" w:color="auto"/>
              <w:right w:val="single" w:sz="4" w:space="0" w:color="auto"/>
            </w:tcBorders>
            <w:shd w:val="clear" w:color="auto" w:fill="auto"/>
            <w:noWrap/>
            <w:vAlign w:val="center"/>
            <w:hideMark/>
          </w:tcPr>
          <w:p w14:paraId="09F8805B"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2283</w:t>
            </w:r>
          </w:p>
        </w:tc>
        <w:tc>
          <w:tcPr>
            <w:tcW w:w="1561" w:type="dxa"/>
            <w:tcBorders>
              <w:top w:val="nil"/>
              <w:left w:val="nil"/>
              <w:bottom w:val="single" w:sz="4" w:space="0" w:color="auto"/>
              <w:right w:val="single" w:sz="4" w:space="0" w:color="auto"/>
            </w:tcBorders>
            <w:shd w:val="clear" w:color="auto" w:fill="auto"/>
            <w:noWrap/>
            <w:vAlign w:val="center"/>
            <w:hideMark/>
          </w:tcPr>
          <w:p w14:paraId="1D60E7D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29AB1992" w14:textId="18EBBF1C" w:rsidR="00444D1A" w:rsidRPr="00444D1A" w:rsidRDefault="00444D1A" w:rsidP="00444D1A">
            <w:pPr>
              <w:widowControl/>
              <w:jc w:val="center"/>
              <w:rPr>
                <w:rFonts w:ascii="Times New Roman" w:eastAsia="等线" w:hAnsi="Times New Roman" w:cs="Times New Roman"/>
                <w:color w:val="000000" w:themeColor="text1"/>
                <w:kern w:val="0"/>
                <w:szCs w:val="21"/>
              </w:rPr>
            </w:pPr>
          </w:p>
        </w:tc>
        <w:tc>
          <w:tcPr>
            <w:tcW w:w="1502" w:type="dxa"/>
            <w:tcBorders>
              <w:top w:val="nil"/>
              <w:left w:val="nil"/>
              <w:bottom w:val="single" w:sz="4" w:space="0" w:color="auto"/>
              <w:right w:val="single" w:sz="4" w:space="0" w:color="auto"/>
            </w:tcBorders>
          </w:tcPr>
          <w:p w14:paraId="2400B02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p>
        </w:tc>
      </w:tr>
      <w:tr w:rsidR="005826CB" w:rsidRPr="00444D1A" w14:paraId="3F6F1197"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6E9C8"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119</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1BF38D3A"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Dibenzofuran</w:t>
            </w:r>
          </w:p>
        </w:tc>
        <w:tc>
          <w:tcPr>
            <w:tcW w:w="1301" w:type="dxa"/>
            <w:tcBorders>
              <w:top w:val="nil"/>
              <w:left w:val="nil"/>
              <w:bottom w:val="single" w:sz="4" w:space="0" w:color="auto"/>
              <w:right w:val="single" w:sz="4" w:space="0" w:color="auto"/>
            </w:tcBorders>
            <w:shd w:val="clear" w:color="auto" w:fill="auto"/>
            <w:noWrap/>
            <w:vAlign w:val="center"/>
          </w:tcPr>
          <w:p w14:paraId="697DAF60"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132-64-9</w:t>
            </w:r>
          </w:p>
        </w:tc>
        <w:tc>
          <w:tcPr>
            <w:tcW w:w="1722" w:type="dxa"/>
            <w:tcBorders>
              <w:top w:val="nil"/>
              <w:left w:val="nil"/>
              <w:bottom w:val="single" w:sz="4" w:space="0" w:color="auto"/>
              <w:right w:val="single" w:sz="4" w:space="0" w:color="auto"/>
            </w:tcBorders>
            <w:shd w:val="clear" w:color="auto" w:fill="auto"/>
            <w:noWrap/>
            <w:vAlign w:val="center"/>
          </w:tcPr>
          <w:p w14:paraId="15BDF6C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12</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8</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tcPr>
          <w:p w14:paraId="33B00DC6"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168.</w:t>
            </w:r>
            <w:r w:rsidRPr="00444D1A">
              <w:rPr>
                <w:rFonts w:ascii="Times New Roman" w:eastAsia="等线" w:hAnsi="Times New Roman" w:cs="Times New Roman" w:hint="eastAsia"/>
                <w:color w:val="000000" w:themeColor="text1"/>
                <w:kern w:val="0"/>
                <w:szCs w:val="21"/>
              </w:rPr>
              <w:t>2</w:t>
            </w:r>
          </w:p>
        </w:tc>
        <w:tc>
          <w:tcPr>
            <w:tcW w:w="824" w:type="dxa"/>
            <w:tcBorders>
              <w:top w:val="nil"/>
              <w:left w:val="nil"/>
              <w:bottom w:val="single" w:sz="4" w:space="0" w:color="auto"/>
              <w:right w:val="single" w:sz="4" w:space="0" w:color="auto"/>
            </w:tcBorders>
            <w:shd w:val="clear" w:color="auto" w:fill="auto"/>
            <w:noWrap/>
            <w:vAlign w:val="center"/>
          </w:tcPr>
          <w:p w14:paraId="040D3F9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2298</w:t>
            </w:r>
          </w:p>
        </w:tc>
        <w:tc>
          <w:tcPr>
            <w:tcW w:w="1561" w:type="dxa"/>
            <w:tcBorders>
              <w:top w:val="nil"/>
              <w:left w:val="nil"/>
              <w:bottom w:val="single" w:sz="4" w:space="0" w:color="auto"/>
              <w:right w:val="single" w:sz="4" w:space="0" w:color="auto"/>
            </w:tcBorders>
            <w:shd w:val="clear" w:color="auto" w:fill="auto"/>
            <w:noWrap/>
            <w:vAlign w:val="center"/>
          </w:tcPr>
          <w:p w14:paraId="0B4D7BD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3693D359"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601FCFAD"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327232DF"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29D5B" w14:textId="77777777" w:rsidR="00444D1A" w:rsidRPr="00444D1A" w:rsidRDefault="00444D1A" w:rsidP="00444D1A">
            <w:pPr>
              <w:widowControl/>
              <w:jc w:val="center"/>
              <w:rPr>
                <w:rFonts w:ascii="Times New Roman" w:hAnsi="Times New Roman" w:cs="Times New Roman"/>
                <w:color w:val="000000" w:themeColor="text1"/>
                <w:kern w:val="0"/>
                <w:szCs w:val="21"/>
              </w:rPr>
            </w:pPr>
            <w:bookmarkStart w:id="5" w:name="_Hlk173152199"/>
            <w:r w:rsidRPr="00444D1A">
              <w:rPr>
                <w:rFonts w:ascii="Times New Roman" w:hAnsi="Times New Roman" w:cs="Times New Roman"/>
                <w:color w:val="000000" w:themeColor="text1"/>
                <w:szCs w:val="21"/>
              </w:rPr>
              <w:t>120</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365B7B2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2,4-Di-t-butylphenol</w:t>
            </w:r>
          </w:p>
        </w:tc>
        <w:tc>
          <w:tcPr>
            <w:tcW w:w="1301" w:type="dxa"/>
            <w:tcBorders>
              <w:top w:val="nil"/>
              <w:left w:val="nil"/>
              <w:bottom w:val="single" w:sz="4" w:space="0" w:color="auto"/>
              <w:right w:val="single" w:sz="4" w:space="0" w:color="auto"/>
            </w:tcBorders>
            <w:shd w:val="clear" w:color="auto" w:fill="auto"/>
            <w:noWrap/>
            <w:vAlign w:val="center"/>
            <w:hideMark/>
          </w:tcPr>
          <w:p w14:paraId="6E918CB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96-76-4</w:t>
            </w:r>
          </w:p>
        </w:tc>
        <w:tc>
          <w:tcPr>
            <w:tcW w:w="1722" w:type="dxa"/>
            <w:tcBorders>
              <w:top w:val="nil"/>
              <w:left w:val="nil"/>
              <w:bottom w:val="single" w:sz="4" w:space="0" w:color="auto"/>
              <w:right w:val="single" w:sz="4" w:space="0" w:color="auto"/>
            </w:tcBorders>
            <w:shd w:val="clear" w:color="auto" w:fill="auto"/>
            <w:noWrap/>
            <w:vAlign w:val="center"/>
            <w:hideMark/>
          </w:tcPr>
          <w:p w14:paraId="60D0561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14</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22</w:t>
            </w:r>
            <w:r w:rsidRPr="00444D1A">
              <w:rPr>
                <w:rFonts w:ascii="Times New Roman" w:eastAsia="等线" w:hAnsi="Times New Roman" w:cs="Times New Roman"/>
                <w:color w:val="000000" w:themeColor="text1"/>
                <w:kern w:val="0"/>
                <w:szCs w:val="21"/>
              </w:rPr>
              <w:t>O</w:t>
            </w:r>
          </w:p>
        </w:tc>
        <w:tc>
          <w:tcPr>
            <w:tcW w:w="1701" w:type="dxa"/>
            <w:tcBorders>
              <w:top w:val="nil"/>
              <w:left w:val="nil"/>
              <w:bottom w:val="single" w:sz="4" w:space="0" w:color="auto"/>
              <w:right w:val="single" w:sz="4" w:space="0" w:color="auto"/>
            </w:tcBorders>
            <w:shd w:val="clear" w:color="auto" w:fill="auto"/>
            <w:noWrap/>
            <w:vAlign w:val="center"/>
            <w:hideMark/>
          </w:tcPr>
          <w:p w14:paraId="3383BC3F"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206.3</w:t>
            </w:r>
          </w:p>
        </w:tc>
        <w:tc>
          <w:tcPr>
            <w:tcW w:w="824" w:type="dxa"/>
            <w:tcBorders>
              <w:top w:val="nil"/>
              <w:left w:val="nil"/>
              <w:bottom w:val="single" w:sz="4" w:space="0" w:color="auto"/>
              <w:right w:val="single" w:sz="4" w:space="0" w:color="auto"/>
            </w:tcBorders>
            <w:shd w:val="clear" w:color="auto" w:fill="auto"/>
            <w:noWrap/>
            <w:vAlign w:val="center"/>
            <w:hideMark/>
          </w:tcPr>
          <w:p w14:paraId="5FD99B7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2321</w:t>
            </w:r>
          </w:p>
        </w:tc>
        <w:tc>
          <w:tcPr>
            <w:tcW w:w="1561" w:type="dxa"/>
            <w:tcBorders>
              <w:top w:val="nil"/>
              <w:left w:val="nil"/>
              <w:bottom w:val="single" w:sz="4" w:space="0" w:color="auto"/>
              <w:right w:val="single" w:sz="4" w:space="0" w:color="auto"/>
            </w:tcBorders>
            <w:shd w:val="clear" w:color="auto" w:fill="auto"/>
            <w:noWrap/>
            <w:vAlign w:val="center"/>
            <w:hideMark/>
          </w:tcPr>
          <w:p w14:paraId="3A2D471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bookmarkStart w:id="6" w:name="OLE_LINK6"/>
            <w:r w:rsidRPr="00444D1A">
              <w:rPr>
                <w:rFonts w:ascii="Times New Roman" w:eastAsia="等线" w:hAnsi="Times New Roman" w:cs="Times New Roman"/>
                <w:color w:val="000000" w:themeColor="text1"/>
                <w:kern w:val="0"/>
                <w:szCs w:val="21"/>
              </w:rPr>
              <w:t>MS,RI</w:t>
            </w:r>
            <w:bookmarkEnd w:id="6"/>
          </w:p>
        </w:tc>
        <w:tc>
          <w:tcPr>
            <w:tcW w:w="1628" w:type="dxa"/>
            <w:tcBorders>
              <w:top w:val="nil"/>
              <w:left w:val="nil"/>
              <w:bottom w:val="single" w:sz="4" w:space="0" w:color="auto"/>
              <w:right w:val="single" w:sz="4" w:space="0" w:color="auto"/>
            </w:tcBorders>
            <w:shd w:val="clear" w:color="auto" w:fill="auto"/>
            <w:noWrap/>
            <w:vAlign w:val="center"/>
            <w:hideMark/>
          </w:tcPr>
          <w:p w14:paraId="760D4606" w14:textId="270F47D3"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76443A01"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bookmarkEnd w:id="5"/>
      <w:tr w:rsidR="005826CB" w:rsidRPr="00444D1A" w14:paraId="36E38152"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66E40"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121</w:t>
            </w:r>
          </w:p>
        </w:tc>
        <w:tc>
          <w:tcPr>
            <w:tcW w:w="2934" w:type="dxa"/>
            <w:tcBorders>
              <w:top w:val="nil"/>
              <w:left w:val="single" w:sz="4" w:space="0" w:color="auto"/>
              <w:bottom w:val="single" w:sz="4" w:space="0" w:color="auto"/>
              <w:right w:val="single" w:sz="4" w:space="0" w:color="auto"/>
            </w:tcBorders>
            <w:shd w:val="clear" w:color="auto" w:fill="auto"/>
            <w:noWrap/>
            <w:vAlign w:val="center"/>
          </w:tcPr>
          <w:p w14:paraId="119073E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octadecanoate</w:t>
            </w:r>
          </w:p>
        </w:tc>
        <w:tc>
          <w:tcPr>
            <w:tcW w:w="1301" w:type="dxa"/>
            <w:tcBorders>
              <w:top w:val="nil"/>
              <w:left w:val="nil"/>
              <w:bottom w:val="single" w:sz="4" w:space="0" w:color="auto"/>
              <w:right w:val="single" w:sz="4" w:space="0" w:color="auto"/>
            </w:tcBorders>
            <w:shd w:val="clear" w:color="auto" w:fill="auto"/>
            <w:noWrap/>
            <w:vAlign w:val="center"/>
          </w:tcPr>
          <w:p w14:paraId="6DBB38E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111-61-5</w:t>
            </w:r>
          </w:p>
        </w:tc>
        <w:tc>
          <w:tcPr>
            <w:tcW w:w="1722" w:type="dxa"/>
            <w:tcBorders>
              <w:top w:val="nil"/>
              <w:left w:val="nil"/>
              <w:bottom w:val="single" w:sz="4" w:space="0" w:color="auto"/>
              <w:right w:val="single" w:sz="4" w:space="0" w:color="auto"/>
            </w:tcBorders>
            <w:shd w:val="clear" w:color="auto" w:fill="auto"/>
            <w:noWrap/>
            <w:vAlign w:val="center"/>
          </w:tcPr>
          <w:p w14:paraId="4283343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20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40</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tcPr>
          <w:p w14:paraId="3E77C9B9"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312.5</w:t>
            </w:r>
          </w:p>
        </w:tc>
        <w:tc>
          <w:tcPr>
            <w:tcW w:w="824" w:type="dxa"/>
            <w:tcBorders>
              <w:top w:val="nil"/>
              <w:left w:val="nil"/>
              <w:bottom w:val="single" w:sz="4" w:space="0" w:color="auto"/>
              <w:right w:val="single" w:sz="4" w:space="0" w:color="auto"/>
            </w:tcBorders>
            <w:shd w:val="clear" w:color="auto" w:fill="auto"/>
            <w:noWrap/>
            <w:vAlign w:val="center"/>
          </w:tcPr>
          <w:p w14:paraId="14829594"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hint="eastAsia"/>
                <w:color w:val="000000" w:themeColor="text1"/>
                <w:kern w:val="0"/>
                <w:szCs w:val="21"/>
              </w:rPr>
              <w:t>2411</w:t>
            </w:r>
          </w:p>
        </w:tc>
        <w:tc>
          <w:tcPr>
            <w:tcW w:w="1561" w:type="dxa"/>
            <w:tcBorders>
              <w:top w:val="nil"/>
              <w:left w:val="nil"/>
              <w:bottom w:val="single" w:sz="4" w:space="0" w:color="auto"/>
              <w:right w:val="single" w:sz="4" w:space="0" w:color="auto"/>
            </w:tcBorders>
            <w:shd w:val="clear" w:color="auto" w:fill="auto"/>
            <w:noWrap/>
            <w:vAlign w:val="center"/>
          </w:tcPr>
          <w:p w14:paraId="70B0FA4C"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MS,RI</w:t>
            </w:r>
          </w:p>
        </w:tc>
        <w:tc>
          <w:tcPr>
            <w:tcW w:w="1628" w:type="dxa"/>
            <w:tcBorders>
              <w:top w:val="nil"/>
              <w:left w:val="nil"/>
              <w:bottom w:val="single" w:sz="4" w:space="0" w:color="auto"/>
              <w:right w:val="single" w:sz="4" w:space="0" w:color="auto"/>
            </w:tcBorders>
            <w:shd w:val="clear" w:color="auto" w:fill="auto"/>
            <w:noWrap/>
            <w:vAlign w:val="center"/>
          </w:tcPr>
          <w:p w14:paraId="507F23E7"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38913D25"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50289876"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4E833" w14:textId="77777777" w:rsidR="00444D1A" w:rsidRPr="00444D1A" w:rsidRDefault="00444D1A" w:rsidP="00444D1A">
            <w:pPr>
              <w:widowControl/>
              <w:jc w:val="center"/>
              <w:rPr>
                <w:rFonts w:ascii="Times New Roman" w:hAnsi="Times New Roman" w:cs="Times New Roman"/>
                <w:color w:val="000000" w:themeColor="text1"/>
                <w:kern w:val="0"/>
                <w:szCs w:val="21"/>
              </w:rPr>
            </w:pPr>
            <w:r w:rsidRPr="00444D1A">
              <w:rPr>
                <w:rFonts w:ascii="Times New Roman" w:hAnsi="Times New Roman" w:cs="Times New Roman"/>
                <w:color w:val="000000" w:themeColor="text1"/>
                <w:szCs w:val="21"/>
              </w:rPr>
              <w:t>122</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78ACDC5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Ethyl oleate</w:t>
            </w:r>
          </w:p>
        </w:tc>
        <w:tc>
          <w:tcPr>
            <w:tcW w:w="1301" w:type="dxa"/>
            <w:tcBorders>
              <w:top w:val="nil"/>
              <w:left w:val="nil"/>
              <w:bottom w:val="single" w:sz="4" w:space="0" w:color="auto"/>
              <w:right w:val="single" w:sz="4" w:space="0" w:color="auto"/>
            </w:tcBorders>
            <w:shd w:val="clear" w:color="auto" w:fill="auto"/>
            <w:noWrap/>
            <w:vAlign w:val="center"/>
            <w:hideMark/>
          </w:tcPr>
          <w:p w14:paraId="1A8D0FEE"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111-62-6</w:t>
            </w:r>
          </w:p>
        </w:tc>
        <w:tc>
          <w:tcPr>
            <w:tcW w:w="1722" w:type="dxa"/>
            <w:tcBorders>
              <w:top w:val="nil"/>
              <w:left w:val="nil"/>
              <w:bottom w:val="single" w:sz="4" w:space="0" w:color="auto"/>
              <w:right w:val="single" w:sz="4" w:space="0" w:color="auto"/>
            </w:tcBorders>
            <w:shd w:val="clear" w:color="auto" w:fill="auto"/>
            <w:noWrap/>
            <w:vAlign w:val="center"/>
            <w:hideMark/>
          </w:tcPr>
          <w:p w14:paraId="30A8E4B8"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C</w:t>
            </w:r>
            <w:r w:rsidRPr="00444D1A">
              <w:rPr>
                <w:rFonts w:ascii="Times New Roman" w:eastAsia="等线" w:hAnsi="Times New Roman" w:cs="Times New Roman"/>
                <w:color w:val="000000" w:themeColor="text1"/>
                <w:kern w:val="0"/>
                <w:szCs w:val="21"/>
                <w:vertAlign w:val="subscript"/>
              </w:rPr>
              <w:t>20</w:t>
            </w:r>
            <w:r w:rsidRPr="00444D1A">
              <w:rPr>
                <w:rFonts w:ascii="Times New Roman" w:eastAsia="等线" w:hAnsi="Times New Roman" w:cs="Times New Roman"/>
                <w:color w:val="000000" w:themeColor="text1"/>
                <w:kern w:val="0"/>
                <w:szCs w:val="21"/>
              </w:rPr>
              <w:t>H</w:t>
            </w:r>
            <w:r w:rsidRPr="00444D1A">
              <w:rPr>
                <w:rFonts w:ascii="Times New Roman" w:eastAsia="等线" w:hAnsi="Times New Roman" w:cs="Times New Roman"/>
                <w:color w:val="000000" w:themeColor="text1"/>
                <w:kern w:val="0"/>
                <w:szCs w:val="21"/>
                <w:vertAlign w:val="subscript"/>
              </w:rPr>
              <w:t>38</w:t>
            </w:r>
            <w:r w:rsidRPr="00444D1A">
              <w:rPr>
                <w:rFonts w:ascii="Times New Roman" w:eastAsia="等线" w:hAnsi="Times New Roman" w:cs="Times New Roman"/>
                <w:color w:val="000000" w:themeColor="text1"/>
                <w:kern w:val="0"/>
                <w:szCs w:val="21"/>
              </w:rPr>
              <w:t>O</w:t>
            </w:r>
            <w:r w:rsidRPr="00444D1A">
              <w:rPr>
                <w:rFonts w:ascii="Times New Roman" w:eastAsia="等线" w:hAnsi="Times New Roman" w:cs="Times New Roman"/>
                <w:color w:val="000000" w:themeColor="text1"/>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5A5B36B7"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310.5</w:t>
            </w:r>
          </w:p>
        </w:tc>
        <w:tc>
          <w:tcPr>
            <w:tcW w:w="824" w:type="dxa"/>
            <w:tcBorders>
              <w:top w:val="nil"/>
              <w:left w:val="nil"/>
              <w:bottom w:val="single" w:sz="4" w:space="0" w:color="auto"/>
              <w:right w:val="single" w:sz="4" w:space="0" w:color="auto"/>
            </w:tcBorders>
            <w:shd w:val="clear" w:color="auto" w:fill="auto"/>
            <w:noWrap/>
            <w:vAlign w:val="center"/>
            <w:hideMark/>
          </w:tcPr>
          <w:p w14:paraId="784EFC71"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2465</w:t>
            </w:r>
          </w:p>
        </w:tc>
        <w:tc>
          <w:tcPr>
            <w:tcW w:w="1561" w:type="dxa"/>
            <w:tcBorders>
              <w:top w:val="nil"/>
              <w:left w:val="nil"/>
              <w:bottom w:val="single" w:sz="4" w:space="0" w:color="auto"/>
              <w:right w:val="single" w:sz="4" w:space="0" w:color="auto"/>
            </w:tcBorders>
            <w:shd w:val="clear" w:color="auto" w:fill="auto"/>
            <w:noWrap/>
            <w:vAlign w:val="center"/>
            <w:hideMark/>
          </w:tcPr>
          <w:p w14:paraId="093785D2" w14:textId="77777777" w:rsidR="00444D1A" w:rsidRPr="00444D1A" w:rsidRDefault="00444D1A" w:rsidP="00444D1A">
            <w:pPr>
              <w:widowControl/>
              <w:jc w:val="center"/>
              <w:rPr>
                <w:rFonts w:ascii="Times New Roman" w:eastAsia="等线" w:hAnsi="Times New Roman" w:cs="Times New Roman"/>
                <w:color w:val="000000" w:themeColor="text1"/>
                <w:kern w:val="0"/>
                <w:szCs w:val="21"/>
              </w:rPr>
            </w:pPr>
            <w:r w:rsidRPr="00444D1A">
              <w:rPr>
                <w:rFonts w:ascii="Times New Roman" w:eastAsia="等线" w:hAnsi="Times New Roman" w:cs="Times New Roman"/>
                <w:color w:val="000000" w:themeColor="text1"/>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32158C0D" w14:textId="58E0273C" w:rsidR="00444D1A" w:rsidRPr="00444D1A" w:rsidRDefault="00444D1A" w:rsidP="00444D1A">
            <w:pPr>
              <w:widowControl/>
              <w:jc w:val="center"/>
              <w:rPr>
                <w:rFonts w:ascii="宋体" w:eastAsia="宋体" w:hAnsi="宋体" w:cs="宋体" w:hint="eastAsia"/>
                <w:color w:val="000000" w:themeColor="text1"/>
                <w:kern w:val="0"/>
                <w:szCs w:val="21"/>
              </w:rPr>
            </w:pPr>
          </w:p>
        </w:tc>
        <w:tc>
          <w:tcPr>
            <w:tcW w:w="1502" w:type="dxa"/>
            <w:tcBorders>
              <w:top w:val="nil"/>
              <w:left w:val="nil"/>
              <w:bottom w:val="single" w:sz="4" w:space="0" w:color="auto"/>
              <w:right w:val="single" w:sz="4" w:space="0" w:color="auto"/>
            </w:tcBorders>
          </w:tcPr>
          <w:p w14:paraId="7FAAA27D" w14:textId="77777777" w:rsidR="00444D1A" w:rsidRPr="00444D1A" w:rsidRDefault="00444D1A" w:rsidP="00444D1A">
            <w:pPr>
              <w:widowControl/>
              <w:jc w:val="center"/>
              <w:rPr>
                <w:rFonts w:ascii="宋体" w:eastAsia="宋体" w:hAnsi="宋体" w:cs="宋体" w:hint="eastAsia"/>
                <w:color w:val="000000" w:themeColor="text1"/>
                <w:kern w:val="0"/>
                <w:szCs w:val="21"/>
              </w:rPr>
            </w:pPr>
          </w:p>
        </w:tc>
      </w:tr>
      <w:tr w:rsidR="005826CB" w:rsidRPr="00444D1A" w14:paraId="48FFB1F1" w14:textId="77777777" w:rsidTr="00444D1A">
        <w:trPr>
          <w:trHeight w:val="28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DB4DE" w14:textId="77777777" w:rsidR="00444D1A" w:rsidRPr="00444D1A" w:rsidRDefault="00444D1A" w:rsidP="00444D1A">
            <w:pPr>
              <w:widowControl/>
              <w:jc w:val="center"/>
              <w:rPr>
                <w:rFonts w:ascii="Times New Roman" w:hAnsi="Times New Roman" w:cs="Times New Roman"/>
                <w:color w:val="000000"/>
                <w:kern w:val="0"/>
                <w:szCs w:val="21"/>
              </w:rPr>
            </w:pPr>
            <w:r w:rsidRPr="00444D1A">
              <w:rPr>
                <w:rFonts w:ascii="Times New Roman" w:hAnsi="Times New Roman" w:cs="Times New Roman"/>
                <w:szCs w:val="21"/>
              </w:rPr>
              <w:t>123</w:t>
            </w:r>
          </w:p>
        </w:tc>
        <w:tc>
          <w:tcPr>
            <w:tcW w:w="2934" w:type="dxa"/>
            <w:tcBorders>
              <w:top w:val="nil"/>
              <w:left w:val="single" w:sz="4" w:space="0" w:color="auto"/>
              <w:bottom w:val="single" w:sz="4" w:space="0" w:color="auto"/>
              <w:right w:val="single" w:sz="4" w:space="0" w:color="auto"/>
            </w:tcBorders>
            <w:shd w:val="clear" w:color="auto" w:fill="auto"/>
            <w:noWrap/>
            <w:vAlign w:val="center"/>
            <w:hideMark/>
          </w:tcPr>
          <w:p w14:paraId="4BC085DC"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Octadecanoic acid,ethyl ester</w:t>
            </w:r>
          </w:p>
        </w:tc>
        <w:tc>
          <w:tcPr>
            <w:tcW w:w="1301" w:type="dxa"/>
            <w:tcBorders>
              <w:top w:val="nil"/>
              <w:left w:val="nil"/>
              <w:bottom w:val="single" w:sz="4" w:space="0" w:color="auto"/>
              <w:right w:val="single" w:sz="4" w:space="0" w:color="auto"/>
            </w:tcBorders>
            <w:shd w:val="clear" w:color="auto" w:fill="auto"/>
            <w:noWrap/>
            <w:vAlign w:val="center"/>
            <w:hideMark/>
          </w:tcPr>
          <w:p w14:paraId="33DC2143"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111-61-5</w:t>
            </w:r>
          </w:p>
        </w:tc>
        <w:tc>
          <w:tcPr>
            <w:tcW w:w="1722" w:type="dxa"/>
            <w:tcBorders>
              <w:top w:val="nil"/>
              <w:left w:val="nil"/>
              <w:bottom w:val="single" w:sz="4" w:space="0" w:color="auto"/>
              <w:right w:val="single" w:sz="4" w:space="0" w:color="auto"/>
            </w:tcBorders>
            <w:shd w:val="clear" w:color="auto" w:fill="auto"/>
            <w:noWrap/>
            <w:vAlign w:val="center"/>
            <w:hideMark/>
          </w:tcPr>
          <w:p w14:paraId="1EF4E71A"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C</w:t>
            </w:r>
            <w:r w:rsidRPr="00444D1A">
              <w:rPr>
                <w:rFonts w:ascii="Times New Roman" w:eastAsia="等线" w:hAnsi="Times New Roman" w:cs="Times New Roman"/>
                <w:color w:val="000000"/>
                <w:kern w:val="0"/>
                <w:szCs w:val="21"/>
                <w:vertAlign w:val="subscript"/>
              </w:rPr>
              <w:t>20</w:t>
            </w:r>
            <w:r w:rsidRPr="00444D1A">
              <w:rPr>
                <w:rFonts w:ascii="Times New Roman" w:eastAsia="等线" w:hAnsi="Times New Roman" w:cs="Times New Roman"/>
                <w:color w:val="000000"/>
                <w:kern w:val="0"/>
                <w:szCs w:val="21"/>
              </w:rPr>
              <w:t>H</w:t>
            </w:r>
            <w:r w:rsidRPr="00444D1A">
              <w:rPr>
                <w:rFonts w:ascii="Times New Roman" w:eastAsia="等线" w:hAnsi="Times New Roman" w:cs="Times New Roman"/>
                <w:color w:val="000000"/>
                <w:kern w:val="0"/>
                <w:szCs w:val="21"/>
                <w:vertAlign w:val="subscript"/>
              </w:rPr>
              <w:t>40</w:t>
            </w:r>
            <w:r w:rsidRPr="00444D1A">
              <w:rPr>
                <w:rFonts w:ascii="Times New Roman" w:eastAsia="等线" w:hAnsi="Times New Roman" w:cs="Times New Roman"/>
                <w:color w:val="000000"/>
                <w:kern w:val="0"/>
                <w:szCs w:val="21"/>
              </w:rPr>
              <w:t>O</w:t>
            </w:r>
            <w:r w:rsidRPr="00444D1A">
              <w:rPr>
                <w:rFonts w:ascii="Times New Roman" w:eastAsia="等线" w:hAnsi="Times New Roman" w:cs="Times New Roman"/>
                <w:color w:val="000000"/>
                <w:kern w:val="0"/>
                <w:szCs w:val="21"/>
                <w:vertAlign w:val="sub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3452892B"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312.5</w:t>
            </w:r>
          </w:p>
        </w:tc>
        <w:tc>
          <w:tcPr>
            <w:tcW w:w="824" w:type="dxa"/>
            <w:tcBorders>
              <w:top w:val="nil"/>
              <w:left w:val="nil"/>
              <w:bottom w:val="single" w:sz="4" w:space="0" w:color="auto"/>
              <w:right w:val="single" w:sz="4" w:space="0" w:color="auto"/>
            </w:tcBorders>
            <w:shd w:val="clear" w:color="auto" w:fill="auto"/>
            <w:noWrap/>
            <w:vAlign w:val="center"/>
            <w:hideMark/>
          </w:tcPr>
          <w:p w14:paraId="5D64FD5A"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2484</w:t>
            </w:r>
          </w:p>
        </w:tc>
        <w:tc>
          <w:tcPr>
            <w:tcW w:w="1561" w:type="dxa"/>
            <w:tcBorders>
              <w:top w:val="nil"/>
              <w:left w:val="nil"/>
              <w:bottom w:val="single" w:sz="4" w:space="0" w:color="auto"/>
              <w:right w:val="single" w:sz="4" w:space="0" w:color="auto"/>
            </w:tcBorders>
            <w:shd w:val="clear" w:color="auto" w:fill="auto"/>
            <w:noWrap/>
            <w:vAlign w:val="center"/>
            <w:hideMark/>
          </w:tcPr>
          <w:p w14:paraId="06585185" w14:textId="77777777" w:rsidR="00444D1A" w:rsidRPr="00444D1A" w:rsidRDefault="00444D1A" w:rsidP="00444D1A">
            <w:pPr>
              <w:widowControl/>
              <w:jc w:val="center"/>
              <w:rPr>
                <w:rFonts w:ascii="Times New Roman" w:eastAsia="等线" w:hAnsi="Times New Roman" w:cs="Times New Roman"/>
                <w:color w:val="000000"/>
                <w:kern w:val="0"/>
                <w:szCs w:val="21"/>
              </w:rPr>
            </w:pPr>
            <w:r w:rsidRPr="00444D1A">
              <w:rPr>
                <w:rFonts w:ascii="Times New Roman" w:eastAsia="等线" w:hAnsi="Times New Roman" w:cs="Times New Roman"/>
                <w:color w:val="000000"/>
                <w:kern w:val="0"/>
                <w:szCs w:val="21"/>
              </w:rPr>
              <w:t>S,MS,RI</w:t>
            </w:r>
          </w:p>
        </w:tc>
        <w:tc>
          <w:tcPr>
            <w:tcW w:w="1628" w:type="dxa"/>
            <w:tcBorders>
              <w:top w:val="nil"/>
              <w:left w:val="nil"/>
              <w:bottom w:val="single" w:sz="4" w:space="0" w:color="auto"/>
              <w:right w:val="single" w:sz="4" w:space="0" w:color="auto"/>
            </w:tcBorders>
            <w:shd w:val="clear" w:color="auto" w:fill="auto"/>
            <w:noWrap/>
            <w:vAlign w:val="center"/>
            <w:hideMark/>
          </w:tcPr>
          <w:p w14:paraId="053C1D68" w14:textId="2A4E1E96" w:rsidR="00444D1A" w:rsidRPr="00444D1A" w:rsidRDefault="00444D1A" w:rsidP="00444D1A">
            <w:pPr>
              <w:widowControl/>
              <w:jc w:val="center"/>
              <w:rPr>
                <w:rFonts w:ascii="宋体" w:eastAsia="宋体" w:hAnsi="宋体" w:cs="宋体" w:hint="eastAsia"/>
                <w:color w:val="000000"/>
                <w:kern w:val="0"/>
                <w:szCs w:val="21"/>
              </w:rPr>
            </w:pPr>
          </w:p>
        </w:tc>
        <w:tc>
          <w:tcPr>
            <w:tcW w:w="1502" w:type="dxa"/>
            <w:tcBorders>
              <w:top w:val="nil"/>
              <w:left w:val="nil"/>
              <w:bottom w:val="single" w:sz="4" w:space="0" w:color="auto"/>
              <w:right w:val="single" w:sz="4" w:space="0" w:color="auto"/>
            </w:tcBorders>
          </w:tcPr>
          <w:p w14:paraId="6E40DA32" w14:textId="77777777" w:rsidR="00444D1A" w:rsidRPr="00444D1A" w:rsidRDefault="00444D1A" w:rsidP="00444D1A">
            <w:pPr>
              <w:widowControl/>
              <w:jc w:val="center"/>
              <w:rPr>
                <w:rFonts w:ascii="宋体" w:eastAsia="宋体" w:hAnsi="宋体" w:cs="宋体" w:hint="eastAsia"/>
                <w:color w:val="000000"/>
                <w:kern w:val="0"/>
                <w:szCs w:val="21"/>
              </w:rPr>
            </w:pPr>
          </w:p>
        </w:tc>
      </w:tr>
    </w:tbl>
    <w:p w14:paraId="06328ADC" w14:textId="6995B085" w:rsidR="00B3764A" w:rsidRPr="008B0511" w:rsidRDefault="008C53AF">
      <w:pPr>
        <w:rPr>
          <w:sz w:val="22"/>
          <w:szCs w:val="24"/>
        </w:rPr>
      </w:pPr>
      <w:r>
        <w:rPr>
          <w:rFonts w:hint="eastAsia"/>
        </w:rPr>
        <w:t xml:space="preserve"> </w:t>
      </w:r>
      <w:bookmarkStart w:id="7" w:name="_Hlk176336723"/>
      <w:r w:rsidR="00444D1A" w:rsidRPr="008B0511">
        <w:rPr>
          <w:rFonts w:ascii="Times New Roman" w:hAnsi="Times New Roman" w:cs="Times New Roman"/>
          <w:color w:val="000000" w:themeColor="text1"/>
          <w:szCs w:val="21"/>
        </w:rPr>
        <w:t>Note</w:t>
      </w:r>
      <w:r w:rsidR="00444D1A" w:rsidRPr="008B0511">
        <w:rPr>
          <w:rFonts w:ascii="Times New Roman" w:hAnsi="Times New Roman" w:cs="Times New Roman"/>
          <w:color w:val="000000" w:themeColor="text1"/>
          <w:szCs w:val="21"/>
        </w:rPr>
        <w:t>：</w:t>
      </w:r>
      <w:bookmarkEnd w:id="7"/>
      <w:r w:rsidR="00444D1A" w:rsidRPr="008B0511">
        <w:rPr>
          <w:rFonts w:ascii="Times New Roman" w:hAnsi="Times New Roman" w:cs="Times New Roman"/>
          <w:color w:val="000000" w:themeColor="text1"/>
          <w:szCs w:val="21"/>
        </w:rPr>
        <w:t>1</w:t>
      </w:r>
      <w:r w:rsidR="00444D1A" w:rsidRPr="008B0511">
        <w:rPr>
          <w:rFonts w:ascii="Times New Roman" w:hAnsi="Times New Roman" w:cs="Times New Roman"/>
          <w:color w:val="000000" w:themeColor="text1"/>
          <w:szCs w:val="21"/>
        </w:rPr>
        <w:t>、</w:t>
      </w:r>
      <w:r w:rsidR="00444D1A" w:rsidRPr="008B0511">
        <w:rPr>
          <w:rFonts w:ascii="Times New Roman" w:hAnsi="Times New Roman" w:cs="Times New Roman" w:hint="eastAsia"/>
          <w:color w:val="000000" w:themeColor="text1"/>
          <w:szCs w:val="21"/>
        </w:rPr>
        <w:t>a:</w:t>
      </w:r>
      <w:r w:rsidR="00444D1A" w:rsidRPr="00444D1A">
        <w:rPr>
          <w:rFonts w:ascii="Times New Roman" w:hAnsi="Times New Roman" w:cs="Times New Roman"/>
          <w:color w:val="000000" w:themeColor="text1"/>
          <w:szCs w:val="21"/>
        </w:rPr>
        <w:t>Volatile components</w:t>
      </w:r>
      <w:r w:rsidR="00444D1A" w:rsidRPr="008B0511">
        <w:rPr>
          <w:rFonts w:ascii="Times New Roman" w:hAnsi="Times New Roman" w:cs="Times New Roman"/>
          <w:color w:val="000000" w:themeColor="text1"/>
          <w:szCs w:val="21"/>
        </w:rPr>
        <w:t xml:space="preserve"> were numbered consecutively according to RI values (DB-WAX)</w:t>
      </w:r>
      <w:r w:rsidR="00444D1A" w:rsidRPr="008B0511">
        <w:rPr>
          <w:rFonts w:ascii="Times New Roman" w:hAnsi="Times New Roman" w:cs="Times New Roman" w:hint="eastAsia"/>
          <w:color w:val="000000" w:themeColor="text1"/>
          <w:szCs w:val="21"/>
        </w:rPr>
        <w:t>; 2</w:t>
      </w:r>
      <w:r w:rsidR="00444D1A"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hint="eastAsia"/>
          <w:color w:val="000000" w:themeColor="text1"/>
          <w:szCs w:val="21"/>
        </w:rPr>
        <w:t>b</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color w:val="000000" w:themeColor="text1"/>
          <w:szCs w:val="21"/>
        </w:rPr>
        <w:t>Retention indices</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hint="eastAsia"/>
          <w:color w:val="000000" w:themeColor="text1"/>
          <w:szCs w:val="21"/>
        </w:rPr>
        <w:t>3</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hint="eastAsia"/>
          <w:color w:val="000000" w:themeColor="text1"/>
          <w:szCs w:val="21"/>
        </w:rPr>
        <w:t>c</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color w:val="000000" w:themeColor="text1"/>
          <w:szCs w:val="21"/>
        </w:rPr>
        <w:t>MS, RI, O, and S were represented for identifying by mass spectra (MS), retention indices (RI), odor (O), and standard compounds (S), respectively.</w:t>
      </w:r>
      <w:r w:rsidR="007B77B3" w:rsidRPr="008B0511">
        <w:rPr>
          <w:rFonts w:ascii="Times New Roman" w:hAnsi="Times New Roman" w:cs="Times New Roman" w:hint="eastAsia"/>
          <w:color w:val="000000" w:themeColor="text1"/>
          <w:szCs w:val="21"/>
        </w:rPr>
        <w:t>4</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hint="eastAsia"/>
          <w:color w:val="000000" w:themeColor="text1"/>
          <w:szCs w:val="21"/>
        </w:rPr>
        <w:t>d</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color w:val="000000" w:themeColor="text1"/>
          <w:szCs w:val="21"/>
        </w:rPr>
        <w:t>Odor perception of each aroma-active compound that was detected at the sniffing port</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hint="eastAsia"/>
          <w:color w:val="000000" w:themeColor="text1"/>
          <w:szCs w:val="21"/>
        </w:rPr>
        <w:t>5</w:t>
      </w:r>
      <w:r w:rsidR="007B77B3" w:rsidRPr="008B0511">
        <w:rPr>
          <w:rFonts w:ascii="Times New Roman" w:hAnsi="Times New Roman" w:cs="Times New Roman" w:hint="eastAsia"/>
          <w:color w:val="000000" w:themeColor="text1"/>
          <w:szCs w:val="21"/>
        </w:rPr>
        <w:t>、</w:t>
      </w:r>
      <w:r w:rsidR="007B77B3" w:rsidRPr="008B0511">
        <w:rPr>
          <w:rFonts w:ascii="Times New Roman" w:hAnsi="Times New Roman" w:cs="Times New Roman" w:hint="eastAsia"/>
          <w:color w:val="000000" w:themeColor="text1"/>
          <w:szCs w:val="21"/>
        </w:rPr>
        <w:t>e</w:t>
      </w:r>
      <w:r w:rsidR="007B77B3" w:rsidRPr="008B0511">
        <w:rPr>
          <w:rFonts w:ascii="Times New Roman" w:hAnsi="Times New Roman" w:cs="Times New Roman" w:hint="eastAsia"/>
          <w:color w:val="000000" w:themeColor="text1"/>
          <w:szCs w:val="21"/>
        </w:rPr>
        <w:t>：</w:t>
      </w:r>
      <w:r w:rsidR="008B0511" w:rsidRPr="008B0511">
        <w:rPr>
          <w:rFonts w:ascii="Times New Roman" w:hAnsi="Times New Roman" w:cs="Times New Roman"/>
          <w:color w:val="000000" w:themeColor="text1"/>
          <w:szCs w:val="21"/>
        </w:rPr>
        <w:t>The largest molecular weight was the mother ion, and the rest of ions was for quantitative.</w:t>
      </w:r>
    </w:p>
    <w:sectPr w:rsidR="00B3764A" w:rsidRPr="008B0511" w:rsidSect="00B3764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88FD6" w14:textId="77777777" w:rsidR="0094617E" w:rsidRDefault="0094617E" w:rsidP="00B3764A">
      <w:r>
        <w:separator/>
      </w:r>
    </w:p>
  </w:endnote>
  <w:endnote w:type="continuationSeparator" w:id="0">
    <w:p w14:paraId="2F36C472" w14:textId="77777777" w:rsidR="0094617E" w:rsidRDefault="0094617E" w:rsidP="00B3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56714" w14:textId="77777777" w:rsidR="0094617E" w:rsidRDefault="0094617E" w:rsidP="00B3764A">
      <w:r>
        <w:separator/>
      </w:r>
    </w:p>
  </w:footnote>
  <w:footnote w:type="continuationSeparator" w:id="0">
    <w:p w14:paraId="03BECC92" w14:textId="77777777" w:rsidR="0094617E" w:rsidRDefault="0094617E" w:rsidP="00B37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FA3E41"/>
    <w:rsid w:val="000521E0"/>
    <w:rsid w:val="000D7275"/>
    <w:rsid w:val="0010254B"/>
    <w:rsid w:val="001426A7"/>
    <w:rsid w:val="0015049B"/>
    <w:rsid w:val="00186300"/>
    <w:rsid w:val="001B752E"/>
    <w:rsid w:val="002349D4"/>
    <w:rsid w:val="0025155D"/>
    <w:rsid w:val="00336743"/>
    <w:rsid w:val="00350A8E"/>
    <w:rsid w:val="003F64A1"/>
    <w:rsid w:val="00400F88"/>
    <w:rsid w:val="00444D1A"/>
    <w:rsid w:val="00490521"/>
    <w:rsid w:val="004E74EC"/>
    <w:rsid w:val="0050074A"/>
    <w:rsid w:val="00521B3F"/>
    <w:rsid w:val="005702B8"/>
    <w:rsid w:val="00571847"/>
    <w:rsid w:val="00576806"/>
    <w:rsid w:val="00582326"/>
    <w:rsid w:val="005826CB"/>
    <w:rsid w:val="005A3336"/>
    <w:rsid w:val="005A4AE7"/>
    <w:rsid w:val="005B6056"/>
    <w:rsid w:val="005C3F22"/>
    <w:rsid w:val="005F711E"/>
    <w:rsid w:val="006051D8"/>
    <w:rsid w:val="00657362"/>
    <w:rsid w:val="006F7799"/>
    <w:rsid w:val="00701D81"/>
    <w:rsid w:val="007241F1"/>
    <w:rsid w:val="00726E86"/>
    <w:rsid w:val="007B77B3"/>
    <w:rsid w:val="008B0511"/>
    <w:rsid w:val="008C53AF"/>
    <w:rsid w:val="009403F1"/>
    <w:rsid w:val="0094617E"/>
    <w:rsid w:val="009B1280"/>
    <w:rsid w:val="009C27A9"/>
    <w:rsid w:val="00A05891"/>
    <w:rsid w:val="00A37D66"/>
    <w:rsid w:val="00B3764A"/>
    <w:rsid w:val="00C3147E"/>
    <w:rsid w:val="00CA5DC5"/>
    <w:rsid w:val="00D44634"/>
    <w:rsid w:val="00D608AD"/>
    <w:rsid w:val="00DF3685"/>
    <w:rsid w:val="00E05020"/>
    <w:rsid w:val="00E17D12"/>
    <w:rsid w:val="00E67203"/>
    <w:rsid w:val="00E6723A"/>
    <w:rsid w:val="00E8126A"/>
    <w:rsid w:val="00E824AF"/>
    <w:rsid w:val="00E967F6"/>
    <w:rsid w:val="00ED53AA"/>
    <w:rsid w:val="00F37536"/>
    <w:rsid w:val="00F5475E"/>
    <w:rsid w:val="00F70A4B"/>
    <w:rsid w:val="00F92CDF"/>
    <w:rsid w:val="00F9345F"/>
    <w:rsid w:val="00FA3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0FD520"/>
  <w14:defaultImageDpi w14:val="330"/>
  <w15:chartTrackingRefBased/>
  <w15:docId w15:val="{78BDDA74-6CF4-4CF2-8251-CAF0D55A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362"/>
    <w:pPr>
      <w:widowControl w:val="0"/>
      <w:jc w:val="both"/>
    </w:pPr>
  </w:style>
  <w:style w:type="paragraph" w:styleId="1">
    <w:name w:val="heading 1"/>
    <w:basedOn w:val="a"/>
    <w:next w:val="a"/>
    <w:link w:val="10"/>
    <w:uiPriority w:val="9"/>
    <w:qFormat/>
    <w:rsid w:val="00444D1A"/>
    <w:pPr>
      <w:keepNext/>
      <w:keepLines/>
      <w:spacing w:before="480" w:after="80"/>
      <w:outlineLvl w:val="0"/>
    </w:pPr>
    <w:rPr>
      <w:rFonts w:asciiTheme="majorHAnsi" w:eastAsiaTheme="majorEastAsia" w:hAnsiTheme="majorHAnsi" w:cstheme="majorBidi"/>
      <w:color w:val="365F91" w:themeColor="accent1" w:themeShade="BF"/>
      <w:sz w:val="48"/>
      <w:szCs w:val="48"/>
      <w14:ligatures w14:val="standardContextual"/>
    </w:rPr>
  </w:style>
  <w:style w:type="paragraph" w:styleId="2">
    <w:name w:val="heading 2"/>
    <w:basedOn w:val="a"/>
    <w:next w:val="a"/>
    <w:link w:val="20"/>
    <w:uiPriority w:val="9"/>
    <w:semiHidden/>
    <w:unhideWhenUsed/>
    <w:qFormat/>
    <w:rsid w:val="00444D1A"/>
    <w:pPr>
      <w:keepNext/>
      <w:keepLines/>
      <w:spacing w:before="160" w:after="80"/>
      <w:outlineLvl w:val="1"/>
    </w:pPr>
    <w:rPr>
      <w:rFonts w:asciiTheme="majorHAnsi" w:eastAsiaTheme="majorEastAsia" w:hAnsiTheme="majorHAnsi" w:cstheme="majorBidi"/>
      <w:color w:val="365F91" w:themeColor="accent1" w:themeShade="BF"/>
      <w:sz w:val="40"/>
      <w:szCs w:val="40"/>
      <w14:ligatures w14:val="standardContextual"/>
    </w:rPr>
  </w:style>
  <w:style w:type="paragraph" w:styleId="3">
    <w:name w:val="heading 3"/>
    <w:basedOn w:val="a"/>
    <w:next w:val="a"/>
    <w:link w:val="30"/>
    <w:uiPriority w:val="9"/>
    <w:semiHidden/>
    <w:unhideWhenUsed/>
    <w:qFormat/>
    <w:rsid w:val="00444D1A"/>
    <w:pPr>
      <w:keepNext/>
      <w:keepLines/>
      <w:spacing w:before="160" w:after="80"/>
      <w:outlineLvl w:val="2"/>
    </w:pPr>
    <w:rPr>
      <w:rFonts w:asciiTheme="majorHAnsi" w:eastAsiaTheme="majorEastAsia" w:hAnsiTheme="majorHAnsi" w:cstheme="majorBidi"/>
      <w:color w:val="365F91" w:themeColor="accent1" w:themeShade="BF"/>
      <w:sz w:val="32"/>
      <w:szCs w:val="32"/>
      <w14:ligatures w14:val="standardContextual"/>
    </w:rPr>
  </w:style>
  <w:style w:type="paragraph" w:styleId="4">
    <w:name w:val="heading 4"/>
    <w:basedOn w:val="a"/>
    <w:next w:val="a"/>
    <w:link w:val="40"/>
    <w:uiPriority w:val="9"/>
    <w:semiHidden/>
    <w:unhideWhenUsed/>
    <w:qFormat/>
    <w:rsid w:val="00444D1A"/>
    <w:pPr>
      <w:keepNext/>
      <w:keepLines/>
      <w:spacing w:before="80" w:after="40"/>
      <w:outlineLvl w:val="3"/>
    </w:pPr>
    <w:rPr>
      <w:rFonts w:cstheme="majorBidi"/>
      <w:color w:val="365F91" w:themeColor="accent1" w:themeShade="BF"/>
      <w:sz w:val="28"/>
      <w:szCs w:val="28"/>
      <w14:ligatures w14:val="standardContextual"/>
    </w:rPr>
  </w:style>
  <w:style w:type="paragraph" w:styleId="5">
    <w:name w:val="heading 5"/>
    <w:basedOn w:val="a"/>
    <w:next w:val="a"/>
    <w:link w:val="50"/>
    <w:uiPriority w:val="9"/>
    <w:semiHidden/>
    <w:unhideWhenUsed/>
    <w:qFormat/>
    <w:rsid w:val="00444D1A"/>
    <w:pPr>
      <w:keepNext/>
      <w:keepLines/>
      <w:spacing w:before="80" w:after="40"/>
      <w:outlineLvl w:val="4"/>
    </w:pPr>
    <w:rPr>
      <w:rFonts w:cstheme="majorBidi"/>
      <w:color w:val="365F91" w:themeColor="accent1" w:themeShade="BF"/>
      <w:sz w:val="24"/>
      <w:szCs w:val="24"/>
      <w14:ligatures w14:val="standardContextual"/>
    </w:rPr>
  </w:style>
  <w:style w:type="paragraph" w:styleId="6">
    <w:name w:val="heading 6"/>
    <w:basedOn w:val="a"/>
    <w:next w:val="a"/>
    <w:link w:val="60"/>
    <w:uiPriority w:val="9"/>
    <w:semiHidden/>
    <w:unhideWhenUsed/>
    <w:qFormat/>
    <w:rsid w:val="00444D1A"/>
    <w:pPr>
      <w:keepNext/>
      <w:keepLines/>
      <w:spacing w:before="40"/>
      <w:outlineLvl w:val="5"/>
    </w:pPr>
    <w:rPr>
      <w:rFonts w:cstheme="majorBidi"/>
      <w:b/>
      <w:bCs/>
      <w:color w:val="365F91" w:themeColor="accent1" w:themeShade="BF"/>
      <w14:ligatures w14:val="standardContextual"/>
    </w:rPr>
  </w:style>
  <w:style w:type="paragraph" w:styleId="7">
    <w:name w:val="heading 7"/>
    <w:basedOn w:val="a"/>
    <w:next w:val="a"/>
    <w:link w:val="70"/>
    <w:uiPriority w:val="9"/>
    <w:semiHidden/>
    <w:unhideWhenUsed/>
    <w:qFormat/>
    <w:rsid w:val="00444D1A"/>
    <w:pPr>
      <w:keepNext/>
      <w:keepLines/>
      <w:spacing w:before="40"/>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444D1A"/>
    <w:pPr>
      <w:keepNext/>
      <w:keepLines/>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444D1A"/>
    <w:pPr>
      <w:keepNext/>
      <w:keepLines/>
      <w:outlineLvl w:val="8"/>
    </w:pPr>
    <w:rPr>
      <w:rFonts w:eastAsiaTheme="majorEastAsia"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6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3764A"/>
    <w:rPr>
      <w:sz w:val="18"/>
      <w:szCs w:val="18"/>
    </w:rPr>
  </w:style>
  <w:style w:type="paragraph" w:styleId="a5">
    <w:name w:val="footer"/>
    <w:basedOn w:val="a"/>
    <w:link w:val="a6"/>
    <w:uiPriority w:val="99"/>
    <w:unhideWhenUsed/>
    <w:rsid w:val="00B3764A"/>
    <w:pPr>
      <w:tabs>
        <w:tab w:val="center" w:pos="4153"/>
        <w:tab w:val="right" w:pos="8306"/>
      </w:tabs>
      <w:snapToGrid w:val="0"/>
      <w:jc w:val="left"/>
    </w:pPr>
    <w:rPr>
      <w:sz w:val="18"/>
      <w:szCs w:val="18"/>
    </w:rPr>
  </w:style>
  <w:style w:type="character" w:customStyle="1" w:styleId="a6">
    <w:name w:val="页脚 字符"/>
    <w:basedOn w:val="a0"/>
    <w:link w:val="a5"/>
    <w:uiPriority w:val="99"/>
    <w:rsid w:val="00B3764A"/>
    <w:rPr>
      <w:sz w:val="18"/>
      <w:szCs w:val="18"/>
    </w:rPr>
  </w:style>
  <w:style w:type="character" w:customStyle="1" w:styleId="src">
    <w:name w:val="src"/>
    <w:basedOn w:val="a0"/>
    <w:rsid w:val="00E824AF"/>
  </w:style>
  <w:style w:type="character" w:customStyle="1" w:styleId="10">
    <w:name w:val="标题 1 字符"/>
    <w:basedOn w:val="a0"/>
    <w:link w:val="1"/>
    <w:uiPriority w:val="9"/>
    <w:rsid w:val="00444D1A"/>
    <w:rPr>
      <w:rFonts w:asciiTheme="majorHAnsi" w:eastAsiaTheme="majorEastAsia" w:hAnsiTheme="majorHAnsi" w:cstheme="majorBidi"/>
      <w:color w:val="365F91" w:themeColor="accent1" w:themeShade="BF"/>
      <w:sz w:val="48"/>
      <w:szCs w:val="48"/>
      <w14:ligatures w14:val="standardContextual"/>
    </w:rPr>
  </w:style>
  <w:style w:type="character" w:customStyle="1" w:styleId="20">
    <w:name w:val="标题 2 字符"/>
    <w:basedOn w:val="a0"/>
    <w:link w:val="2"/>
    <w:uiPriority w:val="9"/>
    <w:semiHidden/>
    <w:rsid w:val="00444D1A"/>
    <w:rPr>
      <w:rFonts w:asciiTheme="majorHAnsi" w:eastAsiaTheme="majorEastAsia" w:hAnsiTheme="majorHAnsi" w:cstheme="majorBidi"/>
      <w:color w:val="365F91" w:themeColor="accent1" w:themeShade="BF"/>
      <w:sz w:val="40"/>
      <w:szCs w:val="40"/>
      <w14:ligatures w14:val="standardContextual"/>
    </w:rPr>
  </w:style>
  <w:style w:type="character" w:customStyle="1" w:styleId="30">
    <w:name w:val="标题 3 字符"/>
    <w:basedOn w:val="a0"/>
    <w:link w:val="3"/>
    <w:uiPriority w:val="9"/>
    <w:semiHidden/>
    <w:rsid w:val="00444D1A"/>
    <w:rPr>
      <w:rFonts w:asciiTheme="majorHAnsi" w:eastAsiaTheme="majorEastAsia" w:hAnsiTheme="majorHAnsi" w:cstheme="majorBidi"/>
      <w:color w:val="365F91" w:themeColor="accent1" w:themeShade="BF"/>
      <w:sz w:val="32"/>
      <w:szCs w:val="32"/>
      <w14:ligatures w14:val="standardContextual"/>
    </w:rPr>
  </w:style>
  <w:style w:type="character" w:customStyle="1" w:styleId="40">
    <w:name w:val="标题 4 字符"/>
    <w:basedOn w:val="a0"/>
    <w:link w:val="4"/>
    <w:uiPriority w:val="9"/>
    <w:semiHidden/>
    <w:rsid w:val="00444D1A"/>
    <w:rPr>
      <w:rFonts w:cstheme="majorBidi"/>
      <w:color w:val="365F91" w:themeColor="accent1" w:themeShade="BF"/>
      <w:sz w:val="28"/>
      <w:szCs w:val="28"/>
      <w14:ligatures w14:val="standardContextual"/>
    </w:rPr>
  </w:style>
  <w:style w:type="character" w:customStyle="1" w:styleId="50">
    <w:name w:val="标题 5 字符"/>
    <w:basedOn w:val="a0"/>
    <w:link w:val="5"/>
    <w:uiPriority w:val="9"/>
    <w:semiHidden/>
    <w:rsid w:val="00444D1A"/>
    <w:rPr>
      <w:rFonts w:cstheme="majorBidi"/>
      <w:color w:val="365F91" w:themeColor="accent1" w:themeShade="BF"/>
      <w:sz w:val="24"/>
      <w:szCs w:val="24"/>
      <w14:ligatures w14:val="standardContextual"/>
    </w:rPr>
  </w:style>
  <w:style w:type="character" w:customStyle="1" w:styleId="60">
    <w:name w:val="标题 6 字符"/>
    <w:basedOn w:val="a0"/>
    <w:link w:val="6"/>
    <w:uiPriority w:val="9"/>
    <w:semiHidden/>
    <w:rsid w:val="00444D1A"/>
    <w:rPr>
      <w:rFonts w:cstheme="majorBidi"/>
      <w:b/>
      <w:bCs/>
      <w:color w:val="365F91" w:themeColor="accent1" w:themeShade="BF"/>
      <w14:ligatures w14:val="standardContextual"/>
    </w:rPr>
  </w:style>
  <w:style w:type="character" w:customStyle="1" w:styleId="70">
    <w:name w:val="标题 7 字符"/>
    <w:basedOn w:val="a0"/>
    <w:link w:val="7"/>
    <w:uiPriority w:val="9"/>
    <w:semiHidden/>
    <w:rsid w:val="00444D1A"/>
    <w:rPr>
      <w:rFonts w:cstheme="majorBidi"/>
      <w:b/>
      <w:bCs/>
      <w:color w:val="595959" w:themeColor="text1" w:themeTint="A6"/>
      <w14:ligatures w14:val="standardContextual"/>
    </w:rPr>
  </w:style>
  <w:style w:type="character" w:customStyle="1" w:styleId="80">
    <w:name w:val="标题 8 字符"/>
    <w:basedOn w:val="a0"/>
    <w:link w:val="8"/>
    <w:uiPriority w:val="9"/>
    <w:semiHidden/>
    <w:rsid w:val="00444D1A"/>
    <w:rPr>
      <w:rFonts w:cstheme="majorBidi"/>
      <w:color w:val="595959" w:themeColor="text1" w:themeTint="A6"/>
      <w14:ligatures w14:val="standardContextual"/>
    </w:rPr>
  </w:style>
  <w:style w:type="character" w:customStyle="1" w:styleId="90">
    <w:name w:val="标题 9 字符"/>
    <w:basedOn w:val="a0"/>
    <w:link w:val="9"/>
    <w:uiPriority w:val="9"/>
    <w:semiHidden/>
    <w:rsid w:val="00444D1A"/>
    <w:rPr>
      <w:rFonts w:eastAsiaTheme="majorEastAsia" w:cstheme="majorBidi"/>
      <w:color w:val="595959" w:themeColor="text1" w:themeTint="A6"/>
      <w14:ligatures w14:val="standardContextual"/>
    </w:rPr>
  </w:style>
  <w:style w:type="numbering" w:customStyle="1" w:styleId="11">
    <w:name w:val="无列表1"/>
    <w:next w:val="a2"/>
    <w:uiPriority w:val="99"/>
    <w:semiHidden/>
    <w:unhideWhenUsed/>
    <w:rsid w:val="00444D1A"/>
  </w:style>
  <w:style w:type="paragraph" w:styleId="a7">
    <w:name w:val="Title"/>
    <w:basedOn w:val="a"/>
    <w:next w:val="a"/>
    <w:link w:val="a8"/>
    <w:uiPriority w:val="10"/>
    <w:qFormat/>
    <w:rsid w:val="00444D1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8">
    <w:name w:val="标题 字符"/>
    <w:basedOn w:val="a0"/>
    <w:link w:val="a7"/>
    <w:uiPriority w:val="10"/>
    <w:rsid w:val="00444D1A"/>
    <w:rPr>
      <w:rFonts w:asciiTheme="majorHAnsi" w:eastAsiaTheme="majorEastAsia" w:hAnsiTheme="majorHAnsi" w:cstheme="majorBidi"/>
      <w:spacing w:val="-10"/>
      <w:kern w:val="28"/>
      <w:sz w:val="56"/>
      <w:szCs w:val="56"/>
      <w14:ligatures w14:val="standardContextual"/>
    </w:rPr>
  </w:style>
  <w:style w:type="paragraph" w:styleId="a9">
    <w:name w:val="Subtitle"/>
    <w:basedOn w:val="a"/>
    <w:next w:val="a"/>
    <w:link w:val="aa"/>
    <w:uiPriority w:val="11"/>
    <w:qFormat/>
    <w:rsid w:val="00444D1A"/>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a">
    <w:name w:val="副标题 字符"/>
    <w:basedOn w:val="a0"/>
    <w:link w:val="a9"/>
    <w:uiPriority w:val="11"/>
    <w:rsid w:val="00444D1A"/>
    <w:rPr>
      <w:rFonts w:asciiTheme="majorHAnsi" w:eastAsiaTheme="majorEastAsia" w:hAnsiTheme="majorHAnsi" w:cstheme="majorBidi"/>
      <w:color w:val="595959" w:themeColor="text1" w:themeTint="A6"/>
      <w:spacing w:val="15"/>
      <w:sz w:val="28"/>
      <w:szCs w:val="28"/>
      <w14:ligatures w14:val="standardContextual"/>
    </w:rPr>
  </w:style>
  <w:style w:type="paragraph" w:styleId="ab">
    <w:name w:val="Quote"/>
    <w:basedOn w:val="a"/>
    <w:next w:val="a"/>
    <w:link w:val="ac"/>
    <w:uiPriority w:val="29"/>
    <w:qFormat/>
    <w:rsid w:val="00444D1A"/>
    <w:pPr>
      <w:spacing w:before="160" w:after="160"/>
      <w:jc w:val="center"/>
    </w:pPr>
    <w:rPr>
      <w:i/>
      <w:iCs/>
      <w:color w:val="404040" w:themeColor="text1" w:themeTint="BF"/>
      <w14:ligatures w14:val="standardContextual"/>
    </w:rPr>
  </w:style>
  <w:style w:type="character" w:customStyle="1" w:styleId="ac">
    <w:name w:val="引用 字符"/>
    <w:basedOn w:val="a0"/>
    <w:link w:val="ab"/>
    <w:uiPriority w:val="29"/>
    <w:rsid w:val="00444D1A"/>
    <w:rPr>
      <w:i/>
      <w:iCs/>
      <w:color w:val="404040" w:themeColor="text1" w:themeTint="BF"/>
      <w14:ligatures w14:val="standardContextual"/>
    </w:rPr>
  </w:style>
  <w:style w:type="paragraph" w:styleId="ad">
    <w:name w:val="List Paragraph"/>
    <w:basedOn w:val="a"/>
    <w:uiPriority w:val="34"/>
    <w:qFormat/>
    <w:rsid w:val="00444D1A"/>
    <w:pPr>
      <w:ind w:left="720"/>
      <w:contextualSpacing/>
    </w:pPr>
    <w:rPr>
      <w14:ligatures w14:val="standardContextual"/>
    </w:rPr>
  </w:style>
  <w:style w:type="character" w:styleId="ae">
    <w:name w:val="Intense Emphasis"/>
    <w:basedOn w:val="a0"/>
    <w:uiPriority w:val="21"/>
    <w:qFormat/>
    <w:rsid w:val="00444D1A"/>
    <w:rPr>
      <w:i/>
      <w:iCs/>
      <w:color w:val="365F91" w:themeColor="accent1" w:themeShade="BF"/>
    </w:rPr>
  </w:style>
  <w:style w:type="paragraph" w:styleId="af">
    <w:name w:val="Intense Quote"/>
    <w:basedOn w:val="a"/>
    <w:next w:val="a"/>
    <w:link w:val="af0"/>
    <w:uiPriority w:val="30"/>
    <w:qFormat/>
    <w:rsid w:val="00444D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character" w:customStyle="1" w:styleId="af0">
    <w:name w:val="明显引用 字符"/>
    <w:basedOn w:val="a0"/>
    <w:link w:val="af"/>
    <w:uiPriority w:val="30"/>
    <w:rsid w:val="00444D1A"/>
    <w:rPr>
      <w:i/>
      <w:iCs/>
      <w:color w:val="365F91" w:themeColor="accent1" w:themeShade="BF"/>
      <w14:ligatures w14:val="standardContextual"/>
    </w:rPr>
  </w:style>
  <w:style w:type="character" w:styleId="af1">
    <w:name w:val="Intense Reference"/>
    <w:basedOn w:val="a0"/>
    <w:uiPriority w:val="32"/>
    <w:qFormat/>
    <w:rsid w:val="00444D1A"/>
    <w:rPr>
      <w:b/>
      <w:bCs/>
      <w:smallCaps/>
      <w:color w:val="365F91" w:themeColor="accent1" w:themeShade="BF"/>
      <w:spacing w:val="5"/>
    </w:rPr>
  </w:style>
  <w:style w:type="character" w:styleId="af2">
    <w:name w:val="Hyperlink"/>
    <w:basedOn w:val="a0"/>
    <w:uiPriority w:val="99"/>
    <w:semiHidden/>
    <w:unhideWhenUsed/>
    <w:rsid w:val="00444D1A"/>
    <w:rPr>
      <w:color w:val="0563C1"/>
      <w:u w:val="single"/>
    </w:rPr>
  </w:style>
  <w:style w:type="character" w:styleId="af3">
    <w:name w:val="FollowedHyperlink"/>
    <w:basedOn w:val="a0"/>
    <w:uiPriority w:val="99"/>
    <w:semiHidden/>
    <w:unhideWhenUsed/>
    <w:rsid w:val="00444D1A"/>
    <w:rPr>
      <w:color w:val="954F72"/>
      <w:u w:val="single"/>
    </w:rPr>
  </w:style>
  <w:style w:type="paragraph" w:customStyle="1" w:styleId="msonormal0">
    <w:name w:val="msonormal"/>
    <w:basedOn w:val="a"/>
    <w:rsid w:val="00444D1A"/>
    <w:pPr>
      <w:widowControl/>
      <w:spacing w:before="100" w:beforeAutospacing="1" w:after="100" w:afterAutospacing="1"/>
      <w:jc w:val="left"/>
    </w:pPr>
    <w:rPr>
      <w:rFonts w:ascii="宋体" w:eastAsia="宋体" w:hAnsi="宋体" w:cs="宋体"/>
      <w:kern w:val="0"/>
      <w:sz w:val="24"/>
      <w:szCs w:val="24"/>
      <w14:ligatures w14:val="standardContextual"/>
    </w:rPr>
  </w:style>
  <w:style w:type="paragraph" w:customStyle="1" w:styleId="font5">
    <w:name w:val="font5"/>
    <w:basedOn w:val="a"/>
    <w:rsid w:val="00444D1A"/>
    <w:pPr>
      <w:widowControl/>
      <w:spacing w:before="100" w:beforeAutospacing="1" w:after="100" w:afterAutospacing="1"/>
      <w:jc w:val="left"/>
    </w:pPr>
    <w:rPr>
      <w:rFonts w:ascii="等线" w:eastAsia="等线" w:hAnsi="等线" w:cs="宋体"/>
      <w:kern w:val="0"/>
      <w:sz w:val="18"/>
      <w:szCs w:val="18"/>
      <w14:ligatures w14:val="standardContextual"/>
    </w:rPr>
  </w:style>
  <w:style w:type="paragraph" w:customStyle="1" w:styleId="font6">
    <w:name w:val="font6"/>
    <w:basedOn w:val="a"/>
    <w:rsid w:val="00444D1A"/>
    <w:pPr>
      <w:widowControl/>
      <w:spacing w:before="100" w:beforeAutospacing="1" w:after="100" w:afterAutospacing="1"/>
      <w:jc w:val="left"/>
    </w:pPr>
    <w:rPr>
      <w:rFonts w:ascii="Times New Roman" w:eastAsia="宋体" w:hAnsi="Times New Roman" w:cs="Times New Roman"/>
      <w:color w:val="000000"/>
      <w:kern w:val="0"/>
      <w:sz w:val="18"/>
      <w:szCs w:val="18"/>
      <w14:ligatures w14:val="standardContextual"/>
    </w:rPr>
  </w:style>
  <w:style w:type="paragraph" w:customStyle="1" w:styleId="font7">
    <w:name w:val="font7"/>
    <w:basedOn w:val="a"/>
    <w:rsid w:val="00444D1A"/>
    <w:pPr>
      <w:widowControl/>
      <w:spacing w:before="100" w:beforeAutospacing="1" w:after="100" w:afterAutospacing="1"/>
      <w:jc w:val="left"/>
    </w:pPr>
    <w:rPr>
      <w:rFonts w:ascii="宋体" w:eastAsia="宋体" w:hAnsi="宋体" w:cs="宋体"/>
      <w:color w:val="000000"/>
      <w:kern w:val="0"/>
      <w:sz w:val="18"/>
      <w:szCs w:val="18"/>
      <w14:ligatures w14:val="standardContextual"/>
    </w:rPr>
  </w:style>
  <w:style w:type="paragraph" w:customStyle="1" w:styleId="font8">
    <w:name w:val="font8"/>
    <w:basedOn w:val="a"/>
    <w:rsid w:val="00444D1A"/>
    <w:pPr>
      <w:widowControl/>
      <w:spacing w:before="100" w:beforeAutospacing="1" w:after="100" w:afterAutospacing="1"/>
      <w:jc w:val="left"/>
    </w:pPr>
    <w:rPr>
      <w:rFonts w:ascii="宋体" w:eastAsia="宋体" w:hAnsi="宋体" w:cs="宋体"/>
      <w:color w:val="000000"/>
      <w:kern w:val="0"/>
      <w:sz w:val="18"/>
      <w:szCs w:val="18"/>
      <w14:ligatures w14:val="standardContextual"/>
    </w:rPr>
  </w:style>
  <w:style w:type="paragraph" w:customStyle="1" w:styleId="font9">
    <w:name w:val="font9"/>
    <w:basedOn w:val="a"/>
    <w:rsid w:val="00444D1A"/>
    <w:pPr>
      <w:widowControl/>
      <w:spacing w:before="100" w:beforeAutospacing="1" w:after="100" w:afterAutospacing="1"/>
      <w:jc w:val="left"/>
    </w:pPr>
    <w:rPr>
      <w:rFonts w:ascii="Times New Roman" w:eastAsia="宋体" w:hAnsi="Times New Roman" w:cs="Times New Roman"/>
      <w:color w:val="000000"/>
      <w:kern w:val="0"/>
      <w:sz w:val="18"/>
      <w:szCs w:val="18"/>
      <w14:ligatures w14:val="standardContextual"/>
    </w:rPr>
  </w:style>
  <w:style w:type="paragraph" w:customStyle="1" w:styleId="font10">
    <w:name w:val="font10"/>
    <w:basedOn w:val="a"/>
    <w:rsid w:val="00444D1A"/>
    <w:pPr>
      <w:widowControl/>
      <w:spacing w:before="100" w:beforeAutospacing="1" w:after="100" w:afterAutospacing="1"/>
      <w:jc w:val="left"/>
    </w:pPr>
    <w:rPr>
      <w:rFonts w:ascii="Calibri" w:eastAsia="宋体" w:hAnsi="Calibri" w:cs="Calibri"/>
      <w:color w:val="000000"/>
      <w:kern w:val="0"/>
      <w:sz w:val="18"/>
      <w:szCs w:val="18"/>
      <w14:ligatures w14:val="standardContextual"/>
    </w:rPr>
  </w:style>
  <w:style w:type="paragraph" w:customStyle="1" w:styleId="font11">
    <w:name w:val="font11"/>
    <w:basedOn w:val="a"/>
    <w:rsid w:val="00444D1A"/>
    <w:pPr>
      <w:widowControl/>
      <w:spacing w:before="100" w:beforeAutospacing="1" w:after="100" w:afterAutospacing="1"/>
      <w:jc w:val="left"/>
    </w:pPr>
    <w:rPr>
      <w:rFonts w:ascii="Calibri" w:eastAsia="宋体" w:hAnsi="Calibri" w:cs="Calibri"/>
      <w:color w:val="000000"/>
      <w:kern w:val="0"/>
      <w:sz w:val="18"/>
      <w:szCs w:val="18"/>
      <w14:ligatures w14:val="standardContextual"/>
    </w:rPr>
  </w:style>
  <w:style w:type="paragraph" w:customStyle="1" w:styleId="font12">
    <w:name w:val="font12"/>
    <w:basedOn w:val="a"/>
    <w:rsid w:val="00444D1A"/>
    <w:pPr>
      <w:widowControl/>
      <w:spacing w:before="100" w:beforeAutospacing="1" w:after="100" w:afterAutospacing="1"/>
      <w:jc w:val="left"/>
    </w:pPr>
    <w:rPr>
      <w:rFonts w:ascii="Times New Roman" w:eastAsia="宋体" w:hAnsi="Times New Roman" w:cs="Times New Roman"/>
      <w:color w:val="000000"/>
      <w:kern w:val="0"/>
      <w:sz w:val="18"/>
      <w:szCs w:val="18"/>
      <w14:ligatures w14:val="standardContextual"/>
    </w:rPr>
  </w:style>
  <w:style w:type="paragraph" w:customStyle="1" w:styleId="xl65">
    <w:name w:val="xl65"/>
    <w:basedOn w:val="a"/>
    <w:rsid w:val="00444D1A"/>
    <w:pPr>
      <w:widowControl/>
      <w:spacing w:before="100" w:beforeAutospacing="1" w:after="100" w:afterAutospacing="1"/>
      <w:jc w:val="left"/>
    </w:pPr>
    <w:rPr>
      <w:rFonts w:ascii="宋体" w:eastAsia="宋体" w:hAnsi="宋体" w:cs="宋体"/>
      <w:color w:val="FF0000"/>
      <w:kern w:val="0"/>
      <w:sz w:val="24"/>
      <w:szCs w:val="24"/>
      <w14:ligatures w14:val="standardContextual"/>
    </w:rPr>
  </w:style>
  <w:style w:type="paragraph" w:customStyle="1" w:styleId="xl66">
    <w:name w:val="xl66"/>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14:ligatures w14:val="standardContextual"/>
    </w:rPr>
  </w:style>
  <w:style w:type="paragraph" w:customStyle="1" w:styleId="xl67">
    <w:name w:val="xl67"/>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14:ligatures w14:val="standardContextual"/>
    </w:rPr>
  </w:style>
  <w:style w:type="paragraph" w:customStyle="1" w:styleId="xl68">
    <w:name w:val="xl68"/>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18"/>
      <w:szCs w:val="18"/>
      <w14:ligatures w14:val="standardContextual"/>
    </w:rPr>
  </w:style>
  <w:style w:type="paragraph" w:customStyle="1" w:styleId="xl69">
    <w:name w:val="xl69"/>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 w:val="18"/>
      <w:szCs w:val="18"/>
      <w14:ligatures w14:val="standardContextual"/>
    </w:rPr>
  </w:style>
  <w:style w:type="paragraph" w:customStyle="1" w:styleId="xl70">
    <w:name w:val="xl70"/>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18"/>
      <w:szCs w:val="18"/>
      <w14:ligatures w14:val="standardContextual"/>
    </w:rPr>
  </w:style>
  <w:style w:type="paragraph" w:customStyle="1" w:styleId="xl71">
    <w:name w:val="xl71"/>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18"/>
      <w:szCs w:val="18"/>
      <w14:ligatures w14:val="standardContextual"/>
    </w:rPr>
  </w:style>
  <w:style w:type="paragraph" w:customStyle="1" w:styleId="xl72">
    <w:name w:val="xl72"/>
    <w:basedOn w:val="a"/>
    <w:rsid w:val="00444D1A"/>
    <w:pPr>
      <w:widowControl/>
      <w:spacing w:before="100" w:beforeAutospacing="1" w:after="100" w:afterAutospacing="1"/>
      <w:jc w:val="center"/>
    </w:pPr>
    <w:rPr>
      <w:rFonts w:ascii="宋体" w:eastAsia="宋体" w:hAnsi="宋体" w:cs="宋体"/>
      <w:kern w:val="0"/>
      <w:sz w:val="24"/>
      <w:szCs w:val="24"/>
      <w14:ligatures w14:val="standardContextual"/>
    </w:rPr>
  </w:style>
  <w:style w:type="paragraph" w:customStyle="1" w:styleId="xl73">
    <w:name w:val="xl73"/>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18"/>
      <w:szCs w:val="18"/>
      <w14:ligatures w14:val="standardContextual"/>
    </w:rPr>
  </w:style>
  <w:style w:type="paragraph" w:customStyle="1" w:styleId="xl74">
    <w:name w:val="xl74"/>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18"/>
      <w:szCs w:val="18"/>
      <w14:ligatures w14:val="standardContextual"/>
    </w:rPr>
  </w:style>
  <w:style w:type="paragraph" w:customStyle="1" w:styleId="xl75">
    <w:name w:val="xl75"/>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 w:val="18"/>
      <w:szCs w:val="18"/>
      <w14:ligatures w14:val="standardContextual"/>
    </w:rPr>
  </w:style>
  <w:style w:type="paragraph" w:customStyle="1" w:styleId="xl76">
    <w:name w:val="xl76"/>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18"/>
      <w:szCs w:val="18"/>
      <w14:ligatures w14:val="standardContextual"/>
    </w:rPr>
  </w:style>
  <w:style w:type="paragraph" w:customStyle="1" w:styleId="xl77">
    <w:name w:val="xl77"/>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18"/>
      <w:szCs w:val="18"/>
      <w14:ligatures w14:val="standardContextual"/>
    </w:rPr>
  </w:style>
  <w:style w:type="paragraph" w:customStyle="1" w:styleId="xl78">
    <w:name w:val="xl78"/>
    <w:basedOn w:val="a"/>
    <w:rsid w:val="00444D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18"/>
      <w:szCs w:val="18"/>
      <w14:ligatures w14:val="standardContextual"/>
    </w:rPr>
  </w:style>
  <w:style w:type="paragraph" w:customStyle="1" w:styleId="font13">
    <w:name w:val="font13"/>
    <w:basedOn w:val="a"/>
    <w:rsid w:val="00444D1A"/>
    <w:pPr>
      <w:widowControl/>
      <w:spacing w:before="100" w:beforeAutospacing="1" w:after="100" w:afterAutospacing="1"/>
      <w:jc w:val="left"/>
    </w:pPr>
    <w:rPr>
      <w:rFonts w:ascii="Times New Roman" w:eastAsia="宋体" w:hAnsi="Times New Roman" w:cs="Times New Roman"/>
      <w:color w:val="000000"/>
      <w:kern w:val="0"/>
      <w:sz w:val="18"/>
      <w:szCs w:val="18"/>
      <w14:ligatures w14:val="standardContextual"/>
    </w:rPr>
  </w:style>
  <w:style w:type="table" w:styleId="af4">
    <w:name w:val="Table Grid"/>
    <w:basedOn w:val="a1"/>
    <w:uiPriority w:val="59"/>
    <w:rsid w:val="005826CB"/>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27011">
      <w:bodyDiv w:val="1"/>
      <w:marLeft w:val="0"/>
      <w:marRight w:val="0"/>
      <w:marTop w:val="0"/>
      <w:marBottom w:val="0"/>
      <w:divBdr>
        <w:top w:val="none" w:sz="0" w:space="0" w:color="auto"/>
        <w:left w:val="none" w:sz="0" w:space="0" w:color="auto"/>
        <w:bottom w:val="none" w:sz="0" w:space="0" w:color="auto"/>
        <w:right w:val="none" w:sz="0" w:space="0" w:color="auto"/>
      </w:divBdr>
    </w:div>
    <w:div w:id="874195186">
      <w:bodyDiv w:val="1"/>
      <w:marLeft w:val="0"/>
      <w:marRight w:val="0"/>
      <w:marTop w:val="0"/>
      <w:marBottom w:val="0"/>
      <w:divBdr>
        <w:top w:val="none" w:sz="0" w:space="0" w:color="auto"/>
        <w:left w:val="none" w:sz="0" w:space="0" w:color="auto"/>
        <w:bottom w:val="none" w:sz="0" w:space="0" w:color="auto"/>
        <w:right w:val="none" w:sz="0" w:space="0" w:color="auto"/>
      </w:divBdr>
    </w:div>
    <w:div w:id="1716732408">
      <w:bodyDiv w:val="1"/>
      <w:marLeft w:val="0"/>
      <w:marRight w:val="0"/>
      <w:marTop w:val="0"/>
      <w:marBottom w:val="0"/>
      <w:divBdr>
        <w:top w:val="none" w:sz="0" w:space="0" w:color="auto"/>
        <w:left w:val="none" w:sz="0" w:space="0" w:color="auto"/>
        <w:bottom w:val="none" w:sz="0" w:space="0" w:color="auto"/>
        <w:right w:val="none" w:sz="0" w:space="0" w:color="auto"/>
      </w:divBdr>
    </w:div>
    <w:div w:id="20307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71693-7C86-4D03-B9E3-920287DEB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1478</Words>
  <Characters>8429</Characters>
  <Application>Microsoft Office Word</Application>
  <DocSecurity>0</DocSecurity>
  <Lines>70</Lines>
  <Paragraphs>19</Paragraphs>
  <ScaleCrop>false</ScaleCrop>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deng</dc:creator>
  <cp:keywords/>
  <dc:description/>
  <cp:lastModifiedBy>jie deng</cp:lastModifiedBy>
  <cp:revision>43</cp:revision>
  <dcterms:created xsi:type="dcterms:W3CDTF">2023-04-26T12:27:00Z</dcterms:created>
  <dcterms:modified xsi:type="dcterms:W3CDTF">2024-09-04T02:11:00Z</dcterms:modified>
</cp:coreProperties>
</file>