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1E9B" w14:textId="5A0F5C6C" w:rsidR="005E6F1F" w:rsidRDefault="005E6F1F" w:rsidP="005E6F1F">
      <w:pPr>
        <w:spacing w:after="0" w:line="360" w:lineRule="auto"/>
        <w:rPr>
          <w:rFonts w:ascii="Arial" w:eastAsia="Arial" w:hAnsi="Arial" w:cs="Arial"/>
          <w:i/>
        </w:rPr>
      </w:pPr>
      <w:r>
        <w:rPr>
          <w:rFonts w:ascii="Arial" w:eastAsia="Arial" w:hAnsi="Arial" w:cs="Arial"/>
          <w:i/>
        </w:rPr>
        <w:t xml:space="preserve">Supplement Figure </w:t>
      </w:r>
      <w:r w:rsidR="00BA3BD8">
        <w:rPr>
          <w:rFonts w:ascii="Arial" w:eastAsia="Arial" w:hAnsi="Arial" w:cs="Arial"/>
          <w:i/>
        </w:rPr>
        <w:t>1</w:t>
      </w:r>
      <w:r>
        <w:rPr>
          <w:rFonts w:ascii="Arial" w:eastAsia="Arial" w:hAnsi="Arial" w:cs="Arial"/>
          <w:i/>
        </w:rPr>
        <w:t>. Collection of plasma samples at baseline (C1D1), on treatment (C1D8 to C19D1), at RECIST progression (Prog), and 30 days post-progression (30Day). Each tick mark represents the time of collection of a plasma sample in days from baseline (C1D1).</w:t>
      </w:r>
    </w:p>
    <w:p w14:paraId="3494F35E" w14:textId="77777777" w:rsidR="005E6F1F" w:rsidRDefault="005E6F1F" w:rsidP="005E6F1F">
      <w:pPr>
        <w:spacing w:after="0" w:line="360" w:lineRule="auto"/>
        <w:rPr>
          <w:rFonts w:ascii="Arial" w:eastAsia="Arial" w:hAnsi="Arial" w:cs="Arial"/>
          <w:i/>
        </w:rPr>
      </w:pPr>
    </w:p>
    <w:p w14:paraId="6872F174" w14:textId="77777777" w:rsidR="005E6F1F" w:rsidRDefault="005E6F1F" w:rsidP="005E6F1F">
      <w:pPr>
        <w:spacing w:after="0" w:line="480" w:lineRule="auto"/>
        <w:rPr>
          <w:rFonts w:ascii="Arial" w:eastAsia="Arial" w:hAnsi="Arial" w:cs="Arial"/>
          <w:i/>
        </w:rPr>
      </w:pPr>
      <w:r>
        <w:rPr>
          <w:noProof/>
        </w:rPr>
        <w:drawing>
          <wp:inline distT="0" distB="0" distL="0" distR="0" wp14:anchorId="233B0765" wp14:editId="42A3440A">
            <wp:extent cx="4419361" cy="2650672"/>
            <wp:effectExtent l="0" t="0" r="635" b="3810"/>
            <wp:docPr id="1741662266" name="Picture 4" descr="A graph of a number of d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62266" name="Picture 4" descr="A graph of a number of day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4205" cy="2659575"/>
                    </a:xfrm>
                    <a:prstGeom prst="rect">
                      <a:avLst/>
                    </a:prstGeom>
                    <a:noFill/>
                    <a:ln>
                      <a:noFill/>
                    </a:ln>
                  </pic:spPr>
                </pic:pic>
              </a:graphicData>
            </a:graphic>
          </wp:inline>
        </w:drawing>
      </w:r>
    </w:p>
    <w:p w14:paraId="1CA5E47B" w14:textId="77777777" w:rsidR="005E6F1F" w:rsidRDefault="005E6F1F" w:rsidP="005E6F1F">
      <w:pPr>
        <w:rPr>
          <w:rFonts w:ascii="Arial" w:eastAsia="Arial" w:hAnsi="Arial" w:cs="Arial"/>
          <w:i/>
        </w:rPr>
      </w:pPr>
      <w:r>
        <w:rPr>
          <w:rFonts w:ascii="Arial" w:eastAsia="Arial" w:hAnsi="Arial" w:cs="Arial"/>
          <w:i/>
        </w:rPr>
        <w:br w:type="page"/>
      </w:r>
    </w:p>
    <w:p w14:paraId="751B0407" w14:textId="78AA6081" w:rsidR="005E6F1F" w:rsidRDefault="005E6F1F" w:rsidP="005E6F1F">
      <w:pPr>
        <w:spacing w:before="180" w:after="180"/>
        <w:rPr>
          <w:rFonts w:ascii="Arial" w:eastAsia="Arial" w:hAnsi="Arial" w:cs="Arial"/>
          <w:i/>
        </w:rPr>
      </w:pPr>
      <w:r>
        <w:rPr>
          <w:rFonts w:ascii="Arial" w:eastAsia="Arial" w:hAnsi="Arial" w:cs="Arial"/>
          <w:i/>
        </w:rPr>
        <w:lastRenderedPageBreak/>
        <w:t xml:space="preserve">Supplement Figure </w:t>
      </w:r>
      <w:r w:rsidR="00BA3BD8">
        <w:rPr>
          <w:rFonts w:ascii="Arial" w:eastAsia="Arial" w:hAnsi="Arial" w:cs="Arial"/>
          <w:i/>
        </w:rPr>
        <w:t>2</w:t>
      </w:r>
      <w:r>
        <w:rPr>
          <w:rFonts w:ascii="Arial" w:eastAsia="Arial" w:hAnsi="Arial" w:cs="Arial"/>
          <w:i/>
        </w:rPr>
        <w:t>. Quality of baseline FFPE tumor samples. A) Tumor fraction estimation. Dashed line denotes threshold for exclusion from the analysis cohort. Each dot represents a tumor sample that was above (gray) or below (red) this threshold and therefore included (gray) or excluded (red) from the analysis. B) Fragment length distribution for samples that were included (gray) or excluded (red) from the analysis.</w:t>
      </w:r>
    </w:p>
    <w:p w14:paraId="28767F8C" w14:textId="77777777" w:rsidR="005E6F1F" w:rsidRDefault="005E6F1F" w:rsidP="005E6F1F">
      <w:pPr>
        <w:rPr>
          <w:rFonts w:ascii="Arial" w:eastAsia="Arial" w:hAnsi="Arial" w:cs="Arial"/>
        </w:rPr>
      </w:pPr>
    </w:p>
    <w:p w14:paraId="6507F333" w14:textId="77777777" w:rsidR="005E6F1F" w:rsidRPr="00234975" w:rsidRDefault="005E6F1F" w:rsidP="005E6F1F">
      <w:pPr>
        <w:spacing w:before="180" w:after="180" w:line="240" w:lineRule="auto"/>
        <w:ind w:left="360"/>
        <w:rPr>
          <w:rFonts w:ascii="Arial" w:eastAsia="Arial" w:hAnsi="Arial" w:cs="Arial"/>
          <w:color w:val="000000"/>
        </w:rPr>
      </w:pPr>
      <w:r>
        <w:rPr>
          <w:rFonts w:ascii="Arial" w:eastAsia="Arial" w:hAnsi="Arial" w:cs="Arial"/>
        </w:rPr>
        <w:t>A</w:t>
      </w:r>
      <w:r w:rsidRPr="00234975">
        <w:rPr>
          <w:rFonts w:ascii="Arial" w:eastAsia="Arial" w:hAnsi="Arial" w:cs="Arial"/>
        </w:rPr>
        <w:t>.                      B.</w:t>
      </w:r>
    </w:p>
    <w:p w14:paraId="7D09E775" w14:textId="77777777" w:rsidR="005E6F1F" w:rsidRDefault="005E6F1F" w:rsidP="005E6F1F">
      <w:pPr>
        <w:spacing w:before="180" w:after="180"/>
        <w:rPr>
          <w:rFonts w:ascii="Arial" w:eastAsia="Arial" w:hAnsi="Arial" w:cs="Arial"/>
        </w:rPr>
      </w:pPr>
      <w:r w:rsidRPr="00407AF6">
        <w:t xml:space="preserve"> </w:t>
      </w:r>
      <w:r>
        <w:rPr>
          <w:noProof/>
        </w:rPr>
        <w:drawing>
          <wp:inline distT="0" distB="0" distL="0" distR="0" wp14:anchorId="5AAEF291" wp14:editId="513BF680">
            <wp:extent cx="1061685" cy="1589609"/>
            <wp:effectExtent l="0" t="0" r="5715" b="0"/>
            <wp:docPr id="385096686" name="Picture 9"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96686" name="Picture 9" descr="A graph with a red li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3951" cy="1622946"/>
                    </a:xfrm>
                    <a:prstGeom prst="rect">
                      <a:avLst/>
                    </a:prstGeom>
                    <a:noFill/>
                    <a:ln>
                      <a:noFill/>
                    </a:ln>
                  </pic:spPr>
                </pic:pic>
              </a:graphicData>
            </a:graphic>
          </wp:inline>
        </w:drawing>
      </w:r>
      <w:r w:rsidRPr="00407AF6">
        <w:t xml:space="preserve"> </w:t>
      </w:r>
      <w:r>
        <w:rPr>
          <w:noProof/>
        </w:rPr>
        <w:drawing>
          <wp:inline distT="0" distB="0" distL="0" distR="0" wp14:anchorId="035DB7BD" wp14:editId="046C6C90">
            <wp:extent cx="3740765" cy="1601734"/>
            <wp:effectExtent l="0" t="0" r="0" b="0"/>
            <wp:docPr id="648654547" name="Picture 7"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54547" name="Picture 7" descr="A graph of a graph&#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951" cy="1611234"/>
                    </a:xfrm>
                    <a:prstGeom prst="rect">
                      <a:avLst/>
                    </a:prstGeom>
                    <a:noFill/>
                    <a:ln>
                      <a:noFill/>
                    </a:ln>
                  </pic:spPr>
                </pic:pic>
              </a:graphicData>
            </a:graphic>
          </wp:inline>
        </w:drawing>
      </w:r>
    </w:p>
    <w:p w14:paraId="00015DFB" w14:textId="77777777" w:rsidR="005E6F1F" w:rsidRDefault="005E6F1F" w:rsidP="005E6F1F">
      <w:pPr>
        <w:spacing w:after="0" w:line="480" w:lineRule="auto"/>
        <w:rPr>
          <w:rFonts w:ascii="Arial" w:eastAsia="Arial" w:hAnsi="Arial" w:cs="Arial"/>
        </w:rPr>
      </w:pPr>
    </w:p>
    <w:p w14:paraId="4F7F1E01" w14:textId="77777777" w:rsidR="005E6F1F" w:rsidRDefault="005E6F1F" w:rsidP="005E6F1F">
      <w:pPr>
        <w:rPr>
          <w:rFonts w:ascii="Arial" w:eastAsia="Arial" w:hAnsi="Arial" w:cs="Arial"/>
        </w:rPr>
      </w:pPr>
      <w:r>
        <w:rPr>
          <w:rFonts w:ascii="Arial" w:eastAsia="Arial" w:hAnsi="Arial" w:cs="Arial"/>
        </w:rPr>
        <w:br w:type="page"/>
      </w:r>
    </w:p>
    <w:p w14:paraId="56ACC042" w14:textId="6A50B0A4" w:rsidR="005E6F1F" w:rsidRDefault="005E6F1F" w:rsidP="005E6F1F">
      <w:pPr>
        <w:spacing w:after="0" w:line="360" w:lineRule="auto"/>
        <w:rPr>
          <w:rFonts w:ascii="Arial" w:eastAsia="Arial" w:hAnsi="Arial" w:cs="Arial"/>
          <w:i/>
          <w:iCs/>
        </w:rPr>
      </w:pPr>
      <w:r w:rsidRPr="005E6F1F">
        <w:rPr>
          <w:rFonts w:ascii="Arial" w:eastAsia="Arial" w:hAnsi="Arial" w:cs="Arial"/>
          <w:i/>
          <w:iCs/>
        </w:rPr>
        <w:lastRenderedPageBreak/>
        <w:t xml:space="preserve">Supplement Figure </w:t>
      </w:r>
      <w:r w:rsidR="00BA3BD8">
        <w:rPr>
          <w:rFonts w:ascii="Arial" w:eastAsia="Arial" w:hAnsi="Arial" w:cs="Arial"/>
          <w:i/>
          <w:iCs/>
        </w:rPr>
        <w:t>3</w:t>
      </w:r>
      <w:r w:rsidRPr="005E6F1F">
        <w:rPr>
          <w:rFonts w:ascii="Arial" w:eastAsia="Arial" w:hAnsi="Arial" w:cs="Arial"/>
          <w:i/>
          <w:iCs/>
        </w:rPr>
        <w:t xml:space="preserve">. Simulation of non-ultrasensitive method for </w:t>
      </w:r>
      <w:proofErr w:type="spellStart"/>
      <w:r w:rsidRPr="005E6F1F">
        <w:rPr>
          <w:rFonts w:ascii="Arial" w:eastAsia="Arial" w:hAnsi="Arial" w:cs="Arial"/>
          <w:i/>
          <w:iCs/>
        </w:rPr>
        <w:t>ctDNA</w:t>
      </w:r>
      <w:proofErr w:type="spellEnd"/>
      <w:r w:rsidRPr="005E6F1F">
        <w:rPr>
          <w:rFonts w:ascii="Arial" w:eastAsia="Arial" w:hAnsi="Arial" w:cs="Arial"/>
          <w:i/>
          <w:iCs/>
        </w:rPr>
        <w:t xml:space="preserve"> detection. Kaplan-Meier and univariable Cox regression analysis of A) PFS and B) OS for patients split by simulated </w:t>
      </w:r>
      <w:proofErr w:type="spellStart"/>
      <w:r w:rsidRPr="005E6F1F">
        <w:rPr>
          <w:rFonts w:ascii="Arial" w:eastAsia="Arial" w:hAnsi="Arial" w:cs="Arial"/>
          <w:i/>
          <w:iCs/>
        </w:rPr>
        <w:t>ctDNA</w:t>
      </w:r>
      <w:proofErr w:type="spellEnd"/>
      <w:r w:rsidRPr="005E6F1F">
        <w:rPr>
          <w:rFonts w:ascii="Arial" w:eastAsia="Arial" w:hAnsi="Arial" w:cs="Arial"/>
          <w:i/>
          <w:iCs/>
        </w:rPr>
        <w:t xml:space="preserve"> clearance (PPM ≤ 100) between baseline and C7D1.</w:t>
      </w:r>
    </w:p>
    <w:p w14:paraId="553FD948" w14:textId="77777777" w:rsidR="005E6F1F" w:rsidRDefault="005E6F1F" w:rsidP="005E6F1F">
      <w:pPr>
        <w:spacing w:after="0" w:line="360" w:lineRule="auto"/>
        <w:rPr>
          <w:rFonts w:ascii="Arial" w:eastAsia="Arial" w:hAnsi="Arial" w:cs="Arial"/>
          <w:i/>
          <w:iCs/>
        </w:rPr>
      </w:pPr>
    </w:p>
    <w:p w14:paraId="717C3BD6" w14:textId="430518CA" w:rsidR="005E6F1F" w:rsidRPr="005E6F1F" w:rsidRDefault="00CF525B" w:rsidP="005E6F1F">
      <w:pPr>
        <w:spacing w:after="0" w:line="360" w:lineRule="auto"/>
        <w:rPr>
          <w:rFonts w:ascii="Arial" w:eastAsia="Arial" w:hAnsi="Arial" w:cs="Arial"/>
          <w:i/>
          <w:iCs/>
        </w:rPr>
      </w:pPr>
      <w:r>
        <w:rPr>
          <w:rFonts w:ascii="Arial" w:eastAsia="Arial" w:hAnsi="Arial" w:cs="Arial"/>
          <w:noProof/>
        </w:rPr>
        <w:drawing>
          <wp:inline distT="0" distB="0" distL="0" distR="0" wp14:anchorId="3594DB92" wp14:editId="1D80BEC9">
            <wp:extent cx="5943600" cy="2468880"/>
            <wp:effectExtent l="0" t="0" r="0" b="0"/>
            <wp:docPr id="813567142"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67142" name="Picture 3" descr="A screenshot of a grap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68880"/>
                    </a:xfrm>
                    <a:prstGeom prst="rect">
                      <a:avLst/>
                    </a:prstGeom>
                  </pic:spPr>
                </pic:pic>
              </a:graphicData>
            </a:graphic>
          </wp:inline>
        </w:drawing>
      </w:r>
    </w:p>
    <w:p w14:paraId="3C588156" w14:textId="07080871" w:rsidR="005E6F1F" w:rsidRDefault="005E6F1F" w:rsidP="005E6F1F">
      <w:pPr>
        <w:spacing w:after="0" w:line="480" w:lineRule="auto"/>
        <w:rPr>
          <w:rFonts w:ascii="Arial" w:eastAsia="Arial" w:hAnsi="Arial" w:cs="Arial"/>
        </w:rPr>
      </w:pPr>
    </w:p>
    <w:p w14:paraId="1D6D00F5" w14:textId="46107541" w:rsidR="005E6F1F" w:rsidRDefault="005E6F1F">
      <w:r>
        <w:br w:type="page"/>
      </w:r>
    </w:p>
    <w:p w14:paraId="0F30ADF4" w14:textId="46BA77C5" w:rsidR="005E6F1F" w:rsidRPr="005E6F1F" w:rsidRDefault="005E6F1F" w:rsidP="005E6F1F">
      <w:pPr>
        <w:spacing w:line="480" w:lineRule="auto"/>
        <w:contextualSpacing/>
        <w:jc w:val="both"/>
        <w:rPr>
          <w:rFonts w:ascii="Arial" w:eastAsia="Arial" w:hAnsi="Arial" w:cs="Arial"/>
          <w:bCs/>
        </w:rPr>
      </w:pPr>
      <w:r w:rsidRPr="005E6F1F">
        <w:rPr>
          <w:rFonts w:ascii="Arial" w:eastAsia="Arial" w:hAnsi="Arial" w:cs="Arial"/>
          <w:bCs/>
          <w:i/>
        </w:rPr>
        <w:lastRenderedPageBreak/>
        <w:t>Supplemental Table 1. Patient characteristics</w:t>
      </w:r>
      <w:r>
        <w:rPr>
          <w:rFonts w:ascii="Arial" w:eastAsia="Arial" w:hAnsi="Arial" w:cs="Arial"/>
          <w:bCs/>
          <w:i/>
        </w:rPr>
        <w:t>.</w:t>
      </w:r>
    </w:p>
    <w:tbl>
      <w:tblPr>
        <w:tblpPr w:leftFromText="180" w:rightFromText="180" w:vertAnchor="page" w:horzAnchor="margin" w:tblpY="2235"/>
        <w:tblW w:w="7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0"/>
        <w:gridCol w:w="2160"/>
        <w:gridCol w:w="2250"/>
      </w:tblGrid>
      <w:tr w:rsidR="005E6F1F" w14:paraId="2A7AB751" w14:textId="77777777" w:rsidTr="00BA3BD8">
        <w:trPr>
          <w:trHeight w:val="520"/>
        </w:trPr>
        <w:tc>
          <w:tcPr>
            <w:tcW w:w="2960" w:type="dxa"/>
            <w:tcBorders>
              <w:top w:val="single" w:sz="8" w:space="0" w:color="000000"/>
              <w:left w:val="single" w:sz="8" w:space="0" w:color="000000"/>
              <w:bottom w:val="single" w:sz="8" w:space="0" w:color="000000"/>
              <w:right w:val="single" w:sz="8" w:space="0" w:color="000000"/>
            </w:tcBorders>
            <w:shd w:val="clear" w:color="auto" w:fill="7A7C80"/>
            <w:tcMar>
              <w:top w:w="140" w:type="dxa"/>
              <w:left w:w="140" w:type="dxa"/>
              <w:bottom w:w="140" w:type="dxa"/>
              <w:right w:w="140" w:type="dxa"/>
            </w:tcMar>
          </w:tcPr>
          <w:p w14:paraId="598E2163" w14:textId="77777777" w:rsidR="005E6F1F" w:rsidRDefault="005E6F1F" w:rsidP="00AF2CB1">
            <w:pPr>
              <w:widowControl w:val="0"/>
              <w:spacing w:after="0" w:line="256" w:lineRule="auto"/>
              <w:rPr>
                <w:rFonts w:ascii="Arial" w:eastAsia="Arial" w:hAnsi="Arial" w:cs="Arial"/>
                <w:b/>
                <w:color w:val="FFFFFF"/>
              </w:rPr>
            </w:pPr>
            <w:r>
              <w:rPr>
                <w:rFonts w:ascii="Arial" w:eastAsia="Arial" w:hAnsi="Arial" w:cs="Arial"/>
                <w:b/>
                <w:color w:val="FFFFFF"/>
              </w:rPr>
              <w:t>Demographics</w:t>
            </w:r>
          </w:p>
        </w:tc>
        <w:tc>
          <w:tcPr>
            <w:tcW w:w="2160" w:type="dxa"/>
            <w:tcBorders>
              <w:top w:val="single" w:sz="8" w:space="0" w:color="000000"/>
              <w:left w:val="single" w:sz="8" w:space="0" w:color="000000"/>
              <w:bottom w:val="single" w:sz="8" w:space="0" w:color="000000"/>
              <w:right w:val="single" w:sz="8" w:space="0" w:color="000000"/>
            </w:tcBorders>
            <w:shd w:val="clear" w:color="auto" w:fill="7A7C80"/>
            <w:tcMar>
              <w:top w:w="140" w:type="dxa"/>
              <w:left w:w="140" w:type="dxa"/>
              <w:bottom w:w="140" w:type="dxa"/>
              <w:right w:w="140" w:type="dxa"/>
            </w:tcMar>
          </w:tcPr>
          <w:p w14:paraId="3CA3B233" w14:textId="37733BD4" w:rsidR="005E6F1F" w:rsidRDefault="00BA3BD8" w:rsidP="00AF2CB1">
            <w:pPr>
              <w:widowControl w:val="0"/>
              <w:spacing w:after="0" w:line="256" w:lineRule="auto"/>
              <w:jc w:val="center"/>
              <w:rPr>
                <w:rFonts w:ascii="Arial" w:eastAsia="Arial" w:hAnsi="Arial" w:cs="Arial"/>
                <w:b/>
                <w:color w:val="FFFFFF"/>
              </w:rPr>
            </w:pPr>
            <w:r>
              <w:rPr>
                <w:rFonts w:ascii="Arial" w:eastAsia="Arial" w:hAnsi="Arial" w:cs="Arial"/>
                <w:b/>
                <w:color w:val="FFFFFF"/>
              </w:rPr>
              <w:t>Total p</w:t>
            </w:r>
            <w:r w:rsidR="005E6F1F">
              <w:rPr>
                <w:rFonts w:ascii="Arial" w:eastAsia="Arial" w:hAnsi="Arial" w:cs="Arial"/>
                <w:b/>
                <w:color w:val="FFFFFF"/>
              </w:rPr>
              <w:t xml:space="preserve">atients in </w:t>
            </w:r>
            <w:proofErr w:type="spellStart"/>
            <w:r w:rsidR="005E6F1F">
              <w:rPr>
                <w:rFonts w:ascii="Arial" w:eastAsia="Arial" w:hAnsi="Arial" w:cs="Arial"/>
                <w:b/>
                <w:color w:val="FFFFFF"/>
              </w:rPr>
              <w:t>KeyLargo</w:t>
            </w:r>
            <w:proofErr w:type="spellEnd"/>
            <w:r>
              <w:rPr>
                <w:rFonts w:ascii="Arial" w:eastAsia="Arial" w:hAnsi="Arial" w:cs="Arial"/>
                <w:b/>
                <w:color w:val="FFFFFF"/>
              </w:rPr>
              <w:t xml:space="preserve"> study</w:t>
            </w:r>
            <w:r w:rsidR="005E6F1F">
              <w:rPr>
                <w:rFonts w:ascii="Arial" w:eastAsia="Arial" w:hAnsi="Arial" w:cs="Arial"/>
                <w:b/>
                <w:color w:val="FFFFFF"/>
              </w:rPr>
              <w:t xml:space="preserve"> </w:t>
            </w:r>
          </w:p>
          <w:p w14:paraId="6EF82332" w14:textId="77777777" w:rsidR="005E6F1F" w:rsidRDefault="005E6F1F" w:rsidP="00AF2CB1">
            <w:pPr>
              <w:widowControl w:val="0"/>
              <w:spacing w:after="0" w:line="256" w:lineRule="auto"/>
              <w:jc w:val="center"/>
              <w:rPr>
                <w:rFonts w:ascii="Arial" w:eastAsia="Arial" w:hAnsi="Arial" w:cs="Arial"/>
                <w:b/>
                <w:color w:val="FFFFFF"/>
              </w:rPr>
            </w:pPr>
            <w:r>
              <w:rPr>
                <w:rFonts w:ascii="Arial" w:eastAsia="Arial" w:hAnsi="Arial" w:cs="Arial"/>
                <w:b/>
                <w:color w:val="FFFFFF"/>
              </w:rPr>
              <w:t xml:space="preserve">(n=36) </w:t>
            </w:r>
          </w:p>
          <w:p w14:paraId="406B18BE" w14:textId="77777777" w:rsidR="005E6F1F" w:rsidRDefault="005E6F1F" w:rsidP="00AF2CB1">
            <w:pPr>
              <w:widowControl w:val="0"/>
              <w:spacing w:after="0" w:line="256" w:lineRule="auto"/>
              <w:jc w:val="center"/>
              <w:rPr>
                <w:rFonts w:ascii="Arial" w:eastAsia="Arial" w:hAnsi="Arial" w:cs="Arial"/>
                <w:b/>
                <w:color w:val="FFFFFF"/>
              </w:rPr>
            </w:pPr>
          </w:p>
        </w:tc>
        <w:tc>
          <w:tcPr>
            <w:tcW w:w="2250" w:type="dxa"/>
            <w:tcBorders>
              <w:top w:val="single" w:sz="8" w:space="0" w:color="000000"/>
              <w:left w:val="single" w:sz="8" w:space="0" w:color="000000"/>
              <w:bottom w:val="single" w:sz="8" w:space="0" w:color="000000"/>
              <w:right w:val="single" w:sz="8" w:space="0" w:color="000000"/>
            </w:tcBorders>
            <w:shd w:val="clear" w:color="auto" w:fill="7A7C80"/>
          </w:tcPr>
          <w:p w14:paraId="5A5713E5" w14:textId="478C0569" w:rsidR="00BA3BD8" w:rsidRDefault="005E6F1F" w:rsidP="00AF2CB1">
            <w:pPr>
              <w:widowControl w:val="0"/>
              <w:spacing w:after="0" w:line="256" w:lineRule="auto"/>
              <w:jc w:val="center"/>
              <w:rPr>
                <w:rFonts w:ascii="Arial" w:eastAsia="Arial" w:hAnsi="Arial" w:cs="Arial"/>
                <w:b/>
                <w:color w:val="FFFFFF"/>
              </w:rPr>
            </w:pPr>
            <w:r>
              <w:rPr>
                <w:rFonts w:ascii="Arial" w:eastAsia="Arial" w:hAnsi="Arial" w:cs="Arial"/>
                <w:b/>
                <w:color w:val="FFFFFF"/>
              </w:rPr>
              <w:t xml:space="preserve">Patients in </w:t>
            </w:r>
            <w:proofErr w:type="spellStart"/>
            <w:r w:rsidR="00BA3BD8">
              <w:rPr>
                <w:rFonts w:ascii="Arial" w:eastAsia="Arial" w:hAnsi="Arial" w:cs="Arial"/>
                <w:b/>
                <w:color w:val="FFFFFF"/>
              </w:rPr>
              <w:t>KeyLargo</w:t>
            </w:r>
            <w:proofErr w:type="spellEnd"/>
            <w:r w:rsidR="00BA3BD8">
              <w:rPr>
                <w:rFonts w:ascii="Arial" w:eastAsia="Arial" w:hAnsi="Arial" w:cs="Arial"/>
                <w:b/>
                <w:color w:val="FFFFFF"/>
              </w:rPr>
              <w:t xml:space="preserve"> </w:t>
            </w:r>
            <w:proofErr w:type="spellStart"/>
            <w:r w:rsidR="00BA3BD8">
              <w:rPr>
                <w:rFonts w:ascii="Arial" w:eastAsia="Arial" w:hAnsi="Arial" w:cs="Arial"/>
                <w:b/>
                <w:color w:val="FFFFFF"/>
              </w:rPr>
              <w:t>ctDNA</w:t>
            </w:r>
            <w:proofErr w:type="spellEnd"/>
            <w:r>
              <w:rPr>
                <w:rFonts w:ascii="Arial" w:eastAsia="Arial" w:hAnsi="Arial" w:cs="Arial"/>
                <w:b/>
                <w:color w:val="FFFFFF"/>
              </w:rPr>
              <w:t xml:space="preserve"> </w:t>
            </w:r>
            <w:r w:rsidR="00BA3BD8">
              <w:rPr>
                <w:rFonts w:ascii="Arial" w:eastAsia="Arial" w:hAnsi="Arial" w:cs="Arial"/>
                <w:b/>
                <w:color w:val="FFFFFF"/>
              </w:rPr>
              <w:t>analysis</w:t>
            </w:r>
          </w:p>
          <w:p w14:paraId="67A11A4C" w14:textId="15A4477C" w:rsidR="005E6F1F" w:rsidRDefault="005E6F1F" w:rsidP="00AF2CB1">
            <w:pPr>
              <w:widowControl w:val="0"/>
              <w:spacing w:after="0" w:line="256" w:lineRule="auto"/>
              <w:jc w:val="center"/>
              <w:rPr>
                <w:rFonts w:ascii="Arial" w:eastAsia="Arial" w:hAnsi="Arial" w:cs="Arial"/>
                <w:b/>
                <w:color w:val="FFFFFF"/>
              </w:rPr>
            </w:pPr>
            <w:r>
              <w:rPr>
                <w:rFonts w:ascii="Arial" w:eastAsia="Arial" w:hAnsi="Arial" w:cs="Arial"/>
                <w:b/>
                <w:color w:val="FFFFFF"/>
              </w:rPr>
              <w:t>(n=25)</w:t>
            </w:r>
          </w:p>
        </w:tc>
      </w:tr>
      <w:tr w:rsidR="005E6F1F" w14:paraId="469D6AB2" w14:textId="77777777" w:rsidTr="00BA3BD8">
        <w:trPr>
          <w:trHeight w:val="520"/>
        </w:trPr>
        <w:tc>
          <w:tcPr>
            <w:tcW w:w="29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0D772DF" w14:textId="77777777" w:rsidR="005E6F1F" w:rsidRDefault="005E6F1F" w:rsidP="00AF2CB1">
            <w:pPr>
              <w:widowControl w:val="0"/>
              <w:spacing w:after="0" w:line="256" w:lineRule="auto"/>
              <w:rPr>
                <w:rFonts w:ascii="Arial" w:eastAsia="Arial" w:hAnsi="Arial" w:cs="Arial"/>
              </w:rPr>
            </w:pPr>
            <w:r>
              <w:rPr>
                <w:rFonts w:ascii="Arial" w:eastAsia="Arial" w:hAnsi="Arial" w:cs="Arial"/>
              </w:rPr>
              <w:t>Age, median (range)</w:t>
            </w:r>
          </w:p>
        </w:tc>
        <w:tc>
          <w:tcPr>
            <w:tcW w:w="21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45EA3B0"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60</w:t>
            </w:r>
          </w:p>
          <w:p w14:paraId="5DBA6623"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(34-78)</w:t>
            </w:r>
          </w:p>
        </w:tc>
        <w:tc>
          <w:tcPr>
            <w:tcW w:w="2250" w:type="dxa"/>
            <w:tcBorders>
              <w:top w:val="single" w:sz="8" w:space="0" w:color="000000"/>
              <w:left w:val="single" w:sz="8" w:space="0" w:color="000000"/>
              <w:bottom w:val="single" w:sz="8" w:space="0" w:color="000000"/>
              <w:right w:val="single" w:sz="8" w:space="0" w:color="000000"/>
            </w:tcBorders>
          </w:tcPr>
          <w:p w14:paraId="52ED2654"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61</w:t>
            </w:r>
          </w:p>
          <w:p w14:paraId="6EE447A5"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(34-76)</w:t>
            </w:r>
          </w:p>
        </w:tc>
      </w:tr>
      <w:tr w:rsidR="005E6F1F" w14:paraId="35FE92E5" w14:textId="77777777" w:rsidTr="00BA3BD8">
        <w:trPr>
          <w:trHeight w:val="12"/>
        </w:trPr>
        <w:tc>
          <w:tcPr>
            <w:tcW w:w="29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012FBEB"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Male, </w:t>
            </w:r>
            <w:r w:rsidRPr="006F114E">
              <w:rPr>
                <w:rFonts w:ascii="Arial" w:eastAsia="Arial" w:hAnsi="Arial" w:cs="Arial"/>
                <w:bCs/>
                <w:color w:val="000000"/>
              </w:rPr>
              <w:t>n (%)</w:t>
            </w:r>
          </w:p>
          <w:p w14:paraId="13572444"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Female, </w:t>
            </w:r>
            <w:r w:rsidRPr="006F114E">
              <w:rPr>
                <w:rFonts w:ascii="Arial" w:eastAsia="Arial" w:hAnsi="Arial" w:cs="Arial"/>
                <w:bCs/>
                <w:color w:val="000000"/>
              </w:rPr>
              <w:t>n (%)</w:t>
            </w:r>
          </w:p>
        </w:tc>
        <w:tc>
          <w:tcPr>
            <w:tcW w:w="21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1116F988"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30 (83)</w:t>
            </w:r>
          </w:p>
          <w:p w14:paraId="396F8C0E"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6 (17)</w:t>
            </w:r>
          </w:p>
        </w:tc>
        <w:tc>
          <w:tcPr>
            <w:tcW w:w="2250" w:type="dxa"/>
            <w:tcBorders>
              <w:top w:val="single" w:sz="8" w:space="0" w:color="000000"/>
              <w:left w:val="single" w:sz="8" w:space="0" w:color="000000"/>
              <w:bottom w:val="single" w:sz="8" w:space="0" w:color="000000"/>
              <w:right w:val="single" w:sz="8" w:space="0" w:color="000000"/>
            </w:tcBorders>
          </w:tcPr>
          <w:p w14:paraId="075CD107"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21 (84)</w:t>
            </w:r>
          </w:p>
          <w:p w14:paraId="0ECBA827"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4 (16)</w:t>
            </w:r>
          </w:p>
        </w:tc>
      </w:tr>
      <w:tr w:rsidR="005E6F1F" w14:paraId="12EB27E8" w14:textId="77777777" w:rsidTr="00BA3BD8">
        <w:trPr>
          <w:trHeight w:val="313"/>
        </w:trPr>
        <w:tc>
          <w:tcPr>
            <w:tcW w:w="29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025633E9" w14:textId="77777777" w:rsidR="005E6F1F" w:rsidRPr="006F114E" w:rsidRDefault="005E6F1F" w:rsidP="00AF2CB1">
            <w:pPr>
              <w:widowControl w:val="0"/>
              <w:spacing w:after="0" w:line="256" w:lineRule="auto"/>
              <w:rPr>
                <w:rFonts w:ascii="Arial" w:eastAsia="Arial" w:hAnsi="Arial" w:cs="Arial"/>
                <w:b/>
                <w:bCs/>
              </w:rPr>
            </w:pPr>
            <w:r>
              <w:rPr>
                <w:rFonts w:ascii="Arial" w:eastAsia="Arial" w:hAnsi="Arial" w:cs="Arial"/>
              </w:rPr>
              <w:t>Primary Site, n (%)</w:t>
            </w:r>
          </w:p>
          <w:p w14:paraId="40122785"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Esophagus</w:t>
            </w:r>
          </w:p>
          <w:p w14:paraId="1382E3CD"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GEJ</w:t>
            </w:r>
          </w:p>
          <w:p w14:paraId="1F69E8B8"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Gastric</w:t>
            </w:r>
          </w:p>
          <w:p w14:paraId="3D11ABFE"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Not available</w:t>
            </w:r>
          </w:p>
        </w:tc>
        <w:tc>
          <w:tcPr>
            <w:tcW w:w="21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9FFFE3F"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 xml:space="preserve"> </w:t>
            </w:r>
          </w:p>
          <w:p w14:paraId="1CC9A1F6"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9 (26)</w:t>
            </w:r>
          </w:p>
          <w:p w14:paraId="7E57237E"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18 (53)</w:t>
            </w:r>
          </w:p>
          <w:p w14:paraId="6FF9A3C3"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7 (21)</w:t>
            </w:r>
          </w:p>
          <w:p w14:paraId="570C6DF1"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w:t>
            </w:r>
          </w:p>
        </w:tc>
        <w:tc>
          <w:tcPr>
            <w:tcW w:w="2250" w:type="dxa"/>
            <w:tcBorders>
              <w:top w:val="single" w:sz="8" w:space="0" w:color="000000"/>
              <w:left w:val="single" w:sz="8" w:space="0" w:color="000000"/>
              <w:bottom w:val="single" w:sz="8" w:space="0" w:color="000000"/>
              <w:right w:val="single" w:sz="8" w:space="0" w:color="000000"/>
            </w:tcBorders>
          </w:tcPr>
          <w:p w14:paraId="12E2AB5E" w14:textId="77777777" w:rsidR="005E6F1F" w:rsidRDefault="005E6F1F" w:rsidP="00AF2CB1">
            <w:pPr>
              <w:widowControl w:val="0"/>
              <w:spacing w:after="0" w:line="256" w:lineRule="auto"/>
              <w:jc w:val="center"/>
              <w:rPr>
                <w:rFonts w:ascii="Arial" w:eastAsia="Arial" w:hAnsi="Arial" w:cs="Arial"/>
              </w:rPr>
            </w:pPr>
          </w:p>
          <w:p w14:paraId="1CD4EF72"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5 (22)</w:t>
            </w:r>
          </w:p>
          <w:p w14:paraId="2FF2A808"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15 (65)</w:t>
            </w:r>
          </w:p>
          <w:p w14:paraId="0B24F68D"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3 (13)</w:t>
            </w:r>
          </w:p>
          <w:p w14:paraId="2413492E"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w:t>
            </w:r>
          </w:p>
        </w:tc>
      </w:tr>
      <w:tr w:rsidR="005E6F1F" w14:paraId="2F876A3C" w14:textId="77777777" w:rsidTr="00BA3BD8">
        <w:trPr>
          <w:trHeight w:val="773"/>
        </w:trPr>
        <w:tc>
          <w:tcPr>
            <w:tcW w:w="29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266999D" w14:textId="77777777" w:rsidR="005E6F1F" w:rsidRDefault="005E6F1F" w:rsidP="00AF2CB1">
            <w:pPr>
              <w:widowControl w:val="0"/>
              <w:spacing w:after="0" w:line="256" w:lineRule="auto"/>
              <w:rPr>
                <w:rFonts w:ascii="Arial" w:eastAsia="Arial" w:hAnsi="Arial" w:cs="Arial"/>
              </w:rPr>
            </w:pPr>
            <w:r>
              <w:rPr>
                <w:rFonts w:ascii="Arial" w:eastAsia="Arial" w:hAnsi="Arial" w:cs="Arial"/>
              </w:rPr>
              <w:t>Sites of metastasis, n (%)</w:t>
            </w:r>
          </w:p>
          <w:p w14:paraId="15200DEE"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Lymph node</w:t>
            </w:r>
          </w:p>
          <w:p w14:paraId="09C31A89"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Liver</w:t>
            </w:r>
          </w:p>
          <w:p w14:paraId="1CDDC0A7"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Lung</w:t>
            </w:r>
          </w:p>
          <w:p w14:paraId="02349A11" w14:textId="77777777" w:rsidR="005E6F1F" w:rsidRDefault="005E6F1F" w:rsidP="00AF2CB1">
            <w:pPr>
              <w:widowControl w:val="0"/>
              <w:spacing w:after="0" w:line="256" w:lineRule="auto"/>
              <w:rPr>
                <w:rFonts w:ascii="Arial" w:eastAsia="Arial" w:hAnsi="Arial" w:cs="Arial"/>
              </w:rPr>
            </w:pPr>
            <w:r>
              <w:rPr>
                <w:rFonts w:ascii="Arial" w:eastAsia="Arial" w:hAnsi="Arial" w:cs="Arial"/>
              </w:rPr>
              <w:t xml:space="preserve"> </w:t>
            </w:r>
            <w:r>
              <w:rPr>
                <w:rFonts w:ascii="Arial" w:eastAsia="Arial" w:hAnsi="Arial" w:cs="Arial"/>
              </w:rPr>
              <w:tab/>
              <w:t>Carcinomatosis</w:t>
            </w:r>
          </w:p>
          <w:p w14:paraId="37073805" w14:textId="77777777" w:rsidR="005E6F1F" w:rsidRDefault="005E6F1F" w:rsidP="00AF2CB1">
            <w:pPr>
              <w:widowControl w:val="0"/>
              <w:spacing w:after="0" w:line="256" w:lineRule="auto"/>
              <w:rPr>
                <w:rFonts w:ascii="Arial" w:eastAsia="Arial" w:hAnsi="Arial" w:cs="Arial"/>
                <w:b/>
                <w:i/>
              </w:rPr>
            </w:pPr>
            <w:r>
              <w:rPr>
                <w:rFonts w:ascii="Arial" w:eastAsia="Arial" w:hAnsi="Arial" w:cs="Arial"/>
              </w:rPr>
              <w:t xml:space="preserve"> </w:t>
            </w:r>
            <w:r>
              <w:rPr>
                <w:rFonts w:ascii="Arial" w:eastAsia="Arial" w:hAnsi="Arial" w:cs="Arial"/>
              </w:rPr>
              <w:tab/>
              <w:t xml:space="preserve">LN </w:t>
            </w:r>
            <w:r>
              <w:rPr>
                <w:rFonts w:ascii="Arial" w:eastAsia="Arial" w:hAnsi="Arial" w:cs="Arial"/>
                <w:b/>
                <w:i/>
              </w:rPr>
              <w:t>only</w:t>
            </w:r>
          </w:p>
          <w:p w14:paraId="2AFCFA5A" w14:textId="77777777" w:rsidR="005E6F1F" w:rsidRDefault="005E6F1F" w:rsidP="00AF2CB1">
            <w:pPr>
              <w:widowControl w:val="0"/>
              <w:spacing w:after="0" w:line="256" w:lineRule="auto"/>
              <w:rPr>
                <w:rFonts w:ascii="Arial" w:eastAsia="Arial" w:hAnsi="Arial" w:cs="Arial"/>
              </w:rPr>
            </w:pPr>
            <w:r>
              <w:rPr>
                <w:rFonts w:ascii="Arial" w:eastAsia="Arial" w:hAnsi="Arial" w:cs="Arial"/>
                <w:b/>
                <w:i/>
              </w:rPr>
              <w:t xml:space="preserve"> </w:t>
            </w:r>
            <w:r>
              <w:rPr>
                <w:rFonts w:ascii="Arial" w:eastAsia="Arial" w:hAnsi="Arial" w:cs="Arial"/>
                <w:b/>
                <w:i/>
              </w:rPr>
              <w:tab/>
            </w:r>
            <w:r>
              <w:rPr>
                <w:rFonts w:ascii="Arial" w:eastAsia="Arial" w:hAnsi="Arial" w:cs="Arial"/>
              </w:rPr>
              <w:t>Other</w:t>
            </w:r>
          </w:p>
        </w:tc>
        <w:tc>
          <w:tcPr>
            <w:tcW w:w="21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61D13B4"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 xml:space="preserve"> </w:t>
            </w:r>
          </w:p>
          <w:p w14:paraId="6489C564"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29 (81)</w:t>
            </w:r>
          </w:p>
          <w:p w14:paraId="146687D7"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16 (44)</w:t>
            </w:r>
          </w:p>
          <w:p w14:paraId="3C75F5E8"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9 (25)</w:t>
            </w:r>
          </w:p>
          <w:p w14:paraId="1467A4F8"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4 (11)</w:t>
            </w:r>
          </w:p>
          <w:p w14:paraId="67306FD8"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4 (11)</w:t>
            </w:r>
          </w:p>
          <w:p w14:paraId="483FA2AF"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11 (31)</w:t>
            </w:r>
          </w:p>
        </w:tc>
        <w:tc>
          <w:tcPr>
            <w:tcW w:w="2250" w:type="dxa"/>
            <w:tcBorders>
              <w:top w:val="single" w:sz="8" w:space="0" w:color="000000"/>
              <w:left w:val="single" w:sz="8" w:space="0" w:color="000000"/>
              <w:bottom w:val="single" w:sz="8" w:space="0" w:color="000000"/>
              <w:right w:val="single" w:sz="8" w:space="0" w:color="000000"/>
            </w:tcBorders>
          </w:tcPr>
          <w:p w14:paraId="4C50FF05" w14:textId="77777777" w:rsidR="005E6F1F" w:rsidRDefault="005E6F1F" w:rsidP="00AF2CB1">
            <w:pPr>
              <w:widowControl w:val="0"/>
              <w:spacing w:after="0" w:line="256" w:lineRule="auto"/>
              <w:jc w:val="center"/>
              <w:rPr>
                <w:rFonts w:ascii="Arial" w:eastAsia="Arial" w:hAnsi="Arial" w:cs="Arial"/>
              </w:rPr>
            </w:pPr>
          </w:p>
          <w:p w14:paraId="5A544EC9"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20 (80)</w:t>
            </w:r>
          </w:p>
          <w:p w14:paraId="6F5F6B67"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13 (52)</w:t>
            </w:r>
          </w:p>
          <w:p w14:paraId="3AA84E52"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7 (28)</w:t>
            </w:r>
          </w:p>
          <w:p w14:paraId="65D17C06"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 (8)</w:t>
            </w:r>
          </w:p>
          <w:p w14:paraId="308FE306"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 (8)</w:t>
            </w:r>
          </w:p>
          <w:p w14:paraId="1B0525CA"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7 (28)</w:t>
            </w:r>
          </w:p>
        </w:tc>
      </w:tr>
      <w:tr w:rsidR="005E6F1F" w14:paraId="542333E5" w14:textId="77777777" w:rsidTr="00BA3BD8">
        <w:tc>
          <w:tcPr>
            <w:tcW w:w="29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79034DF2" w14:textId="77777777" w:rsidR="005E6F1F" w:rsidRDefault="005E6F1F" w:rsidP="00AF2CB1">
            <w:pPr>
              <w:widowControl w:val="0"/>
              <w:spacing w:after="0" w:line="256" w:lineRule="auto"/>
              <w:rPr>
                <w:rFonts w:ascii="Arial" w:eastAsia="Arial" w:hAnsi="Arial" w:cs="Arial"/>
              </w:rPr>
            </w:pPr>
            <w:r>
              <w:rPr>
                <w:rFonts w:ascii="Arial" w:eastAsia="Arial" w:hAnsi="Arial" w:cs="Arial"/>
              </w:rPr>
              <w:t>Primary in place, n (%)</w:t>
            </w:r>
          </w:p>
        </w:tc>
        <w:tc>
          <w:tcPr>
            <w:tcW w:w="216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0ED22811"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23 (64)</w:t>
            </w:r>
          </w:p>
        </w:tc>
        <w:tc>
          <w:tcPr>
            <w:tcW w:w="2250" w:type="dxa"/>
            <w:tcBorders>
              <w:top w:val="single" w:sz="8" w:space="0" w:color="000000"/>
              <w:left w:val="single" w:sz="8" w:space="0" w:color="000000"/>
              <w:bottom w:val="single" w:sz="8" w:space="0" w:color="000000"/>
              <w:right w:val="single" w:sz="8" w:space="0" w:color="000000"/>
            </w:tcBorders>
          </w:tcPr>
          <w:p w14:paraId="2F57BE10" w14:textId="77777777" w:rsidR="005E6F1F" w:rsidRDefault="005E6F1F" w:rsidP="00AF2CB1">
            <w:pPr>
              <w:widowControl w:val="0"/>
              <w:spacing w:after="0" w:line="256" w:lineRule="auto"/>
              <w:jc w:val="center"/>
              <w:rPr>
                <w:rFonts w:ascii="Arial" w:eastAsia="Arial" w:hAnsi="Arial" w:cs="Arial"/>
              </w:rPr>
            </w:pPr>
            <w:r>
              <w:rPr>
                <w:rFonts w:ascii="Arial" w:eastAsia="Arial" w:hAnsi="Arial" w:cs="Arial"/>
              </w:rPr>
              <w:t>16 (64)</w:t>
            </w:r>
          </w:p>
        </w:tc>
      </w:tr>
    </w:tbl>
    <w:p w14:paraId="658AA7FD" w14:textId="77777777" w:rsidR="005E6F1F" w:rsidRDefault="005E6F1F" w:rsidP="005E6F1F">
      <w:pPr>
        <w:spacing w:after="0" w:line="240" w:lineRule="auto"/>
        <w:rPr>
          <w:rFonts w:ascii="Arial" w:eastAsia="Arial" w:hAnsi="Arial" w:cs="Arial"/>
          <w:i/>
        </w:rPr>
      </w:pPr>
      <w:r>
        <w:rPr>
          <w:rFonts w:ascii="Arial" w:eastAsia="Arial" w:hAnsi="Arial" w:cs="Arial"/>
          <w:b/>
          <w:i/>
        </w:rPr>
        <w:br/>
      </w:r>
    </w:p>
    <w:p w14:paraId="135B7FE9" w14:textId="77777777" w:rsidR="005E6F1F" w:rsidRDefault="005E6F1F" w:rsidP="005E6F1F"/>
    <w:p w14:paraId="3846CFCF" w14:textId="77777777" w:rsidR="005E6F1F" w:rsidRDefault="005E6F1F" w:rsidP="005E6F1F"/>
    <w:p w14:paraId="0F9EFA97" w14:textId="77777777" w:rsidR="005E6F1F" w:rsidRDefault="005E6F1F" w:rsidP="005E6F1F"/>
    <w:p w14:paraId="610023C8" w14:textId="77777777" w:rsidR="005E6F1F" w:rsidRDefault="005E6F1F" w:rsidP="005E6F1F"/>
    <w:p w14:paraId="5D69A0F2" w14:textId="77777777" w:rsidR="005E6F1F" w:rsidRDefault="005E6F1F" w:rsidP="005E6F1F"/>
    <w:p w14:paraId="38505655" w14:textId="77777777" w:rsidR="005E6F1F" w:rsidRDefault="005E6F1F" w:rsidP="005E6F1F"/>
    <w:p w14:paraId="7D0CBC5D" w14:textId="77777777" w:rsidR="005E6F1F" w:rsidRDefault="005E6F1F" w:rsidP="005E6F1F"/>
    <w:p w14:paraId="6CA3328B" w14:textId="77777777" w:rsidR="005E6F1F" w:rsidRDefault="005E6F1F" w:rsidP="005E6F1F"/>
    <w:p w14:paraId="4BD6FAF4" w14:textId="77777777" w:rsidR="005E6F1F" w:rsidRDefault="005E6F1F" w:rsidP="005E6F1F"/>
    <w:p w14:paraId="1166313E" w14:textId="77777777" w:rsidR="005E6F1F" w:rsidRDefault="005E6F1F" w:rsidP="005E6F1F"/>
    <w:p w14:paraId="187BDFC2" w14:textId="77777777" w:rsidR="005E6F1F" w:rsidRDefault="005E6F1F" w:rsidP="005E6F1F">
      <w:pPr>
        <w:spacing w:after="0" w:line="480" w:lineRule="auto"/>
        <w:rPr>
          <w:rFonts w:ascii="Arial" w:eastAsia="Arial" w:hAnsi="Arial" w:cs="Arial"/>
          <w:i/>
        </w:rPr>
      </w:pPr>
    </w:p>
    <w:p w14:paraId="6343CCD9" w14:textId="77777777" w:rsidR="005E6F1F" w:rsidRDefault="005E6F1F" w:rsidP="005E6F1F">
      <w:pPr>
        <w:spacing w:after="0" w:line="480" w:lineRule="auto"/>
        <w:rPr>
          <w:rFonts w:ascii="Arial" w:eastAsia="Arial" w:hAnsi="Arial" w:cs="Arial"/>
          <w:i/>
        </w:rPr>
      </w:pPr>
    </w:p>
    <w:p w14:paraId="3B168397" w14:textId="77777777" w:rsidR="005E6F1F" w:rsidRDefault="005E6F1F" w:rsidP="005E6F1F">
      <w:pPr>
        <w:spacing w:after="0" w:line="480" w:lineRule="auto"/>
        <w:rPr>
          <w:rFonts w:ascii="Arial" w:eastAsia="Arial" w:hAnsi="Arial" w:cs="Arial"/>
          <w:i/>
        </w:rPr>
      </w:pPr>
    </w:p>
    <w:p w14:paraId="69C2FAC4" w14:textId="77777777" w:rsidR="005E6F1F" w:rsidRDefault="005E6F1F" w:rsidP="005E6F1F">
      <w:pPr>
        <w:spacing w:after="0" w:line="480" w:lineRule="auto"/>
        <w:rPr>
          <w:rFonts w:ascii="Arial" w:eastAsia="Arial" w:hAnsi="Arial" w:cs="Arial"/>
          <w:i/>
        </w:rPr>
      </w:pPr>
    </w:p>
    <w:p w14:paraId="006F29D7" w14:textId="77777777" w:rsidR="005E6F1F" w:rsidRDefault="005E6F1F" w:rsidP="005E6F1F"/>
    <w:p w14:paraId="717ABE4C" w14:textId="77777777" w:rsidR="005E6F1F" w:rsidRDefault="005E6F1F" w:rsidP="005E6F1F"/>
    <w:p w14:paraId="08B8C0D5" w14:textId="77777777" w:rsidR="005E6F1F" w:rsidRDefault="005E6F1F" w:rsidP="005E6F1F"/>
    <w:p w14:paraId="54C3BFED" w14:textId="77777777" w:rsidR="005E6F1F" w:rsidRDefault="005E6F1F">
      <w:pPr>
        <w:rPr>
          <w:rFonts w:ascii="Arial" w:eastAsia="Arial" w:hAnsi="Arial" w:cs="Arial"/>
          <w:i/>
        </w:rPr>
      </w:pPr>
      <w:r>
        <w:rPr>
          <w:rFonts w:ascii="Arial" w:eastAsia="Arial" w:hAnsi="Arial" w:cs="Arial"/>
          <w:i/>
        </w:rPr>
        <w:br w:type="page"/>
      </w:r>
    </w:p>
    <w:p w14:paraId="2E9626A2" w14:textId="1F186B44" w:rsidR="005E6F1F" w:rsidRDefault="005E6F1F" w:rsidP="00E45E9C">
      <w:pPr>
        <w:spacing w:after="0" w:line="360" w:lineRule="auto"/>
        <w:rPr>
          <w:rFonts w:ascii="Arial" w:eastAsia="Arial" w:hAnsi="Arial" w:cs="Arial"/>
          <w:i/>
        </w:rPr>
      </w:pPr>
      <w:r>
        <w:rPr>
          <w:rFonts w:ascii="Arial" w:eastAsia="Arial" w:hAnsi="Arial" w:cs="Arial"/>
          <w:i/>
        </w:rPr>
        <w:lastRenderedPageBreak/>
        <w:t>Supplement Table 2.</w:t>
      </w:r>
      <w:r w:rsidR="00E45E9C">
        <w:rPr>
          <w:rFonts w:ascii="Arial" w:eastAsia="Arial" w:hAnsi="Arial" w:cs="Arial"/>
          <w:i/>
        </w:rPr>
        <w:t xml:space="preserve"> Quality of DNA extracted from FFPE t</w:t>
      </w:r>
      <w:r w:rsidR="006D3C3D">
        <w:rPr>
          <w:rFonts w:ascii="Arial" w:eastAsia="Arial" w:hAnsi="Arial" w:cs="Arial"/>
          <w:i/>
        </w:rPr>
        <w:t>umor specimens</w:t>
      </w:r>
      <w:r w:rsidR="00E45E9C">
        <w:rPr>
          <w:rFonts w:ascii="Arial" w:eastAsia="Arial" w:hAnsi="Arial" w:cs="Arial"/>
          <w:i/>
        </w:rPr>
        <w:t xml:space="preserve">. BOR: best overall response; DIN: DNA integrity number. </w:t>
      </w:r>
    </w:p>
    <w:p w14:paraId="69D2D2AB" w14:textId="77777777" w:rsidR="00E45E9C" w:rsidRDefault="00E45E9C" w:rsidP="00E45E9C">
      <w:pPr>
        <w:spacing w:after="0" w:line="360" w:lineRule="auto"/>
        <w:rPr>
          <w:rFonts w:ascii="Arial" w:eastAsia="Arial" w:hAnsi="Arial" w:cs="Arial"/>
          <w:i/>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5"/>
        <w:gridCol w:w="705"/>
        <w:gridCol w:w="2175"/>
        <w:gridCol w:w="930"/>
        <w:gridCol w:w="1740"/>
        <w:gridCol w:w="2500"/>
      </w:tblGrid>
      <w:tr w:rsidR="005E6F1F" w14:paraId="0427F08C" w14:textId="77777777" w:rsidTr="00AF2CB1">
        <w:tc>
          <w:tcPr>
            <w:tcW w:w="1215" w:type="dxa"/>
          </w:tcPr>
          <w:p w14:paraId="5154D404" w14:textId="77777777" w:rsidR="005E6F1F" w:rsidRDefault="005E6F1F" w:rsidP="00AF2CB1">
            <w:pPr>
              <w:rPr>
                <w:rFonts w:ascii="Arial" w:eastAsia="Arial" w:hAnsi="Arial" w:cs="Arial"/>
                <w:sz w:val="20"/>
                <w:szCs w:val="20"/>
              </w:rPr>
            </w:pPr>
            <w:r>
              <w:rPr>
                <w:rFonts w:ascii="Arial" w:eastAsia="Arial" w:hAnsi="Arial" w:cs="Arial"/>
                <w:b/>
                <w:i/>
                <w:sz w:val="20"/>
                <w:szCs w:val="20"/>
              </w:rPr>
              <w:t>Patient ID</w:t>
            </w:r>
          </w:p>
        </w:tc>
        <w:tc>
          <w:tcPr>
            <w:tcW w:w="705" w:type="dxa"/>
          </w:tcPr>
          <w:p w14:paraId="3E567C03" w14:textId="77777777" w:rsidR="005E6F1F" w:rsidRDefault="005E6F1F" w:rsidP="00AF2CB1">
            <w:pPr>
              <w:rPr>
                <w:rFonts w:ascii="Arial" w:eastAsia="Arial" w:hAnsi="Arial" w:cs="Arial"/>
                <w:sz w:val="20"/>
                <w:szCs w:val="20"/>
              </w:rPr>
            </w:pPr>
            <w:r>
              <w:rPr>
                <w:rFonts w:ascii="Arial" w:eastAsia="Arial" w:hAnsi="Arial" w:cs="Arial"/>
                <w:b/>
                <w:i/>
                <w:sz w:val="20"/>
                <w:szCs w:val="20"/>
              </w:rPr>
              <w:t>BOR</w:t>
            </w:r>
          </w:p>
        </w:tc>
        <w:tc>
          <w:tcPr>
            <w:tcW w:w="2175" w:type="dxa"/>
          </w:tcPr>
          <w:p w14:paraId="16E061C6" w14:textId="77777777" w:rsidR="005E6F1F" w:rsidRDefault="005E6F1F" w:rsidP="00AF2CB1">
            <w:pPr>
              <w:rPr>
                <w:rFonts w:ascii="Arial" w:eastAsia="Arial" w:hAnsi="Arial" w:cs="Arial"/>
                <w:sz w:val="20"/>
                <w:szCs w:val="20"/>
              </w:rPr>
            </w:pPr>
            <w:r>
              <w:rPr>
                <w:rFonts w:ascii="Arial" w:eastAsia="Arial" w:hAnsi="Arial" w:cs="Arial"/>
                <w:b/>
                <w:i/>
                <w:sz w:val="20"/>
                <w:szCs w:val="20"/>
              </w:rPr>
              <w:t>Total DNA amount post-extraction (ng)</w:t>
            </w:r>
          </w:p>
        </w:tc>
        <w:tc>
          <w:tcPr>
            <w:tcW w:w="930" w:type="dxa"/>
          </w:tcPr>
          <w:p w14:paraId="3913A4E0" w14:textId="77777777" w:rsidR="005E6F1F" w:rsidRDefault="005E6F1F" w:rsidP="00AF2CB1">
            <w:pPr>
              <w:rPr>
                <w:rFonts w:ascii="Arial" w:eastAsia="Arial" w:hAnsi="Arial" w:cs="Arial"/>
                <w:sz w:val="20"/>
                <w:szCs w:val="20"/>
              </w:rPr>
            </w:pPr>
            <w:r>
              <w:rPr>
                <w:rFonts w:ascii="Arial" w:eastAsia="Arial" w:hAnsi="Arial" w:cs="Arial"/>
                <w:b/>
                <w:i/>
                <w:sz w:val="20"/>
                <w:szCs w:val="20"/>
              </w:rPr>
              <w:t>DIN</w:t>
            </w:r>
          </w:p>
        </w:tc>
        <w:tc>
          <w:tcPr>
            <w:tcW w:w="1740" w:type="dxa"/>
          </w:tcPr>
          <w:p w14:paraId="41A8E4D7" w14:textId="77777777" w:rsidR="005E6F1F" w:rsidRDefault="005E6F1F" w:rsidP="00AF2CB1">
            <w:pPr>
              <w:rPr>
                <w:rFonts w:ascii="Arial" w:eastAsia="Arial" w:hAnsi="Arial" w:cs="Arial"/>
                <w:sz w:val="20"/>
                <w:szCs w:val="20"/>
              </w:rPr>
            </w:pPr>
            <w:r>
              <w:rPr>
                <w:rFonts w:ascii="Arial" w:eastAsia="Arial" w:hAnsi="Arial" w:cs="Arial"/>
                <w:b/>
                <w:i/>
                <w:sz w:val="20"/>
                <w:szCs w:val="20"/>
              </w:rPr>
              <w:t>Tumor content</w:t>
            </w:r>
          </w:p>
        </w:tc>
        <w:tc>
          <w:tcPr>
            <w:tcW w:w="2500" w:type="dxa"/>
          </w:tcPr>
          <w:p w14:paraId="075FE02E" w14:textId="77777777" w:rsidR="005E6F1F" w:rsidRDefault="005E6F1F" w:rsidP="00AF2CB1">
            <w:pPr>
              <w:rPr>
                <w:rFonts w:ascii="Arial" w:eastAsia="Arial" w:hAnsi="Arial" w:cs="Arial"/>
                <w:sz w:val="20"/>
                <w:szCs w:val="20"/>
              </w:rPr>
            </w:pPr>
            <w:r>
              <w:rPr>
                <w:rFonts w:ascii="Arial" w:eastAsia="Arial" w:hAnsi="Arial" w:cs="Arial"/>
                <w:b/>
                <w:i/>
                <w:sz w:val="20"/>
                <w:szCs w:val="20"/>
              </w:rPr>
              <w:t>Status</w:t>
            </w:r>
          </w:p>
        </w:tc>
      </w:tr>
      <w:tr w:rsidR="005E6F1F" w14:paraId="668F732F" w14:textId="77777777" w:rsidTr="00AF2CB1">
        <w:tc>
          <w:tcPr>
            <w:tcW w:w="1215" w:type="dxa"/>
          </w:tcPr>
          <w:p w14:paraId="0B43E84E" w14:textId="77777777" w:rsidR="005E6F1F" w:rsidRDefault="005E6F1F" w:rsidP="00AF2CB1">
            <w:pPr>
              <w:rPr>
                <w:rFonts w:ascii="Arial" w:eastAsia="Arial" w:hAnsi="Arial" w:cs="Arial"/>
                <w:sz w:val="20"/>
                <w:szCs w:val="20"/>
              </w:rPr>
            </w:pPr>
            <w:r>
              <w:rPr>
                <w:rFonts w:ascii="Arial" w:eastAsia="Arial" w:hAnsi="Arial" w:cs="Arial"/>
                <w:i/>
                <w:sz w:val="20"/>
                <w:szCs w:val="20"/>
              </w:rPr>
              <w:t>109</w:t>
            </w:r>
          </w:p>
        </w:tc>
        <w:tc>
          <w:tcPr>
            <w:tcW w:w="705" w:type="dxa"/>
          </w:tcPr>
          <w:p w14:paraId="4733A9B7" w14:textId="77777777" w:rsidR="005E6F1F" w:rsidRDefault="005E6F1F" w:rsidP="00AF2CB1">
            <w:pPr>
              <w:rPr>
                <w:rFonts w:ascii="Arial" w:eastAsia="Arial" w:hAnsi="Arial" w:cs="Arial"/>
                <w:sz w:val="20"/>
                <w:szCs w:val="20"/>
              </w:rPr>
            </w:pPr>
            <w:r>
              <w:rPr>
                <w:rFonts w:ascii="Arial" w:eastAsia="Arial" w:hAnsi="Arial" w:cs="Arial"/>
                <w:i/>
                <w:sz w:val="20"/>
                <w:szCs w:val="20"/>
              </w:rPr>
              <w:t>CR</w:t>
            </w:r>
          </w:p>
        </w:tc>
        <w:tc>
          <w:tcPr>
            <w:tcW w:w="2175" w:type="dxa"/>
          </w:tcPr>
          <w:p w14:paraId="24029FDC" w14:textId="77777777" w:rsidR="005E6F1F" w:rsidRDefault="005E6F1F" w:rsidP="00AF2CB1">
            <w:pPr>
              <w:rPr>
                <w:rFonts w:ascii="Arial" w:eastAsia="Arial" w:hAnsi="Arial" w:cs="Arial"/>
                <w:sz w:val="20"/>
                <w:szCs w:val="20"/>
              </w:rPr>
            </w:pPr>
            <w:r>
              <w:rPr>
                <w:rFonts w:ascii="Arial" w:eastAsia="Arial" w:hAnsi="Arial" w:cs="Arial"/>
                <w:i/>
                <w:sz w:val="20"/>
                <w:szCs w:val="20"/>
              </w:rPr>
              <w:t>2126.1</w:t>
            </w:r>
          </w:p>
        </w:tc>
        <w:tc>
          <w:tcPr>
            <w:tcW w:w="930" w:type="dxa"/>
          </w:tcPr>
          <w:p w14:paraId="13BB6E40" w14:textId="77777777" w:rsidR="005E6F1F" w:rsidRDefault="005E6F1F" w:rsidP="00AF2CB1">
            <w:pPr>
              <w:rPr>
                <w:rFonts w:ascii="Arial" w:eastAsia="Arial" w:hAnsi="Arial" w:cs="Arial"/>
                <w:sz w:val="20"/>
                <w:szCs w:val="20"/>
              </w:rPr>
            </w:pPr>
            <w:r>
              <w:rPr>
                <w:rFonts w:ascii="Arial" w:eastAsia="Arial" w:hAnsi="Arial" w:cs="Arial"/>
                <w:i/>
                <w:sz w:val="20"/>
                <w:szCs w:val="20"/>
              </w:rPr>
              <w:t>5.6</w:t>
            </w:r>
          </w:p>
        </w:tc>
        <w:tc>
          <w:tcPr>
            <w:tcW w:w="1740" w:type="dxa"/>
          </w:tcPr>
          <w:p w14:paraId="188150FD" w14:textId="77777777" w:rsidR="005E6F1F" w:rsidRDefault="005E6F1F" w:rsidP="00AF2CB1">
            <w:pPr>
              <w:rPr>
                <w:rFonts w:ascii="Arial" w:eastAsia="Arial" w:hAnsi="Arial" w:cs="Arial"/>
                <w:sz w:val="20"/>
                <w:szCs w:val="20"/>
              </w:rPr>
            </w:pPr>
            <w:r>
              <w:rPr>
                <w:rFonts w:ascii="Arial" w:eastAsia="Arial" w:hAnsi="Arial" w:cs="Arial"/>
                <w:i/>
                <w:sz w:val="20"/>
                <w:szCs w:val="20"/>
              </w:rPr>
              <w:t>0.5565</w:t>
            </w:r>
          </w:p>
        </w:tc>
        <w:tc>
          <w:tcPr>
            <w:tcW w:w="2500" w:type="dxa"/>
          </w:tcPr>
          <w:p w14:paraId="340CB52E" w14:textId="77777777" w:rsidR="005E6F1F" w:rsidRDefault="005E6F1F" w:rsidP="00AF2CB1">
            <w:pPr>
              <w:rPr>
                <w:rFonts w:ascii="Arial" w:eastAsia="Arial" w:hAnsi="Arial" w:cs="Arial"/>
                <w:sz w:val="20"/>
                <w:szCs w:val="20"/>
              </w:rPr>
            </w:pPr>
          </w:p>
        </w:tc>
      </w:tr>
      <w:tr w:rsidR="005E6F1F" w14:paraId="0677B2AA" w14:textId="77777777" w:rsidTr="00AF2CB1">
        <w:tc>
          <w:tcPr>
            <w:tcW w:w="1215" w:type="dxa"/>
          </w:tcPr>
          <w:p w14:paraId="2842CB3C" w14:textId="77777777" w:rsidR="005E6F1F" w:rsidRDefault="005E6F1F" w:rsidP="00AF2CB1">
            <w:pPr>
              <w:rPr>
                <w:rFonts w:ascii="Arial" w:eastAsia="Arial" w:hAnsi="Arial" w:cs="Arial"/>
                <w:sz w:val="20"/>
                <w:szCs w:val="20"/>
              </w:rPr>
            </w:pPr>
            <w:r>
              <w:rPr>
                <w:rFonts w:ascii="Arial" w:eastAsia="Arial" w:hAnsi="Arial" w:cs="Arial"/>
                <w:i/>
                <w:sz w:val="20"/>
                <w:szCs w:val="20"/>
              </w:rPr>
              <w:t>111</w:t>
            </w:r>
          </w:p>
        </w:tc>
        <w:tc>
          <w:tcPr>
            <w:tcW w:w="705" w:type="dxa"/>
          </w:tcPr>
          <w:p w14:paraId="257B8BA0" w14:textId="77777777" w:rsidR="005E6F1F" w:rsidRDefault="005E6F1F" w:rsidP="00AF2CB1">
            <w:pPr>
              <w:rPr>
                <w:rFonts w:ascii="Arial" w:eastAsia="Arial" w:hAnsi="Arial" w:cs="Arial"/>
                <w:sz w:val="20"/>
                <w:szCs w:val="20"/>
              </w:rPr>
            </w:pPr>
            <w:r>
              <w:rPr>
                <w:rFonts w:ascii="Arial" w:eastAsia="Arial" w:hAnsi="Arial" w:cs="Arial"/>
                <w:i/>
                <w:sz w:val="20"/>
                <w:szCs w:val="20"/>
              </w:rPr>
              <w:t>CR</w:t>
            </w:r>
          </w:p>
        </w:tc>
        <w:tc>
          <w:tcPr>
            <w:tcW w:w="2175" w:type="dxa"/>
          </w:tcPr>
          <w:p w14:paraId="0FA82FE7" w14:textId="77777777" w:rsidR="005E6F1F" w:rsidRDefault="005E6F1F" w:rsidP="00AF2CB1">
            <w:pPr>
              <w:rPr>
                <w:rFonts w:ascii="Arial" w:eastAsia="Arial" w:hAnsi="Arial" w:cs="Arial"/>
                <w:sz w:val="20"/>
                <w:szCs w:val="20"/>
              </w:rPr>
            </w:pPr>
            <w:r>
              <w:rPr>
                <w:rFonts w:ascii="Arial" w:eastAsia="Arial" w:hAnsi="Arial" w:cs="Arial"/>
                <w:i/>
                <w:sz w:val="20"/>
                <w:szCs w:val="20"/>
              </w:rPr>
              <w:t>874.95</w:t>
            </w:r>
          </w:p>
        </w:tc>
        <w:tc>
          <w:tcPr>
            <w:tcW w:w="930" w:type="dxa"/>
          </w:tcPr>
          <w:p w14:paraId="42425BED" w14:textId="77777777" w:rsidR="005E6F1F" w:rsidRDefault="005E6F1F" w:rsidP="00AF2CB1">
            <w:pPr>
              <w:rPr>
                <w:rFonts w:ascii="Arial" w:eastAsia="Arial" w:hAnsi="Arial" w:cs="Arial"/>
                <w:sz w:val="20"/>
                <w:szCs w:val="20"/>
              </w:rPr>
            </w:pPr>
            <w:r>
              <w:rPr>
                <w:rFonts w:ascii="Arial" w:eastAsia="Arial" w:hAnsi="Arial" w:cs="Arial"/>
                <w:i/>
                <w:sz w:val="20"/>
                <w:szCs w:val="20"/>
              </w:rPr>
              <w:t>5.1</w:t>
            </w:r>
          </w:p>
        </w:tc>
        <w:tc>
          <w:tcPr>
            <w:tcW w:w="1740" w:type="dxa"/>
          </w:tcPr>
          <w:p w14:paraId="06CD76FB" w14:textId="77777777" w:rsidR="005E6F1F" w:rsidRDefault="005E6F1F" w:rsidP="00AF2CB1">
            <w:pPr>
              <w:rPr>
                <w:rFonts w:ascii="Arial" w:eastAsia="Arial" w:hAnsi="Arial" w:cs="Arial"/>
                <w:sz w:val="20"/>
                <w:szCs w:val="20"/>
              </w:rPr>
            </w:pPr>
            <w:r>
              <w:rPr>
                <w:rFonts w:ascii="Arial" w:eastAsia="Arial" w:hAnsi="Arial" w:cs="Arial"/>
                <w:i/>
                <w:sz w:val="20"/>
                <w:szCs w:val="20"/>
              </w:rPr>
              <w:t>0.7374</w:t>
            </w:r>
          </w:p>
        </w:tc>
        <w:tc>
          <w:tcPr>
            <w:tcW w:w="2500" w:type="dxa"/>
          </w:tcPr>
          <w:p w14:paraId="135A3388" w14:textId="77777777" w:rsidR="005E6F1F" w:rsidRDefault="005E6F1F" w:rsidP="00AF2CB1">
            <w:pPr>
              <w:rPr>
                <w:rFonts w:ascii="Arial" w:eastAsia="Arial" w:hAnsi="Arial" w:cs="Arial"/>
                <w:sz w:val="20"/>
                <w:szCs w:val="20"/>
              </w:rPr>
            </w:pPr>
          </w:p>
        </w:tc>
      </w:tr>
      <w:tr w:rsidR="005E6F1F" w14:paraId="10780DA5" w14:textId="77777777" w:rsidTr="00AF2CB1">
        <w:tc>
          <w:tcPr>
            <w:tcW w:w="1215" w:type="dxa"/>
          </w:tcPr>
          <w:p w14:paraId="390DD776" w14:textId="77777777" w:rsidR="005E6F1F" w:rsidRDefault="005E6F1F" w:rsidP="00AF2CB1">
            <w:pPr>
              <w:rPr>
                <w:rFonts w:ascii="Arial" w:eastAsia="Arial" w:hAnsi="Arial" w:cs="Arial"/>
                <w:sz w:val="20"/>
                <w:szCs w:val="20"/>
              </w:rPr>
            </w:pPr>
            <w:r>
              <w:rPr>
                <w:rFonts w:ascii="Arial" w:eastAsia="Arial" w:hAnsi="Arial" w:cs="Arial"/>
                <w:i/>
                <w:sz w:val="20"/>
                <w:szCs w:val="20"/>
              </w:rPr>
              <w:t>131</w:t>
            </w:r>
          </w:p>
        </w:tc>
        <w:tc>
          <w:tcPr>
            <w:tcW w:w="705" w:type="dxa"/>
          </w:tcPr>
          <w:p w14:paraId="630F8A14" w14:textId="77777777" w:rsidR="005E6F1F" w:rsidRDefault="005E6F1F" w:rsidP="00AF2CB1">
            <w:pPr>
              <w:rPr>
                <w:rFonts w:ascii="Arial" w:eastAsia="Arial" w:hAnsi="Arial" w:cs="Arial"/>
                <w:sz w:val="20"/>
                <w:szCs w:val="20"/>
              </w:rPr>
            </w:pPr>
            <w:r>
              <w:rPr>
                <w:rFonts w:ascii="Arial" w:eastAsia="Arial" w:hAnsi="Arial" w:cs="Arial"/>
                <w:i/>
                <w:sz w:val="20"/>
                <w:szCs w:val="20"/>
              </w:rPr>
              <w:t>NA</w:t>
            </w:r>
          </w:p>
        </w:tc>
        <w:tc>
          <w:tcPr>
            <w:tcW w:w="2175" w:type="dxa"/>
          </w:tcPr>
          <w:p w14:paraId="663114A7" w14:textId="77777777" w:rsidR="005E6F1F" w:rsidRDefault="005E6F1F" w:rsidP="00AF2CB1">
            <w:pPr>
              <w:rPr>
                <w:rFonts w:ascii="Arial" w:eastAsia="Arial" w:hAnsi="Arial" w:cs="Arial"/>
                <w:sz w:val="20"/>
                <w:szCs w:val="20"/>
              </w:rPr>
            </w:pPr>
            <w:r>
              <w:rPr>
                <w:rFonts w:ascii="Arial" w:eastAsia="Arial" w:hAnsi="Arial" w:cs="Arial"/>
                <w:i/>
                <w:sz w:val="20"/>
                <w:szCs w:val="20"/>
              </w:rPr>
              <w:t>1479.15</w:t>
            </w:r>
          </w:p>
        </w:tc>
        <w:tc>
          <w:tcPr>
            <w:tcW w:w="930" w:type="dxa"/>
          </w:tcPr>
          <w:p w14:paraId="03F24062" w14:textId="77777777" w:rsidR="005E6F1F" w:rsidRDefault="005E6F1F" w:rsidP="00AF2CB1">
            <w:pPr>
              <w:rPr>
                <w:rFonts w:ascii="Arial" w:eastAsia="Arial" w:hAnsi="Arial" w:cs="Arial"/>
                <w:sz w:val="20"/>
                <w:szCs w:val="20"/>
              </w:rPr>
            </w:pPr>
            <w:r>
              <w:rPr>
                <w:rFonts w:ascii="Arial" w:eastAsia="Arial" w:hAnsi="Arial" w:cs="Arial"/>
                <w:i/>
                <w:sz w:val="20"/>
                <w:szCs w:val="20"/>
              </w:rPr>
              <w:t>6</w:t>
            </w:r>
          </w:p>
        </w:tc>
        <w:tc>
          <w:tcPr>
            <w:tcW w:w="1740" w:type="dxa"/>
          </w:tcPr>
          <w:p w14:paraId="7F9CB0C9" w14:textId="77777777" w:rsidR="005E6F1F" w:rsidRDefault="005E6F1F" w:rsidP="00AF2CB1">
            <w:pPr>
              <w:rPr>
                <w:rFonts w:ascii="Arial" w:eastAsia="Arial" w:hAnsi="Arial" w:cs="Arial"/>
                <w:sz w:val="20"/>
                <w:szCs w:val="20"/>
              </w:rPr>
            </w:pPr>
            <w:r>
              <w:rPr>
                <w:rFonts w:ascii="Arial" w:eastAsia="Arial" w:hAnsi="Arial" w:cs="Arial"/>
                <w:i/>
                <w:sz w:val="20"/>
                <w:szCs w:val="20"/>
              </w:rPr>
              <w:t>0.1318</w:t>
            </w:r>
          </w:p>
        </w:tc>
        <w:tc>
          <w:tcPr>
            <w:tcW w:w="2500" w:type="dxa"/>
          </w:tcPr>
          <w:p w14:paraId="39371046" w14:textId="77777777" w:rsidR="005E6F1F" w:rsidRDefault="005E6F1F" w:rsidP="00AF2CB1">
            <w:pPr>
              <w:rPr>
                <w:rFonts w:ascii="Arial" w:eastAsia="Arial" w:hAnsi="Arial" w:cs="Arial"/>
                <w:sz w:val="20"/>
                <w:szCs w:val="20"/>
              </w:rPr>
            </w:pPr>
          </w:p>
        </w:tc>
      </w:tr>
      <w:tr w:rsidR="005E6F1F" w14:paraId="3078AD5E" w14:textId="77777777" w:rsidTr="00AF2CB1">
        <w:tc>
          <w:tcPr>
            <w:tcW w:w="1215" w:type="dxa"/>
          </w:tcPr>
          <w:p w14:paraId="68B03FF7" w14:textId="77777777" w:rsidR="005E6F1F" w:rsidRDefault="005E6F1F" w:rsidP="00AF2CB1">
            <w:pPr>
              <w:rPr>
                <w:rFonts w:ascii="Arial" w:eastAsia="Arial" w:hAnsi="Arial" w:cs="Arial"/>
                <w:sz w:val="20"/>
                <w:szCs w:val="20"/>
              </w:rPr>
            </w:pPr>
            <w:r>
              <w:rPr>
                <w:rFonts w:ascii="Arial" w:eastAsia="Arial" w:hAnsi="Arial" w:cs="Arial"/>
                <w:i/>
                <w:sz w:val="20"/>
                <w:szCs w:val="20"/>
              </w:rPr>
              <w:t>118</w:t>
            </w:r>
          </w:p>
        </w:tc>
        <w:tc>
          <w:tcPr>
            <w:tcW w:w="705" w:type="dxa"/>
          </w:tcPr>
          <w:p w14:paraId="4C92DC71" w14:textId="77777777" w:rsidR="005E6F1F" w:rsidRDefault="005E6F1F" w:rsidP="00AF2CB1">
            <w:pPr>
              <w:rPr>
                <w:rFonts w:ascii="Arial" w:eastAsia="Arial" w:hAnsi="Arial" w:cs="Arial"/>
                <w:sz w:val="20"/>
                <w:szCs w:val="20"/>
              </w:rPr>
            </w:pPr>
            <w:r>
              <w:rPr>
                <w:rFonts w:ascii="Arial" w:eastAsia="Arial" w:hAnsi="Arial" w:cs="Arial"/>
                <w:i/>
                <w:sz w:val="20"/>
                <w:szCs w:val="20"/>
              </w:rPr>
              <w:t>PD</w:t>
            </w:r>
          </w:p>
        </w:tc>
        <w:tc>
          <w:tcPr>
            <w:tcW w:w="2175" w:type="dxa"/>
          </w:tcPr>
          <w:p w14:paraId="391FC29A" w14:textId="77777777" w:rsidR="005E6F1F" w:rsidRDefault="005E6F1F" w:rsidP="00AF2CB1">
            <w:pPr>
              <w:rPr>
                <w:rFonts w:ascii="Arial" w:eastAsia="Arial" w:hAnsi="Arial" w:cs="Arial"/>
                <w:sz w:val="20"/>
                <w:szCs w:val="20"/>
              </w:rPr>
            </w:pPr>
            <w:r>
              <w:rPr>
                <w:rFonts w:ascii="Arial" w:eastAsia="Arial" w:hAnsi="Arial" w:cs="Arial"/>
                <w:i/>
                <w:sz w:val="20"/>
                <w:szCs w:val="20"/>
              </w:rPr>
              <w:t>178.98</w:t>
            </w:r>
          </w:p>
        </w:tc>
        <w:tc>
          <w:tcPr>
            <w:tcW w:w="930" w:type="dxa"/>
          </w:tcPr>
          <w:p w14:paraId="127968D6" w14:textId="77777777" w:rsidR="005E6F1F" w:rsidRDefault="005E6F1F" w:rsidP="00AF2CB1">
            <w:pPr>
              <w:rPr>
                <w:rFonts w:ascii="Arial" w:eastAsia="Arial" w:hAnsi="Arial" w:cs="Arial"/>
                <w:sz w:val="20"/>
                <w:szCs w:val="20"/>
              </w:rPr>
            </w:pPr>
            <w:r>
              <w:rPr>
                <w:rFonts w:ascii="Arial" w:eastAsia="Arial" w:hAnsi="Arial" w:cs="Arial"/>
                <w:i/>
                <w:sz w:val="20"/>
                <w:szCs w:val="20"/>
              </w:rPr>
              <w:t>3.9</w:t>
            </w:r>
          </w:p>
        </w:tc>
        <w:tc>
          <w:tcPr>
            <w:tcW w:w="1740" w:type="dxa"/>
          </w:tcPr>
          <w:p w14:paraId="56B799E1" w14:textId="77777777" w:rsidR="005E6F1F" w:rsidRDefault="005E6F1F" w:rsidP="00AF2CB1">
            <w:pPr>
              <w:rPr>
                <w:rFonts w:ascii="Arial" w:eastAsia="Arial" w:hAnsi="Arial" w:cs="Arial"/>
                <w:sz w:val="20"/>
                <w:szCs w:val="20"/>
              </w:rPr>
            </w:pPr>
            <w:r>
              <w:rPr>
                <w:rFonts w:ascii="Arial" w:eastAsia="Arial" w:hAnsi="Arial" w:cs="Arial"/>
                <w:i/>
                <w:sz w:val="20"/>
                <w:szCs w:val="20"/>
              </w:rPr>
              <w:t>0.365</w:t>
            </w:r>
          </w:p>
        </w:tc>
        <w:tc>
          <w:tcPr>
            <w:tcW w:w="2500" w:type="dxa"/>
          </w:tcPr>
          <w:p w14:paraId="5C973928" w14:textId="77777777" w:rsidR="005E6F1F" w:rsidRDefault="005E6F1F" w:rsidP="00AF2CB1">
            <w:pPr>
              <w:rPr>
                <w:rFonts w:ascii="Arial" w:eastAsia="Arial" w:hAnsi="Arial" w:cs="Arial"/>
                <w:sz w:val="20"/>
                <w:szCs w:val="20"/>
              </w:rPr>
            </w:pPr>
          </w:p>
        </w:tc>
      </w:tr>
      <w:tr w:rsidR="005E6F1F" w14:paraId="7DA65924" w14:textId="77777777" w:rsidTr="00AF2CB1">
        <w:tc>
          <w:tcPr>
            <w:tcW w:w="1215" w:type="dxa"/>
          </w:tcPr>
          <w:p w14:paraId="209FAFF7" w14:textId="77777777" w:rsidR="005E6F1F" w:rsidRDefault="005E6F1F" w:rsidP="00AF2CB1">
            <w:pPr>
              <w:rPr>
                <w:rFonts w:ascii="Arial" w:eastAsia="Arial" w:hAnsi="Arial" w:cs="Arial"/>
                <w:sz w:val="20"/>
                <w:szCs w:val="20"/>
              </w:rPr>
            </w:pPr>
            <w:r>
              <w:rPr>
                <w:rFonts w:ascii="Arial" w:eastAsia="Arial" w:hAnsi="Arial" w:cs="Arial"/>
                <w:i/>
                <w:sz w:val="20"/>
                <w:szCs w:val="20"/>
              </w:rPr>
              <w:t>127</w:t>
            </w:r>
          </w:p>
        </w:tc>
        <w:tc>
          <w:tcPr>
            <w:tcW w:w="705" w:type="dxa"/>
          </w:tcPr>
          <w:p w14:paraId="292E4EC7" w14:textId="77777777" w:rsidR="005E6F1F" w:rsidRDefault="005E6F1F" w:rsidP="00AF2CB1">
            <w:pPr>
              <w:rPr>
                <w:rFonts w:ascii="Arial" w:eastAsia="Arial" w:hAnsi="Arial" w:cs="Arial"/>
                <w:sz w:val="20"/>
                <w:szCs w:val="20"/>
              </w:rPr>
            </w:pPr>
            <w:r>
              <w:rPr>
                <w:rFonts w:ascii="Arial" w:eastAsia="Arial" w:hAnsi="Arial" w:cs="Arial"/>
                <w:i/>
                <w:sz w:val="20"/>
                <w:szCs w:val="20"/>
              </w:rPr>
              <w:t>PD</w:t>
            </w:r>
          </w:p>
        </w:tc>
        <w:tc>
          <w:tcPr>
            <w:tcW w:w="2175" w:type="dxa"/>
          </w:tcPr>
          <w:p w14:paraId="7090FD09" w14:textId="77777777" w:rsidR="005E6F1F" w:rsidRDefault="005E6F1F" w:rsidP="00AF2CB1">
            <w:pPr>
              <w:rPr>
                <w:rFonts w:ascii="Arial" w:eastAsia="Arial" w:hAnsi="Arial" w:cs="Arial"/>
                <w:sz w:val="20"/>
                <w:szCs w:val="20"/>
              </w:rPr>
            </w:pPr>
            <w:r>
              <w:rPr>
                <w:rFonts w:ascii="Arial" w:eastAsia="Arial" w:hAnsi="Arial" w:cs="Arial"/>
                <w:i/>
                <w:sz w:val="20"/>
                <w:szCs w:val="20"/>
              </w:rPr>
              <w:t>3927.3</w:t>
            </w:r>
          </w:p>
        </w:tc>
        <w:tc>
          <w:tcPr>
            <w:tcW w:w="930" w:type="dxa"/>
          </w:tcPr>
          <w:p w14:paraId="05482CD2" w14:textId="77777777" w:rsidR="005E6F1F" w:rsidRDefault="005E6F1F" w:rsidP="00AF2CB1">
            <w:pPr>
              <w:rPr>
                <w:rFonts w:ascii="Arial" w:eastAsia="Arial" w:hAnsi="Arial" w:cs="Arial"/>
                <w:sz w:val="20"/>
                <w:szCs w:val="20"/>
              </w:rPr>
            </w:pPr>
            <w:r>
              <w:rPr>
                <w:rFonts w:ascii="Arial" w:eastAsia="Arial" w:hAnsi="Arial" w:cs="Arial"/>
                <w:i/>
                <w:sz w:val="20"/>
                <w:szCs w:val="20"/>
              </w:rPr>
              <w:t>5.5</w:t>
            </w:r>
          </w:p>
        </w:tc>
        <w:tc>
          <w:tcPr>
            <w:tcW w:w="1740" w:type="dxa"/>
          </w:tcPr>
          <w:p w14:paraId="3CEC3328" w14:textId="77777777" w:rsidR="005E6F1F" w:rsidRDefault="005E6F1F" w:rsidP="00AF2CB1">
            <w:pPr>
              <w:rPr>
                <w:rFonts w:ascii="Arial" w:eastAsia="Arial" w:hAnsi="Arial" w:cs="Arial"/>
                <w:sz w:val="20"/>
                <w:szCs w:val="20"/>
              </w:rPr>
            </w:pPr>
            <w:r>
              <w:rPr>
                <w:rFonts w:ascii="Arial" w:eastAsia="Arial" w:hAnsi="Arial" w:cs="Arial"/>
                <w:i/>
                <w:sz w:val="20"/>
                <w:szCs w:val="20"/>
              </w:rPr>
              <w:t>0.357</w:t>
            </w:r>
          </w:p>
        </w:tc>
        <w:tc>
          <w:tcPr>
            <w:tcW w:w="2500" w:type="dxa"/>
          </w:tcPr>
          <w:p w14:paraId="4C734838" w14:textId="77777777" w:rsidR="005E6F1F" w:rsidRDefault="005E6F1F" w:rsidP="00AF2CB1">
            <w:pPr>
              <w:rPr>
                <w:rFonts w:ascii="Arial" w:eastAsia="Arial" w:hAnsi="Arial" w:cs="Arial"/>
                <w:sz w:val="20"/>
                <w:szCs w:val="20"/>
              </w:rPr>
            </w:pPr>
          </w:p>
        </w:tc>
      </w:tr>
      <w:tr w:rsidR="005E6F1F" w14:paraId="7F2812BC" w14:textId="77777777" w:rsidTr="00AF2CB1">
        <w:tc>
          <w:tcPr>
            <w:tcW w:w="1215" w:type="dxa"/>
          </w:tcPr>
          <w:p w14:paraId="71B6C13F" w14:textId="77777777" w:rsidR="005E6F1F" w:rsidRDefault="005E6F1F" w:rsidP="00AF2CB1">
            <w:pPr>
              <w:rPr>
                <w:rFonts w:ascii="Arial" w:eastAsia="Arial" w:hAnsi="Arial" w:cs="Arial"/>
                <w:sz w:val="20"/>
                <w:szCs w:val="20"/>
              </w:rPr>
            </w:pPr>
            <w:r>
              <w:rPr>
                <w:rFonts w:ascii="Arial" w:eastAsia="Arial" w:hAnsi="Arial" w:cs="Arial"/>
                <w:i/>
                <w:sz w:val="20"/>
                <w:szCs w:val="20"/>
              </w:rPr>
              <w:t>133</w:t>
            </w:r>
          </w:p>
        </w:tc>
        <w:tc>
          <w:tcPr>
            <w:tcW w:w="705" w:type="dxa"/>
          </w:tcPr>
          <w:p w14:paraId="0B2081CE" w14:textId="77777777" w:rsidR="005E6F1F" w:rsidRDefault="005E6F1F" w:rsidP="00AF2CB1">
            <w:pPr>
              <w:rPr>
                <w:rFonts w:ascii="Arial" w:eastAsia="Arial" w:hAnsi="Arial" w:cs="Arial"/>
                <w:sz w:val="20"/>
                <w:szCs w:val="20"/>
              </w:rPr>
            </w:pPr>
            <w:r>
              <w:rPr>
                <w:rFonts w:ascii="Arial" w:eastAsia="Arial" w:hAnsi="Arial" w:cs="Arial"/>
                <w:i/>
                <w:sz w:val="20"/>
                <w:szCs w:val="20"/>
              </w:rPr>
              <w:t>NA</w:t>
            </w:r>
          </w:p>
        </w:tc>
        <w:tc>
          <w:tcPr>
            <w:tcW w:w="2175" w:type="dxa"/>
          </w:tcPr>
          <w:p w14:paraId="79206F4F" w14:textId="77777777" w:rsidR="005E6F1F" w:rsidRDefault="005E6F1F" w:rsidP="00AF2CB1">
            <w:pPr>
              <w:rPr>
                <w:rFonts w:ascii="Arial" w:eastAsia="Arial" w:hAnsi="Arial" w:cs="Arial"/>
                <w:sz w:val="20"/>
                <w:szCs w:val="20"/>
              </w:rPr>
            </w:pPr>
            <w:r>
              <w:rPr>
                <w:rFonts w:ascii="Arial" w:eastAsia="Arial" w:hAnsi="Arial" w:cs="Arial"/>
                <w:i/>
                <w:sz w:val="20"/>
                <w:szCs w:val="20"/>
              </w:rPr>
              <w:t>334.59</w:t>
            </w:r>
          </w:p>
        </w:tc>
        <w:tc>
          <w:tcPr>
            <w:tcW w:w="930" w:type="dxa"/>
          </w:tcPr>
          <w:p w14:paraId="6C5B21BB" w14:textId="77777777" w:rsidR="005E6F1F" w:rsidRDefault="005E6F1F" w:rsidP="00AF2CB1">
            <w:pPr>
              <w:rPr>
                <w:rFonts w:ascii="Arial" w:eastAsia="Arial" w:hAnsi="Arial" w:cs="Arial"/>
                <w:sz w:val="20"/>
                <w:szCs w:val="20"/>
              </w:rPr>
            </w:pPr>
            <w:r>
              <w:rPr>
                <w:rFonts w:ascii="Arial" w:eastAsia="Arial" w:hAnsi="Arial" w:cs="Arial"/>
                <w:i/>
                <w:sz w:val="20"/>
                <w:szCs w:val="20"/>
              </w:rPr>
              <w:t>5.4</w:t>
            </w:r>
          </w:p>
        </w:tc>
        <w:tc>
          <w:tcPr>
            <w:tcW w:w="1740" w:type="dxa"/>
          </w:tcPr>
          <w:p w14:paraId="7F2A02D5" w14:textId="77777777" w:rsidR="005E6F1F" w:rsidRDefault="005E6F1F" w:rsidP="00AF2CB1">
            <w:pPr>
              <w:rPr>
                <w:rFonts w:ascii="Arial" w:eastAsia="Arial" w:hAnsi="Arial" w:cs="Arial"/>
                <w:sz w:val="20"/>
                <w:szCs w:val="20"/>
              </w:rPr>
            </w:pPr>
            <w:r>
              <w:rPr>
                <w:rFonts w:ascii="Arial" w:eastAsia="Arial" w:hAnsi="Arial" w:cs="Arial"/>
                <w:i/>
                <w:sz w:val="20"/>
                <w:szCs w:val="20"/>
              </w:rPr>
              <w:t>0.2234</w:t>
            </w:r>
          </w:p>
        </w:tc>
        <w:tc>
          <w:tcPr>
            <w:tcW w:w="2500" w:type="dxa"/>
          </w:tcPr>
          <w:p w14:paraId="09BBA7FC" w14:textId="77777777" w:rsidR="005E6F1F" w:rsidRDefault="005E6F1F" w:rsidP="00AF2CB1">
            <w:pPr>
              <w:rPr>
                <w:rFonts w:ascii="Arial" w:eastAsia="Arial" w:hAnsi="Arial" w:cs="Arial"/>
                <w:sz w:val="20"/>
                <w:szCs w:val="20"/>
              </w:rPr>
            </w:pPr>
          </w:p>
        </w:tc>
      </w:tr>
      <w:tr w:rsidR="005E6F1F" w14:paraId="6AA7EB8B" w14:textId="77777777" w:rsidTr="00AF2CB1">
        <w:tc>
          <w:tcPr>
            <w:tcW w:w="1215" w:type="dxa"/>
          </w:tcPr>
          <w:p w14:paraId="3F63AC3C" w14:textId="77777777" w:rsidR="005E6F1F" w:rsidRDefault="005E6F1F" w:rsidP="00AF2CB1">
            <w:pPr>
              <w:rPr>
                <w:rFonts w:ascii="Arial" w:eastAsia="Arial" w:hAnsi="Arial" w:cs="Arial"/>
                <w:sz w:val="20"/>
                <w:szCs w:val="20"/>
              </w:rPr>
            </w:pPr>
            <w:r>
              <w:rPr>
                <w:rFonts w:ascii="Arial" w:eastAsia="Arial" w:hAnsi="Arial" w:cs="Arial"/>
                <w:i/>
                <w:sz w:val="20"/>
                <w:szCs w:val="20"/>
              </w:rPr>
              <w:t>135</w:t>
            </w:r>
          </w:p>
        </w:tc>
        <w:tc>
          <w:tcPr>
            <w:tcW w:w="705" w:type="dxa"/>
          </w:tcPr>
          <w:p w14:paraId="6DD35009" w14:textId="77777777" w:rsidR="005E6F1F" w:rsidRDefault="005E6F1F" w:rsidP="00AF2CB1">
            <w:pPr>
              <w:rPr>
                <w:rFonts w:ascii="Arial" w:eastAsia="Arial" w:hAnsi="Arial" w:cs="Arial"/>
                <w:sz w:val="20"/>
                <w:szCs w:val="20"/>
              </w:rPr>
            </w:pPr>
            <w:r>
              <w:rPr>
                <w:rFonts w:ascii="Arial" w:eastAsia="Arial" w:hAnsi="Arial" w:cs="Arial"/>
                <w:i/>
                <w:sz w:val="20"/>
                <w:szCs w:val="20"/>
              </w:rPr>
              <w:t>PD</w:t>
            </w:r>
          </w:p>
        </w:tc>
        <w:tc>
          <w:tcPr>
            <w:tcW w:w="2175" w:type="dxa"/>
          </w:tcPr>
          <w:p w14:paraId="5EB26C18" w14:textId="77777777" w:rsidR="005E6F1F" w:rsidRDefault="005E6F1F" w:rsidP="00AF2CB1">
            <w:pPr>
              <w:rPr>
                <w:rFonts w:ascii="Arial" w:eastAsia="Arial" w:hAnsi="Arial" w:cs="Arial"/>
                <w:sz w:val="20"/>
                <w:szCs w:val="20"/>
              </w:rPr>
            </w:pPr>
            <w:r>
              <w:rPr>
                <w:rFonts w:ascii="Arial" w:eastAsia="Arial" w:hAnsi="Arial" w:cs="Arial"/>
                <w:i/>
                <w:sz w:val="20"/>
                <w:szCs w:val="20"/>
              </w:rPr>
              <w:t>556.89</w:t>
            </w:r>
          </w:p>
        </w:tc>
        <w:tc>
          <w:tcPr>
            <w:tcW w:w="930" w:type="dxa"/>
          </w:tcPr>
          <w:p w14:paraId="7DE9B440" w14:textId="77777777" w:rsidR="005E6F1F" w:rsidRDefault="005E6F1F" w:rsidP="00AF2CB1">
            <w:pPr>
              <w:rPr>
                <w:rFonts w:ascii="Arial" w:eastAsia="Arial" w:hAnsi="Arial" w:cs="Arial"/>
                <w:sz w:val="20"/>
                <w:szCs w:val="20"/>
              </w:rPr>
            </w:pPr>
            <w:r>
              <w:rPr>
                <w:rFonts w:ascii="Arial" w:eastAsia="Arial" w:hAnsi="Arial" w:cs="Arial"/>
                <w:i/>
                <w:sz w:val="20"/>
                <w:szCs w:val="20"/>
              </w:rPr>
              <w:t>2.3</w:t>
            </w:r>
          </w:p>
        </w:tc>
        <w:tc>
          <w:tcPr>
            <w:tcW w:w="1740" w:type="dxa"/>
          </w:tcPr>
          <w:p w14:paraId="09B4EBCC" w14:textId="77777777" w:rsidR="005E6F1F" w:rsidRDefault="005E6F1F" w:rsidP="00AF2CB1">
            <w:pPr>
              <w:rPr>
                <w:rFonts w:ascii="Arial" w:eastAsia="Arial" w:hAnsi="Arial" w:cs="Arial"/>
                <w:sz w:val="20"/>
                <w:szCs w:val="20"/>
              </w:rPr>
            </w:pPr>
            <w:r>
              <w:rPr>
                <w:rFonts w:ascii="Arial" w:eastAsia="Arial" w:hAnsi="Arial" w:cs="Arial"/>
                <w:i/>
                <w:sz w:val="20"/>
                <w:szCs w:val="20"/>
              </w:rPr>
              <w:t>0.2401</w:t>
            </w:r>
          </w:p>
        </w:tc>
        <w:tc>
          <w:tcPr>
            <w:tcW w:w="2500" w:type="dxa"/>
          </w:tcPr>
          <w:p w14:paraId="7CC69DFD" w14:textId="77777777" w:rsidR="005E6F1F" w:rsidRDefault="005E6F1F" w:rsidP="00AF2CB1">
            <w:pPr>
              <w:rPr>
                <w:rFonts w:ascii="Arial" w:eastAsia="Arial" w:hAnsi="Arial" w:cs="Arial"/>
                <w:sz w:val="20"/>
                <w:szCs w:val="20"/>
              </w:rPr>
            </w:pPr>
          </w:p>
        </w:tc>
      </w:tr>
      <w:tr w:rsidR="005E6F1F" w14:paraId="7A3758DB" w14:textId="77777777" w:rsidTr="00AF2CB1">
        <w:tc>
          <w:tcPr>
            <w:tcW w:w="1215" w:type="dxa"/>
          </w:tcPr>
          <w:p w14:paraId="47041E6B" w14:textId="77777777" w:rsidR="005E6F1F" w:rsidRDefault="005E6F1F" w:rsidP="00AF2CB1">
            <w:pPr>
              <w:rPr>
                <w:rFonts w:ascii="Arial" w:eastAsia="Arial" w:hAnsi="Arial" w:cs="Arial"/>
                <w:sz w:val="20"/>
                <w:szCs w:val="20"/>
              </w:rPr>
            </w:pPr>
            <w:r>
              <w:rPr>
                <w:rFonts w:ascii="Arial" w:eastAsia="Arial" w:hAnsi="Arial" w:cs="Arial"/>
                <w:i/>
                <w:sz w:val="20"/>
                <w:szCs w:val="20"/>
              </w:rPr>
              <w:t>139</w:t>
            </w:r>
          </w:p>
        </w:tc>
        <w:tc>
          <w:tcPr>
            <w:tcW w:w="705" w:type="dxa"/>
          </w:tcPr>
          <w:p w14:paraId="040FD06F" w14:textId="77777777" w:rsidR="005E6F1F" w:rsidRDefault="005E6F1F" w:rsidP="00AF2CB1">
            <w:pPr>
              <w:rPr>
                <w:rFonts w:ascii="Arial" w:eastAsia="Arial" w:hAnsi="Arial" w:cs="Arial"/>
                <w:sz w:val="20"/>
                <w:szCs w:val="20"/>
              </w:rPr>
            </w:pPr>
            <w:r>
              <w:rPr>
                <w:rFonts w:ascii="Arial" w:eastAsia="Arial" w:hAnsi="Arial" w:cs="Arial"/>
                <w:i/>
                <w:sz w:val="20"/>
                <w:szCs w:val="20"/>
              </w:rPr>
              <w:t>PD</w:t>
            </w:r>
          </w:p>
        </w:tc>
        <w:tc>
          <w:tcPr>
            <w:tcW w:w="2175" w:type="dxa"/>
          </w:tcPr>
          <w:p w14:paraId="6DBBD277" w14:textId="77777777" w:rsidR="005E6F1F" w:rsidRDefault="005E6F1F" w:rsidP="00AF2CB1">
            <w:pPr>
              <w:rPr>
                <w:rFonts w:ascii="Arial" w:eastAsia="Arial" w:hAnsi="Arial" w:cs="Arial"/>
                <w:sz w:val="20"/>
                <w:szCs w:val="20"/>
              </w:rPr>
            </w:pPr>
            <w:r>
              <w:rPr>
                <w:rFonts w:ascii="Arial" w:eastAsia="Arial" w:hAnsi="Arial" w:cs="Arial"/>
                <w:i/>
                <w:sz w:val="20"/>
                <w:szCs w:val="20"/>
              </w:rPr>
              <w:t>1151.4</w:t>
            </w:r>
          </w:p>
        </w:tc>
        <w:tc>
          <w:tcPr>
            <w:tcW w:w="930" w:type="dxa"/>
          </w:tcPr>
          <w:p w14:paraId="59861C82" w14:textId="77777777" w:rsidR="005E6F1F" w:rsidRDefault="005E6F1F" w:rsidP="00AF2CB1">
            <w:pPr>
              <w:rPr>
                <w:rFonts w:ascii="Arial" w:eastAsia="Arial" w:hAnsi="Arial" w:cs="Arial"/>
                <w:sz w:val="20"/>
                <w:szCs w:val="20"/>
              </w:rPr>
            </w:pPr>
            <w:r>
              <w:rPr>
                <w:rFonts w:ascii="Arial" w:eastAsia="Arial" w:hAnsi="Arial" w:cs="Arial"/>
                <w:i/>
                <w:sz w:val="20"/>
                <w:szCs w:val="20"/>
              </w:rPr>
              <w:t>5.6</w:t>
            </w:r>
          </w:p>
        </w:tc>
        <w:tc>
          <w:tcPr>
            <w:tcW w:w="1740" w:type="dxa"/>
          </w:tcPr>
          <w:p w14:paraId="09009C0B" w14:textId="77777777" w:rsidR="005E6F1F" w:rsidRDefault="005E6F1F" w:rsidP="00AF2CB1">
            <w:pPr>
              <w:rPr>
                <w:rFonts w:ascii="Arial" w:eastAsia="Arial" w:hAnsi="Arial" w:cs="Arial"/>
                <w:sz w:val="20"/>
                <w:szCs w:val="20"/>
              </w:rPr>
            </w:pPr>
            <w:r>
              <w:rPr>
                <w:rFonts w:ascii="Arial" w:eastAsia="Arial" w:hAnsi="Arial" w:cs="Arial"/>
                <w:i/>
                <w:sz w:val="20"/>
                <w:szCs w:val="20"/>
              </w:rPr>
              <w:t>0.5756</w:t>
            </w:r>
          </w:p>
        </w:tc>
        <w:tc>
          <w:tcPr>
            <w:tcW w:w="2500" w:type="dxa"/>
          </w:tcPr>
          <w:p w14:paraId="776F0C4A" w14:textId="77777777" w:rsidR="005E6F1F" w:rsidRDefault="005E6F1F" w:rsidP="00AF2CB1">
            <w:pPr>
              <w:rPr>
                <w:rFonts w:ascii="Arial" w:eastAsia="Arial" w:hAnsi="Arial" w:cs="Arial"/>
                <w:sz w:val="20"/>
                <w:szCs w:val="20"/>
              </w:rPr>
            </w:pPr>
          </w:p>
        </w:tc>
      </w:tr>
      <w:tr w:rsidR="005E6F1F" w14:paraId="320D0030" w14:textId="77777777" w:rsidTr="00AF2CB1">
        <w:tc>
          <w:tcPr>
            <w:tcW w:w="1215" w:type="dxa"/>
          </w:tcPr>
          <w:p w14:paraId="3858D201" w14:textId="77777777" w:rsidR="005E6F1F" w:rsidRDefault="005E6F1F" w:rsidP="00AF2CB1">
            <w:pPr>
              <w:rPr>
                <w:rFonts w:ascii="Arial" w:eastAsia="Arial" w:hAnsi="Arial" w:cs="Arial"/>
                <w:sz w:val="20"/>
                <w:szCs w:val="20"/>
              </w:rPr>
            </w:pPr>
            <w:r>
              <w:rPr>
                <w:rFonts w:ascii="Arial" w:eastAsia="Arial" w:hAnsi="Arial" w:cs="Arial"/>
                <w:i/>
                <w:sz w:val="20"/>
                <w:szCs w:val="20"/>
              </w:rPr>
              <w:t>140</w:t>
            </w:r>
          </w:p>
        </w:tc>
        <w:tc>
          <w:tcPr>
            <w:tcW w:w="705" w:type="dxa"/>
          </w:tcPr>
          <w:p w14:paraId="427D415C" w14:textId="77777777" w:rsidR="005E6F1F" w:rsidRDefault="005E6F1F" w:rsidP="00AF2CB1">
            <w:pPr>
              <w:rPr>
                <w:rFonts w:ascii="Arial" w:eastAsia="Arial" w:hAnsi="Arial" w:cs="Arial"/>
                <w:sz w:val="20"/>
                <w:szCs w:val="20"/>
              </w:rPr>
            </w:pPr>
            <w:r>
              <w:rPr>
                <w:rFonts w:ascii="Arial" w:eastAsia="Arial" w:hAnsi="Arial" w:cs="Arial"/>
                <w:i/>
                <w:sz w:val="20"/>
                <w:szCs w:val="20"/>
              </w:rPr>
              <w:t>PD</w:t>
            </w:r>
          </w:p>
        </w:tc>
        <w:tc>
          <w:tcPr>
            <w:tcW w:w="2175" w:type="dxa"/>
          </w:tcPr>
          <w:p w14:paraId="5A414DD2" w14:textId="77777777" w:rsidR="005E6F1F" w:rsidRDefault="005E6F1F" w:rsidP="00AF2CB1">
            <w:pPr>
              <w:rPr>
                <w:rFonts w:ascii="Arial" w:eastAsia="Arial" w:hAnsi="Arial" w:cs="Arial"/>
                <w:sz w:val="20"/>
                <w:szCs w:val="20"/>
              </w:rPr>
            </w:pPr>
            <w:r>
              <w:rPr>
                <w:rFonts w:ascii="Arial" w:eastAsia="Arial" w:hAnsi="Arial" w:cs="Arial"/>
                <w:i/>
                <w:sz w:val="20"/>
                <w:szCs w:val="20"/>
              </w:rPr>
              <w:t>1721.4</w:t>
            </w:r>
          </w:p>
        </w:tc>
        <w:tc>
          <w:tcPr>
            <w:tcW w:w="930" w:type="dxa"/>
          </w:tcPr>
          <w:p w14:paraId="1653649B" w14:textId="77777777" w:rsidR="005E6F1F" w:rsidRDefault="005E6F1F" w:rsidP="00AF2CB1">
            <w:pPr>
              <w:rPr>
                <w:rFonts w:ascii="Arial" w:eastAsia="Arial" w:hAnsi="Arial" w:cs="Arial"/>
                <w:sz w:val="20"/>
                <w:szCs w:val="20"/>
              </w:rPr>
            </w:pPr>
            <w:r>
              <w:rPr>
                <w:rFonts w:ascii="Arial" w:eastAsia="Arial" w:hAnsi="Arial" w:cs="Arial"/>
                <w:i/>
                <w:sz w:val="20"/>
                <w:szCs w:val="20"/>
              </w:rPr>
              <w:t>5.5</w:t>
            </w:r>
          </w:p>
        </w:tc>
        <w:tc>
          <w:tcPr>
            <w:tcW w:w="1740" w:type="dxa"/>
          </w:tcPr>
          <w:p w14:paraId="184756B1" w14:textId="77777777" w:rsidR="005E6F1F" w:rsidRDefault="005E6F1F" w:rsidP="00AF2CB1">
            <w:pPr>
              <w:rPr>
                <w:rFonts w:ascii="Arial" w:eastAsia="Arial" w:hAnsi="Arial" w:cs="Arial"/>
                <w:sz w:val="20"/>
                <w:szCs w:val="20"/>
              </w:rPr>
            </w:pPr>
            <w:r>
              <w:rPr>
                <w:rFonts w:ascii="Arial" w:eastAsia="Arial" w:hAnsi="Arial" w:cs="Arial"/>
                <w:i/>
                <w:sz w:val="20"/>
                <w:szCs w:val="20"/>
              </w:rPr>
              <w:t>0.229</w:t>
            </w:r>
          </w:p>
        </w:tc>
        <w:tc>
          <w:tcPr>
            <w:tcW w:w="2500" w:type="dxa"/>
          </w:tcPr>
          <w:p w14:paraId="03D5899D" w14:textId="77777777" w:rsidR="005E6F1F" w:rsidRDefault="005E6F1F" w:rsidP="00AF2CB1">
            <w:pPr>
              <w:rPr>
                <w:rFonts w:ascii="Arial" w:eastAsia="Arial" w:hAnsi="Arial" w:cs="Arial"/>
                <w:sz w:val="20"/>
                <w:szCs w:val="20"/>
              </w:rPr>
            </w:pPr>
          </w:p>
        </w:tc>
      </w:tr>
      <w:tr w:rsidR="005E6F1F" w14:paraId="57EA8454" w14:textId="77777777" w:rsidTr="00AF2CB1">
        <w:tc>
          <w:tcPr>
            <w:tcW w:w="1215" w:type="dxa"/>
          </w:tcPr>
          <w:p w14:paraId="37CCF519" w14:textId="77777777" w:rsidR="005E6F1F" w:rsidRDefault="005E6F1F" w:rsidP="00AF2CB1">
            <w:pPr>
              <w:rPr>
                <w:rFonts w:ascii="Arial" w:eastAsia="Arial" w:hAnsi="Arial" w:cs="Arial"/>
                <w:sz w:val="20"/>
                <w:szCs w:val="20"/>
              </w:rPr>
            </w:pPr>
            <w:r>
              <w:rPr>
                <w:rFonts w:ascii="Arial" w:eastAsia="Arial" w:hAnsi="Arial" w:cs="Arial"/>
                <w:i/>
                <w:sz w:val="20"/>
                <w:szCs w:val="20"/>
              </w:rPr>
              <w:t>106</w:t>
            </w:r>
          </w:p>
        </w:tc>
        <w:tc>
          <w:tcPr>
            <w:tcW w:w="705" w:type="dxa"/>
          </w:tcPr>
          <w:p w14:paraId="4CE39ABF"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52B462FC" w14:textId="77777777" w:rsidR="005E6F1F" w:rsidRDefault="005E6F1F" w:rsidP="00AF2CB1">
            <w:pPr>
              <w:rPr>
                <w:rFonts w:ascii="Arial" w:eastAsia="Arial" w:hAnsi="Arial" w:cs="Arial"/>
                <w:sz w:val="20"/>
                <w:szCs w:val="20"/>
              </w:rPr>
            </w:pPr>
            <w:r>
              <w:rPr>
                <w:rFonts w:ascii="Arial" w:eastAsia="Arial" w:hAnsi="Arial" w:cs="Arial"/>
                <w:i/>
                <w:sz w:val="20"/>
                <w:szCs w:val="20"/>
              </w:rPr>
              <w:t>157.89</w:t>
            </w:r>
          </w:p>
        </w:tc>
        <w:tc>
          <w:tcPr>
            <w:tcW w:w="930" w:type="dxa"/>
          </w:tcPr>
          <w:p w14:paraId="6D462FF7" w14:textId="77777777" w:rsidR="005E6F1F" w:rsidRDefault="005E6F1F" w:rsidP="00AF2CB1">
            <w:pPr>
              <w:rPr>
                <w:rFonts w:ascii="Arial" w:eastAsia="Arial" w:hAnsi="Arial" w:cs="Arial"/>
                <w:sz w:val="20"/>
                <w:szCs w:val="20"/>
              </w:rPr>
            </w:pPr>
            <w:r>
              <w:rPr>
                <w:rFonts w:ascii="Arial" w:eastAsia="Arial" w:hAnsi="Arial" w:cs="Arial"/>
                <w:i/>
                <w:sz w:val="20"/>
                <w:szCs w:val="20"/>
              </w:rPr>
              <w:t>2.8</w:t>
            </w:r>
          </w:p>
        </w:tc>
        <w:tc>
          <w:tcPr>
            <w:tcW w:w="1740" w:type="dxa"/>
          </w:tcPr>
          <w:p w14:paraId="38AB0F71" w14:textId="77777777" w:rsidR="005E6F1F" w:rsidRDefault="005E6F1F" w:rsidP="00AF2CB1">
            <w:pPr>
              <w:rPr>
                <w:rFonts w:ascii="Arial" w:eastAsia="Arial" w:hAnsi="Arial" w:cs="Arial"/>
                <w:sz w:val="20"/>
                <w:szCs w:val="20"/>
              </w:rPr>
            </w:pPr>
            <w:r>
              <w:rPr>
                <w:rFonts w:ascii="Arial" w:eastAsia="Arial" w:hAnsi="Arial" w:cs="Arial"/>
                <w:i/>
                <w:sz w:val="20"/>
                <w:szCs w:val="20"/>
              </w:rPr>
              <w:t>0.6498</w:t>
            </w:r>
          </w:p>
        </w:tc>
        <w:tc>
          <w:tcPr>
            <w:tcW w:w="2500" w:type="dxa"/>
          </w:tcPr>
          <w:p w14:paraId="157C2D82" w14:textId="77777777" w:rsidR="005E6F1F" w:rsidRDefault="005E6F1F" w:rsidP="00AF2CB1">
            <w:pPr>
              <w:rPr>
                <w:rFonts w:ascii="Arial" w:eastAsia="Arial" w:hAnsi="Arial" w:cs="Arial"/>
                <w:sz w:val="20"/>
                <w:szCs w:val="20"/>
              </w:rPr>
            </w:pPr>
          </w:p>
        </w:tc>
      </w:tr>
      <w:tr w:rsidR="005E6F1F" w14:paraId="48D9496A" w14:textId="77777777" w:rsidTr="00AF2CB1">
        <w:tc>
          <w:tcPr>
            <w:tcW w:w="1215" w:type="dxa"/>
          </w:tcPr>
          <w:p w14:paraId="5AE37BE1" w14:textId="77777777" w:rsidR="005E6F1F" w:rsidRDefault="005E6F1F" w:rsidP="00AF2CB1">
            <w:pPr>
              <w:rPr>
                <w:rFonts w:ascii="Arial" w:eastAsia="Arial" w:hAnsi="Arial" w:cs="Arial"/>
                <w:sz w:val="20"/>
                <w:szCs w:val="20"/>
              </w:rPr>
            </w:pPr>
            <w:r>
              <w:rPr>
                <w:rFonts w:ascii="Arial" w:eastAsia="Arial" w:hAnsi="Arial" w:cs="Arial"/>
                <w:i/>
                <w:sz w:val="20"/>
                <w:szCs w:val="20"/>
              </w:rPr>
              <w:t>108</w:t>
            </w:r>
          </w:p>
        </w:tc>
        <w:tc>
          <w:tcPr>
            <w:tcW w:w="705" w:type="dxa"/>
          </w:tcPr>
          <w:p w14:paraId="6414601F"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7CB868FD" w14:textId="77777777" w:rsidR="005E6F1F" w:rsidRDefault="005E6F1F" w:rsidP="00AF2CB1">
            <w:pPr>
              <w:rPr>
                <w:rFonts w:ascii="Arial" w:eastAsia="Arial" w:hAnsi="Arial" w:cs="Arial"/>
                <w:sz w:val="20"/>
                <w:szCs w:val="20"/>
              </w:rPr>
            </w:pPr>
            <w:r>
              <w:rPr>
                <w:rFonts w:ascii="Arial" w:eastAsia="Arial" w:hAnsi="Arial" w:cs="Arial"/>
                <w:i/>
                <w:sz w:val="20"/>
                <w:szCs w:val="20"/>
              </w:rPr>
              <w:t>2063.4</w:t>
            </w:r>
          </w:p>
        </w:tc>
        <w:tc>
          <w:tcPr>
            <w:tcW w:w="930" w:type="dxa"/>
          </w:tcPr>
          <w:p w14:paraId="49A0A90C" w14:textId="77777777" w:rsidR="005E6F1F" w:rsidRDefault="005E6F1F" w:rsidP="00AF2CB1">
            <w:pPr>
              <w:rPr>
                <w:rFonts w:ascii="Arial" w:eastAsia="Arial" w:hAnsi="Arial" w:cs="Arial"/>
                <w:sz w:val="20"/>
                <w:szCs w:val="20"/>
              </w:rPr>
            </w:pPr>
            <w:r>
              <w:rPr>
                <w:rFonts w:ascii="Arial" w:eastAsia="Arial" w:hAnsi="Arial" w:cs="Arial"/>
                <w:i/>
                <w:sz w:val="20"/>
                <w:szCs w:val="20"/>
              </w:rPr>
              <w:t>3.5</w:t>
            </w:r>
          </w:p>
        </w:tc>
        <w:tc>
          <w:tcPr>
            <w:tcW w:w="1740" w:type="dxa"/>
          </w:tcPr>
          <w:p w14:paraId="33820402" w14:textId="77777777" w:rsidR="005E6F1F" w:rsidRDefault="005E6F1F" w:rsidP="00AF2CB1">
            <w:pPr>
              <w:rPr>
                <w:rFonts w:ascii="Arial" w:eastAsia="Arial" w:hAnsi="Arial" w:cs="Arial"/>
                <w:sz w:val="20"/>
                <w:szCs w:val="20"/>
              </w:rPr>
            </w:pPr>
            <w:r>
              <w:rPr>
                <w:rFonts w:ascii="Arial" w:eastAsia="Arial" w:hAnsi="Arial" w:cs="Arial"/>
                <w:i/>
                <w:sz w:val="20"/>
                <w:szCs w:val="20"/>
              </w:rPr>
              <w:t>0.2765</w:t>
            </w:r>
          </w:p>
        </w:tc>
        <w:tc>
          <w:tcPr>
            <w:tcW w:w="2500" w:type="dxa"/>
          </w:tcPr>
          <w:p w14:paraId="1DE0819E" w14:textId="77777777" w:rsidR="005E6F1F" w:rsidRDefault="005E6F1F" w:rsidP="00AF2CB1">
            <w:pPr>
              <w:rPr>
                <w:rFonts w:ascii="Arial" w:eastAsia="Arial" w:hAnsi="Arial" w:cs="Arial"/>
                <w:sz w:val="20"/>
                <w:szCs w:val="20"/>
              </w:rPr>
            </w:pPr>
          </w:p>
        </w:tc>
      </w:tr>
      <w:tr w:rsidR="005E6F1F" w14:paraId="438ED0D4" w14:textId="77777777" w:rsidTr="00AF2CB1">
        <w:tc>
          <w:tcPr>
            <w:tcW w:w="1215" w:type="dxa"/>
          </w:tcPr>
          <w:p w14:paraId="52E23821" w14:textId="77777777" w:rsidR="005E6F1F" w:rsidRDefault="005E6F1F" w:rsidP="00AF2CB1">
            <w:pPr>
              <w:rPr>
                <w:rFonts w:ascii="Arial" w:eastAsia="Arial" w:hAnsi="Arial" w:cs="Arial"/>
                <w:sz w:val="20"/>
                <w:szCs w:val="20"/>
              </w:rPr>
            </w:pPr>
            <w:r>
              <w:rPr>
                <w:rFonts w:ascii="Arial" w:eastAsia="Arial" w:hAnsi="Arial" w:cs="Arial"/>
                <w:i/>
                <w:sz w:val="20"/>
                <w:szCs w:val="20"/>
              </w:rPr>
              <w:t>117</w:t>
            </w:r>
          </w:p>
        </w:tc>
        <w:tc>
          <w:tcPr>
            <w:tcW w:w="705" w:type="dxa"/>
          </w:tcPr>
          <w:p w14:paraId="4B9034E9"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764AB033" w14:textId="77777777" w:rsidR="005E6F1F" w:rsidRDefault="005E6F1F" w:rsidP="00AF2CB1">
            <w:pPr>
              <w:rPr>
                <w:rFonts w:ascii="Arial" w:eastAsia="Arial" w:hAnsi="Arial" w:cs="Arial"/>
                <w:sz w:val="20"/>
                <w:szCs w:val="20"/>
              </w:rPr>
            </w:pPr>
            <w:r>
              <w:rPr>
                <w:rFonts w:ascii="Arial" w:eastAsia="Arial" w:hAnsi="Arial" w:cs="Arial"/>
                <w:i/>
                <w:sz w:val="20"/>
                <w:szCs w:val="20"/>
              </w:rPr>
              <w:t>2257.2</w:t>
            </w:r>
          </w:p>
        </w:tc>
        <w:tc>
          <w:tcPr>
            <w:tcW w:w="930" w:type="dxa"/>
          </w:tcPr>
          <w:p w14:paraId="2A568166" w14:textId="77777777" w:rsidR="005E6F1F" w:rsidRDefault="005E6F1F" w:rsidP="00AF2CB1">
            <w:pPr>
              <w:rPr>
                <w:rFonts w:ascii="Arial" w:eastAsia="Arial" w:hAnsi="Arial" w:cs="Arial"/>
                <w:sz w:val="20"/>
                <w:szCs w:val="20"/>
              </w:rPr>
            </w:pPr>
            <w:r>
              <w:rPr>
                <w:rFonts w:ascii="Arial" w:eastAsia="Arial" w:hAnsi="Arial" w:cs="Arial"/>
                <w:i/>
                <w:sz w:val="20"/>
                <w:szCs w:val="20"/>
              </w:rPr>
              <w:t>4.4</w:t>
            </w:r>
          </w:p>
        </w:tc>
        <w:tc>
          <w:tcPr>
            <w:tcW w:w="1740" w:type="dxa"/>
          </w:tcPr>
          <w:p w14:paraId="53AEFD0C" w14:textId="77777777" w:rsidR="005E6F1F" w:rsidRDefault="005E6F1F" w:rsidP="00AF2CB1">
            <w:pPr>
              <w:rPr>
                <w:rFonts w:ascii="Arial" w:eastAsia="Arial" w:hAnsi="Arial" w:cs="Arial"/>
                <w:sz w:val="20"/>
                <w:szCs w:val="20"/>
              </w:rPr>
            </w:pPr>
            <w:r>
              <w:rPr>
                <w:rFonts w:ascii="Arial" w:eastAsia="Arial" w:hAnsi="Arial" w:cs="Arial"/>
                <w:i/>
                <w:sz w:val="20"/>
                <w:szCs w:val="20"/>
              </w:rPr>
              <w:t>0.3122</w:t>
            </w:r>
          </w:p>
        </w:tc>
        <w:tc>
          <w:tcPr>
            <w:tcW w:w="2500" w:type="dxa"/>
          </w:tcPr>
          <w:p w14:paraId="7B2E8AC6" w14:textId="77777777" w:rsidR="005E6F1F" w:rsidRDefault="005E6F1F" w:rsidP="00AF2CB1">
            <w:pPr>
              <w:rPr>
                <w:rFonts w:ascii="Arial" w:eastAsia="Arial" w:hAnsi="Arial" w:cs="Arial"/>
                <w:sz w:val="20"/>
                <w:szCs w:val="20"/>
              </w:rPr>
            </w:pPr>
          </w:p>
        </w:tc>
      </w:tr>
      <w:tr w:rsidR="005E6F1F" w14:paraId="028CA596" w14:textId="77777777" w:rsidTr="00AF2CB1">
        <w:tc>
          <w:tcPr>
            <w:tcW w:w="1215" w:type="dxa"/>
          </w:tcPr>
          <w:p w14:paraId="58EE3B71" w14:textId="77777777" w:rsidR="005E6F1F" w:rsidRDefault="005E6F1F" w:rsidP="00AF2CB1">
            <w:pPr>
              <w:rPr>
                <w:rFonts w:ascii="Arial" w:eastAsia="Arial" w:hAnsi="Arial" w:cs="Arial"/>
                <w:sz w:val="20"/>
                <w:szCs w:val="20"/>
              </w:rPr>
            </w:pPr>
            <w:r>
              <w:rPr>
                <w:rFonts w:ascii="Arial" w:eastAsia="Arial" w:hAnsi="Arial" w:cs="Arial"/>
                <w:i/>
                <w:sz w:val="20"/>
                <w:szCs w:val="20"/>
              </w:rPr>
              <w:t>119</w:t>
            </w:r>
          </w:p>
        </w:tc>
        <w:tc>
          <w:tcPr>
            <w:tcW w:w="705" w:type="dxa"/>
          </w:tcPr>
          <w:p w14:paraId="466B4381"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1C098375" w14:textId="77777777" w:rsidR="005E6F1F" w:rsidRDefault="005E6F1F" w:rsidP="00AF2CB1">
            <w:pPr>
              <w:rPr>
                <w:rFonts w:ascii="Arial" w:eastAsia="Arial" w:hAnsi="Arial" w:cs="Arial"/>
                <w:sz w:val="20"/>
                <w:szCs w:val="20"/>
              </w:rPr>
            </w:pPr>
            <w:r>
              <w:rPr>
                <w:rFonts w:ascii="Arial" w:eastAsia="Arial" w:hAnsi="Arial" w:cs="Arial"/>
                <w:i/>
                <w:sz w:val="20"/>
                <w:szCs w:val="20"/>
              </w:rPr>
              <w:t>4400.4</w:t>
            </w:r>
          </w:p>
        </w:tc>
        <w:tc>
          <w:tcPr>
            <w:tcW w:w="930" w:type="dxa"/>
          </w:tcPr>
          <w:p w14:paraId="3404DFF1" w14:textId="77777777" w:rsidR="005E6F1F" w:rsidRDefault="005E6F1F" w:rsidP="00AF2CB1">
            <w:pPr>
              <w:rPr>
                <w:rFonts w:ascii="Arial" w:eastAsia="Arial" w:hAnsi="Arial" w:cs="Arial"/>
                <w:sz w:val="20"/>
                <w:szCs w:val="20"/>
              </w:rPr>
            </w:pPr>
            <w:r>
              <w:rPr>
                <w:rFonts w:ascii="Arial" w:eastAsia="Arial" w:hAnsi="Arial" w:cs="Arial"/>
                <w:i/>
                <w:sz w:val="20"/>
                <w:szCs w:val="20"/>
              </w:rPr>
              <w:t>3.8</w:t>
            </w:r>
          </w:p>
        </w:tc>
        <w:tc>
          <w:tcPr>
            <w:tcW w:w="1740" w:type="dxa"/>
          </w:tcPr>
          <w:p w14:paraId="3A10027C" w14:textId="77777777" w:rsidR="005E6F1F" w:rsidRDefault="005E6F1F" w:rsidP="00AF2CB1">
            <w:pPr>
              <w:rPr>
                <w:rFonts w:ascii="Arial" w:eastAsia="Arial" w:hAnsi="Arial" w:cs="Arial"/>
                <w:sz w:val="20"/>
                <w:szCs w:val="20"/>
              </w:rPr>
            </w:pPr>
            <w:r>
              <w:rPr>
                <w:rFonts w:ascii="Arial" w:eastAsia="Arial" w:hAnsi="Arial" w:cs="Arial"/>
                <w:i/>
                <w:sz w:val="20"/>
                <w:szCs w:val="20"/>
              </w:rPr>
              <w:t>0.2874</w:t>
            </w:r>
          </w:p>
        </w:tc>
        <w:tc>
          <w:tcPr>
            <w:tcW w:w="2500" w:type="dxa"/>
          </w:tcPr>
          <w:p w14:paraId="133C1209" w14:textId="77777777" w:rsidR="005E6F1F" w:rsidRDefault="005E6F1F" w:rsidP="00AF2CB1">
            <w:pPr>
              <w:rPr>
                <w:rFonts w:ascii="Arial" w:eastAsia="Arial" w:hAnsi="Arial" w:cs="Arial"/>
                <w:sz w:val="20"/>
                <w:szCs w:val="20"/>
              </w:rPr>
            </w:pPr>
          </w:p>
        </w:tc>
      </w:tr>
      <w:tr w:rsidR="005E6F1F" w14:paraId="697F8121" w14:textId="77777777" w:rsidTr="00AF2CB1">
        <w:tc>
          <w:tcPr>
            <w:tcW w:w="1215" w:type="dxa"/>
          </w:tcPr>
          <w:p w14:paraId="68B91573" w14:textId="77777777" w:rsidR="005E6F1F" w:rsidRDefault="005E6F1F" w:rsidP="00AF2CB1">
            <w:pPr>
              <w:rPr>
                <w:rFonts w:ascii="Arial" w:eastAsia="Arial" w:hAnsi="Arial" w:cs="Arial"/>
                <w:sz w:val="20"/>
                <w:szCs w:val="20"/>
              </w:rPr>
            </w:pPr>
            <w:r>
              <w:rPr>
                <w:rFonts w:ascii="Arial" w:eastAsia="Arial" w:hAnsi="Arial" w:cs="Arial"/>
                <w:i/>
                <w:sz w:val="20"/>
                <w:szCs w:val="20"/>
              </w:rPr>
              <w:t>122</w:t>
            </w:r>
          </w:p>
        </w:tc>
        <w:tc>
          <w:tcPr>
            <w:tcW w:w="705" w:type="dxa"/>
          </w:tcPr>
          <w:p w14:paraId="1F78D232"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7924847A" w14:textId="77777777" w:rsidR="005E6F1F" w:rsidRDefault="005E6F1F" w:rsidP="00AF2CB1">
            <w:pPr>
              <w:rPr>
                <w:rFonts w:ascii="Arial" w:eastAsia="Arial" w:hAnsi="Arial" w:cs="Arial"/>
                <w:sz w:val="20"/>
                <w:szCs w:val="20"/>
              </w:rPr>
            </w:pPr>
            <w:r>
              <w:rPr>
                <w:rFonts w:ascii="Arial" w:eastAsia="Arial" w:hAnsi="Arial" w:cs="Arial"/>
                <w:i/>
                <w:sz w:val="20"/>
                <w:szCs w:val="20"/>
              </w:rPr>
              <w:t>145</w:t>
            </w:r>
          </w:p>
        </w:tc>
        <w:tc>
          <w:tcPr>
            <w:tcW w:w="930" w:type="dxa"/>
          </w:tcPr>
          <w:p w14:paraId="08FB44FE" w14:textId="77777777" w:rsidR="005E6F1F" w:rsidRDefault="005E6F1F" w:rsidP="00AF2CB1">
            <w:pPr>
              <w:rPr>
                <w:rFonts w:ascii="Arial" w:eastAsia="Arial" w:hAnsi="Arial" w:cs="Arial"/>
                <w:sz w:val="20"/>
                <w:szCs w:val="20"/>
              </w:rPr>
            </w:pPr>
            <w:r>
              <w:rPr>
                <w:rFonts w:ascii="Arial" w:eastAsia="Arial" w:hAnsi="Arial" w:cs="Arial"/>
                <w:i/>
                <w:sz w:val="20"/>
                <w:szCs w:val="20"/>
              </w:rPr>
              <w:t>3.5</w:t>
            </w:r>
          </w:p>
        </w:tc>
        <w:tc>
          <w:tcPr>
            <w:tcW w:w="1740" w:type="dxa"/>
          </w:tcPr>
          <w:p w14:paraId="2A9283BD" w14:textId="77777777" w:rsidR="005E6F1F" w:rsidRDefault="005E6F1F" w:rsidP="00AF2CB1">
            <w:pPr>
              <w:rPr>
                <w:rFonts w:ascii="Arial" w:eastAsia="Arial" w:hAnsi="Arial" w:cs="Arial"/>
                <w:sz w:val="20"/>
                <w:szCs w:val="20"/>
              </w:rPr>
            </w:pPr>
            <w:r>
              <w:rPr>
                <w:rFonts w:ascii="Arial" w:eastAsia="Arial" w:hAnsi="Arial" w:cs="Arial"/>
                <w:i/>
                <w:sz w:val="20"/>
                <w:szCs w:val="20"/>
              </w:rPr>
              <w:t>0.3686</w:t>
            </w:r>
          </w:p>
        </w:tc>
        <w:tc>
          <w:tcPr>
            <w:tcW w:w="2500" w:type="dxa"/>
          </w:tcPr>
          <w:p w14:paraId="51D4BDBB" w14:textId="77777777" w:rsidR="005E6F1F" w:rsidRDefault="005E6F1F" w:rsidP="00AF2CB1">
            <w:pPr>
              <w:rPr>
                <w:rFonts w:ascii="Arial" w:eastAsia="Arial" w:hAnsi="Arial" w:cs="Arial"/>
                <w:sz w:val="20"/>
                <w:szCs w:val="20"/>
              </w:rPr>
            </w:pPr>
          </w:p>
        </w:tc>
      </w:tr>
      <w:tr w:rsidR="005E6F1F" w14:paraId="0D5C997F" w14:textId="77777777" w:rsidTr="00AF2CB1">
        <w:tc>
          <w:tcPr>
            <w:tcW w:w="1215" w:type="dxa"/>
          </w:tcPr>
          <w:p w14:paraId="5B89B2CB" w14:textId="77777777" w:rsidR="005E6F1F" w:rsidRDefault="005E6F1F" w:rsidP="00AF2CB1">
            <w:pPr>
              <w:rPr>
                <w:rFonts w:ascii="Arial" w:eastAsia="Arial" w:hAnsi="Arial" w:cs="Arial"/>
                <w:sz w:val="20"/>
                <w:szCs w:val="20"/>
              </w:rPr>
            </w:pPr>
            <w:r>
              <w:rPr>
                <w:rFonts w:ascii="Arial" w:eastAsia="Arial" w:hAnsi="Arial" w:cs="Arial"/>
                <w:i/>
                <w:sz w:val="20"/>
                <w:szCs w:val="20"/>
              </w:rPr>
              <w:t>125</w:t>
            </w:r>
          </w:p>
        </w:tc>
        <w:tc>
          <w:tcPr>
            <w:tcW w:w="705" w:type="dxa"/>
          </w:tcPr>
          <w:p w14:paraId="4C9CED7D"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3B4FA2C9" w14:textId="77777777" w:rsidR="005E6F1F" w:rsidRDefault="005E6F1F" w:rsidP="00AF2CB1">
            <w:pPr>
              <w:rPr>
                <w:rFonts w:ascii="Arial" w:eastAsia="Arial" w:hAnsi="Arial" w:cs="Arial"/>
                <w:sz w:val="20"/>
                <w:szCs w:val="20"/>
              </w:rPr>
            </w:pPr>
            <w:r>
              <w:rPr>
                <w:rFonts w:ascii="Arial" w:eastAsia="Arial" w:hAnsi="Arial" w:cs="Arial"/>
                <w:i/>
                <w:sz w:val="20"/>
                <w:szCs w:val="20"/>
              </w:rPr>
              <w:t>97.19</w:t>
            </w:r>
          </w:p>
        </w:tc>
        <w:tc>
          <w:tcPr>
            <w:tcW w:w="930" w:type="dxa"/>
          </w:tcPr>
          <w:p w14:paraId="7924D2B5" w14:textId="77777777" w:rsidR="005E6F1F" w:rsidRDefault="005E6F1F" w:rsidP="00AF2CB1">
            <w:pPr>
              <w:rPr>
                <w:rFonts w:ascii="Arial" w:eastAsia="Arial" w:hAnsi="Arial" w:cs="Arial"/>
                <w:sz w:val="20"/>
                <w:szCs w:val="20"/>
              </w:rPr>
            </w:pPr>
            <w:r>
              <w:rPr>
                <w:rFonts w:ascii="Arial" w:eastAsia="Arial" w:hAnsi="Arial" w:cs="Arial"/>
                <w:i/>
                <w:sz w:val="20"/>
                <w:szCs w:val="20"/>
              </w:rPr>
              <w:t>4.9</w:t>
            </w:r>
          </w:p>
        </w:tc>
        <w:tc>
          <w:tcPr>
            <w:tcW w:w="1740" w:type="dxa"/>
          </w:tcPr>
          <w:p w14:paraId="14B453DB" w14:textId="77777777" w:rsidR="005E6F1F" w:rsidRDefault="005E6F1F" w:rsidP="00AF2CB1">
            <w:pPr>
              <w:rPr>
                <w:rFonts w:ascii="Arial" w:eastAsia="Arial" w:hAnsi="Arial" w:cs="Arial"/>
                <w:sz w:val="20"/>
                <w:szCs w:val="20"/>
              </w:rPr>
            </w:pPr>
            <w:r>
              <w:rPr>
                <w:rFonts w:ascii="Arial" w:eastAsia="Arial" w:hAnsi="Arial" w:cs="Arial"/>
                <w:i/>
                <w:sz w:val="20"/>
                <w:szCs w:val="20"/>
              </w:rPr>
              <w:t>0.4013</w:t>
            </w:r>
          </w:p>
        </w:tc>
        <w:tc>
          <w:tcPr>
            <w:tcW w:w="2500" w:type="dxa"/>
          </w:tcPr>
          <w:p w14:paraId="6501B3D3" w14:textId="77777777" w:rsidR="005E6F1F" w:rsidRDefault="005E6F1F" w:rsidP="00AF2CB1">
            <w:pPr>
              <w:rPr>
                <w:rFonts w:ascii="Arial" w:eastAsia="Arial" w:hAnsi="Arial" w:cs="Arial"/>
                <w:sz w:val="20"/>
                <w:szCs w:val="20"/>
              </w:rPr>
            </w:pPr>
          </w:p>
        </w:tc>
      </w:tr>
      <w:tr w:rsidR="005E6F1F" w14:paraId="291DE90F" w14:textId="77777777" w:rsidTr="00AF2CB1">
        <w:tc>
          <w:tcPr>
            <w:tcW w:w="1215" w:type="dxa"/>
          </w:tcPr>
          <w:p w14:paraId="34794992" w14:textId="77777777" w:rsidR="005E6F1F" w:rsidRDefault="005E6F1F" w:rsidP="00AF2CB1">
            <w:pPr>
              <w:rPr>
                <w:rFonts w:ascii="Arial" w:eastAsia="Arial" w:hAnsi="Arial" w:cs="Arial"/>
                <w:sz w:val="20"/>
                <w:szCs w:val="20"/>
              </w:rPr>
            </w:pPr>
            <w:r>
              <w:rPr>
                <w:rFonts w:ascii="Arial" w:eastAsia="Arial" w:hAnsi="Arial" w:cs="Arial"/>
                <w:i/>
                <w:sz w:val="20"/>
                <w:szCs w:val="20"/>
              </w:rPr>
              <w:t>129</w:t>
            </w:r>
          </w:p>
        </w:tc>
        <w:tc>
          <w:tcPr>
            <w:tcW w:w="705" w:type="dxa"/>
          </w:tcPr>
          <w:p w14:paraId="2C0834DD"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51E0DF6C" w14:textId="77777777" w:rsidR="005E6F1F" w:rsidRDefault="005E6F1F" w:rsidP="00AF2CB1">
            <w:pPr>
              <w:rPr>
                <w:rFonts w:ascii="Arial" w:eastAsia="Arial" w:hAnsi="Arial" w:cs="Arial"/>
                <w:sz w:val="20"/>
                <w:szCs w:val="20"/>
              </w:rPr>
            </w:pPr>
            <w:r>
              <w:rPr>
                <w:rFonts w:ascii="Arial" w:eastAsia="Arial" w:hAnsi="Arial" w:cs="Arial"/>
                <w:i/>
                <w:sz w:val="20"/>
                <w:szCs w:val="20"/>
              </w:rPr>
              <w:t>909.15</w:t>
            </w:r>
          </w:p>
        </w:tc>
        <w:tc>
          <w:tcPr>
            <w:tcW w:w="930" w:type="dxa"/>
          </w:tcPr>
          <w:p w14:paraId="3AE8039B" w14:textId="77777777" w:rsidR="005E6F1F" w:rsidRDefault="005E6F1F" w:rsidP="00AF2CB1">
            <w:pPr>
              <w:rPr>
                <w:rFonts w:ascii="Arial" w:eastAsia="Arial" w:hAnsi="Arial" w:cs="Arial"/>
                <w:sz w:val="20"/>
                <w:szCs w:val="20"/>
              </w:rPr>
            </w:pPr>
            <w:r>
              <w:rPr>
                <w:rFonts w:ascii="Arial" w:eastAsia="Arial" w:hAnsi="Arial" w:cs="Arial"/>
                <w:i/>
                <w:sz w:val="20"/>
                <w:szCs w:val="20"/>
              </w:rPr>
              <w:t>5.8</w:t>
            </w:r>
          </w:p>
        </w:tc>
        <w:tc>
          <w:tcPr>
            <w:tcW w:w="1740" w:type="dxa"/>
          </w:tcPr>
          <w:p w14:paraId="71DF352F" w14:textId="77777777" w:rsidR="005E6F1F" w:rsidRDefault="005E6F1F" w:rsidP="00AF2CB1">
            <w:pPr>
              <w:rPr>
                <w:rFonts w:ascii="Arial" w:eastAsia="Arial" w:hAnsi="Arial" w:cs="Arial"/>
                <w:sz w:val="20"/>
                <w:szCs w:val="20"/>
              </w:rPr>
            </w:pPr>
            <w:r>
              <w:rPr>
                <w:rFonts w:ascii="Arial" w:eastAsia="Arial" w:hAnsi="Arial" w:cs="Arial"/>
                <w:i/>
                <w:sz w:val="20"/>
                <w:szCs w:val="20"/>
              </w:rPr>
              <w:t>0.8872</w:t>
            </w:r>
          </w:p>
        </w:tc>
        <w:tc>
          <w:tcPr>
            <w:tcW w:w="2500" w:type="dxa"/>
          </w:tcPr>
          <w:p w14:paraId="1B085126" w14:textId="77777777" w:rsidR="005E6F1F" w:rsidRDefault="005E6F1F" w:rsidP="00AF2CB1">
            <w:pPr>
              <w:rPr>
                <w:rFonts w:ascii="Arial" w:eastAsia="Arial" w:hAnsi="Arial" w:cs="Arial"/>
                <w:sz w:val="20"/>
                <w:szCs w:val="20"/>
              </w:rPr>
            </w:pPr>
          </w:p>
        </w:tc>
      </w:tr>
      <w:tr w:rsidR="005E6F1F" w14:paraId="4284D574" w14:textId="77777777" w:rsidTr="00AF2CB1">
        <w:tc>
          <w:tcPr>
            <w:tcW w:w="1215" w:type="dxa"/>
          </w:tcPr>
          <w:p w14:paraId="7B82BE82" w14:textId="77777777" w:rsidR="005E6F1F" w:rsidRDefault="005E6F1F" w:rsidP="00AF2CB1">
            <w:pPr>
              <w:rPr>
                <w:rFonts w:ascii="Arial" w:eastAsia="Arial" w:hAnsi="Arial" w:cs="Arial"/>
                <w:sz w:val="20"/>
                <w:szCs w:val="20"/>
              </w:rPr>
            </w:pPr>
            <w:r>
              <w:rPr>
                <w:rFonts w:ascii="Arial" w:eastAsia="Arial" w:hAnsi="Arial" w:cs="Arial"/>
                <w:i/>
                <w:sz w:val="20"/>
                <w:szCs w:val="20"/>
              </w:rPr>
              <w:t>132</w:t>
            </w:r>
          </w:p>
        </w:tc>
        <w:tc>
          <w:tcPr>
            <w:tcW w:w="705" w:type="dxa"/>
          </w:tcPr>
          <w:p w14:paraId="61D38E2A"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0C01D4BA" w14:textId="77777777" w:rsidR="005E6F1F" w:rsidRDefault="005E6F1F" w:rsidP="00AF2CB1">
            <w:pPr>
              <w:rPr>
                <w:rFonts w:ascii="Arial" w:eastAsia="Arial" w:hAnsi="Arial" w:cs="Arial"/>
                <w:sz w:val="20"/>
                <w:szCs w:val="20"/>
              </w:rPr>
            </w:pPr>
            <w:r>
              <w:rPr>
                <w:rFonts w:ascii="Arial" w:eastAsia="Arial" w:hAnsi="Arial" w:cs="Arial"/>
                <w:i/>
                <w:sz w:val="20"/>
                <w:szCs w:val="20"/>
              </w:rPr>
              <w:t>5517.6</w:t>
            </w:r>
          </w:p>
        </w:tc>
        <w:tc>
          <w:tcPr>
            <w:tcW w:w="930" w:type="dxa"/>
          </w:tcPr>
          <w:p w14:paraId="3D4A9386" w14:textId="77777777" w:rsidR="005E6F1F" w:rsidRDefault="005E6F1F" w:rsidP="00AF2CB1">
            <w:pPr>
              <w:rPr>
                <w:rFonts w:ascii="Arial" w:eastAsia="Arial" w:hAnsi="Arial" w:cs="Arial"/>
                <w:sz w:val="20"/>
                <w:szCs w:val="20"/>
              </w:rPr>
            </w:pPr>
            <w:r>
              <w:rPr>
                <w:rFonts w:ascii="Arial" w:eastAsia="Arial" w:hAnsi="Arial" w:cs="Arial"/>
                <w:i/>
                <w:sz w:val="20"/>
                <w:szCs w:val="20"/>
              </w:rPr>
              <w:t>4.4</w:t>
            </w:r>
          </w:p>
        </w:tc>
        <w:tc>
          <w:tcPr>
            <w:tcW w:w="1740" w:type="dxa"/>
          </w:tcPr>
          <w:p w14:paraId="710A5F1B" w14:textId="77777777" w:rsidR="005E6F1F" w:rsidRDefault="005E6F1F" w:rsidP="00AF2CB1">
            <w:pPr>
              <w:rPr>
                <w:rFonts w:ascii="Arial" w:eastAsia="Arial" w:hAnsi="Arial" w:cs="Arial"/>
                <w:sz w:val="20"/>
                <w:szCs w:val="20"/>
              </w:rPr>
            </w:pPr>
            <w:r>
              <w:rPr>
                <w:rFonts w:ascii="Arial" w:eastAsia="Arial" w:hAnsi="Arial" w:cs="Arial"/>
                <w:i/>
                <w:sz w:val="20"/>
                <w:szCs w:val="20"/>
              </w:rPr>
              <w:t>0.5745</w:t>
            </w:r>
          </w:p>
        </w:tc>
        <w:tc>
          <w:tcPr>
            <w:tcW w:w="2500" w:type="dxa"/>
          </w:tcPr>
          <w:p w14:paraId="35EF906F" w14:textId="77777777" w:rsidR="005E6F1F" w:rsidRDefault="005E6F1F" w:rsidP="00AF2CB1">
            <w:pPr>
              <w:rPr>
                <w:rFonts w:ascii="Arial" w:eastAsia="Arial" w:hAnsi="Arial" w:cs="Arial"/>
                <w:sz w:val="20"/>
                <w:szCs w:val="20"/>
              </w:rPr>
            </w:pPr>
          </w:p>
        </w:tc>
      </w:tr>
      <w:tr w:rsidR="005E6F1F" w14:paraId="7B0E7CAF" w14:textId="77777777" w:rsidTr="00AF2CB1">
        <w:tc>
          <w:tcPr>
            <w:tcW w:w="1215" w:type="dxa"/>
          </w:tcPr>
          <w:p w14:paraId="7CFDA8E4" w14:textId="77777777" w:rsidR="005E6F1F" w:rsidRDefault="005E6F1F" w:rsidP="00AF2CB1">
            <w:pPr>
              <w:rPr>
                <w:rFonts w:ascii="Arial" w:eastAsia="Arial" w:hAnsi="Arial" w:cs="Arial"/>
                <w:sz w:val="20"/>
                <w:szCs w:val="20"/>
              </w:rPr>
            </w:pPr>
            <w:r>
              <w:rPr>
                <w:rFonts w:ascii="Arial" w:eastAsia="Arial" w:hAnsi="Arial" w:cs="Arial"/>
                <w:i/>
                <w:sz w:val="20"/>
                <w:szCs w:val="20"/>
              </w:rPr>
              <w:t>136</w:t>
            </w:r>
          </w:p>
        </w:tc>
        <w:tc>
          <w:tcPr>
            <w:tcW w:w="705" w:type="dxa"/>
          </w:tcPr>
          <w:p w14:paraId="2A45264B"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39DAE1A4" w14:textId="77777777" w:rsidR="005E6F1F" w:rsidRDefault="005E6F1F" w:rsidP="00AF2CB1">
            <w:pPr>
              <w:rPr>
                <w:rFonts w:ascii="Arial" w:eastAsia="Arial" w:hAnsi="Arial" w:cs="Arial"/>
                <w:sz w:val="20"/>
                <w:szCs w:val="20"/>
              </w:rPr>
            </w:pPr>
            <w:r>
              <w:rPr>
                <w:rFonts w:ascii="Arial" w:eastAsia="Arial" w:hAnsi="Arial" w:cs="Arial"/>
                <w:i/>
                <w:sz w:val="20"/>
                <w:szCs w:val="20"/>
              </w:rPr>
              <w:t>176.7</w:t>
            </w:r>
          </w:p>
        </w:tc>
        <w:tc>
          <w:tcPr>
            <w:tcW w:w="930" w:type="dxa"/>
          </w:tcPr>
          <w:p w14:paraId="1D0F149E" w14:textId="77777777" w:rsidR="005E6F1F" w:rsidRDefault="005E6F1F" w:rsidP="00AF2CB1">
            <w:pPr>
              <w:rPr>
                <w:rFonts w:ascii="Arial" w:eastAsia="Arial" w:hAnsi="Arial" w:cs="Arial"/>
                <w:sz w:val="20"/>
                <w:szCs w:val="20"/>
              </w:rPr>
            </w:pPr>
            <w:r>
              <w:rPr>
                <w:rFonts w:ascii="Arial" w:eastAsia="Arial" w:hAnsi="Arial" w:cs="Arial"/>
                <w:i/>
                <w:sz w:val="20"/>
                <w:szCs w:val="20"/>
              </w:rPr>
              <w:t>4.7</w:t>
            </w:r>
          </w:p>
        </w:tc>
        <w:tc>
          <w:tcPr>
            <w:tcW w:w="1740" w:type="dxa"/>
          </w:tcPr>
          <w:p w14:paraId="6696A22D" w14:textId="77777777" w:rsidR="005E6F1F" w:rsidRDefault="005E6F1F" w:rsidP="00AF2CB1">
            <w:pPr>
              <w:rPr>
                <w:rFonts w:ascii="Arial" w:eastAsia="Arial" w:hAnsi="Arial" w:cs="Arial"/>
                <w:sz w:val="20"/>
                <w:szCs w:val="20"/>
              </w:rPr>
            </w:pPr>
            <w:r>
              <w:rPr>
                <w:rFonts w:ascii="Arial" w:eastAsia="Arial" w:hAnsi="Arial" w:cs="Arial"/>
                <w:i/>
                <w:sz w:val="20"/>
                <w:szCs w:val="20"/>
              </w:rPr>
              <w:t>0.04789</w:t>
            </w:r>
          </w:p>
        </w:tc>
        <w:tc>
          <w:tcPr>
            <w:tcW w:w="2500" w:type="dxa"/>
          </w:tcPr>
          <w:p w14:paraId="3BD87BB4" w14:textId="77777777" w:rsidR="005E6F1F" w:rsidRDefault="005E6F1F" w:rsidP="00AF2CB1">
            <w:pPr>
              <w:rPr>
                <w:rFonts w:ascii="Arial" w:eastAsia="Arial" w:hAnsi="Arial" w:cs="Arial"/>
                <w:sz w:val="20"/>
                <w:szCs w:val="20"/>
              </w:rPr>
            </w:pPr>
          </w:p>
        </w:tc>
      </w:tr>
      <w:tr w:rsidR="005E6F1F" w14:paraId="50ECCC40" w14:textId="77777777" w:rsidTr="00AF2CB1">
        <w:tc>
          <w:tcPr>
            <w:tcW w:w="1215" w:type="dxa"/>
          </w:tcPr>
          <w:p w14:paraId="75D22CAC" w14:textId="77777777" w:rsidR="005E6F1F" w:rsidRDefault="005E6F1F" w:rsidP="00AF2CB1">
            <w:pPr>
              <w:rPr>
                <w:rFonts w:ascii="Arial" w:eastAsia="Arial" w:hAnsi="Arial" w:cs="Arial"/>
                <w:sz w:val="20"/>
                <w:szCs w:val="20"/>
              </w:rPr>
            </w:pPr>
            <w:r>
              <w:rPr>
                <w:rFonts w:ascii="Arial" w:eastAsia="Arial" w:hAnsi="Arial" w:cs="Arial"/>
                <w:i/>
                <w:sz w:val="20"/>
                <w:szCs w:val="20"/>
              </w:rPr>
              <w:t>141</w:t>
            </w:r>
          </w:p>
        </w:tc>
        <w:tc>
          <w:tcPr>
            <w:tcW w:w="705" w:type="dxa"/>
          </w:tcPr>
          <w:p w14:paraId="1B08C04B"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39C5AFD3" w14:textId="77777777" w:rsidR="005E6F1F" w:rsidRDefault="005E6F1F" w:rsidP="00AF2CB1">
            <w:pPr>
              <w:rPr>
                <w:rFonts w:ascii="Arial" w:eastAsia="Arial" w:hAnsi="Arial" w:cs="Arial"/>
                <w:sz w:val="20"/>
                <w:szCs w:val="20"/>
              </w:rPr>
            </w:pPr>
            <w:r>
              <w:rPr>
                <w:rFonts w:ascii="Arial" w:eastAsia="Arial" w:hAnsi="Arial" w:cs="Arial"/>
                <w:i/>
                <w:sz w:val="20"/>
                <w:szCs w:val="20"/>
              </w:rPr>
              <w:t>1037.4</w:t>
            </w:r>
          </w:p>
        </w:tc>
        <w:tc>
          <w:tcPr>
            <w:tcW w:w="930" w:type="dxa"/>
          </w:tcPr>
          <w:p w14:paraId="6FF6FC6E" w14:textId="77777777" w:rsidR="005E6F1F" w:rsidRDefault="005E6F1F" w:rsidP="00AF2CB1">
            <w:pPr>
              <w:rPr>
                <w:rFonts w:ascii="Arial" w:eastAsia="Arial" w:hAnsi="Arial" w:cs="Arial"/>
                <w:sz w:val="20"/>
                <w:szCs w:val="20"/>
              </w:rPr>
            </w:pPr>
            <w:r>
              <w:rPr>
                <w:rFonts w:ascii="Arial" w:eastAsia="Arial" w:hAnsi="Arial" w:cs="Arial"/>
                <w:i/>
                <w:sz w:val="20"/>
                <w:szCs w:val="20"/>
              </w:rPr>
              <w:t>4.2</w:t>
            </w:r>
          </w:p>
        </w:tc>
        <w:tc>
          <w:tcPr>
            <w:tcW w:w="1740" w:type="dxa"/>
          </w:tcPr>
          <w:p w14:paraId="713EEC70" w14:textId="77777777" w:rsidR="005E6F1F" w:rsidRDefault="005E6F1F" w:rsidP="00AF2CB1">
            <w:pPr>
              <w:rPr>
                <w:rFonts w:ascii="Arial" w:eastAsia="Arial" w:hAnsi="Arial" w:cs="Arial"/>
                <w:sz w:val="20"/>
                <w:szCs w:val="20"/>
              </w:rPr>
            </w:pPr>
            <w:r>
              <w:rPr>
                <w:rFonts w:ascii="Arial" w:eastAsia="Arial" w:hAnsi="Arial" w:cs="Arial"/>
                <w:i/>
                <w:sz w:val="20"/>
                <w:szCs w:val="20"/>
              </w:rPr>
              <w:t>0.2384</w:t>
            </w:r>
          </w:p>
        </w:tc>
        <w:tc>
          <w:tcPr>
            <w:tcW w:w="2500" w:type="dxa"/>
          </w:tcPr>
          <w:p w14:paraId="160174DC" w14:textId="77777777" w:rsidR="005E6F1F" w:rsidRDefault="005E6F1F" w:rsidP="00AF2CB1">
            <w:pPr>
              <w:rPr>
                <w:rFonts w:ascii="Arial" w:eastAsia="Arial" w:hAnsi="Arial" w:cs="Arial"/>
                <w:sz w:val="20"/>
                <w:szCs w:val="20"/>
              </w:rPr>
            </w:pPr>
          </w:p>
        </w:tc>
      </w:tr>
      <w:tr w:rsidR="005E6F1F" w14:paraId="49CB4C01" w14:textId="77777777" w:rsidTr="00AF2CB1">
        <w:tc>
          <w:tcPr>
            <w:tcW w:w="1215" w:type="dxa"/>
          </w:tcPr>
          <w:p w14:paraId="27649329" w14:textId="77777777" w:rsidR="005E6F1F" w:rsidRDefault="005E6F1F" w:rsidP="00AF2CB1">
            <w:pPr>
              <w:rPr>
                <w:rFonts w:ascii="Arial" w:eastAsia="Arial" w:hAnsi="Arial" w:cs="Arial"/>
                <w:sz w:val="20"/>
                <w:szCs w:val="20"/>
              </w:rPr>
            </w:pPr>
            <w:r>
              <w:rPr>
                <w:rFonts w:ascii="Arial" w:eastAsia="Arial" w:hAnsi="Arial" w:cs="Arial"/>
                <w:i/>
                <w:sz w:val="20"/>
                <w:szCs w:val="20"/>
              </w:rPr>
              <w:t>501</w:t>
            </w:r>
          </w:p>
        </w:tc>
        <w:tc>
          <w:tcPr>
            <w:tcW w:w="705" w:type="dxa"/>
          </w:tcPr>
          <w:p w14:paraId="586E528D"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1B61D014" w14:textId="77777777" w:rsidR="005E6F1F" w:rsidRDefault="005E6F1F" w:rsidP="00AF2CB1">
            <w:pPr>
              <w:rPr>
                <w:rFonts w:ascii="Arial" w:eastAsia="Arial" w:hAnsi="Arial" w:cs="Arial"/>
                <w:sz w:val="20"/>
                <w:szCs w:val="20"/>
              </w:rPr>
            </w:pPr>
            <w:r>
              <w:rPr>
                <w:rFonts w:ascii="Arial" w:eastAsia="Arial" w:hAnsi="Arial" w:cs="Arial"/>
                <w:i/>
                <w:sz w:val="20"/>
                <w:szCs w:val="20"/>
              </w:rPr>
              <w:t>308.09</w:t>
            </w:r>
          </w:p>
        </w:tc>
        <w:tc>
          <w:tcPr>
            <w:tcW w:w="930" w:type="dxa"/>
          </w:tcPr>
          <w:p w14:paraId="1278557A" w14:textId="77777777" w:rsidR="005E6F1F" w:rsidRDefault="005E6F1F" w:rsidP="00AF2CB1">
            <w:pPr>
              <w:rPr>
                <w:rFonts w:ascii="Arial" w:eastAsia="Arial" w:hAnsi="Arial" w:cs="Arial"/>
                <w:sz w:val="20"/>
                <w:szCs w:val="20"/>
              </w:rPr>
            </w:pPr>
            <w:r>
              <w:rPr>
                <w:rFonts w:ascii="Arial" w:eastAsia="Arial" w:hAnsi="Arial" w:cs="Arial"/>
                <w:i/>
                <w:sz w:val="20"/>
                <w:szCs w:val="20"/>
              </w:rPr>
              <w:t>2.5</w:t>
            </w:r>
          </w:p>
        </w:tc>
        <w:tc>
          <w:tcPr>
            <w:tcW w:w="1740" w:type="dxa"/>
          </w:tcPr>
          <w:p w14:paraId="2D73E45E" w14:textId="77777777" w:rsidR="005E6F1F" w:rsidRDefault="005E6F1F" w:rsidP="00AF2CB1">
            <w:pPr>
              <w:rPr>
                <w:rFonts w:ascii="Arial" w:eastAsia="Arial" w:hAnsi="Arial" w:cs="Arial"/>
                <w:sz w:val="20"/>
                <w:szCs w:val="20"/>
              </w:rPr>
            </w:pPr>
            <w:r>
              <w:rPr>
                <w:rFonts w:ascii="Arial" w:eastAsia="Arial" w:hAnsi="Arial" w:cs="Arial"/>
                <w:i/>
                <w:sz w:val="20"/>
                <w:szCs w:val="20"/>
              </w:rPr>
              <w:t>0.4037</w:t>
            </w:r>
          </w:p>
        </w:tc>
        <w:tc>
          <w:tcPr>
            <w:tcW w:w="2500" w:type="dxa"/>
          </w:tcPr>
          <w:p w14:paraId="520CA2B8" w14:textId="77777777" w:rsidR="005E6F1F" w:rsidRDefault="005E6F1F" w:rsidP="00AF2CB1">
            <w:pPr>
              <w:rPr>
                <w:rFonts w:ascii="Arial" w:eastAsia="Arial" w:hAnsi="Arial" w:cs="Arial"/>
                <w:sz w:val="20"/>
                <w:szCs w:val="20"/>
              </w:rPr>
            </w:pPr>
          </w:p>
        </w:tc>
      </w:tr>
      <w:tr w:rsidR="005E6F1F" w14:paraId="2ED2C416" w14:textId="77777777" w:rsidTr="00AF2CB1">
        <w:tc>
          <w:tcPr>
            <w:tcW w:w="1215" w:type="dxa"/>
          </w:tcPr>
          <w:p w14:paraId="172F9011" w14:textId="77777777" w:rsidR="005E6F1F" w:rsidRDefault="005E6F1F" w:rsidP="00AF2CB1">
            <w:pPr>
              <w:rPr>
                <w:rFonts w:ascii="Arial" w:eastAsia="Arial" w:hAnsi="Arial" w:cs="Arial"/>
                <w:sz w:val="20"/>
                <w:szCs w:val="20"/>
              </w:rPr>
            </w:pPr>
            <w:r>
              <w:rPr>
                <w:rFonts w:ascii="Arial" w:eastAsia="Arial" w:hAnsi="Arial" w:cs="Arial"/>
                <w:i/>
                <w:sz w:val="20"/>
                <w:szCs w:val="20"/>
              </w:rPr>
              <w:t>502</w:t>
            </w:r>
          </w:p>
        </w:tc>
        <w:tc>
          <w:tcPr>
            <w:tcW w:w="705" w:type="dxa"/>
          </w:tcPr>
          <w:p w14:paraId="16B69D84"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76C59369" w14:textId="77777777" w:rsidR="005E6F1F" w:rsidRDefault="005E6F1F" w:rsidP="00AF2CB1">
            <w:pPr>
              <w:rPr>
                <w:rFonts w:ascii="Arial" w:eastAsia="Arial" w:hAnsi="Arial" w:cs="Arial"/>
                <w:sz w:val="20"/>
                <w:szCs w:val="20"/>
              </w:rPr>
            </w:pPr>
            <w:r>
              <w:rPr>
                <w:rFonts w:ascii="Arial" w:eastAsia="Arial" w:hAnsi="Arial" w:cs="Arial"/>
                <w:i/>
                <w:sz w:val="20"/>
                <w:szCs w:val="20"/>
              </w:rPr>
              <w:t>440.04</w:t>
            </w:r>
          </w:p>
        </w:tc>
        <w:tc>
          <w:tcPr>
            <w:tcW w:w="930" w:type="dxa"/>
          </w:tcPr>
          <w:p w14:paraId="14B527C5" w14:textId="77777777" w:rsidR="005E6F1F" w:rsidRDefault="005E6F1F" w:rsidP="00AF2CB1">
            <w:pPr>
              <w:rPr>
                <w:rFonts w:ascii="Arial" w:eastAsia="Arial" w:hAnsi="Arial" w:cs="Arial"/>
                <w:sz w:val="20"/>
                <w:szCs w:val="20"/>
              </w:rPr>
            </w:pPr>
            <w:r>
              <w:rPr>
                <w:rFonts w:ascii="Arial" w:eastAsia="Arial" w:hAnsi="Arial" w:cs="Arial"/>
                <w:i/>
                <w:sz w:val="20"/>
                <w:szCs w:val="20"/>
              </w:rPr>
              <w:t>4.1</w:t>
            </w:r>
          </w:p>
        </w:tc>
        <w:tc>
          <w:tcPr>
            <w:tcW w:w="1740" w:type="dxa"/>
          </w:tcPr>
          <w:p w14:paraId="04C37787" w14:textId="77777777" w:rsidR="005E6F1F" w:rsidRDefault="005E6F1F" w:rsidP="00AF2CB1">
            <w:pPr>
              <w:rPr>
                <w:rFonts w:ascii="Arial" w:eastAsia="Arial" w:hAnsi="Arial" w:cs="Arial"/>
                <w:sz w:val="20"/>
                <w:szCs w:val="20"/>
              </w:rPr>
            </w:pPr>
            <w:r>
              <w:rPr>
                <w:rFonts w:ascii="Arial" w:eastAsia="Arial" w:hAnsi="Arial" w:cs="Arial"/>
                <w:i/>
                <w:sz w:val="20"/>
                <w:szCs w:val="20"/>
              </w:rPr>
              <w:t>0.1957</w:t>
            </w:r>
          </w:p>
        </w:tc>
        <w:tc>
          <w:tcPr>
            <w:tcW w:w="2500" w:type="dxa"/>
          </w:tcPr>
          <w:p w14:paraId="59CD2A0B" w14:textId="77777777" w:rsidR="005E6F1F" w:rsidRDefault="005E6F1F" w:rsidP="00AF2CB1">
            <w:pPr>
              <w:rPr>
                <w:rFonts w:ascii="Arial" w:eastAsia="Arial" w:hAnsi="Arial" w:cs="Arial"/>
                <w:sz w:val="20"/>
                <w:szCs w:val="20"/>
              </w:rPr>
            </w:pPr>
          </w:p>
        </w:tc>
      </w:tr>
      <w:tr w:rsidR="005E6F1F" w14:paraId="3E7A020F" w14:textId="77777777" w:rsidTr="00AF2CB1">
        <w:tc>
          <w:tcPr>
            <w:tcW w:w="1215" w:type="dxa"/>
          </w:tcPr>
          <w:p w14:paraId="66B93C88" w14:textId="77777777" w:rsidR="005E6F1F" w:rsidRDefault="005E6F1F" w:rsidP="00AF2CB1">
            <w:pPr>
              <w:rPr>
                <w:rFonts w:ascii="Arial" w:eastAsia="Arial" w:hAnsi="Arial" w:cs="Arial"/>
                <w:sz w:val="20"/>
                <w:szCs w:val="20"/>
              </w:rPr>
            </w:pPr>
            <w:r>
              <w:rPr>
                <w:rFonts w:ascii="Arial" w:eastAsia="Arial" w:hAnsi="Arial" w:cs="Arial"/>
                <w:i/>
                <w:sz w:val="20"/>
                <w:szCs w:val="20"/>
              </w:rPr>
              <w:t>503</w:t>
            </w:r>
          </w:p>
        </w:tc>
        <w:tc>
          <w:tcPr>
            <w:tcW w:w="705" w:type="dxa"/>
          </w:tcPr>
          <w:p w14:paraId="6B54249D" w14:textId="77777777" w:rsidR="005E6F1F" w:rsidRDefault="005E6F1F" w:rsidP="00AF2CB1">
            <w:pPr>
              <w:rPr>
                <w:rFonts w:ascii="Arial" w:eastAsia="Arial" w:hAnsi="Arial" w:cs="Arial"/>
                <w:sz w:val="20"/>
                <w:szCs w:val="20"/>
              </w:rPr>
            </w:pPr>
            <w:r>
              <w:rPr>
                <w:rFonts w:ascii="Arial" w:eastAsia="Arial" w:hAnsi="Arial" w:cs="Arial"/>
                <w:i/>
                <w:sz w:val="20"/>
                <w:szCs w:val="20"/>
              </w:rPr>
              <w:t>PR</w:t>
            </w:r>
          </w:p>
        </w:tc>
        <w:tc>
          <w:tcPr>
            <w:tcW w:w="2175" w:type="dxa"/>
          </w:tcPr>
          <w:p w14:paraId="160D9ADE" w14:textId="77777777" w:rsidR="005E6F1F" w:rsidRDefault="005E6F1F" w:rsidP="00AF2CB1">
            <w:pPr>
              <w:rPr>
                <w:rFonts w:ascii="Arial" w:eastAsia="Arial" w:hAnsi="Arial" w:cs="Arial"/>
                <w:sz w:val="20"/>
                <w:szCs w:val="20"/>
              </w:rPr>
            </w:pPr>
            <w:r>
              <w:rPr>
                <w:rFonts w:ascii="Arial" w:eastAsia="Arial" w:hAnsi="Arial" w:cs="Arial"/>
                <w:i/>
                <w:sz w:val="20"/>
                <w:szCs w:val="20"/>
              </w:rPr>
              <w:t>211.47</w:t>
            </w:r>
          </w:p>
        </w:tc>
        <w:tc>
          <w:tcPr>
            <w:tcW w:w="930" w:type="dxa"/>
          </w:tcPr>
          <w:p w14:paraId="22FAE5A1" w14:textId="77777777" w:rsidR="005E6F1F" w:rsidRDefault="005E6F1F" w:rsidP="00AF2CB1">
            <w:pPr>
              <w:rPr>
                <w:rFonts w:ascii="Arial" w:eastAsia="Arial" w:hAnsi="Arial" w:cs="Arial"/>
                <w:sz w:val="20"/>
                <w:szCs w:val="20"/>
              </w:rPr>
            </w:pPr>
            <w:r>
              <w:rPr>
                <w:rFonts w:ascii="Arial" w:eastAsia="Arial" w:hAnsi="Arial" w:cs="Arial"/>
                <w:i/>
                <w:sz w:val="20"/>
                <w:szCs w:val="20"/>
              </w:rPr>
              <w:t>2.6</w:t>
            </w:r>
          </w:p>
        </w:tc>
        <w:tc>
          <w:tcPr>
            <w:tcW w:w="1740" w:type="dxa"/>
          </w:tcPr>
          <w:p w14:paraId="0E48270F" w14:textId="77777777" w:rsidR="005E6F1F" w:rsidRDefault="005E6F1F" w:rsidP="00AF2CB1">
            <w:pPr>
              <w:rPr>
                <w:rFonts w:ascii="Arial" w:eastAsia="Arial" w:hAnsi="Arial" w:cs="Arial"/>
                <w:sz w:val="20"/>
                <w:szCs w:val="20"/>
              </w:rPr>
            </w:pPr>
            <w:r>
              <w:rPr>
                <w:rFonts w:ascii="Arial" w:eastAsia="Arial" w:hAnsi="Arial" w:cs="Arial"/>
                <w:i/>
                <w:sz w:val="20"/>
                <w:szCs w:val="20"/>
              </w:rPr>
              <w:t>0.2856</w:t>
            </w:r>
          </w:p>
        </w:tc>
        <w:tc>
          <w:tcPr>
            <w:tcW w:w="2500" w:type="dxa"/>
          </w:tcPr>
          <w:p w14:paraId="010F2E90" w14:textId="77777777" w:rsidR="005E6F1F" w:rsidRDefault="005E6F1F" w:rsidP="00AF2CB1">
            <w:pPr>
              <w:rPr>
                <w:rFonts w:ascii="Arial" w:eastAsia="Arial" w:hAnsi="Arial" w:cs="Arial"/>
                <w:sz w:val="20"/>
                <w:szCs w:val="20"/>
              </w:rPr>
            </w:pPr>
          </w:p>
        </w:tc>
      </w:tr>
      <w:tr w:rsidR="005E6F1F" w14:paraId="59DED247" w14:textId="77777777" w:rsidTr="00AF2CB1">
        <w:tc>
          <w:tcPr>
            <w:tcW w:w="1215" w:type="dxa"/>
          </w:tcPr>
          <w:p w14:paraId="69ADD8AF" w14:textId="77777777" w:rsidR="005E6F1F" w:rsidRDefault="005E6F1F" w:rsidP="00AF2CB1">
            <w:pPr>
              <w:rPr>
                <w:rFonts w:ascii="Arial" w:eastAsia="Arial" w:hAnsi="Arial" w:cs="Arial"/>
                <w:sz w:val="20"/>
                <w:szCs w:val="20"/>
              </w:rPr>
            </w:pPr>
            <w:r>
              <w:rPr>
                <w:rFonts w:ascii="Arial" w:eastAsia="Arial" w:hAnsi="Arial" w:cs="Arial"/>
                <w:i/>
                <w:sz w:val="20"/>
                <w:szCs w:val="20"/>
              </w:rPr>
              <w:t>121</w:t>
            </w:r>
          </w:p>
        </w:tc>
        <w:tc>
          <w:tcPr>
            <w:tcW w:w="705" w:type="dxa"/>
          </w:tcPr>
          <w:p w14:paraId="4D5E91B5" w14:textId="77777777" w:rsidR="005E6F1F" w:rsidRDefault="005E6F1F" w:rsidP="00AF2CB1">
            <w:pPr>
              <w:rPr>
                <w:rFonts w:ascii="Arial" w:eastAsia="Arial" w:hAnsi="Arial" w:cs="Arial"/>
                <w:sz w:val="20"/>
                <w:szCs w:val="20"/>
              </w:rPr>
            </w:pPr>
            <w:r>
              <w:rPr>
                <w:rFonts w:ascii="Arial" w:eastAsia="Arial" w:hAnsi="Arial" w:cs="Arial"/>
                <w:i/>
                <w:sz w:val="20"/>
                <w:szCs w:val="20"/>
              </w:rPr>
              <w:t>SD</w:t>
            </w:r>
          </w:p>
        </w:tc>
        <w:tc>
          <w:tcPr>
            <w:tcW w:w="2175" w:type="dxa"/>
          </w:tcPr>
          <w:p w14:paraId="4008A851" w14:textId="77777777" w:rsidR="005E6F1F" w:rsidRDefault="005E6F1F" w:rsidP="00AF2CB1">
            <w:pPr>
              <w:rPr>
                <w:rFonts w:ascii="Arial" w:eastAsia="Arial" w:hAnsi="Arial" w:cs="Arial"/>
                <w:sz w:val="20"/>
                <w:szCs w:val="20"/>
              </w:rPr>
            </w:pPr>
            <w:r>
              <w:rPr>
                <w:rFonts w:ascii="Arial" w:eastAsia="Arial" w:hAnsi="Arial" w:cs="Arial"/>
                <w:i/>
                <w:sz w:val="20"/>
                <w:szCs w:val="20"/>
              </w:rPr>
              <w:t>957.6</w:t>
            </w:r>
          </w:p>
        </w:tc>
        <w:tc>
          <w:tcPr>
            <w:tcW w:w="930" w:type="dxa"/>
          </w:tcPr>
          <w:p w14:paraId="272E03EB" w14:textId="77777777" w:rsidR="005E6F1F" w:rsidRDefault="005E6F1F" w:rsidP="00AF2CB1">
            <w:pPr>
              <w:rPr>
                <w:rFonts w:ascii="Arial" w:eastAsia="Arial" w:hAnsi="Arial" w:cs="Arial"/>
                <w:sz w:val="20"/>
                <w:szCs w:val="20"/>
              </w:rPr>
            </w:pPr>
            <w:r>
              <w:rPr>
                <w:rFonts w:ascii="Arial" w:eastAsia="Arial" w:hAnsi="Arial" w:cs="Arial"/>
                <w:i/>
                <w:sz w:val="20"/>
                <w:szCs w:val="20"/>
              </w:rPr>
              <w:t>5.5</w:t>
            </w:r>
          </w:p>
        </w:tc>
        <w:tc>
          <w:tcPr>
            <w:tcW w:w="1740" w:type="dxa"/>
          </w:tcPr>
          <w:p w14:paraId="2B5915B4" w14:textId="77777777" w:rsidR="005E6F1F" w:rsidRDefault="005E6F1F" w:rsidP="00AF2CB1">
            <w:pPr>
              <w:rPr>
                <w:rFonts w:ascii="Arial" w:eastAsia="Arial" w:hAnsi="Arial" w:cs="Arial"/>
                <w:sz w:val="20"/>
                <w:szCs w:val="20"/>
              </w:rPr>
            </w:pPr>
            <w:r>
              <w:rPr>
                <w:rFonts w:ascii="Arial" w:eastAsia="Arial" w:hAnsi="Arial" w:cs="Arial"/>
                <w:i/>
                <w:sz w:val="20"/>
                <w:szCs w:val="20"/>
              </w:rPr>
              <w:t>0.3731</w:t>
            </w:r>
          </w:p>
        </w:tc>
        <w:tc>
          <w:tcPr>
            <w:tcW w:w="2500" w:type="dxa"/>
          </w:tcPr>
          <w:p w14:paraId="13A2713C" w14:textId="77777777" w:rsidR="005E6F1F" w:rsidRDefault="005E6F1F" w:rsidP="00AF2CB1">
            <w:pPr>
              <w:rPr>
                <w:rFonts w:ascii="Arial" w:eastAsia="Arial" w:hAnsi="Arial" w:cs="Arial"/>
                <w:sz w:val="20"/>
                <w:szCs w:val="20"/>
              </w:rPr>
            </w:pPr>
          </w:p>
        </w:tc>
      </w:tr>
      <w:tr w:rsidR="005E6F1F" w14:paraId="1846D49F" w14:textId="77777777" w:rsidTr="00AF2CB1">
        <w:tc>
          <w:tcPr>
            <w:tcW w:w="1215" w:type="dxa"/>
          </w:tcPr>
          <w:p w14:paraId="5435D292" w14:textId="77777777" w:rsidR="005E6F1F" w:rsidRDefault="005E6F1F" w:rsidP="00AF2CB1">
            <w:pPr>
              <w:rPr>
                <w:rFonts w:ascii="Arial" w:eastAsia="Arial" w:hAnsi="Arial" w:cs="Arial"/>
                <w:sz w:val="20"/>
                <w:szCs w:val="20"/>
              </w:rPr>
            </w:pPr>
            <w:r>
              <w:rPr>
                <w:rFonts w:ascii="Arial" w:eastAsia="Arial" w:hAnsi="Arial" w:cs="Arial"/>
                <w:i/>
                <w:sz w:val="20"/>
                <w:szCs w:val="20"/>
              </w:rPr>
              <w:t>128</w:t>
            </w:r>
          </w:p>
        </w:tc>
        <w:tc>
          <w:tcPr>
            <w:tcW w:w="705" w:type="dxa"/>
          </w:tcPr>
          <w:p w14:paraId="2FDC10A5" w14:textId="77777777" w:rsidR="005E6F1F" w:rsidRDefault="005E6F1F" w:rsidP="00AF2CB1">
            <w:pPr>
              <w:rPr>
                <w:rFonts w:ascii="Arial" w:eastAsia="Arial" w:hAnsi="Arial" w:cs="Arial"/>
                <w:sz w:val="20"/>
                <w:szCs w:val="20"/>
              </w:rPr>
            </w:pPr>
            <w:r>
              <w:rPr>
                <w:rFonts w:ascii="Arial" w:eastAsia="Arial" w:hAnsi="Arial" w:cs="Arial"/>
                <w:i/>
                <w:sz w:val="20"/>
                <w:szCs w:val="20"/>
              </w:rPr>
              <w:t>SD</w:t>
            </w:r>
          </w:p>
        </w:tc>
        <w:tc>
          <w:tcPr>
            <w:tcW w:w="2175" w:type="dxa"/>
          </w:tcPr>
          <w:p w14:paraId="2877491C" w14:textId="77777777" w:rsidR="005E6F1F" w:rsidRDefault="005E6F1F" w:rsidP="00AF2CB1">
            <w:pPr>
              <w:rPr>
                <w:rFonts w:ascii="Arial" w:eastAsia="Arial" w:hAnsi="Arial" w:cs="Arial"/>
                <w:sz w:val="20"/>
                <w:szCs w:val="20"/>
              </w:rPr>
            </w:pPr>
            <w:r>
              <w:rPr>
                <w:rFonts w:ascii="Arial" w:eastAsia="Arial" w:hAnsi="Arial" w:cs="Arial"/>
                <w:i/>
                <w:sz w:val="20"/>
                <w:szCs w:val="20"/>
              </w:rPr>
              <w:t>3049.5</w:t>
            </w:r>
          </w:p>
        </w:tc>
        <w:tc>
          <w:tcPr>
            <w:tcW w:w="930" w:type="dxa"/>
          </w:tcPr>
          <w:p w14:paraId="033C6F5F" w14:textId="77777777" w:rsidR="005E6F1F" w:rsidRDefault="005E6F1F" w:rsidP="00AF2CB1">
            <w:pPr>
              <w:rPr>
                <w:rFonts w:ascii="Arial" w:eastAsia="Arial" w:hAnsi="Arial" w:cs="Arial"/>
                <w:sz w:val="20"/>
                <w:szCs w:val="20"/>
              </w:rPr>
            </w:pPr>
            <w:r>
              <w:rPr>
                <w:rFonts w:ascii="Arial" w:eastAsia="Arial" w:hAnsi="Arial" w:cs="Arial"/>
                <w:i/>
                <w:sz w:val="20"/>
                <w:szCs w:val="20"/>
              </w:rPr>
              <w:t>3.1</w:t>
            </w:r>
          </w:p>
        </w:tc>
        <w:tc>
          <w:tcPr>
            <w:tcW w:w="1740" w:type="dxa"/>
          </w:tcPr>
          <w:p w14:paraId="40894BD4" w14:textId="77777777" w:rsidR="005E6F1F" w:rsidRDefault="005E6F1F" w:rsidP="00AF2CB1">
            <w:pPr>
              <w:rPr>
                <w:rFonts w:ascii="Arial" w:eastAsia="Arial" w:hAnsi="Arial" w:cs="Arial"/>
                <w:sz w:val="20"/>
                <w:szCs w:val="20"/>
              </w:rPr>
            </w:pPr>
            <w:r>
              <w:rPr>
                <w:rFonts w:ascii="Arial" w:eastAsia="Arial" w:hAnsi="Arial" w:cs="Arial"/>
                <w:i/>
                <w:sz w:val="20"/>
                <w:szCs w:val="20"/>
              </w:rPr>
              <w:t>0.9094</w:t>
            </w:r>
          </w:p>
        </w:tc>
        <w:tc>
          <w:tcPr>
            <w:tcW w:w="2500" w:type="dxa"/>
          </w:tcPr>
          <w:p w14:paraId="6E2EE652" w14:textId="77777777" w:rsidR="005E6F1F" w:rsidRDefault="005E6F1F" w:rsidP="00AF2CB1">
            <w:pPr>
              <w:rPr>
                <w:rFonts w:ascii="Arial" w:eastAsia="Arial" w:hAnsi="Arial" w:cs="Arial"/>
                <w:sz w:val="20"/>
                <w:szCs w:val="20"/>
              </w:rPr>
            </w:pPr>
          </w:p>
        </w:tc>
      </w:tr>
      <w:tr w:rsidR="005E6F1F" w14:paraId="365D60F4" w14:textId="77777777" w:rsidTr="00AF2CB1">
        <w:tc>
          <w:tcPr>
            <w:tcW w:w="1215" w:type="dxa"/>
          </w:tcPr>
          <w:p w14:paraId="7057A2EA" w14:textId="77777777" w:rsidR="005E6F1F" w:rsidRDefault="005E6F1F" w:rsidP="00AF2CB1">
            <w:pPr>
              <w:rPr>
                <w:rFonts w:ascii="Arial" w:eastAsia="Arial" w:hAnsi="Arial" w:cs="Arial"/>
                <w:sz w:val="20"/>
                <w:szCs w:val="20"/>
              </w:rPr>
            </w:pPr>
            <w:r>
              <w:rPr>
                <w:rFonts w:ascii="Arial" w:eastAsia="Arial" w:hAnsi="Arial" w:cs="Arial"/>
                <w:i/>
                <w:sz w:val="20"/>
                <w:szCs w:val="20"/>
              </w:rPr>
              <w:t>130</w:t>
            </w:r>
          </w:p>
        </w:tc>
        <w:tc>
          <w:tcPr>
            <w:tcW w:w="705" w:type="dxa"/>
          </w:tcPr>
          <w:p w14:paraId="6D11CBF6" w14:textId="77777777" w:rsidR="005E6F1F" w:rsidRDefault="005E6F1F" w:rsidP="00AF2CB1">
            <w:pPr>
              <w:rPr>
                <w:rFonts w:ascii="Arial" w:eastAsia="Arial" w:hAnsi="Arial" w:cs="Arial"/>
                <w:sz w:val="20"/>
                <w:szCs w:val="20"/>
              </w:rPr>
            </w:pPr>
            <w:r>
              <w:rPr>
                <w:rFonts w:ascii="Arial" w:eastAsia="Arial" w:hAnsi="Arial" w:cs="Arial"/>
                <w:i/>
                <w:sz w:val="20"/>
                <w:szCs w:val="20"/>
              </w:rPr>
              <w:t>SD</w:t>
            </w:r>
          </w:p>
        </w:tc>
        <w:tc>
          <w:tcPr>
            <w:tcW w:w="2175" w:type="dxa"/>
          </w:tcPr>
          <w:p w14:paraId="5ECA9E5E" w14:textId="77777777" w:rsidR="005E6F1F" w:rsidRDefault="005E6F1F" w:rsidP="00AF2CB1">
            <w:pPr>
              <w:rPr>
                <w:rFonts w:ascii="Arial" w:eastAsia="Arial" w:hAnsi="Arial" w:cs="Arial"/>
                <w:sz w:val="20"/>
                <w:szCs w:val="20"/>
              </w:rPr>
            </w:pPr>
            <w:r>
              <w:rPr>
                <w:rFonts w:ascii="Arial" w:eastAsia="Arial" w:hAnsi="Arial" w:cs="Arial"/>
                <w:i/>
                <w:sz w:val="20"/>
                <w:szCs w:val="20"/>
              </w:rPr>
              <w:t>114</w:t>
            </w:r>
          </w:p>
        </w:tc>
        <w:tc>
          <w:tcPr>
            <w:tcW w:w="930" w:type="dxa"/>
          </w:tcPr>
          <w:p w14:paraId="1E2A5BAF" w14:textId="77777777" w:rsidR="005E6F1F" w:rsidRDefault="005E6F1F" w:rsidP="00AF2CB1">
            <w:pPr>
              <w:rPr>
                <w:rFonts w:ascii="Arial" w:eastAsia="Arial" w:hAnsi="Arial" w:cs="Arial"/>
                <w:sz w:val="20"/>
                <w:szCs w:val="20"/>
              </w:rPr>
            </w:pPr>
            <w:r>
              <w:rPr>
                <w:rFonts w:ascii="Arial" w:eastAsia="Arial" w:hAnsi="Arial" w:cs="Arial"/>
                <w:i/>
                <w:sz w:val="20"/>
                <w:szCs w:val="20"/>
              </w:rPr>
              <w:t>2.4</w:t>
            </w:r>
          </w:p>
        </w:tc>
        <w:tc>
          <w:tcPr>
            <w:tcW w:w="1740" w:type="dxa"/>
          </w:tcPr>
          <w:p w14:paraId="5A0C12C1" w14:textId="77777777" w:rsidR="005E6F1F" w:rsidRDefault="005E6F1F" w:rsidP="00AF2CB1">
            <w:pPr>
              <w:rPr>
                <w:rFonts w:ascii="Arial" w:eastAsia="Arial" w:hAnsi="Arial" w:cs="Arial"/>
                <w:sz w:val="20"/>
                <w:szCs w:val="20"/>
              </w:rPr>
            </w:pPr>
            <w:r>
              <w:rPr>
                <w:rFonts w:ascii="Arial" w:eastAsia="Arial" w:hAnsi="Arial" w:cs="Arial"/>
                <w:i/>
                <w:sz w:val="20"/>
                <w:szCs w:val="20"/>
              </w:rPr>
              <w:t>0.1226</w:t>
            </w:r>
          </w:p>
        </w:tc>
        <w:tc>
          <w:tcPr>
            <w:tcW w:w="2500" w:type="dxa"/>
          </w:tcPr>
          <w:p w14:paraId="1C384936" w14:textId="77777777" w:rsidR="005E6F1F" w:rsidRDefault="005E6F1F" w:rsidP="00AF2CB1">
            <w:pPr>
              <w:rPr>
                <w:rFonts w:ascii="Arial" w:eastAsia="Arial" w:hAnsi="Arial" w:cs="Arial"/>
                <w:sz w:val="20"/>
                <w:szCs w:val="20"/>
              </w:rPr>
            </w:pPr>
          </w:p>
        </w:tc>
      </w:tr>
      <w:tr w:rsidR="005E6F1F" w14:paraId="78162312" w14:textId="77777777" w:rsidTr="00AF2CB1">
        <w:tc>
          <w:tcPr>
            <w:tcW w:w="1215" w:type="dxa"/>
          </w:tcPr>
          <w:p w14:paraId="375D3D4B" w14:textId="77777777" w:rsidR="005E6F1F" w:rsidRDefault="005E6F1F" w:rsidP="00AF2CB1">
            <w:pPr>
              <w:rPr>
                <w:rFonts w:ascii="Arial" w:eastAsia="Arial" w:hAnsi="Arial" w:cs="Arial"/>
                <w:i/>
                <w:sz w:val="20"/>
                <w:szCs w:val="20"/>
              </w:rPr>
            </w:pPr>
            <w:r>
              <w:rPr>
                <w:rFonts w:ascii="Arial" w:eastAsia="Arial" w:hAnsi="Arial" w:cs="Arial"/>
                <w:i/>
                <w:sz w:val="20"/>
                <w:szCs w:val="20"/>
              </w:rPr>
              <w:lastRenderedPageBreak/>
              <w:t>120</w:t>
            </w:r>
          </w:p>
        </w:tc>
        <w:tc>
          <w:tcPr>
            <w:tcW w:w="705" w:type="dxa"/>
          </w:tcPr>
          <w:p w14:paraId="0F05391F" w14:textId="77777777" w:rsidR="005E6F1F" w:rsidRDefault="005E6F1F" w:rsidP="00AF2CB1">
            <w:pPr>
              <w:rPr>
                <w:rFonts w:ascii="Arial" w:eastAsia="Arial" w:hAnsi="Arial" w:cs="Arial"/>
                <w:i/>
                <w:sz w:val="20"/>
                <w:szCs w:val="20"/>
              </w:rPr>
            </w:pPr>
            <w:r>
              <w:rPr>
                <w:rFonts w:ascii="Arial" w:eastAsia="Arial" w:hAnsi="Arial" w:cs="Arial"/>
                <w:i/>
                <w:sz w:val="20"/>
                <w:szCs w:val="20"/>
              </w:rPr>
              <w:t>PD</w:t>
            </w:r>
          </w:p>
        </w:tc>
        <w:tc>
          <w:tcPr>
            <w:tcW w:w="2175" w:type="dxa"/>
          </w:tcPr>
          <w:p w14:paraId="566D09B1" w14:textId="77777777" w:rsidR="005E6F1F" w:rsidRDefault="005E6F1F" w:rsidP="00AF2CB1">
            <w:pPr>
              <w:rPr>
                <w:rFonts w:ascii="Arial" w:eastAsia="Arial" w:hAnsi="Arial" w:cs="Arial"/>
                <w:i/>
                <w:sz w:val="20"/>
                <w:szCs w:val="20"/>
              </w:rPr>
            </w:pPr>
            <w:r>
              <w:rPr>
                <w:rFonts w:ascii="Arial" w:eastAsia="Arial" w:hAnsi="Arial" w:cs="Arial"/>
                <w:i/>
                <w:sz w:val="20"/>
                <w:szCs w:val="20"/>
              </w:rPr>
              <w:t>133.2</w:t>
            </w:r>
          </w:p>
        </w:tc>
        <w:tc>
          <w:tcPr>
            <w:tcW w:w="930" w:type="dxa"/>
          </w:tcPr>
          <w:p w14:paraId="3019A451" w14:textId="77777777" w:rsidR="005E6F1F" w:rsidRDefault="005E6F1F" w:rsidP="00AF2CB1">
            <w:pPr>
              <w:rPr>
                <w:rFonts w:ascii="Arial" w:eastAsia="Arial" w:hAnsi="Arial" w:cs="Arial"/>
                <w:i/>
                <w:sz w:val="20"/>
                <w:szCs w:val="20"/>
              </w:rPr>
            </w:pPr>
            <w:r>
              <w:rPr>
                <w:rFonts w:ascii="Arial" w:eastAsia="Arial" w:hAnsi="Arial" w:cs="Arial"/>
                <w:i/>
                <w:sz w:val="20"/>
                <w:szCs w:val="20"/>
              </w:rPr>
              <w:t>3.4</w:t>
            </w:r>
          </w:p>
        </w:tc>
        <w:tc>
          <w:tcPr>
            <w:tcW w:w="1740" w:type="dxa"/>
          </w:tcPr>
          <w:p w14:paraId="62C1892C" w14:textId="77777777" w:rsidR="005E6F1F" w:rsidRDefault="005E6F1F" w:rsidP="00AF2CB1">
            <w:pPr>
              <w:rPr>
                <w:rFonts w:ascii="Arial" w:eastAsia="Arial" w:hAnsi="Arial" w:cs="Arial"/>
                <w:i/>
                <w:sz w:val="20"/>
                <w:szCs w:val="20"/>
              </w:rPr>
            </w:pPr>
            <w:r>
              <w:rPr>
                <w:rFonts w:ascii="Arial" w:eastAsia="Arial" w:hAnsi="Arial" w:cs="Arial"/>
                <w:i/>
                <w:sz w:val="20"/>
                <w:szCs w:val="20"/>
              </w:rPr>
              <w:t>0.04154</w:t>
            </w:r>
          </w:p>
        </w:tc>
        <w:tc>
          <w:tcPr>
            <w:tcW w:w="2500" w:type="dxa"/>
          </w:tcPr>
          <w:p w14:paraId="35B83D58" w14:textId="77777777" w:rsidR="005E6F1F" w:rsidRDefault="005E6F1F" w:rsidP="00AF2CB1">
            <w:pPr>
              <w:rPr>
                <w:rFonts w:ascii="Arial" w:eastAsia="Arial" w:hAnsi="Arial" w:cs="Arial"/>
                <w:sz w:val="20"/>
                <w:szCs w:val="20"/>
              </w:rPr>
            </w:pPr>
            <w:r>
              <w:rPr>
                <w:rFonts w:ascii="Arial" w:eastAsia="Arial" w:hAnsi="Arial" w:cs="Arial"/>
                <w:i/>
                <w:sz w:val="20"/>
                <w:szCs w:val="20"/>
              </w:rPr>
              <w:t>LOW TUMOR CONTENT</w:t>
            </w:r>
          </w:p>
        </w:tc>
      </w:tr>
      <w:tr w:rsidR="005E6F1F" w14:paraId="7129A8CE" w14:textId="77777777" w:rsidTr="00AF2CB1">
        <w:tc>
          <w:tcPr>
            <w:tcW w:w="1215" w:type="dxa"/>
          </w:tcPr>
          <w:p w14:paraId="044C5C09" w14:textId="77777777" w:rsidR="005E6F1F" w:rsidRDefault="005E6F1F" w:rsidP="00AF2CB1">
            <w:pPr>
              <w:rPr>
                <w:rFonts w:ascii="Arial" w:eastAsia="Arial" w:hAnsi="Arial" w:cs="Arial"/>
                <w:i/>
                <w:sz w:val="20"/>
                <w:szCs w:val="20"/>
              </w:rPr>
            </w:pPr>
            <w:r>
              <w:rPr>
                <w:rFonts w:ascii="Arial" w:eastAsia="Arial" w:hAnsi="Arial" w:cs="Arial"/>
                <w:i/>
                <w:sz w:val="20"/>
                <w:szCs w:val="20"/>
              </w:rPr>
              <w:t>114</w:t>
            </w:r>
          </w:p>
        </w:tc>
        <w:tc>
          <w:tcPr>
            <w:tcW w:w="705" w:type="dxa"/>
          </w:tcPr>
          <w:p w14:paraId="0073675E" w14:textId="77777777" w:rsidR="005E6F1F" w:rsidRDefault="005E6F1F" w:rsidP="00AF2CB1">
            <w:pPr>
              <w:rPr>
                <w:rFonts w:ascii="Arial" w:eastAsia="Arial" w:hAnsi="Arial" w:cs="Arial"/>
                <w:i/>
                <w:sz w:val="20"/>
                <w:szCs w:val="20"/>
              </w:rPr>
            </w:pPr>
            <w:r>
              <w:rPr>
                <w:rFonts w:ascii="Arial" w:eastAsia="Arial" w:hAnsi="Arial" w:cs="Arial"/>
                <w:i/>
                <w:sz w:val="20"/>
                <w:szCs w:val="20"/>
              </w:rPr>
              <w:t>PR</w:t>
            </w:r>
          </w:p>
        </w:tc>
        <w:tc>
          <w:tcPr>
            <w:tcW w:w="2175" w:type="dxa"/>
          </w:tcPr>
          <w:p w14:paraId="6651270F" w14:textId="77777777" w:rsidR="005E6F1F" w:rsidRDefault="005E6F1F" w:rsidP="00AF2CB1">
            <w:pPr>
              <w:rPr>
                <w:rFonts w:ascii="Arial" w:eastAsia="Arial" w:hAnsi="Arial" w:cs="Arial"/>
                <w:i/>
                <w:sz w:val="20"/>
                <w:szCs w:val="20"/>
              </w:rPr>
            </w:pPr>
            <w:r>
              <w:rPr>
                <w:rFonts w:ascii="Arial" w:eastAsia="Arial" w:hAnsi="Arial" w:cs="Arial"/>
                <w:i/>
                <w:sz w:val="20"/>
                <w:szCs w:val="20"/>
              </w:rPr>
              <w:t>479.37</w:t>
            </w:r>
          </w:p>
        </w:tc>
        <w:tc>
          <w:tcPr>
            <w:tcW w:w="930" w:type="dxa"/>
          </w:tcPr>
          <w:p w14:paraId="52546735" w14:textId="77777777" w:rsidR="005E6F1F" w:rsidRDefault="005E6F1F" w:rsidP="00AF2CB1">
            <w:pPr>
              <w:rPr>
                <w:rFonts w:ascii="Arial" w:eastAsia="Arial" w:hAnsi="Arial" w:cs="Arial"/>
                <w:i/>
                <w:sz w:val="20"/>
                <w:szCs w:val="20"/>
              </w:rPr>
            </w:pPr>
            <w:r>
              <w:rPr>
                <w:rFonts w:ascii="Arial" w:eastAsia="Arial" w:hAnsi="Arial" w:cs="Arial"/>
                <w:i/>
                <w:sz w:val="20"/>
                <w:szCs w:val="20"/>
              </w:rPr>
              <w:t>5.1</w:t>
            </w:r>
          </w:p>
        </w:tc>
        <w:tc>
          <w:tcPr>
            <w:tcW w:w="1740" w:type="dxa"/>
          </w:tcPr>
          <w:p w14:paraId="0B082BC2" w14:textId="77777777" w:rsidR="005E6F1F" w:rsidRDefault="005E6F1F" w:rsidP="00AF2CB1">
            <w:pPr>
              <w:rPr>
                <w:rFonts w:ascii="Arial" w:eastAsia="Arial" w:hAnsi="Arial" w:cs="Arial"/>
                <w:i/>
                <w:sz w:val="20"/>
                <w:szCs w:val="20"/>
              </w:rPr>
            </w:pPr>
            <w:r>
              <w:rPr>
                <w:rFonts w:ascii="Arial" w:eastAsia="Arial" w:hAnsi="Arial" w:cs="Arial"/>
                <w:i/>
                <w:sz w:val="20"/>
                <w:szCs w:val="20"/>
              </w:rPr>
              <w:t>0.06468</w:t>
            </w:r>
          </w:p>
        </w:tc>
        <w:tc>
          <w:tcPr>
            <w:tcW w:w="2500" w:type="dxa"/>
          </w:tcPr>
          <w:p w14:paraId="53835A3D" w14:textId="77777777" w:rsidR="005E6F1F" w:rsidRDefault="005E6F1F" w:rsidP="00AF2CB1">
            <w:pPr>
              <w:rPr>
                <w:rFonts w:ascii="Arial" w:eastAsia="Arial" w:hAnsi="Arial" w:cs="Arial"/>
                <w:sz w:val="20"/>
                <w:szCs w:val="20"/>
              </w:rPr>
            </w:pPr>
            <w:r>
              <w:rPr>
                <w:rFonts w:ascii="Arial" w:eastAsia="Arial" w:hAnsi="Arial" w:cs="Arial"/>
                <w:i/>
                <w:sz w:val="20"/>
                <w:szCs w:val="20"/>
              </w:rPr>
              <w:t xml:space="preserve">LOW TUMOR CONTENT </w:t>
            </w:r>
          </w:p>
        </w:tc>
      </w:tr>
      <w:tr w:rsidR="005E6F1F" w14:paraId="5F7654E5" w14:textId="77777777" w:rsidTr="00AF2CB1">
        <w:tc>
          <w:tcPr>
            <w:tcW w:w="1215" w:type="dxa"/>
          </w:tcPr>
          <w:p w14:paraId="663DCE16" w14:textId="77777777" w:rsidR="005E6F1F" w:rsidRDefault="005E6F1F" w:rsidP="00AF2CB1">
            <w:pPr>
              <w:rPr>
                <w:rFonts w:ascii="Arial" w:eastAsia="Arial" w:hAnsi="Arial" w:cs="Arial"/>
                <w:i/>
                <w:sz w:val="20"/>
                <w:szCs w:val="20"/>
              </w:rPr>
            </w:pPr>
            <w:r>
              <w:rPr>
                <w:rFonts w:ascii="Arial" w:eastAsia="Arial" w:hAnsi="Arial" w:cs="Arial"/>
                <w:i/>
                <w:sz w:val="20"/>
                <w:szCs w:val="20"/>
              </w:rPr>
              <w:t>101</w:t>
            </w:r>
          </w:p>
        </w:tc>
        <w:tc>
          <w:tcPr>
            <w:tcW w:w="705" w:type="dxa"/>
          </w:tcPr>
          <w:p w14:paraId="6C180785" w14:textId="77777777" w:rsidR="005E6F1F" w:rsidRDefault="005E6F1F" w:rsidP="00AF2CB1">
            <w:pPr>
              <w:rPr>
                <w:rFonts w:ascii="Arial" w:eastAsia="Arial" w:hAnsi="Arial" w:cs="Arial"/>
                <w:i/>
                <w:sz w:val="20"/>
                <w:szCs w:val="20"/>
              </w:rPr>
            </w:pPr>
            <w:r>
              <w:rPr>
                <w:rFonts w:ascii="Arial" w:eastAsia="Arial" w:hAnsi="Arial" w:cs="Arial"/>
                <w:i/>
                <w:sz w:val="20"/>
                <w:szCs w:val="20"/>
              </w:rPr>
              <w:t>CR</w:t>
            </w:r>
          </w:p>
        </w:tc>
        <w:tc>
          <w:tcPr>
            <w:tcW w:w="2175" w:type="dxa"/>
          </w:tcPr>
          <w:p w14:paraId="70E557E0" w14:textId="77777777" w:rsidR="005E6F1F" w:rsidRDefault="005E6F1F" w:rsidP="00AF2CB1">
            <w:pPr>
              <w:rPr>
                <w:rFonts w:ascii="Arial" w:eastAsia="Arial" w:hAnsi="Arial" w:cs="Arial"/>
                <w:i/>
                <w:sz w:val="20"/>
                <w:szCs w:val="20"/>
              </w:rPr>
            </w:pPr>
            <w:r>
              <w:rPr>
                <w:rFonts w:ascii="Arial" w:eastAsia="Arial" w:hAnsi="Arial" w:cs="Arial"/>
                <w:i/>
                <w:sz w:val="20"/>
                <w:szCs w:val="20"/>
              </w:rPr>
              <w:t>31.12</w:t>
            </w:r>
          </w:p>
        </w:tc>
        <w:tc>
          <w:tcPr>
            <w:tcW w:w="930" w:type="dxa"/>
          </w:tcPr>
          <w:p w14:paraId="29690F35" w14:textId="77777777" w:rsidR="005E6F1F" w:rsidRDefault="005E6F1F" w:rsidP="00AF2CB1">
            <w:pPr>
              <w:rPr>
                <w:rFonts w:ascii="Arial" w:eastAsia="Arial" w:hAnsi="Arial" w:cs="Arial"/>
                <w:i/>
                <w:sz w:val="20"/>
                <w:szCs w:val="20"/>
              </w:rPr>
            </w:pPr>
            <w:r>
              <w:rPr>
                <w:rFonts w:ascii="Arial" w:eastAsia="Arial" w:hAnsi="Arial" w:cs="Arial"/>
                <w:i/>
                <w:sz w:val="20"/>
                <w:szCs w:val="20"/>
              </w:rPr>
              <w:t>3.3</w:t>
            </w:r>
          </w:p>
        </w:tc>
        <w:tc>
          <w:tcPr>
            <w:tcW w:w="1740" w:type="dxa"/>
          </w:tcPr>
          <w:p w14:paraId="3E792E35"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49EE8BCF" w14:textId="77777777" w:rsidR="005E6F1F" w:rsidRDefault="005E6F1F" w:rsidP="00AF2CB1">
            <w:pPr>
              <w:rPr>
                <w:rFonts w:ascii="Arial" w:eastAsia="Arial" w:hAnsi="Arial" w:cs="Arial"/>
                <w:sz w:val="20"/>
                <w:szCs w:val="20"/>
              </w:rPr>
            </w:pPr>
            <w:r>
              <w:rPr>
                <w:rFonts w:ascii="Arial" w:eastAsia="Arial" w:hAnsi="Arial" w:cs="Arial"/>
                <w:i/>
                <w:sz w:val="20"/>
                <w:szCs w:val="20"/>
              </w:rPr>
              <w:t xml:space="preserve">INSUFFICIENT DNA </w:t>
            </w:r>
          </w:p>
        </w:tc>
      </w:tr>
      <w:tr w:rsidR="005E6F1F" w14:paraId="15CB3204" w14:textId="77777777" w:rsidTr="00AF2CB1">
        <w:tc>
          <w:tcPr>
            <w:tcW w:w="1215" w:type="dxa"/>
          </w:tcPr>
          <w:p w14:paraId="59A3C715" w14:textId="77777777" w:rsidR="005E6F1F" w:rsidRDefault="005E6F1F" w:rsidP="00AF2CB1">
            <w:pPr>
              <w:rPr>
                <w:rFonts w:ascii="Arial" w:eastAsia="Arial" w:hAnsi="Arial" w:cs="Arial"/>
                <w:i/>
                <w:sz w:val="20"/>
                <w:szCs w:val="20"/>
              </w:rPr>
            </w:pPr>
            <w:r>
              <w:rPr>
                <w:rFonts w:ascii="Arial" w:eastAsia="Arial" w:hAnsi="Arial" w:cs="Arial"/>
                <w:i/>
                <w:sz w:val="20"/>
                <w:szCs w:val="20"/>
              </w:rPr>
              <w:t>105</w:t>
            </w:r>
          </w:p>
        </w:tc>
        <w:tc>
          <w:tcPr>
            <w:tcW w:w="705" w:type="dxa"/>
          </w:tcPr>
          <w:p w14:paraId="7B194E10" w14:textId="77777777" w:rsidR="005E6F1F" w:rsidRDefault="005E6F1F" w:rsidP="00AF2CB1">
            <w:pPr>
              <w:rPr>
                <w:rFonts w:ascii="Arial" w:eastAsia="Arial" w:hAnsi="Arial" w:cs="Arial"/>
                <w:i/>
                <w:sz w:val="20"/>
                <w:szCs w:val="20"/>
              </w:rPr>
            </w:pPr>
            <w:r>
              <w:rPr>
                <w:rFonts w:ascii="Arial" w:eastAsia="Arial" w:hAnsi="Arial" w:cs="Arial"/>
                <w:i/>
                <w:sz w:val="20"/>
                <w:szCs w:val="20"/>
              </w:rPr>
              <w:t>CR</w:t>
            </w:r>
          </w:p>
        </w:tc>
        <w:tc>
          <w:tcPr>
            <w:tcW w:w="2175" w:type="dxa"/>
          </w:tcPr>
          <w:p w14:paraId="14D4A910" w14:textId="77777777" w:rsidR="005E6F1F" w:rsidRDefault="005E6F1F" w:rsidP="00AF2CB1">
            <w:pPr>
              <w:rPr>
                <w:rFonts w:ascii="Arial" w:eastAsia="Arial" w:hAnsi="Arial" w:cs="Arial"/>
                <w:i/>
                <w:sz w:val="20"/>
                <w:szCs w:val="20"/>
              </w:rPr>
            </w:pPr>
            <w:r>
              <w:rPr>
                <w:rFonts w:ascii="Arial" w:eastAsia="Arial" w:hAnsi="Arial" w:cs="Arial"/>
                <w:i/>
                <w:sz w:val="20"/>
                <w:szCs w:val="20"/>
              </w:rPr>
              <w:t>46.97</w:t>
            </w:r>
          </w:p>
        </w:tc>
        <w:tc>
          <w:tcPr>
            <w:tcW w:w="930" w:type="dxa"/>
          </w:tcPr>
          <w:p w14:paraId="3D6677FF" w14:textId="77777777" w:rsidR="005E6F1F" w:rsidRDefault="005E6F1F" w:rsidP="00AF2CB1">
            <w:pPr>
              <w:rPr>
                <w:rFonts w:ascii="Arial" w:eastAsia="Arial" w:hAnsi="Arial" w:cs="Arial"/>
                <w:i/>
                <w:sz w:val="20"/>
                <w:szCs w:val="20"/>
              </w:rPr>
            </w:pPr>
            <w:r>
              <w:rPr>
                <w:rFonts w:ascii="Arial" w:eastAsia="Arial" w:hAnsi="Arial" w:cs="Arial"/>
                <w:i/>
                <w:sz w:val="20"/>
                <w:szCs w:val="20"/>
              </w:rPr>
              <w:t>3</w:t>
            </w:r>
          </w:p>
        </w:tc>
        <w:tc>
          <w:tcPr>
            <w:tcW w:w="1740" w:type="dxa"/>
          </w:tcPr>
          <w:p w14:paraId="1F16396C"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32A59829" w14:textId="77777777" w:rsidR="005E6F1F" w:rsidRDefault="005E6F1F" w:rsidP="00AF2CB1">
            <w:pPr>
              <w:rPr>
                <w:rFonts w:ascii="Arial" w:eastAsia="Arial" w:hAnsi="Arial" w:cs="Arial"/>
                <w:sz w:val="20"/>
                <w:szCs w:val="20"/>
              </w:rPr>
            </w:pPr>
            <w:r>
              <w:rPr>
                <w:rFonts w:ascii="Arial" w:eastAsia="Arial" w:hAnsi="Arial" w:cs="Arial"/>
                <w:i/>
                <w:sz w:val="20"/>
                <w:szCs w:val="20"/>
              </w:rPr>
              <w:t>INSUFFICIENT DNA</w:t>
            </w:r>
          </w:p>
        </w:tc>
      </w:tr>
      <w:tr w:rsidR="005E6F1F" w14:paraId="5AA420AC" w14:textId="77777777" w:rsidTr="00AF2CB1">
        <w:tc>
          <w:tcPr>
            <w:tcW w:w="1215" w:type="dxa"/>
          </w:tcPr>
          <w:p w14:paraId="2F4A841E" w14:textId="77777777" w:rsidR="005E6F1F" w:rsidRDefault="005E6F1F" w:rsidP="00AF2CB1">
            <w:pPr>
              <w:rPr>
                <w:rFonts w:ascii="Arial" w:eastAsia="Arial" w:hAnsi="Arial" w:cs="Arial"/>
                <w:i/>
                <w:sz w:val="20"/>
                <w:szCs w:val="20"/>
              </w:rPr>
            </w:pPr>
            <w:r>
              <w:rPr>
                <w:rFonts w:ascii="Arial" w:eastAsia="Arial" w:hAnsi="Arial" w:cs="Arial"/>
                <w:i/>
                <w:sz w:val="20"/>
                <w:szCs w:val="20"/>
              </w:rPr>
              <w:t>112</w:t>
            </w:r>
          </w:p>
        </w:tc>
        <w:tc>
          <w:tcPr>
            <w:tcW w:w="705" w:type="dxa"/>
          </w:tcPr>
          <w:p w14:paraId="58BB435F" w14:textId="77777777" w:rsidR="005E6F1F" w:rsidRDefault="005E6F1F" w:rsidP="00AF2CB1">
            <w:pPr>
              <w:rPr>
                <w:rFonts w:ascii="Arial" w:eastAsia="Arial" w:hAnsi="Arial" w:cs="Arial"/>
                <w:i/>
                <w:sz w:val="20"/>
                <w:szCs w:val="20"/>
              </w:rPr>
            </w:pPr>
            <w:r>
              <w:rPr>
                <w:rFonts w:ascii="Arial" w:eastAsia="Arial" w:hAnsi="Arial" w:cs="Arial"/>
                <w:i/>
                <w:sz w:val="20"/>
                <w:szCs w:val="20"/>
              </w:rPr>
              <w:t>CR</w:t>
            </w:r>
          </w:p>
        </w:tc>
        <w:tc>
          <w:tcPr>
            <w:tcW w:w="2175" w:type="dxa"/>
          </w:tcPr>
          <w:p w14:paraId="23147080"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930" w:type="dxa"/>
          </w:tcPr>
          <w:p w14:paraId="622CA1EF"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1740" w:type="dxa"/>
          </w:tcPr>
          <w:p w14:paraId="654D39F2"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5EB4D6DF" w14:textId="77777777" w:rsidR="005E6F1F" w:rsidRDefault="005E6F1F" w:rsidP="00AF2CB1">
            <w:pPr>
              <w:rPr>
                <w:rFonts w:ascii="Arial" w:eastAsia="Arial" w:hAnsi="Arial" w:cs="Arial"/>
                <w:sz w:val="20"/>
                <w:szCs w:val="20"/>
              </w:rPr>
            </w:pPr>
            <w:r>
              <w:rPr>
                <w:rFonts w:ascii="Arial" w:eastAsia="Arial" w:hAnsi="Arial" w:cs="Arial"/>
                <w:i/>
                <w:sz w:val="20"/>
                <w:szCs w:val="20"/>
              </w:rPr>
              <w:t>INSUFFICIENT DNA</w:t>
            </w:r>
          </w:p>
        </w:tc>
      </w:tr>
      <w:tr w:rsidR="005E6F1F" w14:paraId="648390FA" w14:textId="77777777" w:rsidTr="00AF2CB1">
        <w:tc>
          <w:tcPr>
            <w:tcW w:w="1215" w:type="dxa"/>
          </w:tcPr>
          <w:p w14:paraId="65864365" w14:textId="77777777" w:rsidR="005E6F1F" w:rsidRDefault="005E6F1F" w:rsidP="00AF2CB1">
            <w:pPr>
              <w:rPr>
                <w:rFonts w:ascii="Arial" w:eastAsia="Arial" w:hAnsi="Arial" w:cs="Arial"/>
                <w:i/>
                <w:sz w:val="20"/>
                <w:szCs w:val="20"/>
              </w:rPr>
            </w:pPr>
            <w:r>
              <w:rPr>
                <w:rFonts w:ascii="Arial" w:eastAsia="Arial" w:hAnsi="Arial" w:cs="Arial"/>
                <w:i/>
                <w:sz w:val="20"/>
                <w:szCs w:val="20"/>
              </w:rPr>
              <w:t>126</w:t>
            </w:r>
          </w:p>
        </w:tc>
        <w:tc>
          <w:tcPr>
            <w:tcW w:w="705" w:type="dxa"/>
          </w:tcPr>
          <w:p w14:paraId="6AD45C85" w14:textId="77777777" w:rsidR="005E6F1F" w:rsidRDefault="005E6F1F" w:rsidP="00AF2CB1">
            <w:pPr>
              <w:rPr>
                <w:rFonts w:ascii="Arial" w:eastAsia="Arial" w:hAnsi="Arial" w:cs="Arial"/>
                <w:i/>
                <w:sz w:val="20"/>
                <w:szCs w:val="20"/>
              </w:rPr>
            </w:pPr>
            <w:r>
              <w:rPr>
                <w:rFonts w:ascii="Arial" w:eastAsia="Arial" w:hAnsi="Arial" w:cs="Arial"/>
                <w:i/>
                <w:sz w:val="20"/>
                <w:szCs w:val="20"/>
              </w:rPr>
              <w:t>CR</w:t>
            </w:r>
          </w:p>
        </w:tc>
        <w:tc>
          <w:tcPr>
            <w:tcW w:w="2175" w:type="dxa"/>
          </w:tcPr>
          <w:p w14:paraId="6FEE4A8E" w14:textId="77777777" w:rsidR="005E6F1F" w:rsidRDefault="005E6F1F" w:rsidP="00AF2CB1">
            <w:pPr>
              <w:rPr>
                <w:rFonts w:ascii="Arial" w:eastAsia="Arial" w:hAnsi="Arial" w:cs="Arial"/>
                <w:i/>
                <w:sz w:val="20"/>
                <w:szCs w:val="20"/>
              </w:rPr>
            </w:pPr>
            <w:r>
              <w:rPr>
                <w:rFonts w:ascii="Arial" w:eastAsia="Arial" w:hAnsi="Arial" w:cs="Arial"/>
                <w:i/>
                <w:sz w:val="20"/>
                <w:szCs w:val="20"/>
              </w:rPr>
              <w:t>14.82</w:t>
            </w:r>
          </w:p>
        </w:tc>
        <w:tc>
          <w:tcPr>
            <w:tcW w:w="930" w:type="dxa"/>
          </w:tcPr>
          <w:p w14:paraId="23AF2DB0" w14:textId="77777777" w:rsidR="005E6F1F" w:rsidRDefault="005E6F1F" w:rsidP="00AF2CB1">
            <w:pPr>
              <w:rPr>
                <w:rFonts w:ascii="Arial" w:eastAsia="Arial" w:hAnsi="Arial" w:cs="Arial"/>
                <w:i/>
                <w:sz w:val="20"/>
                <w:szCs w:val="20"/>
              </w:rPr>
            </w:pPr>
            <w:r>
              <w:rPr>
                <w:rFonts w:ascii="Arial" w:eastAsia="Arial" w:hAnsi="Arial" w:cs="Arial"/>
                <w:i/>
                <w:sz w:val="20"/>
                <w:szCs w:val="20"/>
              </w:rPr>
              <w:t>3.5</w:t>
            </w:r>
          </w:p>
        </w:tc>
        <w:tc>
          <w:tcPr>
            <w:tcW w:w="1740" w:type="dxa"/>
          </w:tcPr>
          <w:p w14:paraId="12787568"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323CE0A9" w14:textId="77777777" w:rsidR="005E6F1F" w:rsidRDefault="005E6F1F" w:rsidP="00AF2CB1">
            <w:pPr>
              <w:rPr>
                <w:rFonts w:ascii="Arial" w:eastAsia="Arial" w:hAnsi="Arial" w:cs="Arial"/>
                <w:sz w:val="20"/>
                <w:szCs w:val="20"/>
              </w:rPr>
            </w:pPr>
            <w:r>
              <w:rPr>
                <w:rFonts w:ascii="Arial" w:eastAsia="Arial" w:hAnsi="Arial" w:cs="Arial"/>
                <w:i/>
                <w:sz w:val="20"/>
                <w:szCs w:val="20"/>
              </w:rPr>
              <w:t>INSUFFICIENT DNA</w:t>
            </w:r>
          </w:p>
        </w:tc>
      </w:tr>
      <w:tr w:rsidR="005E6F1F" w14:paraId="093F17C8" w14:textId="77777777" w:rsidTr="00AF2CB1">
        <w:tc>
          <w:tcPr>
            <w:tcW w:w="1215" w:type="dxa"/>
          </w:tcPr>
          <w:p w14:paraId="265DC201" w14:textId="77777777" w:rsidR="005E6F1F" w:rsidRDefault="005E6F1F" w:rsidP="00AF2CB1">
            <w:pPr>
              <w:rPr>
                <w:rFonts w:ascii="Arial" w:eastAsia="Arial" w:hAnsi="Arial" w:cs="Arial"/>
                <w:i/>
                <w:sz w:val="20"/>
                <w:szCs w:val="20"/>
              </w:rPr>
            </w:pPr>
            <w:r>
              <w:rPr>
                <w:rFonts w:ascii="Arial" w:eastAsia="Arial" w:hAnsi="Arial" w:cs="Arial"/>
                <w:i/>
                <w:sz w:val="20"/>
                <w:szCs w:val="20"/>
              </w:rPr>
              <w:t>103</w:t>
            </w:r>
          </w:p>
        </w:tc>
        <w:tc>
          <w:tcPr>
            <w:tcW w:w="705" w:type="dxa"/>
          </w:tcPr>
          <w:p w14:paraId="75E86B83" w14:textId="77777777" w:rsidR="005E6F1F" w:rsidRDefault="005E6F1F" w:rsidP="00AF2CB1">
            <w:pPr>
              <w:rPr>
                <w:rFonts w:ascii="Arial" w:eastAsia="Arial" w:hAnsi="Arial" w:cs="Arial"/>
                <w:i/>
                <w:sz w:val="20"/>
                <w:szCs w:val="20"/>
              </w:rPr>
            </w:pPr>
            <w:r>
              <w:rPr>
                <w:rFonts w:ascii="Arial" w:eastAsia="Arial" w:hAnsi="Arial" w:cs="Arial"/>
                <w:i/>
                <w:sz w:val="20"/>
                <w:szCs w:val="20"/>
              </w:rPr>
              <w:t>PR</w:t>
            </w:r>
          </w:p>
        </w:tc>
        <w:tc>
          <w:tcPr>
            <w:tcW w:w="2175" w:type="dxa"/>
          </w:tcPr>
          <w:p w14:paraId="707187E8" w14:textId="77777777" w:rsidR="005E6F1F" w:rsidRDefault="005E6F1F" w:rsidP="00AF2CB1">
            <w:pPr>
              <w:rPr>
                <w:rFonts w:ascii="Arial" w:eastAsia="Arial" w:hAnsi="Arial" w:cs="Arial"/>
                <w:i/>
                <w:sz w:val="20"/>
                <w:szCs w:val="20"/>
              </w:rPr>
            </w:pPr>
            <w:r>
              <w:rPr>
                <w:rFonts w:ascii="Arial" w:eastAsia="Arial" w:hAnsi="Arial" w:cs="Arial"/>
                <w:i/>
                <w:sz w:val="20"/>
                <w:szCs w:val="20"/>
              </w:rPr>
              <w:t>1</w:t>
            </w:r>
          </w:p>
        </w:tc>
        <w:tc>
          <w:tcPr>
            <w:tcW w:w="930" w:type="dxa"/>
          </w:tcPr>
          <w:p w14:paraId="4E77D148" w14:textId="77777777" w:rsidR="005E6F1F" w:rsidRDefault="005E6F1F" w:rsidP="00AF2CB1">
            <w:pPr>
              <w:rPr>
                <w:rFonts w:ascii="Arial" w:eastAsia="Arial" w:hAnsi="Arial" w:cs="Arial"/>
                <w:i/>
                <w:sz w:val="20"/>
                <w:szCs w:val="20"/>
              </w:rPr>
            </w:pPr>
            <w:r>
              <w:rPr>
                <w:rFonts w:ascii="Arial" w:eastAsia="Arial" w:hAnsi="Arial" w:cs="Arial"/>
                <w:i/>
                <w:sz w:val="20"/>
                <w:szCs w:val="20"/>
              </w:rPr>
              <w:t>0</w:t>
            </w:r>
          </w:p>
        </w:tc>
        <w:tc>
          <w:tcPr>
            <w:tcW w:w="1740" w:type="dxa"/>
          </w:tcPr>
          <w:p w14:paraId="65A496B0"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7635CE7A" w14:textId="77777777" w:rsidR="005E6F1F" w:rsidRDefault="005E6F1F" w:rsidP="00AF2CB1">
            <w:pPr>
              <w:rPr>
                <w:rFonts w:ascii="Arial" w:eastAsia="Arial" w:hAnsi="Arial" w:cs="Arial"/>
                <w:sz w:val="20"/>
                <w:szCs w:val="20"/>
              </w:rPr>
            </w:pPr>
            <w:r>
              <w:rPr>
                <w:rFonts w:ascii="Arial" w:eastAsia="Arial" w:hAnsi="Arial" w:cs="Arial"/>
                <w:i/>
                <w:sz w:val="20"/>
                <w:szCs w:val="20"/>
              </w:rPr>
              <w:t>INSUFFICIENT DNA</w:t>
            </w:r>
          </w:p>
        </w:tc>
      </w:tr>
      <w:tr w:rsidR="005E6F1F" w14:paraId="671AFD79" w14:textId="77777777" w:rsidTr="00AF2CB1">
        <w:tc>
          <w:tcPr>
            <w:tcW w:w="1215" w:type="dxa"/>
          </w:tcPr>
          <w:p w14:paraId="54801811" w14:textId="77777777" w:rsidR="005E6F1F" w:rsidRDefault="005E6F1F" w:rsidP="00AF2CB1">
            <w:pPr>
              <w:rPr>
                <w:rFonts w:ascii="Arial" w:eastAsia="Arial" w:hAnsi="Arial" w:cs="Arial"/>
                <w:i/>
                <w:sz w:val="20"/>
                <w:szCs w:val="20"/>
              </w:rPr>
            </w:pPr>
            <w:r>
              <w:rPr>
                <w:rFonts w:ascii="Arial" w:eastAsia="Arial" w:hAnsi="Arial" w:cs="Arial"/>
                <w:i/>
                <w:sz w:val="20"/>
                <w:szCs w:val="20"/>
              </w:rPr>
              <w:t>107</w:t>
            </w:r>
          </w:p>
        </w:tc>
        <w:tc>
          <w:tcPr>
            <w:tcW w:w="705" w:type="dxa"/>
          </w:tcPr>
          <w:p w14:paraId="512817CC" w14:textId="77777777" w:rsidR="005E6F1F" w:rsidRDefault="005E6F1F" w:rsidP="00AF2CB1">
            <w:pPr>
              <w:rPr>
                <w:rFonts w:ascii="Arial" w:eastAsia="Arial" w:hAnsi="Arial" w:cs="Arial"/>
                <w:i/>
                <w:sz w:val="20"/>
                <w:szCs w:val="20"/>
              </w:rPr>
            </w:pPr>
            <w:r>
              <w:rPr>
                <w:rFonts w:ascii="Arial" w:eastAsia="Arial" w:hAnsi="Arial" w:cs="Arial"/>
                <w:i/>
                <w:sz w:val="20"/>
                <w:szCs w:val="20"/>
              </w:rPr>
              <w:t>PR</w:t>
            </w:r>
          </w:p>
        </w:tc>
        <w:tc>
          <w:tcPr>
            <w:tcW w:w="2175" w:type="dxa"/>
          </w:tcPr>
          <w:p w14:paraId="0A25BBDD"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930" w:type="dxa"/>
          </w:tcPr>
          <w:p w14:paraId="64A4BD16"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1740" w:type="dxa"/>
          </w:tcPr>
          <w:p w14:paraId="1EF6F0DA"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02829857" w14:textId="77777777" w:rsidR="005E6F1F" w:rsidRDefault="005E6F1F" w:rsidP="00AF2CB1">
            <w:pPr>
              <w:rPr>
                <w:rFonts w:ascii="Arial" w:eastAsia="Arial" w:hAnsi="Arial" w:cs="Arial"/>
                <w:sz w:val="20"/>
                <w:szCs w:val="20"/>
              </w:rPr>
            </w:pPr>
            <w:r>
              <w:rPr>
                <w:rFonts w:ascii="Arial" w:eastAsia="Arial" w:hAnsi="Arial" w:cs="Arial"/>
                <w:i/>
                <w:sz w:val="20"/>
                <w:szCs w:val="20"/>
              </w:rPr>
              <w:t>NO BLOCK</w:t>
            </w:r>
          </w:p>
        </w:tc>
      </w:tr>
      <w:tr w:rsidR="005E6F1F" w14:paraId="31C886AA" w14:textId="77777777" w:rsidTr="00AF2CB1">
        <w:tc>
          <w:tcPr>
            <w:tcW w:w="1215" w:type="dxa"/>
          </w:tcPr>
          <w:p w14:paraId="117AE9D2" w14:textId="77777777" w:rsidR="005E6F1F" w:rsidRDefault="005E6F1F" w:rsidP="00AF2CB1">
            <w:pPr>
              <w:rPr>
                <w:rFonts w:ascii="Arial" w:eastAsia="Arial" w:hAnsi="Arial" w:cs="Arial"/>
                <w:i/>
                <w:sz w:val="20"/>
                <w:szCs w:val="20"/>
              </w:rPr>
            </w:pPr>
            <w:r>
              <w:rPr>
                <w:rFonts w:ascii="Arial" w:eastAsia="Arial" w:hAnsi="Arial" w:cs="Arial"/>
                <w:i/>
                <w:sz w:val="20"/>
                <w:szCs w:val="20"/>
              </w:rPr>
              <w:t>123</w:t>
            </w:r>
          </w:p>
        </w:tc>
        <w:tc>
          <w:tcPr>
            <w:tcW w:w="705" w:type="dxa"/>
          </w:tcPr>
          <w:p w14:paraId="3368E61F" w14:textId="77777777" w:rsidR="005E6F1F" w:rsidRDefault="005E6F1F" w:rsidP="00AF2CB1">
            <w:pPr>
              <w:rPr>
                <w:rFonts w:ascii="Arial" w:eastAsia="Arial" w:hAnsi="Arial" w:cs="Arial"/>
                <w:i/>
                <w:sz w:val="20"/>
                <w:szCs w:val="20"/>
              </w:rPr>
            </w:pPr>
            <w:r>
              <w:rPr>
                <w:rFonts w:ascii="Arial" w:eastAsia="Arial" w:hAnsi="Arial" w:cs="Arial"/>
                <w:i/>
                <w:sz w:val="20"/>
                <w:szCs w:val="20"/>
              </w:rPr>
              <w:t>PR</w:t>
            </w:r>
          </w:p>
        </w:tc>
        <w:tc>
          <w:tcPr>
            <w:tcW w:w="2175" w:type="dxa"/>
          </w:tcPr>
          <w:p w14:paraId="5A50FC04"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930" w:type="dxa"/>
          </w:tcPr>
          <w:p w14:paraId="6FE10D9A"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1740" w:type="dxa"/>
          </w:tcPr>
          <w:p w14:paraId="27D3B938"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00755EF5" w14:textId="77777777" w:rsidR="005E6F1F" w:rsidRDefault="005E6F1F" w:rsidP="00AF2CB1">
            <w:pPr>
              <w:rPr>
                <w:rFonts w:ascii="Arial" w:eastAsia="Arial" w:hAnsi="Arial" w:cs="Arial"/>
                <w:sz w:val="20"/>
                <w:szCs w:val="20"/>
              </w:rPr>
            </w:pPr>
            <w:r>
              <w:rPr>
                <w:rFonts w:ascii="Arial" w:eastAsia="Arial" w:hAnsi="Arial" w:cs="Arial"/>
                <w:i/>
                <w:sz w:val="20"/>
                <w:szCs w:val="20"/>
              </w:rPr>
              <w:t>NO BLOCK</w:t>
            </w:r>
          </w:p>
        </w:tc>
      </w:tr>
      <w:tr w:rsidR="005E6F1F" w14:paraId="48160964" w14:textId="77777777" w:rsidTr="00AF2CB1">
        <w:tc>
          <w:tcPr>
            <w:tcW w:w="1215" w:type="dxa"/>
          </w:tcPr>
          <w:p w14:paraId="74E3014C" w14:textId="77777777" w:rsidR="005E6F1F" w:rsidRDefault="005E6F1F" w:rsidP="00AF2CB1">
            <w:pPr>
              <w:rPr>
                <w:rFonts w:ascii="Arial" w:eastAsia="Arial" w:hAnsi="Arial" w:cs="Arial"/>
                <w:i/>
                <w:sz w:val="20"/>
                <w:szCs w:val="20"/>
              </w:rPr>
            </w:pPr>
            <w:r>
              <w:rPr>
                <w:rFonts w:ascii="Arial" w:eastAsia="Arial" w:hAnsi="Arial" w:cs="Arial"/>
                <w:i/>
                <w:sz w:val="20"/>
                <w:szCs w:val="20"/>
              </w:rPr>
              <w:t>134</w:t>
            </w:r>
          </w:p>
        </w:tc>
        <w:tc>
          <w:tcPr>
            <w:tcW w:w="705" w:type="dxa"/>
          </w:tcPr>
          <w:p w14:paraId="43B5A846" w14:textId="77777777" w:rsidR="005E6F1F" w:rsidRDefault="005E6F1F" w:rsidP="00AF2CB1">
            <w:pPr>
              <w:rPr>
                <w:rFonts w:ascii="Arial" w:eastAsia="Arial" w:hAnsi="Arial" w:cs="Arial"/>
                <w:i/>
                <w:sz w:val="20"/>
                <w:szCs w:val="20"/>
              </w:rPr>
            </w:pPr>
            <w:r>
              <w:rPr>
                <w:rFonts w:ascii="Arial" w:eastAsia="Arial" w:hAnsi="Arial" w:cs="Arial"/>
                <w:i/>
                <w:sz w:val="20"/>
                <w:szCs w:val="20"/>
              </w:rPr>
              <w:t>PR</w:t>
            </w:r>
          </w:p>
        </w:tc>
        <w:tc>
          <w:tcPr>
            <w:tcW w:w="2175" w:type="dxa"/>
          </w:tcPr>
          <w:p w14:paraId="2B0557A1"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930" w:type="dxa"/>
          </w:tcPr>
          <w:p w14:paraId="06FF78EF"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1740" w:type="dxa"/>
          </w:tcPr>
          <w:p w14:paraId="11CF1A35"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512D0B44" w14:textId="77777777" w:rsidR="005E6F1F" w:rsidRDefault="005E6F1F" w:rsidP="00AF2CB1">
            <w:pPr>
              <w:rPr>
                <w:rFonts w:ascii="Arial" w:eastAsia="Arial" w:hAnsi="Arial" w:cs="Arial"/>
                <w:sz w:val="20"/>
                <w:szCs w:val="20"/>
              </w:rPr>
            </w:pPr>
            <w:r>
              <w:rPr>
                <w:rFonts w:ascii="Arial" w:eastAsia="Arial" w:hAnsi="Arial" w:cs="Arial"/>
                <w:i/>
                <w:sz w:val="20"/>
                <w:szCs w:val="20"/>
              </w:rPr>
              <w:t>NO BLOCK</w:t>
            </w:r>
          </w:p>
        </w:tc>
      </w:tr>
      <w:tr w:rsidR="005E6F1F" w14:paraId="0311810A" w14:textId="77777777" w:rsidTr="00AF2CB1">
        <w:tc>
          <w:tcPr>
            <w:tcW w:w="1215" w:type="dxa"/>
          </w:tcPr>
          <w:p w14:paraId="10732B6E" w14:textId="77777777" w:rsidR="005E6F1F" w:rsidRDefault="005E6F1F" w:rsidP="00AF2CB1">
            <w:pPr>
              <w:rPr>
                <w:rFonts w:ascii="Arial" w:eastAsia="Arial" w:hAnsi="Arial" w:cs="Arial"/>
                <w:i/>
                <w:sz w:val="20"/>
                <w:szCs w:val="20"/>
              </w:rPr>
            </w:pPr>
            <w:r>
              <w:rPr>
                <w:rFonts w:ascii="Arial" w:eastAsia="Arial" w:hAnsi="Arial" w:cs="Arial"/>
                <w:i/>
                <w:sz w:val="20"/>
                <w:szCs w:val="20"/>
              </w:rPr>
              <w:t>104</w:t>
            </w:r>
          </w:p>
        </w:tc>
        <w:tc>
          <w:tcPr>
            <w:tcW w:w="705" w:type="dxa"/>
          </w:tcPr>
          <w:p w14:paraId="2D55D63B" w14:textId="77777777" w:rsidR="005E6F1F" w:rsidRDefault="005E6F1F" w:rsidP="00AF2CB1">
            <w:pPr>
              <w:rPr>
                <w:rFonts w:ascii="Arial" w:eastAsia="Arial" w:hAnsi="Arial" w:cs="Arial"/>
                <w:i/>
                <w:sz w:val="20"/>
                <w:szCs w:val="20"/>
              </w:rPr>
            </w:pPr>
            <w:r>
              <w:rPr>
                <w:rFonts w:ascii="Arial" w:eastAsia="Arial" w:hAnsi="Arial" w:cs="Arial"/>
                <w:i/>
                <w:sz w:val="20"/>
                <w:szCs w:val="20"/>
              </w:rPr>
              <w:t>SD</w:t>
            </w:r>
          </w:p>
        </w:tc>
        <w:tc>
          <w:tcPr>
            <w:tcW w:w="2175" w:type="dxa"/>
          </w:tcPr>
          <w:p w14:paraId="510862E9"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930" w:type="dxa"/>
          </w:tcPr>
          <w:p w14:paraId="49C75771"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1740" w:type="dxa"/>
          </w:tcPr>
          <w:p w14:paraId="7F7258DF" w14:textId="77777777" w:rsidR="005E6F1F" w:rsidRDefault="005E6F1F" w:rsidP="00AF2CB1">
            <w:pPr>
              <w:rPr>
                <w:rFonts w:ascii="Arial" w:eastAsia="Arial" w:hAnsi="Arial" w:cs="Arial"/>
                <w:i/>
                <w:sz w:val="20"/>
                <w:szCs w:val="20"/>
              </w:rPr>
            </w:pPr>
            <w:r>
              <w:rPr>
                <w:rFonts w:ascii="Arial" w:eastAsia="Arial" w:hAnsi="Arial" w:cs="Arial"/>
                <w:i/>
                <w:sz w:val="20"/>
                <w:szCs w:val="20"/>
              </w:rPr>
              <w:t>NA</w:t>
            </w:r>
          </w:p>
        </w:tc>
        <w:tc>
          <w:tcPr>
            <w:tcW w:w="2500" w:type="dxa"/>
          </w:tcPr>
          <w:p w14:paraId="60C86682" w14:textId="77777777" w:rsidR="005E6F1F" w:rsidRDefault="005E6F1F" w:rsidP="00AF2CB1">
            <w:pPr>
              <w:rPr>
                <w:rFonts w:ascii="Arial" w:eastAsia="Arial" w:hAnsi="Arial" w:cs="Arial"/>
                <w:sz w:val="20"/>
                <w:szCs w:val="20"/>
              </w:rPr>
            </w:pPr>
            <w:r>
              <w:rPr>
                <w:rFonts w:ascii="Arial" w:eastAsia="Arial" w:hAnsi="Arial" w:cs="Arial"/>
                <w:i/>
                <w:sz w:val="20"/>
                <w:szCs w:val="20"/>
              </w:rPr>
              <w:t>NO BLOCK</w:t>
            </w:r>
          </w:p>
        </w:tc>
      </w:tr>
    </w:tbl>
    <w:p w14:paraId="5190211E" w14:textId="77777777" w:rsidR="005E6F1F" w:rsidRDefault="005E6F1F" w:rsidP="005E6F1F">
      <w:pPr>
        <w:spacing w:after="0" w:line="480" w:lineRule="auto"/>
        <w:rPr>
          <w:rFonts w:ascii="Arial" w:eastAsia="Arial" w:hAnsi="Arial" w:cs="Arial"/>
          <w:i/>
        </w:rPr>
      </w:pPr>
    </w:p>
    <w:p w14:paraId="2153567E" w14:textId="77777777" w:rsidR="005E6F1F" w:rsidRPr="00725BB9" w:rsidRDefault="005E6F1F" w:rsidP="005E6F1F">
      <w:pPr>
        <w:spacing w:after="0" w:line="480" w:lineRule="auto"/>
        <w:rPr>
          <w:rFonts w:ascii="Arial" w:eastAsia="Arial" w:hAnsi="Arial" w:cs="Arial"/>
          <w:i/>
        </w:rPr>
      </w:pPr>
    </w:p>
    <w:p w14:paraId="1529DB0B" w14:textId="77777777" w:rsidR="005E6F1F" w:rsidRPr="00725BB9" w:rsidRDefault="005E6F1F" w:rsidP="005E6F1F">
      <w:pPr>
        <w:spacing w:after="0" w:line="480" w:lineRule="auto"/>
        <w:rPr>
          <w:rFonts w:ascii="Arial" w:eastAsia="Arial" w:hAnsi="Arial" w:cs="Arial"/>
          <w:i/>
        </w:rPr>
      </w:pPr>
    </w:p>
    <w:p w14:paraId="1BA546B4" w14:textId="3DEB15D9" w:rsidR="005E6F1F" w:rsidRPr="005E6F1F" w:rsidRDefault="005E6F1F" w:rsidP="005E6F1F">
      <w:pPr>
        <w:rPr>
          <w:rFonts w:ascii="Arial" w:eastAsia="Arial" w:hAnsi="Arial" w:cs="Arial"/>
          <w:b/>
        </w:rPr>
      </w:pPr>
    </w:p>
    <w:sectPr w:rsidR="005E6F1F" w:rsidRPr="005E6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1F"/>
    <w:rsid w:val="000472C3"/>
    <w:rsid w:val="000962B3"/>
    <w:rsid w:val="000A233A"/>
    <w:rsid w:val="00103671"/>
    <w:rsid w:val="00117F5C"/>
    <w:rsid w:val="0013547A"/>
    <w:rsid w:val="00136316"/>
    <w:rsid w:val="00144BB2"/>
    <w:rsid w:val="00182C91"/>
    <w:rsid w:val="00184FB7"/>
    <w:rsid w:val="001950C9"/>
    <w:rsid w:val="001C1F59"/>
    <w:rsid w:val="001D6191"/>
    <w:rsid w:val="001F5B28"/>
    <w:rsid w:val="0020661E"/>
    <w:rsid w:val="00267514"/>
    <w:rsid w:val="0027513E"/>
    <w:rsid w:val="00311A5A"/>
    <w:rsid w:val="00341E35"/>
    <w:rsid w:val="003558FF"/>
    <w:rsid w:val="003610F8"/>
    <w:rsid w:val="003818BC"/>
    <w:rsid w:val="00395308"/>
    <w:rsid w:val="004379DB"/>
    <w:rsid w:val="00530A0D"/>
    <w:rsid w:val="00534E9E"/>
    <w:rsid w:val="005364CE"/>
    <w:rsid w:val="005368E0"/>
    <w:rsid w:val="0054116E"/>
    <w:rsid w:val="0057343F"/>
    <w:rsid w:val="0059407F"/>
    <w:rsid w:val="005A33E9"/>
    <w:rsid w:val="005C290B"/>
    <w:rsid w:val="005E6F1F"/>
    <w:rsid w:val="0062659E"/>
    <w:rsid w:val="006445B5"/>
    <w:rsid w:val="00666D65"/>
    <w:rsid w:val="006714CF"/>
    <w:rsid w:val="006D3C3D"/>
    <w:rsid w:val="00715C9E"/>
    <w:rsid w:val="00722B35"/>
    <w:rsid w:val="00755D18"/>
    <w:rsid w:val="007707C5"/>
    <w:rsid w:val="007877E6"/>
    <w:rsid w:val="007E02BC"/>
    <w:rsid w:val="007E3A2F"/>
    <w:rsid w:val="00843C2A"/>
    <w:rsid w:val="008649B3"/>
    <w:rsid w:val="0086515D"/>
    <w:rsid w:val="00884824"/>
    <w:rsid w:val="008938CD"/>
    <w:rsid w:val="00951141"/>
    <w:rsid w:val="00951873"/>
    <w:rsid w:val="00974BE0"/>
    <w:rsid w:val="00982528"/>
    <w:rsid w:val="009A2BE3"/>
    <w:rsid w:val="009A5109"/>
    <w:rsid w:val="009D0B37"/>
    <w:rsid w:val="009D55C3"/>
    <w:rsid w:val="009E08C9"/>
    <w:rsid w:val="009E2ADE"/>
    <w:rsid w:val="00A02F36"/>
    <w:rsid w:val="00A200CC"/>
    <w:rsid w:val="00A5556F"/>
    <w:rsid w:val="00AB0357"/>
    <w:rsid w:val="00AC475E"/>
    <w:rsid w:val="00AD4479"/>
    <w:rsid w:val="00AD4490"/>
    <w:rsid w:val="00B42D7A"/>
    <w:rsid w:val="00B45AF2"/>
    <w:rsid w:val="00BA3BD8"/>
    <w:rsid w:val="00BD77B9"/>
    <w:rsid w:val="00BE086D"/>
    <w:rsid w:val="00C126E1"/>
    <w:rsid w:val="00C44E36"/>
    <w:rsid w:val="00C93B0B"/>
    <w:rsid w:val="00CD3532"/>
    <w:rsid w:val="00CD4098"/>
    <w:rsid w:val="00CF525B"/>
    <w:rsid w:val="00D3072F"/>
    <w:rsid w:val="00D37B8B"/>
    <w:rsid w:val="00D42542"/>
    <w:rsid w:val="00E10B11"/>
    <w:rsid w:val="00E143F8"/>
    <w:rsid w:val="00E40D70"/>
    <w:rsid w:val="00E45E9C"/>
    <w:rsid w:val="00E50D1B"/>
    <w:rsid w:val="00E636B0"/>
    <w:rsid w:val="00E87C26"/>
    <w:rsid w:val="00EA0576"/>
    <w:rsid w:val="00EC6B92"/>
    <w:rsid w:val="00EF349A"/>
    <w:rsid w:val="00F1461F"/>
    <w:rsid w:val="00F40365"/>
    <w:rsid w:val="00F461FC"/>
    <w:rsid w:val="00FD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338666"/>
  <w15:chartTrackingRefBased/>
  <w15:docId w15:val="{1F0F5B16-BBC7-A14C-9BF7-432686AA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6</TotalTime>
  <Pages>6</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Yingmiao Liu, Ph.D.</cp:lastModifiedBy>
  <cp:revision>4</cp:revision>
  <cp:lastPrinted>2024-06-18T19:32:00Z</cp:lastPrinted>
  <dcterms:created xsi:type="dcterms:W3CDTF">2024-06-18T18:04:00Z</dcterms:created>
  <dcterms:modified xsi:type="dcterms:W3CDTF">2024-06-18T19:44:00Z</dcterms:modified>
</cp:coreProperties>
</file>