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C7736E9" w14:textId="77777777" w:rsidR="007016D8" w:rsidRPr="00026E5E" w:rsidRDefault="007016D8" w:rsidP="007016D8">
      <w:pPr>
        <w:pStyle w:val="Heading1"/>
        <w:rPr>
          <w:rFonts w:cs="Arial"/>
        </w:rPr>
      </w:pPr>
      <w:bookmarkStart w:id="0" w:name="_Toc177204941"/>
      <w:r w:rsidRPr="00026E5E">
        <w:rPr>
          <w:rFonts w:cs="Arial"/>
        </w:rPr>
        <w:t>Appendix</w:t>
      </w:r>
      <w:bookmarkEnd w:id="0"/>
    </w:p>
    <w:p w14:paraId="64826C26" w14:textId="77777777" w:rsidR="007016D8" w:rsidRPr="00026E5E" w:rsidRDefault="007016D8" w:rsidP="007016D8">
      <w:pPr>
        <w:rPr>
          <w:rFonts w:ascii="Arial" w:hAnsi="Arial" w:cs="Arial"/>
        </w:rPr>
      </w:pPr>
    </w:p>
    <w:tbl>
      <w:tblPr>
        <w:tblW w:w="5000" w:type="pct"/>
        <w:tblCellMar>
          <w:left w:w="70" w:type="dxa"/>
          <w:right w:w="70" w:type="dxa"/>
        </w:tblCellMar>
        <w:tblLook w:val="04A0" w:firstRow="1" w:lastRow="0" w:firstColumn="1" w:lastColumn="0" w:noHBand="0" w:noVBand="1"/>
      </w:tblPr>
      <w:tblGrid>
        <w:gridCol w:w="2972"/>
        <w:gridCol w:w="1248"/>
        <w:gridCol w:w="1343"/>
        <w:gridCol w:w="1100"/>
        <w:gridCol w:w="1798"/>
        <w:gridCol w:w="899"/>
      </w:tblGrid>
      <w:tr w:rsidR="007016D8" w:rsidRPr="00026E5E" w14:paraId="7AE8C820" w14:textId="77777777" w:rsidTr="00BA2114">
        <w:trPr>
          <w:trHeight w:val="300"/>
        </w:trPr>
        <w:tc>
          <w:tcPr>
            <w:tcW w:w="5000" w:type="pct"/>
            <w:gridSpan w:val="6"/>
            <w:tcBorders>
              <w:top w:val="single" w:sz="4" w:space="0" w:color="auto"/>
              <w:left w:val="nil"/>
              <w:bottom w:val="single" w:sz="4" w:space="0" w:color="auto"/>
              <w:right w:val="nil"/>
            </w:tcBorders>
            <w:shd w:val="clear" w:color="auto" w:fill="auto"/>
            <w:noWrap/>
            <w:vAlign w:val="bottom"/>
            <w:hideMark/>
          </w:tcPr>
          <w:p w14:paraId="7A7BD008" w14:textId="77777777" w:rsidR="007016D8" w:rsidRPr="00026E5E" w:rsidRDefault="007016D8" w:rsidP="00BA2114">
            <w:pPr>
              <w:spacing w:before="60" w:after="60"/>
              <w:jc w:val="center"/>
              <w:rPr>
                <w:rFonts w:ascii="Arial" w:eastAsia="Times New Roman" w:hAnsi="Arial" w:cs="Arial"/>
                <w:b/>
                <w:bCs/>
                <w:i/>
                <w:iCs/>
                <w:color w:val="000000"/>
                <w:kern w:val="0"/>
                <w:sz w:val="22"/>
                <w:szCs w:val="22"/>
                <w:lang w:eastAsia="de-DE"/>
                <w14:ligatures w14:val="none"/>
              </w:rPr>
            </w:pPr>
            <w:r w:rsidRPr="00026E5E">
              <w:rPr>
                <w:rFonts w:ascii="Arial" w:eastAsia="Times New Roman" w:hAnsi="Arial" w:cs="Arial"/>
                <w:b/>
                <w:bCs/>
                <w:i/>
                <w:iCs/>
                <w:color w:val="000000"/>
                <w:kern w:val="0"/>
                <w:sz w:val="22"/>
                <w:szCs w:val="22"/>
                <w:lang w:eastAsia="de-DE"/>
                <w14:ligatures w14:val="none"/>
              </w:rPr>
              <w:t>Tests of Normal Distribution</w:t>
            </w:r>
          </w:p>
        </w:tc>
      </w:tr>
      <w:tr w:rsidR="007016D8" w:rsidRPr="00026E5E" w14:paraId="527AA7AC" w14:textId="77777777" w:rsidTr="00BA2114">
        <w:trPr>
          <w:trHeight w:val="300"/>
        </w:trPr>
        <w:tc>
          <w:tcPr>
            <w:tcW w:w="1612" w:type="pct"/>
            <w:tcBorders>
              <w:top w:val="nil"/>
              <w:left w:val="nil"/>
              <w:bottom w:val="nil"/>
              <w:right w:val="nil"/>
            </w:tcBorders>
            <w:shd w:val="clear" w:color="auto" w:fill="auto"/>
            <w:noWrap/>
            <w:vAlign w:val="bottom"/>
            <w:hideMark/>
          </w:tcPr>
          <w:p w14:paraId="4F527254" w14:textId="77777777" w:rsidR="007016D8" w:rsidRPr="00026E5E" w:rsidRDefault="007016D8" w:rsidP="00BA2114">
            <w:pPr>
              <w:jc w:val="center"/>
              <w:rPr>
                <w:rFonts w:ascii="Arial" w:eastAsia="Times New Roman" w:hAnsi="Arial" w:cs="Arial"/>
                <w:b/>
                <w:bCs/>
                <w:i/>
                <w:iCs/>
                <w:color w:val="000000"/>
                <w:kern w:val="0"/>
                <w:sz w:val="22"/>
                <w:szCs w:val="22"/>
                <w:lang w:eastAsia="de-DE"/>
                <w14:ligatures w14:val="none"/>
              </w:rPr>
            </w:pPr>
          </w:p>
        </w:tc>
        <w:tc>
          <w:tcPr>
            <w:tcW w:w="1303" w:type="pct"/>
            <w:gridSpan w:val="2"/>
            <w:tcBorders>
              <w:top w:val="single" w:sz="4" w:space="0" w:color="auto"/>
              <w:left w:val="nil"/>
              <w:bottom w:val="nil"/>
              <w:right w:val="nil"/>
            </w:tcBorders>
            <w:shd w:val="clear" w:color="auto" w:fill="auto"/>
            <w:noWrap/>
            <w:vAlign w:val="bottom"/>
            <w:hideMark/>
          </w:tcPr>
          <w:p w14:paraId="28F8E05A" w14:textId="77777777" w:rsidR="007016D8" w:rsidRPr="00026E5E" w:rsidRDefault="007016D8" w:rsidP="00BA2114">
            <w:pPr>
              <w:spacing w:before="120" w:after="120"/>
              <w:jc w:val="center"/>
              <w:rPr>
                <w:rFonts w:ascii="Arial" w:eastAsia="Times New Roman" w:hAnsi="Arial" w:cs="Arial"/>
                <w:i/>
                <w:iCs/>
                <w:color w:val="000000"/>
                <w:kern w:val="0"/>
                <w:sz w:val="22"/>
                <w:szCs w:val="22"/>
                <w:lang w:eastAsia="de-DE"/>
                <w14:ligatures w14:val="none"/>
              </w:rPr>
            </w:pPr>
            <w:r w:rsidRPr="00026E5E">
              <w:rPr>
                <w:rFonts w:ascii="Arial" w:eastAsia="Times New Roman" w:hAnsi="Arial" w:cs="Arial"/>
                <w:i/>
                <w:iCs/>
                <w:color w:val="000000"/>
                <w:kern w:val="0"/>
                <w:sz w:val="22"/>
                <w:szCs w:val="22"/>
                <w:lang w:eastAsia="de-DE"/>
                <w14:ligatures w14:val="none"/>
              </w:rPr>
              <w:t xml:space="preserve">Kolmogorov-Smirnov </w:t>
            </w:r>
          </w:p>
        </w:tc>
        <w:tc>
          <w:tcPr>
            <w:tcW w:w="612" w:type="pct"/>
            <w:tcBorders>
              <w:top w:val="nil"/>
              <w:left w:val="nil"/>
              <w:bottom w:val="nil"/>
              <w:right w:val="nil"/>
            </w:tcBorders>
            <w:shd w:val="clear" w:color="auto" w:fill="auto"/>
            <w:noWrap/>
            <w:vAlign w:val="bottom"/>
            <w:hideMark/>
          </w:tcPr>
          <w:p w14:paraId="6EC39C62" w14:textId="77777777" w:rsidR="007016D8" w:rsidRPr="00026E5E" w:rsidRDefault="007016D8" w:rsidP="00BA2114">
            <w:pPr>
              <w:rPr>
                <w:rFonts w:ascii="Arial" w:eastAsia="Times New Roman" w:hAnsi="Arial" w:cs="Arial"/>
                <w:color w:val="000000"/>
                <w:kern w:val="0"/>
                <w:sz w:val="22"/>
                <w:szCs w:val="22"/>
                <w:lang w:eastAsia="de-DE"/>
                <w14:ligatures w14:val="none"/>
              </w:rPr>
            </w:pPr>
            <w:r w:rsidRPr="00026E5E">
              <w:rPr>
                <w:rFonts w:ascii="Arial" w:eastAsia="Times New Roman" w:hAnsi="Arial" w:cs="Arial"/>
                <w:color w:val="000000"/>
                <w:kern w:val="0"/>
                <w:sz w:val="22"/>
                <w:szCs w:val="22"/>
                <w:lang w:eastAsia="de-DE"/>
                <w14:ligatures w14:val="none"/>
              </w:rPr>
              <w:t> </w:t>
            </w:r>
          </w:p>
        </w:tc>
        <w:tc>
          <w:tcPr>
            <w:tcW w:w="1473" w:type="pct"/>
            <w:gridSpan w:val="2"/>
            <w:tcBorders>
              <w:top w:val="single" w:sz="4" w:space="0" w:color="auto"/>
              <w:left w:val="nil"/>
              <w:bottom w:val="nil"/>
              <w:right w:val="nil"/>
            </w:tcBorders>
            <w:shd w:val="clear" w:color="auto" w:fill="auto"/>
            <w:noWrap/>
            <w:vAlign w:val="bottom"/>
            <w:hideMark/>
          </w:tcPr>
          <w:p w14:paraId="61534493" w14:textId="77777777" w:rsidR="007016D8" w:rsidRPr="00026E5E" w:rsidRDefault="007016D8" w:rsidP="00BA2114">
            <w:pPr>
              <w:spacing w:before="120" w:after="120"/>
              <w:jc w:val="center"/>
              <w:rPr>
                <w:rFonts w:ascii="Arial" w:eastAsia="Times New Roman" w:hAnsi="Arial" w:cs="Arial"/>
                <w:i/>
                <w:iCs/>
                <w:color w:val="000000"/>
                <w:kern w:val="0"/>
                <w:sz w:val="22"/>
                <w:szCs w:val="22"/>
                <w:lang w:eastAsia="de-DE"/>
                <w14:ligatures w14:val="none"/>
              </w:rPr>
            </w:pPr>
            <w:r w:rsidRPr="00026E5E">
              <w:rPr>
                <w:rFonts w:ascii="Arial" w:eastAsia="Times New Roman" w:hAnsi="Arial" w:cs="Arial"/>
                <w:i/>
                <w:iCs/>
                <w:color w:val="000000"/>
                <w:kern w:val="0"/>
                <w:sz w:val="22"/>
                <w:szCs w:val="22"/>
                <w:lang w:eastAsia="de-DE"/>
                <w14:ligatures w14:val="none"/>
              </w:rPr>
              <w:t>Shapiro-Wilk</w:t>
            </w:r>
          </w:p>
        </w:tc>
      </w:tr>
      <w:tr w:rsidR="007016D8" w:rsidRPr="00026E5E" w14:paraId="201CB8A7" w14:textId="77777777" w:rsidTr="00BA2114">
        <w:trPr>
          <w:trHeight w:val="300"/>
        </w:trPr>
        <w:tc>
          <w:tcPr>
            <w:tcW w:w="1612" w:type="pct"/>
            <w:tcBorders>
              <w:top w:val="nil"/>
              <w:left w:val="nil"/>
              <w:bottom w:val="nil"/>
              <w:right w:val="nil"/>
            </w:tcBorders>
            <w:shd w:val="clear" w:color="auto" w:fill="auto"/>
            <w:noWrap/>
            <w:vAlign w:val="bottom"/>
            <w:hideMark/>
          </w:tcPr>
          <w:p w14:paraId="467F5D62" w14:textId="77777777" w:rsidR="007016D8" w:rsidRPr="00026E5E" w:rsidRDefault="007016D8" w:rsidP="00BA2114">
            <w:pPr>
              <w:jc w:val="center"/>
              <w:rPr>
                <w:rFonts w:ascii="Arial" w:eastAsia="Times New Roman" w:hAnsi="Arial" w:cs="Arial"/>
                <w:i/>
                <w:iCs/>
                <w:color w:val="000000"/>
                <w:kern w:val="0"/>
                <w:sz w:val="22"/>
                <w:szCs w:val="22"/>
                <w:lang w:eastAsia="de-DE"/>
                <w14:ligatures w14:val="none"/>
              </w:rPr>
            </w:pPr>
          </w:p>
        </w:tc>
        <w:tc>
          <w:tcPr>
            <w:tcW w:w="691" w:type="pct"/>
            <w:tcBorders>
              <w:top w:val="nil"/>
              <w:left w:val="nil"/>
              <w:bottom w:val="single" w:sz="4" w:space="0" w:color="auto"/>
              <w:right w:val="nil"/>
            </w:tcBorders>
            <w:shd w:val="clear" w:color="auto" w:fill="auto"/>
            <w:noWrap/>
            <w:vAlign w:val="bottom"/>
            <w:hideMark/>
          </w:tcPr>
          <w:p w14:paraId="1F2E41A9" w14:textId="77777777" w:rsidR="007016D8" w:rsidRPr="00026E5E" w:rsidRDefault="007016D8" w:rsidP="00BA2114">
            <w:pPr>
              <w:spacing w:before="120" w:after="60"/>
              <w:jc w:val="center"/>
              <w:rPr>
                <w:rFonts w:ascii="Arial" w:eastAsia="Times New Roman" w:hAnsi="Arial" w:cs="Arial"/>
                <w:color w:val="000000"/>
                <w:kern w:val="0"/>
                <w:sz w:val="22"/>
                <w:szCs w:val="22"/>
                <w:lang w:eastAsia="de-DE"/>
                <w14:ligatures w14:val="none"/>
              </w:rPr>
            </w:pPr>
            <w:r w:rsidRPr="00026E5E">
              <w:rPr>
                <w:rFonts w:ascii="Arial" w:eastAsia="Times New Roman" w:hAnsi="Arial" w:cs="Arial"/>
                <w:color w:val="000000"/>
                <w:kern w:val="0"/>
                <w:sz w:val="22"/>
                <w:szCs w:val="22"/>
                <w:lang w:eastAsia="de-DE"/>
                <w14:ligatures w14:val="none"/>
              </w:rPr>
              <w:t>D-Statistic</w:t>
            </w:r>
          </w:p>
        </w:tc>
        <w:tc>
          <w:tcPr>
            <w:tcW w:w="612" w:type="pct"/>
            <w:tcBorders>
              <w:top w:val="nil"/>
              <w:left w:val="nil"/>
              <w:bottom w:val="single" w:sz="4" w:space="0" w:color="auto"/>
              <w:right w:val="nil"/>
            </w:tcBorders>
            <w:shd w:val="clear" w:color="auto" w:fill="auto"/>
            <w:noWrap/>
            <w:vAlign w:val="bottom"/>
            <w:hideMark/>
          </w:tcPr>
          <w:p w14:paraId="4C99A7B1" w14:textId="77777777" w:rsidR="007016D8" w:rsidRPr="00026E5E" w:rsidRDefault="007016D8" w:rsidP="00BA2114">
            <w:pPr>
              <w:spacing w:before="120" w:after="60"/>
              <w:jc w:val="center"/>
              <w:rPr>
                <w:rFonts w:ascii="Arial" w:eastAsia="Times New Roman" w:hAnsi="Arial" w:cs="Arial"/>
                <w:color w:val="000000"/>
                <w:kern w:val="0"/>
                <w:sz w:val="22"/>
                <w:szCs w:val="22"/>
                <w:lang w:eastAsia="de-DE"/>
                <w14:ligatures w14:val="none"/>
              </w:rPr>
            </w:pPr>
            <w:r w:rsidRPr="00026E5E">
              <w:rPr>
                <w:rFonts w:ascii="Arial" w:eastAsia="Times New Roman" w:hAnsi="Arial" w:cs="Arial"/>
                <w:color w:val="000000"/>
                <w:kern w:val="0"/>
                <w:sz w:val="22"/>
                <w:szCs w:val="22"/>
                <w:lang w:eastAsia="de-DE"/>
                <w14:ligatures w14:val="none"/>
              </w:rPr>
              <w:t>p-Value</w:t>
            </w:r>
          </w:p>
        </w:tc>
        <w:tc>
          <w:tcPr>
            <w:tcW w:w="612" w:type="pct"/>
            <w:tcBorders>
              <w:top w:val="nil"/>
              <w:left w:val="nil"/>
              <w:bottom w:val="nil"/>
              <w:right w:val="nil"/>
            </w:tcBorders>
            <w:shd w:val="clear" w:color="auto" w:fill="auto"/>
            <w:noWrap/>
            <w:vAlign w:val="bottom"/>
            <w:hideMark/>
          </w:tcPr>
          <w:p w14:paraId="3DC30D17" w14:textId="77777777" w:rsidR="007016D8" w:rsidRPr="00026E5E" w:rsidRDefault="007016D8" w:rsidP="00BA2114">
            <w:pPr>
              <w:jc w:val="center"/>
              <w:rPr>
                <w:rFonts w:ascii="Arial" w:eastAsia="Times New Roman" w:hAnsi="Arial" w:cs="Arial"/>
                <w:color w:val="000000"/>
                <w:kern w:val="0"/>
                <w:sz w:val="22"/>
                <w:szCs w:val="22"/>
                <w:lang w:eastAsia="de-DE"/>
                <w14:ligatures w14:val="none"/>
              </w:rPr>
            </w:pPr>
          </w:p>
        </w:tc>
        <w:tc>
          <w:tcPr>
            <w:tcW w:w="984" w:type="pct"/>
            <w:tcBorders>
              <w:top w:val="nil"/>
              <w:left w:val="nil"/>
              <w:bottom w:val="single" w:sz="4" w:space="0" w:color="auto"/>
              <w:right w:val="nil"/>
            </w:tcBorders>
            <w:shd w:val="clear" w:color="auto" w:fill="auto"/>
            <w:noWrap/>
            <w:vAlign w:val="bottom"/>
            <w:hideMark/>
          </w:tcPr>
          <w:p w14:paraId="7ED9F262" w14:textId="77777777" w:rsidR="007016D8" w:rsidRPr="00026E5E" w:rsidRDefault="007016D8" w:rsidP="00BA2114">
            <w:pPr>
              <w:spacing w:after="60"/>
              <w:jc w:val="center"/>
              <w:rPr>
                <w:rFonts w:ascii="Arial" w:eastAsia="Times New Roman" w:hAnsi="Arial" w:cs="Arial"/>
                <w:color w:val="000000"/>
                <w:kern w:val="0"/>
                <w:sz w:val="22"/>
                <w:szCs w:val="22"/>
                <w:lang w:eastAsia="de-DE"/>
                <w14:ligatures w14:val="none"/>
              </w:rPr>
            </w:pPr>
            <w:r w:rsidRPr="00026E5E">
              <w:rPr>
                <w:rFonts w:ascii="Arial" w:eastAsia="Times New Roman" w:hAnsi="Arial" w:cs="Arial"/>
                <w:color w:val="000000"/>
                <w:kern w:val="0"/>
                <w:sz w:val="22"/>
                <w:szCs w:val="22"/>
                <w:lang w:eastAsia="de-DE"/>
                <w14:ligatures w14:val="none"/>
              </w:rPr>
              <w:t>W-Statistic</w:t>
            </w:r>
          </w:p>
        </w:tc>
        <w:tc>
          <w:tcPr>
            <w:tcW w:w="489" w:type="pct"/>
            <w:tcBorders>
              <w:top w:val="nil"/>
              <w:left w:val="nil"/>
              <w:bottom w:val="single" w:sz="4" w:space="0" w:color="auto"/>
              <w:right w:val="nil"/>
            </w:tcBorders>
            <w:shd w:val="clear" w:color="auto" w:fill="auto"/>
            <w:noWrap/>
            <w:vAlign w:val="bottom"/>
            <w:hideMark/>
          </w:tcPr>
          <w:p w14:paraId="0A34A14D" w14:textId="77777777" w:rsidR="007016D8" w:rsidRPr="00026E5E" w:rsidRDefault="007016D8" w:rsidP="00BA2114">
            <w:pPr>
              <w:spacing w:after="60"/>
              <w:jc w:val="center"/>
              <w:rPr>
                <w:rFonts w:ascii="Arial" w:eastAsia="Times New Roman" w:hAnsi="Arial" w:cs="Arial"/>
                <w:color w:val="000000"/>
                <w:kern w:val="0"/>
                <w:sz w:val="22"/>
                <w:szCs w:val="22"/>
                <w:lang w:eastAsia="de-DE"/>
                <w14:ligatures w14:val="none"/>
              </w:rPr>
            </w:pPr>
            <w:r w:rsidRPr="00026E5E">
              <w:rPr>
                <w:rFonts w:ascii="Arial" w:eastAsia="Times New Roman" w:hAnsi="Arial" w:cs="Arial"/>
                <w:color w:val="000000"/>
                <w:kern w:val="0"/>
                <w:sz w:val="22"/>
                <w:szCs w:val="22"/>
                <w:lang w:eastAsia="de-DE"/>
                <w14:ligatures w14:val="none"/>
              </w:rPr>
              <w:t>p-Value</w:t>
            </w:r>
          </w:p>
        </w:tc>
      </w:tr>
      <w:tr w:rsidR="007016D8" w:rsidRPr="00026E5E" w14:paraId="74DCBFAF" w14:textId="77777777" w:rsidTr="00BA2114">
        <w:trPr>
          <w:trHeight w:val="300"/>
        </w:trPr>
        <w:tc>
          <w:tcPr>
            <w:tcW w:w="1612" w:type="pct"/>
            <w:tcBorders>
              <w:top w:val="nil"/>
              <w:left w:val="nil"/>
              <w:bottom w:val="nil"/>
              <w:right w:val="nil"/>
            </w:tcBorders>
            <w:shd w:val="clear" w:color="auto" w:fill="auto"/>
            <w:noWrap/>
            <w:vAlign w:val="center"/>
            <w:hideMark/>
          </w:tcPr>
          <w:p w14:paraId="08E4A28F" w14:textId="77777777" w:rsidR="007016D8" w:rsidRPr="00026E5E" w:rsidRDefault="007016D8" w:rsidP="00BA2114">
            <w:pPr>
              <w:spacing w:before="120" w:after="120"/>
              <w:rPr>
                <w:rFonts w:ascii="Arial" w:eastAsia="Times New Roman" w:hAnsi="Arial" w:cs="Arial"/>
                <w:color w:val="000000"/>
                <w:kern w:val="0"/>
                <w:sz w:val="22"/>
                <w:szCs w:val="22"/>
                <w:lang w:eastAsia="de-DE"/>
                <w14:ligatures w14:val="none"/>
              </w:rPr>
            </w:pPr>
            <w:r w:rsidRPr="00026E5E">
              <w:rPr>
                <w:rFonts w:ascii="Arial" w:eastAsia="Times New Roman" w:hAnsi="Arial" w:cs="Arial"/>
                <w:color w:val="000000"/>
                <w:kern w:val="0"/>
                <w:sz w:val="22"/>
                <w:szCs w:val="22"/>
                <w:lang w:eastAsia="de-DE"/>
                <w14:ligatures w14:val="none"/>
              </w:rPr>
              <w:t>Polymerase Chain Reaction</w:t>
            </w:r>
          </w:p>
        </w:tc>
        <w:tc>
          <w:tcPr>
            <w:tcW w:w="691" w:type="pct"/>
            <w:tcBorders>
              <w:top w:val="nil"/>
              <w:left w:val="nil"/>
              <w:bottom w:val="nil"/>
              <w:right w:val="nil"/>
            </w:tcBorders>
            <w:shd w:val="clear" w:color="auto" w:fill="auto"/>
            <w:noWrap/>
            <w:vAlign w:val="center"/>
            <w:hideMark/>
          </w:tcPr>
          <w:p w14:paraId="463CEACA" w14:textId="77777777" w:rsidR="007016D8" w:rsidRPr="00026E5E" w:rsidRDefault="007016D8" w:rsidP="00BA2114">
            <w:pPr>
              <w:jc w:val="center"/>
              <w:rPr>
                <w:rFonts w:ascii="Arial" w:eastAsia="Times New Roman" w:hAnsi="Arial" w:cs="Arial"/>
                <w:color w:val="000000"/>
                <w:kern w:val="0"/>
                <w:sz w:val="22"/>
                <w:szCs w:val="22"/>
                <w:lang w:eastAsia="de-DE"/>
                <w14:ligatures w14:val="none"/>
              </w:rPr>
            </w:pPr>
            <w:r w:rsidRPr="00026E5E">
              <w:rPr>
                <w:rFonts w:ascii="Arial" w:eastAsia="Times New Roman" w:hAnsi="Arial" w:cs="Arial"/>
                <w:color w:val="000000"/>
                <w:kern w:val="0"/>
                <w:sz w:val="22"/>
                <w:szCs w:val="22"/>
                <w:lang w:eastAsia="de-DE"/>
                <w14:ligatures w14:val="none"/>
              </w:rPr>
              <w:t>0.7273</w:t>
            </w:r>
          </w:p>
        </w:tc>
        <w:tc>
          <w:tcPr>
            <w:tcW w:w="612" w:type="pct"/>
            <w:tcBorders>
              <w:top w:val="nil"/>
              <w:left w:val="nil"/>
              <w:bottom w:val="nil"/>
              <w:right w:val="nil"/>
            </w:tcBorders>
            <w:shd w:val="clear" w:color="auto" w:fill="auto"/>
            <w:noWrap/>
            <w:vAlign w:val="center"/>
            <w:hideMark/>
          </w:tcPr>
          <w:p w14:paraId="2A0832FB" w14:textId="77777777" w:rsidR="007016D8" w:rsidRPr="00026E5E" w:rsidRDefault="007016D8" w:rsidP="00BA2114">
            <w:pPr>
              <w:spacing w:before="120" w:after="120"/>
              <w:jc w:val="center"/>
              <w:rPr>
                <w:rFonts w:ascii="Arial" w:eastAsia="Times New Roman" w:hAnsi="Arial" w:cs="Arial"/>
                <w:color w:val="000000"/>
                <w:kern w:val="0"/>
                <w:sz w:val="22"/>
                <w:szCs w:val="22"/>
                <w:lang w:eastAsia="de-DE"/>
                <w14:ligatures w14:val="none"/>
              </w:rPr>
            </w:pPr>
            <w:r w:rsidRPr="00026E5E">
              <w:rPr>
                <w:rFonts w:ascii="Arial" w:eastAsia="Times New Roman" w:hAnsi="Arial" w:cs="Arial"/>
                <w:color w:val="000000"/>
                <w:kern w:val="0"/>
                <w:sz w:val="22"/>
                <w:szCs w:val="22"/>
                <w:lang w:eastAsia="de-DE"/>
                <w14:ligatures w14:val="none"/>
              </w:rPr>
              <w:t>0.0025</w:t>
            </w:r>
          </w:p>
        </w:tc>
        <w:tc>
          <w:tcPr>
            <w:tcW w:w="612" w:type="pct"/>
            <w:tcBorders>
              <w:top w:val="nil"/>
              <w:left w:val="nil"/>
              <w:bottom w:val="nil"/>
              <w:right w:val="nil"/>
            </w:tcBorders>
            <w:shd w:val="clear" w:color="auto" w:fill="auto"/>
            <w:noWrap/>
            <w:vAlign w:val="center"/>
            <w:hideMark/>
          </w:tcPr>
          <w:p w14:paraId="17989ABB" w14:textId="77777777" w:rsidR="007016D8" w:rsidRPr="00026E5E" w:rsidRDefault="007016D8" w:rsidP="00BA2114">
            <w:pPr>
              <w:jc w:val="center"/>
              <w:rPr>
                <w:rFonts w:ascii="Arial" w:eastAsia="Times New Roman" w:hAnsi="Arial" w:cs="Arial"/>
                <w:color w:val="000000"/>
                <w:kern w:val="0"/>
                <w:sz w:val="22"/>
                <w:szCs w:val="22"/>
                <w:lang w:eastAsia="de-DE"/>
                <w14:ligatures w14:val="none"/>
              </w:rPr>
            </w:pPr>
          </w:p>
        </w:tc>
        <w:tc>
          <w:tcPr>
            <w:tcW w:w="984" w:type="pct"/>
            <w:tcBorders>
              <w:top w:val="nil"/>
              <w:left w:val="nil"/>
              <w:bottom w:val="nil"/>
              <w:right w:val="nil"/>
            </w:tcBorders>
            <w:shd w:val="clear" w:color="auto" w:fill="auto"/>
            <w:noWrap/>
            <w:vAlign w:val="center"/>
            <w:hideMark/>
          </w:tcPr>
          <w:p w14:paraId="5474BFB7" w14:textId="77777777" w:rsidR="007016D8" w:rsidRPr="00026E5E" w:rsidRDefault="007016D8" w:rsidP="00BA2114">
            <w:pPr>
              <w:jc w:val="center"/>
              <w:rPr>
                <w:rFonts w:ascii="Arial" w:eastAsia="Times New Roman" w:hAnsi="Arial" w:cs="Arial"/>
                <w:color w:val="000000"/>
                <w:kern w:val="0"/>
                <w:sz w:val="22"/>
                <w:szCs w:val="22"/>
                <w:lang w:eastAsia="de-DE"/>
                <w14:ligatures w14:val="none"/>
              </w:rPr>
            </w:pPr>
            <w:r w:rsidRPr="00026E5E">
              <w:rPr>
                <w:rFonts w:ascii="Arial" w:eastAsia="Times New Roman" w:hAnsi="Arial" w:cs="Arial"/>
                <w:color w:val="000000"/>
                <w:kern w:val="0"/>
                <w:sz w:val="22"/>
                <w:szCs w:val="22"/>
                <w:lang w:eastAsia="de-DE"/>
                <w14:ligatures w14:val="none"/>
              </w:rPr>
              <w:t>0.91</w:t>
            </w:r>
          </w:p>
        </w:tc>
        <w:tc>
          <w:tcPr>
            <w:tcW w:w="489" w:type="pct"/>
            <w:tcBorders>
              <w:top w:val="nil"/>
              <w:left w:val="nil"/>
              <w:bottom w:val="nil"/>
              <w:right w:val="nil"/>
            </w:tcBorders>
            <w:shd w:val="clear" w:color="auto" w:fill="auto"/>
            <w:noWrap/>
            <w:vAlign w:val="center"/>
            <w:hideMark/>
          </w:tcPr>
          <w:p w14:paraId="1DEBA9C5" w14:textId="77777777" w:rsidR="007016D8" w:rsidRPr="00026E5E" w:rsidRDefault="007016D8" w:rsidP="00BA2114">
            <w:pPr>
              <w:jc w:val="center"/>
              <w:rPr>
                <w:rFonts w:ascii="Arial" w:eastAsia="Times New Roman" w:hAnsi="Arial" w:cs="Arial"/>
                <w:color w:val="000000"/>
                <w:kern w:val="0"/>
                <w:sz w:val="22"/>
                <w:szCs w:val="22"/>
                <w:lang w:eastAsia="de-DE"/>
                <w14:ligatures w14:val="none"/>
              </w:rPr>
            </w:pPr>
            <w:r w:rsidRPr="00026E5E">
              <w:rPr>
                <w:rFonts w:ascii="Arial" w:eastAsia="Times New Roman" w:hAnsi="Arial" w:cs="Arial"/>
                <w:color w:val="000000"/>
                <w:kern w:val="0"/>
                <w:sz w:val="22"/>
                <w:szCs w:val="22"/>
                <w:lang w:eastAsia="de-DE"/>
                <w14:ligatures w14:val="none"/>
              </w:rPr>
              <w:t>0.014</w:t>
            </w:r>
          </w:p>
        </w:tc>
      </w:tr>
      <w:tr w:rsidR="007016D8" w:rsidRPr="00026E5E" w14:paraId="6CDBA1E7" w14:textId="77777777" w:rsidTr="00BA2114">
        <w:trPr>
          <w:trHeight w:val="300"/>
        </w:trPr>
        <w:tc>
          <w:tcPr>
            <w:tcW w:w="1612" w:type="pct"/>
            <w:tcBorders>
              <w:top w:val="nil"/>
              <w:left w:val="nil"/>
              <w:bottom w:val="nil"/>
              <w:right w:val="nil"/>
            </w:tcBorders>
            <w:shd w:val="clear" w:color="auto" w:fill="auto"/>
            <w:noWrap/>
            <w:vAlign w:val="center"/>
            <w:hideMark/>
          </w:tcPr>
          <w:p w14:paraId="53B2839A" w14:textId="77777777" w:rsidR="007016D8" w:rsidRPr="00026E5E" w:rsidRDefault="007016D8" w:rsidP="00BA2114">
            <w:pPr>
              <w:spacing w:before="120" w:after="240"/>
              <w:rPr>
                <w:rFonts w:ascii="Arial" w:eastAsia="Times New Roman" w:hAnsi="Arial" w:cs="Arial"/>
                <w:color w:val="000000"/>
                <w:kern w:val="0"/>
                <w:sz w:val="22"/>
                <w:szCs w:val="22"/>
                <w:lang w:eastAsia="de-DE"/>
                <w14:ligatures w14:val="none"/>
              </w:rPr>
            </w:pPr>
            <w:r w:rsidRPr="00026E5E">
              <w:rPr>
                <w:rFonts w:ascii="Arial" w:eastAsia="Times New Roman" w:hAnsi="Arial" w:cs="Arial"/>
                <w:color w:val="000000"/>
                <w:kern w:val="0"/>
                <w:sz w:val="22"/>
                <w:szCs w:val="22"/>
                <w:lang w:eastAsia="de-DE"/>
                <w14:ligatures w14:val="none"/>
              </w:rPr>
              <w:t>Patents CRISPR/Cas 9</w:t>
            </w:r>
          </w:p>
        </w:tc>
        <w:tc>
          <w:tcPr>
            <w:tcW w:w="691" w:type="pct"/>
            <w:tcBorders>
              <w:top w:val="nil"/>
              <w:left w:val="nil"/>
              <w:bottom w:val="nil"/>
              <w:right w:val="nil"/>
            </w:tcBorders>
            <w:shd w:val="clear" w:color="auto" w:fill="auto"/>
            <w:noWrap/>
            <w:vAlign w:val="center"/>
            <w:hideMark/>
          </w:tcPr>
          <w:p w14:paraId="026F7B7F" w14:textId="77777777" w:rsidR="007016D8" w:rsidRPr="00026E5E" w:rsidRDefault="007016D8" w:rsidP="00BA2114">
            <w:pPr>
              <w:jc w:val="center"/>
              <w:rPr>
                <w:rFonts w:ascii="Arial" w:eastAsia="Times New Roman" w:hAnsi="Arial" w:cs="Arial"/>
                <w:color w:val="000000"/>
                <w:kern w:val="0"/>
                <w:sz w:val="22"/>
                <w:szCs w:val="22"/>
                <w:lang w:eastAsia="de-DE"/>
                <w14:ligatures w14:val="none"/>
              </w:rPr>
            </w:pPr>
            <w:r w:rsidRPr="00026E5E">
              <w:rPr>
                <w:rFonts w:ascii="Arial" w:eastAsia="Times New Roman" w:hAnsi="Arial" w:cs="Arial"/>
                <w:color w:val="000000"/>
                <w:kern w:val="0"/>
                <w:sz w:val="22"/>
                <w:szCs w:val="22"/>
                <w:lang w:eastAsia="de-DE"/>
                <w14:ligatures w14:val="none"/>
              </w:rPr>
              <w:t>0.63</w:t>
            </w:r>
          </w:p>
        </w:tc>
        <w:tc>
          <w:tcPr>
            <w:tcW w:w="612" w:type="pct"/>
            <w:tcBorders>
              <w:top w:val="nil"/>
              <w:left w:val="nil"/>
              <w:bottom w:val="nil"/>
              <w:right w:val="nil"/>
            </w:tcBorders>
            <w:shd w:val="clear" w:color="auto" w:fill="auto"/>
            <w:noWrap/>
            <w:vAlign w:val="center"/>
            <w:hideMark/>
          </w:tcPr>
          <w:p w14:paraId="09E174BB" w14:textId="77777777" w:rsidR="007016D8" w:rsidRPr="00026E5E" w:rsidRDefault="007016D8" w:rsidP="00BA2114">
            <w:pPr>
              <w:jc w:val="center"/>
              <w:rPr>
                <w:rFonts w:ascii="Arial" w:eastAsia="Times New Roman" w:hAnsi="Arial" w:cs="Arial"/>
                <w:color w:val="000000"/>
                <w:kern w:val="0"/>
                <w:sz w:val="22"/>
                <w:szCs w:val="22"/>
                <w:lang w:eastAsia="de-DE"/>
                <w14:ligatures w14:val="none"/>
              </w:rPr>
            </w:pPr>
            <w:r w:rsidRPr="00026E5E">
              <w:rPr>
                <w:rFonts w:ascii="Arial" w:eastAsia="Times New Roman" w:hAnsi="Arial" w:cs="Arial"/>
                <w:color w:val="000000"/>
                <w:kern w:val="0"/>
                <w:sz w:val="22"/>
                <w:szCs w:val="22"/>
                <w:lang w:eastAsia="de-DE"/>
                <w14:ligatures w14:val="none"/>
              </w:rPr>
              <w:t>0.000003</w:t>
            </w:r>
          </w:p>
        </w:tc>
        <w:tc>
          <w:tcPr>
            <w:tcW w:w="612" w:type="pct"/>
            <w:tcBorders>
              <w:top w:val="nil"/>
              <w:left w:val="nil"/>
              <w:bottom w:val="nil"/>
              <w:right w:val="nil"/>
            </w:tcBorders>
            <w:shd w:val="clear" w:color="auto" w:fill="auto"/>
            <w:noWrap/>
            <w:vAlign w:val="center"/>
            <w:hideMark/>
          </w:tcPr>
          <w:p w14:paraId="2947E941" w14:textId="77777777" w:rsidR="007016D8" w:rsidRPr="00026E5E" w:rsidRDefault="007016D8" w:rsidP="00BA2114">
            <w:pPr>
              <w:jc w:val="center"/>
              <w:rPr>
                <w:rFonts w:ascii="Arial" w:eastAsia="Times New Roman" w:hAnsi="Arial" w:cs="Arial"/>
                <w:color w:val="000000"/>
                <w:kern w:val="0"/>
                <w:sz w:val="22"/>
                <w:szCs w:val="22"/>
                <w:lang w:eastAsia="de-DE"/>
                <w14:ligatures w14:val="none"/>
              </w:rPr>
            </w:pPr>
          </w:p>
        </w:tc>
        <w:tc>
          <w:tcPr>
            <w:tcW w:w="984" w:type="pct"/>
            <w:tcBorders>
              <w:top w:val="nil"/>
              <w:left w:val="nil"/>
              <w:bottom w:val="nil"/>
              <w:right w:val="nil"/>
            </w:tcBorders>
            <w:shd w:val="clear" w:color="auto" w:fill="auto"/>
            <w:noWrap/>
            <w:vAlign w:val="center"/>
            <w:hideMark/>
          </w:tcPr>
          <w:p w14:paraId="46CC1960" w14:textId="77777777" w:rsidR="007016D8" w:rsidRPr="00026E5E" w:rsidRDefault="007016D8" w:rsidP="00BA2114">
            <w:pPr>
              <w:jc w:val="center"/>
              <w:rPr>
                <w:rFonts w:ascii="Arial" w:eastAsia="Times New Roman" w:hAnsi="Arial" w:cs="Arial"/>
                <w:color w:val="000000"/>
                <w:kern w:val="0"/>
                <w:sz w:val="22"/>
                <w:szCs w:val="22"/>
                <w:lang w:eastAsia="de-DE"/>
                <w14:ligatures w14:val="none"/>
              </w:rPr>
            </w:pPr>
            <w:r w:rsidRPr="00026E5E">
              <w:rPr>
                <w:rFonts w:ascii="Arial" w:eastAsia="Times New Roman" w:hAnsi="Arial" w:cs="Arial"/>
                <w:color w:val="000000"/>
                <w:kern w:val="0"/>
                <w:sz w:val="22"/>
                <w:szCs w:val="22"/>
                <w:lang w:eastAsia="de-DE"/>
                <w14:ligatures w14:val="none"/>
              </w:rPr>
              <w:t>0.84</w:t>
            </w:r>
          </w:p>
        </w:tc>
        <w:tc>
          <w:tcPr>
            <w:tcW w:w="489" w:type="pct"/>
            <w:tcBorders>
              <w:top w:val="nil"/>
              <w:left w:val="nil"/>
              <w:bottom w:val="nil"/>
              <w:right w:val="nil"/>
            </w:tcBorders>
            <w:shd w:val="clear" w:color="auto" w:fill="auto"/>
            <w:noWrap/>
            <w:vAlign w:val="center"/>
            <w:hideMark/>
          </w:tcPr>
          <w:p w14:paraId="1EF6605D" w14:textId="77777777" w:rsidR="007016D8" w:rsidRPr="00026E5E" w:rsidRDefault="007016D8" w:rsidP="00BA2114">
            <w:pPr>
              <w:jc w:val="center"/>
              <w:rPr>
                <w:rFonts w:ascii="Arial" w:eastAsia="Times New Roman" w:hAnsi="Arial" w:cs="Arial"/>
                <w:color w:val="000000"/>
                <w:kern w:val="0"/>
                <w:sz w:val="22"/>
                <w:szCs w:val="22"/>
                <w:lang w:eastAsia="de-DE"/>
                <w14:ligatures w14:val="none"/>
              </w:rPr>
            </w:pPr>
            <w:r w:rsidRPr="00026E5E">
              <w:rPr>
                <w:rFonts w:ascii="Arial" w:eastAsia="Times New Roman" w:hAnsi="Arial" w:cs="Arial"/>
                <w:color w:val="000000"/>
                <w:kern w:val="0"/>
                <w:sz w:val="22"/>
                <w:szCs w:val="22"/>
                <w:lang w:eastAsia="de-DE"/>
                <w14:ligatures w14:val="none"/>
              </w:rPr>
              <w:t>0.034</w:t>
            </w:r>
          </w:p>
        </w:tc>
      </w:tr>
      <w:tr w:rsidR="007016D8" w:rsidRPr="00026E5E" w14:paraId="4A9340D6" w14:textId="77777777" w:rsidTr="00BA2114">
        <w:trPr>
          <w:trHeight w:val="300"/>
        </w:trPr>
        <w:tc>
          <w:tcPr>
            <w:tcW w:w="5000" w:type="pct"/>
            <w:gridSpan w:val="6"/>
            <w:tcBorders>
              <w:top w:val="single" w:sz="4" w:space="0" w:color="auto"/>
              <w:left w:val="nil"/>
              <w:bottom w:val="single" w:sz="4" w:space="0" w:color="auto"/>
              <w:right w:val="nil"/>
            </w:tcBorders>
            <w:shd w:val="clear" w:color="auto" w:fill="auto"/>
            <w:noWrap/>
            <w:vAlign w:val="bottom"/>
            <w:hideMark/>
          </w:tcPr>
          <w:p w14:paraId="40DF1E1E" w14:textId="77777777" w:rsidR="007016D8" w:rsidRPr="00026E5E" w:rsidRDefault="007016D8" w:rsidP="00BA2114">
            <w:pPr>
              <w:spacing w:before="60" w:after="60"/>
              <w:jc w:val="center"/>
              <w:rPr>
                <w:rFonts w:ascii="Arial" w:eastAsia="Times New Roman" w:hAnsi="Arial" w:cs="Arial"/>
                <w:b/>
                <w:bCs/>
                <w:i/>
                <w:iCs/>
                <w:color w:val="000000"/>
                <w:kern w:val="0"/>
                <w:sz w:val="22"/>
                <w:szCs w:val="22"/>
                <w:lang w:eastAsia="de-DE"/>
                <w14:ligatures w14:val="none"/>
              </w:rPr>
            </w:pPr>
            <w:r w:rsidRPr="00026E5E">
              <w:rPr>
                <w:rFonts w:ascii="Arial" w:eastAsia="Times New Roman" w:hAnsi="Arial" w:cs="Arial"/>
                <w:b/>
                <w:bCs/>
                <w:i/>
                <w:iCs/>
                <w:color w:val="000000"/>
                <w:kern w:val="0"/>
                <w:sz w:val="22"/>
                <w:szCs w:val="22"/>
                <w:lang w:eastAsia="de-DE"/>
                <w14:ligatures w14:val="none"/>
              </w:rPr>
              <w:t xml:space="preserve">Correlation </w:t>
            </w:r>
          </w:p>
        </w:tc>
      </w:tr>
      <w:tr w:rsidR="007016D8" w:rsidRPr="00026E5E" w14:paraId="1665275C" w14:textId="77777777" w:rsidTr="00BA2114">
        <w:trPr>
          <w:trHeight w:val="300"/>
        </w:trPr>
        <w:tc>
          <w:tcPr>
            <w:tcW w:w="1612" w:type="pct"/>
            <w:tcBorders>
              <w:top w:val="nil"/>
              <w:left w:val="nil"/>
              <w:bottom w:val="nil"/>
              <w:right w:val="nil"/>
            </w:tcBorders>
            <w:shd w:val="clear" w:color="auto" w:fill="auto"/>
            <w:noWrap/>
            <w:vAlign w:val="bottom"/>
            <w:hideMark/>
          </w:tcPr>
          <w:p w14:paraId="0E2B26B7" w14:textId="77777777" w:rsidR="007016D8" w:rsidRPr="00026E5E" w:rsidRDefault="007016D8" w:rsidP="00BA2114">
            <w:pPr>
              <w:jc w:val="center"/>
              <w:rPr>
                <w:rFonts w:ascii="Arial" w:eastAsia="Times New Roman" w:hAnsi="Arial" w:cs="Arial"/>
                <w:b/>
                <w:bCs/>
                <w:i/>
                <w:iCs/>
                <w:color w:val="000000"/>
                <w:kern w:val="0"/>
                <w:sz w:val="22"/>
                <w:szCs w:val="22"/>
                <w:lang w:eastAsia="de-DE"/>
                <w14:ligatures w14:val="none"/>
              </w:rPr>
            </w:pPr>
          </w:p>
        </w:tc>
        <w:tc>
          <w:tcPr>
            <w:tcW w:w="1303" w:type="pct"/>
            <w:gridSpan w:val="2"/>
            <w:tcBorders>
              <w:top w:val="single" w:sz="4" w:space="0" w:color="auto"/>
              <w:left w:val="nil"/>
              <w:bottom w:val="single" w:sz="4" w:space="0" w:color="auto"/>
              <w:right w:val="nil"/>
            </w:tcBorders>
            <w:shd w:val="clear" w:color="auto" w:fill="auto"/>
            <w:noWrap/>
            <w:vAlign w:val="bottom"/>
            <w:hideMark/>
          </w:tcPr>
          <w:p w14:paraId="2878ED35" w14:textId="77777777" w:rsidR="007016D8" w:rsidRPr="00026E5E" w:rsidRDefault="007016D8" w:rsidP="00BA2114">
            <w:pPr>
              <w:spacing w:before="120" w:after="60"/>
              <w:jc w:val="center"/>
              <w:rPr>
                <w:rFonts w:ascii="Arial" w:eastAsia="Times New Roman" w:hAnsi="Arial" w:cs="Arial"/>
                <w:i/>
                <w:iCs/>
                <w:color w:val="000000"/>
                <w:kern w:val="0"/>
                <w:sz w:val="22"/>
                <w:szCs w:val="22"/>
                <w:lang w:eastAsia="de-DE"/>
                <w14:ligatures w14:val="none"/>
              </w:rPr>
            </w:pPr>
            <w:r w:rsidRPr="00026E5E">
              <w:rPr>
                <w:rFonts w:ascii="Arial" w:eastAsia="Times New Roman" w:hAnsi="Arial" w:cs="Arial"/>
                <w:i/>
                <w:iCs/>
                <w:color w:val="000000"/>
                <w:kern w:val="0"/>
                <w:sz w:val="22"/>
                <w:szCs w:val="22"/>
                <w:lang w:eastAsia="de-DE"/>
                <w14:ligatures w14:val="none"/>
              </w:rPr>
              <w:t>Pearson Correlation</w:t>
            </w:r>
          </w:p>
        </w:tc>
        <w:tc>
          <w:tcPr>
            <w:tcW w:w="612" w:type="pct"/>
            <w:tcBorders>
              <w:top w:val="nil"/>
              <w:left w:val="nil"/>
              <w:bottom w:val="nil"/>
              <w:right w:val="nil"/>
            </w:tcBorders>
            <w:shd w:val="clear" w:color="auto" w:fill="auto"/>
            <w:noWrap/>
            <w:vAlign w:val="bottom"/>
            <w:hideMark/>
          </w:tcPr>
          <w:p w14:paraId="4230E2F8" w14:textId="77777777" w:rsidR="007016D8" w:rsidRPr="00026E5E" w:rsidRDefault="007016D8" w:rsidP="00BA2114">
            <w:pPr>
              <w:jc w:val="center"/>
              <w:rPr>
                <w:rFonts w:ascii="Arial" w:eastAsia="Times New Roman" w:hAnsi="Arial" w:cs="Arial"/>
                <w:i/>
                <w:iCs/>
                <w:color w:val="000000"/>
                <w:kern w:val="0"/>
                <w:sz w:val="22"/>
                <w:szCs w:val="22"/>
                <w:lang w:eastAsia="de-DE"/>
                <w14:ligatures w14:val="none"/>
              </w:rPr>
            </w:pPr>
          </w:p>
        </w:tc>
        <w:tc>
          <w:tcPr>
            <w:tcW w:w="1473" w:type="pct"/>
            <w:gridSpan w:val="2"/>
            <w:tcBorders>
              <w:top w:val="single" w:sz="4" w:space="0" w:color="auto"/>
              <w:left w:val="nil"/>
              <w:bottom w:val="single" w:sz="4" w:space="0" w:color="auto"/>
              <w:right w:val="nil"/>
            </w:tcBorders>
            <w:shd w:val="clear" w:color="auto" w:fill="auto"/>
            <w:noWrap/>
            <w:vAlign w:val="bottom"/>
            <w:hideMark/>
          </w:tcPr>
          <w:p w14:paraId="68802054" w14:textId="77777777" w:rsidR="007016D8" w:rsidRPr="00026E5E" w:rsidRDefault="007016D8" w:rsidP="00BA2114">
            <w:pPr>
              <w:spacing w:before="120" w:after="60"/>
              <w:rPr>
                <w:rFonts w:ascii="Arial" w:eastAsia="Times New Roman" w:hAnsi="Arial" w:cs="Arial"/>
                <w:i/>
                <w:iCs/>
                <w:color w:val="000000"/>
                <w:kern w:val="0"/>
                <w:sz w:val="22"/>
                <w:szCs w:val="22"/>
                <w:lang w:eastAsia="de-DE"/>
                <w14:ligatures w14:val="none"/>
              </w:rPr>
            </w:pPr>
            <w:r w:rsidRPr="00026E5E">
              <w:rPr>
                <w:rFonts w:ascii="Arial" w:eastAsia="Times New Roman" w:hAnsi="Arial" w:cs="Arial"/>
                <w:i/>
                <w:iCs/>
                <w:color w:val="000000"/>
                <w:kern w:val="0"/>
                <w:sz w:val="22"/>
                <w:szCs w:val="22"/>
                <w:lang w:eastAsia="de-DE"/>
                <w14:ligatures w14:val="none"/>
              </w:rPr>
              <w:t>Spearman Correlation</w:t>
            </w:r>
          </w:p>
        </w:tc>
      </w:tr>
      <w:tr w:rsidR="007016D8" w:rsidRPr="00026E5E" w14:paraId="5C6B29AD" w14:textId="77777777" w:rsidTr="00BA2114">
        <w:trPr>
          <w:trHeight w:val="300"/>
        </w:trPr>
        <w:tc>
          <w:tcPr>
            <w:tcW w:w="1612" w:type="pct"/>
            <w:tcBorders>
              <w:top w:val="nil"/>
              <w:left w:val="nil"/>
              <w:bottom w:val="nil"/>
              <w:right w:val="nil"/>
            </w:tcBorders>
            <w:shd w:val="clear" w:color="auto" w:fill="auto"/>
            <w:noWrap/>
            <w:vAlign w:val="center"/>
            <w:hideMark/>
          </w:tcPr>
          <w:p w14:paraId="41A3BD07" w14:textId="77777777" w:rsidR="007016D8" w:rsidRPr="00026E5E" w:rsidRDefault="007016D8" w:rsidP="00BA2114">
            <w:pPr>
              <w:spacing w:before="120" w:after="120"/>
              <w:rPr>
                <w:rFonts w:ascii="Arial" w:eastAsia="Times New Roman" w:hAnsi="Arial" w:cs="Arial"/>
                <w:color w:val="000000"/>
                <w:kern w:val="0"/>
                <w:sz w:val="22"/>
                <w:szCs w:val="22"/>
                <w:lang w:eastAsia="de-DE"/>
                <w14:ligatures w14:val="none"/>
              </w:rPr>
            </w:pPr>
            <w:r w:rsidRPr="00026E5E">
              <w:rPr>
                <w:rFonts w:ascii="Arial" w:eastAsia="Times New Roman" w:hAnsi="Arial" w:cs="Arial"/>
                <w:color w:val="000000"/>
                <w:kern w:val="0"/>
                <w:sz w:val="22"/>
                <w:szCs w:val="22"/>
                <w:lang w:eastAsia="de-DE"/>
                <w14:ligatures w14:val="none"/>
              </w:rPr>
              <w:t>Polymerase Chain Reaction</w:t>
            </w:r>
          </w:p>
        </w:tc>
        <w:tc>
          <w:tcPr>
            <w:tcW w:w="1303" w:type="pct"/>
            <w:gridSpan w:val="2"/>
            <w:tcBorders>
              <w:top w:val="nil"/>
              <w:left w:val="nil"/>
              <w:bottom w:val="nil"/>
              <w:right w:val="nil"/>
            </w:tcBorders>
            <w:shd w:val="clear" w:color="auto" w:fill="auto"/>
            <w:noWrap/>
            <w:vAlign w:val="center"/>
            <w:hideMark/>
          </w:tcPr>
          <w:p w14:paraId="41978FC2" w14:textId="77777777" w:rsidR="007016D8" w:rsidRPr="00026E5E" w:rsidRDefault="007016D8" w:rsidP="00BA2114">
            <w:pPr>
              <w:jc w:val="center"/>
              <w:rPr>
                <w:rFonts w:ascii="Arial" w:eastAsia="Times New Roman" w:hAnsi="Arial" w:cs="Arial"/>
                <w:color w:val="000000"/>
                <w:kern w:val="0"/>
                <w:sz w:val="22"/>
                <w:szCs w:val="22"/>
                <w:lang w:eastAsia="de-DE"/>
                <w14:ligatures w14:val="none"/>
              </w:rPr>
            </w:pPr>
            <w:r w:rsidRPr="00026E5E">
              <w:rPr>
                <w:rFonts w:ascii="Arial" w:eastAsia="Times New Roman" w:hAnsi="Arial" w:cs="Arial"/>
                <w:color w:val="000000"/>
                <w:kern w:val="0"/>
                <w:sz w:val="22"/>
                <w:szCs w:val="22"/>
                <w:lang w:eastAsia="de-DE"/>
                <w14:ligatures w14:val="none"/>
              </w:rPr>
              <w:t>0.52</w:t>
            </w:r>
          </w:p>
        </w:tc>
        <w:tc>
          <w:tcPr>
            <w:tcW w:w="612" w:type="pct"/>
            <w:tcBorders>
              <w:top w:val="nil"/>
              <w:left w:val="nil"/>
              <w:bottom w:val="nil"/>
              <w:right w:val="nil"/>
            </w:tcBorders>
            <w:shd w:val="clear" w:color="auto" w:fill="auto"/>
            <w:noWrap/>
            <w:vAlign w:val="center"/>
            <w:hideMark/>
          </w:tcPr>
          <w:p w14:paraId="6E72D3A0" w14:textId="77777777" w:rsidR="007016D8" w:rsidRPr="00026E5E" w:rsidRDefault="007016D8" w:rsidP="00BA2114">
            <w:pPr>
              <w:jc w:val="center"/>
              <w:rPr>
                <w:rFonts w:ascii="Arial" w:eastAsia="Times New Roman" w:hAnsi="Arial" w:cs="Arial"/>
                <w:color w:val="000000"/>
                <w:kern w:val="0"/>
                <w:sz w:val="22"/>
                <w:szCs w:val="22"/>
                <w:lang w:eastAsia="de-DE"/>
                <w14:ligatures w14:val="none"/>
              </w:rPr>
            </w:pPr>
          </w:p>
        </w:tc>
        <w:tc>
          <w:tcPr>
            <w:tcW w:w="1473" w:type="pct"/>
            <w:gridSpan w:val="2"/>
            <w:tcBorders>
              <w:top w:val="single" w:sz="4" w:space="0" w:color="auto"/>
              <w:left w:val="nil"/>
              <w:bottom w:val="nil"/>
              <w:right w:val="nil"/>
            </w:tcBorders>
            <w:shd w:val="clear" w:color="auto" w:fill="auto"/>
            <w:noWrap/>
            <w:vAlign w:val="center"/>
            <w:hideMark/>
          </w:tcPr>
          <w:p w14:paraId="462D8C46" w14:textId="77777777" w:rsidR="007016D8" w:rsidRPr="00026E5E" w:rsidRDefault="007016D8" w:rsidP="00BA2114">
            <w:pPr>
              <w:jc w:val="center"/>
              <w:rPr>
                <w:rFonts w:ascii="Arial" w:eastAsia="Times New Roman" w:hAnsi="Arial" w:cs="Arial"/>
                <w:color w:val="000000"/>
                <w:kern w:val="0"/>
                <w:sz w:val="22"/>
                <w:szCs w:val="22"/>
                <w:lang w:eastAsia="de-DE"/>
                <w14:ligatures w14:val="none"/>
              </w:rPr>
            </w:pPr>
            <w:r w:rsidRPr="00026E5E">
              <w:rPr>
                <w:rFonts w:ascii="Arial" w:eastAsia="Times New Roman" w:hAnsi="Arial" w:cs="Arial"/>
                <w:color w:val="000000"/>
                <w:kern w:val="0"/>
                <w:sz w:val="22"/>
                <w:szCs w:val="22"/>
                <w:lang w:eastAsia="de-DE"/>
                <w14:ligatures w14:val="none"/>
              </w:rPr>
              <w:t>0.57</w:t>
            </w:r>
          </w:p>
        </w:tc>
      </w:tr>
      <w:tr w:rsidR="007016D8" w:rsidRPr="00026E5E" w14:paraId="5105AF53" w14:textId="77777777" w:rsidTr="00BA2114">
        <w:trPr>
          <w:trHeight w:val="300"/>
        </w:trPr>
        <w:tc>
          <w:tcPr>
            <w:tcW w:w="1612" w:type="pct"/>
            <w:tcBorders>
              <w:top w:val="nil"/>
              <w:left w:val="nil"/>
              <w:bottom w:val="nil"/>
              <w:right w:val="nil"/>
            </w:tcBorders>
            <w:shd w:val="clear" w:color="auto" w:fill="auto"/>
            <w:noWrap/>
            <w:vAlign w:val="center"/>
            <w:hideMark/>
          </w:tcPr>
          <w:p w14:paraId="162AC04B" w14:textId="77777777" w:rsidR="007016D8" w:rsidRPr="00026E5E" w:rsidRDefault="007016D8" w:rsidP="00BA2114">
            <w:pPr>
              <w:spacing w:before="120" w:after="240"/>
              <w:rPr>
                <w:rFonts w:ascii="Arial" w:eastAsia="Times New Roman" w:hAnsi="Arial" w:cs="Arial"/>
                <w:color w:val="000000"/>
                <w:kern w:val="0"/>
                <w:sz w:val="22"/>
                <w:szCs w:val="22"/>
                <w:lang w:eastAsia="de-DE"/>
                <w14:ligatures w14:val="none"/>
              </w:rPr>
            </w:pPr>
            <w:r w:rsidRPr="00026E5E">
              <w:rPr>
                <w:rFonts w:ascii="Arial" w:eastAsia="Times New Roman" w:hAnsi="Arial" w:cs="Arial"/>
                <w:color w:val="000000"/>
                <w:kern w:val="0"/>
                <w:sz w:val="22"/>
                <w:szCs w:val="22"/>
                <w:lang w:eastAsia="de-DE"/>
                <w14:ligatures w14:val="none"/>
              </w:rPr>
              <w:t>Patents CRISPR/Cas 9</w:t>
            </w:r>
          </w:p>
        </w:tc>
        <w:tc>
          <w:tcPr>
            <w:tcW w:w="1303" w:type="pct"/>
            <w:gridSpan w:val="2"/>
            <w:tcBorders>
              <w:top w:val="nil"/>
              <w:left w:val="nil"/>
              <w:bottom w:val="nil"/>
              <w:right w:val="nil"/>
            </w:tcBorders>
            <w:shd w:val="clear" w:color="auto" w:fill="auto"/>
            <w:noWrap/>
            <w:vAlign w:val="center"/>
            <w:hideMark/>
          </w:tcPr>
          <w:p w14:paraId="011FCD0D" w14:textId="77777777" w:rsidR="007016D8" w:rsidRPr="00026E5E" w:rsidRDefault="007016D8" w:rsidP="00BA2114">
            <w:pPr>
              <w:jc w:val="center"/>
              <w:rPr>
                <w:rFonts w:ascii="Arial" w:eastAsia="Times New Roman" w:hAnsi="Arial" w:cs="Arial"/>
                <w:color w:val="000000"/>
                <w:kern w:val="0"/>
                <w:sz w:val="22"/>
                <w:szCs w:val="22"/>
                <w:lang w:eastAsia="de-DE"/>
                <w14:ligatures w14:val="none"/>
              </w:rPr>
            </w:pPr>
            <w:r w:rsidRPr="00026E5E">
              <w:rPr>
                <w:rFonts w:ascii="Arial" w:eastAsia="Times New Roman" w:hAnsi="Arial" w:cs="Arial"/>
                <w:color w:val="000000"/>
                <w:kern w:val="0"/>
                <w:sz w:val="22"/>
                <w:szCs w:val="22"/>
                <w:lang w:eastAsia="de-DE"/>
                <w14:ligatures w14:val="none"/>
              </w:rPr>
              <w:t>0.18</w:t>
            </w:r>
          </w:p>
        </w:tc>
        <w:tc>
          <w:tcPr>
            <w:tcW w:w="612" w:type="pct"/>
            <w:tcBorders>
              <w:top w:val="nil"/>
              <w:left w:val="nil"/>
              <w:bottom w:val="nil"/>
              <w:right w:val="nil"/>
            </w:tcBorders>
            <w:shd w:val="clear" w:color="auto" w:fill="auto"/>
            <w:noWrap/>
            <w:vAlign w:val="center"/>
            <w:hideMark/>
          </w:tcPr>
          <w:p w14:paraId="3C0A09FF" w14:textId="77777777" w:rsidR="007016D8" w:rsidRPr="00026E5E" w:rsidRDefault="007016D8" w:rsidP="00BA2114">
            <w:pPr>
              <w:jc w:val="center"/>
              <w:rPr>
                <w:rFonts w:ascii="Arial" w:eastAsia="Times New Roman" w:hAnsi="Arial" w:cs="Arial"/>
                <w:color w:val="000000"/>
                <w:kern w:val="0"/>
                <w:sz w:val="22"/>
                <w:szCs w:val="22"/>
                <w:lang w:eastAsia="de-DE"/>
                <w14:ligatures w14:val="none"/>
              </w:rPr>
            </w:pPr>
          </w:p>
        </w:tc>
        <w:tc>
          <w:tcPr>
            <w:tcW w:w="1473" w:type="pct"/>
            <w:gridSpan w:val="2"/>
            <w:tcBorders>
              <w:top w:val="nil"/>
              <w:left w:val="nil"/>
              <w:bottom w:val="nil"/>
              <w:right w:val="nil"/>
            </w:tcBorders>
            <w:shd w:val="clear" w:color="auto" w:fill="auto"/>
            <w:noWrap/>
            <w:vAlign w:val="center"/>
            <w:hideMark/>
          </w:tcPr>
          <w:p w14:paraId="682E3DCC" w14:textId="77777777" w:rsidR="007016D8" w:rsidRPr="00026E5E" w:rsidRDefault="007016D8" w:rsidP="00BA2114">
            <w:pPr>
              <w:jc w:val="center"/>
              <w:rPr>
                <w:rFonts w:ascii="Arial" w:eastAsia="Times New Roman" w:hAnsi="Arial" w:cs="Arial"/>
                <w:color w:val="000000"/>
                <w:kern w:val="0"/>
                <w:sz w:val="22"/>
                <w:szCs w:val="22"/>
                <w:lang w:eastAsia="de-DE"/>
                <w14:ligatures w14:val="none"/>
              </w:rPr>
            </w:pPr>
            <w:r w:rsidRPr="00026E5E">
              <w:rPr>
                <w:rFonts w:ascii="Arial" w:eastAsia="Times New Roman" w:hAnsi="Arial" w:cs="Arial"/>
                <w:color w:val="000000"/>
                <w:kern w:val="0"/>
                <w:sz w:val="22"/>
                <w:szCs w:val="22"/>
                <w:lang w:eastAsia="de-DE"/>
                <w14:ligatures w14:val="none"/>
              </w:rPr>
              <w:t>0.23</w:t>
            </w:r>
          </w:p>
        </w:tc>
      </w:tr>
      <w:tr w:rsidR="007016D8" w:rsidRPr="00026E5E" w14:paraId="134C802F" w14:textId="77777777" w:rsidTr="00BA2114">
        <w:trPr>
          <w:trHeight w:val="300"/>
        </w:trPr>
        <w:tc>
          <w:tcPr>
            <w:tcW w:w="5000" w:type="pct"/>
            <w:gridSpan w:val="6"/>
            <w:tcBorders>
              <w:top w:val="single" w:sz="4" w:space="0" w:color="auto"/>
              <w:left w:val="nil"/>
              <w:bottom w:val="single" w:sz="4" w:space="0" w:color="auto"/>
              <w:right w:val="nil"/>
            </w:tcBorders>
            <w:shd w:val="clear" w:color="auto" w:fill="auto"/>
            <w:noWrap/>
            <w:vAlign w:val="bottom"/>
            <w:hideMark/>
          </w:tcPr>
          <w:p w14:paraId="6223D26D" w14:textId="77777777" w:rsidR="007016D8" w:rsidRPr="00026E5E" w:rsidRDefault="007016D8" w:rsidP="00BA2114">
            <w:pPr>
              <w:spacing w:before="60" w:after="60"/>
              <w:jc w:val="center"/>
              <w:rPr>
                <w:rFonts w:ascii="Arial" w:eastAsia="Times New Roman" w:hAnsi="Arial" w:cs="Arial"/>
                <w:b/>
                <w:bCs/>
                <w:i/>
                <w:iCs/>
                <w:color w:val="000000"/>
                <w:kern w:val="0"/>
                <w:sz w:val="22"/>
                <w:szCs w:val="22"/>
                <w:lang w:eastAsia="de-DE"/>
                <w14:ligatures w14:val="none"/>
              </w:rPr>
            </w:pPr>
            <w:r w:rsidRPr="00026E5E">
              <w:rPr>
                <w:rFonts w:ascii="Arial" w:eastAsia="Times New Roman" w:hAnsi="Arial" w:cs="Arial"/>
                <w:b/>
                <w:bCs/>
                <w:i/>
                <w:iCs/>
                <w:color w:val="000000"/>
                <w:kern w:val="0"/>
                <w:sz w:val="22"/>
                <w:szCs w:val="22"/>
                <w:lang w:eastAsia="de-DE"/>
                <w14:ligatures w14:val="none"/>
              </w:rPr>
              <w:t>Mean value comparison</w:t>
            </w:r>
          </w:p>
        </w:tc>
      </w:tr>
      <w:tr w:rsidR="007016D8" w:rsidRPr="00026E5E" w14:paraId="612E1A37" w14:textId="77777777" w:rsidTr="00BA2114">
        <w:trPr>
          <w:trHeight w:val="300"/>
        </w:trPr>
        <w:tc>
          <w:tcPr>
            <w:tcW w:w="1612" w:type="pct"/>
            <w:tcBorders>
              <w:top w:val="nil"/>
              <w:left w:val="nil"/>
              <w:bottom w:val="nil"/>
              <w:right w:val="nil"/>
            </w:tcBorders>
            <w:shd w:val="clear" w:color="auto" w:fill="auto"/>
            <w:noWrap/>
            <w:vAlign w:val="bottom"/>
            <w:hideMark/>
          </w:tcPr>
          <w:p w14:paraId="78DE43B8" w14:textId="77777777" w:rsidR="007016D8" w:rsidRPr="00026E5E" w:rsidRDefault="007016D8" w:rsidP="00BA2114">
            <w:pPr>
              <w:jc w:val="center"/>
              <w:rPr>
                <w:rFonts w:ascii="Arial" w:eastAsia="Times New Roman" w:hAnsi="Arial" w:cs="Arial"/>
                <w:b/>
                <w:bCs/>
                <w:i/>
                <w:iCs/>
                <w:color w:val="000000"/>
                <w:kern w:val="0"/>
                <w:sz w:val="22"/>
                <w:szCs w:val="22"/>
                <w:lang w:eastAsia="de-DE"/>
                <w14:ligatures w14:val="none"/>
              </w:rPr>
            </w:pPr>
          </w:p>
        </w:tc>
        <w:tc>
          <w:tcPr>
            <w:tcW w:w="2899" w:type="pct"/>
            <w:gridSpan w:val="4"/>
            <w:tcBorders>
              <w:top w:val="single" w:sz="4" w:space="0" w:color="auto"/>
              <w:left w:val="nil"/>
              <w:bottom w:val="nil"/>
              <w:right w:val="nil"/>
            </w:tcBorders>
            <w:shd w:val="clear" w:color="auto" w:fill="auto"/>
            <w:noWrap/>
            <w:vAlign w:val="bottom"/>
            <w:hideMark/>
          </w:tcPr>
          <w:p w14:paraId="01D8CFFA" w14:textId="77777777" w:rsidR="007016D8" w:rsidRPr="00026E5E" w:rsidRDefault="007016D8" w:rsidP="00BA2114">
            <w:pPr>
              <w:spacing w:before="120" w:after="120"/>
              <w:jc w:val="center"/>
              <w:rPr>
                <w:rFonts w:ascii="Arial" w:eastAsia="Times New Roman" w:hAnsi="Arial" w:cs="Arial"/>
                <w:i/>
                <w:iCs/>
                <w:color w:val="000000"/>
                <w:kern w:val="0"/>
                <w:sz w:val="22"/>
                <w:szCs w:val="22"/>
                <w:lang w:eastAsia="de-DE"/>
                <w14:ligatures w14:val="none"/>
              </w:rPr>
            </w:pPr>
            <w:r w:rsidRPr="00026E5E">
              <w:rPr>
                <w:rFonts w:ascii="Arial" w:eastAsia="Times New Roman" w:hAnsi="Arial" w:cs="Arial"/>
                <w:i/>
                <w:iCs/>
                <w:color w:val="000000"/>
                <w:kern w:val="0"/>
                <w:sz w:val="22"/>
                <w:szCs w:val="22"/>
                <w:lang w:eastAsia="de-DE"/>
                <w14:ligatures w14:val="none"/>
              </w:rPr>
              <w:t>Students T-Test</w:t>
            </w:r>
          </w:p>
        </w:tc>
        <w:tc>
          <w:tcPr>
            <w:tcW w:w="489" w:type="pct"/>
            <w:tcBorders>
              <w:top w:val="nil"/>
              <w:left w:val="nil"/>
              <w:bottom w:val="nil"/>
              <w:right w:val="nil"/>
            </w:tcBorders>
            <w:shd w:val="clear" w:color="auto" w:fill="auto"/>
            <w:noWrap/>
            <w:vAlign w:val="bottom"/>
            <w:hideMark/>
          </w:tcPr>
          <w:p w14:paraId="75AF4D1C" w14:textId="77777777" w:rsidR="007016D8" w:rsidRPr="00026E5E" w:rsidRDefault="007016D8" w:rsidP="00BA2114">
            <w:pPr>
              <w:rPr>
                <w:rFonts w:ascii="Arial" w:eastAsia="Times New Roman" w:hAnsi="Arial" w:cs="Arial"/>
                <w:i/>
                <w:iCs/>
                <w:color w:val="000000"/>
                <w:kern w:val="0"/>
                <w:sz w:val="22"/>
                <w:szCs w:val="22"/>
                <w:lang w:eastAsia="de-DE"/>
                <w14:ligatures w14:val="none"/>
              </w:rPr>
            </w:pPr>
            <w:r w:rsidRPr="00026E5E">
              <w:rPr>
                <w:rFonts w:ascii="Arial" w:eastAsia="Times New Roman" w:hAnsi="Arial" w:cs="Arial"/>
                <w:i/>
                <w:iCs/>
                <w:color w:val="000000"/>
                <w:kern w:val="0"/>
                <w:sz w:val="22"/>
                <w:szCs w:val="22"/>
                <w:lang w:eastAsia="de-DE"/>
                <w14:ligatures w14:val="none"/>
              </w:rPr>
              <w:t> </w:t>
            </w:r>
          </w:p>
        </w:tc>
      </w:tr>
      <w:tr w:rsidR="007016D8" w:rsidRPr="00026E5E" w14:paraId="120DDC77" w14:textId="77777777" w:rsidTr="00BA2114">
        <w:trPr>
          <w:trHeight w:val="300"/>
        </w:trPr>
        <w:tc>
          <w:tcPr>
            <w:tcW w:w="1612" w:type="pct"/>
            <w:tcBorders>
              <w:top w:val="nil"/>
              <w:left w:val="nil"/>
              <w:bottom w:val="nil"/>
              <w:right w:val="nil"/>
            </w:tcBorders>
            <w:shd w:val="clear" w:color="auto" w:fill="auto"/>
            <w:noWrap/>
            <w:vAlign w:val="bottom"/>
            <w:hideMark/>
          </w:tcPr>
          <w:p w14:paraId="40B0A83E" w14:textId="77777777" w:rsidR="007016D8" w:rsidRPr="00026E5E" w:rsidRDefault="007016D8" w:rsidP="00BA2114">
            <w:pPr>
              <w:rPr>
                <w:rFonts w:ascii="Arial" w:eastAsia="Times New Roman" w:hAnsi="Arial" w:cs="Arial"/>
                <w:i/>
                <w:iCs/>
                <w:color w:val="000000"/>
                <w:kern w:val="0"/>
                <w:sz w:val="22"/>
                <w:szCs w:val="22"/>
                <w:lang w:eastAsia="de-DE"/>
                <w14:ligatures w14:val="none"/>
              </w:rPr>
            </w:pPr>
          </w:p>
        </w:tc>
        <w:tc>
          <w:tcPr>
            <w:tcW w:w="691" w:type="pct"/>
            <w:tcBorders>
              <w:top w:val="nil"/>
              <w:left w:val="nil"/>
              <w:bottom w:val="single" w:sz="4" w:space="0" w:color="auto"/>
              <w:right w:val="nil"/>
            </w:tcBorders>
            <w:shd w:val="clear" w:color="auto" w:fill="auto"/>
            <w:noWrap/>
            <w:vAlign w:val="bottom"/>
            <w:hideMark/>
          </w:tcPr>
          <w:p w14:paraId="54331A74" w14:textId="77777777" w:rsidR="007016D8" w:rsidRPr="00026E5E" w:rsidRDefault="007016D8" w:rsidP="00BA2114">
            <w:pPr>
              <w:spacing w:after="60"/>
              <w:jc w:val="center"/>
              <w:rPr>
                <w:rFonts w:ascii="Arial" w:eastAsia="Times New Roman" w:hAnsi="Arial" w:cs="Arial"/>
                <w:color w:val="000000"/>
                <w:kern w:val="0"/>
                <w:sz w:val="22"/>
                <w:szCs w:val="22"/>
                <w:vertAlign w:val="subscript"/>
                <w:lang w:eastAsia="de-DE"/>
                <w14:ligatures w14:val="none"/>
              </w:rPr>
            </w:pPr>
            <w:r w:rsidRPr="00026E5E">
              <w:rPr>
                <w:rFonts w:ascii="Arial" w:eastAsia="Times New Roman" w:hAnsi="Arial" w:cs="Arial"/>
                <w:color w:val="000000"/>
                <w:kern w:val="0"/>
                <w:sz w:val="22"/>
                <w:szCs w:val="22"/>
                <w:lang w:eastAsia="de-DE"/>
                <w14:ligatures w14:val="none"/>
              </w:rPr>
              <w:t xml:space="preserve">Mean </w:t>
            </w:r>
            <w:r w:rsidRPr="00026E5E">
              <w:rPr>
                <w:rFonts w:ascii="Arial" w:eastAsia="Times New Roman" w:hAnsi="Arial" w:cs="Arial"/>
                <w:color w:val="000000"/>
                <w:kern w:val="0"/>
                <w:sz w:val="22"/>
                <w:szCs w:val="22"/>
                <w:vertAlign w:val="subscript"/>
                <w:lang w:eastAsia="de-DE"/>
                <w14:ligatures w14:val="none"/>
              </w:rPr>
              <w:t>Patent</w:t>
            </w:r>
          </w:p>
        </w:tc>
        <w:tc>
          <w:tcPr>
            <w:tcW w:w="612" w:type="pct"/>
            <w:tcBorders>
              <w:top w:val="nil"/>
              <w:left w:val="nil"/>
              <w:bottom w:val="single" w:sz="4" w:space="0" w:color="auto"/>
              <w:right w:val="nil"/>
            </w:tcBorders>
            <w:shd w:val="clear" w:color="auto" w:fill="auto"/>
            <w:noWrap/>
            <w:vAlign w:val="bottom"/>
            <w:hideMark/>
          </w:tcPr>
          <w:p w14:paraId="478ABC5E" w14:textId="77777777" w:rsidR="007016D8" w:rsidRPr="00026E5E" w:rsidRDefault="007016D8" w:rsidP="00BA2114">
            <w:pPr>
              <w:spacing w:after="60"/>
              <w:jc w:val="center"/>
              <w:rPr>
                <w:rFonts w:ascii="Arial" w:eastAsia="Times New Roman" w:hAnsi="Arial" w:cs="Arial"/>
                <w:color w:val="000000"/>
                <w:kern w:val="0"/>
                <w:sz w:val="22"/>
                <w:szCs w:val="22"/>
                <w:vertAlign w:val="subscript"/>
                <w:lang w:eastAsia="de-DE"/>
                <w14:ligatures w14:val="none"/>
              </w:rPr>
            </w:pPr>
            <w:r w:rsidRPr="00026E5E">
              <w:rPr>
                <w:rFonts w:ascii="Arial" w:eastAsia="Times New Roman" w:hAnsi="Arial" w:cs="Arial"/>
                <w:color w:val="000000"/>
                <w:kern w:val="0"/>
                <w:sz w:val="22"/>
                <w:szCs w:val="22"/>
                <w:lang w:eastAsia="de-DE"/>
                <w14:ligatures w14:val="none"/>
              </w:rPr>
              <w:t xml:space="preserve">Mean </w:t>
            </w:r>
            <w:r w:rsidRPr="00026E5E">
              <w:rPr>
                <w:rFonts w:ascii="Arial" w:eastAsia="Times New Roman" w:hAnsi="Arial" w:cs="Arial"/>
                <w:color w:val="000000"/>
                <w:kern w:val="0"/>
                <w:sz w:val="22"/>
                <w:szCs w:val="22"/>
                <w:vertAlign w:val="subscript"/>
                <w:lang w:eastAsia="de-DE"/>
                <w14:ligatures w14:val="none"/>
              </w:rPr>
              <w:t>Literature</w:t>
            </w:r>
          </w:p>
        </w:tc>
        <w:tc>
          <w:tcPr>
            <w:tcW w:w="612" w:type="pct"/>
            <w:tcBorders>
              <w:top w:val="nil"/>
              <w:left w:val="nil"/>
              <w:bottom w:val="single" w:sz="4" w:space="0" w:color="auto"/>
              <w:right w:val="nil"/>
            </w:tcBorders>
            <w:shd w:val="clear" w:color="auto" w:fill="auto"/>
            <w:noWrap/>
            <w:vAlign w:val="bottom"/>
            <w:hideMark/>
          </w:tcPr>
          <w:p w14:paraId="30692F07" w14:textId="77777777" w:rsidR="007016D8" w:rsidRPr="00026E5E" w:rsidRDefault="007016D8" w:rsidP="00BA2114">
            <w:pPr>
              <w:spacing w:after="60"/>
              <w:jc w:val="center"/>
              <w:rPr>
                <w:rFonts w:ascii="Arial" w:eastAsia="Times New Roman" w:hAnsi="Arial" w:cs="Arial"/>
                <w:color w:val="000000"/>
                <w:kern w:val="0"/>
                <w:sz w:val="22"/>
                <w:szCs w:val="22"/>
                <w:lang w:eastAsia="de-DE"/>
                <w14:ligatures w14:val="none"/>
              </w:rPr>
            </w:pPr>
            <w:r w:rsidRPr="00026E5E">
              <w:rPr>
                <w:rFonts w:ascii="Arial" w:eastAsia="Times New Roman" w:hAnsi="Arial" w:cs="Arial"/>
                <w:color w:val="000000"/>
                <w:kern w:val="0"/>
                <w:sz w:val="22"/>
                <w:szCs w:val="22"/>
                <w:lang w:eastAsia="de-DE"/>
                <w14:ligatures w14:val="none"/>
              </w:rPr>
              <w:t>p-Value</w:t>
            </w:r>
          </w:p>
        </w:tc>
        <w:tc>
          <w:tcPr>
            <w:tcW w:w="984" w:type="pct"/>
            <w:tcBorders>
              <w:top w:val="nil"/>
              <w:left w:val="nil"/>
              <w:bottom w:val="single" w:sz="4" w:space="0" w:color="auto"/>
              <w:right w:val="nil"/>
            </w:tcBorders>
            <w:shd w:val="clear" w:color="auto" w:fill="auto"/>
            <w:noWrap/>
            <w:vAlign w:val="center"/>
            <w:hideMark/>
          </w:tcPr>
          <w:p w14:paraId="4E3DE0F4" w14:textId="77777777" w:rsidR="007016D8" w:rsidRPr="00026E5E" w:rsidRDefault="007016D8" w:rsidP="00BA2114">
            <w:pPr>
              <w:spacing w:after="60"/>
              <w:jc w:val="center"/>
              <w:rPr>
                <w:rFonts w:ascii="Arial" w:eastAsia="Times New Roman" w:hAnsi="Arial" w:cs="Arial"/>
                <w:color w:val="000000"/>
                <w:kern w:val="0"/>
                <w:sz w:val="22"/>
                <w:szCs w:val="22"/>
                <w:lang w:eastAsia="de-DE"/>
                <w14:ligatures w14:val="none"/>
              </w:rPr>
            </w:pPr>
            <w:r w:rsidRPr="00026E5E">
              <w:rPr>
                <w:rFonts w:ascii="Arial" w:eastAsia="Times New Roman" w:hAnsi="Arial" w:cs="Arial"/>
                <w:color w:val="000000"/>
                <w:kern w:val="0"/>
                <w:sz w:val="22"/>
                <w:szCs w:val="22"/>
                <w:lang w:eastAsia="de-DE"/>
                <w14:ligatures w14:val="none"/>
              </w:rPr>
              <w:t>95%-CI</w:t>
            </w:r>
          </w:p>
        </w:tc>
        <w:tc>
          <w:tcPr>
            <w:tcW w:w="489" w:type="pct"/>
            <w:tcBorders>
              <w:top w:val="nil"/>
              <w:left w:val="nil"/>
              <w:bottom w:val="nil"/>
              <w:right w:val="nil"/>
            </w:tcBorders>
            <w:shd w:val="clear" w:color="auto" w:fill="auto"/>
            <w:noWrap/>
            <w:vAlign w:val="bottom"/>
            <w:hideMark/>
          </w:tcPr>
          <w:p w14:paraId="36EBE06F" w14:textId="77777777" w:rsidR="007016D8" w:rsidRPr="00026E5E" w:rsidRDefault="007016D8" w:rsidP="00BA2114">
            <w:pPr>
              <w:jc w:val="center"/>
              <w:rPr>
                <w:rFonts w:ascii="Arial" w:eastAsia="Times New Roman" w:hAnsi="Arial" w:cs="Arial"/>
                <w:color w:val="000000"/>
                <w:kern w:val="0"/>
                <w:sz w:val="22"/>
                <w:szCs w:val="22"/>
                <w:lang w:eastAsia="de-DE"/>
                <w14:ligatures w14:val="none"/>
              </w:rPr>
            </w:pPr>
          </w:p>
        </w:tc>
      </w:tr>
      <w:tr w:rsidR="007016D8" w:rsidRPr="00026E5E" w14:paraId="196A15C4" w14:textId="77777777" w:rsidTr="00BA2114">
        <w:trPr>
          <w:trHeight w:val="300"/>
        </w:trPr>
        <w:tc>
          <w:tcPr>
            <w:tcW w:w="1612" w:type="pct"/>
            <w:tcBorders>
              <w:top w:val="nil"/>
              <w:left w:val="nil"/>
              <w:bottom w:val="nil"/>
              <w:right w:val="nil"/>
            </w:tcBorders>
            <w:shd w:val="clear" w:color="auto" w:fill="auto"/>
            <w:noWrap/>
            <w:vAlign w:val="center"/>
            <w:hideMark/>
          </w:tcPr>
          <w:p w14:paraId="38CF886A" w14:textId="77777777" w:rsidR="007016D8" w:rsidRPr="00026E5E" w:rsidRDefault="007016D8" w:rsidP="00BA2114">
            <w:pPr>
              <w:spacing w:before="120" w:after="120"/>
              <w:rPr>
                <w:rFonts w:ascii="Arial" w:eastAsia="Times New Roman" w:hAnsi="Arial" w:cs="Arial"/>
                <w:color w:val="000000"/>
                <w:kern w:val="0"/>
                <w:sz w:val="22"/>
                <w:szCs w:val="22"/>
                <w:lang w:eastAsia="de-DE"/>
                <w14:ligatures w14:val="none"/>
              </w:rPr>
            </w:pPr>
            <w:r w:rsidRPr="00026E5E">
              <w:rPr>
                <w:rFonts w:ascii="Arial" w:eastAsia="Times New Roman" w:hAnsi="Arial" w:cs="Arial"/>
                <w:color w:val="000000"/>
                <w:kern w:val="0"/>
                <w:sz w:val="22"/>
                <w:szCs w:val="22"/>
                <w:lang w:eastAsia="de-DE"/>
                <w14:ligatures w14:val="none"/>
              </w:rPr>
              <w:t>Polymerase Chain Reaction</w:t>
            </w:r>
          </w:p>
        </w:tc>
        <w:tc>
          <w:tcPr>
            <w:tcW w:w="691" w:type="pct"/>
            <w:tcBorders>
              <w:top w:val="nil"/>
              <w:left w:val="nil"/>
              <w:bottom w:val="nil"/>
              <w:right w:val="nil"/>
            </w:tcBorders>
            <w:shd w:val="clear" w:color="auto" w:fill="auto"/>
            <w:noWrap/>
            <w:vAlign w:val="center"/>
            <w:hideMark/>
          </w:tcPr>
          <w:p w14:paraId="0CB1136B" w14:textId="77777777" w:rsidR="007016D8" w:rsidRPr="00026E5E" w:rsidRDefault="007016D8" w:rsidP="00BA2114">
            <w:pPr>
              <w:spacing w:before="120" w:after="120"/>
              <w:jc w:val="center"/>
              <w:rPr>
                <w:rFonts w:ascii="Arial" w:eastAsia="Times New Roman" w:hAnsi="Arial" w:cs="Arial"/>
                <w:color w:val="000000"/>
                <w:kern w:val="0"/>
                <w:sz w:val="22"/>
                <w:szCs w:val="22"/>
                <w:lang w:eastAsia="de-DE"/>
                <w14:ligatures w14:val="none"/>
              </w:rPr>
            </w:pPr>
            <w:r w:rsidRPr="00026E5E">
              <w:rPr>
                <w:rFonts w:ascii="Arial" w:eastAsia="Times New Roman" w:hAnsi="Arial" w:cs="Arial"/>
                <w:color w:val="000000"/>
                <w:kern w:val="0"/>
                <w:sz w:val="22"/>
                <w:szCs w:val="22"/>
                <w:lang w:eastAsia="de-DE"/>
                <w14:ligatures w14:val="none"/>
              </w:rPr>
              <w:t>14.3667</w:t>
            </w:r>
          </w:p>
        </w:tc>
        <w:tc>
          <w:tcPr>
            <w:tcW w:w="612" w:type="pct"/>
            <w:tcBorders>
              <w:top w:val="nil"/>
              <w:left w:val="nil"/>
              <w:bottom w:val="nil"/>
              <w:right w:val="nil"/>
            </w:tcBorders>
            <w:shd w:val="clear" w:color="auto" w:fill="auto"/>
            <w:noWrap/>
            <w:vAlign w:val="center"/>
            <w:hideMark/>
          </w:tcPr>
          <w:p w14:paraId="0042993C" w14:textId="77777777" w:rsidR="007016D8" w:rsidRPr="00026E5E" w:rsidRDefault="007016D8" w:rsidP="00BA2114">
            <w:pPr>
              <w:spacing w:before="120" w:after="120"/>
              <w:jc w:val="center"/>
              <w:rPr>
                <w:rFonts w:ascii="Arial" w:eastAsia="Times New Roman" w:hAnsi="Arial" w:cs="Arial"/>
                <w:color w:val="000000"/>
                <w:kern w:val="0"/>
                <w:sz w:val="22"/>
                <w:szCs w:val="22"/>
                <w:lang w:eastAsia="de-DE"/>
                <w14:ligatures w14:val="none"/>
              </w:rPr>
            </w:pPr>
            <w:r w:rsidRPr="00026E5E">
              <w:rPr>
                <w:rFonts w:ascii="Arial" w:eastAsia="Times New Roman" w:hAnsi="Arial" w:cs="Arial"/>
                <w:color w:val="000000"/>
                <w:kern w:val="0"/>
                <w:sz w:val="22"/>
                <w:szCs w:val="22"/>
                <w:lang w:eastAsia="de-DE"/>
                <w14:ligatures w14:val="none"/>
              </w:rPr>
              <w:t>61.133</w:t>
            </w:r>
          </w:p>
        </w:tc>
        <w:tc>
          <w:tcPr>
            <w:tcW w:w="612" w:type="pct"/>
            <w:tcBorders>
              <w:top w:val="nil"/>
              <w:left w:val="nil"/>
              <w:bottom w:val="nil"/>
              <w:right w:val="nil"/>
            </w:tcBorders>
            <w:shd w:val="clear" w:color="auto" w:fill="auto"/>
            <w:noWrap/>
            <w:vAlign w:val="center"/>
            <w:hideMark/>
          </w:tcPr>
          <w:p w14:paraId="15FD5077" w14:textId="77777777" w:rsidR="007016D8" w:rsidRPr="00026E5E" w:rsidRDefault="007016D8" w:rsidP="00BA2114">
            <w:pPr>
              <w:spacing w:before="120" w:after="120"/>
              <w:jc w:val="center"/>
              <w:rPr>
                <w:rFonts w:ascii="Arial" w:eastAsia="Times New Roman" w:hAnsi="Arial" w:cs="Arial"/>
                <w:color w:val="000000"/>
                <w:kern w:val="0"/>
                <w:sz w:val="22"/>
                <w:szCs w:val="22"/>
                <w:lang w:eastAsia="de-DE"/>
                <w14:ligatures w14:val="none"/>
              </w:rPr>
            </w:pPr>
            <w:r w:rsidRPr="00026E5E">
              <w:rPr>
                <w:rFonts w:ascii="Arial" w:eastAsia="Times New Roman" w:hAnsi="Arial" w:cs="Arial"/>
                <w:color w:val="000000"/>
                <w:kern w:val="0"/>
                <w:sz w:val="22"/>
                <w:szCs w:val="22"/>
                <w:lang w:eastAsia="de-DE"/>
                <w14:ligatures w14:val="none"/>
              </w:rPr>
              <w:t>0.0001</w:t>
            </w:r>
          </w:p>
        </w:tc>
        <w:tc>
          <w:tcPr>
            <w:tcW w:w="984" w:type="pct"/>
            <w:tcBorders>
              <w:top w:val="nil"/>
              <w:left w:val="nil"/>
              <w:bottom w:val="nil"/>
              <w:right w:val="nil"/>
            </w:tcBorders>
            <w:shd w:val="clear" w:color="auto" w:fill="auto"/>
            <w:noWrap/>
            <w:vAlign w:val="center"/>
            <w:hideMark/>
          </w:tcPr>
          <w:p w14:paraId="3204AB84" w14:textId="77777777" w:rsidR="007016D8" w:rsidRPr="00026E5E" w:rsidRDefault="007016D8" w:rsidP="00BA2114">
            <w:pPr>
              <w:spacing w:before="120" w:after="120"/>
              <w:jc w:val="center"/>
              <w:rPr>
                <w:rFonts w:ascii="Arial" w:eastAsia="Times New Roman" w:hAnsi="Arial" w:cs="Arial"/>
                <w:color w:val="000000"/>
                <w:kern w:val="0"/>
                <w:sz w:val="22"/>
                <w:szCs w:val="22"/>
                <w:lang w:eastAsia="de-DE"/>
                <w14:ligatures w14:val="none"/>
              </w:rPr>
            </w:pPr>
            <w:r w:rsidRPr="00026E5E">
              <w:rPr>
                <w:rFonts w:ascii="Arial" w:eastAsia="Times New Roman" w:hAnsi="Arial" w:cs="Arial"/>
                <w:color w:val="000000"/>
                <w:kern w:val="0"/>
                <w:sz w:val="22"/>
                <w:szCs w:val="22"/>
                <w:lang w:eastAsia="de-DE"/>
                <w14:ligatures w14:val="none"/>
              </w:rPr>
              <w:t>[-63.55, -29.99]</w:t>
            </w:r>
          </w:p>
        </w:tc>
        <w:tc>
          <w:tcPr>
            <w:tcW w:w="489" w:type="pct"/>
            <w:tcBorders>
              <w:top w:val="nil"/>
              <w:left w:val="nil"/>
              <w:bottom w:val="nil"/>
              <w:right w:val="nil"/>
            </w:tcBorders>
            <w:shd w:val="clear" w:color="auto" w:fill="auto"/>
            <w:noWrap/>
            <w:vAlign w:val="bottom"/>
            <w:hideMark/>
          </w:tcPr>
          <w:p w14:paraId="7834B754" w14:textId="77777777" w:rsidR="007016D8" w:rsidRPr="00026E5E" w:rsidRDefault="007016D8" w:rsidP="00BA2114">
            <w:pPr>
              <w:jc w:val="center"/>
              <w:rPr>
                <w:rFonts w:ascii="Arial" w:eastAsia="Times New Roman" w:hAnsi="Arial" w:cs="Arial"/>
                <w:color w:val="000000"/>
                <w:kern w:val="0"/>
                <w:sz w:val="22"/>
                <w:szCs w:val="22"/>
                <w:lang w:eastAsia="de-DE"/>
                <w14:ligatures w14:val="none"/>
              </w:rPr>
            </w:pPr>
          </w:p>
        </w:tc>
      </w:tr>
      <w:tr w:rsidR="007016D8" w:rsidRPr="00026E5E" w14:paraId="4F7EA380" w14:textId="77777777" w:rsidTr="00BA2114">
        <w:trPr>
          <w:trHeight w:val="300"/>
        </w:trPr>
        <w:tc>
          <w:tcPr>
            <w:tcW w:w="1612" w:type="pct"/>
            <w:tcBorders>
              <w:top w:val="nil"/>
              <w:left w:val="nil"/>
              <w:bottom w:val="nil"/>
              <w:right w:val="nil"/>
            </w:tcBorders>
            <w:shd w:val="clear" w:color="auto" w:fill="auto"/>
            <w:noWrap/>
            <w:vAlign w:val="center"/>
            <w:hideMark/>
          </w:tcPr>
          <w:p w14:paraId="15D1CA9C" w14:textId="77777777" w:rsidR="007016D8" w:rsidRPr="00026E5E" w:rsidRDefault="007016D8" w:rsidP="00BA2114">
            <w:pPr>
              <w:rPr>
                <w:rFonts w:ascii="Arial" w:eastAsia="Times New Roman" w:hAnsi="Arial" w:cs="Arial"/>
                <w:color w:val="000000"/>
                <w:kern w:val="0"/>
                <w:sz w:val="22"/>
                <w:szCs w:val="22"/>
                <w:lang w:eastAsia="de-DE"/>
                <w14:ligatures w14:val="none"/>
              </w:rPr>
            </w:pPr>
            <w:r w:rsidRPr="00026E5E">
              <w:rPr>
                <w:rFonts w:ascii="Arial" w:eastAsia="Times New Roman" w:hAnsi="Arial" w:cs="Arial"/>
                <w:color w:val="000000"/>
                <w:kern w:val="0"/>
                <w:sz w:val="22"/>
                <w:szCs w:val="22"/>
                <w:lang w:eastAsia="de-DE"/>
                <w14:ligatures w14:val="none"/>
              </w:rPr>
              <w:t>Patents CRISPR/Cas 9</w:t>
            </w:r>
          </w:p>
        </w:tc>
        <w:tc>
          <w:tcPr>
            <w:tcW w:w="691" w:type="pct"/>
            <w:tcBorders>
              <w:top w:val="nil"/>
              <w:left w:val="nil"/>
              <w:bottom w:val="nil"/>
              <w:right w:val="nil"/>
            </w:tcBorders>
            <w:shd w:val="clear" w:color="auto" w:fill="auto"/>
            <w:noWrap/>
            <w:vAlign w:val="center"/>
            <w:hideMark/>
          </w:tcPr>
          <w:p w14:paraId="2C568450" w14:textId="77777777" w:rsidR="007016D8" w:rsidRPr="00026E5E" w:rsidRDefault="007016D8" w:rsidP="00BA2114">
            <w:pPr>
              <w:spacing w:before="120" w:after="120"/>
              <w:jc w:val="center"/>
              <w:rPr>
                <w:rFonts w:ascii="Arial" w:eastAsia="Times New Roman" w:hAnsi="Arial" w:cs="Arial"/>
                <w:color w:val="000000"/>
                <w:kern w:val="0"/>
                <w:sz w:val="22"/>
                <w:szCs w:val="22"/>
                <w:lang w:eastAsia="de-DE"/>
                <w14:ligatures w14:val="none"/>
              </w:rPr>
            </w:pPr>
            <w:r w:rsidRPr="00026E5E">
              <w:rPr>
                <w:rFonts w:ascii="Arial" w:eastAsia="Times New Roman" w:hAnsi="Arial" w:cs="Arial"/>
                <w:color w:val="000000"/>
                <w:kern w:val="0"/>
                <w:sz w:val="22"/>
                <w:szCs w:val="22"/>
                <w:lang w:eastAsia="de-DE"/>
                <w14:ligatures w14:val="none"/>
              </w:rPr>
              <w:t>1.3636</w:t>
            </w:r>
          </w:p>
        </w:tc>
        <w:tc>
          <w:tcPr>
            <w:tcW w:w="612" w:type="pct"/>
            <w:tcBorders>
              <w:top w:val="nil"/>
              <w:left w:val="nil"/>
              <w:bottom w:val="nil"/>
              <w:right w:val="nil"/>
            </w:tcBorders>
            <w:shd w:val="clear" w:color="auto" w:fill="auto"/>
            <w:noWrap/>
            <w:vAlign w:val="center"/>
            <w:hideMark/>
          </w:tcPr>
          <w:p w14:paraId="0E1EA90A" w14:textId="77777777" w:rsidR="007016D8" w:rsidRPr="00026E5E" w:rsidRDefault="007016D8" w:rsidP="00BA2114">
            <w:pPr>
              <w:spacing w:before="120" w:after="120"/>
              <w:jc w:val="center"/>
              <w:rPr>
                <w:rFonts w:ascii="Arial" w:eastAsia="Times New Roman" w:hAnsi="Arial" w:cs="Arial"/>
                <w:color w:val="000000"/>
                <w:kern w:val="0"/>
                <w:sz w:val="22"/>
                <w:szCs w:val="22"/>
                <w:lang w:eastAsia="de-DE"/>
                <w14:ligatures w14:val="none"/>
              </w:rPr>
            </w:pPr>
            <w:r w:rsidRPr="00026E5E">
              <w:rPr>
                <w:rFonts w:ascii="Arial" w:eastAsia="Times New Roman" w:hAnsi="Arial" w:cs="Arial"/>
                <w:color w:val="000000"/>
                <w:kern w:val="0"/>
                <w:sz w:val="22"/>
                <w:szCs w:val="22"/>
                <w:lang w:eastAsia="de-DE"/>
                <w14:ligatures w14:val="none"/>
              </w:rPr>
              <w:t>22.3636</w:t>
            </w:r>
          </w:p>
        </w:tc>
        <w:tc>
          <w:tcPr>
            <w:tcW w:w="612" w:type="pct"/>
            <w:tcBorders>
              <w:top w:val="nil"/>
              <w:left w:val="nil"/>
              <w:bottom w:val="nil"/>
              <w:right w:val="nil"/>
            </w:tcBorders>
            <w:shd w:val="clear" w:color="auto" w:fill="auto"/>
            <w:noWrap/>
            <w:vAlign w:val="center"/>
            <w:hideMark/>
          </w:tcPr>
          <w:p w14:paraId="49478C0B" w14:textId="77777777" w:rsidR="007016D8" w:rsidRPr="00026E5E" w:rsidRDefault="007016D8" w:rsidP="00BA2114">
            <w:pPr>
              <w:spacing w:before="120" w:after="120"/>
              <w:jc w:val="center"/>
              <w:rPr>
                <w:rFonts w:ascii="Arial" w:eastAsia="Times New Roman" w:hAnsi="Arial" w:cs="Arial"/>
                <w:color w:val="000000"/>
                <w:kern w:val="0"/>
                <w:sz w:val="22"/>
                <w:szCs w:val="22"/>
                <w:lang w:eastAsia="de-DE"/>
                <w14:ligatures w14:val="none"/>
              </w:rPr>
            </w:pPr>
            <w:r w:rsidRPr="00026E5E">
              <w:rPr>
                <w:rFonts w:ascii="Arial" w:eastAsia="Times New Roman" w:hAnsi="Arial" w:cs="Arial"/>
                <w:color w:val="000000"/>
                <w:kern w:val="0"/>
                <w:sz w:val="22"/>
                <w:szCs w:val="22"/>
                <w:lang w:eastAsia="de-DE"/>
                <w14:ligatures w14:val="none"/>
              </w:rPr>
              <w:t>0.0079</w:t>
            </w:r>
          </w:p>
        </w:tc>
        <w:tc>
          <w:tcPr>
            <w:tcW w:w="984" w:type="pct"/>
            <w:tcBorders>
              <w:top w:val="nil"/>
              <w:left w:val="nil"/>
              <w:bottom w:val="nil"/>
              <w:right w:val="nil"/>
            </w:tcBorders>
            <w:shd w:val="clear" w:color="auto" w:fill="auto"/>
            <w:noWrap/>
            <w:vAlign w:val="center"/>
            <w:hideMark/>
          </w:tcPr>
          <w:p w14:paraId="58D470AA" w14:textId="77777777" w:rsidR="007016D8" w:rsidRPr="00026E5E" w:rsidRDefault="007016D8" w:rsidP="00BA2114">
            <w:pPr>
              <w:spacing w:before="120" w:after="120"/>
              <w:jc w:val="center"/>
              <w:rPr>
                <w:rFonts w:ascii="Arial" w:eastAsia="Times New Roman" w:hAnsi="Arial" w:cs="Arial"/>
                <w:color w:val="000000"/>
                <w:kern w:val="0"/>
                <w:sz w:val="22"/>
                <w:szCs w:val="22"/>
                <w:lang w:eastAsia="de-DE"/>
                <w14:ligatures w14:val="none"/>
              </w:rPr>
            </w:pPr>
            <w:r w:rsidRPr="00026E5E">
              <w:rPr>
                <w:rFonts w:ascii="Arial" w:eastAsia="Times New Roman" w:hAnsi="Arial" w:cs="Arial"/>
                <w:color w:val="000000"/>
                <w:kern w:val="0"/>
                <w:sz w:val="22"/>
                <w:szCs w:val="22"/>
                <w:lang w:eastAsia="de-DE"/>
                <w14:ligatures w14:val="none"/>
              </w:rPr>
              <w:t>[-35.15, -6.85]</w:t>
            </w:r>
          </w:p>
        </w:tc>
        <w:tc>
          <w:tcPr>
            <w:tcW w:w="489" w:type="pct"/>
            <w:tcBorders>
              <w:top w:val="nil"/>
              <w:left w:val="nil"/>
              <w:bottom w:val="nil"/>
              <w:right w:val="nil"/>
            </w:tcBorders>
            <w:shd w:val="clear" w:color="auto" w:fill="auto"/>
            <w:noWrap/>
            <w:vAlign w:val="bottom"/>
            <w:hideMark/>
          </w:tcPr>
          <w:p w14:paraId="68F30E76" w14:textId="77777777" w:rsidR="007016D8" w:rsidRPr="00026E5E" w:rsidRDefault="007016D8" w:rsidP="00BA2114">
            <w:pPr>
              <w:jc w:val="center"/>
              <w:rPr>
                <w:rFonts w:ascii="Arial" w:eastAsia="Times New Roman" w:hAnsi="Arial" w:cs="Arial"/>
                <w:color w:val="000000"/>
                <w:kern w:val="0"/>
                <w:sz w:val="22"/>
                <w:szCs w:val="22"/>
                <w:lang w:eastAsia="de-DE"/>
                <w14:ligatures w14:val="none"/>
              </w:rPr>
            </w:pPr>
          </w:p>
        </w:tc>
      </w:tr>
      <w:tr w:rsidR="007016D8" w:rsidRPr="00026E5E" w14:paraId="6DE6CA1C" w14:textId="77777777" w:rsidTr="00BA2114">
        <w:trPr>
          <w:trHeight w:val="300"/>
        </w:trPr>
        <w:tc>
          <w:tcPr>
            <w:tcW w:w="1612" w:type="pct"/>
            <w:tcBorders>
              <w:top w:val="nil"/>
              <w:left w:val="nil"/>
              <w:bottom w:val="nil"/>
              <w:right w:val="nil"/>
            </w:tcBorders>
            <w:shd w:val="clear" w:color="auto" w:fill="auto"/>
            <w:noWrap/>
            <w:vAlign w:val="bottom"/>
            <w:hideMark/>
          </w:tcPr>
          <w:p w14:paraId="48534F26" w14:textId="77777777" w:rsidR="007016D8" w:rsidRPr="00026E5E" w:rsidRDefault="007016D8" w:rsidP="00BA2114">
            <w:pPr>
              <w:rPr>
                <w:rFonts w:ascii="Arial" w:eastAsia="Times New Roman" w:hAnsi="Arial" w:cs="Arial"/>
                <w:kern w:val="0"/>
                <w:sz w:val="20"/>
                <w:szCs w:val="20"/>
                <w:lang w:eastAsia="de-DE"/>
                <w14:ligatures w14:val="none"/>
              </w:rPr>
            </w:pPr>
          </w:p>
        </w:tc>
        <w:tc>
          <w:tcPr>
            <w:tcW w:w="3388" w:type="pct"/>
            <w:gridSpan w:val="5"/>
            <w:tcBorders>
              <w:top w:val="nil"/>
              <w:left w:val="nil"/>
              <w:bottom w:val="nil"/>
              <w:right w:val="nil"/>
            </w:tcBorders>
            <w:shd w:val="clear" w:color="auto" w:fill="auto"/>
            <w:noWrap/>
            <w:vAlign w:val="bottom"/>
            <w:hideMark/>
          </w:tcPr>
          <w:p w14:paraId="3F1042FD" w14:textId="77777777" w:rsidR="007016D8" w:rsidRPr="00026E5E" w:rsidRDefault="007016D8" w:rsidP="00BA2114">
            <w:pPr>
              <w:spacing w:before="240" w:after="120"/>
              <w:jc w:val="center"/>
              <w:rPr>
                <w:rFonts w:ascii="Arial" w:eastAsia="Times New Roman" w:hAnsi="Arial" w:cs="Arial"/>
                <w:i/>
                <w:iCs/>
                <w:color w:val="000000"/>
                <w:kern w:val="0"/>
                <w:sz w:val="22"/>
                <w:szCs w:val="22"/>
                <w:lang w:eastAsia="de-DE"/>
                <w14:ligatures w14:val="none"/>
              </w:rPr>
            </w:pPr>
            <w:r w:rsidRPr="00026E5E">
              <w:rPr>
                <w:rFonts w:ascii="Arial" w:eastAsia="Times New Roman" w:hAnsi="Arial" w:cs="Arial"/>
                <w:i/>
                <w:iCs/>
                <w:color w:val="000000"/>
                <w:kern w:val="0"/>
                <w:sz w:val="22"/>
                <w:szCs w:val="22"/>
                <w:lang w:eastAsia="de-DE"/>
                <w14:ligatures w14:val="none"/>
              </w:rPr>
              <w:t xml:space="preserve">Wilcoxon-Mann-Whitney-Test </w:t>
            </w:r>
          </w:p>
        </w:tc>
      </w:tr>
      <w:tr w:rsidR="007016D8" w:rsidRPr="00026E5E" w14:paraId="75080F84" w14:textId="77777777" w:rsidTr="00BA2114">
        <w:trPr>
          <w:trHeight w:val="300"/>
        </w:trPr>
        <w:tc>
          <w:tcPr>
            <w:tcW w:w="1612" w:type="pct"/>
            <w:tcBorders>
              <w:top w:val="nil"/>
              <w:left w:val="nil"/>
              <w:bottom w:val="nil"/>
              <w:right w:val="nil"/>
            </w:tcBorders>
            <w:shd w:val="clear" w:color="auto" w:fill="auto"/>
            <w:noWrap/>
            <w:vAlign w:val="bottom"/>
            <w:hideMark/>
          </w:tcPr>
          <w:p w14:paraId="49E48B15" w14:textId="77777777" w:rsidR="007016D8" w:rsidRPr="00026E5E" w:rsidRDefault="007016D8" w:rsidP="00BA2114">
            <w:pPr>
              <w:jc w:val="center"/>
              <w:rPr>
                <w:rFonts w:ascii="Arial" w:eastAsia="Times New Roman" w:hAnsi="Arial" w:cs="Arial"/>
                <w:i/>
                <w:iCs/>
                <w:color w:val="000000"/>
                <w:kern w:val="0"/>
                <w:sz w:val="22"/>
                <w:szCs w:val="22"/>
                <w:lang w:eastAsia="de-DE"/>
                <w14:ligatures w14:val="none"/>
              </w:rPr>
            </w:pPr>
          </w:p>
        </w:tc>
        <w:tc>
          <w:tcPr>
            <w:tcW w:w="1303" w:type="pct"/>
            <w:gridSpan w:val="2"/>
            <w:tcBorders>
              <w:top w:val="nil"/>
              <w:left w:val="nil"/>
              <w:bottom w:val="single" w:sz="4" w:space="0" w:color="auto"/>
              <w:right w:val="nil"/>
            </w:tcBorders>
            <w:shd w:val="clear" w:color="auto" w:fill="auto"/>
            <w:noWrap/>
            <w:vAlign w:val="bottom"/>
            <w:hideMark/>
          </w:tcPr>
          <w:p w14:paraId="5FB888A8" w14:textId="77777777" w:rsidR="007016D8" w:rsidRPr="00026E5E" w:rsidRDefault="007016D8" w:rsidP="00BA2114">
            <w:pPr>
              <w:spacing w:after="60"/>
              <w:jc w:val="center"/>
              <w:rPr>
                <w:rFonts w:ascii="Arial" w:eastAsia="Times New Roman" w:hAnsi="Arial" w:cs="Arial"/>
                <w:color w:val="000000"/>
                <w:kern w:val="0"/>
                <w:sz w:val="22"/>
                <w:szCs w:val="22"/>
                <w:lang w:eastAsia="de-DE"/>
                <w14:ligatures w14:val="none"/>
              </w:rPr>
            </w:pPr>
            <w:r w:rsidRPr="00026E5E">
              <w:rPr>
                <w:rFonts w:ascii="Arial" w:eastAsia="Times New Roman" w:hAnsi="Arial" w:cs="Arial"/>
                <w:color w:val="000000"/>
                <w:kern w:val="0"/>
                <w:sz w:val="22"/>
                <w:szCs w:val="22"/>
                <w:lang w:eastAsia="de-DE"/>
                <w14:ligatures w14:val="none"/>
              </w:rPr>
              <w:t>W-Statistic</w:t>
            </w:r>
          </w:p>
        </w:tc>
        <w:tc>
          <w:tcPr>
            <w:tcW w:w="612" w:type="pct"/>
            <w:tcBorders>
              <w:top w:val="nil"/>
              <w:left w:val="nil"/>
              <w:bottom w:val="nil"/>
              <w:right w:val="nil"/>
            </w:tcBorders>
            <w:shd w:val="clear" w:color="auto" w:fill="auto"/>
            <w:noWrap/>
            <w:vAlign w:val="bottom"/>
            <w:hideMark/>
          </w:tcPr>
          <w:p w14:paraId="455F81AD" w14:textId="77777777" w:rsidR="007016D8" w:rsidRPr="00026E5E" w:rsidRDefault="007016D8" w:rsidP="00BA2114">
            <w:pPr>
              <w:jc w:val="center"/>
              <w:rPr>
                <w:rFonts w:ascii="Arial" w:eastAsia="Times New Roman" w:hAnsi="Arial" w:cs="Arial"/>
                <w:color w:val="000000"/>
                <w:kern w:val="0"/>
                <w:sz w:val="22"/>
                <w:szCs w:val="22"/>
                <w:lang w:eastAsia="de-DE"/>
                <w14:ligatures w14:val="none"/>
              </w:rPr>
            </w:pPr>
          </w:p>
        </w:tc>
        <w:tc>
          <w:tcPr>
            <w:tcW w:w="1473" w:type="pct"/>
            <w:gridSpan w:val="2"/>
            <w:tcBorders>
              <w:top w:val="nil"/>
              <w:left w:val="nil"/>
              <w:bottom w:val="single" w:sz="4" w:space="0" w:color="auto"/>
              <w:right w:val="nil"/>
            </w:tcBorders>
            <w:shd w:val="clear" w:color="auto" w:fill="auto"/>
            <w:noWrap/>
            <w:vAlign w:val="bottom"/>
            <w:hideMark/>
          </w:tcPr>
          <w:p w14:paraId="7BFEB238" w14:textId="77777777" w:rsidR="007016D8" w:rsidRPr="00026E5E" w:rsidRDefault="007016D8" w:rsidP="00BA2114">
            <w:pPr>
              <w:spacing w:after="60"/>
              <w:jc w:val="center"/>
              <w:rPr>
                <w:rFonts w:ascii="Arial" w:eastAsia="Times New Roman" w:hAnsi="Arial" w:cs="Arial"/>
                <w:color w:val="000000"/>
                <w:kern w:val="0"/>
                <w:sz w:val="22"/>
                <w:szCs w:val="22"/>
                <w:lang w:eastAsia="de-DE"/>
                <w14:ligatures w14:val="none"/>
              </w:rPr>
            </w:pPr>
            <w:r w:rsidRPr="00026E5E">
              <w:rPr>
                <w:rFonts w:ascii="Arial" w:eastAsia="Times New Roman" w:hAnsi="Arial" w:cs="Arial"/>
                <w:color w:val="000000"/>
                <w:kern w:val="0"/>
                <w:sz w:val="22"/>
                <w:szCs w:val="22"/>
                <w:lang w:eastAsia="de-DE"/>
                <w14:ligatures w14:val="none"/>
              </w:rPr>
              <w:t>p-Value</w:t>
            </w:r>
          </w:p>
        </w:tc>
      </w:tr>
      <w:tr w:rsidR="007016D8" w:rsidRPr="00026E5E" w14:paraId="4025F29A" w14:textId="77777777" w:rsidTr="00BA2114">
        <w:trPr>
          <w:trHeight w:val="300"/>
        </w:trPr>
        <w:tc>
          <w:tcPr>
            <w:tcW w:w="1612" w:type="pct"/>
            <w:tcBorders>
              <w:top w:val="nil"/>
              <w:left w:val="nil"/>
              <w:bottom w:val="nil"/>
              <w:right w:val="nil"/>
            </w:tcBorders>
            <w:shd w:val="clear" w:color="auto" w:fill="auto"/>
            <w:noWrap/>
            <w:vAlign w:val="center"/>
            <w:hideMark/>
          </w:tcPr>
          <w:p w14:paraId="514840D9" w14:textId="77777777" w:rsidR="007016D8" w:rsidRPr="00026E5E" w:rsidRDefault="007016D8" w:rsidP="00BA2114">
            <w:pPr>
              <w:spacing w:before="120" w:after="120"/>
              <w:jc w:val="center"/>
              <w:rPr>
                <w:rFonts w:ascii="Arial" w:eastAsia="Times New Roman" w:hAnsi="Arial" w:cs="Arial"/>
                <w:color w:val="000000"/>
                <w:kern w:val="0"/>
                <w:sz w:val="22"/>
                <w:szCs w:val="22"/>
                <w:lang w:eastAsia="de-DE"/>
                <w14:ligatures w14:val="none"/>
              </w:rPr>
            </w:pPr>
            <w:r w:rsidRPr="00026E5E">
              <w:rPr>
                <w:rFonts w:ascii="Arial" w:eastAsia="Times New Roman" w:hAnsi="Arial" w:cs="Arial"/>
                <w:color w:val="000000"/>
                <w:kern w:val="0"/>
                <w:sz w:val="22"/>
                <w:szCs w:val="22"/>
                <w:lang w:eastAsia="de-DE"/>
                <w14:ligatures w14:val="none"/>
              </w:rPr>
              <w:t>Polymerase Chain Reaction</w:t>
            </w:r>
          </w:p>
        </w:tc>
        <w:tc>
          <w:tcPr>
            <w:tcW w:w="1303" w:type="pct"/>
            <w:gridSpan w:val="2"/>
            <w:tcBorders>
              <w:top w:val="nil"/>
              <w:left w:val="nil"/>
              <w:bottom w:val="nil"/>
              <w:right w:val="nil"/>
            </w:tcBorders>
            <w:shd w:val="clear" w:color="auto" w:fill="auto"/>
            <w:noWrap/>
            <w:vAlign w:val="center"/>
            <w:hideMark/>
          </w:tcPr>
          <w:p w14:paraId="5BECB573" w14:textId="77777777" w:rsidR="007016D8" w:rsidRPr="00026E5E" w:rsidRDefault="007016D8" w:rsidP="00BA2114">
            <w:pPr>
              <w:jc w:val="center"/>
              <w:rPr>
                <w:rFonts w:ascii="Arial" w:eastAsia="Times New Roman" w:hAnsi="Arial" w:cs="Arial"/>
                <w:color w:val="000000"/>
                <w:kern w:val="0"/>
                <w:sz w:val="22"/>
                <w:szCs w:val="22"/>
                <w:lang w:eastAsia="de-DE"/>
                <w14:ligatures w14:val="none"/>
              </w:rPr>
            </w:pPr>
            <w:r w:rsidRPr="00026E5E">
              <w:rPr>
                <w:rFonts w:ascii="Arial" w:eastAsia="Times New Roman" w:hAnsi="Arial" w:cs="Arial"/>
                <w:color w:val="000000"/>
                <w:kern w:val="0"/>
                <w:sz w:val="22"/>
                <w:szCs w:val="22"/>
                <w:lang w:eastAsia="de-DE"/>
                <w14:ligatures w14:val="none"/>
              </w:rPr>
              <w:t>186</w:t>
            </w:r>
          </w:p>
        </w:tc>
        <w:tc>
          <w:tcPr>
            <w:tcW w:w="612" w:type="pct"/>
            <w:tcBorders>
              <w:top w:val="nil"/>
              <w:left w:val="nil"/>
              <w:bottom w:val="nil"/>
              <w:right w:val="nil"/>
            </w:tcBorders>
            <w:shd w:val="clear" w:color="auto" w:fill="auto"/>
            <w:noWrap/>
            <w:vAlign w:val="center"/>
            <w:hideMark/>
          </w:tcPr>
          <w:p w14:paraId="22F9D6D8" w14:textId="77777777" w:rsidR="007016D8" w:rsidRPr="00026E5E" w:rsidRDefault="007016D8" w:rsidP="00BA2114">
            <w:pPr>
              <w:jc w:val="center"/>
              <w:rPr>
                <w:rFonts w:ascii="Arial" w:eastAsia="Times New Roman" w:hAnsi="Arial" w:cs="Arial"/>
                <w:color w:val="000000"/>
                <w:kern w:val="0"/>
                <w:sz w:val="22"/>
                <w:szCs w:val="22"/>
                <w:lang w:eastAsia="de-DE"/>
                <w14:ligatures w14:val="none"/>
              </w:rPr>
            </w:pPr>
          </w:p>
        </w:tc>
        <w:tc>
          <w:tcPr>
            <w:tcW w:w="1473" w:type="pct"/>
            <w:gridSpan w:val="2"/>
            <w:tcBorders>
              <w:top w:val="nil"/>
              <w:left w:val="nil"/>
              <w:bottom w:val="nil"/>
              <w:right w:val="nil"/>
            </w:tcBorders>
            <w:shd w:val="clear" w:color="auto" w:fill="auto"/>
            <w:noWrap/>
            <w:vAlign w:val="center"/>
            <w:hideMark/>
          </w:tcPr>
          <w:p w14:paraId="65B3DCAE" w14:textId="77777777" w:rsidR="007016D8" w:rsidRPr="00026E5E" w:rsidRDefault="007016D8" w:rsidP="00BA2114">
            <w:pPr>
              <w:jc w:val="center"/>
              <w:rPr>
                <w:rFonts w:ascii="Arial" w:eastAsia="Times New Roman" w:hAnsi="Arial" w:cs="Arial"/>
                <w:color w:val="000000"/>
                <w:kern w:val="0"/>
                <w:sz w:val="22"/>
                <w:szCs w:val="22"/>
                <w:lang w:eastAsia="de-DE"/>
                <w14:ligatures w14:val="none"/>
              </w:rPr>
            </w:pPr>
            <w:r w:rsidRPr="00026E5E">
              <w:rPr>
                <w:rFonts w:ascii="Arial" w:eastAsia="Times New Roman" w:hAnsi="Arial" w:cs="Arial"/>
                <w:color w:val="000000"/>
                <w:kern w:val="0"/>
                <w:sz w:val="22"/>
                <w:szCs w:val="22"/>
                <w:lang w:eastAsia="de-DE"/>
                <w14:ligatures w14:val="none"/>
              </w:rPr>
              <w:t>9.72E-05</w:t>
            </w:r>
          </w:p>
        </w:tc>
      </w:tr>
      <w:tr w:rsidR="007016D8" w:rsidRPr="00026E5E" w14:paraId="4FD89123" w14:textId="77777777" w:rsidTr="00BA2114">
        <w:trPr>
          <w:trHeight w:val="300"/>
        </w:trPr>
        <w:tc>
          <w:tcPr>
            <w:tcW w:w="1612" w:type="pct"/>
            <w:tcBorders>
              <w:top w:val="nil"/>
              <w:left w:val="nil"/>
              <w:bottom w:val="nil"/>
              <w:right w:val="nil"/>
            </w:tcBorders>
            <w:shd w:val="clear" w:color="auto" w:fill="auto"/>
            <w:noWrap/>
            <w:vAlign w:val="center"/>
            <w:hideMark/>
          </w:tcPr>
          <w:p w14:paraId="0AD8CD4C" w14:textId="77777777" w:rsidR="007016D8" w:rsidRPr="00026E5E" w:rsidRDefault="007016D8" w:rsidP="00BA2114">
            <w:pPr>
              <w:spacing w:before="120" w:after="120"/>
              <w:jc w:val="center"/>
              <w:rPr>
                <w:rFonts w:ascii="Arial" w:eastAsia="Times New Roman" w:hAnsi="Arial" w:cs="Arial"/>
                <w:color w:val="000000"/>
                <w:kern w:val="0"/>
                <w:sz w:val="22"/>
                <w:szCs w:val="22"/>
                <w:lang w:eastAsia="de-DE"/>
                <w14:ligatures w14:val="none"/>
              </w:rPr>
            </w:pPr>
            <w:r w:rsidRPr="00026E5E">
              <w:rPr>
                <w:rFonts w:ascii="Arial" w:eastAsia="Times New Roman" w:hAnsi="Arial" w:cs="Arial"/>
                <w:color w:val="000000"/>
                <w:kern w:val="0"/>
                <w:sz w:val="22"/>
                <w:szCs w:val="22"/>
                <w:lang w:eastAsia="de-DE"/>
                <w14:ligatures w14:val="none"/>
              </w:rPr>
              <w:t>Patents CRISPR/Cas 9</w:t>
            </w:r>
          </w:p>
        </w:tc>
        <w:tc>
          <w:tcPr>
            <w:tcW w:w="1303" w:type="pct"/>
            <w:gridSpan w:val="2"/>
            <w:tcBorders>
              <w:top w:val="nil"/>
              <w:left w:val="nil"/>
              <w:bottom w:val="nil"/>
              <w:right w:val="nil"/>
            </w:tcBorders>
            <w:shd w:val="clear" w:color="auto" w:fill="auto"/>
            <w:noWrap/>
            <w:vAlign w:val="center"/>
            <w:hideMark/>
          </w:tcPr>
          <w:p w14:paraId="3A489DCC" w14:textId="77777777" w:rsidR="007016D8" w:rsidRPr="00026E5E" w:rsidRDefault="007016D8" w:rsidP="00BA2114">
            <w:pPr>
              <w:jc w:val="center"/>
              <w:rPr>
                <w:rFonts w:ascii="Arial" w:eastAsia="Times New Roman" w:hAnsi="Arial" w:cs="Arial"/>
                <w:color w:val="000000"/>
                <w:kern w:val="0"/>
                <w:sz w:val="22"/>
                <w:szCs w:val="22"/>
                <w:lang w:eastAsia="de-DE"/>
                <w14:ligatures w14:val="none"/>
              </w:rPr>
            </w:pPr>
            <w:r w:rsidRPr="00026E5E">
              <w:rPr>
                <w:rFonts w:ascii="Arial" w:eastAsia="Times New Roman" w:hAnsi="Arial" w:cs="Arial"/>
                <w:color w:val="000000"/>
                <w:kern w:val="0"/>
                <w:sz w:val="22"/>
                <w:szCs w:val="22"/>
                <w:lang w:eastAsia="de-DE"/>
                <w14:ligatures w14:val="none"/>
              </w:rPr>
              <w:t>24.5</w:t>
            </w:r>
          </w:p>
        </w:tc>
        <w:tc>
          <w:tcPr>
            <w:tcW w:w="612" w:type="pct"/>
            <w:tcBorders>
              <w:top w:val="nil"/>
              <w:left w:val="nil"/>
              <w:bottom w:val="nil"/>
              <w:right w:val="nil"/>
            </w:tcBorders>
            <w:shd w:val="clear" w:color="auto" w:fill="auto"/>
            <w:noWrap/>
            <w:vAlign w:val="center"/>
            <w:hideMark/>
          </w:tcPr>
          <w:p w14:paraId="0EDA7600" w14:textId="77777777" w:rsidR="007016D8" w:rsidRPr="00026E5E" w:rsidRDefault="007016D8" w:rsidP="00BA2114">
            <w:pPr>
              <w:jc w:val="center"/>
              <w:rPr>
                <w:rFonts w:ascii="Arial" w:eastAsia="Times New Roman" w:hAnsi="Arial" w:cs="Arial"/>
                <w:color w:val="000000"/>
                <w:kern w:val="0"/>
                <w:sz w:val="22"/>
                <w:szCs w:val="22"/>
                <w:lang w:eastAsia="de-DE"/>
                <w14:ligatures w14:val="none"/>
              </w:rPr>
            </w:pPr>
          </w:p>
        </w:tc>
        <w:tc>
          <w:tcPr>
            <w:tcW w:w="1473" w:type="pct"/>
            <w:gridSpan w:val="2"/>
            <w:tcBorders>
              <w:top w:val="nil"/>
              <w:left w:val="nil"/>
              <w:bottom w:val="nil"/>
              <w:right w:val="nil"/>
            </w:tcBorders>
            <w:shd w:val="clear" w:color="auto" w:fill="auto"/>
            <w:noWrap/>
            <w:vAlign w:val="center"/>
            <w:hideMark/>
          </w:tcPr>
          <w:p w14:paraId="6DED9E23" w14:textId="77777777" w:rsidR="007016D8" w:rsidRPr="00026E5E" w:rsidRDefault="007016D8" w:rsidP="00BA2114">
            <w:pPr>
              <w:keepNext/>
              <w:jc w:val="center"/>
              <w:rPr>
                <w:rFonts w:ascii="Arial" w:eastAsia="Times New Roman" w:hAnsi="Arial" w:cs="Arial"/>
                <w:color w:val="000000"/>
                <w:kern w:val="0"/>
                <w:sz w:val="22"/>
                <w:szCs w:val="22"/>
                <w:lang w:eastAsia="de-DE"/>
                <w14:ligatures w14:val="none"/>
              </w:rPr>
            </w:pPr>
            <w:r w:rsidRPr="00026E5E">
              <w:rPr>
                <w:rFonts w:ascii="Arial" w:eastAsia="Times New Roman" w:hAnsi="Arial" w:cs="Arial"/>
                <w:color w:val="000000"/>
                <w:kern w:val="0"/>
                <w:sz w:val="22"/>
                <w:szCs w:val="22"/>
                <w:lang w:eastAsia="de-DE"/>
                <w14:ligatures w14:val="none"/>
              </w:rPr>
              <w:t>0.018</w:t>
            </w:r>
          </w:p>
        </w:tc>
      </w:tr>
    </w:tbl>
    <w:p w14:paraId="4244BF43" w14:textId="77777777" w:rsidR="007016D8" w:rsidRPr="00026E5E" w:rsidRDefault="007016D8" w:rsidP="007016D8">
      <w:pPr>
        <w:pStyle w:val="Caption"/>
        <w:rPr>
          <w:rFonts w:ascii="Arial" w:hAnsi="Arial" w:cs="Arial"/>
          <w:b/>
          <w:bCs/>
        </w:rPr>
      </w:pPr>
      <w:bookmarkStart w:id="1" w:name="_Ref155795588"/>
      <w:bookmarkStart w:id="2" w:name="_Toc177309457"/>
      <w:r w:rsidRPr="00026E5E">
        <w:rPr>
          <w:rFonts w:ascii="Arial" w:hAnsi="Arial" w:cs="Arial"/>
          <w:b/>
          <w:bCs/>
        </w:rPr>
        <w:t xml:space="preserve">Table </w:t>
      </w:r>
      <w:r w:rsidRPr="00026E5E">
        <w:rPr>
          <w:rFonts w:ascii="Arial" w:hAnsi="Arial" w:cs="Arial"/>
          <w:b/>
          <w:bCs/>
        </w:rPr>
        <w:fldChar w:fldCharType="begin"/>
      </w:r>
      <w:r w:rsidRPr="00026E5E">
        <w:rPr>
          <w:rFonts w:ascii="Arial" w:hAnsi="Arial" w:cs="Arial"/>
          <w:b/>
          <w:bCs/>
        </w:rPr>
        <w:instrText xml:space="preserve"> SEQ Table \* ARABIC </w:instrText>
      </w:r>
      <w:r w:rsidRPr="00026E5E">
        <w:rPr>
          <w:rFonts w:ascii="Arial" w:hAnsi="Arial" w:cs="Arial"/>
          <w:b/>
          <w:bCs/>
        </w:rPr>
        <w:fldChar w:fldCharType="separate"/>
      </w:r>
      <w:r>
        <w:rPr>
          <w:rFonts w:ascii="Arial" w:hAnsi="Arial" w:cs="Arial"/>
          <w:b/>
          <w:bCs/>
          <w:noProof/>
        </w:rPr>
        <w:t>2</w:t>
      </w:r>
      <w:r w:rsidRPr="00026E5E">
        <w:rPr>
          <w:rFonts w:ascii="Arial" w:hAnsi="Arial" w:cs="Arial"/>
          <w:b/>
          <w:bCs/>
        </w:rPr>
        <w:fldChar w:fldCharType="end"/>
      </w:r>
      <w:bookmarkEnd w:id="1"/>
      <w:r w:rsidRPr="00026E5E">
        <w:rPr>
          <w:rFonts w:ascii="Arial" w:hAnsi="Arial" w:cs="Arial"/>
          <w:b/>
          <w:bCs/>
        </w:rPr>
        <w:t>: Statistical analysis of PCR and CRISPR datasets.</w:t>
      </w:r>
      <w:bookmarkEnd w:id="2"/>
    </w:p>
    <w:p w14:paraId="626A351F" w14:textId="77777777" w:rsidR="007016D8" w:rsidRPr="00026E5E" w:rsidRDefault="007016D8" w:rsidP="007016D8">
      <w:pPr>
        <w:rPr>
          <w:rFonts w:ascii="Arial" w:hAnsi="Arial" w:cs="Arial"/>
        </w:rPr>
      </w:pPr>
    </w:p>
    <w:p w14:paraId="1F84C08D" w14:textId="77777777" w:rsidR="007016D8" w:rsidRPr="00026E5E" w:rsidRDefault="007016D8" w:rsidP="007016D8">
      <w:pPr>
        <w:rPr>
          <w:rFonts w:ascii="Arial" w:hAnsi="Arial" w:cs="Arial"/>
        </w:rPr>
      </w:pPr>
      <w:r w:rsidRPr="00026E5E">
        <w:rPr>
          <w:rFonts w:ascii="Arial" w:hAnsi="Arial" w:cs="Arial"/>
        </w:rPr>
        <w:br w:type="page"/>
      </w:r>
    </w:p>
    <w:p w14:paraId="42DBB657" w14:textId="77777777" w:rsidR="007016D8" w:rsidRPr="00026E5E" w:rsidRDefault="007016D8" w:rsidP="007016D8">
      <w:pPr>
        <w:rPr>
          <w:rFonts w:ascii="Arial" w:hAnsi="Arial" w:cs="Arial"/>
        </w:rPr>
      </w:pPr>
    </w:p>
    <w:tbl>
      <w:tblPr>
        <w:tblW w:w="5000" w:type="pct"/>
        <w:tblCellMar>
          <w:left w:w="70" w:type="dxa"/>
          <w:right w:w="70" w:type="dxa"/>
        </w:tblCellMar>
        <w:tblLook w:val="04A0" w:firstRow="1" w:lastRow="0" w:firstColumn="1" w:lastColumn="0" w:noHBand="0" w:noVBand="1"/>
      </w:tblPr>
      <w:tblGrid>
        <w:gridCol w:w="4102"/>
        <w:gridCol w:w="1003"/>
        <w:gridCol w:w="1247"/>
        <w:gridCol w:w="1003"/>
        <w:gridCol w:w="829"/>
        <w:gridCol w:w="1176"/>
      </w:tblGrid>
      <w:tr w:rsidR="007016D8" w:rsidRPr="00026E5E" w14:paraId="269F7FB4" w14:textId="77777777" w:rsidTr="00BA2114">
        <w:trPr>
          <w:trHeight w:val="340"/>
        </w:trPr>
        <w:tc>
          <w:tcPr>
            <w:tcW w:w="2191" w:type="pct"/>
            <w:tcBorders>
              <w:top w:val="nil"/>
              <w:left w:val="nil"/>
              <w:bottom w:val="nil"/>
              <w:right w:val="nil"/>
            </w:tcBorders>
            <w:shd w:val="clear" w:color="auto" w:fill="auto"/>
            <w:noWrap/>
            <w:vAlign w:val="bottom"/>
            <w:hideMark/>
          </w:tcPr>
          <w:p w14:paraId="01EF0EA3" w14:textId="77777777" w:rsidR="007016D8" w:rsidRPr="00026E5E" w:rsidRDefault="007016D8" w:rsidP="00BA2114">
            <w:pPr>
              <w:rPr>
                <w:rFonts w:ascii="Arial" w:hAnsi="Arial" w:cs="Arial"/>
              </w:rPr>
            </w:pPr>
          </w:p>
        </w:tc>
        <w:tc>
          <w:tcPr>
            <w:tcW w:w="536" w:type="pct"/>
            <w:tcBorders>
              <w:top w:val="nil"/>
              <w:left w:val="nil"/>
              <w:bottom w:val="nil"/>
              <w:right w:val="nil"/>
            </w:tcBorders>
            <w:shd w:val="clear" w:color="auto" w:fill="auto"/>
            <w:noWrap/>
            <w:vAlign w:val="center"/>
            <w:hideMark/>
          </w:tcPr>
          <w:p w14:paraId="4B112D53" w14:textId="77777777" w:rsidR="007016D8" w:rsidRPr="00026E5E" w:rsidRDefault="007016D8" w:rsidP="00BA2114">
            <w:pPr>
              <w:jc w:val="center"/>
              <w:rPr>
                <w:rFonts w:ascii="Arial" w:hAnsi="Arial" w:cs="Arial"/>
                <w:sz w:val="20"/>
                <w:szCs w:val="20"/>
              </w:rPr>
            </w:pPr>
            <w:r w:rsidRPr="00026E5E">
              <w:rPr>
                <w:rFonts w:ascii="Arial" w:hAnsi="Arial" w:cs="Arial"/>
                <w:sz w:val="20"/>
                <w:szCs w:val="20"/>
              </w:rPr>
              <w:t>Mean</w:t>
            </w:r>
          </w:p>
        </w:tc>
        <w:tc>
          <w:tcPr>
            <w:tcW w:w="666" w:type="pct"/>
            <w:tcBorders>
              <w:top w:val="nil"/>
              <w:left w:val="nil"/>
              <w:bottom w:val="nil"/>
              <w:right w:val="nil"/>
            </w:tcBorders>
            <w:shd w:val="clear" w:color="auto" w:fill="auto"/>
            <w:noWrap/>
            <w:vAlign w:val="center"/>
            <w:hideMark/>
          </w:tcPr>
          <w:p w14:paraId="6D04A623" w14:textId="77777777" w:rsidR="007016D8" w:rsidRPr="00026E5E" w:rsidRDefault="007016D8" w:rsidP="00BA2114">
            <w:pPr>
              <w:jc w:val="center"/>
              <w:rPr>
                <w:rFonts w:ascii="Arial" w:hAnsi="Arial" w:cs="Arial"/>
                <w:sz w:val="20"/>
                <w:szCs w:val="20"/>
              </w:rPr>
            </w:pPr>
            <w:r w:rsidRPr="00026E5E">
              <w:rPr>
                <w:rFonts w:ascii="Arial" w:hAnsi="Arial" w:cs="Arial"/>
                <w:sz w:val="20"/>
                <w:szCs w:val="20"/>
              </w:rPr>
              <w:t>Median</w:t>
            </w:r>
          </w:p>
        </w:tc>
        <w:tc>
          <w:tcPr>
            <w:tcW w:w="536" w:type="pct"/>
            <w:tcBorders>
              <w:top w:val="nil"/>
              <w:left w:val="nil"/>
              <w:bottom w:val="nil"/>
              <w:right w:val="nil"/>
            </w:tcBorders>
            <w:shd w:val="clear" w:color="auto" w:fill="auto"/>
            <w:noWrap/>
            <w:vAlign w:val="center"/>
            <w:hideMark/>
          </w:tcPr>
          <w:p w14:paraId="66668D84" w14:textId="77777777" w:rsidR="007016D8" w:rsidRPr="00026E5E" w:rsidRDefault="007016D8" w:rsidP="00BA2114">
            <w:pPr>
              <w:jc w:val="center"/>
              <w:rPr>
                <w:rFonts w:ascii="Arial" w:hAnsi="Arial" w:cs="Arial"/>
                <w:sz w:val="20"/>
                <w:szCs w:val="20"/>
              </w:rPr>
            </w:pPr>
            <w:r w:rsidRPr="00026E5E">
              <w:rPr>
                <w:rFonts w:ascii="Arial" w:hAnsi="Arial" w:cs="Arial"/>
                <w:sz w:val="20"/>
                <w:szCs w:val="20"/>
              </w:rPr>
              <w:t>Std^</w:t>
            </w:r>
          </w:p>
        </w:tc>
        <w:tc>
          <w:tcPr>
            <w:tcW w:w="443" w:type="pct"/>
            <w:tcBorders>
              <w:top w:val="nil"/>
              <w:left w:val="nil"/>
              <w:bottom w:val="nil"/>
              <w:right w:val="nil"/>
            </w:tcBorders>
            <w:shd w:val="clear" w:color="auto" w:fill="auto"/>
            <w:noWrap/>
            <w:vAlign w:val="center"/>
            <w:hideMark/>
          </w:tcPr>
          <w:p w14:paraId="074FE416" w14:textId="77777777" w:rsidR="007016D8" w:rsidRPr="00026E5E" w:rsidRDefault="007016D8" w:rsidP="00BA2114">
            <w:pPr>
              <w:jc w:val="center"/>
              <w:rPr>
                <w:rFonts w:ascii="Arial" w:hAnsi="Arial" w:cs="Arial"/>
                <w:sz w:val="20"/>
                <w:szCs w:val="20"/>
              </w:rPr>
            </w:pPr>
            <w:r w:rsidRPr="00026E5E">
              <w:rPr>
                <w:rFonts w:ascii="Arial" w:hAnsi="Arial" w:cs="Arial"/>
                <w:sz w:val="20"/>
                <w:szCs w:val="20"/>
              </w:rPr>
              <w:t>Min</w:t>
            </w:r>
          </w:p>
        </w:tc>
        <w:tc>
          <w:tcPr>
            <w:tcW w:w="629" w:type="pct"/>
            <w:tcBorders>
              <w:top w:val="nil"/>
              <w:left w:val="nil"/>
              <w:bottom w:val="nil"/>
              <w:right w:val="nil"/>
            </w:tcBorders>
            <w:shd w:val="clear" w:color="auto" w:fill="auto"/>
            <w:noWrap/>
            <w:vAlign w:val="center"/>
            <w:hideMark/>
          </w:tcPr>
          <w:p w14:paraId="1EEDDF62" w14:textId="77777777" w:rsidR="007016D8" w:rsidRPr="00026E5E" w:rsidRDefault="007016D8" w:rsidP="00BA2114">
            <w:pPr>
              <w:keepNext/>
              <w:jc w:val="center"/>
              <w:rPr>
                <w:rFonts w:ascii="Arial" w:hAnsi="Arial" w:cs="Arial"/>
                <w:sz w:val="20"/>
                <w:szCs w:val="20"/>
              </w:rPr>
            </w:pPr>
            <w:r w:rsidRPr="00026E5E">
              <w:rPr>
                <w:rFonts w:ascii="Arial" w:hAnsi="Arial" w:cs="Arial"/>
                <w:sz w:val="20"/>
                <w:szCs w:val="20"/>
              </w:rPr>
              <w:t>Max</w:t>
            </w:r>
          </w:p>
        </w:tc>
      </w:tr>
      <w:tr w:rsidR="007016D8" w:rsidRPr="00026E5E" w14:paraId="3655ED2F" w14:textId="77777777" w:rsidTr="00BA2114">
        <w:trPr>
          <w:trHeight w:val="340"/>
        </w:trPr>
        <w:tc>
          <w:tcPr>
            <w:tcW w:w="5000" w:type="pct"/>
            <w:gridSpan w:val="6"/>
            <w:tcBorders>
              <w:top w:val="single" w:sz="8" w:space="0" w:color="auto"/>
              <w:left w:val="nil"/>
              <w:bottom w:val="single" w:sz="8" w:space="0" w:color="auto"/>
              <w:right w:val="nil"/>
            </w:tcBorders>
            <w:shd w:val="clear" w:color="auto" w:fill="auto"/>
            <w:noWrap/>
            <w:vAlign w:val="center"/>
            <w:hideMark/>
          </w:tcPr>
          <w:p w14:paraId="4FF2F2B5" w14:textId="77777777" w:rsidR="007016D8" w:rsidRPr="00026E5E" w:rsidRDefault="007016D8" w:rsidP="00BA2114">
            <w:pPr>
              <w:spacing w:before="60" w:after="60"/>
              <w:jc w:val="center"/>
              <w:rPr>
                <w:rFonts w:ascii="Arial" w:hAnsi="Arial" w:cs="Arial"/>
                <w:b/>
                <w:bCs/>
                <w:i/>
                <w:iCs/>
                <w:sz w:val="20"/>
                <w:szCs w:val="20"/>
              </w:rPr>
            </w:pPr>
            <w:r w:rsidRPr="00026E5E">
              <w:rPr>
                <w:rFonts w:ascii="Arial" w:hAnsi="Arial" w:cs="Arial"/>
                <w:b/>
                <w:bCs/>
                <w:i/>
                <w:iCs/>
                <w:sz w:val="20"/>
                <w:szCs w:val="20"/>
              </w:rPr>
              <w:t xml:space="preserve">Impact Factor of the </w:t>
            </w:r>
            <w:r>
              <w:rPr>
                <w:rFonts w:ascii="Arial" w:hAnsi="Arial" w:cs="Arial"/>
                <w:b/>
                <w:bCs/>
                <w:i/>
                <w:iCs/>
                <w:sz w:val="20"/>
                <w:szCs w:val="20"/>
              </w:rPr>
              <w:t>P</w:t>
            </w:r>
            <w:r>
              <w:rPr>
                <w:b/>
                <w:bCs/>
                <w:i/>
                <w:iCs/>
                <w:sz w:val="20"/>
                <w:szCs w:val="20"/>
              </w:rPr>
              <w:t>ublication</w:t>
            </w:r>
          </w:p>
        </w:tc>
      </w:tr>
      <w:tr w:rsidR="007016D8" w:rsidRPr="00026E5E" w14:paraId="7C0E3707" w14:textId="77777777" w:rsidTr="00BA2114">
        <w:trPr>
          <w:trHeight w:val="320"/>
        </w:trPr>
        <w:tc>
          <w:tcPr>
            <w:tcW w:w="2191" w:type="pct"/>
            <w:tcBorders>
              <w:top w:val="nil"/>
              <w:left w:val="nil"/>
              <w:bottom w:val="nil"/>
              <w:right w:val="nil"/>
            </w:tcBorders>
            <w:shd w:val="clear" w:color="auto" w:fill="auto"/>
            <w:noWrap/>
            <w:vAlign w:val="center"/>
            <w:hideMark/>
          </w:tcPr>
          <w:p w14:paraId="1978FF57" w14:textId="77777777" w:rsidR="007016D8" w:rsidRPr="00026E5E" w:rsidRDefault="007016D8" w:rsidP="00BA2114">
            <w:pPr>
              <w:spacing w:before="60" w:after="60"/>
              <w:jc w:val="center"/>
              <w:rPr>
                <w:rFonts w:ascii="Arial" w:hAnsi="Arial" w:cs="Arial"/>
                <w:sz w:val="20"/>
                <w:szCs w:val="20"/>
              </w:rPr>
            </w:pPr>
            <w:r w:rsidRPr="00026E5E">
              <w:rPr>
                <w:rFonts w:ascii="Arial" w:hAnsi="Arial" w:cs="Arial"/>
                <w:sz w:val="20"/>
                <w:szCs w:val="20"/>
              </w:rPr>
              <w:t>Polymerase Chain Reaction</w:t>
            </w:r>
          </w:p>
        </w:tc>
        <w:tc>
          <w:tcPr>
            <w:tcW w:w="536" w:type="pct"/>
            <w:tcBorders>
              <w:top w:val="nil"/>
              <w:left w:val="nil"/>
              <w:bottom w:val="nil"/>
              <w:right w:val="nil"/>
            </w:tcBorders>
            <w:shd w:val="clear" w:color="auto" w:fill="auto"/>
            <w:noWrap/>
            <w:vAlign w:val="center"/>
            <w:hideMark/>
          </w:tcPr>
          <w:p w14:paraId="51E86939" w14:textId="77777777" w:rsidR="007016D8" w:rsidRPr="00026E5E" w:rsidRDefault="007016D8" w:rsidP="00BA2114">
            <w:pPr>
              <w:spacing w:before="60"/>
              <w:jc w:val="center"/>
              <w:rPr>
                <w:rFonts w:ascii="Arial" w:hAnsi="Arial" w:cs="Arial"/>
                <w:sz w:val="20"/>
                <w:szCs w:val="20"/>
              </w:rPr>
            </w:pPr>
            <w:r w:rsidRPr="00026E5E">
              <w:rPr>
                <w:rFonts w:ascii="Arial" w:hAnsi="Arial" w:cs="Arial"/>
                <w:sz w:val="20"/>
                <w:szCs w:val="20"/>
              </w:rPr>
              <w:t>7.89</w:t>
            </w:r>
          </w:p>
        </w:tc>
        <w:tc>
          <w:tcPr>
            <w:tcW w:w="666" w:type="pct"/>
            <w:tcBorders>
              <w:top w:val="nil"/>
              <w:left w:val="nil"/>
              <w:bottom w:val="nil"/>
              <w:right w:val="nil"/>
            </w:tcBorders>
            <w:shd w:val="clear" w:color="auto" w:fill="auto"/>
            <w:noWrap/>
            <w:vAlign w:val="center"/>
            <w:hideMark/>
          </w:tcPr>
          <w:p w14:paraId="5C198786" w14:textId="77777777" w:rsidR="007016D8" w:rsidRPr="00026E5E" w:rsidRDefault="007016D8" w:rsidP="00BA2114">
            <w:pPr>
              <w:spacing w:before="60"/>
              <w:jc w:val="center"/>
              <w:rPr>
                <w:rFonts w:ascii="Arial" w:hAnsi="Arial" w:cs="Arial"/>
                <w:sz w:val="20"/>
                <w:szCs w:val="20"/>
              </w:rPr>
            </w:pPr>
            <w:r w:rsidRPr="00026E5E">
              <w:rPr>
                <w:rFonts w:ascii="Arial" w:hAnsi="Arial" w:cs="Arial"/>
                <w:sz w:val="20"/>
                <w:szCs w:val="20"/>
              </w:rPr>
              <w:t>5.32</w:t>
            </w:r>
          </w:p>
        </w:tc>
        <w:tc>
          <w:tcPr>
            <w:tcW w:w="536" w:type="pct"/>
            <w:tcBorders>
              <w:top w:val="nil"/>
              <w:left w:val="nil"/>
              <w:bottom w:val="nil"/>
              <w:right w:val="nil"/>
            </w:tcBorders>
            <w:shd w:val="clear" w:color="auto" w:fill="auto"/>
            <w:noWrap/>
            <w:vAlign w:val="center"/>
            <w:hideMark/>
          </w:tcPr>
          <w:p w14:paraId="5A70F506" w14:textId="77777777" w:rsidR="007016D8" w:rsidRPr="00026E5E" w:rsidRDefault="007016D8" w:rsidP="00BA2114">
            <w:pPr>
              <w:spacing w:before="60"/>
              <w:jc w:val="center"/>
              <w:rPr>
                <w:rFonts w:ascii="Arial" w:hAnsi="Arial" w:cs="Arial"/>
                <w:sz w:val="20"/>
                <w:szCs w:val="20"/>
              </w:rPr>
            </w:pPr>
            <w:r w:rsidRPr="00026E5E">
              <w:rPr>
                <w:rFonts w:ascii="Arial" w:hAnsi="Arial" w:cs="Arial"/>
                <w:sz w:val="20"/>
                <w:szCs w:val="20"/>
              </w:rPr>
              <w:t>11.40</w:t>
            </w:r>
          </w:p>
        </w:tc>
        <w:tc>
          <w:tcPr>
            <w:tcW w:w="443" w:type="pct"/>
            <w:tcBorders>
              <w:top w:val="nil"/>
              <w:left w:val="nil"/>
              <w:bottom w:val="nil"/>
              <w:right w:val="nil"/>
            </w:tcBorders>
            <w:shd w:val="clear" w:color="auto" w:fill="auto"/>
            <w:noWrap/>
            <w:vAlign w:val="center"/>
            <w:hideMark/>
          </w:tcPr>
          <w:p w14:paraId="3A74BCC0" w14:textId="77777777" w:rsidR="007016D8" w:rsidRPr="00026E5E" w:rsidRDefault="007016D8" w:rsidP="00BA2114">
            <w:pPr>
              <w:spacing w:before="60"/>
              <w:jc w:val="center"/>
              <w:rPr>
                <w:rFonts w:ascii="Arial" w:hAnsi="Arial" w:cs="Arial"/>
                <w:sz w:val="20"/>
                <w:szCs w:val="20"/>
              </w:rPr>
            </w:pPr>
            <w:r w:rsidRPr="00026E5E">
              <w:rPr>
                <w:rFonts w:ascii="Arial" w:hAnsi="Arial" w:cs="Arial"/>
                <w:sz w:val="20"/>
                <w:szCs w:val="20"/>
              </w:rPr>
              <w:t>0.15</w:t>
            </w:r>
          </w:p>
        </w:tc>
        <w:tc>
          <w:tcPr>
            <w:tcW w:w="629" w:type="pct"/>
            <w:tcBorders>
              <w:top w:val="nil"/>
              <w:left w:val="nil"/>
              <w:bottom w:val="nil"/>
              <w:right w:val="nil"/>
            </w:tcBorders>
            <w:shd w:val="clear" w:color="auto" w:fill="auto"/>
            <w:noWrap/>
            <w:vAlign w:val="center"/>
            <w:hideMark/>
          </w:tcPr>
          <w:p w14:paraId="2B79D5DD" w14:textId="77777777" w:rsidR="007016D8" w:rsidRPr="00026E5E" w:rsidRDefault="007016D8" w:rsidP="00BA2114">
            <w:pPr>
              <w:spacing w:before="60"/>
              <w:jc w:val="center"/>
              <w:rPr>
                <w:rFonts w:ascii="Arial" w:hAnsi="Arial" w:cs="Arial"/>
                <w:sz w:val="20"/>
                <w:szCs w:val="20"/>
              </w:rPr>
            </w:pPr>
            <w:r w:rsidRPr="00026E5E">
              <w:rPr>
                <w:rFonts w:ascii="Arial" w:hAnsi="Arial" w:cs="Arial"/>
                <w:sz w:val="20"/>
                <w:szCs w:val="20"/>
              </w:rPr>
              <w:t>286.13</w:t>
            </w:r>
          </w:p>
        </w:tc>
      </w:tr>
      <w:tr w:rsidR="007016D8" w:rsidRPr="00026E5E" w14:paraId="0AC0E856" w14:textId="77777777" w:rsidTr="00BA2114">
        <w:trPr>
          <w:trHeight w:val="320"/>
        </w:trPr>
        <w:tc>
          <w:tcPr>
            <w:tcW w:w="2191" w:type="pct"/>
            <w:tcBorders>
              <w:top w:val="nil"/>
              <w:left w:val="nil"/>
              <w:bottom w:val="nil"/>
              <w:right w:val="nil"/>
            </w:tcBorders>
            <w:shd w:val="clear" w:color="auto" w:fill="auto"/>
            <w:noWrap/>
            <w:vAlign w:val="center"/>
            <w:hideMark/>
          </w:tcPr>
          <w:p w14:paraId="48620D24" w14:textId="77777777" w:rsidR="007016D8" w:rsidRPr="00026E5E" w:rsidRDefault="007016D8" w:rsidP="00BA2114">
            <w:pPr>
              <w:spacing w:before="60" w:after="60"/>
              <w:jc w:val="center"/>
              <w:rPr>
                <w:rFonts w:ascii="Arial" w:hAnsi="Arial" w:cs="Arial"/>
                <w:sz w:val="20"/>
                <w:szCs w:val="20"/>
              </w:rPr>
            </w:pPr>
            <w:r w:rsidRPr="00026E5E">
              <w:rPr>
                <w:rFonts w:ascii="Arial" w:hAnsi="Arial" w:cs="Arial"/>
                <w:sz w:val="20"/>
                <w:szCs w:val="20"/>
              </w:rPr>
              <w:t>CRISPR/Cas9</w:t>
            </w:r>
          </w:p>
        </w:tc>
        <w:tc>
          <w:tcPr>
            <w:tcW w:w="536" w:type="pct"/>
            <w:tcBorders>
              <w:top w:val="nil"/>
              <w:left w:val="nil"/>
              <w:bottom w:val="nil"/>
              <w:right w:val="nil"/>
            </w:tcBorders>
            <w:shd w:val="clear" w:color="auto" w:fill="auto"/>
            <w:noWrap/>
            <w:vAlign w:val="center"/>
            <w:hideMark/>
          </w:tcPr>
          <w:p w14:paraId="749EF2D2" w14:textId="77777777" w:rsidR="007016D8" w:rsidRPr="00026E5E" w:rsidRDefault="007016D8" w:rsidP="00BA2114">
            <w:pPr>
              <w:jc w:val="center"/>
              <w:rPr>
                <w:rFonts w:ascii="Arial" w:hAnsi="Arial" w:cs="Arial"/>
                <w:sz w:val="20"/>
                <w:szCs w:val="20"/>
              </w:rPr>
            </w:pPr>
            <w:r w:rsidRPr="00026E5E">
              <w:rPr>
                <w:rFonts w:ascii="Arial" w:hAnsi="Arial" w:cs="Arial"/>
                <w:sz w:val="20"/>
                <w:szCs w:val="20"/>
              </w:rPr>
              <w:t>11.63</w:t>
            </w:r>
          </w:p>
        </w:tc>
        <w:tc>
          <w:tcPr>
            <w:tcW w:w="666" w:type="pct"/>
            <w:tcBorders>
              <w:top w:val="nil"/>
              <w:left w:val="nil"/>
              <w:bottom w:val="nil"/>
              <w:right w:val="nil"/>
            </w:tcBorders>
            <w:shd w:val="clear" w:color="auto" w:fill="auto"/>
            <w:noWrap/>
            <w:vAlign w:val="center"/>
            <w:hideMark/>
          </w:tcPr>
          <w:p w14:paraId="10D64CD7" w14:textId="77777777" w:rsidR="007016D8" w:rsidRPr="00026E5E" w:rsidRDefault="007016D8" w:rsidP="00BA2114">
            <w:pPr>
              <w:jc w:val="center"/>
              <w:rPr>
                <w:rFonts w:ascii="Arial" w:hAnsi="Arial" w:cs="Arial"/>
                <w:sz w:val="20"/>
                <w:szCs w:val="20"/>
              </w:rPr>
            </w:pPr>
            <w:r w:rsidRPr="00026E5E">
              <w:rPr>
                <w:rFonts w:ascii="Arial" w:hAnsi="Arial" w:cs="Arial"/>
                <w:sz w:val="20"/>
                <w:szCs w:val="20"/>
              </w:rPr>
              <w:t>7.67</w:t>
            </w:r>
          </w:p>
        </w:tc>
        <w:tc>
          <w:tcPr>
            <w:tcW w:w="536" w:type="pct"/>
            <w:tcBorders>
              <w:top w:val="nil"/>
              <w:left w:val="nil"/>
              <w:bottom w:val="nil"/>
              <w:right w:val="nil"/>
            </w:tcBorders>
            <w:shd w:val="clear" w:color="auto" w:fill="auto"/>
            <w:noWrap/>
            <w:vAlign w:val="center"/>
            <w:hideMark/>
          </w:tcPr>
          <w:p w14:paraId="084E92F9" w14:textId="77777777" w:rsidR="007016D8" w:rsidRPr="00026E5E" w:rsidRDefault="007016D8" w:rsidP="00BA2114">
            <w:pPr>
              <w:jc w:val="center"/>
              <w:rPr>
                <w:rFonts w:ascii="Arial" w:hAnsi="Arial" w:cs="Arial"/>
                <w:sz w:val="20"/>
                <w:szCs w:val="20"/>
              </w:rPr>
            </w:pPr>
            <w:r w:rsidRPr="00026E5E">
              <w:rPr>
                <w:rFonts w:ascii="Arial" w:hAnsi="Arial" w:cs="Arial"/>
                <w:sz w:val="20"/>
                <w:szCs w:val="20"/>
              </w:rPr>
              <w:t>14.20</w:t>
            </w:r>
          </w:p>
        </w:tc>
        <w:tc>
          <w:tcPr>
            <w:tcW w:w="443" w:type="pct"/>
            <w:tcBorders>
              <w:top w:val="nil"/>
              <w:left w:val="nil"/>
              <w:bottom w:val="nil"/>
              <w:right w:val="nil"/>
            </w:tcBorders>
            <w:shd w:val="clear" w:color="auto" w:fill="auto"/>
            <w:noWrap/>
            <w:vAlign w:val="center"/>
            <w:hideMark/>
          </w:tcPr>
          <w:p w14:paraId="49691D25" w14:textId="77777777" w:rsidR="007016D8" w:rsidRPr="00026E5E" w:rsidRDefault="007016D8" w:rsidP="00BA2114">
            <w:pPr>
              <w:jc w:val="center"/>
              <w:rPr>
                <w:rFonts w:ascii="Arial" w:hAnsi="Arial" w:cs="Arial"/>
                <w:sz w:val="20"/>
                <w:szCs w:val="20"/>
              </w:rPr>
            </w:pPr>
            <w:r w:rsidRPr="00026E5E">
              <w:rPr>
                <w:rFonts w:ascii="Arial" w:hAnsi="Arial" w:cs="Arial"/>
                <w:sz w:val="20"/>
                <w:szCs w:val="20"/>
              </w:rPr>
              <w:t>0,90</w:t>
            </w:r>
          </w:p>
        </w:tc>
        <w:tc>
          <w:tcPr>
            <w:tcW w:w="629" w:type="pct"/>
            <w:tcBorders>
              <w:top w:val="nil"/>
              <w:left w:val="nil"/>
              <w:bottom w:val="nil"/>
              <w:right w:val="nil"/>
            </w:tcBorders>
            <w:shd w:val="clear" w:color="auto" w:fill="auto"/>
            <w:noWrap/>
            <w:vAlign w:val="center"/>
            <w:hideMark/>
          </w:tcPr>
          <w:p w14:paraId="608FE13E" w14:textId="77777777" w:rsidR="007016D8" w:rsidRPr="00026E5E" w:rsidRDefault="007016D8" w:rsidP="00BA2114">
            <w:pPr>
              <w:keepNext/>
              <w:jc w:val="center"/>
              <w:rPr>
                <w:rFonts w:ascii="Arial" w:hAnsi="Arial" w:cs="Arial"/>
                <w:sz w:val="20"/>
                <w:szCs w:val="20"/>
              </w:rPr>
            </w:pPr>
            <w:r w:rsidRPr="00026E5E">
              <w:rPr>
                <w:rFonts w:ascii="Arial" w:hAnsi="Arial" w:cs="Arial"/>
                <w:sz w:val="20"/>
                <w:szCs w:val="20"/>
              </w:rPr>
              <w:t>176.08</w:t>
            </w:r>
          </w:p>
        </w:tc>
      </w:tr>
    </w:tbl>
    <w:p w14:paraId="259DD26E" w14:textId="77777777" w:rsidR="007016D8" w:rsidRPr="00026E5E" w:rsidRDefault="007016D8" w:rsidP="007016D8">
      <w:pPr>
        <w:pStyle w:val="Caption"/>
        <w:spacing w:after="0"/>
        <w:rPr>
          <w:rFonts w:ascii="Arial" w:hAnsi="Arial" w:cs="Arial"/>
          <w:b/>
          <w:bCs/>
        </w:rPr>
      </w:pPr>
      <w:bookmarkStart w:id="3" w:name="_Ref180949463"/>
      <w:bookmarkStart w:id="4" w:name="_Toc177309458"/>
      <w:r w:rsidRPr="00026E5E">
        <w:rPr>
          <w:rFonts w:ascii="Arial" w:hAnsi="Arial" w:cs="Arial"/>
          <w:b/>
          <w:bCs/>
        </w:rPr>
        <w:t xml:space="preserve">Table </w:t>
      </w:r>
      <w:r w:rsidRPr="00026E5E">
        <w:rPr>
          <w:rFonts w:ascii="Arial" w:hAnsi="Arial" w:cs="Arial"/>
          <w:b/>
          <w:bCs/>
        </w:rPr>
        <w:fldChar w:fldCharType="begin"/>
      </w:r>
      <w:r w:rsidRPr="00026E5E">
        <w:rPr>
          <w:rFonts w:ascii="Arial" w:hAnsi="Arial" w:cs="Arial"/>
          <w:b/>
          <w:bCs/>
        </w:rPr>
        <w:instrText xml:space="preserve"> SEQ Table \* ARABIC </w:instrText>
      </w:r>
      <w:r w:rsidRPr="00026E5E">
        <w:rPr>
          <w:rFonts w:ascii="Arial" w:hAnsi="Arial" w:cs="Arial"/>
          <w:b/>
          <w:bCs/>
        </w:rPr>
        <w:fldChar w:fldCharType="separate"/>
      </w:r>
      <w:r>
        <w:rPr>
          <w:rFonts w:ascii="Arial" w:hAnsi="Arial" w:cs="Arial"/>
          <w:b/>
          <w:bCs/>
          <w:noProof/>
        </w:rPr>
        <w:t>3</w:t>
      </w:r>
      <w:r w:rsidRPr="00026E5E">
        <w:rPr>
          <w:rFonts w:ascii="Arial" w:hAnsi="Arial" w:cs="Arial"/>
          <w:b/>
          <w:bCs/>
        </w:rPr>
        <w:fldChar w:fldCharType="end"/>
      </w:r>
      <w:bookmarkEnd w:id="3"/>
      <w:r w:rsidRPr="00026E5E">
        <w:rPr>
          <w:rFonts w:ascii="Arial" w:hAnsi="Arial" w:cs="Arial"/>
          <w:b/>
          <w:bCs/>
        </w:rPr>
        <w:t xml:space="preserve">: Impact factor of the </w:t>
      </w:r>
      <w:r>
        <w:rPr>
          <w:rFonts w:ascii="Arial" w:hAnsi="Arial" w:cs="Arial"/>
          <w:b/>
          <w:bCs/>
        </w:rPr>
        <w:t>Publication</w:t>
      </w:r>
      <w:r w:rsidRPr="00026E5E">
        <w:rPr>
          <w:rFonts w:ascii="Arial" w:hAnsi="Arial" w:cs="Arial"/>
          <w:b/>
          <w:bCs/>
        </w:rPr>
        <w:t>.</w:t>
      </w:r>
      <w:bookmarkEnd w:id="4"/>
    </w:p>
    <w:p w14:paraId="329E9FBA" w14:textId="77777777" w:rsidR="007016D8" w:rsidRPr="00026E5E" w:rsidRDefault="007016D8" w:rsidP="007016D8">
      <w:pPr>
        <w:pStyle w:val="Caption"/>
        <w:rPr>
          <w:rFonts w:ascii="Arial" w:hAnsi="Arial" w:cs="Arial"/>
        </w:rPr>
      </w:pPr>
      <w:r w:rsidRPr="00026E5E">
        <w:rPr>
          <w:rFonts w:ascii="Arial" w:hAnsi="Arial" w:cs="Arial"/>
        </w:rPr>
        <w:t>The table displays the statistical evaluation of the impact factor of the publications sorted by technology.</w:t>
      </w:r>
    </w:p>
    <w:p w14:paraId="0A626D47" w14:textId="77777777" w:rsidR="007016D8" w:rsidRPr="00026E5E" w:rsidRDefault="007016D8" w:rsidP="007016D8">
      <w:pPr>
        <w:rPr>
          <w:rFonts w:ascii="Arial" w:hAnsi="Arial" w:cs="Arial"/>
        </w:rPr>
      </w:pPr>
      <w:r w:rsidRPr="00026E5E">
        <w:rPr>
          <w:rFonts w:ascii="Arial" w:hAnsi="Arial" w:cs="Arial"/>
        </w:rPr>
        <w:br w:type="page"/>
      </w:r>
    </w:p>
    <w:p w14:paraId="7D06F3F0" w14:textId="77777777" w:rsidR="007016D8" w:rsidRPr="00026E5E" w:rsidRDefault="007016D8" w:rsidP="007016D8">
      <w:pPr>
        <w:keepNext/>
        <w:jc w:val="center"/>
        <w:rPr>
          <w:rFonts w:ascii="Arial" w:hAnsi="Arial" w:cs="Arial"/>
        </w:rPr>
      </w:pPr>
      <w:r w:rsidRPr="00026E5E">
        <w:rPr>
          <w:rFonts w:ascii="Arial" w:hAnsi="Arial" w:cs="Arial"/>
          <w:noProof/>
        </w:rPr>
        <w:lastRenderedPageBreak/>
        <w:drawing>
          <wp:inline distT="0" distB="0" distL="0" distR="0" wp14:anchorId="23300554" wp14:editId="04493598">
            <wp:extent cx="5756910" cy="2878455"/>
            <wp:effectExtent l="0" t="0" r="0" b="4445"/>
            <wp:docPr id="2056579385" name="Grafik 10" descr="Ein Bild, das Text, Diagramm, Reihe, Schrif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6579385" name="Grafik 10" descr="Ein Bild, das Text, Diagramm, Reihe, Schrift enthält.&#10;&#10;Automatisch generierte Beschreibung"/>
                    <pic:cNvPicPr/>
                  </pic:nvPicPr>
                  <pic:blipFill>
                    <a:blip r:embed="rId4">
                      <a:extLst>
                        <a:ext uri="{28A0092B-C50C-407E-A947-70E740481C1C}">
                          <a14:useLocalDpi xmlns:a14="http://schemas.microsoft.com/office/drawing/2010/main" val="0"/>
                        </a:ext>
                      </a:extLst>
                    </a:blip>
                    <a:stretch>
                      <a:fillRect/>
                    </a:stretch>
                  </pic:blipFill>
                  <pic:spPr>
                    <a:xfrm>
                      <a:off x="0" y="0"/>
                      <a:ext cx="5756910" cy="2878455"/>
                    </a:xfrm>
                    <a:prstGeom prst="rect">
                      <a:avLst/>
                    </a:prstGeom>
                  </pic:spPr>
                </pic:pic>
              </a:graphicData>
            </a:graphic>
          </wp:inline>
        </w:drawing>
      </w:r>
      <w:bookmarkStart w:id="5" w:name="_Toc177220875"/>
    </w:p>
    <w:p w14:paraId="0EC93268" w14:textId="77777777" w:rsidR="007016D8" w:rsidRPr="00026E5E" w:rsidRDefault="007016D8" w:rsidP="007016D8">
      <w:pPr>
        <w:pStyle w:val="Caption"/>
        <w:spacing w:after="0"/>
        <w:rPr>
          <w:rFonts w:ascii="Arial" w:hAnsi="Arial" w:cs="Arial"/>
          <w:b/>
          <w:bCs/>
        </w:rPr>
      </w:pPr>
      <w:bookmarkStart w:id="6" w:name="_Ref180949234"/>
      <w:bookmarkStart w:id="7" w:name="_Toc177222414"/>
      <w:bookmarkStart w:id="8" w:name="_Toc177222453"/>
      <w:bookmarkStart w:id="9" w:name="_Toc177309453"/>
      <w:r w:rsidRPr="00026E5E">
        <w:rPr>
          <w:rFonts w:ascii="Arial" w:hAnsi="Arial" w:cs="Arial"/>
          <w:b/>
          <w:bCs/>
        </w:rPr>
        <w:t xml:space="preserve">Figure </w:t>
      </w:r>
      <w:r w:rsidRPr="00026E5E">
        <w:rPr>
          <w:rFonts w:ascii="Arial" w:hAnsi="Arial" w:cs="Arial"/>
          <w:b/>
          <w:bCs/>
        </w:rPr>
        <w:fldChar w:fldCharType="begin"/>
      </w:r>
      <w:r w:rsidRPr="00026E5E">
        <w:rPr>
          <w:rFonts w:ascii="Arial" w:hAnsi="Arial" w:cs="Arial"/>
          <w:b/>
          <w:bCs/>
        </w:rPr>
        <w:instrText xml:space="preserve"> SEQ Figure \* ARABIC </w:instrText>
      </w:r>
      <w:r w:rsidRPr="00026E5E">
        <w:rPr>
          <w:rFonts w:ascii="Arial" w:hAnsi="Arial" w:cs="Arial"/>
          <w:b/>
          <w:bCs/>
        </w:rPr>
        <w:fldChar w:fldCharType="separate"/>
      </w:r>
      <w:r>
        <w:rPr>
          <w:rFonts w:ascii="Arial" w:hAnsi="Arial" w:cs="Arial"/>
          <w:b/>
          <w:bCs/>
          <w:noProof/>
        </w:rPr>
        <w:t>3</w:t>
      </w:r>
      <w:r w:rsidRPr="00026E5E">
        <w:rPr>
          <w:rFonts w:ascii="Arial" w:hAnsi="Arial" w:cs="Arial"/>
          <w:b/>
          <w:bCs/>
        </w:rPr>
        <w:fldChar w:fldCharType="end"/>
      </w:r>
      <w:bookmarkEnd w:id="6"/>
      <w:r w:rsidRPr="00026E5E">
        <w:rPr>
          <w:rFonts w:ascii="Arial" w:hAnsi="Arial" w:cs="Arial"/>
          <w:b/>
          <w:bCs/>
        </w:rPr>
        <w:t>: Cross-Correlation of PCR-</w:t>
      </w:r>
      <w:r>
        <w:rPr>
          <w:rFonts w:ascii="Arial" w:hAnsi="Arial" w:cs="Arial"/>
          <w:b/>
          <w:bCs/>
        </w:rPr>
        <w:t>Publication</w:t>
      </w:r>
      <w:r w:rsidRPr="00026E5E">
        <w:rPr>
          <w:rFonts w:ascii="Arial" w:hAnsi="Arial" w:cs="Arial"/>
          <w:b/>
          <w:bCs/>
        </w:rPr>
        <w:t xml:space="preserve"> and PCR-</w:t>
      </w:r>
      <w:r>
        <w:rPr>
          <w:rFonts w:ascii="Arial" w:hAnsi="Arial" w:cs="Arial"/>
          <w:b/>
          <w:bCs/>
        </w:rPr>
        <w:t>P</w:t>
      </w:r>
      <w:r w:rsidRPr="00026E5E">
        <w:rPr>
          <w:rFonts w:ascii="Arial" w:hAnsi="Arial" w:cs="Arial"/>
          <w:b/>
          <w:bCs/>
        </w:rPr>
        <w:t>atents.</w:t>
      </w:r>
      <w:bookmarkEnd w:id="7"/>
      <w:bookmarkEnd w:id="8"/>
      <w:bookmarkEnd w:id="9"/>
    </w:p>
    <w:p w14:paraId="579F68C4" w14:textId="77777777" w:rsidR="007016D8" w:rsidRPr="00026E5E" w:rsidRDefault="007016D8" w:rsidP="007016D8">
      <w:pPr>
        <w:pStyle w:val="Caption"/>
        <w:spacing w:after="0"/>
        <w:rPr>
          <w:rFonts w:ascii="Arial" w:hAnsi="Arial" w:cs="Arial"/>
        </w:rPr>
      </w:pPr>
      <w:r w:rsidRPr="00026E5E">
        <w:rPr>
          <w:rFonts w:ascii="Arial" w:hAnsi="Arial" w:cs="Arial"/>
        </w:rPr>
        <w:t>The analysis shows a dynamic correlation between patents and publications over time. The highest correlation coefficient occurs at a lag of 0 years, suggesting a simultaneous relationship between patents and publications. However, the correlation varies across different lags, illustrating the nuanced nature of their relationship. Statistically, both the mean and median of the lags are 0 years, indicating the absence of an average lag. However, the standard deviation of approximately 18.3303 years shows considerable variability in lag values around the mean, indicating a wide dispersion in the temporal alignment between patents and publications. A positive lag value indicates that the values of the first time series (patent applications) are ahead of the values of the second time series (publications). Conversely, a negative lag value means that the values of the second time series (publications) precede the values of the first time series (patent)</w:t>
      </w:r>
      <w:bookmarkEnd w:id="5"/>
      <w:r w:rsidRPr="00026E5E">
        <w:rPr>
          <w:rFonts w:ascii="Arial" w:hAnsi="Arial" w:cs="Arial"/>
        </w:rPr>
        <w:t xml:space="preserve"> </w:t>
      </w:r>
      <w:r w:rsidRPr="00026E5E">
        <w:rPr>
          <w:rFonts w:ascii="Arial" w:hAnsi="Arial" w:cs="Arial"/>
        </w:rPr>
        <w:br w:type="page"/>
      </w:r>
    </w:p>
    <w:p w14:paraId="19830EC2" w14:textId="77777777" w:rsidR="007016D8" w:rsidRPr="00026E5E" w:rsidRDefault="007016D8" w:rsidP="007016D8">
      <w:pPr>
        <w:rPr>
          <w:rFonts w:ascii="Arial" w:hAnsi="Arial" w:cs="Arial"/>
        </w:rPr>
      </w:pPr>
    </w:p>
    <w:p w14:paraId="53D9DD00" w14:textId="77777777" w:rsidR="007016D8" w:rsidRPr="00026E5E" w:rsidRDefault="007016D8" w:rsidP="007016D8">
      <w:pPr>
        <w:keepNext/>
        <w:jc w:val="center"/>
        <w:rPr>
          <w:rFonts w:ascii="Arial" w:hAnsi="Arial" w:cs="Arial"/>
        </w:rPr>
      </w:pPr>
      <w:r w:rsidRPr="00026E5E">
        <w:rPr>
          <w:rFonts w:ascii="Arial" w:hAnsi="Arial" w:cs="Arial"/>
          <w:noProof/>
        </w:rPr>
        <w:drawing>
          <wp:inline distT="0" distB="0" distL="0" distR="0" wp14:anchorId="0799C60A" wp14:editId="314F1B7D">
            <wp:extent cx="5756910" cy="2878455"/>
            <wp:effectExtent l="0" t="0" r="0" b="4445"/>
            <wp:docPr id="416182939" name="Grafik 9" descr="Ein Bild, das Text, Screenshot, Diagramm, Reih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6182939" name="Grafik 9" descr="Ein Bild, das Text, Screenshot, Diagramm, Reihe enthält.&#10;&#10;Automatisch generierte Beschreibung"/>
                    <pic:cNvPicPr/>
                  </pic:nvPicPr>
                  <pic:blipFill>
                    <a:blip r:embed="rId5">
                      <a:extLst>
                        <a:ext uri="{28A0092B-C50C-407E-A947-70E740481C1C}">
                          <a14:useLocalDpi xmlns:a14="http://schemas.microsoft.com/office/drawing/2010/main" val="0"/>
                        </a:ext>
                      </a:extLst>
                    </a:blip>
                    <a:stretch>
                      <a:fillRect/>
                    </a:stretch>
                  </pic:blipFill>
                  <pic:spPr>
                    <a:xfrm>
                      <a:off x="0" y="0"/>
                      <a:ext cx="5756910" cy="2878455"/>
                    </a:xfrm>
                    <a:prstGeom prst="rect">
                      <a:avLst/>
                    </a:prstGeom>
                  </pic:spPr>
                </pic:pic>
              </a:graphicData>
            </a:graphic>
          </wp:inline>
        </w:drawing>
      </w:r>
    </w:p>
    <w:p w14:paraId="68002F80" w14:textId="77777777" w:rsidR="007016D8" w:rsidRPr="00026E5E" w:rsidRDefault="007016D8" w:rsidP="007016D8">
      <w:pPr>
        <w:pStyle w:val="Caption"/>
        <w:spacing w:after="0"/>
        <w:rPr>
          <w:rFonts w:ascii="Arial" w:hAnsi="Arial" w:cs="Arial"/>
          <w:b/>
          <w:bCs/>
        </w:rPr>
      </w:pPr>
      <w:bookmarkStart w:id="10" w:name="_Ref180949278"/>
      <w:bookmarkStart w:id="11" w:name="_Toc177222415"/>
      <w:bookmarkStart w:id="12" w:name="_Toc177222454"/>
      <w:bookmarkStart w:id="13" w:name="_Toc177309454"/>
      <w:r w:rsidRPr="00026E5E">
        <w:rPr>
          <w:rFonts w:ascii="Arial" w:hAnsi="Arial" w:cs="Arial"/>
          <w:b/>
          <w:bCs/>
        </w:rPr>
        <w:t xml:space="preserve">Figure </w:t>
      </w:r>
      <w:r w:rsidRPr="00026E5E">
        <w:rPr>
          <w:rFonts w:ascii="Arial" w:hAnsi="Arial" w:cs="Arial"/>
          <w:b/>
          <w:bCs/>
        </w:rPr>
        <w:fldChar w:fldCharType="begin"/>
      </w:r>
      <w:r w:rsidRPr="00026E5E">
        <w:rPr>
          <w:rFonts w:ascii="Arial" w:hAnsi="Arial" w:cs="Arial"/>
          <w:b/>
          <w:bCs/>
        </w:rPr>
        <w:instrText xml:space="preserve"> SEQ Figure \* ARABIC </w:instrText>
      </w:r>
      <w:r w:rsidRPr="00026E5E">
        <w:rPr>
          <w:rFonts w:ascii="Arial" w:hAnsi="Arial" w:cs="Arial"/>
          <w:b/>
          <w:bCs/>
        </w:rPr>
        <w:fldChar w:fldCharType="separate"/>
      </w:r>
      <w:r>
        <w:rPr>
          <w:rFonts w:ascii="Arial" w:hAnsi="Arial" w:cs="Arial"/>
          <w:b/>
          <w:bCs/>
          <w:noProof/>
        </w:rPr>
        <w:t>4</w:t>
      </w:r>
      <w:r w:rsidRPr="00026E5E">
        <w:rPr>
          <w:rFonts w:ascii="Arial" w:hAnsi="Arial" w:cs="Arial"/>
          <w:b/>
          <w:bCs/>
        </w:rPr>
        <w:fldChar w:fldCharType="end"/>
      </w:r>
      <w:bookmarkEnd w:id="10"/>
      <w:r w:rsidRPr="00026E5E">
        <w:rPr>
          <w:rFonts w:ascii="Arial" w:hAnsi="Arial" w:cs="Arial"/>
          <w:b/>
          <w:bCs/>
        </w:rPr>
        <w:t>: Cross-Correlation of CRISPR</w:t>
      </w:r>
      <w:r>
        <w:rPr>
          <w:rFonts w:ascii="Arial" w:hAnsi="Arial" w:cs="Arial"/>
          <w:b/>
          <w:bCs/>
        </w:rPr>
        <w:t xml:space="preserve">-Patents </w:t>
      </w:r>
      <w:r w:rsidRPr="00026E5E">
        <w:rPr>
          <w:rFonts w:ascii="Arial" w:hAnsi="Arial" w:cs="Arial"/>
          <w:b/>
          <w:bCs/>
        </w:rPr>
        <w:t xml:space="preserve">and </w:t>
      </w:r>
      <w:r>
        <w:rPr>
          <w:rFonts w:ascii="Arial" w:hAnsi="Arial" w:cs="Arial"/>
          <w:b/>
          <w:bCs/>
        </w:rPr>
        <w:t>CRISPR-</w:t>
      </w:r>
      <w:r w:rsidRPr="00026E5E">
        <w:rPr>
          <w:rFonts w:ascii="Arial" w:hAnsi="Arial" w:cs="Arial"/>
          <w:b/>
          <w:bCs/>
        </w:rPr>
        <w:t>Publications.</w:t>
      </w:r>
      <w:bookmarkEnd w:id="11"/>
      <w:bookmarkEnd w:id="12"/>
      <w:bookmarkEnd w:id="13"/>
    </w:p>
    <w:p w14:paraId="6A2B2DEB" w14:textId="77777777" w:rsidR="007016D8" w:rsidRPr="00026E5E" w:rsidRDefault="007016D8" w:rsidP="007016D8">
      <w:pPr>
        <w:pStyle w:val="Caption"/>
        <w:rPr>
          <w:rFonts w:ascii="Arial" w:hAnsi="Arial" w:cs="Arial"/>
        </w:rPr>
      </w:pPr>
      <w:bookmarkStart w:id="14" w:name="_Toc177220876"/>
      <w:r w:rsidRPr="00026E5E">
        <w:rPr>
          <w:rFonts w:ascii="Arial" w:hAnsi="Arial" w:cs="Arial"/>
        </w:rPr>
        <w:t>The available data demonstrate a time-dependent correlation between publications and patents. The highest correlation coefficient, which occurs at a lag of -1 year, indicates that the correlation between publications and patents is strongest when the publication time series is one year ahead of the patent time series. This suggests that changes or values in the publication time series have an influence on the patent time series that becomes evident over a period of one year. Key statistical metrics reveal a mean and median lag of 0 years, indicating an average absence of time lag. However, the standard deviation of approximately 5.63 years highlights significant variability in lag values around the mean. A positive lag value denotes instances where the values of the first time series (patents) precede those of the second time series (publications), while a negative lag value indicates that the values of the second time series (publications) precede those of the first time series (patents).</w:t>
      </w:r>
      <w:bookmarkEnd w:id="14"/>
      <w:r w:rsidRPr="00026E5E">
        <w:rPr>
          <w:rFonts w:ascii="Arial" w:hAnsi="Arial" w:cs="Arial"/>
        </w:rPr>
        <w:br w:type="page"/>
      </w:r>
    </w:p>
    <w:p w14:paraId="158D8A35" w14:textId="77777777" w:rsidR="007016D8" w:rsidRPr="00026E5E" w:rsidRDefault="007016D8" w:rsidP="007016D8">
      <w:pPr>
        <w:rPr>
          <w:rFonts w:ascii="Arial" w:hAnsi="Arial" w:cs="Arial"/>
        </w:rPr>
      </w:pPr>
    </w:p>
    <w:tbl>
      <w:tblPr>
        <w:tblW w:w="5000" w:type="pct"/>
        <w:tblCellMar>
          <w:left w:w="70" w:type="dxa"/>
          <w:right w:w="70" w:type="dxa"/>
        </w:tblCellMar>
        <w:tblLook w:val="04A0" w:firstRow="1" w:lastRow="0" w:firstColumn="1" w:lastColumn="0" w:noHBand="0" w:noVBand="1"/>
      </w:tblPr>
      <w:tblGrid>
        <w:gridCol w:w="2401"/>
        <w:gridCol w:w="1314"/>
        <w:gridCol w:w="1470"/>
        <w:gridCol w:w="1391"/>
        <w:gridCol w:w="1314"/>
        <w:gridCol w:w="1470"/>
      </w:tblGrid>
      <w:tr w:rsidR="007016D8" w:rsidRPr="00026E5E" w14:paraId="548C8A0C" w14:textId="77777777" w:rsidTr="00BA2114">
        <w:trPr>
          <w:trHeight w:val="320"/>
        </w:trPr>
        <w:tc>
          <w:tcPr>
            <w:tcW w:w="1283" w:type="pct"/>
            <w:vMerge w:val="restart"/>
            <w:tcBorders>
              <w:top w:val="single" w:sz="8" w:space="0" w:color="auto"/>
              <w:left w:val="nil"/>
              <w:bottom w:val="single" w:sz="4" w:space="0" w:color="000000"/>
              <w:right w:val="nil"/>
            </w:tcBorders>
            <w:shd w:val="clear" w:color="auto" w:fill="auto"/>
            <w:noWrap/>
            <w:vAlign w:val="center"/>
            <w:hideMark/>
          </w:tcPr>
          <w:p w14:paraId="71FBD410" w14:textId="77777777" w:rsidR="007016D8" w:rsidRPr="00026E5E" w:rsidRDefault="007016D8" w:rsidP="00BA2114">
            <w:pPr>
              <w:jc w:val="center"/>
              <w:rPr>
                <w:rFonts w:ascii="Arial" w:eastAsia="Times New Roman" w:hAnsi="Arial" w:cs="Arial"/>
                <w:b/>
                <w:bCs/>
                <w:kern w:val="0"/>
                <w:sz w:val="20"/>
                <w:szCs w:val="20"/>
                <w:lang w:eastAsia="de-DE"/>
                <w14:ligatures w14:val="none"/>
              </w:rPr>
            </w:pPr>
            <w:r w:rsidRPr="00026E5E">
              <w:rPr>
                <w:rFonts w:ascii="Arial" w:eastAsia="Times New Roman" w:hAnsi="Arial" w:cs="Arial"/>
                <w:b/>
                <w:bCs/>
                <w:kern w:val="0"/>
                <w:sz w:val="20"/>
                <w:szCs w:val="20"/>
                <w:lang w:eastAsia="de-DE"/>
                <w14:ligatures w14:val="none"/>
              </w:rPr>
              <w:t>Country</w:t>
            </w:r>
          </w:p>
        </w:tc>
        <w:tc>
          <w:tcPr>
            <w:tcW w:w="1487" w:type="pct"/>
            <w:gridSpan w:val="2"/>
            <w:tcBorders>
              <w:top w:val="single" w:sz="8" w:space="0" w:color="auto"/>
              <w:left w:val="nil"/>
              <w:bottom w:val="single" w:sz="4" w:space="0" w:color="auto"/>
              <w:right w:val="nil"/>
            </w:tcBorders>
            <w:shd w:val="clear" w:color="auto" w:fill="auto"/>
            <w:noWrap/>
            <w:vAlign w:val="center"/>
            <w:hideMark/>
          </w:tcPr>
          <w:p w14:paraId="65036E95" w14:textId="77777777" w:rsidR="007016D8" w:rsidRPr="00026E5E" w:rsidRDefault="007016D8" w:rsidP="00BA2114">
            <w:pPr>
              <w:spacing w:before="120" w:after="60"/>
              <w:jc w:val="center"/>
              <w:rPr>
                <w:rFonts w:ascii="Arial" w:eastAsia="Times New Roman" w:hAnsi="Arial" w:cs="Arial"/>
                <w:b/>
                <w:bCs/>
                <w:kern w:val="0"/>
                <w:sz w:val="20"/>
                <w:szCs w:val="20"/>
                <w:lang w:eastAsia="de-DE"/>
                <w14:ligatures w14:val="none"/>
              </w:rPr>
            </w:pPr>
            <w:r w:rsidRPr="00026E5E">
              <w:rPr>
                <w:rFonts w:ascii="Arial" w:eastAsia="Times New Roman" w:hAnsi="Arial" w:cs="Arial"/>
                <w:b/>
                <w:bCs/>
                <w:kern w:val="0"/>
                <w:sz w:val="20"/>
                <w:szCs w:val="20"/>
                <w:lang w:eastAsia="de-DE"/>
                <w14:ligatures w14:val="none"/>
              </w:rPr>
              <w:t xml:space="preserve">Polymerase Chain Reaction </w:t>
            </w:r>
          </w:p>
        </w:tc>
        <w:tc>
          <w:tcPr>
            <w:tcW w:w="743" w:type="pct"/>
            <w:tcBorders>
              <w:top w:val="single" w:sz="8" w:space="0" w:color="auto"/>
              <w:left w:val="nil"/>
              <w:bottom w:val="nil"/>
              <w:right w:val="nil"/>
            </w:tcBorders>
            <w:shd w:val="clear" w:color="auto" w:fill="auto"/>
            <w:noWrap/>
            <w:vAlign w:val="center"/>
            <w:hideMark/>
          </w:tcPr>
          <w:p w14:paraId="4FB6453C" w14:textId="77777777" w:rsidR="007016D8" w:rsidRPr="00026E5E" w:rsidRDefault="007016D8" w:rsidP="00BA2114">
            <w:pPr>
              <w:rPr>
                <w:rFonts w:ascii="Arial" w:eastAsia="Times New Roman" w:hAnsi="Arial" w:cs="Arial"/>
                <w:b/>
                <w:bCs/>
                <w:kern w:val="0"/>
                <w:sz w:val="20"/>
                <w:szCs w:val="20"/>
                <w:lang w:eastAsia="de-DE"/>
                <w14:ligatures w14:val="none"/>
              </w:rPr>
            </w:pPr>
            <w:r w:rsidRPr="00026E5E">
              <w:rPr>
                <w:rFonts w:ascii="Arial" w:eastAsia="Times New Roman" w:hAnsi="Arial" w:cs="Arial"/>
                <w:b/>
                <w:bCs/>
                <w:kern w:val="0"/>
                <w:sz w:val="20"/>
                <w:szCs w:val="20"/>
                <w:lang w:eastAsia="de-DE"/>
                <w14:ligatures w14:val="none"/>
              </w:rPr>
              <w:t> </w:t>
            </w:r>
          </w:p>
        </w:tc>
        <w:tc>
          <w:tcPr>
            <w:tcW w:w="1487" w:type="pct"/>
            <w:gridSpan w:val="2"/>
            <w:tcBorders>
              <w:top w:val="single" w:sz="8" w:space="0" w:color="auto"/>
              <w:left w:val="nil"/>
              <w:bottom w:val="single" w:sz="4" w:space="0" w:color="auto"/>
              <w:right w:val="nil"/>
            </w:tcBorders>
            <w:shd w:val="clear" w:color="auto" w:fill="auto"/>
            <w:noWrap/>
            <w:vAlign w:val="center"/>
            <w:hideMark/>
          </w:tcPr>
          <w:p w14:paraId="1E8AF959" w14:textId="77777777" w:rsidR="007016D8" w:rsidRPr="00026E5E" w:rsidRDefault="007016D8" w:rsidP="00BA2114">
            <w:pPr>
              <w:spacing w:before="120" w:after="60"/>
              <w:jc w:val="center"/>
              <w:rPr>
                <w:rFonts w:ascii="Arial" w:eastAsia="Times New Roman" w:hAnsi="Arial" w:cs="Arial"/>
                <w:b/>
                <w:bCs/>
                <w:kern w:val="0"/>
                <w:sz w:val="20"/>
                <w:szCs w:val="20"/>
                <w:lang w:eastAsia="de-DE"/>
                <w14:ligatures w14:val="none"/>
              </w:rPr>
            </w:pPr>
            <w:r w:rsidRPr="00026E5E">
              <w:rPr>
                <w:rFonts w:ascii="Arial" w:eastAsia="Times New Roman" w:hAnsi="Arial" w:cs="Arial"/>
                <w:b/>
                <w:bCs/>
                <w:kern w:val="0"/>
                <w:sz w:val="20"/>
                <w:szCs w:val="20"/>
                <w:lang w:eastAsia="de-DE"/>
                <w14:ligatures w14:val="none"/>
              </w:rPr>
              <w:t>CRISPR/Cas9</w:t>
            </w:r>
          </w:p>
        </w:tc>
      </w:tr>
      <w:tr w:rsidR="007016D8" w:rsidRPr="00026E5E" w14:paraId="2E47C7EE" w14:textId="77777777" w:rsidTr="00BA2114">
        <w:trPr>
          <w:trHeight w:val="320"/>
        </w:trPr>
        <w:tc>
          <w:tcPr>
            <w:tcW w:w="1283" w:type="pct"/>
            <w:vMerge/>
            <w:tcBorders>
              <w:top w:val="single" w:sz="8" w:space="0" w:color="auto"/>
              <w:left w:val="nil"/>
              <w:bottom w:val="single" w:sz="4" w:space="0" w:color="000000"/>
              <w:right w:val="nil"/>
            </w:tcBorders>
            <w:vAlign w:val="center"/>
            <w:hideMark/>
          </w:tcPr>
          <w:p w14:paraId="2E98C979" w14:textId="77777777" w:rsidR="007016D8" w:rsidRPr="00026E5E" w:rsidRDefault="007016D8" w:rsidP="00BA2114">
            <w:pPr>
              <w:rPr>
                <w:rFonts w:ascii="Arial" w:eastAsia="Times New Roman" w:hAnsi="Arial" w:cs="Arial"/>
                <w:b/>
                <w:bCs/>
                <w:kern w:val="0"/>
                <w:sz w:val="20"/>
                <w:szCs w:val="20"/>
                <w:lang w:eastAsia="de-DE"/>
                <w14:ligatures w14:val="none"/>
              </w:rPr>
            </w:pPr>
          </w:p>
        </w:tc>
        <w:tc>
          <w:tcPr>
            <w:tcW w:w="702" w:type="pct"/>
            <w:tcBorders>
              <w:top w:val="nil"/>
              <w:left w:val="nil"/>
              <w:bottom w:val="single" w:sz="4" w:space="0" w:color="auto"/>
              <w:right w:val="nil"/>
            </w:tcBorders>
            <w:shd w:val="clear" w:color="auto" w:fill="auto"/>
            <w:noWrap/>
            <w:vAlign w:val="center"/>
            <w:hideMark/>
          </w:tcPr>
          <w:p w14:paraId="3675FC00" w14:textId="77777777" w:rsidR="007016D8" w:rsidRPr="00026E5E" w:rsidRDefault="007016D8" w:rsidP="00BA2114">
            <w:pPr>
              <w:spacing w:before="120" w:after="60"/>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Patents</w:t>
            </w:r>
          </w:p>
        </w:tc>
        <w:tc>
          <w:tcPr>
            <w:tcW w:w="785" w:type="pct"/>
            <w:tcBorders>
              <w:top w:val="nil"/>
              <w:left w:val="nil"/>
              <w:bottom w:val="single" w:sz="4" w:space="0" w:color="auto"/>
              <w:right w:val="nil"/>
            </w:tcBorders>
            <w:shd w:val="clear" w:color="auto" w:fill="auto"/>
            <w:noWrap/>
            <w:vAlign w:val="center"/>
            <w:hideMark/>
          </w:tcPr>
          <w:p w14:paraId="67516C0E" w14:textId="77777777" w:rsidR="007016D8" w:rsidRPr="00026E5E" w:rsidRDefault="007016D8" w:rsidP="00BA2114">
            <w:pPr>
              <w:spacing w:before="120" w:after="60"/>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Literature</w:t>
            </w:r>
          </w:p>
        </w:tc>
        <w:tc>
          <w:tcPr>
            <w:tcW w:w="743" w:type="pct"/>
            <w:tcBorders>
              <w:top w:val="nil"/>
              <w:left w:val="nil"/>
              <w:bottom w:val="single" w:sz="4" w:space="0" w:color="auto"/>
              <w:right w:val="nil"/>
            </w:tcBorders>
            <w:shd w:val="clear" w:color="auto" w:fill="auto"/>
            <w:noWrap/>
            <w:vAlign w:val="center"/>
            <w:hideMark/>
          </w:tcPr>
          <w:p w14:paraId="39AB500B" w14:textId="77777777" w:rsidR="007016D8" w:rsidRPr="00026E5E" w:rsidRDefault="007016D8" w:rsidP="00BA2114">
            <w:pP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 </w:t>
            </w:r>
          </w:p>
        </w:tc>
        <w:tc>
          <w:tcPr>
            <w:tcW w:w="702" w:type="pct"/>
            <w:tcBorders>
              <w:top w:val="nil"/>
              <w:left w:val="nil"/>
              <w:bottom w:val="single" w:sz="4" w:space="0" w:color="auto"/>
              <w:right w:val="nil"/>
            </w:tcBorders>
            <w:shd w:val="clear" w:color="auto" w:fill="auto"/>
            <w:noWrap/>
            <w:vAlign w:val="center"/>
            <w:hideMark/>
          </w:tcPr>
          <w:p w14:paraId="7C2A929B" w14:textId="77777777" w:rsidR="007016D8" w:rsidRPr="00026E5E" w:rsidRDefault="007016D8" w:rsidP="00BA2114">
            <w:pPr>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Patents</w:t>
            </w:r>
          </w:p>
        </w:tc>
        <w:tc>
          <w:tcPr>
            <w:tcW w:w="785" w:type="pct"/>
            <w:tcBorders>
              <w:top w:val="nil"/>
              <w:left w:val="nil"/>
              <w:bottom w:val="single" w:sz="4" w:space="0" w:color="auto"/>
              <w:right w:val="nil"/>
            </w:tcBorders>
            <w:shd w:val="clear" w:color="auto" w:fill="auto"/>
            <w:noWrap/>
            <w:vAlign w:val="center"/>
            <w:hideMark/>
          </w:tcPr>
          <w:p w14:paraId="084731A2" w14:textId="77777777" w:rsidR="007016D8" w:rsidRPr="00026E5E" w:rsidRDefault="007016D8" w:rsidP="00BA2114">
            <w:pPr>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Literature</w:t>
            </w:r>
          </w:p>
        </w:tc>
      </w:tr>
      <w:tr w:rsidR="007016D8" w:rsidRPr="00026E5E" w14:paraId="42D99A7F" w14:textId="77777777" w:rsidTr="00BA2114">
        <w:trPr>
          <w:trHeight w:val="320"/>
        </w:trPr>
        <w:tc>
          <w:tcPr>
            <w:tcW w:w="1283" w:type="pct"/>
            <w:tcBorders>
              <w:top w:val="nil"/>
              <w:left w:val="nil"/>
              <w:bottom w:val="nil"/>
              <w:right w:val="nil"/>
            </w:tcBorders>
            <w:shd w:val="clear" w:color="auto" w:fill="auto"/>
            <w:noWrap/>
            <w:vAlign w:val="center"/>
            <w:hideMark/>
          </w:tcPr>
          <w:p w14:paraId="12CDB228" w14:textId="77777777" w:rsidR="007016D8" w:rsidRPr="00026E5E" w:rsidRDefault="007016D8" w:rsidP="00BA2114">
            <w:pPr>
              <w:spacing w:before="60"/>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Australia</w:t>
            </w:r>
          </w:p>
        </w:tc>
        <w:tc>
          <w:tcPr>
            <w:tcW w:w="702" w:type="pct"/>
            <w:tcBorders>
              <w:top w:val="nil"/>
              <w:left w:val="nil"/>
              <w:bottom w:val="nil"/>
              <w:right w:val="nil"/>
            </w:tcBorders>
            <w:shd w:val="clear" w:color="auto" w:fill="auto"/>
            <w:noWrap/>
            <w:vAlign w:val="center"/>
            <w:hideMark/>
          </w:tcPr>
          <w:p w14:paraId="783860F3" w14:textId="77777777" w:rsidR="007016D8" w:rsidRPr="00026E5E" w:rsidRDefault="007016D8" w:rsidP="00BA2114">
            <w:pPr>
              <w:spacing w:before="60"/>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6</w:t>
            </w:r>
          </w:p>
        </w:tc>
        <w:tc>
          <w:tcPr>
            <w:tcW w:w="785" w:type="pct"/>
            <w:tcBorders>
              <w:top w:val="nil"/>
              <w:left w:val="nil"/>
              <w:bottom w:val="nil"/>
              <w:right w:val="nil"/>
            </w:tcBorders>
            <w:shd w:val="clear" w:color="auto" w:fill="auto"/>
            <w:noWrap/>
            <w:vAlign w:val="center"/>
            <w:hideMark/>
          </w:tcPr>
          <w:p w14:paraId="25EC41DD" w14:textId="77777777" w:rsidR="007016D8" w:rsidRPr="00026E5E" w:rsidRDefault="007016D8" w:rsidP="00BA2114">
            <w:pPr>
              <w:spacing w:before="60"/>
              <w:jc w:val="center"/>
              <w:rPr>
                <w:rFonts w:ascii="Arial" w:eastAsia="Times New Roman" w:hAnsi="Arial" w:cs="Arial"/>
                <w:kern w:val="0"/>
                <w:lang w:eastAsia="de-DE"/>
                <w14:ligatures w14:val="none"/>
              </w:rPr>
            </w:pPr>
            <w:r w:rsidRPr="00026E5E">
              <w:rPr>
                <w:rFonts w:ascii="Arial" w:eastAsia="Times New Roman" w:hAnsi="Arial" w:cs="Arial"/>
                <w:kern w:val="0"/>
                <w:lang w:eastAsia="de-DE"/>
                <w14:ligatures w14:val="none"/>
              </w:rPr>
              <w:t>71</w:t>
            </w:r>
          </w:p>
        </w:tc>
        <w:tc>
          <w:tcPr>
            <w:tcW w:w="743" w:type="pct"/>
            <w:tcBorders>
              <w:top w:val="nil"/>
              <w:left w:val="nil"/>
              <w:bottom w:val="nil"/>
              <w:right w:val="nil"/>
            </w:tcBorders>
            <w:shd w:val="clear" w:color="auto" w:fill="auto"/>
            <w:noWrap/>
            <w:vAlign w:val="bottom"/>
            <w:hideMark/>
          </w:tcPr>
          <w:p w14:paraId="73A7913A" w14:textId="77777777" w:rsidR="007016D8" w:rsidRPr="00026E5E" w:rsidRDefault="007016D8" w:rsidP="00BA2114">
            <w:pPr>
              <w:ind w:right="275"/>
              <w:jc w:val="right"/>
              <w:rPr>
                <w:rFonts w:ascii="Arial" w:eastAsia="Times New Roman" w:hAnsi="Arial" w:cs="Arial"/>
                <w:kern w:val="0"/>
                <w:lang w:eastAsia="de-DE"/>
                <w14:ligatures w14:val="none"/>
              </w:rPr>
            </w:pPr>
          </w:p>
        </w:tc>
        <w:tc>
          <w:tcPr>
            <w:tcW w:w="702" w:type="pct"/>
            <w:tcBorders>
              <w:top w:val="nil"/>
              <w:left w:val="nil"/>
              <w:bottom w:val="nil"/>
              <w:right w:val="nil"/>
            </w:tcBorders>
            <w:shd w:val="clear" w:color="auto" w:fill="auto"/>
            <w:noWrap/>
            <w:vAlign w:val="center"/>
            <w:hideMark/>
          </w:tcPr>
          <w:p w14:paraId="7E7B4505" w14:textId="77777777" w:rsidR="007016D8" w:rsidRPr="00026E5E" w:rsidRDefault="007016D8" w:rsidP="00BA2114">
            <w:pPr>
              <w:spacing w:before="60"/>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0</w:t>
            </w:r>
          </w:p>
        </w:tc>
        <w:tc>
          <w:tcPr>
            <w:tcW w:w="785" w:type="pct"/>
            <w:tcBorders>
              <w:top w:val="nil"/>
              <w:left w:val="nil"/>
              <w:bottom w:val="nil"/>
              <w:right w:val="nil"/>
            </w:tcBorders>
            <w:shd w:val="clear" w:color="auto" w:fill="auto"/>
            <w:noWrap/>
            <w:vAlign w:val="center"/>
            <w:hideMark/>
          </w:tcPr>
          <w:p w14:paraId="5A13C0D5" w14:textId="77777777" w:rsidR="007016D8" w:rsidRPr="00026E5E" w:rsidRDefault="007016D8" w:rsidP="00BA2114">
            <w:pPr>
              <w:spacing w:before="60"/>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16</w:t>
            </w:r>
          </w:p>
        </w:tc>
      </w:tr>
      <w:tr w:rsidR="007016D8" w:rsidRPr="00026E5E" w14:paraId="4F483929" w14:textId="77777777" w:rsidTr="00BA2114">
        <w:trPr>
          <w:trHeight w:val="320"/>
        </w:trPr>
        <w:tc>
          <w:tcPr>
            <w:tcW w:w="1283" w:type="pct"/>
            <w:tcBorders>
              <w:top w:val="nil"/>
              <w:left w:val="nil"/>
              <w:bottom w:val="nil"/>
              <w:right w:val="nil"/>
            </w:tcBorders>
            <w:shd w:val="clear" w:color="auto" w:fill="auto"/>
            <w:noWrap/>
            <w:vAlign w:val="center"/>
            <w:hideMark/>
          </w:tcPr>
          <w:p w14:paraId="3108E24A" w14:textId="77777777" w:rsidR="007016D8" w:rsidRPr="00026E5E" w:rsidRDefault="007016D8" w:rsidP="00BA2114">
            <w:pPr>
              <w:spacing w:before="60"/>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Brazil</w:t>
            </w:r>
          </w:p>
        </w:tc>
        <w:tc>
          <w:tcPr>
            <w:tcW w:w="702" w:type="pct"/>
            <w:tcBorders>
              <w:top w:val="nil"/>
              <w:left w:val="nil"/>
              <w:bottom w:val="nil"/>
              <w:right w:val="nil"/>
            </w:tcBorders>
            <w:shd w:val="clear" w:color="auto" w:fill="auto"/>
            <w:noWrap/>
            <w:vAlign w:val="center"/>
            <w:hideMark/>
          </w:tcPr>
          <w:p w14:paraId="3CDDF6CB" w14:textId="77777777" w:rsidR="007016D8" w:rsidRPr="00026E5E" w:rsidRDefault="007016D8" w:rsidP="00BA2114">
            <w:pPr>
              <w:spacing w:before="60"/>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2</w:t>
            </w:r>
          </w:p>
        </w:tc>
        <w:tc>
          <w:tcPr>
            <w:tcW w:w="785" w:type="pct"/>
            <w:tcBorders>
              <w:top w:val="nil"/>
              <w:left w:val="nil"/>
              <w:bottom w:val="nil"/>
              <w:right w:val="nil"/>
            </w:tcBorders>
            <w:shd w:val="clear" w:color="auto" w:fill="auto"/>
            <w:noWrap/>
            <w:vAlign w:val="center"/>
            <w:hideMark/>
          </w:tcPr>
          <w:p w14:paraId="2A518F48" w14:textId="77777777" w:rsidR="007016D8" w:rsidRPr="00026E5E" w:rsidRDefault="007016D8" w:rsidP="00BA2114">
            <w:pPr>
              <w:spacing w:before="60"/>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23</w:t>
            </w:r>
          </w:p>
        </w:tc>
        <w:tc>
          <w:tcPr>
            <w:tcW w:w="743" w:type="pct"/>
            <w:tcBorders>
              <w:top w:val="nil"/>
              <w:left w:val="nil"/>
              <w:bottom w:val="nil"/>
              <w:right w:val="nil"/>
            </w:tcBorders>
            <w:shd w:val="clear" w:color="auto" w:fill="auto"/>
            <w:noWrap/>
            <w:vAlign w:val="bottom"/>
            <w:hideMark/>
          </w:tcPr>
          <w:p w14:paraId="15F28637" w14:textId="77777777" w:rsidR="007016D8" w:rsidRPr="00026E5E" w:rsidRDefault="007016D8" w:rsidP="00BA2114">
            <w:pPr>
              <w:spacing w:before="60"/>
              <w:jc w:val="right"/>
              <w:rPr>
                <w:rFonts w:ascii="Arial" w:eastAsia="Times New Roman" w:hAnsi="Arial" w:cs="Arial"/>
                <w:kern w:val="0"/>
                <w:sz w:val="20"/>
                <w:szCs w:val="20"/>
                <w:lang w:eastAsia="de-DE"/>
                <w14:ligatures w14:val="none"/>
              </w:rPr>
            </w:pPr>
          </w:p>
        </w:tc>
        <w:tc>
          <w:tcPr>
            <w:tcW w:w="702" w:type="pct"/>
            <w:tcBorders>
              <w:top w:val="nil"/>
              <w:left w:val="nil"/>
              <w:bottom w:val="nil"/>
              <w:right w:val="nil"/>
            </w:tcBorders>
            <w:shd w:val="clear" w:color="auto" w:fill="auto"/>
            <w:noWrap/>
            <w:vAlign w:val="center"/>
            <w:hideMark/>
          </w:tcPr>
          <w:p w14:paraId="1413A348" w14:textId="77777777" w:rsidR="007016D8" w:rsidRPr="00026E5E" w:rsidRDefault="007016D8" w:rsidP="00BA2114">
            <w:pPr>
              <w:spacing w:before="60"/>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1</w:t>
            </w:r>
          </w:p>
        </w:tc>
        <w:tc>
          <w:tcPr>
            <w:tcW w:w="785" w:type="pct"/>
            <w:tcBorders>
              <w:top w:val="nil"/>
              <w:left w:val="nil"/>
              <w:bottom w:val="nil"/>
              <w:right w:val="nil"/>
            </w:tcBorders>
            <w:shd w:val="clear" w:color="auto" w:fill="auto"/>
            <w:noWrap/>
            <w:vAlign w:val="center"/>
            <w:hideMark/>
          </w:tcPr>
          <w:p w14:paraId="506BB694" w14:textId="77777777" w:rsidR="007016D8" w:rsidRPr="00026E5E" w:rsidRDefault="007016D8" w:rsidP="00BA2114">
            <w:pPr>
              <w:spacing w:before="60"/>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2</w:t>
            </w:r>
          </w:p>
        </w:tc>
      </w:tr>
      <w:tr w:rsidR="007016D8" w:rsidRPr="00026E5E" w14:paraId="45F16533" w14:textId="77777777" w:rsidTr="00BA2114">
        <w:trPr>
          <w:trHeight w:val="320"/>
        </w:trPr>
        <w:tc>
          <w:tcPr>
            <w:tcW w:w="1283" w:type="pct"/>
            <w:tcBorders>
              <w:top w:val="nil"/>
              <w:left w:val="nil"/>
              <w:bottom w:val="nil"/>
              <w:right w:val="nil"/>
            </w:tcBorders>
            <w:shd w:val="clear" w:color="auto" w:fill="auto"/>
            <w:noWrap/>
            <w:vAlign w:val="center"/>
            <w:hideMark/>
          </w:tcPr>
          <w:p w14:paraId="20C5BB3B" w14:textId="77777777" w:rsidR="007016D8" w:rsidRPr="00026E5E" w:rsidRDefault="007016D8" w:rsidP="00BA2114">
            <w:pPr>
              <w:spacing w:before="60"/>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Canada</w:t>
            </w:r>
          </w:p>
        </w:tc>
        <w:tc>
          <w:tcPr>
            <w:tcW w:w="702" w:type="pct"/>
            <w:tcBorders>
              <w:top w:val="nil"/>
              <w:left w:val="nil"/>
              <w:bottom w:val="nil"/>
              <w:right w:val="nil"/>
            </w:tcBorders>
            <w:shd w:val="clear" w:color="auto" w:fill="auto"/>
            <w:noWrap/>
            <w:vAlign w:val="center"/>
            <w:hideMark/>
          </w:tcPr>
          <w:p w14:paraId="5CAC7809" w14:textId="77777777" w:rsidR="007016D8" w:rsidRPr="00026E5E" w:rsidRDefault="007016D8" w:rsidP="00BA2114">
            <w:pPr>
              <w:spacing w:before="60"/>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3</w:t>
            </w:r>
          </w:p>
        </w:tc>
        <w:tc>
          <w:tcPr>
            <w:tcW w:w="785" w:type="pct"/>
            <w:tcBorders>
              <w:top w:val="nil"/>
              <w:left w:val="nil"/>
              <w:bottom w:val="nil"/>
              <w:right w:val="nil"/>
            </w:tcBorders>
            <w:shd w:val="clear" w:color="auto" w:fill="auto"/>
            <w:noWrap/>
            <w:vAlign w:val="center"/>
            <w:hideMark/>
          </w:tcPr>
          <w:p w14:paraId="5F85D48C" w14:textId="77777777" w:rsidR="007016D8" w:rsidRPr="00026E5E" w:rsidRDefault="007016D8" w:rsidP="00BA2114">
            <w:pPr>
              <w:spacing w:before="60"/>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31</w:t>
            </w:r>
          </w:p>
        </w:tc>
        <w:tc>
          <w:tcPr>
            <w:tcW w:w="743" w:type="pct"/>
            <w:tcBorders>
              <w:top w:val="nil"/>
              <w:left w:val="nil"/>
              <w:bottom w:val="nil"/>
              <w:right w:val="nil"/>
            </w:tcBorders>
            <w:shd w:val="clear" w:color="auto" w:fill="auto"/>
            <w:noWrap/>
            <w:vAlign w:val="bottom"/>
            <w:hideMark/>
          </w:tcPr>
          <w:p w14:paraId="2C37F28D" w14:textId="77777777" w:rsidR="007016D8" w:rsidRPr="00026E5E" w:rsidRDefault="007016D8" w:rsidP="00BA2114">
            <w:pPr>
              <w:spacing w:before="60"/>
              <w:jc w:val="right"/>
              <w:rPr>
                <w:rFonts w:ascii="Arial" w:eastAsia="Times New Roman" w:hAnsi="Arial" w:cs="Arial"/>
                <w:kern w:val="0"/>
                <w:sz w:val="20"/>
                <w:szCs w:val="20"/>
                <w:lang w:eastAsia="de-DE"/>
                <w14:ligatures w14:val="none"/>
              </w:rPr>
            </w:pPr>
          </w:p>
        </w:tc>
        <w:tc>
          <w:tcPr>
            <w:tcW w:w="702" w:type="pct"/>
            <w:tcBorders>
              <w:top w:val="nil"/>
              <w:left w:val="nil"/>
              <w:bottom w:val="nil"/>
              <w:right w:val="nil"/>
            </w:tcBorders>
            <w:shd w:val="clear" w:color="auto" w:fill="auto"/>
            <w:noWrap/>
            <w:vAlign w:val="center"/>
            <w:hideMark/>
          </w:tcPr>
          <w:p w14:paraId="7960D014" w14:textId="77777777" w:rsidR="007016D8" w:rsidRPr="00026E5E" w:rsidRDefault="007016D8" w:rsidP="00BA2114">
            <w:pPr>
              <w:spacing w:before="60"/>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1</w:t>
            </w:r>
          </w:p>
        </w:tc>
        <w:tc>
          <w:tcPr>
            <w:tcW w:w="785" w:type="pct"/>
            <w:tcBorders>
              <w:top w:val="nil"/>
              <w:left w:val="nil"/>
              <w:bottom w:val="nil"/>
              <w:right w:val="nil"/>
            </w:tcBorders>
            <w:shd w:val="clear" w:color="auto" w:fill="auto"/>
            <w:noWrap/>
            <w:vAlign w:val="center"/>
            <w:hideMark/>
          </w:tcPr>
          <w:p w14:paraId="121B8CB3" w14:textId="77777777" w:rsidR="007016D8" w:rsidRPr="00026E5E" w:rsidRDefault="007016D8" w:rsidP="00BA2114">
            <w:pPr>
              <w:spacing w:before="60"/>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30</w:t>
            </w:r>
          </w:p>
        </w:tc>
      </w:tr>
      <w:tr w:rsidR="007016D8" w:rsidRPr="00026E5E" w14:paraId="7A20ABFA" w14:textId="77777777" w:rsidTr="00BA2114">
        <w:trPr>
          <w:trHeight w:val="320"/>
        </w:trPr>
        <w:tc>
          <w:tcPr>
            <w:tcW w:w="1283" w:type="pct"/>
            <w:tcBorders>
              <w:top w:val="nil"/>
              <w:left w:val="nil"/>
              <w:bottom w:val="nil"/>
              <w:right w:val="nil"/>
            </w:tcBorders>
            <w:shd w:val="clear" w:color="auto" w:fill="auto"/>
            <w:noWrap/>
            <w:vAlign w:val="center"/>
            <w:hideMark/>
          </w:tcPr>
          <w:p w14:paraId="58C43BE1" w14:textId="77777777" w:rsidR="007016D8" w:rsidRPr="00026E5E" w:rsidRDefault="007016D8" w:rsidP="00BA2114">
            <w:pPr>
              <w:spacing w:before="60"/>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China</w:t>
            </w:r>
          </w:p>
        </w:tc>
        <w:tc>
          <w:tcPr>
            <w:tcW w:w="702" w:type="pct"/>
            <w:tcBorders>
              <w:top w:val="nil"/>
              <w:left w:val="nil"/>
              <w:bottom w:val="nil"/>
              <w:right w:val="nil"/>
            </w:tcBorders>
            <w:shd w:val="clear" w:color="auto" w:fill="auto"/>
            <w:noWrap/>
            <w:vAlign w:val="center"/>
            <w:hideMark/>
          </w:tcPr>
          <w:p w14:paraId="7B3A0538" w14:textId="77777777" w:rsidR="007016D8" w:rsidRPr="00026E5E" w:rsidRDefault="007016D8" w:rsidP="00BA2114">
            <w:pPr>
              <w:spacing w:before="60"/>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17</w:t>
            </w:r>
          </w:p>
        </w:tc>
        <w:tc>
          <w:tcPr>
            <w:tcW w:w="785" w:type="pct"/>
            <w:tcBorders>
              <w:top w:val="nil"/>
              <w:left w:val="nil"/>
              <w:bottom w:val="nil"/>
              <w:right w:val="nil"/>
            </w:tcBorders>
            <w:shd w:val="clear" w:color="auto" w:fill="auto"/>
            <w:noWrap/>
            <w:vAlign w:val="center"/>
            <w:hideMark/>
          </w:tcPr>
          <w:p w14:paraId="7BE7376A" w14:textId="77777777" w:rsidR="007016D8" w:rsidRPr="00026E5E" w:rsidRDefault="007016D8" w:rsidP="00BA2114">
            <w:pPr>
              <w:spacing w:before="60"/>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435</w:t>
            </w:r>
          </w:p>
        </w:tc>
        <w:tc>
          <w:tcPr>
            <w:tcW w:w="743" w:type="pct"/>
            <w:tcBorders>
              <w:top w:val="nil"/>
              <w:left w:val="nil"/>
              <w:bottom w:val="nil"/>
              <w:right w:val="nil"/>
            </w:tcBorders>
            <w:shd w:val="clear" w:color="auto" w:fill="auto"/>
            <w:noWrap/>
            <w:vAlign w:val="bottom"/>
            <w:hideMark/>
          </w:tcPr>
          <w:p w14:paraId="7045EA4C" w14:textId="77777777" w:rsidR="007016D8" w:rsidRPr="00026E5E" w:rsidRDefault="007016D8" w:rsidP="00BA2114">
            <w:pPr>
              <w:spacing w:before="60"/>
              <w:jc w:val="right"/>
              <w:rPr>
                <w:rFonts w:ascii="Arial" w:eastAsia="Times New Roman" w:hAnsi="Arial" w:cs="Arial"/>
                <w:kern w:val="0"/>
                <w:sz w:val="20"/>
                <w:szCs w:val="20"/>
                <w:lang w:eastAsia="de-DE"/>
                <w14:ligatures w14:val="none"/>
              </w:rPr>
            </w:pPr>
          </w:p>
        </w:tc>
        <w:tc>
          <w:tcPr>
            <w:tcW w:w="702" w:type="pct"/>
            <w:tcBorders>
              <w:top w:val="nil"/>
              <w:left w:val="nil"/>
              <w:bottom w:val="nil"/>
              <w:right w:val="nil"/>
            </w:tcBorders>
            <w:shd w:val="clear" w:color="auto" w:fill="auto"/>
            <w:noWrap/>
            <w:vAlign w:val="center"/>
            <w:hideMark/>
          </w:tcPr>
          <w:p w14:paraId="453A4B23" w14:textId="77777777" w:rsidR="007016D8" w:rsidRPr="00026E5E" w:rsidRDefault="007016D8" w:rsidP="00BA2114">
            <w:pPr>
              <w:spacing w:before="60"/>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24</w:t>
            </w:r>
          </w:p>
        </w:tc>
        <w:tc>
          <w:tcPr>
            <w:tcW w:w="785" w:type="pct"/>
            <w:tcBorders>
              <w:top w:val="nil"/>
              <w:left w:val="nil"/>
              <w:bottom w:val="nil"/>
              <w:right w:val="nil"/>
            </w:tcBorders>
            <w:shd w:val="clear" w:color="auto" w:fill="auto"/>
            <w:noWrap/>
            <w:vAlign w:val="center"/>
            <w:hideMark/>
          </w:tcPr>
          <w:p w14:paraId="68615C59" w14:textId="77777777" w:rsidR="007016D8" w:rsidRPr="00026E5E" w:rsidRDefault="007016D8" w:rsidP="00BA2114">
            <w:pPr>
              <w:spacing w:before="60"/>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109</w:t>
            </w:r>
          </w:p>
        </w:tc>
      </w:tr>
      <w:tr w:rsidR="007016D8" w:rsidRPr="00026E5E" w14:paraId="37205AB3" w14:textId="77777777" w:rsidTr="00BA2114">
        <w:trPr>
          <w:trHeight w:val="320"/>
        </w:trPr>
        <w:tc>
          <w:tcPr>
            <w:tcW w:w="1283" w:type="pct"/>
            <w:tcBorders>
              <w:top w:val="nil"/>
              <w:left w:val="nil"/>
              <w:bottom w:val="nil"/>
              <w:right w:val="nil"/>
            </w:tcBorders>
            <w:shd w:val="clear" w:color="auto" w:fill="auto"/>
            <w:noWrap/>
            <w:vAlign w:val="center"/>
            <w:hideMark/>
          </w:tcPr>
          <w:p w14:paraId="52729A5E" w14:textId="77777777" w:rsidR="007016D8" w:rsidRPr="00026E5E" w:rsidRDefault="007016D8" w:rsidP="00BA2114">
            <w:pPr>
              <w:spacing w:before="60"/>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 xml:space="preserve">Europe </w:t>
            </w:r>
          </w:p>
        </w:tc>
        <w:tc>
          <w:tcPr>
            <w:tcW w:w="702" w:type="pct"/>
            <w:tcBorders>
              <w:top w:val="nil"/>
              <w:left w:val="nil"/>
              <w:bottom w:val="nil"/>
              <w:right w:val="nil"/>
            </w:tcBorders>
            <w:shd w:val="clear" w:color="auto" w:fill="auto"/>
            <w:noWrap/>
            <w:vAlign w:val="center"/>
            <w:hideMark/>
          </w:tcPr>
          <w:p w14:paraId="1198EE6E" w14:textId="77777777" w:rsidR="007016D8" w:rsidRPr="00026E5E" w:rsidRDefault="007016D8" w:rsidP="00BA2114">
            <w:pPr>
              <w:spacing w:before="60"/>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10</w:t>
            </w:r>
          </w:p>
        </w:tc>
        <w:tc>
          <w:tcPr>
            <w:tcW w:w="785" w:type="pct"/>
            <w:tcBorders>
              <w:top w:val="nil"/>
              <w:left w:val="nil"/>
              <w:bottom w:val="nil"/>
              <w:right w:val="nil"/>
            </w:tcBorders>
            <w:shd w:val="clear" w:color="auto" w:fill="auto"/>
            <w:noWrap/>
            <w:vAlign w:val="center"/>
            <w:hideMark/>
          </w:tcPr>
          <w:p w14:paraId="32FFA31D" w14:textId="77777777" w:rsidR="007016D8" w:rsidRPr="00026E5E" w:rsidRDefault="007016D8" w:rsidP="00BA2114">
            <w:pPr>
              <w:spacing w:before="60"/>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231</w:t>
            </w:r>
          </w:p>
        </w:tc>
        <w:tc>
          <w:tcPr>
            <w:tcW w:w="743" w:type="pct"/>
            <w:tcBorders>
              <w:top w:val="nil"/>
              <w:left w:val="nil"/>
              <w:bottom w:val="nil"/>
              <w:right w:val="nil"/>
            </w:tcBorders>
            <w:shd w:val="clear" w:color="auto" w:fill="auto"/>
            <w:noWrap/>
            <w:vAlign w:val="bottom"/>
            <w:hideMark/>
          </w:tcPr>
          <w:p w14:paraId="14216F5F" w14:textId="77777777" w:rsidR="007016D8" w:rsidRPr="00026E5E" w:rsidRDefault="007016D8" w:rsidP="00BA2114">
            <w:pPr>
              <w:spacing w:before="60"/>
              <w:jc w:val="right"/>
              <w:rPr>
                <w:rFonts w:ascii="Arial" w:eastAsia="Times New Roman" w:hAnsi="Arial" w:cs="Arial"/>
                <w:kern w:val="0"/>
                <w:sz w:val="20"/>
                <w:szCs w:val="20"/>
                <w:lang w:eastAsia="de-DE"/>
                <w14:ligatures w14:val="none"/>
              </w:rPr>
            </w:pPr>
          </w:p>
        </w:tc>
        <w:tc>
          <w:tcPr>
            <w:tcW w:w="702" w:type="pct"/>
            <w:tcBorders>
              <w:top w:val="nil"/>
              <w:left w:val="nil"/>
              <w:bottom w:val="nil"/>
              <w:right w:val="nil"/>
            </w:tcBorders>
            <w:shd w:val="clear" w:color="auto" w:fill="auto"/>
            <w:noWrap/>
            <w:vAlign w:val="center"/>
            <w:hideMark/>
          </w:tcPr>
          <w:p w14:paraId="61BA4F33" w14:textId="77777777" w:rsidR="007016D8" w:rsidRPr="00026E5E" w:rsidRDefault="007016D8" w:rsidP="00BA2114">
            <w:pPr>
              <w:spacing w:before="60"/>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0</w:t>
            </w:r>
          </w:p>
        </w:tc>
        <w:tc>
          <w:tcPr>
            <w:tcW w:w="785" w:type="pct"/>
            <w:tcBorders>
              <w:top w:val="nil"/>
              <w:left w:val="nil"/>
              <w:bottom w:val="nil"/>
              <w:right w:val="nil"/>
            </w:tcBorders>
            <w:shd w:val="clear" w:color="auto" w:fill="auto"/>
            <w:noWrap/>
            <w:vAlign w:val="center"/>
            <w:hideMark/>
          </w:tcPr>
          <w:p w14:paraId="437D4081" w14:textId="77777777" w:rsidR="007016D8" w:rsidRPr="00026E5E" w:rsidRDefault="007016D8" w:rsidP="00BA2114">
            <w:pPr>
              <w:spacing w:before="60"/>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97</w:t>
            </w:r>
          </w:p>
        </w:tc>
      </w:tr>
      <w:tr w:rsidR="007016D8" w:rsidRPr="00026E5E" w14:paraId="3037F639" w14:textId="77777777" w:rsidTr="00BA2114">
        <w:trPr>
          <w:trHeight w:val="320"/>
        </w:trPr>
        <w:tc>
          <w:tcPr>
            <w:tcW w:w="1283" w:type="pct"/>
            <w:tcBorders>
              <w:top w:val="nil"/>
              <w:left w:val="nil"/>
              <w:bottom w:val="nil"/>
              <w:right w:val="nil"/>
            </w:tcBorders>
            <w:shd w:val="clear" w:color="auto" w:fill="auto"/>
            <w:noWrap/>
            <w:vAlign w:val="center"/>
            <w:hideMark/>
          </w:tcPr>
          <w:p w14:paraId="6F444397" w14:textId="77777777" w:rsidR="007016D8" w:rsidRPr="00026E5E" w:rsidRDefault="007016D8" w:rsidP="00BA2114">
            <w:pPr>
              <w:spacing w:before="60"/>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Israel</w:t>
            </w:r>
          </w:p>
        </w:tc>
        <w:tc>
          <w:tcPr>
            <w:tcW w:w="702" w:type="pct"/>
            <w:tcBorders>
              <w:top w:val="nil"/>
              <w:left w:val="nil"/>
              <w:bottom w:val="nil"/>
              <w:right w:val="nil"/>
            </w:tcBorders>
            <w:shd w:val="clear" w:color="auto" w:fill="auto"/>
            <w:noWrap/>
            <w:vAlign w:val="center"/>
            <w:hideMark/>
          </w:tcPr>
          <w:p w14:paraId="28E1EB66" w14:textId="77777777" w:rsidR="007016D8" w:rsidRPr="00026E5E" w:rsidRDefault="007016D8" w:rsidP="00BA2114">
            <w:pPr>
              <w:spacing w:before="60"/>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4</w:t>
            </w:r>
          </w:p>
        </w:tc>
        <w:tc>
          <w:tcPr>
            <w:tcW w:w="785" w:type="pct"/>
            <w:tcBorders>
              <w:top w:val="nil"/>
              <w:left w:val="nil"/>
              <w:bottom w:val="nil"/>
              <w:right w:val="nil"/>
            </w:tcBorders>
            <w:shd w:val="clear" w:color="auto" w:fill="auto"/>
            <w:noWrap/>
            <w:vAlign w:val="center"/>
            <w:hideMark/>
          </w:tcPr>
          <w:p w14:paraId="7E105F20" w14:textId="77777777" w:rsidR="007016D8" w:rsidRPr="00026E5E" w:rsidRDefault="007016D8" w:rsidP="00BA2114">
            <w:pPr>
              <w:spacing w:before="60"/>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12</w:t>
            </w:r>
          </w:p>
        </w:tc>
        <w:tc>
          <w:tcPr>
            <w:tcW w:w="743" w:type="pct"/>
            <w:tcBorders>
              <w:top w:val="nil"/>
              <w:left w:val="nil"/>
              <w:bottom w:val="nil"/>
              <w:right w:val="nil"/>
            </w:tcBorders>
            <w:shd w:val="clear" w:color="auto" w:fill="auto"/>
            <w:noWrap/>
            <w:vAlign w:val="bottom"/>
            <w:hideMark/>
          </w:tcPr>
          <w:p w14:paraId="551E3BDF" w14:textId="77777777" w:rsidR="007016D8" w:rsidRPr="00026E5E" w:rsidRDefault="007016D8" w:rsidP="00BA2114">
            <w:pPr>
              <w:spacing w:before="60"/>
              <w:jc w:val="right"/>
              <w:rPr>
                <w:rFonts w:ascii="Arial" w:eastAsia="Times New Roman" w:hAnsi="Arial" w:cs="Arial"/>
                <w:kern w:val="0"/>
                <w:sz w:val="20"/>
                <w:szCs w:val="20"/>
                <w:lang w:eastAsia="de-DE"/>
                <w14:ligatures w14:val="none"/>
              </w:rPr>
            </w:pPr>
          </w:p>
        </w:tc>
        <w:tc>
          <w:tcPr>
            <w:tcW w:w="702" w:type="pct"/>
            <w:tcBorders>
              <w:top w:val="nil"/>
              <w:left w:val="nil"/>
              <w:bottom w:val="nil"/>
              <w:right w:val="nil"/>
            </w:tcBorders>
            <w:shd w:val="clear" w:color="auto" w:fill="auto"/>
            <w:noWrap/>
            <w:vAlign w:val="center"/>
            <w:hideMark/>
          </w:tcPr>
          <w:p w14:paraId="03EBAD90" w14:textId="77777777" w:rsidR="007016D8" w:rsidRPr="00026E5E" w:rsidRDefault="007016D8" w:rsidP="00BA2114">
            <w:pPr>
              <w:spacing w:before="60"/>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1</w:t>
            </w:r>
          </w:p>
        </w:tc>
        <w:tc>
          <w:tcPr>
            <w:tcW w:w="785" w:type="pct"/>
            <w:tcBorders>
              <w:top w:val="nil"/>
              <w:left w:val="nil"/>
              <w:bottom w:val="nil"/>
              <w:right w:val="nil"/>
            </w:tcBorders>
            <w:shd w:val="clear" w:color="auto" w:fill="auto"/>
            <w:noWrap/>
            <w:vAlign w:val="center"/>
            <w:hideMark/>
          </w:tcPr>
          <w:p w14:paraId="036E0EBC" w14:textId="77777777" w:rsidR="007016D8" w:rsidRPr="00026E5E" w:rsidRDefault="007016D8" w:rsidP="00BA2114">
            <w:pPr>
              <w:spacing w:before="60"/>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4</w:t>
            </w:r>
          </w:p>
        </w:tc>
      </w:tr>
      <w:tr w:rsidR="007016D8" w:rsidRPr="00026E5E" w14:paraId="51EB2956" w14:textId="77777777" w:rsidTr="00BA2114">
        <w:trPr>
          <w:trHeight w:val="320"/>
        </w:trPr>
        <w:tc>
          <w:tcPr>
            <w:tcW w:w="1283" w:type="pct"/>
            <w:tcBorders>
              <w:top w:val="nil"/>
              <w:left w:val="nil"/>
              <w:bottom w:val="nil"/>
              <w:right w:val="nil"/>
            </w:tcBorders>
            <w:shd w:val="clear" w:color="auto" w:fill="auto"/>
            <w:noWrap/>
            <w:vAlign w:val="center"/>
            <w:hideMark/>
          </w:tcPr>
          <w:p w14:paraId="6DEDBDD3" w14:textId="77777777" w:rsidR="007016D8" w:rsidRPr="00026E5E" w:rsidRDefault="007016D8" w:rsidP="00BA2114">
            <w:pPr>
              <w:spacing w:before="60"/>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India</w:t>
            </w:r>
          </w:p>
        </w:tc>
        <w:tc>
          <w:tcPr>
            <w:tcW w:w="702" w:type="pct"/>
            <w:tcBorders>
              <w:top w:val="nil"/>
              <w:left w:val="nil"/>
              <w:bottom w:val="nil"/>
              <w:right w:val="nil"/>
            </w:tcBorders>
            <w:shd w:val="clear" w:color="auto" w:fill="auto"/>
            <w:noWrap/>
            <w:vAlign w:val="center"/>
            <w:hideMark/>
          </w:tcPr>
          <w:p w14:paraId="54982EAE" w14:textId="77777777" w:rsidR="007016D8" w:rsidRPr="00026E5E" w:rsidRDefault="007016D8" w:rsidP="00BA2114">
            <w:pPr>
              <w:spacing w:before="60"/>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21</w:t>
            </w:r>
          </w:p>
        </w:tc>
        <w:tc>
          <w:tcPr>
            <w:tcW w:w="785" w:type="pct"/>
            <w:tcBorders>
              <w:top w:val="nil"/>
              <w:left w:val="nil"/>
              <w:bottom w:val="nil"/>
              <w:right w:val="nil"/>
            </w:tcBorders>
            <w:shd w:val="clear" w:color="auto" w:fill="auto"/>
            <w:noWrap/>
            <w:vAlign w:val="center"/>
            <w:hideMark/>
          </w:tcPr>
          <w:p w14:paraId="6D4399C2" w14:textId="77777777" w:rsidR="007016D8" w:rsidRPr="00026E5E" w:rsidRDefault="007016D8" w:rsidP="00BA2114">
            <w:pPr>
              <w:spacing w:before="60"/>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52</w:t>
            </w:r>
          </w:p>
        </w:tc>
        <w:tc>
          <w:tcPr>
            <w:tcW w:w="743" w:type="pct"/>
            <w:tcBorders>
              <w:top w:val="nil"/>
              <w:left w:val="nil"/>
              <w:bottom w:val="nil"/>
              <w:right w:val="nil"/>
            </w:tcBorders>
            <w:shd w:val="clear" w:color="auto" w:fill="auto"/>
            <w:noWrap/>
            <w:vAlign w:val="bottom"/>
            <w:hideMark/>
          </w:tcPr>
          <w:p w14:paraId="556E8B6E" w14:textId="77777777" w:rsidR="007016D8" w:rsidRPr="00026E5E" w:rsidRDefault="007016D8" w:rsidP="00BA2114">
            <w:pPr>
              <w:spacing w:before="60"/>
              <w:jc w:val="right"/>
              <w:rPr>
                <w:rFonts w:ascii="Arial" w:eastAsia="Times New Roman" w:hAnsi="Arial" w:cs="Arial"/>
                <w:kern w:val="0"/>
                <w:sz w:val="20"/>
                <w:szCs w:val="20"/>
                <w:lang w:eastAsia="de-DE"/>
                <w14:ligatures w14:val="none"/>
              </w:rPr>
            </w:pPr>
          </w:p>
        </w:tc>
        <w:tc>
          <w:tcPr>
            <w:tcW w:w="702" w:type="pct"/>
            <w:tcBorders>
              <w:top w:val="nil"/>
              <w:left w:val="nil"/>
              <w:bottom w:val="nil"/>
              <w:right w:val="nil"/>
            </w:tcBorders>
            <w:shd w:val="clear" w:color="auto" w:fill="auto"/>
            <w:noWrap/>
            <w:vAlign w:val="center"/>
            <w:hideMark/>
          </w:tcPr>
          <w:p w14:paraId="0CE7E0CB" w14:textId="77777777" w:rsidR="007016D8" w:rsidRPr="00026E5E" w:rsidRDefault="007016D8" w:rsidP="00BA2114">
            <w:pPr>
              <w:spacing w:before="60"/>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0</w:t>
            </w:r>
          </w:p>
        </w:tc>
        <w:tc>
          <w:tcPr>
            <w:tcW w:w="785" w:type="pct"/>
            <w:tcBorders>
              <w:top w:val="nil"/>
              <w:left w:val="nil"/>
              <w:bottom w:val="nil"/>
              <w:right w:val="nil"/>
            </w:tcBorders>
            <w:shd w:val="clear" w:color="auto" w:fill="auto"/>
            <w:noWrap/>
            <w:vAlign w:val="center"/>
            <w:hideMark/>
          </w:tcPr>
          <w:p w14:paraId="36A77974" w14:textId="77777777" w:rsidR="007016D8" w:rsidRPr="00026E5E" w:rsidRDefault="007016D8" w:rsidP="00BA2114">
            <w:pPr>
              <w:spacing w:before="60"/>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11</w:t>
            </w:r>
          </w:p>
        </w:tc>
      </w:tr>
      <w:tr w:rsidR="007016D8" w:rsidRPr="00026E5E" w14:paraId="7052FCFC" w14:textId="77777777" w:rsidTr="00BA2114">
        <w:trPr>
          <w:trHeight w:val="320"/>
        </w:trPr>
        <w:tc>
          <w:tcPr>
            <w:tcW w:w="1283" w:type="pct"/>
            <w:tcBorders>
              <w:top w:val="nil"/>
              <w:left w:val="nil"/>
              <w:bottom w:val="nil"/>
              <w:right w:val="nil"/>
            </w:tcBorders>
            <w:shd w:val="clear" w:color="auto" w:fill="auto"/>
            <w:noWrap/>
            <w:vAlign w:val="center"/>
            <w:hideMark/>
          </w:tcPr>
          <w:p w14:paraId="459DAC0C" w14:textId="77777777" w:rsidR="007016D8" w:rsidRPr="00026E5E" w:rsidRDefault="007016D8" w:rsidP="00BA2114">
            <w:pPr>
              <w:spacing w:before="60"/>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Japan</w:t>
            </w:r>
          </w:p>
        </w:tc>
        <w:tc>
          <w:tcPr>
            <w:tcW w:w="702" w:type="pct"/>
            <w:tcBorders>
              <w:top w:val="nil"/>
              <w:left w:val="nil"/>
              <w:bottom w:val="nil"/>
              <w:right w:val="nil"/>
            </w:tcBorders>
            <w:shd w:val="clear" w:color="auto" w:fill="auto"/>
            <w:noWrap/>
            <w:vAlign w:val="center"/>
            <w:hideMark/>
          </w:tcPr>
          <w:p w14:paraId="4CDE201A" w14:textId="77777777" w:rsidR="007016D8" w:rsidRPr="00026E5E" w:rsidRDefault="007016D8" w:rsidP="00BA2114">
            <w:pPr>
              <w:spacing w:before="60"/>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17</w:t>
            </w:r>
          </w:p>
        </w:tc>
        <w:tc>
          <w:tcPr>
            <w:tcW w:w="785" w:type="pct"/>
            <w:tcBorders>
              <w:top w:val="nil"/>
              <w:left w:val="nil"/>
              <w:bottom w:val="nil"/>
              <w:right w:val="nil"/>
            </w:tcBorders>
            <w:shd w:val="clear" w:color="auto" w:fill="auto"/>
            <w:noWrap/>
            <w:vAlign w:val="center"/>
            <w:hideMark/>
          </w:tcPr>
          <w:p w14:paraId="008253D3" w14:textId="77777777" w:rsidR="007016D8" w:rsidRPr="00026E5E" w:rsidRDefault="007016D8" w:rsidP="00BA2114">
            <w:pPr>
              <w:spacing w:before="60"/>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43</w:t>
            </w:r>
          </w:p>
        </w:tc>
        <w:tc>
          <w:tcPr>
            <w:tcW w:w="743" w:type="pct"/>
            <w:tcBorders>
              <w:top w:val="nil"/>
              <w:left w:val="nil"/>
              <w:bottom w:val="nil"/>
              <w:right w:val="nil"/>
            </w:tcBorders>
            <w:shd w:val="clear" w:color="auto" w:fill="auto"/>
            <w:noWrap/>
            <w:vAlign w:val="bottom"/>
            <w:hideMark/>
          </w:tcPr>
          <w:p w14:paraId="22D678FB" w14:textId="77777777" w:rsidR="007016D8" w:rsidRPr="00026E5E" w:rsidRDefault="007016D8" w:rsidP="00BA2114">
            <w:pPr>
              <w:spacing w:before="60"/>
              <w:jc w:val="right"/>
              <w:rPr>
                <w:rFonts w:ascii="Arial" w:eastAsia="Times New Roman" w:hAnsi="Arial" w:cs="Arial"/>
                <w:kern w:val="0"/>
                <w:sz w:val="20"/>
                <w:szCs w:val="20"/>
                <w:lang w:eastAsia="de-DE"/>
                <w14:ligatures w14:val="none"/>
              </w:rPr>
            </w:pPr>
          </w:p>
        </w:tc>
        <w:tc>
          <w:tcPr>
            <w:tcW w:w="702" w:type="pct"/>
            <w:tcBorders>
              <w:top w:val="nil"/>
              <w:left w:val="nil"/>
              <w:bottom w:val="nil"/>
              <w:right w:val="nil"/>
            </w:tcBorders>
            <w:shd w:val="clear" w:color="auto" w:fill="auto"/>
            <w:noWrap/>
            <w:vAlign w:val="center"/>
            <w:hideMark/>
          </w:tcPr>
          <w:p w14:paraId="18EBF8EC" w14:textId="77777777" w:rsidR="007016D8" w:rsidRPr="00026E5E" w:rsidRDefault="007016D8" w:rsidP="00BA2114">
            <w:pPr>
              <w:spacing w:before="60"/>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5</w:t>
            </w:r>
          </w:p>
        </w:tc>
        <w:tc>
          <w:tcPr>
            <w:tcW w:w="785" w:type="pct"/>
            <w:tcBorders>
              <w:top w:val="nil"/>
              <w:left w:val="nil"/>
              <w:bottom w:val="nil"/>
              <w:right w:val="nil"/>
            </w:tcBorders>
            <w:shd w:val="clear" w:color="auto" w:fill="auto"/>
            <w:noWrap/>
            <w:vAlign w:val="center"/>
            <w:hideMark/>
          </w:tcPr>
          <w:p w14:paraId="2FB93C81" w14:textId="77777777" w:rsidR="007016D8" w:rsidRPr="00026E5E" w:rsidRDefault="007016D8" w:rsidP="00BA2114">
            <w:pPr>
              <w:spacing w:before="60"/>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12</w:t>
            </w:r>
          </w:p>
        </w:tc>
      </w:tr>
      <w:tr w:rsidR="007016D8" w:rsidRPr="00026E5E" w14:paraId="7813C8AF" w14:textId="77777777" w:rsidTr="00BA2114">
        <w:trPr>
          <w:trHeight w:val="320"/>
        </w:trPr>
        <w:tc>
          <w:tcPr>
            <w:tcW w:w="1283" w:type="pct"/>
            <w:tcBorders>
              <w:top w:val="nil"/>
              <w:left w:val="nil"/>
              <w:bottom w:val="nil"/>
              <w:right w:val="nil"/>
            </w:tcBorders>
            <w:shd w:val="clear" w:color="auto" w:fill="auto"/>
            <w:noWrap/>
            <w:vAlign w:val="center"/>
            <w:hideMark/>
          </w:tcPr>
          <w:p w14:paraId="3AC0491E" w14:textId="77777777" w:rsidR="007016D8" w:rsidRPr="00026E5E" w:rsidRDefault="007016D8" w:rsidP="00BA2114">
            <w:pPr>
              <w:spacing w:before="60"/>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South Korea</w:t>
            </w:r>
          </w:p>
        </w:tc>
        <w:tc>
          <w:tcPr>
            <w:tcW w:w="702" w:type="pct"/>
            <w:tcBorders>
              <w:top w:val="nil"/>
              <w:left w:val="nil"/>
              <w:bottom w:val="nil"/>
              <w:right w:val="nil"/>
            </w:tcBorders>
            <w:shd w:val="clear" w:color="auto" w:fill="auto"/>
            <w:noWrap/>
            <w:vAlign w:val="center"/>
            <w:hideMark/>
          </w:tcPr>
          <w:p w14:paraId="7DC1E5FA" w14:textId="77777777" w:rsidR="007016D8" w:rsidRPr="00026E5E" w:rsidRDefault="007016D8" w:rsidP="00BA2114">
            <w:pPr>
              <w:spacing w:before="60"/>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6</w:t>
            </w:r>
          </w:p>
        </w:tc>
        <w:tc>
          <w:tcPr>
            <w:tcW w:w="785" w:type="pct"/>
            <w:tcBorders>
              <w:top w:val="nil"/>
              <w:left w:val="nil"/>
              <w:bottom w:val="nil"/>
              <w:right w:val="nil"/>
            </w:tcBorders>
            <w:shd w:val="clear" w:color="auto" w:fill="auto"/>
            <w:noWrap/>
            <w:vAlign w:val="center"/>
            <w:hideMark/>
          </w:tcPr>
          <w:p w14:paraId="12A09F1C" w14:textId="77777777" w:rsidR="007016D8" w:rsidRPr="00026E5E" w:rsidRDefault="007016D8" w:rsidP="00BA2114">
            <w:pPr>
              <w:spacing w:before="60"/>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42</w:t>
            </w:r>
          </w:p>
        </w:tc>
        <w:tc>
          <w:tcPr>
            <w:tcW w:w="743" w:type="pct"/>
            <w:tcBorders>
              <w:top w:val="nil"/>
              <w:left w:val="nil"/>
              <w:bottom w:val="nil"/>
              <w:right w:val="nil"/>
            </w:tcBorders>
            <w:shd w:val="clear" w:color="auto" w:fill="auto"/>
            <w:noWrap/>
            <w:vAlign w:val="bottom"/>
            <w:hideMark/>
          </w:tcPr>
          <w:p w14:paraId="3704AF3E" w14:textId="77777777" w:rsidR="007016D8" w:rsidRPr="00026E5E" w:rsidRDefault="007016D8" w:rsidP="00BA2114">
            <w:pPr>
              <w:spacing w:before="60"/>
              <w:jc w:val="right"/>
              <w:rPr>
                <w:rFonts w:ascii="Arial" w:eastAsia="Times New Roman" w:hAnsi="Arial" w:cs="Arial"/>
                <w:kern w:val="0"/>
                <w:sz w:val="20"/>
                <w:szCs w:val="20"/>
                <w:lang w:eastAsia="de-DE"/>
                <w14:ligatures w14:val="none"/>
              </w:rPr>
            </w:pPr>
          </w:p>
        </w:tc>
        <w:tc>
          <w:tcPr>
            <w:tcW w:w="702" w:type="pct"/>
            <w:tcBorders>
              <w:top w:val="nil"/>
              <w:left w:val="nil"/>
              <w:bottom w:val="nil"/>
              <w:right w:val="nil"/>
            </w:tcBorders>
            <w:shd w:val="clear" w:color="auto" w:fill="auto"/>
            <w:noWrap/>
            <w:vAlign w:val="center"/>
            <w:hideMark/>
          </w:tcPr>
          <w:p w14:paraId="49C3AE98" w14:textId="77777777" w:rsidR="007016D8" w:rsidRPr="00026E5E" w:rsidRDefault="007016D8" w:rsidP="00BA2114">
            <w:pPr>
              <w:spacing w:before="60"/>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7</w:t>
            </w:r>
          </w:p>
        </w:tc>
        <w:tc>
          <w:tcPr>
            <w:tcW w:w="785" w:type="pct"/>
            <w:tcBorders>
              <w:top w:val="nil"/>
              <w:left w:val="nil"/>
              <w:bottom w:val="nil"/>
              <w:right w:val="nil"/>
            </w:tcBorders>
            <w:shd w:val="clear" w:color="auto" w:fill="auto"/>
            <w:noWrap/>
            <w:vAlign w:val="center"/>
            <w:hideMark/>
          </w:tcPr>
          <w:p w14:paraId="730DEB96" w14:textId="77777777" w:rsidR="007016D8" w:rsidRPr="00026E5E" w:rsidRDefault="007016D8" w:rsidP="00BA2114">
            <w:pPr>
              <w:spacing w:before="60"/>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12</w:t>
            </w:r>
          </w:p>
        </w:tc>
      </w:tr>
      <w:tr w:rsidR="007016D8" w:rsidRPr="00026E5E" w14:paraId="683EE45E" w14:textId="77777777" w:rsidTr="00BA2114">
        <w:trPr>
          <w:trHeight w:val="320"/>
        </w:trPr>
        <w:tc>
          <w:tcPr>
            <w:tcW w:w="1283" w:type="pct"/>
            <w:tcBorders>
              <w:top w:val="nil"/>
              <w:left w:val="nil"/>
              <w:bottom w:val="nil"/>
              <w:right w:val="nil"/>
            </w:tcBorders>
            <w:shd w:val="clear" w:color="auto" w:fill="auto"/>
            <w:noWrap/>
            <w:vAlign w:val="center"/>
            <w:hideMark/>
          </w:tcPr>
          <w:p w14:paraId="2A06D0B2" w14:textId="77777777" w:rsidR="007016D8" w:rsidRPr="00026E5E" w:rsidRDefault="007016D8" w:rsidP="00BA2114">
            <w:pPr>
              <w:spacing w:before="60"/>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United States of America</w:t>
            </w:r>
          </w:p>
        </w:tc>
        <w:tc>
          <w:tcPr>
            <w:tcW w:w="702" w:type="pct"/>
            <w:tcBorders>
              <w:top w:val="nil"/>
              <w:left w:val="nil"/>
              <w:bottom w:val="nil"/>
              <w:right w:val="nil"/>
            </w:tcBorders>
            <w:shd w:val="clear" w:color="auto" w:fill="auto"/>
            <w:noWrap/>
            <w:vAlign w:val="center"/>
            <w:hideMark/>
          </w:tcPr>
          <w:p w14:paraId="6280FE86" w14:textId="77777777" w:rsidR="007016D8" w:rsidRPr="00026E5E" w:rsidRDefault="007016D8" w:rsidP="00BA2114">
            <w:pPr>
              <w:spacing w:before="60"/>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206</w:t>
            </w:r>
          </w:p>
        </w:tc>
        <w:tc>
          <w:tcPr>
            <w:tcW w:w="785" w:type="pct"/>
            <w:tcBorders>
              <w:top w:val="nil"/>
              <w:left w:val="nil"/>
              <w:bottom w:val="nil"/>
              <w:right w:val="nil"/>
            </w:tcBorders>
            <w:shd w:val="clear" w:color="auto" w:fill="auto"/>
            <w:noWrap/>
            <w:vAlign w:val="center"/>
            <w:hideMark/>
          </w:tcPr>
          <w:p w14:paraId="09B14DEC" w14:textId="77777777" w:rsidR="007016D8" w:rsidRPr="00026E5E" w:rsidRDefault="007016D8" w:rsidP="00BA2114">
            <w:pPr>
              <w:spacing w:before="60"/>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165</w:t>
            </w:r>
          </w:p>
        </w:tc>
        <w:tc>
          <w:tcPr>
            <w:tcW w:w="743" w:type="pct"/>
            <w:tcBorders>
              <w:top w:val="nil"/>
              <w:left w:val="nil"/>
              <w:bottom w:val="nil"/>
              <w:right w:val="nil"/>
            </w:tcBorders>
            <w:shd w:val="clear" w:color="auto" w:fill="auto"/>
            <w:noWrap/>
            <w:vAlign w:val="bottom"/>
            <w:hideMark/>
          </w:tcPr>
          <w:p w14:paraId="72071825" w14:textId="77777777" w:rsidR="007016D8" w:rsidRPr="00026E5E" w:rsidRDefault="007016D8" w:rsidP="00BA2114">
            <w:pPr>
              <w:spacing w:before="60"/>
              <w:jc w:val="right"/>
              <w:rPr>
                <w:rFonts w:ascii="Arial" w:eastAsia="Times New Roman" w:hAnsi="Arial" w:cs="Arial"/>
                <w:kern w:val="0"/>
                <w:sz w:val="20"/>
                <w:szCs w:val="20"/>
                <w:lang w:eastAsia="de-DE"/>
                <w14:ligatures w14:val="none"/>
              </w:rPr>
            </w:pPr>
          </w:p>
        </w:tc>
        <w:tc>
          <w:tcPr>
            <w:tcW w:w="702" w:type="pct"/>
            <w:tcBorders>
              <w:top w:val="nil"/>
              <w:left w:val="nil"/>
              <w:bottom w:val="nil"/>
              <w:right w:val="nil"/>
            </w:tcBorders>
            <w:shd w:val="clear" w:color="auto" w:fill="auto"/>
            <w:noWrap/>
            <w:vAlign w:val="center"/>
            <w:hideMark/>
          </w:tcPr>
          <w:p w14:paraId="1536333D" w14:textId="77777777" w:rsidR="007016D8" w:rsidRPr="00026E5E" w:rsidRDefault="007016D8" w:rsidP="00BA2114">
            <w:pPr>
              <w:spacing w:before="60"/>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27</w:t>
            </w:r>
          </w:p>
        </w:tc>
        <w:tc>
          <w:tcPr>
            <w:tcW w:w="785" w:type="pct"/>
            <w:tcBorders>
              <w:top w:val="nil"/>
              <w:left w:val="nil"/>
              <w:bottom w:val="nil"/>
              <w:right w:val="nil"/>
            </w:tcBorders>
            <w:shd w:val="clear" w:color="auto" w:fill="auto"/>
            <w:noWrap/>
            <w:vAlign w:val="center"/>
            <w:hideMark/>
          </w:tcPr>
          <w:p w14:paraId="5B585EEF" w14:textId="77777777" w:rsidR="007016D8" w:rsidRPr="00026E5E" w:rsidRDefault="007016D8" w:rsidP="00BA2114">
            <w:pPr>
              <w:spacing w:before="60"/>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247</w:t>
            </w:r>
          </w:p>
        </w:tc>
      </w:tr>
      <w:tr w:rsidR="007016D8" w:rsidRPr="00026E5E" w14:paraId="75966820" w14:textId="77777777" w:rsidTr="00BA2114">
        <w:trPr>
          <w:trHeight w:val="320"/>
        </w:trPr>
        <w:tc>
          <w:tcPr>
            <w:tcW w:w="1283" w:type="pct"/>
            <w:tcBorders>
              <w:top w:val="nil"/>
              <w:left w:val="nil"/>
              <w:bottom w:val="nil"/>
              <w:right w:val="nil"/>
            </w:tcBorders>
            <w:shd w:val="clear" w:color="auto" w:fill="auto"/>
            <w:noWrap/>
            <w:vAlign w:val="center"/>
            <w:hideMark/>
          </w:tcPr>
          <w:p w14:paraId="4FCBD96B" w14:textId="77777777" w:rsidR="007016D8" w:rsidRPr="00026E5E" w:rsidRDefault="007016D8" w:rsidP="00BA2114">
            <w:pPr>
              <w:spacing w:before="60"/>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Worldwide</w:t>
            </w:r>
          </w:p>
        </w:tc>
        <w:tc>
          <w:tcPr>
            <w:tcW w:w="702" w:type="pct"/>
            <w:tcBorders>
              <w:top w:val="nil"/>
              <w:left w:val="nil"/>
              <w:bottom w:val="nil"/>
              <w:right w:val="nil"/>
            </w:tcBorders>
            <w:shd w:val="clear" w:color="auto" w:fill="auto"/>
            <w:noWrap/>
            <w:vAlign w:val="center"/>
            <w:hideMark/>
          </w:tcPr>
          <w:p w14:paraId="5A60AD98" w14:textId="77777777" w:rsidR="007016D8" w:rsidRPr="00026E5E" w:rsidRDefault="007016D8" w:rsidP="00BA2114">
            <w:pPr>
              <w:spacing w:before="60"/>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112</w:t>
            </w:r>
          </w:p>
        </w:tc>
        <w:tc>
          <w:tcPr>
            <w:tcW w:w="785" w:type="pct"/>
            <w:tcBorders>
              <w:top w:val="nil"/>
              <w:left w:val="nil"/>
              <w:bottom w:val="nil"/>
              <w:right w:val="nil"/>
            </w:tcBorders>
            <w:shd w:val="clear" w:color="auto" w:fill="auto"/>
            <w:noWrap/>
            <w:vAlign w:val="center"/>
            <w:hideMark/>
          </w:tcPr>
          <w:p w14:paraId="49F0843F" w14:textId="77777777" w:rsidR="007016D8" w:rsidRPr="00026E5E" w:rsidRDefault="007016D8" w:rsidP="00BA2114">
            <w:pPr>
              <w:spacing w:before="60"/>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387</w:t>
            </w:r>
          </w:p>
        </w:tc>
        <w:tc>
          <w:tcPr>
            <w:tcW w:w="743" w:type="pct"/>
            <w:tcBorders>
              <w:top w:val="nil"/>
              <w:left w:val="nil"/>
              <w:bottom w:val="nil"/>
              <w:right w:val="nil"/>
            </w:tcBorders>
            <w:shd w:val="clear" w:color="auto" w:fill="auto"/>
            <w:noWrap/>
            <w:vAlign w:val="bottom"/>
            <w:hideMark/>
          </w:tcPr>
          <w:p w14:paraId="2B0E5189" w14:textId="77777777" w:rsidR="007016D8" w:rsidRPr="00026E5E" w:rsidRDefault="007016D8" w:rsidP="00BA2114">
            <w:pPr>
              <w:spacing w:before="60"/>
              <w:jc w:val="right"/>
              <w:rPr>
                <w:rFonts w:ascii="Arial" w:eastAsia="Times New Roman" w:hAnsi="Arial" w:cs="Arial"/>
                <w:kern w:val="0"/>
                <w:sz w:val="20"/>
                <w:szCs w:val="20"/>
                <w:lang w:eastAsia="de-DE"/>
                <w14:ligatures w14:val="none"/>
              </w:rPr>
            </w:pPr>
          </w:p>
        </w:tc>
        <w:tc>
          <w:tcPr>
            <w:tcW w:w="702" w:type="pct"/>
            <w:tcBorders>
              <w:top w:val="nil"/>
              <w:left w:val="nil"/>
              <w:bottom w:val="nil"/>
              <w:right w:val="nil"/>
            </w:tcBorders>
            <w:shd w:val="clear" w:color="auto" w:fill="auto"/>
            <w:noWrap/>
            <w:vAlign w:val="center"/>
            <w:hideMark/>
          </w:tcPr>
          <w:p w14:paraId="5F5AB6C8" w14:textId="77777777" w:rsidR="007016D8" w:rsidRPr="00026E5E" w:rsidRDefault="007016D8" w:rsidP="00BA2114">
            <w:pPr>
              <w:spacing w:before="60"/>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34</w:t>
            </w:r>
          </w:p>
        </w:tc>
        <w:tc>
          <w:tcPr>
            <w:tcW w:w="785" w:type="pct"/>
            <w:tcBorders>
              <w:top w:val="nil"/>
              <w:left w:val="nil"/>
              <w:bottom w:val="nil"/>
              <w:right w:val="nil"/>
            </w:tcBorders>
            <w:shd w:val="clear" w:color="auto" w:fill="auto"/>
            <w:noWrap/>
            <w:vAlign w:val="center"/>
            <w:hideMark/>
          </w:tcPr>
          <w:p w14:paraId="3622F178" w14:textId="77777777" w:rsidR="007016D8" w:rsidRPr="00026E5E" w:rsidRDefault="007016D8" w:rsidP="00BA2114">
            <w:pPr>
              <w:keepNext/>
              <w:spacing w:before="60"/>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80</w:t>
            </w:r>
          </w:p>
        </w:tc>
      </w:tr>
      <w:tr w:rsidR="007016D8" w:rsidRPr="00026E5E" w14:paraId="2DE0C75F" w14:textId="77777777" w:rsidTr="00BA2114">
        <w:trPr>
          <w:trHeight w:val="320"/>
        </w:trPr>
        <w:tc>
          <w:tcPr>
            <w:tcW w:w="1283" w:type="pct"/>
            <w:tcBorders>
              <w:top w:val="nil"/>
              <w:left w:val="nil"/>
              <w:bottom w:val="nil"/>
              <w:right w:val="nil"/>
            </w:tcBorders>
            <w:shd w:val="clear" w:color="auto" w:fill="auto"/>
            <w:noWrap/>
            <w:vAlign w:val="center"/>
          </w:tcPr>
          <w:p w14:paraId="2625842B" w14:textId="77777777" w:rsidR="007016D8" w:rsidRPr="00026E5E" w:rsidRDefault="007016D8" w:rsidP="00BA2114">
            <w:pPr>
              <w:spacing w:before="60"/>
              <w:rPr>
                <w:rFonts w:ascii="Arial" w:eastAsia="Times New Roman" w:hAnsi="Arial" w:cs="Arial"/>
                <w:kern w:val="0"/>
                <w:sz w:val="20"/>
                <w:szCs w:val="20"/>
                <w:lang w:eastAsia="de-DE"/>
                <w14:ligatures w14:val="none"/>
              </w:rPr>
            </w:pPr>
          </w:p>
        </w:tc>
        <w:tc>
          <w:tcPr>
            <w:tcW w:w="702" w:type="pct"/>
            <w:tcBorders>
              <w:top w:val="nil"/>
              <w:left w:val="nil"/>
              <w:bottom w:val="nil"/>
              <w:right w:val="nil"/>
            </w:tcBorders>
            <w:shd w:val="clear" w:color="auto" w:fill="auto"/>
            <w:noWrap/>
            <w:vAlign w:val="center"/>
          </w:tcPr>
          <w:p w14:paraId="084C38DF" w14:textId="77777777" w:rsidR="007016D8" w:rsidRPr="00026E5E" w:rsidRDefault="007016D8" w:rsidP="00BA2114">
            <w:pPr>
              <w:spacing w:before="60"/>
              <w:jc w:val="center"/>
              <w:rPr>
                <w:rFonts w:ascii="Arial" w:eastAsia="Times New Roman" w:hAnsi="Arial" w:cs="Arial"/>
                <w:kern w:val="0"/>
                <w:sz w:val="20"/>
                <w:szCs w:val="20"/>
                <w:lang w:eastAsia="de-DE"/>
                <w14:ligatures w14:val="none"/>
              </w:rPr>
            </w:pPr>
          </w:p>
        </w:tc>
        <w:tc>
          <w:tcPr>
            <w:tcW w:w="785" w:type="pct"/>
            <w:tcBorders>
              <w:top w:val="nil"/>
              <w:left w:val="nil"/>
              <w:bottom w:val="nil"/>
              <w:right w:val="nil"/>
            </w:tcBorders>
            <w:shd w:val="clear" w:color="auto" w:fill="auto"/>
            <w:noWrap/>
            <w:vAlign w:val="center"/>
          </w:tcPr>
          <w:p w14:paraId="6F2E6EEB" w14:textId="77777777" w:rsidR="007016D8" w:rsidRPr="00026E5E" w:rsidRDefault="007016D8" w:rsidP="00BA2114">
            <w:pPr>
              <w:spacing w:before="60"/>
              <w:jc w:val="center"/>
              <w:rPr>
                <w:rFonts w:ascii="Arial" w:eastAsia="Times New Roman" w:hAnsi="Arial" w:cs="Arial"/>
                <w:kern w:val="0"/>
                <w:sz w:val="20"/>
                <w:szCs w:val="20"/>
                <w:lang w:eastAsia="de-DE"/>
                <w14:ligatures w14:val="none"/>
              </w:rPr>
            </w:pPr>
          </w:p>
        </w:tc>
        <w:tc>
          <w:tcPr>
            <w:tcW w:w="743" w:type="pct"/>
            <w:tcBorders>
              <w:top w:val="nil"/>
              <w:left w:val="nil"/>
              <w:bottom w:val="nil"/>
              <w:right w:val="nil"/>
            </w:tcBorders>
            <w:shd w:val="clear" w:color="auto" w:fill="auto"/>
            <w:noWrap/>
            <w:vAlign w:val="bottom"/>
          </w:tcPr>
          <w:p w14:paraId="63621824" w14:textId="77777777" w:rsidR="007016D8" w:rsidRPr="00026E5E" w:rsidRDefault="007016D8" w:rsidP="00BA2114">
            <w:pPr>
              <w:spacing w:before="60"/>
              <w:jc w:val="right"/>
              <w:rPr>
                <w:rFonts w:ascii="Arial" w:eastAsia="Times New Roman" w:hAnsi="Arial" w:cs="Arial"/>
                <w:kern w:val="0"/>
                <w:sz w:val="20"/>
                <w:szCs w:val="20"/>
                <w:lang w:eastAsia="de-DE"/>
                <w14:ligatures w14:val="none"/>
              </w:rPr>
            </w:pPr>
          </w:p>
        </w:tc>
        <w:tc>
          <w:tcPr>
            <w:tcW w:w="702" w:type="pct"/>
            <w:tcBorders>
              <w:top w:val="nil"/>
              <w:left w:val="nil"/>
              <w:bottom w:val="nil"/>
              <w:right w:val="nil"/>
            </w:tcBorders>
            <w:shd w:val="clear" w:color="auto" w:fill="auto"/>
            <w:noWrap/>
            <w:vAlign w:val="center"/>
          </w:tcPr>
          <w:p w14:paraId="45451723" w14:textId="77777777" w:rsidR="007016D8" w:rsidRPr="00026E5E" w:rsidRDefault="007016D8" w:rsidP="00BA2114">
            <w:pPr>
              <w:spacing w:before="60"/>
              <w:jc w:val="center"/>
              <w:rPr>
                <w:rFonts w:ascii="Arial" w:eastAsia="Times New Roman" w:hAnsi="Arial" w:cs="Arial"/>
                <w:kern w:val="0"/>
                <w:sz w:val="20"/>
                <w:szCs w:val="20"/>
                <w:lang w:eastAsia="de-DE"/>
                <w14:ligatures w14:val="none"/>
              </w:rPr>
            </w:pPr>
          </w:p>
        </w:tc>
        <w:tc>
          <w:tcPr>
            <w:tcW w:w="785" w:type="pct"/>
            <w:tcBorders>
              <w:top w:val="nil"/>
              <w:left w:val="nil"/>
              <w:bottom w:val="nil"/>
              <w:right w:val="nil"/>
            </w:tcBorders>
            <w:shd w:val="clear" w:color="auto" w:fill="auto"/>
            <w:noWrap/>
            <w:vAlign w:val="center"/>
          </w:tcPr>
          <w:p w14:paraId="06956F70" w14:textId="77777777" w:rsidR="007016D8" w:rsidRPr="00026E5E" w:rsidRDefault="007016D8" w:rsidP="00BA2114">
            <w:pPr>
              <w:keepNext/>
              <w:spacing w:before="60"/>
              <w:jc w:val="center"/>
              <w:rPr>
                <w:rFonts w:ascii="Arial" w:eastAsia="Times New Roman" w:hAnsi="Arial" w:cs="Arial"/>
                <w:kern w:val="0"/>
                <w:sz w:val="20"/>
                <w:szCs w:val="20"/>
                <w:lang w:eastAsia="de-DE"/>
                <w14:ligatures w14:val="none"/>
              </w:rPr>
            </w:pPr>
          </w:p>
        </w:tc>
      </w:tr>
    </w:tbl>
    <w:p w14:paraId="234D5D62" w14:textId="77777777" w:rsidR="007016D8" w:rsidRPr="00026E5E" w:rsidRDefault="007016D8" w:rsidP="007016D8">
      <w:pPr>
        <w:pStyle w:val="Caption"/>
        <w:spacing w:after="0"/>
        <w:rPr>
          <w:rFonts w:ascii="Arial" w:hAnsi="Arial" w:cs="Arial"/>
        </w:rPr>
      </w:pPr>
      <w:bookmarkStart w:id="15" w:name="_Ref155797152"/>
      <w:bookmarkStart w:id="16" w:name="_Toc177309459"/>
      <w:r w:rsidRPr="00026E5E">
        <w:rPr>
          <w:rFonts w:ascii="Arial" w:hAnsi="Arial" w:cs="Arial"/>
          <w:b/>
          <w:bCs/>
        </w:rPr>
        <w:t xml:space="preserve">Table </w:t>
      </w:r>
      <w:r w:rsidRPr="00026E5E">
        <w:rPr>
          <w:rFonts w:ascii="Arial" w:hAnsi="Arial" w:cs="Arial"/>
          <w:b/>
          <w:bCs/>
        </w:rPr>
        <w:fldChar w:fldCharType="begin"/>
      </w:r>
      <w:r w:rsidRPr="00026E5E">
        <w:rPr>
          <w:rFonts w:ascii="Arial" w:hAnsi="Arial" w:cs="Arial"/>
          <w:b/>
          <w:bCs/>
        </w:rPr>
        <w:instrText xml:space="preserve"> SEQ Table \* ARABIC </w:instrText>
      </w:r>
      <w:r w:rsidRPr="00026E5E">
        <w:rPr>
          <w:rFonts w:ascii="Arial" w:hAnsi="Arial" w:cs="Arial"/>
          <w:b/>
          <w:bCs/>
        </w:rPr>
        <w:fldChar w:fldCharType="separate"/>
      </w:r>
      <w:r>
        <w:rPr>
          <w:rFonts w:ascii="Arial" w:hAnsi="Arial" w:cs="Arial"/>
          <w:b/>
          <w:bCs/>
          <w:noProof/>
        </w:rPr>
        <w:t>4</w:t>
      </w:r>
      <w:r w:rsidRPr="00026E5E">
        <w:rPr>
          <w:rFonts w:ascii="Arial" w:hAnsi="Arial" w:cs="Arial"/>
          <w:b/>
          <w:bCs/>
        </w:rPr>
        <w:fldChar w:fldCharType="end"/>
      </w:r>
      <w:bookmarkEnd w:id="15"/>
      <w:r w:rsidRPr="00026E5E">
        <w:rPr>
          <w:rFonts w:ascii="Arial" w:hAnsi="Arial" w:cs="Arial"/>
          <w:b/>
          <w:bCs/>
        </w:rPr>
        <w:t>: Patents and publications sorted by country.</w:t>
      </w:r>
      <w:bookmarkEnd w:id="16"/>
    </w:p>
    <w:p w14:paraId="6A043238" w14:textId="77777777" w:rsidR="007016D8" w:rsidRPr="00026E5E" w:rsidRDefault="007016D8" w:rsidP="007016D8">
      <w:pPr>
        <w:pStyle w:val="Caption"/>
        <w:rPr>
          <w:rFonts w:ascii="Arial" w:hAnsi="Arial" w:cs="Arial"/>
        </w:rPr>
      </w:pPr>
      <w:r w:rsidRPr="00026E5E">
        <w:rPr>
          <w:rFonts w:ascii="Arial" w:hAnsi="Arial" w:cs="Arial"/>
        </w:rPr>
        <w:t>The table compares the patents and publications by activity of the countries for the respective technology.</w:t>
      </w:r>
    </w:p>
    <w:p w14:paraId="3E078255" w14:textId="77777777" w:rsidR="007016D8" w:rsidRPr="00026E5E" w:rsidRDefault="007016D8" w:rsidP="007016D8">
      <w:pPr>
        <w:rPr>
          <w:rFonts w:ascii="Arial" w:hAnsi="Arial" w:cs="Arial"/>
        </w:rPr>
      </w:pPr>
    </w:p>
    <w:p w14:paraId="411FD79D" w14:textId="77777777" w:rsidR="007016D8" w:rsidRPr="00026E5E" w:rsidRDefault="007016D8" w:rsidP="007016D8">
      <w:pPr>
        <w:rPr>
          <w:rFonts w:ascii="Arial" w:hAnsi="Arial" w:cs="Arial"/>
        </w:rPr>
      </w:pPr>
    </w:p>
    <w:tbl>
      <w:tblPr>
        <w:tblW w:w="9066" w:type="dxa"/>
        <w:tblCellMar>
          <w:left w:w="70" w:type="dxa"/>
          <w:right w:w="70" w:type="dxa"/>
        </w:tblCellMar>
        <w:tblLook w:val="04A0" w:firstRow="1" w:lastRow="0" w:firstColumn="1" w:lastColumn="0" w:noHBand="0" w:noVBand="1"/>
      </w:tblPr>
      <w:tblGrid>
        <w:gridCol w:w="3527"/>
        <w:gridCol w:w="1107"/>
        <w:gridCol w:w="1108"/>
        <w:gridCol w:w="1108"/>
        <w:gridCol w:w="1108"/>
        <w:gridCol w:w="1108"/>
      </w:tblGrid>
      <w:tr w:rsidR="007016D8" w:rsidRPr="00026E5E" w14:paraId="573810CB" w14:textId="77777777" w:rsidTr="00BA2114">
        <w:trPr>
          <w:trHeight w:val="320"/>
        </w:trPr>
        <w:tc>
          <w:tcPr>
            <w:tcW w:w="3527" w:type="dxa"/>
            <w:tcBorders>
              <w:top w:val="nil"/>
              <w:left w:val="nil"/>
              <w:bottom w:val="nil"/>
              <w:right w:val="nil"/>
            </w:tcBorders>
            <w:shd w:val="clear" w:color="auto" w:fill="auto"/>
            <w:noWrap/>
            <w:hideMark/>
          </w:tcPr>
          <w:p w14:paraId="7D9F689D" w14:textId="77777777" w:rsidR="007016D8" w:rsidRPr="00026E5E" w:rsidRDefault="007016D8" w:rsidP="00BA2114">
            <w:pPr>
              <w:rPr>
                <w:rFonts w:ascii="Arial" w:hAnsi="Arial" w:cs="Arial"/>
              </w:rPr>
            </w:pPr>
          </w:p>
        </w:tc>
        <w:tc>
          <w:tcPr>
            <w:tcW w:w="1107" w:type="dxa"/>
            <w:tcBorders>
              <w:top w:val="nil"/>
              <w:left w:val="nil"/>
              <w:bottom w:val="nil"/>
              <w:right w:val="nil"/>
            </w:tcBorders>
            <w:shd w:val="clear" w:color="auto" w:fill="auto"/>
            <w:noWrap/>
            <w:vAlign w:val="center"/>
            <w:hideMark/>
          </w:tcPr>
          <w:p w14:paraId="677D5348" w14:textId="77777777" w:rsidR="007016D8" w:rsidRPr="00026E5E" w:rsidRDefault="007016D8" w:rsidP="00BA2114">
            <w:pPr>
              <w:jc w:val="center"/>
              <w:rPr>
                <w:rFonts w:ascii="Arial" w:hAnsi="Arial" w:cs="Arial"/>
                <w:sz w:val="20"/>
                <w:szCs w:val="20"/>
              </w:rPr>
            </w:pPr>
            <w:r w:rsidRPr="00026E5E">
              <w:rPr>
                <w:rFonts w:ascii="Arial" w:hAnsi="Arial" w:cs="Arial"/>
                <w:sz w:val="20"/>
                <w:szCs w:val="20"/>
              </w:rPr>
              <w:t>Mean</w:t>
            </w:r>
          </w:p>
        </w:tc>
        <w:tc>
          <w:tcPr>
            <w:tcW w:w="1108" w:type="dxa"/>
            <w:tcBorders>
              <w:top w:val="nil"/>
              <w:left w:val="nil"/>
              <w:bottom w:val="nil"/>
              <w:right w:val="nil"/>
            </w:tcBorders>
            <w:shd w:val="clear" w:color="auto" w:fill="auto"/>
            <w:noWrap/>
            <w:vAlign w:val="center"/>
            <w:hideMark/>
          </w:tcPr>
          <w:p w14:paraId="4DF0E1EC" w14:textId="77777777" w:rsidR="007016D8" w:rsidRPr="00026E5E" w:rsidRDefault="007016D8" w:rsidP="00BA2114">
            <w:pPr>
              <w:jc w:val="center"/>
              <w:rPr>
                <w:rFonts w:ascii="Arial" w:hAnsi="Arial" w:cs="Arial"/>
                <w:sz w:val="20"/>
                <w:szCs w:val="20"/>
              </w:rPr>
            </w:pPr>
            <w:r w:rsidRPr="00026E5E">
              <w:rPr>
                <w:rFonts w:ascii="Arial" w:hAnsi="Arial" w:cs="Arial"/>
                <w:sz w:val="20"/>
                <w:szCs w:val="20"/>
              </w:rPr>
              <w:t>Median</w:t>
            </w:r>
          </w:p>
        </w:tc>
        <w:tc>
          <w:tcPr>
            <w:tcW w:w="1108" w:type="dxa"/>
            <w:tcBorders>
              <w:top w:val="nil"/>
              <w:left w:val="nil"/>
              <w:bottom w:val="nil"/>
              <w:right w:val="nil"/>
            </w:tcBorders>
            <w:shd w:val="clear" w:color="auto" w:fill="auto"/>
            <w:noWrap/>
            <w:vAlign w:val="center"/>
            <w:hideMark/>
          </w:tcPr>
          <w:p w14:paraId="2D1802BC" w14:textId="77777777" w:rsidR="007016D8" w:rsidRPr="00026E5E" w:rsidRDefault="007016D8" w:rsidP="00BA2114">
            <w:pPr>
              <w:jc w:val="center"/>
              <w:rPr>
                <w:rFonts w:ascii="Arial" w:hAnsi="Arial" w:cs="Arial"/>
                <w:sz w:val="20"/>
                <w:szCs w:val="20"/>
              </w:rPr>
            </w:pPr>
            <w:r w:rsidRPr="00026E5E">
              <w:rPr>
                <w:rFonts w:ascii="Arial" w:hAnsi="Arial" w:cs="Arial"/>
                <w:sz w:val="20"/>
                <w:szCs w:val="20"/>
              </w:rPr>
              <w:t>Std</w:t>
            </w:r>
          </w:p>
        </w:tc>
        <w:tc>
          <w:tcPr>
            <w:tcW w:w="1108" w:type="dxa"/>
            <w:tcBorders>
              <w:top w:val="nil"/>
              <w:left w:val="nil"/>
              <w:bottom w:val="nil"/>
              <w:right w:val="nil"/>
            </w:tcBorders>
            <w:shd w:val="clear" w:color="auto" w:fill="auto"/>
            <w:noWrap/>
            <w:vAlign w:val="center"/>
            <w:hideMark/>
          </w:tcPr>
          <w:p w14:paraId="0D2DC4A3" w14:textId="77777777" w:rsidR="007016D8" w:rsidRPr="00026E5E" w:rsidRDefault="007016D8" w:rsidP="00BA2114">
            <w:pPr>
              <w:jc w:val="center"/>
              <w:rPr>
                <w:rFonts w:ascii="Arial" w:hAnsi="Arial" w:cs="Arial"/>
                <w:sz w:val="20"/>
                <w:szCs w:val="20"/>
              </w:rPr>
            </w:pPr>
            <w:r w:rsidRPr="00026E5E">
              <w:rPr>
                <w:rFonts w:ascii="Arial" w:hAnsi="Arial" w:cs="Arial"/>
                <w:sz w:val="20"/>
                <w:szCs w:val="20"/>
              </w:rPr>
              <w:t>Min</w:t>
            </w:r>
          </w:p>
        </w:tc>
        <w:tc>
          <w:tcPr>
            <w:tcW w:w="1108" w:type="dxa"/>
            <w:tcBorders>
              <w:top w:val="nil"/>
              <w:left w:val="nil"/>
              <w:bottom w:val="nil"/>
              <w:right w:val="nil"/>
            </w:tcBorders>
            <w:shd w:val="clear" w:color="auto" w:fill="auto"/>
            <w:noWrap/>
            <w:vAlign w:val="center"/>
            <w:hideMark/>
          </w:tcPr>
          <w:p w14:paraId="2FDD48A1" w14:textId="77777777" w:rsidR="007016D8" w:rsidRPr="00026E5E" w:rsidRDefault="007016D8" w:rsidP="00BA2114">
            <w:pPr>
              <w:jc w:val="center"/>
              <w:rPr>
                <w:rFonts w:ascii="Arial" w:hAnsi="Arial" w:cs="Arial"/>
                <w:sz w:val="20"/>
                <w:szCs w:val="20"/>
              </w:rPr>
            </w:pPr>
            <w:r w:rsidRPr="00026E5E">
              <w:rPr>
                <w:rFonts w:ascii="Arial" w:hAnsi="Arial" w:cs="Arial"/>
                <w:sz w:val="20"/>
                <w:szCs w:val="20"/>
              </w:rPr>
              <w:t>Max</w:t>
            </w:r>
          </w:p>
        </w:tc>
      </w:tr>
      <w:tr w:rsidR="007016D8" w:rsidRPr="00026E5E" w14:paraId="368EBA6A" w14:textId="77777777" w:rsidTr="00BA2114">
        <w:trPr>
          <w:trHeight w:val="260"/>
        </w:trPr>
        <w:tc>
          <w:tcPr>
            <w:tcW w:w="9066" w:type="dxa"/>
            <w:gridSpan w:val="6"/>
            <w:tcBorders>
              <w:top w:val="single" w:sz="4" w:space="0" w:color="auto"/>
              <w:left w:val="nil"/>
              <w:bottom w:val="single" w:sz="4" w:space="0" w:color="auto"/>
              <w:right w:val="nil"/>
            </w:tcBorders>
            <w:shd w:val="clear" w:color="auto" w:fill="auto"/>
            <w:noWrap/>
            <w:vAlign w:val="center"/>
            <w:hideMark/>
          </w:tcPr>
          <w:p w14:paraId="1CE92074" w14:textId="77777777" w:rsidR="007016D8" w:rsidRPr="00026E5E" w:rsidRDefault="007016D8" w:rsidP="00BA2114">
            <w:pPr>
              <w:spacing w:before="60" w:after="60"/>
              <w:jc w:val="center"/>
              <w:rPr>
                <w:rFonts w:ascii="Arial" w:hAnsi="Arial" w:cs="Arial"/>
                <w:b/>
                <w:bCs/>
                <w:sz w:val="20"/>
                <w:szCs w:val="20"/>
              </w:rPr>
            </w:pPr>
            <w:r w:rsidRPr="00026E5E">
              <w:rPr>
                <w:rFonts w:ascii="Arial" w:hAnsi="Arial" w:cs="Arial"/>
                <w:b/>
                <w:bCs/>
                <w:sz w:val="20"/>
                <w:szCs w:val="20"/>
              </w:rPr>
              <w:t>PCR-Related Prior Art Citations in US Patents</w:t>
            </w:r>
          </w:p>
        </w:tc>
      </w:tr>
      <w:tr w:rsidR="007016D8" w:rsidRPr="00026E5E" w14:paraId="3E9C1072" w14:textId="77777777" w:rsidTr="00BA2114">
        <w:trPr>
          <w:trHeight w:val="260"/>
        </w:trPr>
        <w:tc>
          <w:tcPr>
            <w:tcW w:w="3527" w:type="dxa"/>
            <w:tcBorders>
              <w:top w:val="nil"/>
              <w:left w:val="nil"/>
              <w:bottom w:val="nil"/>
              <w:right w:val="nil"/>
            </w:tcBorders>
            <w:shd w:val="clear" w:color="auto" w:fill="auto"/>
            <w:noWrap/>
            <w:vAlign w:val="center"/>
            <w:hideMark/>
          </w:tcPr>
          <w:p w14:paraId="1C9237CC" w14:textId="77777777" w:rsidR="007016D8" w:rsidRPr="00026E5E" w:rsidRDefault="007016D8" w:rsidP="00BA2114">
            <w:pPr>
              <w:rPr>
                <w:rFonts w:ascii="Arial" w:hAnsi="Arial" w:cs="Arial"/>
                <w:sz w:val="20"/>
                <w:szCs w:val="20"/>
              </w:rPr>
            </w:pPr>
            <w:r w:rsidRPr="00026E5E">
              <w:rPr>
                <w:rFonts w:ascii="Arial" w:hAnsi="Arial" w:cs="Arial"/>
                <w:sz w:val="20"/>
                <w:szCs w:val="20"/>
              </w:rPr>
              <w:t>Total Time Span of Articles Referenced by Patents</w:t>
            </w:r>
          </w:p>
        </w:tc>
        <w:tc>
          <w:tcPr>
            <w:tcW w:w="1107" w:type="dxa"/>
            <w:tcBorders>
              <w:top w:val="nil"/>
              <w:left w:val="nil"/>
              <w:bottom w:val="nil"/>
              <w:right w:val="nil"/>
            </w:tcBorders>
            <w:shd w:val="clear" w:color="auto" w:fill="auto"/>
            <w:noWrap/>
            <w:vAlign w:val="center"/>
            <w:hideMark/>
          </w:tcPr>
          <w:p w14:paraId="307344EF" w14:textId="77777777" w:rsidR="007016D8" w:rsidRPr="00026E5E" w:rsidRDefault="007016D8" w:rsidP="00BA2114">
            <w:pPr>
              <w:jc w:val="center"/>
              <w:rPr>
                <w:rFonts w:ascii="Arial" w:hAnsi="Arial" w:cs="Arial"/>
                <w:sz w:val="20"/>
                <w:szCs w:val="20"/>
              </w:rPr>
            </w:pPr>
            <w:r w:rsidRPr="00026E5E">
              <w:rPr>
                <w:rFonts w:ascii="Arial" w:hAnsi="Arial" w:cs="Arial"/>
                <w:sz w:val="20"/>
                <w:szCs w:val="20"/>
              </w:rPr>
              <w:t>23,4</w:t>
            </w:r>
          </w:p>
        </w:tc>
        <w:tc>
          <w:tcPr>
            <w:tcW w:w="1108" w:type="dxa"/>
            <w:tcBorders>
              <w:top w:val="nil"/>
              <w:left w:val="nil"/>
              <w:bottom w:val="nil"/>
              <w:right w:val="nil"/>
            </w:tcBorders>
            <w:shd w:val="clear" w:color="auto" w:fill="auto"/>
            <w:noWrap/>
            <w:vAlign w:val="center"/>
            <w:hideMark/>
          </w:tcPr>
          <w:p w14:paraId="512844AA" w14:textId="77777777" w:rsidR="007016D8" w:rsidRPr="00026E5E" w:rsidRDefault="007016D8" w:rsidP="00BA2114">
            <w:pPr>
              <w:jc w:val="center"/>
              <w:rPr>
                <w:rFonts w:ascii="Arial" w:hAnsi="Arial" w:cs="Arial"/>
                <w:sz w:val="20"/>
                <w:szCs w:val="20"/>
              </w:rPr>
            </w:pPr>
            <w:r w:rsidRPr="00026E5E">
              <w:rPr>
                <w:rFonts w:ascii="Arial" w:hAnsi="Arial" w:cs="Arial"/>
                <w:sz w:val="20"/>
                <w:szCs w:val="20"/>
              </w:rPr>
              <w:t>22</w:t>
            </w:r>
          </w:p>
        </w:tc>
        <w:tc>
          <w:tcPr>
            <w:tcW w:w="1108" w:type="dxa"/>
            <w:tcBorders>
              <w:top w:val="nil"/>
              <w:left w:val="nil"/>
              <w:bottom w:val="nil"/>
              <w:right w:val="nil"/>
            </w:tcBorders>
            <w:shd w:val="clear" w:color="auto" w:fill="auto"/>
            <w:noWrap/>
            <w:vAlign w:val="center"/>
            <w:hideMark/>
          </w:tcPr>
          <w:p w14:paraId="10DEFE4F" w14:textId="77777777" w:rsidR="007016D8" w:rsidRPr="00026E5E" w:rsidRDefault="007016D8" w:rsidP="00BA2114">
            <w:pPr>
              <w:jc w:val="center"/>
              <w:rPr>
                <w:rFonts w:ascii="Arial" w:hAnsi="Arial" w:cs="Arial"/>
                <w:sz w:val="20"/>
                <w:szCs w:val="20"/>
              </w:rPr>
            </w:pPr>
            <w:r w:rsidRPr="00026E5E">
              <w:rPr>
                <w:rFonts w:ascii="Arial" w:hAnsi="Arial" w:cs="Arial"/>
                <w:sz w:val="20"/>
                <w:szCs w:val="20"/>
              </w:rPr>
              <w:t>14,8</w:t>
            </w:r>
          </w:p>
        </w:tc>
        <w:tc>
          <w:tcPr>
            <w:tcW w:w="1108" w:type="dxa"/>
            <w:tcBorders>
              <w:top w:val="nil"/>
              <w:left w:val="nil"/>
              <w:bottom w:val="nil"/>
              <w:right w:val="nil"/>
            </w:tcBorders>
            <w:shd w:val="clear" w:color="auto" w:fill="auto"/>
            <w:noWrap/>
            <w:vAlign w:val="center"/>
            <w:hideMark/>
          </w:tcPr>
          <w:p w14:paraId="55CEDA4A" w14:textId="77777777" w:rsidR="007016D8" w:rsidRPr="00026E5E" w:rsidRDefault="007016D8" w:rsidP="00BA2114">
            <w:pPr>
              <w:jc w:val="center"/>
              <w:rPr>
                <w:rFonts w:ascii="Arial" w:hAnsi="Arial" w:cs="Arial"/>
                <w:sz w:val="20"/>
                <w:szCs w:val="20"/>
              </w:rPr>
            </w:pPr>
            <w:r w:rsidRPr="00026E5E">
              <w:rPr>
                <w:rFonts w:ascii="Arial" w:hAnsi="Arial" w:cs="Arial"/>
                <w:sz w:val="20"/>
                <w:szCs w:val="20"/>
              </w:rPr>
              <w:t>0</w:t>
            </w:r>
          </w:p>
        </w:tc>
        <w:tc>
          <w:tcPr>
            <w:tcW w:w="1108" w:type="dxa"/>
            <w:tcBorders>
              <w:top w:val="nil"/>
              <w:left w:val="nil"/>
              <w:bottom w:val="nil"/>
              <w:right w:val="nil"/>
            </w:tcBorders>
            <w:shd w:val="clear" w:color="auto" w:fill="auto"/>
            <w:noWrap/>
            <w:vAlign w:val="center"/>
            <w:hideMark/>
          </w:tcPr>
          <w:p w14:paraId="7B992E8F" w14:textId="77777777" w:rsidR="007016D8" w:rsidRPr="00026E5E" w:rsidRDefault="007016D8" w:rsidP="00BA2114">
            <w:pPr>
              <w:jc w:val="center"/>
              <w:rPr>
                <w:rFonts w:ascii="Arial" w:hAnsi="Arial" w:cs="Arial"/>
                <w:sz w:val="20"/>
                <w:szCs w:val="20"/>
              </w:rPr>
            </w:pPr>
            <w:r w:rsidRPr="00026E5E">
              <w:rPr>
                <w:rFonts w:ascii="Arial" w:hAnsi="Arial" w:cs="Arial"/>
                <w:sz w:val="20"/>
                <w:szCs w:val="20"/>
              </w:rPr>
              <w:t>47</w:t>
            </w:r>
          </w:p>
        </w:tc>
      </w:tr>
      <w:tr w:rsidR="007016D8" w:rsidRPr="00026E5E" w14:paraId="614C9254" w14:textId="77777777" w:rsidTr="00BA2114">
        <w:trPr>
          <w:trHeight w:val="260"/>
        </w:trPr>
        <w:tc>
          <w:tcPr>
            <w:tcW w:w="3527" w:type="dxa"/>
            <w:tcBorders>
              <w:top w:val="nil"/>
              <w:left w:val="nil"/>
              <w:bottom w:val="nil"/>
              <w:right w:val="nil"/>
            </w:tcBorders>
            <w:shd w:val="clear" w:color="auto" w:fill="auto"/>
            <w:noWrap/>
            <w:vAlign w:val="center"/>
            <w:hideMark/>
          </w:tcPr>
          <w:p w14:paraId="042FBFDB" w14:textId="77777777" w:rsidR="007016D8" w:rsidRPr="00026E5E" w:rsidRDefault="007016D8" w:rsidP="00BA2114">
            <w:pPr>
              <w:rPr>
                <w:rFonts w:ascii="Arial" w:hAnsi="Arial" w:cs="Arial"/>
                <w:sz w:val="20"/>
                <w:szCs w:val="20"/>
              </w:rPr>
            </w:pPr>
            <w:r w:rsidRPr="00026E5E">
              <w:rPr>
                <w:rFonts w:ascii="Arial" w:hAnsi="Arial" w:cs="Arial"/>
                <w:sz w:val="20"/>
                <w:szCs w:val="20"/>
              </w:rPr>
              <w:t>Total Citations of Articles by Patents</w:t>
            </w:r>
          </w:p>
        </w:tc>
        <w:tc>
          <w:tcPr>
            <w:tcW w:w="1107" w:type="dxa"/>
            <w:tcBorders>
              <w:top w:val="nil"/>
              <w:left w:val="nil"/>
              <w:bottom w:val="nil"/>
              <w:right w:val="nil"/>
            </w:tcBorders>
            <w:shd w:val="clear" w:color="auto" w:fill="auto"/>
            <w:noWrap/>
            <w:vAlign w:val="center"/>
            <w:hideMark/>
          </w:tcPr>
          <w:p w14:paraId="36DFF140" w14:textId="77777777" w:rsidR="007016D8" w:rsidRPr="00026E5E" w:rsidRDefault="007016D8" w:rsidP="00BA2114">
            <w:pPr>
              <w:jc w:val="center"/>
              <w:rPr>
                <w:rFonts w:ascii="Arial" w:hAnsi="Arial" w:cs="Arial"/>
                <w:sz w:val="20"/>
                <w:szCs w:val="20"/>
              </w:rPr>
            </w:pPr>
            <w:r w:rsidRPr="00026E5E">
              <w:rPr>
                <w:rFonts w:ascii="Arial" w:hAnsi="Arial" w:cs="Arial"/>
                <w:sz w:val="20"/>
                <w:szCs w:val="20"/>
              </w:rPr>
              <w:t>66,1</w:t>
            </w:r>
          </w:p>
        </w:tc>
        <w:tc>
          <w:tcPr>
            <w:tcW w:w="1108" w:type="dxa"/>
            <w:tcBorders>
              <w:top w:val="nil"/>
              <w:left w:val="nil"/>
              <w:bottom w:val="nil"/>
              <w:right w:val="nil"/>
            </w:tcBorders>
            <w:shd w:val="clear" w:color="auto" w:fill="auto"/>
            <w:noWrap/>
            <w:vAlign w:val="center"/>
            <w:hideMark/>
          </w:tcPr>
          <w:p w14:paraId="48370309" w14:textId="77777777" w:rsidR="007016D8" w:rsidRPr="00026E5E" w:rsidRDefault="007016D8" w:rsidP="00BA2114">
            <w:pPr>
              <w:jc w:val="center"/>
              <w:rPr>
                <w:rFonts w:ascii="Arial" w:hAnsi="Arial" w:cs="Arial"/>
                <w:sz w:val="20"/>
                <w:szCs w:val="20"/>
              </w:rPr>
            </w:pPr>
            <w:r w:rsidRPr="00026E5E">
              <w:rPr>
                <w:rFonts w:ascii="Arial" w:hAnsi="Arial" w:cs="Arial"/>
                <w:sz w:val="20"/>
                <w:szCs w:val="20"/>
              </w:rPr>
              <w:t>31</w:t>
            </w:r>
          </w:p>
        </w:tc>
        <w:tc>
          <w:tcPr>
            <w:tcW w:w="1108" w:type="dxa"/>
            <w:tcBorders>
              <w:top w:val="nil"/>
              <w:left w:val="nil"/>
              <w:bottom w:val="nil"/>
              <w:right w:val="nil"/>
            </w:tcBorders>
            <w:shd w:val="clear" w:color="auto" w:fill="auto"/>
            <w:noWrap/>
            <w:vAlign w:val="center"/>
            <w:hideMark/>
          </w:tcPr>
          <w:p w14:paraId="017C417F" w14:textId="77777777" w:rsidR="007016D8" w:rsidRPr="00026E5E" w:rsidRDefault="007016D8" w:rsidP="00BA2114">
            <w:pPr>
              <w:jc w:val="center"/>
              <w:rPr>
                <w:rFonts w:ascii="Arial" w:hAnsi="Arial" w:cs="Arial"/>
                <w:sz w:val="20"/>
                <w:szCs w:val="20"/>
              </w:rPr>
            </w:pPr>
            <w:r w:rsidRPr="00026E5E">
              <w:rPr>
                <w:rFonts w:ascii="Arial" w:hAnsi="Arial" w:cs="Arial"/>
                <w:sz w:val="20"/>
                <w:szCs w:val="20"/>
              </w:rPr>
              <w:t>112,8</w:t>
            </w:r>
          </w:p>
        </w:tc>
        <w:tc>
          <w:tcPr>
            <w:tcW w:w="1108" w:type="dxa"/>
            <w:tcBorders>
              <w:top w:val="nil"/>
              <w:left w:val="nil"/>
              <w:bottom w:val="nil"/>
              <w:right w:val="nil"/>
            </w:tcBorders>
            <w:shd w:val="clear" w:color="auto" w:fill="auto"/>
            <w:noWrap/>
            <w:vAlign w:val="center"/>
            <w:hideMark/>
          </w:tcPr>
          <w:p w14:paraId="16E954B8" w14:textId="77777777" w:rsidR="007016D8" w:rsidRPr="00026E5E" w:rsidRDefault="007016D8" w:rsidP="00BA2114">
            <w:pPr>
              <w:jc w:val="center"/>
              <w:rPr>
                <w:rFonts w:ascii="Arial" w:hAnsi="Arial" w:cs="Arial"/>
                <w:sz w:val="20"/>
                <w:szCs w:val="20"/>
              </w:rPr>
            </w:pPr>
            <w:r w:rsidRPr="00026E5E">
              <w:rPr>
                <w:rFonts w:ascii="Arial" w:hAnsi="Arial" w:cs="Arial"/>
                <w:sz w:val="20"/>
                <w:szCs w:val="20"/>
              </w:rPr>
              <w:t>1</w:t>
            </w:r>
          </w:p>
        </w:tc>
        <w:tc>
          <w:tcPr>
            <w:tcW w:w="1108" w:type="dxa"/>
            <w:tcBorders>
              <w:top w:val="nil"/>
              <w:left w:val="nil"/>
              <w:bottom w:val="nil"/>
              <w:right w:val="nil"/>
            </w:tcBorders>
            <w:shd w:val="clear" w:color="auto" w:fill="auto"/>
            <w:noWrap/>
            <w:vAlign w:val="center"/>
            <w:hideMark/>
          </w:tcPr>
          <w:p w14:paraId="1063D770" w14:textId="77777777" w:rsidR="007016D8" w:rsidRPr="00026E5E" w:rsidRDefault="007016D8" w:rsidP="00BA2114">
            <w:pPr>
              <w:jc w:val="center"/>
              <w:rPr>
                <w:rFonts w:ascii="Arial" w:hAnsi="Arial" w:cs="Arial"/>
                <w:sz w:val="20"/>
                <w:szCs w:val="20"/>
              </w:rPr>
            </w:pPr>
            <w:r w:rsidRPr="00026E5E">
              <w:rPr>
                <w:rFonts w:ascii="Arial" w:hAnsi="Arial" w:cs="Arial"/>
                <w:sz w:val="20"/>
                <w:szCs w:val="20"/>
              </w:rPr>
              <w:t>420</w:t>
            </w:r>
          </w:p>
        </w:tc>
      </w:tr>
      <w:tr w:rsidR="007016D8" w:rsidRPr="00026E5E" w14:paraId="793856DB" w14:textId="77777777" w:rsidTr="00BA2114">
        <w:trPr>
          <w:trHeight w:val="260"/>
        </w:trPr>
        <w:tc>
          <w:tcPr>
            <w:tcW w:w="3527" w:type="dxa"/>
            <w:tcBorders>
              <w:top w:val="nil"/>
              <w:left w:val="nil"/>
              <w:bottom w:val="nil"/>
              <w:right w:val="nil"/>
            </w:tcBorders>
            <w:shd w:val="clear" w:color="auto" w:fill="auto"/>
            <w:noWrap/>
            <w:vAlign w:val="center"/>
            <w:hideMark/>
          </w:tcPr>
          <w:p w14:paraId="51969045" w14:textId="77777777" w:rsidR="007016D8" w:rsidRPr="00026E5E" w:rsidRDefault="007016D8" w:rsidP="00BA2114">
            <w:pPr>
              <w:rPr>
                <w:rFonts w:ascii="Arial" w:hAnsi="Arial" w:cs="Arial"/>
                <w:sz w:val="20"/>
                <w:szCs w:val="20"/>
              </w:rPr>
            </w:pPr>
            <w:r w:rsidRPr="00026E5E">
              <w:rPr>
                <w:rFonts w:ascii="Arial" w:hAnsi="Arial" w:cs="Arial"/>
                <w:sz w:val="20"/>
                <w:szCs w:val="20"/>
              </w:rPr>
              <w:t>Diversity of Referenced Journals</w:t>
            </w:r>
          </w:p>
        </w:tc>
        <w:tc>
          <w:tcPr>
            <w:tcW w:w="1107" w:type="dxa"/>
            <w:tcBorders>
              <w:top w:val="nil"/>
              <w:left w:val="nil"/>
              <w:bottom w:val="nil"/>
              <w:right w:val="nil"/>
            </w:tcBorders>
            <w:shd w:val="clear" w:color="auto" w:fill="auto"/>
            <w:noWrap/>
            <w:vAlign w:val="center"/>
            <w:hideMark/>
          </w:tcPr>
          <w:p w14:paraId="182990DE" w14:textId="77777777" w:rsidR="007016D8" w:rsidRPr="00026E5E" w:rsidRDefault="007016D8" w:rsidP="00BA2114">
            <w:pPr>
              <w:jc w:val="center"/>
              <w:rPr>
                <w:rFonts w:ascii="Arial" w:hAnsi="Arial" w:cs="Arial"/>
                <w:sz w:val="20"/>
                <w:szCs w:val="20"/>
              </w:rPr>
            </w:pPr>
            <w:r w:rsidRPr="00026E5E">
              <w:rPr>
                <w:rFonts w:ascii="Arial" w:hAnsi="Arial" w:cs="Arial"/>
                <w:sz w:val="20"/>
                <w:szCs w:val="20"/>
              </w:rPr>
              <w:t>39,2</w:t>
            </w:r>
          </w:p>
        </w:tc>
        <w:tc>
          <w:tcPr>
            <w:tcW w:w="1108" w:type="dxa"/>
            <w:tcBorders>
              <w:top w:val="nil"/>
              <w:left w:val="nil"/>
              <w:bottom w:val="nil"/>
              <w:right w:val="nil"/>
            </w:tcBorders>
            <w:shd w:val="clear" w:color="auto" w:fill="auto"/>
            <w:noWrap/>
            <w:vAlign w:val="center"/>
            <w:hideMark/>
          </w:tcPr>
          <w:p w14:paraId="0DA75A69" w14:textId="77777777" w:rsidR="007016D8" w:rsidRPr="00026E5E" w:rsidRDefault="007016D8" w:rsidP="00BA2114">
            <w:pPr>
              <w:jc w:val="center"/>
              <w:rPr>
                <w:rFonts w:ascii="Arial" w:hAnsi="Arial" w:cs="Arial"/>
                <w:sz w:val="20"/>
                <w:szCs w:val="20"/>
              </w:rPr>
            </w:pPr>
            <w:r w:rsidRPr="00026E5E">
              <w:rPr>
                <w:rFonts w:ascii="Arial" w:hAnsi="Arial" w:cs="Arial"/>
                <w:sz w:val="20"/>
                <w:szCs w:val="20"/>
              </w:rPr>
              <w:t>23</w:t>
            </w:r>
          </w:p>
        </w:tc>
        <w:tc>
          <w:tcPr>
            <w:tcW w:w="1108" w:type="dxa"/>
            <w:tcBorders>
              <w:top w:val="nil"/>
              <w:left w:val="nil"/>
              <w:bottom w:val="nil"/>
              <w:right w:val="nil"/>
            </w:tcBorders>
            <w:shd w:val="clear" w:color="auto" w:fill="auto"/>
            <w:noWrap/>
            <w:vAlign w:val="center"/>
            <w:hideMark/>
          </w:tcPr>
          <w:p w14:paraId="684425BD" w14:textId="77777777" w:rsidR="007016D8" w:rsidRPr="00026E5E" w:rsidRDefault="007016D8" w:rsidP="00BA2114">
            <w:pPr>
              <w:jc w:val="center"/>
              <w:rPr>
                <w:rFonts w:ascii="Arial" w:hAnsi="Arial" w:cs="Arial"/>
                <w:sz w:val="20"/>
                <w:szCs w:val="20"/>
              </w:rPr>
            </w:pPr>
            <w:r w:rsidRPr="00026E5E">
              <w:rPr>
                <w:rFonts w:ascii="Arial" w:hAnsi="Arial" w:cs="Arial"/>
                <w:sz w:val="20"/>
                <w:szCs w:val="20"/>
              </w:rPr>
              <w:t>58</w:t>
            </w:r>
          </w:p>
        </w:tc>
        <w:tc>
          <w:tcPr>
            <w:tcW w:w="1108" w:type="dxa"/>
            <w:tcBorders>
              <w:top w:val="nil"/>
              <w:left w:val="nil"/>
              <w:bottom w:val="nil"/>
              <w:right w:val="nil"/>
            </w:tcBorders>
            <w:shd w:val="clear" w:color="auto" w:fill="auto"/>
            <w:noWrap/>
            <w:vAlign w:val="center"/>
            <w:hideMark/>
          </w:tcPr>
          <w:p w14:paraId="1968BB53" w14:textId="77777777" w:rsidR="007016D8" w:rsidRPr="00026E5E" w:rsidRDefault="007016D8" w:rsidP="00BA2114">
            <w:pPr>
              <w:jc w:val="center"/>
              <w:rPr>
                <w:rFonts w:ascii="Arial" w:hAnsi="Arial" w:cs="Arial"/>
                <w:sz w:val="20"/>
                <w:szCs w:val="20"/>
              </w:rPr>
            </w:pPr>
            <w:r w:rsidRPr="00026E5E">
              <w:rPr>
                <w:rFonts w:ascii="Arial" w:hAnsi="Arial" w:cs="Arial"/>
                <w:sz w:val="20"/>
                <w:szCs w:val="20"/>
              </w:rPr>
              <w:t>1</w:t>
            </w:r>
          </w:p>
        </w:tc>
        <w:tc>
          <w:tcPr>
            <w:tcW w:w="1108" w:type="dxa"/>
            <w:tcBorders>
              <w:top w:val="nil"/>
              <w:left w:val="nil"/>
              <w:bottom w:val="nil"/>
              <w:right w:val="nil"/>
            </w:tcBorders>
            <w:shd w:val="clear" w:color="auto" w:fill="auto"/>
            <w:noWrap/>
            <w:vAlign w:val="center"/>
            <w:hideMark/>
          </w:tcPr>
          <w:p w14:paraId="61E715B3" w14:textId="77777777" w:rsidR="007016D8" w:rsidRPr="00026E5E" w:rsidRDefault="007016D8" w:rsidP="00BA2114">
            <w:pPr>
              <w:jc w:val="center"/>
              <w:rPr>
                <w:rFonts w:ascii="Arial" w:hAnsi="Arial" w:cs="Arial"/>
                <w:sz w:val="20"/>
                <w:szCs w:val="20"/>
              </w:rPr>
            </w:pPr>
            <w:r w:rsidRPr="00026E5E">
              <w:rPr>
                <w:rFonts w:ascii="Arial" w:hAnsi="Arial" w:cs="Arial"/>
                <w:sz w:val="20"/>
                <w:szCs w:val="20"/>
              </w:rPr>
              <w:t>220</w:t>
            </w:r>
          </w:p>
        </w:tc>
      </w:tr>
      <w:tr w:rsidR="007016D8" w:rsidRPr="00026E5E" w14:paraId="5A20F345" w14:textId="77777777" w:rsidTr="00BA2114">
        <w:trPr>
          <w:trHeight w:val="260"/>
        </w:trPr>
        <w:tc>
          <w:tcPr>
            <w:tcW w:w="3527" w:type="dxa"/>
            <w:tcBorders>
              <w:top w:val="nil"/>
              <w:left w:val="nil"/>
              <w:bottom w:val="nil"/>
              <w:right w:val="nil"/>
            </w:tcBorders>
            <w:shd w:val="clear" w:color="auto" w:fill="auto"/>
            <w:noWrap/>
            <w:vAlign w:val="center"/>
            <w:hideMark/>
          </w:tcPr>
          <w:p w14:paraId="0168FFCE" w14:textId="77777777" w:rsidR="007016D8" w:rsidRPr="00026E5E" w:rsidRDefault="007016D8" w:rsidP="00BA2114">
            <w:pPr>
              <w:rPr>
                <w:rFonts w:ascii="Arial" w:hAnsi="Arial" w:cs="Arial"/>
                <w:sz w:val="20"/>
                <w:szCs w:val="20"/>
              </w:rPr>
            </w:pPr>
            <w:r w:rsidRPr="00026E5E">
              <w:rPr>
                <w:rFonts w:ascii="Arial" w:hAnsi="Arial" w:cs="Arial"/>
                <w:sz w:val="20"/>
                <w:szCs w:val="20"/>
              </w:rPr>
              <w:t>Impact factor</w:t>
            </w:r>
          </w:p>
        </w:tc>
        <w:tc>
          <w:tcPr>
            <w:tcW w:w="1107" w:type="dxa"/>
            <w:tcBorders>
              <w:top w:val="nil"/>
              <w:left w:val="nil"/>
              <w:bottom w:val="nil"/>
              <w:right w:val="nil"/>
            </w:tcBorders>
            <w:shd w:val="clear" w:color="auto" w:fill="auto"/>
            <w:noWrap/>
            <w:vAlign w:val="center"/>
            <w:hideMark/>
          </w:tcPr>
          <w:p w14:paraId="342A3936" w14:textId="77777777" w:rsidR="007016D8" w:rsidRPr="00026E5E" w:rsidRDefault="007016D8" w:rsidP="00BA2114">
            <w:pPr>
              <w:jc w:val="center"/>
              <w:rPr>
                <w:rFonts w:ascii="Arial" w:hAnsi="Arial" w:cs="Arial"/>
                <w:sz w:val="20"/>
                <w:szCs w:val="20"/>
              </w:rPr>
            </w:pPr>
            <w:r w:rsidRPr="00026E5E">
              <w:rPr>
                <w:rFonts w:ascii="Arial" w:hAnsi="Arial" w:cs="Arial"/>
                <w:sz w:val="20"/>
                <w:szCs w:val="20"/>
              </w:rPr>
              <w:t>26,3</w:t>
            </w:r>
          </w:p>
        </w:tc>
        <w:tc>
          <w:tcPr>
            <w:tcW w:w="1108" w:type="dxa"/>
            <w:tcBorders>
              <w:top w:val="nil"/>
              <w:left w:val="nil"/>
              <w:bottom w:val="nil"/>
              <w:right w:val="nil"/>
            </w:tcBorders>
            <w:shd w:val="clear" w:color="auto" w:fill="auto"/>
            <w:noWrap/>
            <w:vAlign w:val="center"/>
            <w:hideMark/>
          </w:tcPr>
          <w:p w14:paraId="52E18902" w14:textId="77777777" w:rsidR="007016D8" w:rsidRPr="00026E5E" w:rsidRDefault="007016D8" w:rsidP="00BA2114">
            <w:pPr>
              <w:jc w:val="center"/>
              <w:rPr>
                <w:rFonts w:ascii="Arial" w:hAnsi="Arial" w:cs="Arial"/>
                <w:sz w:val="20"/>
                <w:szCs w:val="20"/>
              </w:rPr>
            </w:pPr>
            <w:r w:rsidRPr="00026E5E">
              <w:rPr>
                <w:rFonts w:ascii="Arial" w:hAnsi="Arial" w:cs="Arial"/>
                <w:sz w:val="20"/>
                <w:szCs w:val="20"/>
              </w:rPr>
              <w:t>25,1</w:t>
            </w:r>
          </w:p>
        </w:tc>
        <w:tc>
          <w:tcPr>
            <w:tcW w:w="1108" w:type="dxa"/>
            <w:tcBorders>
              <w:top w:val="nil"/>
              <w:left w:val="nil"/>
              <w:bottom w:val="nil"/>
              <w:right w:val="nil"/>
            </w:tcBorders>
            <w:shd w:val="clear" w:color="auto" w:fill="auto"/>
            <w:noWrap/>
            <w:vAlign w:val="center"/>
            <w:hideMark/>
          </w:tcPr>
          <w:p w14:paraId="31520681" w14:textId="77777777" w:rsidR="007016D8" w:rsidRPr="00026E5E" w:rsidRDefault="007016D8" w:rsidP="00BA2114">
            <w:pPr>
              <w:jc w:val="center"/>
              <w:rPr>
                <w:rFonts w:ascii="Arial" w:hAnsi="Arial" w:cs="Arial"/>
                <w:sz w:val="20"/>
                <w:szCs w:val="20"/>
              </w:rPr>
            </w:pPr>
            <w:r w:rsidRPr="00026E5E">
              <w:rPr>
                <w:rFonts w:ascii="Arial" w:hAnsi="Arial" w:cs="Arial"/>
                <w:sz w:val="20"/>
                <w:szCs w:val="20"/>
              </w:rPr>
              <w:t>16,4</w:t>
            </w:r>
          </w:p>
        </w:tc>
        <w:tc>
          <w:tcPr>
            <w:tcW w:w="1108" w:type="dxa"/>
            <w:tcBorders>
              <w:top w:val="nil"/>
              <w:left w:val="nil"/>
              <w:bottom w:val="nil"/>
              <w:right w:val="nil"/>
            </w:tcBorders>
            <w:shd w:val="clear" w:color="auto" w:fill="auto"/>
            <w:noWrap/>
            <w:vAlign w:val="center"/>
            <w:hideMark/>
          </w:tcPr>
          <w:p w14:paraId="32D04CE5" w14:textId="77777777" w:rsidR="007016D8" w:rsidRPr="00026E5E" w:rsidRDefault="007016D8" w:rsidP="00BA2114">
            <w:pPr>
              <w:jc w:val="center"/>
              <w:rPr>
                <w:rFonts w:ascii="Arial" w:hAnsi="Arial" w:cs="Arial"/>
                <w:sz w:val="20"/>
                <w:szCs w:val="20"/>
              </w:rPr>
            </w:pPr>
            <w:r w:rsidRPr="00026E5E">
              <w:rPr>
                <w:rFonts w:ascii="Arial" w:hAnsi="Arial" w:cs="Arial"/>
                <w:sz w:val="20"/>
                <w:szCs w:val="20"/>
              </w:rPr>
              <w:t>3,6</w:t>
            </w:r>
          </w:p>
        </w:tc>
        <w:tc>
          <w:tcPr>
            <w:tcW w:w="1108" w:type="dxa"/>
            <w:tcBorders>
              <w:top w:val="nil"/>
              <w:left w:val="nil"/>
              <w:bottom w:val="nil"/>
              <w:right w:val="nil"/>
            </w:tcBorders>
            <w:shd w:val="clear" w:color="auto" w:fill="auto"/>
            <w:noWrap/>
            <w:vAlign w:val="center"/>
            <w:hideMark/>
          </w:tcPr>
          <w:p w14:paraId="7C22B259" w14:textId="77777777" w:rsidR="007016D8" w:rsidRPr="00026E5E" w:rsidRDefault="007016D8" w:rsidP="00BA2114">
            <w:pPr>
              <w:jc w:val="center"/>
              <w:rPr>
                <w:rFonts w:ascii="Arial" w:hAnsi="Arial" w:cs="Arial"/>
                <w:sz w:val="20"/>
                <w:szCs w:val="20"/>
              </w:rPr>
            </w:pPr>
            <w:r w:rsidRPr="00026E5E">
              <w:rPr>
                <w:rFonts w:ascii="Arial" w:hAnsi="Arial" w:cs="Arial"/>
                <w:sz w:val="20"/>
                <w:szCs w:val="20"/>
              </w:rPr>
              <w:t>66</w:t>
            </w:r>
          </w:p>
        </w:tc>
      </w:tr>
      <w:tr w:rsidR="007016D8" w:rsidRPr="00026E5E" w14:paraId="33A27091" w14:textId="77777777" w:rsidTr="00BA2114">
        <w:trPr>
          <w:trHeight w:val="260"/>
        </w:trPr>
        <w:tc>
          <w:tcPr>
            <w:tcW w:w="3527" w:type="dxa"/>
            <w:tcBorders>
              <w:top w:val="nil"/>
              <w:left w:val="nil"/>
              <w:bottom w:val="nil"/>
              <w:right w:val="nil"/>
            </w:tcBorders>
            <w:shd w:val="clear" w:color="auto" w:fill="auto"/>
            <w:noWrap/>
            <w:vAlign w:val="center"/>
            <w:hideMark/>
          </w:tcPr>
          <w:p w14:paraId="3D21907B" w14:textId="77777777" w:rsidR="007016D8" w:rsidRPr="00026E5E" w:rsidRDefault="007016D8" w:rsidP="00BA2114">
            <w:pPr>
              <w:rPr>
                <w:rFonts w:ascii="Arial" w:hAnsi="Arial" w:cs="Arial"/>
                <w:sz w:val="20"/>
                <w:szCs w:val="20"/>
              </w:rPr>
            </w:pPr>
            <w:r w:rsidRPr="00026E5E">
              <w:rPr>
                <w:rFonts w:ascii="Arial" w:hAnsi="Arial" w:cs="Arial"/>
                <w:sz w:val="20"/>
                <w:szCs w:val="20"/>
              </w:rPr>
              <w:t>Peak Year of Publications</w:t>
            </w:r>
          </w:p>
        </w:tc>
        <w:tc>
          <w:tcPr>
            <w:tcW w:w="1107" w:type="dxa"/>
            <w:tcBorders>
              <w:top w:val="nil"/>
              <w:left w:val="nil"/>
              <w:bottom w:val="nil"/>
              <w:right w:val="nil"/>
            </w:tcBorders>
            <w:shd w:val="clear" w:color="auto" w:fill="auto"/>
            <w:noWrap/>
            <w:vAlign w:val="center"/>
            <w:hideMark/>
          </w:tcPr>
          <w:p w14:paraId="4BB0A689" w14:textId="77777777" w:rsidR="007016D8" w:rsidRPr="00026E5E" w:rsidRDefault="007016D8" w:rsidP="00BA2114">
            <w:pPr>
              <w:jc w:val="center"/>
              <w:rPr>
                <w:rFonts w:ascii="Arial" w:hAnsi="Arial" w:cs="Arial"/>
                <w:sz w:val="20"/>
                <w:szCs w:val="20"/>
              </w:rPr>
            </w:pPr>
            <w:r w:rsidRPr="00026E5E">
              <w:rPr>
                <w:rFonts w:ascii="Arial" w:hAnsi="Arial" w:cs="Arial"/>
                <w:sz w:val="20"/>
                <w:szCs w:val="20"/>
              </w:rPr>
              <w:t>4</w:t>
            </w:r>
          </w:p>
        </w:tc>
        <w:tc>
          <w:tcPr>
            <w:tcW w:w="1108" w:type="dxa"/>
            <w:tcBorders>
              <w:top w:val="nil"/>
              <w:left w:val="nil"/>
              <w:bottom w:val="nil"/>
              <w:right w:val="nil"/>
            </w:tcBorders>
            <w:shd w:val="clear" w:color="auto" w:fill="auto"/>
            <w:noWrap/>
            <w:vAlign w:val="center"/>
            <w:hideMark/>
          </w:tcPr>
          <w:p w14:paraId="52F1A62B" w14:textId="77777777" w:rsidR="007016D8" w:rsidRPr="00026E5E" w:rsidRDefault="007016D8" w:rsidP="00BA2114">
            <w:pPr>
              <w:jc w:val="center"/>
              <w:rPr>
                <w:rFonts w:ascii="Arial" w:hAnsi="Arial" w:cs="Arial"/>
                <w:sz w:val="20"/>
                <w:szCs w:val="20"/>
              </w:rPr>
            </w:pPr>
            <w:r w:rsidRPr="00026E5E">
              <w:rPr>
                <w:rFonts w:ascii="Arial" w:hAnsi="Arial" w:cs="Arial"/>
                <w:sz w:val="20"/>
                <w:szCs w:val="20"/>
              </w:rPr>
              <w:t>3</w:t>
            </w:r>
          </w:p>
        </w:tc>
        <w:tc>
          <w:tcPr>
            <w:tcW w:w="1108" w:type="dxa"/>
            <w:tcBorders>
              <w:top w:val="nil"/>
              <w:left w:val="nil"/>
              <w:bottom w:val="nil"/>
              <w:right w:val="nil"/>
            </w:tcBorders>
            <w:shd w:val="clear" w:color="auto" w:fill="auto"/>
            <w:noWrap/>
            <w:vAlign w:val="center"/>
            <w:hideMark/>
          </w:tcPr>
          <w:p w14:paraId="1B8095A4" w14:textId="77777777" w:rsidR="007016D8" w:rsidRPr="00026E5E" w:rsidRDefault="007016D8" w:rsidP="00BA2114">
            <w:pPr>
              <w:jc w:val="center"/>
              <w:rPr>
                <w:rFonts w:ascii="Arial" w:hAnsi="Arial" w:cs="Arial"/>
                <w:sz w:val="20"/>
                <w:szCs w:val="20"/>
              </w:rPr>
            </w:pPr>
            <w:r w:rsidRPr="00026E5E">
              <w:rPr>
                <w:rFonts w:ascii="Arial" w:hAnsi="Arial" w:cs="Arial"/>
                <w:sz w:val="20"/>
                <w:szCs w:val="20"/>
              </w:rPr>
              <w:t>8</w:t>
            </w:r>
          </w:p>
        </w:tc>
        <w:tc>
          <w:tcPr>
            <w:tcW w:w="1108" w:type="dxa"/>
            <w:tcBorders>
              <w:top w:val="nil"/>
              <w:left w:val="nil"/>
              <w:bottom w:val="nil"/>
              <w:right w:val="nil"/>
            </w:tcBorders>
            <w:shd w:val="clear" w:color="auto" w:fill="auto"/>
            <w:noWrap/>
            <w:vAlign w:val="center"/>
            <w:hideMark/>
          </w:tcPr>
          <w:p w14:paraId="2EF97C23" w14:textId="77777777" w:rsidR="007016D8" w:rsidRPr="00026E5E" w:rsidRDefault="007016D8" w:rsidP="00BA2114">
            <w:pPr>
              <w:jc w:val="center"/>
              <w:rPr>
                <w:rFonts w:ascii="Arial" w:hAnsi="Arial" w:cs="Arial"/>
                <w:sz w:val="20"/>
                <w:szCs w:val="20"/>
              </w:rPr>
            </w:pPr>
            <w:r w:rsidRPr="00026E5E">
              <w:rPr>
                <w:rFonts w:ascii="Arial" w:hAnsi="Arial" w:cs="Arial"/>
                <w:sz w:val="20"/>
                <w:szCs w:val="20"/>
              </w:rPr>
              <w:t>20</w:t>
            </w:r>
          </w:p>
        </w:tc>
        <w:tc>
          <w:tcPr>
            <w:tcW w:w="1108" w:type="dxa"/>
            <w:tcBorders>
              <w:top w:val="nil"/>
              <w:left w:val="nil"/>
              <w:bottom w:val="nil"/>
              <w:right w:val="nil"/>
            </w:tcBorders>
            <w:shd w:val="clear" w:color="auto" w:fill="auto"/>
            <w:noWrap/>
            <w:vAlign w:val="center"/>
            <w:hideMark/>
          </w:tcPr>
          <w:p w14:paraId="341C1019" w14:textId="77777777" w:rsidR="007016D8" w:rsidRPr="00026E5E" w:rsidRDefault="007016D8" w:rsidP="00BA2114">
            <w:pPr>
              <w:jc w:val="center"/>
              <w:rPr>
                <w:rFonts w:ascii="Arial" w:hAnsi="Arial" w:cs="Arial"/>
                <w:sz w:val="20"/>
                <w:szCs w:val="20"/>
              </w:rPr>
            </w:pPr>
            <w:r w:rsidRPr="00026E5E">
              <w:rPr>
                <w:rFonts w:ascii="Arial" w:hAnsi="Arial" w:cs="Arial"/>
                <w:sz w:val="20"/>
                <w:szCs w:val="20"/>
              </w:rPr>
              <w:t>-5,5</w:t>
            </w:r>
          </w:p>
        </w:tc>
      </w:tr>
      <w:tr w:rsidR="007016D8" w:rsidRPr="00026E5E" w14:paraId="65863A3C" w14:textId="77777777" w:rsidTr="00BA2114">
        <w:trPr>
          <w:trHeight w:val="260"/>
        </w:trPr>
        <w:tc>
          <w:tcPr>
            <w:tcW w:w="3527" w:type="dxa"/>
            <w:tcBorders>
              <w:top w:val="nil"/>
              <w:left w:val="nil"/>
              <w:bottom w:val="nil"/>
              <w:right w:val="nil"/>
            </w:tcBorders>
            <w:shd w:val="clear" w:color="auto" w:fill="auto"/>
            <w:noWrap/>
            <w:vAlign w:val="center"/>
            <w:hideMark/>
          </w:tcPr>
          <w:p w14:paraId="79C52A36" w14:textId="77777777" w:rsidR="007016D8" w:rsidRPr="00026E5E" w:rsidRDefault="007016D8" w:rsidP="00BA2114">
            <w:pPr>
              <w:rPr>
                <w:rFonts w:ascii="Arial" w:hAnsi="Arial" w:cs="Arial"/>
                <w:sz w:val="20"/>
                <w:szCs w:val="20"/>
              </w:rPr>
            </w:pPr>
            <w:r w:rsidRPr="00026E5E">
              <w:rPr>
                <w:rFonts w:ascii="Arial" w:hAnsi="Arial" w:cs="Arial"/>
                <w:sz w:val="20"/>
                <w:szCs w:val="20"/>
              </w:rPr>
              <w:t>Citations</w:t>
            </w:r>
          </w:p>
        </w:tc>
        <w:tc>
          <w:tcPr>
            <w:tcW w:w="1107" w:type="dxa"/>
            <w:tcBorders>
              <w:top w:val="nil"/>
              <w:left w:val="nil"/>
              <w:bottom w:val="nil"/>
              <w:right w:val="nil"/>
            </w:tcBorders>
            <w:shd w:val="clear" w:color="auto" w:fill="auto"/>
            <w:noWrap/>
            <w:vAlign w:val="center"/>
            <w:hideMark/>
          </w:tcPr>
          <w:p w14:paraId="1BF15B05" w14:textId="77777777" w:rsidR="007016D8" w:rsidRPr="00026E5E" w:rsidRDefault="007016D8" w:rsidP="00BA2114">
            <w:pPr>
              <w:jc w:val="center"/>
              <w:rPr>
                <w:rFonts w:ascii="Arial" w:hAnsi="Arial" w:cs="Arial"/>
                <w:sz w:val="20"/>
                <w:szCs w:val="20"/>
              </w:rPr>
            </w:pPr>
            <w:r w:rsidRPr="00026E5E">
              <w:rPr>
                <w:rFonts w:ascii="Arial" w:hAnsi="Arial" w:cs="Arial"/>
                <w:sz w:val="20"/>
                <w:szCs w:val="20"/>
              </w:rPr>
              <w:t>1486</w:t>
            </w:r>
          </w:p>
        </w:tc>
        <w:tc>
          <w:tcPr>
            <w:tcW w:w="1108" w:type="dxa"/>
            <w:tcBorders>
              <w:top w:val="nil"/>
              <w:left w:val="nil"/>
              <w:bottom w:val="nil"/>
              <w:right w:val="nil"/>
            </w:tcBorders>
            <w:shd w:val="clear" w:color="auto" w:fill="auto"/>
            <w:noWrap/>
            <w:vAlign w:val="center"/>
            <w:hideMark/>
          </w:tcPr>
          <w:p w14:paraId="153D9CF8" w14:textId="77777777" w:rsidR="007016D8" w:rsidRPr="00026E5E" w:rsidRDefault="007016D8" w:rsidP="00BA2114">
            <w:pPr>
              <w:jc w:val="center"/>
              <w:rPr>
                <w:rFonts w:ascii="Arial" w:hAnsi="Arial" w:cs="Arial"/>
                <w:sz w:val="20"/>
                <w:szCs w:val="20"/>
              </w:rPr>
            </w:pPr>
            <w:r w:rsidRPr="00026E5E">
              <w:rPr>
                <w:rFonts w:ascii="Arial" w:hAnsi="Arial" w:cs="Arial"/>
                <w:sz w:val="20"/>
                <w:szCs w:val="20"/>
              </w:rPr>
              <w:t>877</w:t>
            </w:r>
          </w:p>
        </w:tc>
        <w:tc>
          <w:tcPr>
            <w:tcW w:w="1108" w:type="dxa"/>
            <w:tcBorders>
              <w:top w:val="nil"/>
              <w:left w:val="nil"/>
              <w:bottom w:val="nil"/>
              <w:right w:val="nil"/>
            </w:tcBorders>
            <w:shd w:val="clear" w:color="auto" w:fill="auto"/>
            <w:noWrap/>
            <w:vAlign w:val="center"/>
            <w:hideMark/>
          </w:tcPr>
          <w:p w14:paraId="77BB9AE0" w14:textId="77777777" w:rsidR="007016D8" w:rsidRPr="00026E5E" w:rsidRDefault="007016D8" w:rsidP="00BA2114">
            <w:pPr>
              <w:jc w:val="center"/>
              <w:rPr>
                <w:rFonts w:ascii="Arial" w:hAnsi="Arial" w:cs="Arial"/>
                <w:sz w:val="20"/>
                <w:szCs w:val="20"/>
              </w:rPr>
            </w:pPr>
            <w:r w:rsidRPr="00026E5E">
              <w:rPr>
                <w:rFonts w:ascii="Arial" w:hAnsi="Arial" w:cs="Arial"/>
                <w:sz w:val="20"/>
                <w:szCs w:val="20"/>
              </w:rPr>
              <w:t>1934</w:t>
            </w:r>
          </w:p>
        </w:tc>
        <w:tc>
          <w:tcPr>
            <w:tcW w:w="1108" w:type="dxa"/>
            <w:tcBorders>
              <w:top w:val="nil"/>
              <w:left w:val="nil"/>
              <w:bottom w:val="nil"/>
              <w:right w:val="nil"/>
            </w:tcBorders>
            <w:shd w:val="clear" w:color="auto" w:fill="auto"/>
            <w:noWrap/>
            <w:vAlign w:val="center"/>
            <w:hideMark/>
          </w:tcPr>
          <w:p w14:paraId="733179D5" w14:textId="77777777" w:rsidR="007016D8" w:rsidRPr="00026E5E" w:rsidRDefault="007016D8" w:rsidP="00BA2114">
            <w:pPr>
              <w:jc w:val="center"/>
              <w:rPr>
                <w:rFonts w:ascii="Arial" w:hAnsi="Arial" w:cs="Arial"/>
                <w:sz w:val="20"/>
                <w:szCs w:val="20"/>
              </w:rPr>
            </w:pPr>
            <w:r w:rsidRPr="00026E5E">
              <w:rPr>
                <w:rFonts w:ascii="Arial" w:hAnsi="Arial" w:cs="Arial"/>
                <w:sz w:val="20"/>
                <w:szCs w:val="20"/>
              </w:rPr>
              <w:t>57</w:t>
            </w:r>
          </w:p>
        </w:tc>
        <w:tc>
          <w:tcPr>
            <w:tcW w:w="1108" w:type="dxa"/>
            <w:tcBorders>
              <w:top w:val="nil"/>
              <w:left w:val="nil"/>
              <w:bottom w:val="nil"/>
              <w:right w:val="nil"/>
            </w:tcBorders>
            <w:shd w:val="clear" w:color="auto" w:fill="auto"/>
            <w:noWrap/>
            <w:vAlign w:val="center"/>
            <w:hideMark/>
          </w:tcPr>
          <w:p w14:paraId="4C1BE753" w14:textId="77777777" w:rsidR="007016D8" w:rsidRPr="00026E5E" w:rsidRDefault="007016D8" w:rsidP="00BA2114">
            <w:pPr>
              <w:jc w:val="center"/>
              <w:rPr>
                <w:rFonts w:ascii="Arial" w:hAnsi="Arial" w:cs="Arial"/>
                <w:sz w:val="20"/>
                <w:szCs w:val="20"/>
              </w:rPr>
            </w:pPr>
            <w:r w:rsidRPr="00026E5E">
              <w:rPr>
                <w:rFonts w:ascii="Arial" w:hAnsi="Arial" w:cs="Arial"/>
                <w:sz w:val="20"/>
                <w:szCs w:val="20"/>
              </w:rPr>
              <w:t>6866</w:t>
            </w:r>
          </w:p>
        </w:tc>
      </w:tr>
      <w:tr w:rsidR="007016D8" w:rsidRPr="00026E5E" w14:paraId="4B9630DC" w14:textId="77777777" w:rsidTr="00BA2114">
        <w:trPr>
          <w:trHeight w:val="260"/>
        </w:trPr>
        <w:tc>
          <w:tcPr>
            <w:tcW w:w="3527" w:type="dxa"/>
            <w:tcBorders>
              <w:top w:val="nil"/>
              <w:left w:val="nil"/>
              <w:bottom w:val="nil"/>
              <w:right w:val="nil"/>
            </w:tcBorders>
            <w:shd w:val="clear" w:color="auto" w:fill="auto"/>
            <w:noWrap/>
            <w:vAlign w:val="center"/>
            <w:hideMark/>
          </w:tcPr>
          <w:p w14:paraId="6974FCE4" w14:textId="77777777" w:rsidR="007016D8" w:rsidRPr="00026E5E" w:rsidRDefault="007016D8" w:rsidP="00BA2114">
            <w:pPr>
              <w:rPr>
                <w:rFonts w:ascii="Arial" w:hAnsi="Arial" w:cs="Arial"/>
                <w:sz w:val="20"/>
                <w:szCs w:val="20"/>
              </w:rPr>
            </w:pPr>
            <w:r w:rsidRPr="00026E5E">
              <w:rPr>
                <w:rFonts w:ascii="Arial" w:hAnsi="Arial" w:cs="Arial"/>
                <w:sz w:val="20"/>
                <w:szCs w:val="20"/>
              </w:rPr>
              <w:t xml:space="preserve">Literature </w:t>
            </w:r>
            <w:r w:rsidRPr="00026E5E">
              <w:rPr>
                <w:rFonts w:ascii="Arial" w:hAnsi="Arial" w:cs="Arial"/>
                <w:b/>
                <w:bCs/>
                <w:sz w:val="20"/>
                <w:szCs w:val="20"/>
              </w:rPr>
              <w:t>post-Priority</w:t>
            </w:r>
          </w:p>
        </w:tc>
        <w:tc>
          <w:tcPr>
            <w:tcW w:w="1107" w:type="dxa"/>
            <w:tcBorders>
              <w:top w:val="nil"/>
              <w:left w:val="nil"/>
              <w:bottom w:val="nil"/>
              <w:right w:val="nil"/>
            </w:tcBorders>
            <w:shd w:val="clear" w:color="auto" w:fill="auto"/>
            <w:vAlign w:val="center"/>
            <w:hideMark/>
          </w:tcPr>
          <w:p w14:paraId="4816A2A6" w14:textId="77777777" w:rsidR="007016D8" w:rsidRPr="00026E5E" w:rsidRDefault="007016D8" w:rsidP="00BA2114">
            <w:pPr>
              <w:jc w:val="center"/>
              <w:rPr>
                <w:rFonts w:ascii="Arial" w:hAnsi="Arial" w:cs="Arial"/>
                <w:sz w:val="20"/>
                <w:szCs w:val="20"/>
              </w:rPr>
            </w:pPr>
            <w:r w:rsidRPr="00026E5E">
              <w:rPr>
                <w:rFonts w:ascii="Arial" w:hAnsi="Arial" w:cs="Arial"/>
                <w:sz w:val="20"/>
                <w:szCs w:val="20"/>
              </w:rPr>
              <w:t>2,1</w:t>
            </w:r>
          </w:p>
        </w:tc>
        <w:tc>
          <w:tcPr>
            <w:tcW w:w="1108" w:type="dxa"/>
            <w:tcBorders>
              <w:top w:val="nil"/>
              <w:left w:val="nil"/>
              <w:bottom w:val="nil"/>
              <w:right w:val="nil"/>
            </w:tcBorders>
            <w:shd w:val="clear" w:color="auto" w:fill="auto"/>
            <w:vAlign w:val="center"/>
            <w:hideMark/>
          </w:tcPr>
          <w:p w14:paraId="276AA2C2" w14:textId="77777777" w:rsidR="007016D8" w:rsidRPr="00026E5E" w:rsidRDefault="007016D8" w:rsidP="00BA2114">
            <w:pPr>
              <w:jc w:val="center"/>
              <w:rPr>
                <w:rFonts w:ascii="Arial" w:hAnsi="Arial" w:cs="Arial"/>
                <w:sz w:val="20"/>
                <w:szCs w:val="20"/>
              </w:rPr>
            </w:pPr>
            <w:r w:rsidRPr="00026E5E">
              <w:rPr>
                <w:rFonts w:ascii="Arial" w:hAnsi="Arial" w:cs="Arial"/>
                <w:sz w:val="20"/>
                <w:szCs w:val="20"/>
              </w:rPr>
              <w:t>2</w:t>
            </w:r>
          </w:p>
        </w:tc>
        <w:tc>
          <w:tcPr>
            <w:tcW w:w="1108" w:type="dxa"/>
            <w:tcBorders>
              <w:top w:val="nil"/>
              <w:left w:val="nil"/>
              <w:bottom w:val="nil"/>
              <w:right w:val="nil"/>
            </w:tcBorders>
            <w:shd w:val="clear" w:color="auto" w:fill="auto"/>
            <w:vAlign w:val="center"/>
            <w:hideMark/>
          </w:tcPr>
          <w:p w14:paraId="40F2A7E5" w14:textId="77777777" w:rsidR="007016D8" w:rsidRPr="00026E5E" w:rsidRDefault="007016D8" w:rsidP="00BA2114">
            <w:pPr>
              <w:jc w:val="center"/>
              <w:rPr>
                <w:rFonts w:ascii="Arial" w:hAnsi="Arial" w:cs="Arial"/>
                <w:sz w:val="20"/>
                <w:szCs w:val="20"/>
              </w:rPr>
            </w:pPr>
            <w:r w:rsidRPr="00026E5E">
              <w:rPr>
                <w:rFonts w:ascii="Arial" w:hAnsi="Arial" w:cs="Arial"/>
                <w:sz w:val="20"/>
                <w:szCs w:val="20"/>
              </w:rPr>
              <w:t>2,8</w:t>
            </w:r>
          </w:p>
        </w:tc>
        <w:tc>
          <w:tcPr>
            <w:tcW w:w="1108" w:type="dxa"/>
            <w:tcBorders>
              <w:top w:val="nil"/>
              <w:left w:val="nil"/>
              <w:bottom w:val="nil"/>
              <w:right w:val="nil"/>
            </w:tcBorders>
            <w:shd w:val="clear" w:color="auto" w:fill="auto"/>
            <w:vAlign w:val="center"/>
            <w:hideMark/>
          </w:tcPr>
          <w:p w14:paraId="381FD79B" w14:textId="77777777" w:rsidR="007016D8" w:rsidRPr="00026E5E" w:rsidRDefault="007016D8" w:rsidP="00BA2114">
            <w:pPr>
              <w:jc w:val="center"/>
              <w:rPr>
                <w:rFonts w:ascii="Arial" w:hAnsi="Arial" w:cs="Arial"/>
                <w:sz w:val="20"/>
                <w:szCs w:val="20"/>
              </w:rPr>
            </w:pPr>
            <w:r w:rsidRPr="00026E5E">
              <w:rPr>
                <w:rFonts w:ascii="Arial" w:hAnsi="Arial" w:cs="Arial"/>
                <w:sz w:val="20"/>
                <w:szCs w:val="20"/>
              </w:rPr>
              <w:t>-2</w:t>
            </w:r>
          </w:p>
        </w:tc>
        <w:tc>
          <w:tcPr>
            <w:tcW w:w="1108" w:type="dxa"/>
            <w:tcBorders>
              <w:top w:val="nil"/>
              <w:left w:val="nil"/>
              <w:bottom w:val="nil"/>
              <w:right w:val="nil"/>
            </w:tcBorders>
            <w:shd w:val="clear" w:color="auto" w:fill="auto"/>
            <w:vAlign w:val="center"/>
            <w:hideMark/>
          </w:tcPr>
          <w:p w14:paraId="389F1FDD" w14:textId="77777777" w:rsidR="007016D8" w:rsidRPr="00026E5E" w:rsidRDefault="007016D8" w:rsidP="00BA2114">
            <w:pPr>
              <w:jc w:val="center"/>
              <w:rPr>
                <w:rFonts w:ascii="Arial" w:hAnsi="Arial" w:cs="Arial"/>
                <w:sz w:val="20"/>
                <w:szCs w:val="20"/>
              </w:rPr>
            </w:pPr>
            <w:r w:rsidRPr="00026E5E">
              <w:rPr>
                <w:rFonts w:ascii="Arial" w:hAnsi="Arial" w:cs="Arial"/>
                <w:sz w:val="20"/>
                <w:szCs w:val="20"/>
              </w:rPr>
              <w:t>7</w:t>
            </w:r>
          </w:p>
        </w:tc>
      </w:tr>
      <w:tr w:rsidR="007016D8" w:rsidRPr="00026E5E" w14:paraId="6E1E5C90" w14:textId="77777777" w:rsidTr="00BA2114">
        <w:trPr>
          <w:trHeight w:val="260"/>
        </w:trPr>
        <w:tc>
          <w:tcPr>
            <w:tcW w:w="3527" w:type="dxa"/>
            <w:tcBorders>
              <w:top w:val="nil"/>
              <w:left w:val="nil"/>
              <w:bottom w:val="nil"/>
              <w:right w:val="nil"/>
            </w:tcBorders>
            <w:shd w:val="clear" w:color="auto" w:fill="auto"/>
            <w:noWrap/>
            <w:vAlign w:val="center"/>
            <w:hideMark/>
          </w:tcPr>
          <w:p w14:paraId="5BDD3E03" w14:textId="77777777" w:rsidR="007016D8" w:rsidRPr="00026E5E" w:rsidRDefault="007016D8" w:rsidP="00BA2114">
            <w:pPr>
              <w:rPr>
                <w:rFonts w:ascii="Arial" w:hAnsi="Arial" w:cs="Arial"/>
                <w:sz w:val="20"/>
                <w:szCs w:val="20"/>
              </w:rPr>
            </w:pPr>
            <w:r w:rsidRPr="00026E5E">
              <w:rPr>
                <w:rFonts w:ascii="Arial" w:hAnsi="Arial" w:cs="Arial"/>
                <w:sz w:val="20"/>
                <w:szCs w:val="20"/>
              </w:rPr>
              <w:t xml:space="preserve">Literature </w:t>
            </w:r>
            <w:r w:rsidRPr="00026E5E">
              <w:rPr>
                <w:rFonts w:ascii="Arial" w:hAnsi="Arial" w:cs="Arial"/>
                <w:b/>
                <w:bCs/>
                <w:sz w:val="20"/>
                <w:szCs w:val="20"/>
              </w:rPr>
              <w:t>pre-Priority</w:t>
            </w:r>
          </w:p>
        </w:tc>
        <w:tc>
          <w:tcPr>
            <w:tcW w:w="1107" w:type="dxa"/>
            <w:tcBorders>
              <w:top w:val="nil"/>
              <w:left w:val="nil"/>
              <w:bottom w:val="nil"/>
              <w:right w:val="nil"/>
            </w:tcBorders>
            <w:shd w:val="clear" w:color="auto" w:fill="auto"/>
            <w:noWrap/>
            <w:vAlign w:val="center"/>
            <w:hideMark/>
          </w:tcPr>
          <w:p w14:paraId="51A0EDFA" w14:textId="77777777" w:rsidR="007016D8" w:rsidRPr="00026E5E" w:rsidRDefault="007016D8" w:rsidP="00BA2114">
            <w:pPr>
              <w:jc w:val="center"/>
              <w:rPr>
                <w:rFonts w:ascii="Arial" w:hAnsi="Arial" w:cs="Arial"/>
                <w:sz w:val="20"/>
                <w:szCs w:val="20"/>
              </w:rPr>
            </w:pPr>
            <w:r w:rsidRPr="00026E5E">
              <w:rPr>
                <w:rFonts w:ascii="Arial" w:hAnsi="Arial" w:cs="Arial"/>
                <w:sz w:val="20"/>
                <w:szCs w:val="20"/>
              </w:rPr>
              <w:t>21,7</w:t>
            </w:r>
          </w:p>
        </w:tc>
        <w:tc>
          <w:tcPr>
            <w:tcW w:w="1108" w:type="dxa"/>
            <w:tcBorders>
              <w:top w:val="nil"/>
              <w:left w:val="nil"/>
              <w:bottom w:val="nil"/>
              <w:right w:val="nil"/>
            </w:tcBorders>
            <w:shd w:val="clear" w:color="auto" w:fill="auto"/>
            <w:noWrap/>
            <w:vAlign w:val="center"/>
            <w:hideMark/>
          </w:tcPr>
          <w:p w14:paraId="25D67773" w14:textId="77777777" w:rsidR="007016D8" w:rsidRPr="00026E5E" w:rsidRDefault="007016D8" w:rsidP="00BA2114">
            <w:pPr>
              <w:jc w:val="center"/>
              <w:rPr>
                <w:rFonts w:ascii="Arial" w:hAnsi="Arial" w:cs="Arial"/>
                <w:sz w:val="20"/>
                <w:szCs w:val="20"/>
              </w:rPr>
            </w:pPr>
            <w:r w:rsidRPr="00026E5E">
              <w:rPr>
                <w:rFonts w:ascii="Arial" w:hAnsi="Arial" w:cs="Arial"/>
                <w:sz w:val="20"/>
                <w:szCs w:val="20"/>
              </w:rPr>
              <w:t>19</w:t>
            </w:r>
          </w:p>
        </w:tc>
        <w:tc>
          <w:tcPr>
            <w:tcW w:w="1108" w:type="dxa"/>
            <w:tcBorders>
              <w:top w:val="nil"/>
              <w:left w:val="nil"/>
              <w:bottom w:val="nil"/>
              <w:right w:val="nil"/>
            </w:tcBorders>
            <w:shd w:val="clear" w:color="auto" w:fill="auto"/>
            <w:noWrap/>
            <w:vAlign w:val="center"/>
            <w:hideMark/>
          </w:tcPr>
          <w:p w14:paraId="2FB13246" w14:textId="77777777" w:rsidR="007016D8" w:rsidRPr="00026E5E" w:rsidRDefault="007016D8" w:rsidP="00BA2114">
            <w:pPr>
              <w:jc w:val="center"/>
              <w:rPr>
                <w:rFonts w:ascii="Arial" w:hAnsi="Arial" w:cs="Arial"/>
                <w:sz w:val="20"/>
                <w:szCs w:val="20"/>
              </w:rPr>
            </w:pPr>
            <w:r w:rsidRPr="00026E5E">
              <w:rPr>
                <w:rFonts w:ascii="Arial" w:hAnsi="Arial" w:cs="Arial"/>
                <w:sz w:val="20"/>
                <w:szCs w:val="20"/>
              </w:rPr>
              <w:t>15,5</w:t>
            </w:r>
          </w:p>
        </w:tc>
        <w:tc>
          <w:tcPr>
            <w:tcW w:w="1108" w:type="dxa"/>
            <w:tcBorders>
              <w:top w:val="nil"/>
              <w:left w:val="nil"/>
              <w:bottom w:val="nil"/>
              <w:right w:val="nil"/>
            </w:tcBorders>
            <w:shd w:val="clear" w:color="auto" w:fill="auto"/>
            <w:noWrap/>
            <w:vAlign w:val="center"/>
            <w:hideMark/>
          </w:tcPr>
          <w:p w14:paraId="3BE26373" w14:textId="77777777" w:rsidR="007016D8" w:rsidRPr="00026E5E" w:rsidRDefault="007016D8" w:rsidP="00BA2114">
            <w:pPr>
              <w:jc w:val="center"/>
              <w:rPr>
                <w:rFonts w:ascii="Arial" w:hAnsi="Arial" w:cs="Arial"/>
                <w:sz w:val="20"/>
                <w:szCs w:val="20"/>
              </w:rPr>
            </w:pPr>
            <w:r w:rsidRPr="00026E5E">
              <w:rPr>
                <w:rFonts w:ascii="Arial" w:hAnsi="Arial" w:cs="Arial"/>
                <w:sz w:val="20"/>
                <w:szCs w:val="20"/>
              </w:rPr>
              <w:t>0</w:t>
            </w:r>
          </w:p>
        </w:tc>
        <w:tc>
          <w:tcPr>
            <w:tcW w:w="1108" w:type="dxa"/>
            <w:tcBorders>
              <w:top w:val="nil"/>
              <w:left w:val="nil"/>
              <w:bottom w:val="nil"/>
              <w:right w:val="nil"/>
            </w:tcBorders>
            <w:shd w:val="clear" w:color="auto" w:fill="auto"/>
            <w:noWrap/>
            <w:vAlign w:val="center"/>
            <w:hideMark/>
          </w:tcPr>
          <w:p w14:paraId="770DF935" w14:textId="77777777" w:rsidR="007016D8" w:rsidRPr="00026E5E" w:rsidRDefault="007016D8" w:rsidP="00BA2114">
            <w:pPr>
              <w:keepNext/>
              <w:jc w:val="center"/>
              <w:rPr>
                <w:rFonts w:ascii="Arial" w:hAnsi="Arial" w:cs="Arial"/>
                <w:sz w:val="20"/>
                <w:szCs w:val="20"/>
              </w:rPr>
            </w:pPr>
            <w:r w:rsidRPr="00026E5E">
              <w:rPr>
                <w:rFonts w:ascii="Arial" w:hAnsi="Arial" w:cs="Arial"/>
                <w:sz w:val="20"/>
                <w:szCs w:val="20"/>
              </w:rPr>
              <w:t>49</w:t>
            </w:r>
          </w:p>
        </w:tc>
      </w:tr>
      <w:tr w:rsidR="007016D8" w:rsidRPr="00026E5E" w14:paraId="4AF28937" w14:textId="77777777" w:rsidTr="00BA2114">
        <w:trPr>
          <w:trHeight w:val="260"/>
        </w:trPr>
        <w:tc>
          <w:tcPr>
            <w:tcW w:w="3527" w:type="dxa"/>
            <w:tcBorders>
              <w:top w:val="nil"/>
              <w:left w:val="nil"/>
              <w:bottom w:val="nil"/>
              <w:right w:val="nil"/>
            </w:tcBorders>
            <w:shd w:val="clear" w:color="auto" w:fill="auto"/>
            <w:noWrap/>
            <w:vAlign w:val="center"/>
          </w:tcPr>
          <w:p w14:paraId="1DD1F953" w14:textId="77777777" w:rsidR="007016D8" w:rsidRPr="00026E5E" w:rsidRDefault="007016D8" w:rsidP="00BA2114">
            <w:pPr>
              <w:rPr>
                <w:rFonts w:ascii="Arial" w:hAnsi="Arial" w:cs="Arial"/>
                <w:sz w:val="20"/>
                <w:szCs w:val="20"/>
              </w:rPr>
            </w:pPr>
          </w:p>
        </w:tc>
        <w:tc>
          <w:tcPr>
            <w:tcW w:w="1107" w:type="dxa"/>
            <w:tcBorders>
              <w:top w:val="nil"/>
              <w:left w:val="nil"/>
              <w:bottom w:val="nil"/>
              <w:right w:val="nil"/>
            </w:tcBorders>
            <w:shd w:val="clear" w:color="auto" w:fill="auto"/>
            <w:noWrap/>
            <w:vAlign w:val="center"/>
          </w:tcPr>
          <w:p w14:paraId="1B56A61E" w14:textId="77777777" w:rsidR="007016D8" w:rsidRPr="00026E5E" w:rsidRDefault="007016D8" w:rsidP="00BA2114">
            <w:pPr>
              <w:jc w:val="center"/>
              <w:rPr>
                <w:rFonts w:ascii="Arial" w:hAnsi="Arial" w:cs="Arial"/>
                <w:sz w:val="20"/>
                <w:szCs w:val="20"/>
              </w:rPr>
            </w:pPr>
          </w:p>
        </w:tc>
        <w:tc>
          <w:tcPr>
            <w:tcW w:w="1108" w:type="dxa"/>
            <w:tcBorders>
              <w:top w:val="nil"/>
              <w:left w:val="nil"/>
              <w:bottom w:val="nil"/>
              <w:right w:val="nil"/>
            </w:tcBorders>
            <w:shd w:val="clear" w:color="auto" w:fill="auto"/>
            <w:noWrap/>
            <w:vAlign w:val="center"/>
          </w:tcPr>
          <w:p w14:paraId="662F92E1" w14:textId="77777777" w:rsidR="007016D8" w:rsidRPr="00026E5E" w:rsidRDefault="007016D8" w:rsidP="00BA2114">
            <w:pPr>
              <w:jc w:val="center"/>
              <w:rPr>
                <w:rFonts w:ascii="Arial" w:hAnsi="Arial" w:cs="Arial"/>
                <w:sz w:val="20"/>
                <w:szCs w:val="20"/>
              </w:rPr>
            </w:pPr>
          </w:p>
        </w:tc>
        <w:tc>
          <w:tcPr>
            <w:tcW w:w="1108" w:type="dxa"/>
            <w:tcBorders>
              <w:top w:val="nil"/>
              <w:left w:val="nil"/>
              <w:bottom w:val="nil"/>
              <w:right w:val="nil"/>
            </w:tcBorders>
            <w:shd w:val="clear" w:color="auto" w:fill="auto"/>
            <w:noWrap/>
            <w:vAlign w:val="center"/>
          </w:tcPr>
          <w:p w14:paraId="4A22B49A" w14:textId="77777777" w:rsidR="007016D8" w:rsidRPr="00026E5E" w:rsidRDefault="007016D8" w:rsidP="00BA2114">
            <w:pPr>
              <w:jc w:val="center"/>
              <w:rPr>
                <w:rFonts w:ascii="Arial" w:hAnsi="Arial" w:cs="Arial"/>
                <w:sz w:val="20"/>
                <w:szCs w:val="20"/>
              </w:rPr>
            </w:pPr>
          </w:p>
        </w:tc>
        <w:tc>
          <w:tcPr>
            <w:tcW w:w="1108" w:type="dxa"/>
            <w:tcBorders>
              <w:top w:val="nil"/>
              <w:left w:val="nil"/>
              <w:bottom w:val="nil"/>
              <w:right w:val="nil"/>
            </w:tcBorders>
            <w:shd w:val="clear" w:color="auto" w:fill="auto"/>
            <w:noWrap/>
            <w:vAlign w:val="center"/>
          </w:tcPr>
          <w:p w14:paraId="3077633E" w14:textId="77777777" w:rsidR="007016D8" w:rsidRPr="00026E5E" w:rsidRDefault="007016D8" w:rsidP="00BA2114">
            <w:pPr>
              <w:jc w:val="center"/>
              <w:rPr>
                <w:rFonts w:ascii="Arial" w:hAnsi="Arial" w:cs="Arial"/>
                <w:sz w:val="20"/>
                <w:szCs w:val="20"/>
              </w:rPr>
            </w:pPr>
          </w:p>
        </w:tc>
        <w:tc>
          <w:tcPr>
            <w:tcW w:w="1108" w:type="dxa"/>
            <w:tcBorders>
              <w:top w:val="nil"/>
              <w:left w:val="nil"/>
              <w:bottom w:val="nil"/>
              <w:right w:val="nil"/>
            </w:tcBorders>
            <w:shd w:val="clear" w:color="auto" w:fill="auto"/>
            <w:noWrap/>
            <w:vAlign w:val="center"/>
          </w:tcPr>
          <w:p w14:paraId="6F271F8E" w14:textId="77777777" w:rsidR="007016D8" w:rsidRPr="00026E5E" w:rsidRDefault="007016D8" w:rsidP="00BA2114">
            <w:pPr>
              <w:keepNext/>
              <w:jc w:val="center"/>
              <w:rPr>
                <w:rFonts w:ascii="Arial" w:hAnsi="Arial" w:cs="Arial"/>
                <w:sz w:val="20"/>
                <w:szCs w:val="20"/>
              </w:rPr>
            </w:pPr>
          </w:p>
        </w:tc>
      </w:tr>
    </w:tbl>
    <w:p w14:paraId="5586DBEB" w14:textId="77777777" w:rsidR="007016D8" w:rsidRPr="00026E5E" w:rsidRDefault="007016D8" w:rsidP="007016D8">
      <w:pPr>
        <w:pStyle w:val="Caption"/>
        <w:spacing w:after="0"/>
        <w:rPr>
          <w:rFonts w:ascii="Arial" w:hAnsi="Arial" w:cs="Arial"/>
        </w:rPr>
      </w:pPr>
      <w:bookmarkStart w:id="17" w:name="_Toc177309460"/>
      <w:r w:rsidRPr="00026E5E">
        <w:rPr>
          <w:rFonts w:ascii="Arial" w:hAnsi="Arial" w:cs="Arial"/>
          <w:b/>
          <w:bCs/>
        </w:rPr>
        <w:t xml:space="preserve">Table </w:t>
      </w:r>
      <w:r w:rsidRPr="00026E5E">
        <w:rPr>
          <w:rFonts w:ascii="Arial" w:hAnsi="Arial" w:cs="Arial"/>
          <w:b/>
          <w:bCs/>
        </w:rPr>
        <w:fldChar w:fldCharType="begin"/>
      </w:r>
      <w:r w:rsidRPr="00026E5E">
        <w:rPr>
          <w:rFonts w:ascii="Arial" w:hAnsi="Arial" w:cs="Arial"/>
          <w:b/>
          <w:bCs/>
        </w:rPr>
        <w:instrText xml:space="preserve"> SEQ Table \* ARABIC </w:instrText>
      </w:r>
      <w:r w:rsidRPr="00026E5E">
        <w:rPr>
          <w:rFonts w:ascii="Arial" w:hAnsi="Arial" w:cs="Arial"/>
          <w:b/>
          <w:bCs/>
        </w:rPr>
        <w:fldChar w:fldCharType="separate"/>
      </w:r>
      <w:r>
        <w:rPr>
          <w:rFonts w:ascii="Arial" w:hAnsi="Arial" w:cs="Arial"/>
          <w:b/>
          <w:bCs/>
          <w:noProof/>
        </w:rPr>
        <w:t>5</w:t>
      </w:r>
      <w:r w:rsidRPr="00026E5E">
        <w:rPr>
          <w:rFonts w:ascii="Arial" w:hAnsi="Arial" w:cs="Arial"/>
          <w:b/>
          <w:bCs/>
        </w:rPr>
        <w:fldChar w:fldCharType="end"/>
      </w:r>
      <w:r w:rsidRPr="00026E5E">
        <w:rPr>
          <w:rFonts w:ascii="Arial" w:hAnsi="Arial" w:cs="Arial"/>
          <w:b/>
          <w:bCs/>
        </w:rPr>
        <w:t>: Descriptive statistics of the non-patent references.</w:t>
      </w:r>
      <w:bookmarkEnd w:id="17"/>
    </w:p>
    <w:p w14:paraId="31AFB784" w14:textId="77777777" w:rsidR="007016D8" w:rsidRPr="00026E5E" w:rsidRDefault="007016D8" w:rsidP="007016D8">
      <w:pPr>
        <w:pStyle w:val="Caption"/>
        <w:rPr>
          <w:rFonts w:ascii="Arial" w:hAnsi="Arial" w:cs="Arial"/>
        </w:rPr>
      </w:pPr>
      <w:r w:rsidRPr="00026E5E">
        <w:rPr>
          <w:rFonts w:ascii="Arial" w:hAnsi="Arial" w:cs="Arial"/>
        </w:rPr>
        <w:t>The Total Time Span of Articles Referenced by Patents shows the difference between the oldest and most recently cited articles in patents. Total Citations of Articles by Patents shows the number of articles cited by patents, with a higher average compared to the median. Diversity of Referenced Journals provides information on the breadth of cited journals in patents. The impact factor serves as a measure of the importance of the cited journals, with high mean and median values being found. The Peak Year of Publications describes how many years before publication most citations of patents were published. Citations indicate the total number of citations for the articles analyzed, with a high average and a large spread. Finally, Literature post-priority describes the number of articles published after the priority date of the patent.</w:t>
      </w:r>
    </w:p>
    <w:p w14:paraId="3D200112" w14:textId="77777777" w:rsidR="007016D8" w:rsidRPr="00026E5E" w:rsidRDefault="007016D8" w:rsidP="007016D8">
      <w:pPr>
        <w:keepNext/>
        <w:rPr>
          <w:rFonts w:ascii="Arial" w:hAnsi="Arial" w:cs="Arial"/>
        </w:rPr>
      </w:pPr>
      <w:r w:rsidRPr="00026E5E">
        <w:rPr>
          <w:rFonts w:ascii="Arial" w:hAnsi="Arial" w:cs="Arial"/>
          <w:noProof/>
        </w:rPr>
        <w:lastRenderedPageBreak/>
        <w:drawing>
          <wp:inline distT="0" distB="0" distL="0" distR="0" wp14:anchorId="42DE6A8B" wp14:editId="69AA320E">
            <wp:extent cx="5756910" cy="3939540"/>
            <wp:effectExtent l="0" t="0" r="0" b="0"/>
            <wp:docPr id="2047827824" name="Picture 20478278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7827824" name="Grafik 2047827824"/>
                    <pic:cNvPicPr/>
                  </pic:nvPicPr>
                  <pic:blipFill>
                    <a:blip r:embed="rId6">
                      <a:extLst>
                        <a:ext uri="{28A0092B-C50C-407E-A947-70E740481C1C}">
                          <a14:useLocalDpi xmlns:a14="http://schemas.microsoft.com/office/drawing/2010/main" val="0"/>
                        </a:ext>
                      </a:extLst>
                    </a:blip>
                    <a:stretch>
                      <a:fillRect/>
                    </a:stretch>
                  </pic:blipFill>
                  <pic:spPr>
                    <a:xfrm>
                      <a:off x="0" y="0"/>
                      <a:ext cx="5756910" cy="3939540"/>
                    </a:xfrm>
                    <a:prstGeom prst="rect">
                      <a:avLst/>
                    </a:prstGeom>
                  </pic:spPr>
                </pic:pic>
              </a:graphicData>
            </a:graphic>
          </wp:inline>
        </w:drawing>
      </w:r>
    </w:p>
    <w:p w14:paraId="0FD5D946" w14:textId="77777777" w:rsidR="007016D8" w:rsidRPr="00026E5E" w:rsidRDefault="007016D8" w:rsidP="007016D8">
      <w:pPr>
        <w:pStyle w:val="Caption"/>
        <w:spacing w:after="0"/>
        <w:rPr>
          <w:rFonts w:ascii="Arial" w:hAnsi="Arial" w:cs="Arial"/>
        </w:rPr>
      </w:pPr>
      <w:bookmarkStart w:id="18" w:name="_Toc177222416"/>
      <w:bookmarkStart w:id="19" w:name="_Toc177222455"/>
      <w:bookmarkStart w:id="20" w:name="_Toc177309455"/>
      <w:bookmarkStart w:id="21" w:name="_Toc177220877"/>
      <w:r w:rsidRPr="00026E5E">
        <w:rPr>
          <w:rFonts w:ascii="Arial" w:hAnsi="Arial" w:cs="Arial"/>
          <w:b/>
          <w:bCs/>
        </w:rPr>
        <w:t xml:space="preserve">Figure </w:t>
      </w:r>
      <w:r w:rsidRPr="00026E5E">
        <w:rPr>
          <w:rFonts w:ascii="Arial" w:hAnsi="Arial" w:cs="Arial"/>
          <w:b/>
          <w:bCs/>
        </w:rPr>
        <w:fldChar w:fldCharType="begin"/>
      </w:r>
      <w:r w:rsidRPr="00026E5E">
        <w:rPr>
          <w:rFonts w:ascii="Arial" w:hAnsi="Arial" w:cs="Arial"/>
          <w:b/>
          <w:bCs/>
        </w:rPr>
        <w:instrText xml:space="preserve"> SEQ Figure \* ARABIC </w:instrText>
      </w:r>
      <w:r w:rsidRPr="00026E5E">
        <w:rPr>
          <w:rFonts w:ascii="Arial" w:hAnsi="Arial" w:cs="Arial"/>
          <w:b/>
          <w:bCs/>
        </w:rPr>
        <w:fldChar w:fldCharType="separate"/>
      </w:r>
      <w:r>
        <w:rPr>
          <w:rFonts w:ascii="Arial" w:hAnsi="Arial" w:cs="Arial"/>
          <w:b/>
          <w:bCs/>
          <w:noProof/>
        </w:rPr>
        <w:t>5</w:t>
      </w:r>
      <w:r w:rsidRPr="00026E5E">
        <w:rPr>
          <w:rFonts w:ascii="Arial" w:hAnsi="Arial" w:cs="Arial"/>
          <w:b/>
          <w:bCs/>
        </w:rPr>
        <w:fldChar w:fldCharType="end"/>
      </w:r>
      <w:r w:rsidRPr="00026E5E">
        <w:rPr>
          <w:rFonts w:ascii="Arial" w:hAnsi="Arial" w:cs="Arial"/>
          <w:b/>
          <w:bCs/>
        </w:rPr>
        <w:t>:</w:t>
      </w:r>
      <w:r w:rsidRPr="00026E5E">
        <w:rPr>
          <w:rFonts w:ascii="Arial" w:hAnsi="Arial" w:cs="Arial"/>
          <w:b/>
          <w:bCs/>
          <w:color w:val="374151"/>
        </w:rPr>
        <w:t xml:space="preserve"> Chronological Patterns in Patent Citations (1990-2023).</w:t>
      </w:r>
      <w:bookmarkEnd w:id="18"/>
      <w:bookmarkEnd w:id="19"/>
      <w:bookmarkEnd w:id="20"/>
    </w:p>
    <w:p w14:paraId="19FCFBB8" w14:textId="77777777" w:rsidR="007016D8" w:rsidRPr="00026E5E" w:rsidRDefault="007016D8" w:rsidP="007016D8">
      <w:pPr>
        <w:pStyle w:val="Caption"/>
        <w:rPr>
          <w:rFonts w:ascii="Arial" w:hAnsi="Arial" w:cs="Arial"/>
          <w:noProof/>
        </w:rPr>
      </w:pPr>
      <w:r w:rsidRPr="00026E5E">
        <w:rPr>
          <w:rFonts w:ascii="Arial" w:hAnsi="Arial" w:cs="Arial"/>
        </w:rPr>
        <w:t>The figure titled depicts the chronological patterns of literature citations within patents using boxplots. Spanning from 1990 to 2023, each series of boxplots represents a specific time period, visually illustrating the distribution of citations across these intervals. This analysis provides insights into temporal patterns and trends in patent references, allowing for the identification of potential innovations or technological developments over time.</w:t>
      </w:r>
      <w:bookmarkEnd w:id="21"/>
    </w:p>
    <w:p w14:paraId="1951788B" w14:textId="77777777" w:rsidR="007016D8" w:rsidRPr="00026E5E" w:rsidRDefault="007016D8" w:rsidP="007016D8">
      <w:pPr>
        <w:rPr>
          <w:rFonts w:ascii="Arial" w:hAnsi="Arial" w:cs="Arial"/>
          <w:b/>
          <w:bCs/>
          <w:i/>
          <w:iCs/>
          <w:color w:val="0E2841" w:themeColor="text2"/>
          <w:sz w:val="18"/>
          <w:szCs w:val="18"/>
        </w:rPr>
      </w:pPr>
      <w:r w:rsidRPr="00026E5E">
        <w:rPr>
          <w:rFonts w:ascii="Arial" w:hAnsi="Arial" w:cs="Arial"/>
          <w:b/>
          <w:bCs/>
        </w:rPr>
        <w:br w:type="page"/>
      </w:r>
    </w:p>
    <w:tbl>
      <w:tblPr>
        <w:tblW w:w="9031" w:type="dxa"/>
        <w:tblCellMar>
          <w:left w:w="70" w:type="dxa"/>
          <w:right w:w="70" w:type="dxa"/>
        </w:tblCellMar>
        <w:tblLook w:val="04A0" w:firstRow="1" w:lastRow="0" w:firstColumn="1" w:lastColumn="0" w:noHBand="0" w:noVBand="1"/>
      </w:tblPr>
      <w:tblGrid>
        <w:gridCol w:w="363"/>
        <w:gridCol w:w="3846"/>
        <w:gridCol w:w="746"/>
        <w:gridCol w:w="1393"/>
        <w:gridCol w:w="1693"/>
        <w:gridCol w:w="990"/>
      </w:tblGrid>
      <w:tr w:rsidR="007016D8" w:rsidRPr="00026E5E" w14:paraId="0268FD8F" w14:textId="77777777" w:rsidTr="00BA2114">
        <w:trPr>
          <w:trHeight w:val="420"/>
        </w:trPr>
        <w:tc>
          <w:tcPr>
            <w:tcW w:w="9031" w:type="dxa"/>
            <w:gridSpan w:val="6"/>
            <w:tcBorders>
              <w:top w:val="nil"/>
              <w:left w:val="nil"/>
              <w:bottom w:val="nil"/>
              <w:right w:val="nil"/>
            </w:tcBorders>
            <w:shd w:val="clear" w:color="auto" w:fill="auto"/>
            <w:noWrap/>
            <w:vAlign w:val="center"/>
            <w:hideMark/>
          </w:tcPr>
          <w:p w14:paraId="658A36E6" w14:textId="77777777" w:rsidR="007016D8" w:rsidRPr="00026E5E" w:rsidRDefault="007016D8" w:rsidP="00BA2114">
            <w:pPr>
              <w:jc w:val="center"/>
              <w:rPr>
                <w:rFonts w:ascii="Arial" w:eastAsia="Times New Roman" w:hAnsi="Arial" w:cs="Arial"/>
                <w:b/>
                <w:bCs/>
                <w:color w:val="000000"/>
                <w:kern w:val="0"/>
                <w:sz w:val="20"/>
                <w:szCs w:val="20"/>
                <w:lang w:eastAsia="de-DE"/>
                <w14:ligatures w14:val="none"/>
              </w:rPr>
            </w:pPr>
            <w:r w:rsidRPr="00026E5E">
              <w:rPr>
                <w:rFonts w:ascii="Arial" w:eastAsia="Times New Roman" w:hAnsi="Arial" w:cs="Arial"/>
                <w:b/>
                <w:bCs/>
                <w:color w:val="000000"/>
                <w:kern w:val="0"/>
                <w:sz w:val="20"/>
                <w:szCs w:val="20"/>
                <w:lang w:eastAsia="de-DE"/>
                <w14:ligatures w14:val="none"/>
              </w:rPr>
              <w:lastRenderedPageBreak/>
              <w:t>Top 10 Journals</w:t>
            </w:r>
          </w:p>
        </w:tc>
      </w:tr>
      <w:tr w:rsidR="007016D8" w:rsidRPr="00026E5E" w14:paraId="2B60EC71" w14:textId="77777777" w:rsidTr="00BA2114">
        <w:trPr>
          <w:trHeight w:val="420"/>
        </w:trPr>
        <w:tc>
          <w:tcPr>
            <w:tcW w:w="363" w:type="dxa"/>
            <w:tcBorders>
              <w:top w:val="single" w:sz="4" w:space="0" w:color="auto"/>
              <w:left w:val="nil"/>
              <w:bottom w:val="single" w:sz="4" w:space="0" w:color="auto"/>
              <w:right w:val="nil"/>
            </w:tcBorders>
            <w:shd w:val="clear" w:color="auto" w:fill="auto"/>
            <w:noWrap/>
            <w:vAlign w:val="center"/>
            <w:hideMark/>
          </w:tcPr>
          <w:p w14:paraId="10D40EED" w14:textId="77777777" w:rsidR="007016D8" w:rsidRPr="00026E5E" w:rsidRDefault="007016D8" w:rsidP="00BA2114">
            <w:pPr>
              <w:spacing w:before="60" w:after="60"/>
              <w:jc w:val="center"/>
              <w:rPr>
                <w:rFonts w:ascii="Arial" w:eastAsia="Times New Roman" w:hAnsi="Arial" w:cs="Arial"/>
                <w:kern w:val="0"/>
                <w:sz w:val="20"/>
                <w:szCs w:val="20"/>
                <w:lang w:eastAsia="de-DE"/>
                <w14:ligatures w14:val="none"/>
              </w:rPr>
            </w:pPr>
          </w:p>
        </w:tc>
        <w:tc>
          <w:tcPr>
            <w:tcW w:w="3846" w:type="dxa"/>
            <w:tcBorders>
              <w:top w:val="single" w:sz="4" w:space="0" w:color="auto"/>
              <w:left w:val="nil"/>
              <w:bottom w:val="single" w:sz="4" w:space="0" w:color="auto"/>
              <w:right w:val="nil"/>
            </w:tcBorders>
            <w:shd w:val="clear" w:color="auto" w:fill="auto"/>
            <w:noWrap/>
            <w:vAlign w:val="center"/>
            <w:hideMark/>
          </w:tcPr>
          <w:p w14:paraId="324D4183" w14:textId="77777777" w:rsidR="007016D8" w:rsidRPr="00026E5E" w:rsidRDefault="007016D8" w:rsidP="00BA2114">
            <w:pPr>
              <w:spacing w:before="60" w:after="60"/>
              <w:rPr>
                <w:rFonts w:ascii="Arial" w:eastAsia="Times New Roman" w:hAnsi="Arial" w:cs="Arial"/>
                <w:b/>
                <w:bCs/>
                <w:kern w:val="0"/>
                <w:sz w:val="20"/>
                <w:szCs w:val="20"/>
                <w:lang w:eastAsia="de-DE"/>
                <w14:ligatures w14:val="none"/>
              </w:rPr>
            </w:pPr>
            <w:r w:rsidRPr="00026E5E">
              <w:rPr>
                <w:rFonts w:ascii="Arial" w:eastAsia="Times New Roman" w:hAnsi="Arial" w:cs="Arial"/>
                <w:b/>
                <w:bCs/>
                <w:kern w:val="0"/>
                <w:sz w:val="20"/>
                <w:szCs w:val="20"/>
                <w:lang w:eastAsia="de-DE"/>
                <w14:ligatures w14:val="none"/>
              </w:rPr>
              <w:t>Name</w:t>
            </w:r>
          </w:p>
        </w:tc>
        <w:tc>
          <w:tcPr>
            <w:tcW w:w="746" w:type="dxa"/>
            <w:tcBorders>
              <w:top w:val="single" w:sz="4" w:space="0" w:color="auto"/>
              <w:left w:val="nil"/>
              <w:bottom w:val="single" w:sz="4" w:space="0" w:color="auto"/>
              <w:right w:val="nil"/>
            </w:tcBorders>
            <w:shd w:val="clear" w:color="auto" w:fill="auto"/>
            <w:noWrap/>
            <w:vAlign w:val="center"/>
            <w:hideMark/>
          </w:tcPr>
          <w:p w14:paraId="58D71DE6" w14:textId="77777777" w:rsidR="007016D8" w:rsidRPr="00026E5E" w:rsidRDefault="007016D8" w:rsidP="00BA2114">
            <w:pPr>
              <w:spacing w:before="60" w:after="60"/>
              <w:jc w:val="center"/>
              <w:rPr>
                <w:rFonts w:ascii="Arial" w:eastAsia="Times New Roman" w:hAnsi="Arial" w:cs="Arial"/>
                <w:b/>
                <w:bCs/>
                <w:kern w:val="0"/>
                <w:sz w:val="20"/>
                <w:szCs w:val="20"/>
                <w:lang w:eastAsia="de-DE"/>
                <w14:ligatures w14:val="none"/>
              </w:rPr>
            </w:pPr>
            <w:r w:rsidRPr="00026E5E">
              <w:rPr>
                <w:rFonts w:ascii="Arial" w:eastAsia="Times New Roman" w:hAnsi="Arial" w:cs="Arial"/>
                <w:b/>
                <w:bCs/>
                <w:kern w:val="0"/>
                <w:sz w:val="20"/>
                <w:szCs w:val="20"/>
                <w:lang w:eastAsia="de-DE"/>
                <w14:ligatures w14:val="none"/>
              </w:rPr>
              <w:t>Count</w:t>
            </w:r>
          </w:p>
        </w:tc>
        <w:tc>
          <w:tcPr>
            <w:tcW w:w="1393" w:type="dxa"/>
            <w:tcBorders>
              <w:top w:val="single" w:sz="4" w:space="0" w:color="auto"/>
              <w:left w:val="nil"/>
              <w:bottom w:val="single" w:sz="4" w:space="0" w:color="auto"/>
              <w:right w:val="nil"/>
            </w:tcBorders>
            <w:shd w:val="clear" w:color="auto" w:fill="auto"/>
            <w:noWrap/>
            <w:vAlign w:val="center"/>
            <w:hideMark/>
          </w:tcPr>
          <w:p w14:paraId="4FA2DC31" w14:textId="77777777" w:rsidR="007016D8" w:rsidRPr="00026E5E" w:rsidRDefault="007016D8" w:rsidP="00BA2114">
            <w:pPr>
              <w:spacing w:before="60" w:after="60"/>
              <w:jc w:val="center"/>
              <w:rPr>
                <w:rFonts w:ascii="Arial" w:eastAsia="Times New Roman" w:hAnsi="Arial" w:cs="Arial"/>
                <w:b/>
                <w:bCs/>
                <w:kern w:val="0"/>
                <w:sz w:val="20"/>
                <w:szCs w:val="20"/>
                <w:lang w:eastAsia="de-DE"/>
                <w14:ligatures w14:val="none"/>
              </w:rPr>
            </w:pPr>
            <w:r w:rsidRPr="00026E5E">
              <w:rPr>
                <w:rFonts w:ascii="Arial" w:eastAsia="Times New Roman" w:hAnsi="Arial" w:cs="Arial"/>
                <w:b/>
                <w:bCs/>
                <w:kern w:val="0"/>
                <w:sz w:val="20"/>
                <w:szCs w:val="20"/>
                <w:lang w:eastAsia="de-DE"/>
                <w14:ligatures w14:val="none"/>
              </w:rPr>
              <w:t>Percentage</w:t>
            </w:r>
          </w:p>
        </w:tc>
        <w:tc>
          <w:tcPr>
            <w:tcW w:w="1693" w:type="dxa"/>
            <w:tcBorders>
              <w:top w:val="single" w:sz="4" w:space="0" w:color="auto"/>
              <w:left w:val="nil"/>
              <w:bottom w:val="single" w:sz="4" w:space="0" w:color="auto"/>
              <w:right w:val="nil"/>
            </w:tcBorders>
            <w:shd w:val="clear" w:color="auto" w:fill="auto"/>
            <w:noWrap/>
            <w:vAlign w:val="center"/>
            <w:hideMark/>
          </w:tcPr>
          <w:p w14:paraId="35E62343" w14:textId="77777777" w:rsidR="007016D8" w:rsidRPr="00026E5E" w:rsidRDefault="007016D8" w:rsidP="00BA2114">
            <w:pPr>
              <w:spacing w:before="60" w:after="60"/>
              <w:jc w:val="center"/>
              <w:rPr>
                <w:rFonts w:ascii="Arial" w:eastAsia="Times New Roman" w:hAnsi="Arial" w:cs="Arial"/>
                <w:b/>
                <w:bCs/>
                <w:kern w:val="0"/>
                <w:sz w:val="20"/>
                <w:szCs w:val="20"/>
                <w:lang w:eastAsia="de-DE"/>
                <w14:ligatures w14:val="none"/>
              </w:rPr>
            </w:pPr>
            <w:r w:rsidRPr="00026E5E">
              <w:rPr>
                <w:rFonts w:ascii="Arial" w:eastAsia="Times New Roman" w:hAnsi="Arial" w:cs="Arial"/>
                <w:b/>
                <w:bCs/>
                <w:kern w:val="0"/>
                <w:sz w:val="20"/>
                <w:szCs w:val="20"/>
                <w:lang w:eastAsia="de-DE"/>
                <w14:ligatures w14:val="none"/>
              </w:rPr>
              <w:t>Impact Factor</w:t>
            </w:r>
          </w:p>
        </w:tc>
        <w:tc>
          <w:tcPr>
            <w:tcW w:w="990" w:type="dxa"/>
            <w:tcBorders>
              <w:top w:val="single" w:sz="4" w:space="0" w:color="auto"/>
              <w:left w:val="nil"/>
              <w:bottom w:val="single" w:sz="4" w:space="0" w:color="auto"/>
              <w:right w:val="nil"/>
            </w:tcBorders>
            <w:shd w:val="clear" w:color="auto" w:fill="auto"/>
            <w:noWrap/>
            <w:vAlign w:val="center"/>
            <w:hideMark/>
          </w:tcPr>
          <w:p w14:paraId="58E3848D" w14:textId="77777777" w:rsidR="007016D8" w:rsidRPr="00026E5E" w:rsidRDefault="007016D8" w:rsidP="00BA2114">
            <w:pPr>
              <w:spacing w:before="60" w:after="60"/>
              <w:jc w:val="center"/>
              <w:rPr>
                <w:rFonts w:ascii="Arial" w:eastAsia="Times New Roman" w:hAnsi="Arial" w:cs="Arial"/>
                <w:b/>
                <w:bCs/>
                <w:kern w:val="0"/>
                <w:sz w:val="20"/>
                <w:szCs w:val="20"/>
                <w:lang w:eastAsia="de-DE"/>
                <w14:ligatures w14:val="none"/>
              </w:rPr>
            </w:pPr>
            <w:r w:rsidRPr="00026E5E">
              <w:rPr>
                <w:rFonts w:ascii="Arial" w:eastAsia="Times New Roman" w:hAnsi="Arial" w:cs="Arial"/>
                <w:b/>
                <w:bCs/>
                <w:kern w:val="0"/>
                <w:sz w:val="20"/>
                <w:szCs w:val="20"/>
                <w:lang w:eastAsia="de-DE"/>
                <w14:ligatures w14:val="none"/>
              </w:rPr>
              <w:t>Country</w:t>
            </w:r>
          </w:p>
        </w:tc>
      </w:tr>
      <w:tr w:rsidR="007016D8" w:rsidRPr="00026E5E" w14:paraId="27851569" w14:textId="77777777" w:rsidTr="00BA2114">
        <w:trPr>
          <w:trHeight w:val="420"/>
        </w:trPr>
        <w:tc>
          <w:tcPr>
            <w:tcW w:w="363" w:type="dxa"/>
            <w:tcBorders>
              <w:top w:val="nil"/>
              <w:left w:val="nil"/>
              <w:bottom w:val="nil"/>
              <w:right w:val="nil"/>
            </w:tcBorders>
            <w:shd w:val="clear" w:color="auto" w:fill="auto"/>
            <w:noWrap/>
            <w:vAlign w:val="center"/>
            <w:hideMark/>
          </w:tcPr>
          <w:p w14:paraId="405B6F03" w14:textId="77777777" w:rsidR="007016D8" w:rsidRPr="00026E5E" w:rsidRDefault="007016D8" w:rsidP="00BA2114">
            <w:pPr>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1</w:t>
            </w:r>
          </w:p>
        </w:tc>
        <w:tc>
          <w:tcPr>
            <w:tcW w:w="3846" w:type="dxa"/>
            <w:tcBorders>
              <w:top w:val="nil"/>
              <w:left w:val="nil"/>
              <w:bottom w:val="nil"/>
              <w:right w:val="nil"/>
            </w:tcBorders>
            <w:shd w:val="clear" w:color="auto" w:fill="auto"/>
            <w:noWrap/>
            <w:vAlign w:val="bottom"/>
            <w:hideMark/>
          </w:tcPr>
          <w:p w14:paraId="0EBE9644" w14:textId="77777777" w:rsidR="007016D8" w:rsidRPr="00026E5E" w:rsidRDefault="007016D8" w:rsidP="00BA2114">
            <w:pP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CANCER RESEARCH</w:t>
            </w:r>
          </w:p>
        </w:tc>
        <w:tc>
          <w:tcPr>
            <w:tcW w:w="746" w:type="dxa"/>
            <w:tcBorders>
              <w:top w:val="nil"/>
              <w:left w:val="nil"/>
              <w:bottom w:val="nil"/>
              <w:right w:val="nil"/>
            </w:tcBorders>
            <w:shd w:val="clear" w:color="auto" w:fill="auto"/>
            <w:noWrap/>
            <w:vAlign w:val="center"/>
            <w:hideMark/>
          </w:tcPr>
          <w:p w14:paraId="40976FD1" w14:textId="77777777" w:rsidR="007016D8" w:rsidRPr="00026E5E" w:rsidRDefault="007016D8" w:rsidP="00BA2114">
            <w:pPr>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71</w:t>
            </w:r>
          </w:p>
        </w:tc>
        <w:tc>
          <w:tcPr>
            <w:tcW w:w="1393" w:type="dxa"/>
            <w:tcBorders>
              <w:top w:val="nil"/>
              <w:left w:val="nil"/>
              <w:bottom w:val="nil"/>
              <w:right w:val="nil"/>
            </w:tcBorders>
            <w:shd w:val="clear" w:color="auto" w:fill="auto"/>
            <w:noWrap/>
            <w:vAlign w:val="center"/>
            <w:hideMark/>
          </w:tcPr>
          <w:p w14:paraId="0CA978D9" w14:textId="77777777" w:rsidR="007016D8" w:rsidRPr="00026E5E" w:rsidRDefault="007016D8" w:rsidP="00BA2114">
            <w:pPr>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4,66%</w:t>
            </w:r>
          </w:p>
        </w:tc>
        <w:tc>
          <w:tcPr>
            <w:tcW w:w="1693" w:type="dxa"/>
            <w:tcBorders>
              <w:top w:val="nil"/>
              <w:left w:val="nil"/>
              <w:bottom w:val="nil"/>
              <w:right w:val="nil"/>
            </w:tcBorders>
            <w:shd w:val="clear" w:color="auto" w:fill="auto"/>
            <w:noWrap/>
            <w:vAlign w:val="bottom"/>
            <w:hideMark/>
          </w:tcPr>
          <w:p w14:paraId="5C8DE117" w14:textId="77777777" w:rsidR="007016D8" w:rsidRPr="00026E5E" w:rsidRDefault="007016D8" w:rsidP="00BA2114">
            <w:pPr>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13,31</w:t>
            </w:r>
          </w:p>
        </w:tc>
        <w:tc>
          <w:tcPr>
            <w:tcW w:w="990" w:type="dxa"/>
            <w:tcBorders>
              <w:top w:val="nil"/>
              <w:left w:val="nil"/>
              <w:bottom w:val="nil"/>
              <w:right w:val="nil"/>
            </w:tcBorders>
            <w:shd w:val="clear" w:color="auto" w:fill="auto"/>
            <w:noWrap/>
            <w:vAlign w:val="bottom"/>
            <w:hideMark/>
          </w:tcPr>
          <w:p w14:paraId="4A011B67" w14:textId="77777777" w:rsidR="007016D8" w:rsidRPr="00026E5E" w:rsidRDefault="007016D8" w:rsidP="00BA2114">
            <w:pPr>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US</w:t>
            </w:r>
          </w:p>
        </w:tc>
      </w:tr>
      <w:tr w:rsidR="007016D8" w:rsidRPr="00026E5E" w14:paraId="3903DDBE" w14:textId="77777777" w:rsidTr="00BA2114">
        <w:trPr>
          <w:trHeight w:val="420"/>
        </w:trPr>
        <w:tc>
          <w:tcPr>
            <w:tcW w:w="363" w:type="dxa"/>
            <w:tcBorders>
              <w:top w:val="nil"/>
              <w:left w:val="nil"/>
              <w:bottom w:val="nil"/>
              <w:right w:val="nil"/>
            </w:tcBorders>
            <w:shd w:val="clear" w:color="auto" w:fill="auto"/>
            <w:noWrap/>
            <w:vAlign w:val="center"/>
            <w:hideMark/>
          </w:tcPr>
          <w:p w14:paraId="37933290" w14:textId="77777777" w:rsidR="007016D8" w:rsidRPr="00026E5E" w:rsidRDefault="007016D8" w:rsidP="00BA2114">
            <w:pPr>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2</w:t>
            </w:r>
          </w:p>
        </w:tc>
        <w:tc>
          <w:tcPr>
            <w:tcW w:w="3846" w:type="dxa"/>
            <w:tcBorders>
              <w:top w:val="nil"/>
              <w:left w:val="nil"/>
              <w:bottom w:val="nil"/>
              <w:right w:val="nil"/>
            </w:tcBorders>
            <w:shd w:val="clear" w:color="auto" w:fill="auto"/>
            <w:noWrap/>
            <w:vAlign w:val="center"/>
            <w:hideMark/>
          </w:tcPr>
          <w:p w14:paraId="25079ADA" w14:textId="77777777" w:rsidR="007016D8" w:rsidRPr="00026E5E" w:rsidRDefault="007016D8" w:rsidP="00BA2114">
            <w:pP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PNAS</w:t>
            </w:r>
          </w:p>
        </w:tc>
        <w:tc>
          <w:tcPr>
            <w:tcW w:w="746" w:type="dxa"/>
            <w:tcBorders>
              <w:top w:val="nil"/>
              <w:left w:val="nil"/>
              <w:bottom w:val="nil"/>
              <w:right w:val="nil"/>
            </w:tcBorders>
            <w:shd w:val="clear" w:color="auto" w:fill="auto"/>
            <w:noWrap/>
            <w:vAlign w:val="center"/>
            <w:hideMark/>
          </w:tcPr>
          <w:p w14:paraId="2FCC5D2F" w14:textId="77777777" w:rsidR="007016D8" w:rsidRPr="00026E5E" w:rsidRDefault="007016D8" w:rsidP="00BA2114">
            <w:pPr>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61</w:t>
            </w:r>
          </w:p>
        </w:tc>
        <w:tc>
          <w:tcPr>
            <w:tcW w:w="1393" w:type="dxa"/>
            <w:tcBorders>
              <w:top w:val="nil"/>
              <w:left w:val="nil"/>
              <w:bottom w:val="nil"/>
              <w:right w:val="nil"/>
            </w:tcBorders>
            <w:shd w:val="clear" w:color="auto" w:fill="auto"/>
            <w:noWrap/>
            <w:vAlign w:val="center"/>
            <w:hideMark/>
          </w:tcPr>
          <w:p w14:paraId="4E1FB28F" w14:textId="77777777" w:rsidR="007016D8" w:rsidRPr="00026E5E" w:rsidRDefault="007016D8" w:rsidP="00BA2114">
            <w:pPr>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4,00%</w:t>
            </w:r>
          </w:p>
        </w:tc>
        <w:tc>
          <w:tcPr>
            <w:tcW w:w="1693" w:type="dxa"/>
            <w:tcBorders>
              <w:top w:val="nil"/>
              <w:left w:val="nil"/>
              <w:bottom w:val="nil"/>
              <w:right w:val="nil"/>
            </w:tcBorders>
            <w:shd w:val="clear" w:color="auto" w:fill="auto"/>
            <w:noWrap/>
            <w:vAlign w:val="bottom"/>
            <w:hideMark/>
          </w:tcPr>
          <w:p w14:paraId="3111F3AA" w14:textId="77777777" w:rsidR="007016D8" w:rsidRPr="00026E5E" w:rsidRDefault="007016D8" w:rsidP="00BA2114">
            <w:pPr>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12,78</w:t>
            </w:r>
          </w:p>
        </w:tc>
        <w:tc>
          <w:tcPr>
            <w:tcW w:w="990" w:type="dxa"/>
            <w:tcBorders>
              <w:top w:val="nil"/>
              <w:left w:val="nil"/>
              <w:bottom w:val="nil"/>
              <w:right w:val="nil"/>
            </w:tcBorders>
            <w:shd w:val="clear" w:color="auto" w:fill="auto"/>
            <w:noWrap/>
            <w:vAlign w:val="bottom"/>
            <w:hideMark/>
          </w:tcPr>
          <w:p w14:paraId="18BD80D3" w14:textId="77777777" w:rsidR="007016D8" w:rsidRPr="00026E5E" w:rsidRDefault="007016D8" w:rsidP="00BA2114">
            <w:pPr>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US</w:t>
            </w:r>
          </w:p>
        </w:tc>
      </w:tr>
      <w:tr w:rsidR="007016D8" w:rsidRPr="00026E5E" w14:paraId="01164C33" w14:textId="77777777" w:rsidTr="00BA2114">
        <w:trPr>
          <w:trHeight w:val="420"/>
        </w:trPr>
        <w:tc>
          <w:tcPr>
            <w:tcW w:w="363" w:type="dxa"/>
            <w:tcBorders>
              <w:top w:val="nil"/>
              <w:left w:val="nil"/>
              <w:bottom w:val="nil"/>
              <w:right w:val="nil"/>
            </w:tcBorders>
            <w:shd w:val="clear" w:color="auto" w:fill="auto"/>
            <w:noWrap/>
            <w:vAlign w:val="center"/>
            <w:hideMark/>
          </w:tcPr>
          <w:p w14:paraId="645E999D" w14:textId="77777777" w:rsidR="007016D8" w:rsidRPr="00026E5E" w:rsidRDefault="007016D8" w:rsidP="00BA2114">
            <w:pPr>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3</w:t>
            </w:r>
          </w:p>
        </w:tc>
        <w:tc>
          <w:tcPr>
            <w:tcW w:w="3846" w:type="dxa"/>
            <w:tcBorders>
              <w:top w:val="nil"/>
              <w:left w:val="nil"/>
              <w:bottom w:val="nil"/>
              <w:right w:val="nil"/>
            </w:tcBorders>
            <w:shd w:val="clear" w:color="auto" w:fill="auto"/>
            <w:noWrap/>
            <w:vAlign w:val="center"/>
            <w:hideMark/>
          </w:tcPr>
          <w:p w14:paraId="1C3802D7" w14:textId="77777777" w:rsidR="007016D8" w:rsidRPr="00026E5E" w:rsidRDefault="007016D8" w:rsidP="00BA2114">
            <w:pP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Nature</w:t>
            </w:r>
          </w:p>
        </w:tc>
        <w:tc>
          <w:tcPr>
            <w:tcW w:w="746" w:type="dxa"/>
            <w:tcBorders>
              <w:top w:val="nil"/>
              <w:left w:val="nil"/>
              <w:bottom w:val="nil"/>
              <w:right w:val="nil"/>
            </w:tcBorders>
            <w:shd w:val="clear" w:color="auto" w:fill="auto"/>
            <w:noWrap/>
            <w:vAlign w:val="center"/>
            <w:hideMark/>
          </w:tcPr>
          <w:p w14:paraId="2BD1ADAD" w14:textId="77777777" w:rsidR="007016D8" w:rsidRPr="00026E5E" w:rsidRDefault="007016D8" w:rsidP="00BA2114">
            <w:pPr>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50</w:t>
            </w:r>
          </w:p>
        </w:tc>
        <w:tc>
          <w:tcPr>
            <w:tcW w:w="1393" w:type="dxa"/>
            <w:tcBorders>
              <w:top w:val="nil"/>
              <w:left w:val="nil"/>
              <w:bottom w:val="nil"/>
              <w:right w:val="nil"/>
            </w:tcBorders>
            <w:shd w:val="clear" w:color="auto" w:fill="auto"/>
            <w:noWrap/>
            <w:vAlign w:val="center"/>
            <w:hideMark/>
          </w:tcPr>
          <w:p w14:paraId="260088D6" w14:textId="77777777" w:rsidR="007016D8" w:rsidRPr="00026E5E" w:rsidRDefault="007016D8" w:rsidP="00BA2114">
            <w:pPr>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3,28%</w:t>
            </w:r>
          </w:p>
        </w:tc>
        <w:tc>
          <w:tcPr>
            <w:tcW w:w="1693" w:type="dxa"/>
            <w:tcBorders>
              <w:top w:val="nil"/>
              <w:left w:val="nil"/>
              <w:bottom w:val="nil"/>
              <w:right w:val="nil"/>
            </w:tcBorders>
            <w:shd w:val="clear" w:color="auto" w:fill="auto"/>
            <w:noWrap/>
            <w:vAlign w:val="bottom"/>
            <w:hideMark/>
          </w:tcPr>
          <w:p w14:paraId="7D8E3C0D" w14:textId="77777777" w:rsidR="007016D8" w:rsidRPr="00026E5E" w:rsidRDefault="007016D8" w:rsidP="00BA2114">
            <w:pPr>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69,50</w:t>
            </w:r>
          </w:p>
        </w:tc>
        <w:tc>
          <w:tcPr>
            <w:tcW w:w="990" w:type="dxa"/>
            <w:tcBorders>
              <w:top w:val="nil"/>
              <w:left w:val="nil"/>
              <w:bottom w:val="nil"/>
              <w:right w:val="nil"/>
            </w:tcBorders>
            <w:shd w:val="clear" w:color="auto" w:fill="auto"/>
            <w:noWrap/>
            <w:vAlign w:val="bottom"/>
            <w:hideMark/>
          </w:tcPr>
          <w:p w14:paraId="54A2B568" w14:textId="77777777" w:rsidR="007016D8" w:rsidRPr="00026E5E" w:rsidRDefault="007016D8" w:rsidP="00BA2114">
            <w:pPr>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UK</w:t>
            </w:r>
          </w:p>
        </w:tc>
      </w:tr>
      <w:tr w:rsidR="007016D8" w:rsidRPr="00026E5E" w14:paraId="5E7F40B3" w14:textId="77777777" w:rsidTr="00BA2114">
        <w:trPr>
          <w:trHeight w:val="300"/>
        </w:trPr>
        <w:tc>
          <w:tcPr>
            <w:tcW w:w="363" w:type="dxa"/>
            <w:tcBorders>
              <w:top w:val="nil"/>
              <w:left w:val="nil"/>
              <w:bottom w:val="nil"/>
              <w:right w:val="nil"/>
            </w:tcBorders>
            <w:shd w:val="clear" w:color="auto" w:fill="auto"/>
            <w:noWrap/>
            <w:vAlign w:val="center"/>
            <w:hideMark/>
          </w:tcPr>
          <w:p w14:paraId="4F75E5D7" w14:textId="77777777" w:rsidR="007016D8" w:rsidRPr="00026E5E" w:rsidRDefault="007016D8" w:rsidP="00BA2114">
            <w:pPr>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4</w:t>
            </w:r>
          </w:p>
        </w:tc>
        <w:tc>
          <w:tcPr>
            <w:tcW w:w="3846" w:type="dxa"/>
            <w:tcBorders>
              <w:top w:val="nil"/>
              <w:left w:val="nil"/>
              <w:bottom w:val="nil"/>
              <w:right w:val="nil"/>
            </w:tcBorders>
            <w:shd w:val="clear" w:color="auto" w:fill="auto"/>
            <w:noWrap/>
            <w:vAlign w:val="bottom"/>
            <w:hideMark/>
          </w:tcPr>
          <w:p w14:paraId="78FF547A" w14:textId="77777777" w:rsidR="007016D8" w:rsidRPr="00026E5E" w:rsidRDefault="007016D8" w:rsidP="00BA2114">
            <w:pP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CLINICAL CANCER RESEARCH</w:t>
            </w:r>
          </w:p>
        </w:tc>
        <w:tc>
          <w:tcPr>
            <w:tcW w:w="746" w:type="dxa"/>
            <w:tcBorders>
              <w:top w:val="nil"/>
              <w:left w:val="nil"/>
              <w:bottom w:val="nil"/>
              <w:right w:val="nil"/>
            </w:tcBorders>
            <w:shd w:val="clear" w:color="auto" w:fill="auto"/>
            <w:noWrap/>
            <w:vAlign w:val="center"/>
            <w:hideMark/>
          </w:tcPr>
          <w:p w14:paraId="7658BCC9" w14:textId="77777777" w:rsidR="007016D8" w:rsidRPr="00026E5E" w:rsidRDefault="007016D8" w:rsidP="00BA2114">
            <w:pPr>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44</w:t>
            </w:r>
          </w:p>
        </w:tc>
        <w:tc>
          <w:tcPr>
            <w:tcW w:w="1393" w:type="dxa"/>
            <w:tcBorders>
              <w:top w:val="nil"/>
              <w:left w:val="nil"/>
              <w:bottom w:val="nil"/>
              <w:right w:val="nil"/>
            </w:tcBorders>
            <w:shd w:val="clear" w:color="auto" w:fill="auto"/>
            <w:noWrap/>
            <w:vAlign w:val="center"/>
            <w:hideMark/>
          </w:tcPr>
          <w:p w14:paraId="454F5D96" w14:textId="77777777" w:rsidR="007016D8" w:rsidRPr="00026E5E" w:rsidRDefault="007016D8" w:rsidP="00BA2114">
            <w:pPr>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2,89%</w:t>
            </w:r>
          </w:p>
        </w:tc>
        <w:tc>
          <w:tcPr>
            <w:tcW w:w="1693" w:type="dxa"/>
            <w:tcBorders>
              <w:top w:val="nil"/>
              <w:left w:val="nil"/>
              <w:bottom w:val="nil"/>
              <w:right w:val="nil"/>
            </w:tcBorders>
            <w:shd w:val="clear" w:color="auto" w:fill="auto"/>
            <w:noWrap/>
            <w:vAlign w:val="bottom"/>
            <w:hideMark/>
          </w:tcPr>
          <w:p w14:paraId="10C612FF" w14:textId="77777777" w:rsidR="007016D8" w:rsidRPr="00026E5E" w:rsidRDefault="007016D8" w:rsidP="00BA2114">
            <w:pPr>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13,80</w:t>
            </w:r>
          </w:p>
        </w:tc>
        <w:tc>
          <w:tcPr>
            <w:tcW w:w="990" w:type="dxa"/>
            <w:tcBorders>
              <w:top w:val="nil"/>
              <w:left w:val="nil"/>
              <w:bottom w:val="nil"/>
              <w:right w:val="nil"/>
            </w:tcBorders>
            <w:shd w:val="clear" w:color="auto" w:fill="auto"/>
            <w:noWrap/>
            <w:vAlign w:val="center"/>
            <w:hideMark/>
          </w:tcPr>
          <w:p w14:paraId="19D36966" w14:textId="77777777" w:rsidR="007016D8" w:rsidRPr="00026E5E" w:rsidRDefault="007016D8" w:rsidP="00BA2114">
            <w:pPr>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US</w:t>
            </w:r>
          </w:p>
        </w:tc>
      </w:tr>
      <w:tr w:rsidR="007016D8" w:rsidRPr="00026E5E" w14:paraId="5B2FE592" w14:textId="77777777" w:rsidTr="00BA2114">
        <w:trPr>
          <w:trHeight w:val="420"/>
        </w:trPr>
        <w:tc>
          <w:tcPr>
            <w:tcW w:w="363" w:type="dxa"/>
            <w:tcBorders>
              <w:top w:val="nil"/>
              <w:left w:val="nil"/>
              <w:bottom w:val="nil"/>
              <w:right w:val="nil"/>
            </w:tcBorders>
            <w:shd w:val="clear" w:color="auto" w:fill="auto"/>
            <w:noWrap/>
            <w:vAlign w:val="center"/>
            <w:hideMark/>
          </w:tcPr>
          <w:p w14:paraId="52E1FA47" w14:textId="77777777" w:rsidR="007016D8" w:rsidRPr="00026E5E" w:rsidRDefault="007016D8" w:rsidP="00BA2114">
            <w:pPr>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5</w:t>
            </w:r>
          </w:p>
        </w:tc>
        <w:tc>
          <w:tcPr>
            <w:tcW w:w="3846" w:type="dxa"/>
            <w:tcBorders>
              <w:top w:val="nil"/>
              <w:left w:val="nil"/>
              <w:bottom w:val="nil"/>
              <w:right w:val="nil"/>
            </w:tcBorders>
            <w:shd w:val="clear" w:color="auto" w:fill="auto"/>
            <w:noWrap/>
            <w:vAlign w:val="center"/>
            <w:hideMark/>
          </w:tcPr>
          <w:p w14:paraId="424B5B2C" w14:textId="77777777" w:rsidR="007016D8" w:rsidRPr="00026E5E" w:rsidRDefault="007016D8" w:rsidP="00BA2114">
            <w:pP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Science</w:t>
            </w:r>
          </w:p>
        </w:tc>
        <w:tc>
          <w:tcPr>
            <w:tcW w:w="746" w:type="dxa"/>
            <w:tcBorders>
              <w:top w:val="nil"/>
              <w:left w:val="nil"/>
              <w:bottom w:val="nil"/>
              <w:right w:val="nil"/>
            </w:tcBorders>
            <w:shd w:val="clear" w:color="auto" w:fill="auto"/>
            <w:noWrap/>
            <w:vAlign w:val="center"/>
            <w:hideMark/>
          </w:tcPr>
          <w:p w14:paraId="5FF5779B" w14:textId="77777777" w:rsidR="007016D8" w:rsidRPr="00026E5E" w:rsidRDefault="007016D8" w:rsidP="00BA2114">
            <w:pPr>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42</w:t>
            </w:r>
          </w:p>
        </w:tc>
        <w:tc>
          <w:tcPr>
            <w:tcW w:w="1393" w:type="dxa"/>
            <w:tcBorders>
              <w:top w:val="nil"/>
              <w:left w:val="nil"/>
              <w:bottom w:val="nil"/>
              <w:right w:val="nil"/>
            </w:tcBorders>
            <w:shd w:val="clear" w:color="auto" w:fill="auto"/>
            <w:noWrap/>
            <w:vAlign w:val="center"/>
            <w:hideMark/>
          </w:tcPr>
          <w:p w14:paraId="66FA603B" w14:textId="77777777" w:rsidR="007016D8" w:rsidRPr="00026E5E" w:rsidRDefault="007016D8" w:rsidP="00BA2114">
            <w:pPr>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2,75%</w:t>
            </w:r>
          </w:p>
        </w:tc>
        <w:tc>
          <w:tcPr>
            <w:tcW w:w="1693" w:type="dxa"/>
            <w:tcBorders>
              <w:top w:val="nil"/>
              <w:left w:val="nil"/>
              <w:bottom w:val="nil"/>
              <w:right w:val="nil"/>
            </w:tcBorders>
            <w:shd w:val="clear" w:color="auto" w:fill="auto"/>
            <w:noWrap/>
            <w:vAlign w:val="bottom"/>
            <w:hideMark/>
          </w:tcPr>
          <w:p w14:paraId="2E4A98FE" w14:textId="77777777" w:rsidR="007016D8" w:rsidRPr="00026E5E" w:rsidRDefault="007016D8" w:rsidP="00BA2114">
            <w:pPr>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63,71</w:t>
            </w:r>
          </w:p>
        </w:tc>
        <w:tc>
          <w:tcPr>
            <w:tcW w:w="990" w:type="dxa"/>
            <w:tcBorders>
              <w:top w:val="nil"/>
              <w:left w:val="nil"/>
              <w:bottom w:val="nil"/>
              <w:right w:val="nil"/>
            </w:tcBorders>
            <w:shd w:val="clear" w:color="auto" w:fill="auto"/>
            <w:noWrap/>
            <w:vAlign w:val="bottom"/>
            <w:hideMark/>
          </w:tcPr>
          <w:p w14:paraId="7EDC0EC7" w14:textId="77777777" w:rsidR="007016D8" w:rsidRPr="00026E5E" w:rsidRDefault="007016D8" w:rsidP="00BA2114">
            <w:pPr>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US</w:t>
            </w:r>
          </w:p>
        </w:tc>
      </w:tr>
      <w:tr w:rsidR="007016D8" w:rsidRPr="00026E5E" w14:paraId="48066906" w14:textId="77777777" w:rsidTr="00BA2114">
        <w:trPr>
          <w:trHeight w:val="420"/>
        </w:trPr>
        <w:tc>
          <w:tcPr>
            <w:tcW w:w="363" w:type="dxa"/>
            <w:tcBorders>
              <w:top w:val="nil"/>
              <w:left w:val="nil"/>
              <w:bottom w:val="nil"/>
              <w:right w:val="nil"/>
            </w:tcBorders>
            <w:shd w:val="clear" w:color="auto" w:fill="auto"/>
            <w:noWrap/>
            <w:vAlign w:val="center"/>
            <w:hideMark/>
          </w:tcPr>
          <w:p w14:paraId="578706DA" w14:textId="77777777" w:rsidR="007016D8" w:rsidRPr="00026E5E" w:rsidRDefault="007016D8" w:rsidP="00BA2114">
            <w:pPr>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6</w:t>
            </w:r>
          </w:p>
        </w:tc>
        <w:tc>
          <w:tcPr>
            <w:tcW w:w="3846" w:type="dxa"/>
            <w:tcBorders>
              <w:top w:val="nil"/>
              <w:left w:val="nil"/>
              <w:bottom w:val="nil"/>
              <w:right w:val="nil"/>
            </w:tcBorders>
            <w:shd w:val="clear" w:color="auto" w:fill="auto"/>
            <w:noWrap/>
            <w:vAlign w:val="center"/>
            <w:hideMark/>
          </w:tcPr>
          <w:p w14:paraId="721EB9DA" w14:textId="77777777" w:rsidR="007016D8" w:rsidRPr="00026E5E" w:rsidRDefault="007016D8" w:rsidP="00BA2114">
            <w:pP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New England Journal of Medicine</w:t>
            </w:r>
          </w:p>
        </w:tc>
        <w:tc>
          <w:tcPr>
            <w:tcW w:w="746" w:type="dxa"/>
            <w:tcBorders>
              <w:top w:val="nil"/>
              <w:left w:val="nil"/>
              <w:bottom w:val="nil"/>
              <w:right w:val="nil"/>
            </w:tcBorders>
            <w:shd w:val="clear" w:color="auto" w:fill="auto"/>
            <w:noWrap/>
            <w:vAlign w:val="center"/>
            <w:hideMark/>
          </w:tcPr>
          <w:p w14:paraId="1FCCC62D" w14:textId="77777777" w:rsidR="007016D8" w:rsidRPr="00026E5E" w:rsidRDefault="007016D8" w:rsidP="00BA2114">
            <w:pPr>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37</w:t>
            </w:r>
          </w:p>
        </w:tc>
        <w:tc>
          <w:tcPr>
            <w:tcW w:w="1393" w:type="dxa"/>
            <w:tcBorders>
              <w:top w:val="nil"/>
              <w:left w:val="nil"/>
              <w:bottom w:val="nil"/>
              <w:right w:val="nil"/>
            </w:tcBorders>
            <w:shd w:val="clear" w:color="auto" w:fill="auto"/>
            <w:noWrap/>
            <w:vAlign w:val="center"/>
            <w:hideMark/>
          </w:tcPr>
          <w:p w14:paraId="0DDB6812" w14:textId="77777777" w:rsidR="007016D8" w:rsidRPr="00026E5E" w:rsidRDefault="007016D8" w:rsidP="00BA2114">
            <w:pPr>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2,43%</w:t>
            </w:r>
          </w:p>
        </w:tc>
        <w:tc>
          <w:tcPr>
            <w:tcW w:w="1693" w:type="dxa"/>
            <w:tcBorders>
              <w:top w:val="nil"/>
              <w:left w:val="nil"/>
              <w:bottom w:val="nil"/>
              <w:right w:val="nil"/>
            </w:tcBorders>
            <w:shd w:val="clear" w:color="auto" w:fill="auto"/>
            <w:noWrap/>
            <w:vAlign w:val="bottom"/>
            <w:hideMark/>
          </w:tcPr>
          <w:p w14:paraId="35342519" w14:textId="77777777" w:rsidR="007016D8" w:rsidRPr="00026E5E" w:rsidRDefault="007016D8" w:rsidP="00BA2114">
            <w:pPr>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176,08</w:t>
            </w:r>
          </w:p>
        </w:tc>
        <w:tc>
          <w:tcPr>
            <w:tcW w:w="990" w:type="dxa"/>
            <w:tcBorders>
              <w:top w:val="nil"/>
              <w:left w:val="nil"/>
              <w:bottom w:val="nil"/>
              <w:right w:val="nil"/>
            </w:tcBorders>
            <w:shd w:val="clear" w:color="auto" w:fill="auto"/>
            <w:noWrap/>
            <w:vAlign w:val="bottom"/>
            <w:hideMark/>
          </w:tcPr>
          <w:p w14:paraId="2C801084" w14:textId="77777777" w:rsidR="007016D8" w:rsidRPr="00026E5E" w:rsidRDefault="007016D8" w:rsidP="00BA2114">
            <w:pPr>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US</w:t>
            </w:r>
          </w:p>
        </w:tc>
      </w:tr>
      <w:tr w:rsidR="007016D8" w:rsidRPr="00026E5E" w14:paraId="59EB200E" w14:textId="77777777" w:rsidTr="00BA2114">
        <w:trPr>
          <w:trHeight w:val="420"/>
        </w:trPr>
        <w:tc>
          <w:tcPr>
            <w:tcW w:w="363" w:type="dxa"/>
            <w:tcBorders>
              <w:top w:val="nil"/>
              <w:left w:val="nil"/>
              <w:bottom w:val="nil"/>
              <w:right w:val="nil"/>
            </w:tcBorders>
            <w:shd w:val="clear" w:color="auto" w:fill="auto"/>
            <w:noWrap/>
            <w:vAlign w:val="center"/>
            <w:hideMark/>
          </w:tcPr>
          <w:p w14:paraId="38F7F98D" w14:textId="77777777" w:rsidR="007016D8" w:rsidRPr="00026E5E" w:rsidRDefault="007016D8" w:rsidP="00BA2114">
            <w:pPr>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7</w:t>
            </w:r>
          </w:p>
        </w:tc>
        <w:tc>
          <w:tcPr>
            <w:tcW w:w="3846" w:type="dxa"/>
            <w:tcBorders>
              <w:top w:val="nil"/>
              <w:left w:val="nil"/>
              <w:bottom w:val="nil"/>
              <w:right w:val="nil"/>
            </w:tcBorders>
            <w:shd w:val="clear" w:color="auto" w:fill="auto"/>
            <w:noWrap/>
            <w:vAlign w:val="center"/>
            <w:hideMark/>
          </w:tcPr>
          <w:p w14:paraId="1C2D5F0E" w14:textId="77777777" w:rsidR="007016D8" w:rsidRPr="00026E5E" w:rsidRDefault="007016D8" w:rsidP="00BA2114">
            <w:pP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Journal of clinical Oncology</w:t>
            </w:r>
          </w:p>
        </w:tc>
        <w:tc>
          <w:tcPr>
            <w:tcW w:w="746" w:type="dxa"/>
            <w:tcBorders>
              <w:top w:val="nil"/>
              <w:left w:val="nil"/>
              <w:bottom w:val="nil"/>
              <w:right w:val="nil"/>
            </w:tcBorders>
            <w:shd w:val="clear" w:color="auto" w:fill="auto"/>
            <w:noWrap/>
            <w:vAlign w:val="center"/>
            <w:hideMark/>
          </w:tcPr>
          <w:p w14:paraId="13A464D8" w14:textId="77777777" w:rsidR="007016D8" w:rsidRPr="00026E5E" w:rsidRDefault="007016D8" w:rsidP="00BA2114">
            <w:pPr>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33</w:t>
            </w:r>
          </w:p>
        </w:tc>
        <w:tc>
          <w:tcPr>
            <w:tcW w:w="1393" w:type="dxa"/>
            <w:tcBorders>
              <w:top w:val="nil"/>
              <w:left w:val="nil"/>
              <w:bottom w:val="nil"/>
              <w:right w:val="nil"/>
            </w:tcBorders>
            <w:shd w:val="clear" w:color="auto" w:fill="auto"/>
            <w:noWrap/>
            <w:vAlign w:val="center"/>
            <w:hideMark/>
          </w:tcPr>
          <w:p w14:paraId="24BD7442" w14:textId="77777777" w:rsidR="007016D8" w:rsidRPr="00026E5E" w:rsidRDefault="007016D8" w:rsidP="00BA2114">
            <w:pPr>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2,16%</w:t>
            </w:r>
          </w:p>
        </w:tc>
        <w:tc>
          <w:tcPr>
            <w:tcW w:w="1693" w:type="dxa"/>
            <w:tcBorders>
              <w:top w:val="nil"/>
              <w:left w:val="nil"/>
              <w:bottom w:val="nil"/>
              <w:right w:val="nil"/>
            </w:tcBorders>
            <w:shd w:val="clear" w:color="auto" w:fill="auto"/>
            <w:noWrap/>
            <w:vAlign w:val="bottom"/>
            <w:hideMark/>
          </w:tcPr>
          <w:p w14:paraId="1321CDE3" w14:textId="77777777" w:rsidR="007016D8" w:rsidRPr="00026E5E" w:rsidRDefault="007016D8" w:rsidP="00BA2114">
            <w:pPr>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50,72</w:t>
            </w:r>
          </w:p>
        </w:tc>
        <w:tc>
          <w:tcPr>
            <w:tcW w:w="990" w:type="dxa"/>
            <w:tcBorders>
              <w:top w:val="nil"/>
              <w:left w:val="nil"/>
              <w:bottom w:val="nil"/>
              <w:right w:val="nil"/>
            </w:tcBorders>
            <w:shd w:val="clear" w:color="auto" w:fill="auto"/>
            <w:noWrap/>
            <w:vAlign w:val="bottom"/>
            <w:hideMark/>
          </w:tcPr>
          <w:p w14:paraId="12E44300" w14:textId="77777777" w:rsidR="007016D8" w:rsidRPr="00026E5E" w:rsidRDefault="007016D8" w:rsidP="00BA2114">
            <w:pPr>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US</w:t>
            </w:r>
          </w:p>
        </w:tc>
      </w:tr>
      <w:tr w:rsidR="007016D8" w:rsidRPr="00026E5E" w14:paraId="7B163944" w14:textId="77777777" w:rsidTr="00BA2114">
        <w:trPr>
          <w:trHeight w:val="420"/>
        </w:trPr>
        <w:tc>
          <w:tcPr>
            <w:tcW w:w="363" w:type="dxa"/>
            <w:tcBorders>
              <w:top w:val="nil"/>
              <w:left w:val="nil"/>
              <w:bottom w:val="nil"/>
              <w:right w:val="nil"/>
            </w:tcBorders>
            <w:shd w:val="clear" w:color="auto" w:fill="auto"/>
            <w:noWrap/>
            <w:vAlign w:val="center"/>
            <w:hideMark/>
          </w:tcPr>
          <w:p w14:paraId="2C3996BF" w14:textId="77777777" w:rsidR="007016D8" w:rsidRPr="00026E5E" w:rsidRDefault="007016D8" w:rsidP="00BA2114">
            <w:pPr>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8</w:t>
            </w:r>
          </w:p>
        </w:tc>
        <w:tc>
          <w:tcPr>
            <w:tcW w:w="3846" w:type="dxa"/>
            <w:tcBorders>
              <w:top w:val="nil"/>
              <w:left w:val="nil"/>
              <w:bottom w:val="nil"/>
              <w:right w:val="nil"/>
            </w:tcBorders>
            <w:shd w:val="clear" w:color="auto" w:fill="auto"/>
            <w:noWrap/>
            <w:vAlign w:val="center"/>
            <w:hideMark/>
          </w:tcPr>
          <w:p w14:paraId="3858F92D" w14:textId="77777777" w:rsidR="007016D8" w:rsidRPr="00026E5E" w:rsidRDefault="007016D8" w:rsidP="00BA2114">
            <w:pP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Nucleic Acids Research</w:t>
            </w:r>
          </w:p>
        </w:tc>
        <w:tc>
          <w:tcPr>
            <w:tcW w:w="746" w:type="dxa"/>
            <w:tcBorders>
              <w:top w:val="nil"/>
              <w:left w:val="nil"/>
              <w:bottom w:val="nil"/>
              <w:right w:val="nil"/>
            </w:tcBorders>
            <w:shd w:val="clear" w:color="auto" w:fill="auto"/>
            <w:noWrap/>
            <w:vAlign w:val="center"/>
            <w:hideMark/>
          </w:tcPr>
          <w:p w14:paraId="485BFA61" w14:textId="77777777" w:rsidR="007016D8" w:rsidRPr="00026E5E" w:rsidRDefault="007016D8" w:rsidP="00BA2114">
            <w:pPr>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28</w:t>
            </w:r>
          </w:p>
        </w:tc>
        <w:tc>
          <w:tcPr>
            <w:tcW w:w="1393" w:type="dxa"/>
            <w:tcBorders>
              <w:top w:val="nil"/>
              <w:left w:val="nil"/>
              <w:bottom w:val="nil"/>
              <w:right w:val="nil"/>
            </w:tcBorders>
            <w:shd w:val="clear" w:color="auto" w:fill="auto"/>
            <w:noWrap/>
            <w:vAlign w:val="center"/>
            <w:hideMark/>
          </w:tcPr>
          <w:p w14:paraId="0BA13C93" w14:textId="77777777" w:rsidR="007016D8" w:rsidRPr="00026E5E" w:rsidRDefault="007016D8" w:rsidP="00BA2114">
            <w:pPr>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1,84%</w:t>
            </w:r>
          </w:p>
        </w:tc>
        <w:tc>
          <w:tcPr>
            <w:tcW w:w="1693" w:type="dxa"/>
            <w:tcBorders>
              <w:top w:val="nil"/>
              <w:left w:val="nil"/>
              <w:bottom w:val="nil"/>
              <w:right w:val="nil"/>
            </w:tcBorders>
            <w:shd w:val="clear" w:color="auto" w:fill="auto"/>
            <w:noWrap/>
            <w:vAlign w:val="bottom"/>
            <w:hideMark/>
          </w:tcPr>
          <w:p w14:paraId="439D8501" w14:textId="77777777" w:rsidR="007016D8" w:rsidRPr="00026E5E" w:rsidRDefault="007016D8" w:rsidP="00BA2114">
            <w:pPr>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19,16</w:t>
            </w:r>
          </w:p>
        </w:tc>
        <w:tc>
          <w:tcPr>
            <w:tcW w:w="990" w:type="dxa"/>
            <w:tcBorders>
              <w:top w:val="nil"/>
              <w:left w:val="nil"/>
              <w:bottom w:val="nil"/>
              <w:right w:val="nil"/>
            </w:tcBorders>
            <w:shd w:val="clear" w:color="auto" w:fill="auto"/>
            <w:noWrap/>
            <w:vAlign w:val="bottom"/>
            <w:hideMark/>
          </w:tcPr>
          <w:p w14:paraId="0D045AA6" w14:textId="77777777" w:rsidR="007016D8" w:rsidRPr="00026E5E" w:rsidRDefault="007016D8" w:rsidP="00BA2114">
            <w:pPr>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UK</w:t>
            </w:r>
          </w:p>
        </w:tc>
      </w:tr>
      <w:tr w:rsidR="007016D8" w:rsidRPr="00026E5E" w14:paraId="1611B3F8" w14:textId="77777777" w:rsidTr="00BA2114">
        <w:trPr>
          <w:trHeight w:val="420"/>
        </w:trPr>
        <w:tc>
          <w:tcPr>
            <w:tcW w:w="363" w:type="dxa"/>
            <w:tcBorders>
              <w:top w:val="nil"/>
              <w:left w:val="nil"/>
              <w:bottom w:val="nil"/>
              <w:right w:val="nil"/>
            </w:tcBorders>
            <w:shd w:val="clear" w:color="auto" w:fill="auto"/>
            <w:noWrap/>
            <w:vAlign w:val="center"/>
            <w:hideMark/>
          </w:tcPr>
          <w:p w14:paraId="1E9FD0EE" w14:textId="77777777" w:rsidR="007016D8" w:rsidRPr="00026E5E" w:rsidRDefault="007016D8" w:rsidP="00BA2114">
            <w:pPr>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9</w:t>
            </w:r>
          </w:p>
        </w:tc>
        <w:tc>
          <w:tcPr>
            <w:tcW w:w="3846" w:type="dxa"/>
            <w:tcBorders>
              <w:top w:val="nil"/>
              <w:left w:val="nil"/>
              <w:bottom w:val="nil"/>
              <w:right w:val="nil"/>
            </w:tcBorders>
            <w:shd w:val="clear" w:color="auto" w:fill="auto"/>
            <w:noWrap/>
            <w:vAlign w:val="center"/>
            <w:hideMark/>
          </w:tcPr>
          <w:p w14:paraId="741EEB3D" w14:textId="77777777" w:rsidR="007016D8" w:rsidRPr="00026E5E" w:rsidRDefault="007016D8" w:rsidP="00BA2114">
            <w:pP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Journal of Biological Chemistry</w:t>
            </w:r>
          </w:p>
        </w:tc>
        <w:tc>
          <w:tcPr>
            <w:tcW w:w="746" w:type="dxa"/>
            <w:tcBorders>
              <w:top w:val="nil"/>
              <w:left w:val="nil"/>
              <w:bottom w:val="nil"/>
              <w:right w:val="nil"/>
            </w:tcBorders>
            <w:shd w:val="clear" w:color="auto" w:fill="auto"/>
            <w:noWrap/>
            <w:vAlign w:val="center"/>
            <w:hideMark/>
          </w:tcPr>
          <w:p w14:paraId="61336683" w14:textId="77777777" w:rsidR="007016D8" w:rsidRPr="00026E5E" w:rsidRDefault="007016D8" w:rsidP="00BA2114">
            <w:pPr>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25</w:t>
            </w:r>
          </w:p>
        </w:tc>
        <w:tc>
          <w:tcPr>
            <w:tcW w:w="1393" w:type="dxa"/>
            <w:tcBorders>
              <w:top w:val="nil"/>
              <w:left w:val="nil"/>
              <w:bottom w:val="nil"/>
              <w:right w:val="nil"/>
            </w:tcBorders>
            <w:shd w:val="clear" w:color="auto" w:fill="auto"/>
            <w:noWrap/>
            <w:vAlign w:val="center"/>
            <w:hideMark/>
          </w:tcPr>
          <w:p w14:paraId="0BF0AA67" w14:textId="77777777" w:rsidR="007016D8" w:rsidRPr="00026E5E" w:rsidRDefault="007016D8" w:rsidP="00BA2114">
            <w:pPr>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1,64%</w:t>
            </w:r>
          </w:p>
        </w:tc>
        <w:tc>
          <w:tcPr>
            <w:tcW w:w="1693" w:type="dxa"/>
            <w:tcBorders>
              <w:top w:val="nil"/>
              <w:left w:val="nil"/>
              <w:bottom w:val="nil"/>
              <w:right w:val="nil"/>
            </w:tcBorders>
            <w:shd w:val="clear" w:color="auto" w:fill="auto"/>
            <w:noWrap/>
            <w:vAlign w:val="bottom"/>
            <w:hideMark/>
          </w:tcPr>
          <w:p w14:paraId="2AC5D9BB" w14:textId="77777777" w:rsidR="007016D8" w:rsidRPr="00026E5E" w:rsidRDefault="007016D8" w:rsidP="00BA2114">
            <w:pPr>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5,49</w:t>
            </w:r>
          </w:p>
        </w:tc>
        <w:tc>
          <w:tcPr>
            <w:tcW w:w="990" w:type="dxa"/>
            <w:tcBorders>
              <w:top w:val="nil"/>
              <w:left w:val="nil"/>
              <w:bottom w:val="nil"/>
              <w:right w:val="nil"/>
            </w:tcBorders>
            <w:shd w:val="clear" w:color="auto" w:fill="auto"/>
            <w:noWrap/>
            <w:vAlign w:val="bottom"/>
            <w:hideMark/>
          </w:tcPr>
          <w:p w14:paraId="033EAA23" w14:textId="77777777" w:rsidR="007016D8" w:rsidRPr="00026E5E" w:rsidRDefault="007016D8" w:rsidP="00BA2114">
            <w:pPr>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US</w:t>
            </w:r>
          </w:p>
        </w:tc>
      </w:tr>
      <w:tr w:rsidR="007016D8" w:rsidRPr="00026E5E" w14:paraId="02F249F0" w14:textId="77777777" w:rsidTr="00BA2114">
        <w:trPr>
          <w:trHeight w:val="420"/>
        </w:trPr>
        <w:tc>
          <w:tcPr>
            <w:tcW w:w="363" w:type="dxa"/>
            <w:tcBorders>
              <w:top w:val="nil"/>
              <w:left w:val="nil"/>
              <w:bottom w:val="single" w:sz="4" w:space="0" w:color="auto"/>
              <w:right w:val="nil"/>
            </w:tcBorders>
            <w:shd w:val="clear" w:color="auto" w:fill="auto"/>
            <w:noWrap/>
            <w:vAlign w:val="center"/>
            <w:hideMark/>
          </w:tcPr>
          <w:p w14:paraId="4031EDDD" w14:textId="77777777" w:rsidR="007016D8" w:rsidRPr="00026E5E" w:rsidRDefault="007016D8" w:rsidP="00BA2114">
            <w:pPr>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10</w:t>
            </w:r>
          </w:p>
        </w:tc>
        <w:tc>
          <w:tcPr>
            <w:tcW w:w="3846" w:type="dxa"/>
            <w:tcBorders>
              <w:top w:val="nil"/>
              <w:left w:val="nil"/>
              <w:bottom w:val="single" w:sz="4" w:space="0" w:color="auto"/>
              <w:right w:val="nil"/>
            </w:tcBorders>
            <w:shd w:val="clear" w:color="auto" w:fill="auto"/>
            <w:noWrap/>
            <w:vAlign w:val="center"/>
            <w:hideMark/>
          </w:tcPr>
          <w:p w14:paraId="567F0DAD" w14:textId="77777777" w:rsidR="007016D8" w:rsidRPr="00026E5E" w:rsidRDefault="007016D8" w:rsidP="00BA2114">
            <w:pP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Cell</w:t>
            </w:r>
          </w:p>
        </w:tc>
        <w:tc>
          <w:tcPr>
            <w:tcW w:w="746" w:type="dxa"/>
            <w:tcBorders>
              <w:top w:val="nil"/>
              <w:left w:val="nil"/>
              <w:bottom w:val="single" w:sz="4" w:space="0" w:color="auto"/>
              <w:right w:val="nil"/>
            </w:tcBorders>
            <w:shd w:val="clear" w:color="auto" w:fill="auto"/>
            <w:noWrap/>
            <w:vAlign w:val="center"/>
            <w:hideMark/>
          </w:tcPr>
          <w:p w14:paraId="633C903E" w14:textId="77777777" w:rsidR="007016D8" w:rsidRPr="00026E5E" w:rsidRDefault="007016D8" w:rsidP="00BA2114">
            <w:pPr>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24</w:t>
            </w:r>
          </w:p>
        </w:tc>
        <w:tc>
          <w:tcPr>
            <w:tcW w:w="1393" w:type="dxa"/>
            <w:tcBorders>
              <w:top w:val="nil"/>
              <w:left w:val="nil"/>
              <w:bottom w:val="single" w:sz="4" w:space="0" w:color="auto"/>
              <w:right w:val="nil"/>
            </w:tcBorders>
            <w:shd w:val="clear" w:color="auto" w:fill="auto"/>
            <w:noWrap/>
            <w:vAlign w:val="center"/>
            <w:hideMark/>
          </w:tcPr>
          <w:p w14:paraId="25769808" w14:textId="77777777" w:rsidR="007016D8" w:rsidRPr="00026E5E" w:rsidRDefault="007016D8" w:rsidP="00BA2114">
            <w:pPr>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1,57%</w:t>
            </w:r>
          </w:p>
        </w:tc>
        <w:tc>
          <w:tcPr>
            <w:tcW w:w="1693" w:type="dxa"/>
            <w:tcBorders>
              <w:top w:val="nil"/>
              <w:left w:val="nil"/>
              <w:bottom w:val="single" w:sz="4" w:space="0" w:color="auto"/>
              <w:right w:val="nil"/>
            </w:tcBorders>
            <w:shd w:val="clear" w:color="auto" w:fill="auto"/>
            <w:noWrap/>
            <w:vAlign w:val="bottom"/>
            <w:hideMark/>
          </w:tcPr>
          <w:p w14:paraId="51B327E6" w14:textId="77777777" w:rsidR="007016D8" w:rsidRPr="00026E5E" w:rsidRDefault="007016D8" w:rsidP="00BA2114">
            <w:pPr>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66,85</w:t>
            </w:r>
          </w:p>
        </w:tc>
        <w:tc>
          <w:tcPr>
            <w:tcW w:w="990" w:type="dxa"/>
            <w:tcBorders>
              <w:top w:val="nil"/>
              <w:left w:val="nil"/>
              <w:bottom w:val="single" w:sz="4" w:space="0" w:color="auto"/>
              <w:right w:val="nil"/>
            </w:tcBorders>
            <w:shd w:val="clear" w:color="auto" w:fill="auto"/>
            <w:noWrap/>
            <w:vAlign w:val="bottom"/>
            <w:hideMark/>
          </w:tcPr>
          <w:p w14:paraId="610E76D9" w14:textId="77777777" w:rsidR="007016D8" w:rsidRPr="00026E5E" w:rsidRDefault="007016D8" w:rsidP="00BA2114">
            <w:pPr>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US</w:t>
            </w:r>
          </w:p>
        </w:tc>
      </w:tr>
      <w:tr w:rsidR="007016D8" w:rsidRPr="00026E5E" w14:paraId="01877B15" w14:textId="77777777" w:rsidTr="00BA2114">
        <w:trPr>
          <w:trHeight w:val="420"/>
        </w:trPr>
        <w:tc>
          <w:tcPr>
            <w:tcW w:w="363" w:type="dxa"/>
            <w:tcBorders>
              <w:top w:val="nil"/>
              <w:left w:val="nil"/>
              <w:bottom w:val="nil"/>
              <w:right w:val="nil"/>
            </w:tcBorders>
            <w:shd w:val="clear" w:color="auto" w:fill="auto"/>
            <w:noWrap/>
            <w:vAlign w:val="center"/>
            <w:hideMark/>
          </w:tcPr>
          <w:p w14:paraId="240B2D44" w14:textId="77777777" w:rsidR="007016D8" w:rsidRPr="00026E5E" w:rsidRDefault="007016D8" w:rsidP="00BA2114">
            <w:pPr>
              <w:rPr>
                <w:rFonts w:ascii="Arial" w:eastAsia="Times New Roman" w:hAnsi="Arial" w:cs="Arial"/>
                <w:kern w:val="0"/>
                <w:sz w:val="20"/>
                <w:szCs w:val="20"/>
                <w:lang w:eastAsia="de-DE"/>
                <w14:ligatures w14:val="none"/>
              </w:rPr>
            </w:pPr>
          </w:p>
        </w:tc>
        <w:tc>
          <w:tcPr>
            <w:tcW w:w="3846" w:type="dxa"/>
            <w:tcBorders>
              <w:top w:val="nil"/>
              <w:left w:val="nil"/>
              <w:bottom w:val="nil"/>
              <w:right w:val="nil"/>
            </w:tcBorders>
            <w:shd w:val="clear" w:color="auto" w:fill="auto"/>
            <w:noWrap/>
            <w:vAlign w:val="center"/>
            <w:hideMark/>
          </w:tcPr>
          <w:p w14:paraId="5BD46292" w14:textId="77777777" w:rsidR="007016D8" w:rsidRPr="00026E5E" w:rsidRDefault="007016D8" w:rsidP="00BA2114">
            <w:pPr>
              <w:jc w:val="center"/>
              <w:rPr>
                <w:rFonts w:ascii="Arial" w:eastAsia="Times New Roman" w:hAnsi="Arial" w:cs="Arial"/>
                <w:b/>
                <w:bCs/>
                <w:kern w:val="0"/>
                <w:sz w:val="20"/>
                <w:szCs w:val="20"/>
                <w:lang w:eastAsia="de-DE"/>
                <w14:ligatures w14:val="none"/>
              </w:rPr>
            </w:pPr>
            <w:r w:rsidRPr="00026E5E">
              <w:rPr>
                <w:rFonts w:ascii="Arial" w:eastAsia="Times New Roman" w:hAnsi="Arial" w:cs="Arial"/>
                <w:b/>
                <w:bCs/>
                <w:kern w:val="0"/>
                <w:sz w:val="20"/>
                <w:szCs w:val="20"/>
                <w:lang w:eastAsia="de-DE"/>
                <w14:ligatures w14:val="none"/>
              </w:rPr>
              <w:t xml:space="preserve">Total </w:t>
            </w:r>
          </w:p>
        </w:tc>
        <w:tc>
          <w:tcPr>
            <w:tcW w:w="746" w:type="dxa"/>
            <w:tcBorders>
              <w:top w:val="nil"/>
              <w:left w:val="nil"/>
              <w:bottom w:val="nil"/>
              <w:right w:val="nil"/>
            </w:tcBorders>
            <w:shd w:val="clear" w:color="auto" w:fill="auto"/>
            <w:noWrap/>
            <w:vAlign w:val="center"/>
            <w:hideMark/>
          </w:tcPr>
          <w:p w14:paraId="7DD655D9" w14:textId="77777777" w:rsidR="007016D8" w:rsidRPr="00026E5E" w:rsidRDefault="007016D8" w:rsidP="00BA2114">
            <w:pPr>
              <w:jc w:val="center"/>
              <w:rPr>
                <w:rFonts w:ascii="Arial" w:eastAsia="Times New Roman" w:hAnsi="Arial" w:cs="Arial"/>
                <w:b/>
                <w:bCs/>
                <w:kern w:val="0"/>
                <w:sz w:val="20"/>
                <w:szCs w:val="20"/>
                <w:lang w:eastAsia="de-DE"/>
                <w14:ligatures w14:val="none"/>
              </w:rPr>
            </w:pPr>
            <w:r w:rsidRPr="00026E5E">
              <w:rPr>
                <w:rFonts w:ascii="Arial" w:eastAsia="Times New Roman" w:hAnsi="Arial" w:cs="Arial"/>
                <w:b/>
                <w:bCs/>
                <w:kern w:val="0"/>
                <w:sz w:val="20"/>
                <w:szCs w:val="20"/>
                <w:lang w:eastAsia="de-DE"/>
                <w14:ligatures w14:val="none"/>
              </w:rPr>
              <w:t>415</w:t>
            </w:r>
          </w:p>
        </w:tc>
        <w:tc>
          <w:tcPr>
            <w:tcW w:w="1393" w:type="dxa"/>
            <w:tcBorders>
              <w:top w:val="nil"/>
              <w:left w:val="nil"/>
              <w:bottom w:val="nil"/>
              <w:right w:val="nil"/>
            </w:tcBorders>
            <w:shd w:val="clear" w:color="auto" w:fill="auto"/>
            <w:noWrap/>
            <w:vAlign w:val="center"/>
            <w:hideMark/>
          </w:tcPr>
          <w:p w14:paraId="22A86BBB" w14:textId="77777777" w:rsidR="007016D8" w:rsidRPr="00026E5E" w:rsidRDefault="007016D8" w:rsidP="00BA2114">
            <w:pPr>
              <w:jc w:val="center"/>
              <w:rPr>
                <w:rFonts w:ascii="Arial" w:eastAsia="Times New Roman" w:hAnsi="Arial" w:cs="Arial"/>
                <w:b/>
                <w:bCs/>
                <w:kern w:val="0"/>
                <w:sz w:val="20"/>
                <w:szCs w:val="20"/>
                <w:lang w:eastAsia="de-DE"/>
                <w14:ligatures w14:val="none"/>
              </w:rPr>
            </w:pPr>
            <w:r w:rsidRPr="00026E5E">
              <w:rPr>
                <w:rFonts w:ascii="Arial" w:eastAsia="Times New Roman" w:hAnsi="Arial" w:cs="Arial"/>
                <w:b/>
                <w:bCs/>
                <w:kern w:val="0"/>
                <w:sz w:val="20"/>
                <w:szCs w:val="20"/>
                <w:lang w:eastAsia="de-DE"/>
                <w14:ligatures w14:val="none"/>
              </w:rPr>
              <w:t>27%</w:t>
            </w:r>
          </w:p>
        </w:tc>
        <w:tc>
          <w:tcPr>
            <w:tcW w:w="1693" w:type="dxa"/>
            <w:tcBorders>
              <w:top w:val="nil"/>
              <w:left w:val="nil"/>
              <w:bottom w:val="nil"/>
              <w:right w:val="nil"/>
            </w:tcBorders>
            <w:shd w:val="clear" w:color="auto" w:fill="auto"/>
            <w:noWrap/>
            <w:vAlign w:val="bottom"/>
            <w:hideMark/>
          </w:tcPr>
          <w:p w14:paraId="3239AF30" w14:textId="77777777" w:rsidR="007016D8" w:rsidRPr="00026E5E" w:rsidRDefault="007016D8" w:rsidP="00BA2114">
            <w:pPr>
              <w:jc w:val="center"/>
              <w:rPr>
                <w:rFonts w:ascii="Arial" w:eastAsia="Times New Roman" w:hAnsi="Arial" w:cs="Arial"/>
                <w:b/>
                <w:bCs/>
                <w:kern w:val="0"/>
                <w:sz w:val="20"/>
                <w:szCs w:val="20"/>
                <w:lang w:eastAsia="de-DE"/>
                <w14:ligatures w14:val="none"/>
              </w:rPr>
            </w:pPr>
          </w:p>
        </w:tc>
        <w:tc>
          <w:tcPr>
            <w:tcW w:w="990" w:type="dxa"/>
            <w:tcBorders>
              <w:top w:val="nil"/>
              <w:left w:val="nil"/>
              <w:bottom w:val="nil"/>
              <w:right w:val="nil"/>
            </w:tcBorders>
            <w:shd w:val="clear" w:color="auto" w:fill="auto"/>
            <w:noWrap/>
            <w:vAlign w:val="bottom"/>
            <w:hideMark/>
          </w:tcPr>
          <w:p w14:paraId="6A029E80" w14:textId="77777777" w:rsidR="007016D8" w:rsidRPr="00026E5E" w:rsidRDefault="007016D8" w:rsidP="00BA2114">
            <w:pPr>
              <w:keepNext/>
              <w:rPr>
                <w:rFonts w:ascii="Arial" w:eastAsia="Times New Roman" w:hAnsi="Arial" w:cs="Arial"/>
                <w:kern w:val="0"/>
                <w:sz w:val="20"/>
                <w:szCs w:val="20"/>
                <w:lang w:eastAsia="de-DE"/>
                <w14:ligatures w14:val="none"/>
              </w:rPr>
            </w:pPr>
          </w:p>
        </w:tc>
      </w:tr>
    </w:tbl>
    <w:p w14:paraId="45897B4B" w14:textId="77777777" w:rsidR="007016D8" w:rsidRPr="00026E5E" w:rsidRDefault="007016D8" w:rsidP="007016D8">
      <w:pPr>
        <w:pStyle w:val="Caption"/>
        <w:rPr>
          <w:rFonts w:ascii="Arial" w:hAnsi="Arial" w:cs="Arial"/>
          <w:b/>
          <w:bCs/>
        </w:rPr>
      </w:pPr>
      <w:bookmarkStart w:id="22" w:name="_Toc177309461"/>
      <w:r w:rsidRPr="00026E5E">
        <w:rPr>
          <w:rFonts w:ascii="Arial" w:hAnsi="Arial" w:cs="Arial"/>
          <w:b/>
          <w:bCs/>
        </w:rPr>
        <w:t xml:space="preserve">Table </w:t>
      </w:r>
      <w:r w:rsidRPr="00026E5E">
        <w:rPr>
          <w:rFonts w:ascii="Arial" w:hAnsi="Arial" w:cs="Arial"/>
          <w:b/>
          <w:bCs/>
        </w:rPr>
        <w:fldChar w:fldCharType="begin"/>
      </w:r>
      <w:r w:rsidRPr="00026E5E">
        <w:rPr>
          <w:rFonts w:ascii="Arial" w:hAnsi="Arial" w:cs="Arial"/>
          <w:b/>
          <w:bCs/>
        </w:rPr>
        <w:instrText xml:space="preserve"> SEQ Table \* ARABIC </w:instrText>
      </w:r>
      <w:r w:rsidRPr="00026E5E">
        <w:rPr>
          <w:rFonts w:ascii="Arial" w:hAnsi="Arial" w:cs="Arial"/>
          <w:b/>
          <w:bCs/>
        </w:rPr>
        <w:fldChar w:fldCharType="separate"/>
      </w:r>
      <w:r>
        <w:rPr>
          <w:rFonts w:ascii="Arial" w:hAnsi="Arial" w:cs="Arial"/>
          <w:b/>
          <w:bCs/>
          <w:noProof/>
        </w:rPr>
        <w:t>6</w:t>
      </w:r>
      <w:r w:rsidRPr="00026E5E">
        <w:rPr>
          <w:rFonts w:ascii="Arial" w:hAnsi="Arial" w:cs="Arial"/>
          <w:b/>
          <w:bCs/>
        </w:rPr>
        <w:fldChar w:fldCharType="end"/>
      </w:r>
      <w:r w:rsidRPr="00026E5E">
        <w:rPr>
          <w:rFonts w:ascii="Arial" w:hAnsi="Arial" w:cs="Arial"/>
          <w:b/>
          <w:bCs/>
        </w:rPr>
        <w:t>: Top 10 most cited journals in the field of PCR research.</w:t>
      </w:r>
      <w:bookmarkEnd w:id="22"/>
    </w:p>
    <w:p w14:paraId="464BBB99" w14:textId="77777777" w:rsidR="007016D8" w:rsidRPr="00026E5E" w:rsidRDefault="007016D8" w:rsidP="007016D8">
      <w:pPr>
        <w:rPr>
          <w:rFonts w:ascii="Arial" w:hAnsi="Arial" w:cs="Arial"/>
        </w:rPr>
      </w:pPr>
    </w:p>
    <w:tbl>
      <w:tblPr>
        <w:tblW w:w="5000" w:type="pct"/>
        <w:tblCellMar>
          <w:left w:w="70" w:type="dxa"/>
          <w:right w:w="70" w:type="dxa"/>
        </w:tblCellMar>
        <w:tblLook w:val="04A0" w:firstRow="1" w:lastRow="0" w:firstColumn="1" w:lastColumn="0" w:noHBand="0" w:noVBand="1"/>
      </w:tblPr>
      <w:tblGrid>
        <w:gridCol w:w="4978"/>
        <w:gridCol w:w="4382"/>
      </w:tblGrid>
      <w:tr w:rsidR="007016D8" w:rsidRPr="00026E5E" w14:paraId="4EE4B6EA" w14:textId="77777777" w:rsidTr="00BA2114">
        <w:trPr>
          <w:trHeight w:val="380"/>
        </w:trPr>
        <w:tc>
          <w:tcPr>
            <w:tcW w:w="2659" w:type="pct"/>
            <w:tcBorders>
              <w:top w:val="single" w:sz="4" w:space="0" w:color="auto"/>
              <w:left w:val="nil"/>
              <w:bottom w:val="single" w:sz="4" w:space="0" w:color="auto"/>
              <w:right w:val="nil"/>
            </w:tcBorders>
            <w:shd w:val="clear" w:color="000000" w:fill="FFFFFF"/>
            <w:noWrap/>
            <w:vAlign w:val="center"/>
            <w:hideMark/>
          </w:tcPr>
          <w:p w14:paraId="6268A93B" w14:textId="77777777" w:rsidR="007016D8" w:rsidRPr="00026E5E" w:rsidRDefault="007016D8" w:rsidP="00BA2114">
            <w:pPr>
              <w:jc w:val="center"/>
              <w:rPr>
                <w:rFonts w:ascii="Arial" w:eastAsia="Times New Roman" w:hAnsi="Arial" w:cs="Arial"/>
                <w:b/>
                <w:bCs/>
                <w:kern w:val="0"/>
                <w:sz w:val="20"/>
                <w:szCs w:val="20"/>
                <w:lang w:eastAsia="de-DE"/>
                <w14:ligatures w14:val="none"/>
              </w:rPr>
            </w:pPr>
            <w:r w:rsidRPr="00026E5E">
              <w:rPr>
                <w:rFonts w:ascii="Arial" w:eastAsia="Times New Roman" w:hAnsi="Arial" w:cs="Arial"/>
                <w:b/>
                <w:bCs/>
                <w:kern w:val="0"/>
                <w:sz w:val="20"/>
                <w:szCs w:val="20"/>
                <w:lang w:eastAsia="de-DE"/>
                <w14:ligatures w14:val="none"/>
              </w:rPr>
              <w:t>Citated publications in Patents</w:t>
            </w:r>
          </w:p>
        </w:tc>
        <w:tc>
          <w:tcPr>
            <w:tcW w:w="2341" w:type="pct"/>
            <w:tcBorders>
              <w:top w:val="single" w:sz="4" w:space="0" w:color="auto"/>
              <w:left w:val="nil"/>
              <w:bottom w:val="single" w:sz="4" w:space="0" w:color="auto"/>
              <w:right w:val="nil"/>
            </w:tcBorders>
            <w:shd w:val="clear" w:color="000000" w:fill="FFFFFF"/>
            <w:noWrap/>
            <w:vAlign w:val="center"/>
            <w:hideMark/>
          </w:tcPr>
          <w:p w14:paraId="643135AA" w14:textId="77777777" w:rsidR="007016D8" w:rsidRPr="00026E5E" w:rsidRDefault="007016D8" w:rsidP="00BA2114">
            <w:pPr>
              <w:jc w:val="center"/>
              <w:rPr>
                <w:rFonts w:ascii="Arial" w:eastAsia="Times New Roman" w:hAnsi="Arial" w:cs="Arial"/>
                <w:b/>
                <w:bCs/>
                <w:kern w:val="0"/>
                <w:sz w:val="20"/>
                <w:szCs w:val="20"/>
                <w:lang w:eastAsia="de-DE"/>
                <w14:ligatures w14:val="none"/>
              </w:rPr>
            </w:pPr>
            <w:r w:rsidRPr="00026E5E">
              <w:rPr>
                <w:rFonts w:ascii="Arial" w:eastAsia="Times New Roman" w:hAnsi="Arial" w:cs="Arial"/>
                <w:b/>
                <w:bCs/>
                <w:kern w:val="0"/>
                <w:sz w:val="20"/>
                <w:szCs w:val="20"/>
                <w:lang w:eastAsia="de-DE"/>
                <w14:ligatures w14:val="none"/>
              </w:rPr>
              <w:t>Number of publications</w:t>
            </w:r>
          </w:p>
        </w:tc>
      </w:tr>
      <w:tr w:rsidR="007016D8" w:rsidRPr="00026E5E" w14:paraId="015E2776" w14:textId="77777777" w:rsidTr="00BA2114">
        <w:trPr>
          <w:trHeight w:val="380"/>
        </w:trPr>
        <w:tc>
          <w:tcPr>
            <w:tcW w:w="2659" w:type="pct"/>
            <w:tcBorders>
              <w:top w:val="nil"/>
              <w:left w:val="nil"/>
              <w:bottom w:val="nil"/>
              <w:right w:val="nil"/>
            </w:tcBorders>
            <w:shd w:val="clear" w:color="000000" w:fill="FFFFFF"/>
            <w:noWrap/>
            <w:vAlign w:val="bottom"/>
            <w:hideMark/>
          </w:tcPr>
          <w:p w14:paraId="374A0806" w14:textId="77777777" w:rsidR="007016D8" w:rsidRPr="00026E5E" w:rsidRDefault="007016D8" w:rsidP="00BA2114">
            <w:pP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 xml:space="preserve">Cited once </w:t>
            </w:r>
          </w:p>
        </w:tc>
        <w:tc>
          <w:tcPr>
            <w:tcW w:w="2341" w:type="pct"/>
            <w:tcBorders>
              <w:top w:val="nil"/>
              <w:left w:val="nil"/>
              <w:bottom w:val="nil"/>
              <w:right w:val="nil"/>
            </w:tcBorders>
            <w:shd w:val="clear" w:color="000000" w:fill="FFFFFF"/>
            <w:noWrap/>
            <w:vAlign w:val="bottom"/>
            <w:hideMark/>
          </w:tcPr>
          <w:p w14:paraId="2E229FEE" w14:textId="77777777" w:rsidR="007016D8" w:rsidRPr="00026E5E" w:rsidRDefault="007016D8" w:rsidP="00BA2114">
            <w:pPr>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1345</w:t>
            </w:r>
          </w:p>
        </w:tc>
      </w:tr>
      <w:tr w:rsidR="007016D8" w:rsidRPr="00026E5E" w14:paraId="6B7EAD6D" w14:textId="77777777" w:rsidTr="00BA2114">
        <w:trPr>
          <w:trHeight w:val="380"/>
        </w:trPr>
        <w:tc>
          <w:tcPr>
            <w:tcW w:w="2659" w:type="pct"/>
            <w:tcBorders>
              <w:top w:val="nil"/>
              <w:left w:val="nil"/>
              <w:bottom w:val="nil"/>
              <w:right w:val="nil"/>
            </w:tcBorders>
            <w:shd w:val="clear" w:color="000000" w:fill="FFFFFF"/>
            <w:noWrap/>
            <w:vAlign w:val="bottom"/>
            <w:hideMark/>
          </w:tcPr>
          <w:p w14:paraId="141C7D9C" w14:textId="77777777" w:rsidR="007016D8" w:rsidRPr="00026E5E" w:rsidRDefault="007016D8" w:rsidP="00BA2114">
            <w:pP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cited twice</w:t>
            </w:r>
          </w:p>
        </w:tc>
        <w:tc>
          <w:tcPr>
            <w:tcW w:w="2341" w:type="pct"/>
            <w:tcBorders>
              <w:top w:val="nil"/>
              <w:left w:val="nil"/>
              <w:bottom w:val="nil"/>
              <w:right w:val="nil"/>
            </w:tcBorders>
            <w:shd w:val="clear" w:color="000000" w:fill="FFFFFF"/>
            <w:noWrap/>
            <w:vAlign w:val="bottom"/>
            <w:hideMark/>
          </w:tcPr>
          <w:p w14:paraId="240B95CD" w14:textId="77777777" w:rsidR="007016D8" w:rsidRPr="00026E5E" w:rsidRDefault="007016D8" w:rsidP="00BA2114">
            <w:pPr>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158</w:t>
            </w:r>
          </w:p>
        </w:tc>
      </w:tr>
      <w:tr w:rsidR="007016D8" w:rsidRPr="00026E5E" w14:paraId="33C81442" w14:textId="77777777" w:rsidTr="00BA2114">
        <w:trPr>
          <w:trHeight w:val="380"/>
        </w:trPr>
        <w:tc>
          <w:tcPr>
            <w:tcW w:w="2659" w:type="pct"/>
            <w:tcBorders>
              <w:top w:val="nil"/>
              <w:left w:val="nil"/>
              <w:bottom w:val="nil"/>
              <w:right w:val="nil"/>
            </w:tcBorders>
            <w:shd w:val="clear" w:color="000000" w:fill="FFFFFF"/>
            <w:noWrap/>
            <w:vAlign w:val="bottom"/>
            <w:hideMark/>
          </w:tcPr>
          <w:p w14:paraId="75D02FE2" w14:textId="77777777" w:rsidR="007016D8" w:rsidRPr="00026E5E" w:rsidRDefault="007016D8" w:rsidP="00BA2114">
            <w:pP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Cited more than three times</w:t>
            </w:r>
          </w:p>
        </w:tc>
        <w:tc>
          <w:tcPr>
            <w:tcW w:w="2341" w:type="pct"/>
            <w:tcBorders>
              <w:top w:val="nil"/>
              <w:left w:val="nil"/>
              <w:bottom w:val="nil"/>
              <w:right w:val="nil"/>
            </w:tcBorders>
            <w:shd w:val="clear" w:color="000000" w:fill="FFFFFF"/>
            <w:noWrap/>
            <w:vAlign w:val="bottom"/>
            <w:hideMark/>
          </w:tcPr>
          <w:p w14:paraId="4EC9EE4E" w14:textId="77777777" w:rsidR="007016D8" w:rsidRPr="00026E5E" w:rsidRDefault="007016D8" w:rsidP="00BA2114">
            <w:pPr>
              <w:keepNext/>
              <w:jc w:val="center"/>
              <w:rPr>
                <w:rFonts w:ascii="Arial" w:eastAsia="Times New Roman" w:hAnsi="Arial" w:cs="Arial"/>
                <w:kern w:val="0"/>
                <w:sz w:val="20"/>
                <w:szCs w:val="20"/>
                <w:lang w:eastAsia="de-DE"/>
                <w14:ligatures w14:val="none"/>
              </w:rPr>
            </w:pPr>
            <w:r w:rsidRPr="00026E5E">
              <w:rPr>
                <w:rFonts w:ascii="Arial" w:eastAsia="Times New Roman" w:hAnsi="Arial" w:cs="Arial"/>
                <w:kern w:val="0"/>
                <w:sz w:val="20"/>
                <w:szCs w:val="20"/>
                <w:lang w:eastAsia="de-DE"/>
                <w14:ligatures w14:val="none"/>
              </w:rPr>
              <w:t>22</w:t>
            </w:r>
          </w:p>
        </w:tc>
      </w:tr>
    </w:tbl>
    <w:p w14:paraId="1DBDED5D" w14:textId="77777777" w:rsidR="007016D8" w:rsidRPr="00026E5E" w:rsidRDefault="007016D8" w:rsidP="007016D8">
      <w:pPr>
        <w:pStyle w:val="Caption"/>
        <w:spacing w:before="120" w:after="0"/>
        <w:rPr>
          <w:rFonts w:ascii="Arial" w:hAnsi="Arial" w:cs="Arial"/>
        </w:rPr>
      </w:pPr>
      <w:bookmarkStart w:id="23" w:name="_Ref167275985"/>
      <w:bookmarkStart w:id="24" w:name="_Toc177309462"/>
      <w:r w:rsidRPr="00026E5E">
        <w:rPr>
          <w:rFonts w:ascii="Arial" w:hAnsi="Arial" w:cs="Arial"/>
          <w:b/>
          <w:bCs/>
        </w:rPr>
        <w:t xml:space="preserve">Table </w:t>
      </w:r>
      <w:r w:rsidRPr="00026E5E">
        <w:rPr>
          <w:rFonts w:ascii="Arial" w:hAnsi="Arial" w:cs="Arial"/>
          <w:b/>
          <w:bCs/>
        </w:rPr>
        <w:fldChar w:fldCharType="begin"/>
      </w:r>
      <w:r w:rsidRPr="00026E5E">
        <w:rPr>
          <w:rFonts w:ascii="Arial" w:hAnsi="Arial" w:cs="Arial"/>
          <w:b/>
          <w:bCs/>
        </w:rPr>
        <w:instrText xml:space="preserve"> SEQ Table \* ARABIC </w:instrText>
      </w:r>
      <w:r w:rsidRPr="00026E5E">
        <w:rPr>
          <w:rFonts w:ascii="Arial" w:hAnsi="Arial" w:cs="Arial"/>
          <w:b/>
          <w:bCs/>
        </w:rPr>
        <w:fldChar w:fldCharType="separate"/>
      </w:r>
      <w:r>
        <w:rPr>
          <w:rFonts w:ascii="Arial" w:hAnsi="Arial" w:cs="Arial"/>
          <w:b/>
          <w:bCs/>
          <w:noProof/>
        </w:rPr>
        <w:t>7</w:t>
      </w:r>
      <w:r w:rsidRPr="00026E5E">
        <w:rPr>
          <w:rFonts w:ascii="Arial" w:hAnsi="Arial" w:cs="Arial"/>
          <w:b/>
          <w:bCs/>
        </w:rPr>
        <w:fldChar w:fldCharType="end"/>
      </w:r>
      <w:bookmarkEnd w:id="23"/>
      <w:r w:rsidRPr="00026E5E">
        <w:rPr>
          <w:rFonts w:ascii="Arial" w:hAnsi="Arial" w:cs="Arial"/>
          <w:b/>
          <w:bCs/>
        </w:rPr>
        <w:t>: Number of publications cited in the patents analysed.</w:t>
      </w:r>
      <w:bookmarkEnd w:id="24"/>
    </w:p>
    <w:p w14:paraId="1A47C3E8" w14:textId="77777777" w:rsidR="007016D8" w:rsidRPr="00026E5E" w:rsidRDefault="007016D8" w:rsidP="007016D8">
      <w:pPr>
        <w:pStyle w:val="Caption"/>
        <w:spacing w:after="0"/>
        <w:rPr>
          <w:rFonts w:ascii="Arial" w:hAnsi="Arial" w:cs="Arial"/>
        </w:rPr>
      </w:pPr>
      <w:r w:rsidRPr="00026E5E">
        <w:rPr>
          <w:rFonts w:ascii="Arial" w:hAnsi="Arial" w:cs="Arial"/>
        </w:rPr>
        <w:t>Only 22 articles were cited 3 or more times. The seven publications were cited a total of 7 times.</w:t>
      </w:r>
    </w:p>
    <w:p w14:paraId="4E335AD2" w14:textId="77777777" w:rsidR="007016D8" w:rsidRPr="00026E5E" w:rsidRDefault="007016D8" w:rsidP="007016D8">
      <w:pPr>
        <w:rPr>
          <w:rFonts w:ascii="Arial" w:hAnsi="Arial" w:cs="Arial"/>
          <w:b/>
          <w:bCs/>
        </w:rPr>
      </w:pPr>
      <w:r w:rsidRPr="00026E5E">
        <w:rPr>
          <w:rFonts w:ascii="Arial" w:hAnsi="Arial" w:cs="Arial"/>
          <w:b/>
          <w:bCs/>
        </w:rPr>
        <w:br w:type="page"/>
      </w:r>
    </w:p>
    <w:p w14:paraId="1E70D44F" w14:textId="77777777" w:rsidR="00F553FF" w:rsidRDefault="00F553FF"/>
    <w:sectPr w:rsidR="00F55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16D8"/>
    <w:rsid w:val="002B154C"/>
    <w:rsid w:val="003C2EF4"/>
    <w:rsid w:val="007016D8"/>
    <w:rsid w:val="00B74216"/>
    <w:rsid w:val="00D62F8C"/>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3EA031"/>
  <w15:chartTrackingRefBased/>
  <w15:docId w15:val="{6C23BB63-AD64-4166-B1A6-06C4E2610B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16D8"/>
    <w:pPr>
      <w:spacing w:after="0" w:line="240" w:lineRule="auto"/>
    </w:pPr>
    <w:rPr>
      <w:sz w:val="24"/>
      <w:szCs w:val="24"/>
    </w:rPr>
  </w:style>
  <w:style w:type="paragraph" w:styleId="Heading1">
    <w:name w:val="heading 1"/>
    <w:basedOn w:val="Normal"/>
    <w:next w:val="Normal"/>
    <w:link w:val="Heading1Char"/>
    <w:uiPriority w:val="9"/>
    <w:qFormat/>
    <w:rsid w:val="007016D8"/>
    <w:pPr>
      <w:keepNext/>
      <w:keepLines/>
      <w:spacing w:before="360" w:after="80" w:line="259"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016D8"/>
    <w:pPr>
      <w:keepNext/>
      <w:keepLines/>
      <w:spacing w:before="160" w:after="80" w:line="259"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016D8"/>
    <w:pPr>
      <w:keepNext/>
      <w:keepLines/>
      <w:spacing w:before="160" w:after="80" w:line="259"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016D8"/>
    <w:pPr>
      <w:keepNext/>
      <w:keepLines/>
      <w:spacing w:before="80" w:after="40" w:line="259" w:lineRule="auto"/>
      <w:outlineLvl w:val="3"/>
    </w:pPr>
    <w:rPr>
      <w:rFonts w:eastAsiaTheme="majorEastAsia" w:cstheme="majorBidi"/>
      <w:i/>
      <w:iCs/>
      <w:color w:val="0F4761" w:themeColor="accent1" w:themeShade="BF"/>
      <w:sz w:val="22"/>
      <w:szCs w:val="22"/>
    </w:rPr>
  </w:style>
  <w:style w:type="paragraph" w:styleId="Heading5">
    <w:name w:val="heading 5"/>
    <w:basedOn w:val="Normal"/>
    <w:next w:val="Normal"/>
    <w:link w:val="Heading5Char"/>
    <w:uiPriority w:val="9"/>
    <w:semiHidden/>
    <w:unhideWhenUsed/>
    <w:qFormat/>
    <w:rsid w:val="007016D8"/>
    <w:pPr>
      <w:keepNext/>
      <w:keepLines/>
      <w:spacing w:before="80" w:after="40" w:line="259" w:lineRule="auto"/>
      <w:outlineLvl w:val="4"/>
    </w:pPr>
    <w:rPr>
      <w:rFonts w:eastAsiaTheme="majorEastAsia" w:cstheme="majorBidi"/>
      <w:color w:val="0F4761" w:themeColor="accent1" w:themeShade="BF"/>
      <w:sz w:val="22"/>
      <w:szCs w:val="22"/>
    </w:rPr>
  </w:style>
  <w:style w:type="paragraph" w:styleId="Heading6">
    <w:name w:val="heading 6"/>
    <w:basedOn w:val="Normal"/>
    <w:next w:val="Normal"/>
    <w:link w:val="Heading6Char"/>
    <w:uiPriority w:val="9"/>
    <w:semiHidden/>
    <w:unhideWhenUsed/>
    <w:qFormat/>
    <w:rsid w:val="007016D8"/>
    <w:pPr>
      <w:keepNext/>
      <w:keepLines/>
      <w:spacing w:before="40" w:line="259" w:lineRule="auto"/>
      <w:outlineLvl w:val="5"/>
    </w:pPr>
    <w:rPr>
      <w:rFonts w:eastAsiaTheme="majorEastAsia" w:cstheme="majorBidi"/>
      <w:i/>
      <w:iCs/>
      <w:color w:val="595959" w:themeColor="text1" w:themeTint="A6"/>
      <w:sz w:val="22"/>
      <w:szCs w:val="22"/>
    </w:rPr>
  </w:style>
  <w:style w:type="paragraph" w:styleId="Heading7">
    <w:name w:val="heading 7"/>
    <w:basedOn w:val="Normal"/>
    <w:next w:val="Normal"/>
    <w:link w:val="Heading7Char"/>
    <w:uiPriority w:val="9"/>
    <w:semiHidden/>
    <w:unhideWhenUsed/>
    <w:qFormat/>
    <w:rsid w:val="007016D8"/>
    <w:pPr>
      <w:keepNext/>
      <w:keepLines/>
      <w:spacing w:before="40" w:line="259" w:lineRule="auto"/>
      <w:outlineLvl w:val="6"/>
    </w:pPr>
    <w:rPr>
      <w:rFonts w:eastAsiaTheme="majorEastAsia" w:cstheme="majorBidi"/>
      <w:color w:val="595959" w:themeColor="text1" w:themeTint="A6"/>
      <w:sz w:val="22"/>
      <w:szCs w:val="22"/>
    </w:rPr>
  </w:style>
  <w:style w:type="paragraph" w:styleId="Heading8">
    <w:name w:val="heading 8"/>
    <w:basedOn w:val="Normal"/>
    <w:next w:val="Normal"/>
    <w:link w:val="Heading8Char"/>
    <w:uiPriority w:val="9"/>
    <w:semiHidden/>
    <w:unhideWhenUsed/>
    <w:qFormat/>
    <w:rsid w:val="007016D8"/>
    <w:pPr>
      <w:keepNext/>
      <w:keepLines/>
      <w:spacing w:line="259" w:lineRule="auto"/>
      <w:outlineLvl w:val="7"/>
    </w:pPr>
    <w:rPr>
      <w:rFonts w:eastAsiaTheme="majorEastAsia" w:cstheme="majorBidi"/>
      <w:i/>
      <w:iCs/>
      <w:color w:val="272727" w:themeColor="text1" w:themeTint="D8"/>
      <w:sz w:val="22"/>
      <w:szCs w:val="22"/>
    </w:rPr>
  </w:style>
  <w:style w:type="paragraph" w:styleId="Heading9">
    <w:name w:val="heading 9"/>
    <w:basedOn w:val="Normal"/>
    <w:next w:val="Normal"/>
    <w:link w:val="Heading9Char"/>
    <w:uiPriority w:val="9"/>
    <w:semiHidden/>
    <w:unhideWhenUsed/>
    <w:qFormat/>
    <w:rsid w:val="007016D8"/>
    <w:pPr>
      <w:keepNext/>
      <w:keepLines/>
      <w:spacing w:line="259" w:lineRule="auto"/>
      <w:outlineLvl w:val="8"/>
    </w:pPr>
    <w:rPr>
      <w:rFonts w:eastAsiaTheme="majorEastAsia" w:cstheme="majorBidi"/>
      <w:color w:val="272727" w:themeColor="text1" w:themeTint="D8"/>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016D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016D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016D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016D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016D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016D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016D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016D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016D8"/>
    <w:rPr>
      <w:rFonts w:eastAsiaTheme="majorEastAsia" w:cstheme="majorBidi"/>
      <w:color w:val="272727" w:themeColor="text1" w:themeTint="D8"/>
    </w:rPr>
  </w:style>
  <w:style w:type="paragraph" w:styleId="Title">
    <w:name w:val="Title"/>
    <w:basedOn w:val="Normal"/>
    <w:next w:val="Normal"/>
    <w:link w:val="TitleChar"/>
    <w:uiPriority w:val="10"/>
    <w:qFormat/>
    <w:rsid w:val="007016D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016D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016D8"/>
    <w:pPr>
      <w:numPr>
        <w:ilvl w:val="1"/>
      </w:numPr>
      <w:spacing w:after="160" w:line="259"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016D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016D8"/>
    <w:pPr>
      <w:spacing w:before="160" w:after="160" w:line="259" w:lineRule="auto"/>
      <w:jc w:val="center"/>
    </w:pPr>
    <w:rPr>
      <w:i/>
      <w:iCs/>
      <w:color w:val="404040" w:themeColor="text1" w:themeTint="BF"/>
      <w:sz w:val="22"/>
      <w:szCs w:val="22"/>
    </w:rPr>
  </w:style>
  <w:style w:type="character" w:customStyle="1" w:styleId="QuoteChar">
    <w:name w:val="Quote Char"/>
    <w:basedOn w:val="DefaultParagraphFont"/>
    <w:link w:val="Quote"/>
    <w:uiPriority w:val="29"/>
    <w:rsid w:val="007016D8"/>
    <w:rPr>
      <w:i/>
      <w:iCs/>
      <w:color w:val="404040" w:themeColor="text1" w:themeTint="BF"/>
    </w:rPr>
  </w:style>
  <w:style w:type="paragraph" w:styleId="ListParagraph">
    <w:name w:val="List Paragraph"/>
    <w:basedOn w:val="Normal"/>
    <w:uiPriority w:val="34"/>
    <w:qFormat/>
    <w:rsid w:val="007016D8"/>
    <w:pPr>
      <w:spacing w:after="160" w:line="259" w:lineRule="auto"/>
      <w:ind w:left="720"/>
      <w:contextualSpacing/>
    </w:pPr>
    <w:rPr>
      <w:sz w:val="22"/>
      <w:szCs w:val="22"/>
    </w:rPr>
  </w:style>
  <w:style w:type="character" w:styleId="IntenseEmphasis">
    <w:name w:val="Intense Emphasis"/>
    <w:basedOn w:val="DefaultParagraphFont"/>
    <w:uiPriority w:val="21"/>
    <w:qFormat/>
    <w:rsid w:val="007016D8"/>
    <w:rPr>
      <w:i/>
      <w:iCs/>
      <w:color w:val="0F4761" w:themeColor="accent1" w:themeShade="BF"/>
    </w:rPr>
  </w:style>
  <w:style w:type="paragraph" w:styleId="IntenseQuote">
    <w:name w:val="Intense Quote"/>
    <w:basedOn w:val="Normal"/>
    <w:next w:val="Normal"/>
    <w:link w:val="IntenseQuoteChar"/>
    <w:uiPriority w:val="30"/>
    <w:qFormat/>
    <w:rsid w:val="007016D8"/>
    <w:pPr>
      <w:pBdr>
        <w:top w:val="single" w:sz="4" w:space="10" w:color="0F4761" w:themeColor="accent1" w:themeShade="BF"/>
        <w:bottom w:val="single" w:sz="4" w:space="10" w:color="0F4761" w:themeColor="accent1" w:themeShade="BF"/>
      </w:pBdr>
      <w:spacing w:before="360" w:after="360" w:line="259" w:lineRule="auto"/>
      <w:ind w:left="864" w:right="864"/>
      <w:jc w:val="center"/>
    </w:pPr>
    <w:rPr>
      <w:i/>
      <w:iCs/>
      <w:color w:val="0F4761" w:themeColor="accent1" w:themeShade="BF"/>
      <w:sz w:val="22"/>
      <w:szCs w:val="22"/>
    </w:rPr>
  </w:style>
  <w:style w:type="character" w:customStyle="1" w:styleId="IntenseQuoteChar">
    <w:name w:val="Intense Quote Char"/>
    <w:basedOn w:val="DefaultParagraphFont"/>
    <w:link w:val="IntenseQuote"/>
    <w:uiPriority w:val="30"/>
    <w:rsid w:val="007016D8"/>
    <w:rPr>
      <w:i/>
      <w:iCs/>
      <w:color w:val="0F4761" w:themeColor="accent1" w:themeShade="BF"/>
    </w:rPr>
  </w:style>
  <w:style w:type="character" w:styleId="IntenseReference">
    <w:name w:val="Intense Reference"/>
    <w:basedOn w:val="DefaultParagraphFont"/>
    <w:uiPriority w:val="32"/>
    <w:qFormat/>
    <w:rsid w:val="007016D8"/>
    <w:rPr>
      <w:b/>
      <w:bCs/>
      <w:smallCaps/>
      <w:color w:val="0F4761" w:themeColor="accent1" w:themeShade="BF"/>
      <w:spacing w:val="5"/>
    </w:rPr>
  </w:style>
  <w:style w:type="paragraph" w:styleId="Caption">
    <w:name w:val="caption"/>
    <w:basedOn w:val="Normal"/>
    <w:next w:val="Normal"/>
    <w:uiPriority w:val="35"/>
    <w:unhideWhenUsed/>
    <w:qFormat/>
    <w:rsid w:val="007016D8"/>
    <w:pPr>
      <w:spacing w:after="200"/>
    </w:pPr>
    <w:rPr>
      <w:i/>
      <w:iCs/>
      <w:color w:val="0E2841"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989</Words>
  <Characters>5640</Characters>
  <Application>Microsoft Office Word</Application>
  <DocSecurity>0</DocSecurity>
  <Lines>47</Lines>
  <Paragraphs>13</Paragraphs>
  <ScaleCrop>false</ScaleCrop>
  <Company>Springer Nature</Company>
  <LinksUpToDate>false</LinksUpToDate>
  <CharactersWithSpaces>6616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2024-10-30T04:14:00Z</dcterms:created>
  <dcterms:modified xsi:type="dcterms:W3CDTF">2024-10-30T04:14:00Z</dcterms:modified>
</cp:coreProperties>
</file>