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D9528" w14:textId="7FE5B25B" w:rsidR="002F3858" w:rsidRPr="002F3858" w:rsidRDefault="00B510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4D4492CF" w14:textId="7C11A51E" w:rsidR="006038EA" w:rsidRPr="002F3858" w:rsidRDefault="001A70CF" w:rsidP="002F385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858">
        <w:rPr>
          <w:rFonts w:ascii="Times New Roman" w:hAnsi="Times New Roman" w:cs="Times New Roman"/>
          <w:sz w:val="24"/>
          <w:szCs w:val="24"/>
        </w:rPr>
        <w:t>Juvenile mussels up to 24.4 mm</w:t>
      </w:r>
      <w:r w:rsidR="008C1A95">
        <w:rPr>
          <w:rFonts w:ascii="Times New Roman" w:hAnsi="Times New Roman" w:cs="Times New Roman"/>
          <w:sz w:val="24"/>
          <w:szCs w:val="24"/>
        </w:rPr>
        <w:t xml:space="preserve"> long</w:t>
      </w:r>
      <w:r w:rsidRPr="002F3858">
        <w:rPr>
          <w:rFonts w:ascii="Times New Roman" w:hAnsi="Times New Roman" w:cs="Times New Roman"/>
          <w:sz w:val="24"/>
          <w:szCs w:val="24"/>
        </w:rPr>
        <w:t xml:space="preserve"> migrat</w:t>
      </w:r>
      <w:r w:rsidR="008C1A95">
        <w:rPr>
          <w:rFonts w:ascii="Times New Roman" w:hAnsi="Times New Roman" w:cs="Times New Roman"/>
          <w:sz w:val="24"/>
          <w:szCs w:val="24"/>
        </w:rPr>
        <w:t>e by crawling and pelagic drifting</w:t>
      </w:r>
      <w:r w:rsidRPr="002F3858">
        <w:rPr>
          <w:rFonts w:ascii="Times New Roman" w:hAnsi="Times New Roman" w:cs="Times New Roman"/>
          <w:sz w:val="24"/>
          <w:szCs w:val="24"/>
        </w:rPr>
        <w:t>.</w:t>
      </w:r>
    </w:p>
    <w:p w14:paraId="50E5DAE5" w14:textId="77777777" w:rsidR="008C1A95" w:rsidRPr="002F3858" w:rsidRDefault="008C1A95" w:rsidP="008C1A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858">
        <w:rPr>
          <w:rFonts w:ascii="Times New Roman" w:hAnsi="Times New Roman" w:cs="Times New Roman"/>
          <w:sz w:val="24"/>
          <w:szCs w:val="24"/>
        </w:rPr>
        <w:t>Turbulent seawater conditions encourage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F3858">
        <w:rPr>
          <w:rFonts w:ascii="Times New Roman" w:hAnsi="Times New Roman" w:cs="Times New Roman"/>
          <w:sz w:val="24"/>
          <w:szCs w:val="24"/>
        </w:rPr>
        <w:t xml:space="preserve"> migratory behaviour</w:t>
      </w:r>
      <w:r>
        <w:rPr>
          <w:rFonts w:ascii="Times New Roman" w:hAnsi="Times New Roman" w:cs="Times New Roman"/>
          <w:sz w:val="24"/>
          <w:szCs w:val="24"/>
        </w:rPr>
        <w:t xml:space="preserve"> in juvenile mussels</w:t>
      </w:r>
      <w:r w:rsidRPr="002F3858">
        <w:rPr>
          <w:rFonts w:ascii="Times New Roman" w:hAnsi="Times New Roman" w:cs="Times New Roman"/>
          <w:sz w:val="24"/>
          <w:szCs w:val="24"/>
        </w:rPr>
        <w:t>.</w:t>
      </w:r>
    </w:p>
    <w:p w14:paraId="7A297391" w14:textId="43371B23" w:rsidR="001A70CF" w:rsidRPr="002F3858" w:rsidRDefault="001A70CF" w:rsidP="002F385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858">
        <w:rPr>
          <w:rFonts w:ascii="Times New Roman" w:hAnsi="Times New Roman" w:cs="Times New Roman"/>
          <w:sz w:val="24"/>
          <w:szCs w:val="24"/>
        </w:rPr>
        <w:t>Starvation and static seawater reduce</w:t>
      </w:r>
      <w:r w:rsidR="00607FB6">
        <w:rPr>
          <w:rFonts w:ascii="Times New Roman" w:hAnsi="Times New Roman" w:cs="Times New Roman"/>
          <w:sz w:val="24"/>
          <w:szCs w:val="24"/>
        </w:rPr>
        <w:t>s</w:t>
      </w:r>
      <w:r w:rsidRPr="002F3858">
        <w:rPr>
          <w:rFonts w:ascii="Times New Roman" w:hAnsi="Times New Roman" w:cs="Times New Roman"/>
          <w:sz w:val="24"/>
          <w:szCs w:val="24"/>
        </w:rPr>
        <w:t xml:space="preserve"> migratory behaviour</w:t>
      </w:r>
      <w:r w:rsidR="00456E5F">
        <w:rPr>
          <w:rFonts w:ascii="Times New Roman" w:hAnsi="Times New Roman" w:cs="Times New Roman"/>
          <w:sz w:val="24"/>
          <w:szCs w:val="24"/>
        </w:rPr>
        <w:t xml:space="preserve"> in </w:t>
      </w:r>
      <w:r w:rsidR="00607FB6">
        <w:rPr>
          <w:rFonts w:ascii="Times New Roman" w:hAnsi="Times New Roman" w:cs="Times New Roman"/>
          <w:sz w:val="24"/>
          <w:szCs w:val="24"/>
        </w:rPr>
        <w:t>juvenile mussels</w:t>
      </w:r>
      <w:r w:rsidRPr="002F3858">
        <w:rPr>
          <w:rFonts w:ascii="Times New Roman" w:hAnsi="Times New Roman" w:cs="Times New Roman"/>
          <w:sz w:val="24"/>
          <w:szCs w:val="24"/>
        </w:rPr>
        <w:t>.</w:t>
      </w:r>
    </w:p>
    <w:p w14:paraId="3418DEA3" w14:textId="77777777" w:rsidR="008C1A95" w:rsidRPr="008C1A95" w:rsidRDefault="008C1A95" w:rsidP="008C1A9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C1A95" w:rsidRPr="008C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4B34A2"/>
    <w:multiLevelType w:val="hybridMultilevel"/>
    <w:tmpl w:val="DDA6BE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1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KwtLQ0MjE0NTYzM7NQ0lEKTi0uzszPAykwqgUAr+cpXiwAAAA="/>
  </w:docVars>
  <w:rsids>
    <w:rsidRoot w:val="001A70CF"/>
    <w:rsid w:val="001A70CF"/>
    <w:rsid w:val="002E3052"/>
    <w:rsid w:val="002F3858"/>
    <w:rsid w:val="00456E5F"/>
    <w:rsid w:val="005103BD"/>
    <w:rsid w:val="005E1234"/>
    <w:rsid w:val="006038EA"/>
    <w:rsid w:val="00607FB6"/>
    <w:rsid w:val="00725A0C"/>
    <w:rsid w:val="008C1A95"/>
    <w:rsid w:val="008D4F08"/>
    <w:rsid w:val="00997C1C"/>
    <w:rsid w:val="00AB5A60"/>
    <w:rsid w:val="00B51049"/>
    <w:rsid w:val="00BA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D9075"/>
  <w15:chartTrackingRefBased/>
  <w15:docId w15:val="{BED24995-523D-42D6-A1A5-39F96F7B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0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0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0C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C1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Ram</dc:creator>
  <cp:keywords/>
  <dc:description/>
  <cp:lastModifiedBy>Emanuel Ram</cp:lastModifiedBy>
  <cp:revision>2</cp:revision>
  <dcterms:created xsi:type="dcterms:W3CDTF">2024-10-16T22:07:00Z</dcterms:created>
  <dcterms:modified xsi:type="dcterms:W3CDTF">2024-10-16T22:07:00Z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67535ac2-9e53-446e-b5f8-42be5fbb5794</vt:lpwstr>
  </property>
</Properties>
</file>