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B26A3" w14:textId="77777777" w:rsidR="00C74780" w:rsidRDefault="00F824B8">
      <w:pPr>
        <w:pStyle w:val="BodyA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/>
          <w:b/>
          <w:bCs/>
          <w:sz w:val="24"/>
          <w:szCs w:val="24"/>
        </w:rPr>
        <w:t>Tritrophic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interactions in a changing climate: a seed feeding moth and its larval </w:t>
      </w:r>
      <w:proofErr w:type="spellStart"/>
      <w:r>
        <w:rPr>
          <w:rFonts w:ascii="Arial" w:hAnsi="Arial"/>
          <w:b/>
          <w:bCs/>
          <w:sz w:val="24"/>
          <w:szCs w:val="24"/>
        </w:rPr>
        <w:t>ectoparasitoids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along an </w:t>
      </w:r>
      <w:proofErr w:type="spellStart"/>
      <w:r>
        <w:rPr>
          <w:rFonts w:ascii="Arial" w:hAnsi="Arial"/>
          <w:b/>
          <w:bCs/>
          <w:sz w:val="24"/>
          <w:szCs w:val="24"/>
        </w:rPr>
        <w:t>elevational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gradient</w:t>
      </w:r>
    </w:p>
    <w:p w14:paraId="05C6332E" w14:textId="77777777" w:rsidR="00C74780" w:rsidRDefault="00C74780">
      <w:pPr>
        <w:pStyle w:val="BodyA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FA62EC6" w14:textId="77777777" w:rsidR="00C74780" w:rsidRDefault="00C74780">
      <w:pPr>
        <w:pStyle w:val="BodyA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55D2B36" w14:textId="77777777" w:rsidR="00C74780" w:rsidRDefault="00F824B8">
      <w:pPr>
        <w:pStyle w:val="BodyA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Martin G. M. Randall</w:t>
      </w:r>
    </w:p>
    <w:p w14:paraId="224F82D2" w14:textId="77777777" w:rsidR="00C74780" w:rsidRDefault="00C74780">
      <w:pPr>
        <w:pStyle w:val="BodyA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F109873" w14:textId="0525CC98" w:rsidR="00486184" w:rsidRPr="00486184" w:rsidRDefault="0005792E">
      <w:pPr>
        <w:pStyle w:val="Body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Supporting</w:t>
      </w:r>
      <w:r w:rsidR="00486184">
        <w:rPr>
          <w:rFonts w:ascii="Arial" w:hAnsi="Arial"/>
          <w:b/>
          <w:bCs/>
        </w:rPr>
        <w:t xml:space="preserve"> material</w:t>
      </w:r>
    </w:p>
    <w:p w14:paraId="2E2F11A3" w14:textId="77777777" w:rsidR="00C74780" w:rsidRDefault="00C74780">
      <w:pPr>
        <w:pStyle w:val="Body"/>
        <w:rPr>
          <w:rFonts w:ascii="Arial" w:eastAsia="Arial" w:hAnsi="Arial" w:cs="Arial"/>
          <w:b/>
          <w:bCs/>
        </w:rPr>
      </w:pPr>
    </w:p>
    <w:p w14:paraId="5EC470FB" w14:textId="77777777" w:rsidR="00C74780" w:rsidRDefault="00C74780">
      <w:pPr>
        <w:pStyle w:val="Body"/>
        <w:rPr>
          <w:rFonts w:ascii="Arial" w:eastAsia="Arial" w:hAnsi="Arial" w:cs="Arial"/>
          <w:b/>
          <w:bCs/>
        </w:rPr>
      </w:pPr>
    </w:p>
    <w:p w14:paraId="312F3410" w14:textId="3DA7B575" w:rsidR="00C74780" w:rsidRDefault="00C74780">
      <w:pPr>
        <w:pStyle w:val="Body"/>
        <w:rPr>
          <w:rFonts w:ascii="Arial" w:eastAsia="Arial" w:hAnsi="Arial" w:cs="Arial"/>
          <w:b/>
          <w:bCs/>
          <w:noProof/>
          <w14:textOutline w14:w="0" w14:cap="rnd" w14:cmpd="sng" w14:algn="ctr">
            <w14:noFill/>
            <w14:prstDash w14:val="solid"/>
            <w14:bevel/>
          </w14:textOutline>
        </w:rPr>
      </w:pPr>
    </w:p>
    <w:p w14:paraId="4C383512" w14:textId="77777777" w:rsidR="009E7481" w:rsidRDefault="009E7481">
      <w:pPr>
        <w:pStyle w:val="Body"/>
        <w:rPr>
          <w:rFonts w:ascii="Arial" w:eastAsia="Arial" w:hAnsi="Arial" w:cs="Arial"/>
          <w:b/>
          <w:bCs/>
          <w:noProof/>
          <w14:textOutline w14:w="0" w14:cap="rnd" w14:cmpd="sng" w14:algn="ctr">
            <w14:noFill/>
            <w14:prstDash w14:val="solid"/>
            <w14:bevel/>
          </w14:textOutline>
        </w:rPr>
      </w:pPr>
    </w:p>
    <w:p w14:paraId="2358E25C" w14:textId="77777777" w:rsidR="009E7481" w:rsidRDefault="009E7481">
      <w:pPr>
        <w:pStyle w:val="Body"/>
        <w:rPr>
          <w:rFonts w:ascii="Arial" w:eastAsia="Arial" w:hAnsi="Arial" w:cs="Arial"/>
          <w:b/>
          <w:bCs/>
          <w:noProof/>
          <w14:textOutline w14:w="0" w14:cap="rnd" w14:cmpd="sng" w14:algn="ctr">
            <w14:noFill/>
            <w14:prstDash w14:val="solid"/>
            <w14:bevel/>
          </w14:textOutline>
        </w:rPr>
      </w:pPr>
    </w:p>
    <w:p w14:paraId="23F0AFB3" w14:textId="77777777" w:rsidR="009E7481" w:rsidRDefault="009E7481">
      <w:pPr>
        <w:pStyle w:val="Body"/>
        <w:rPr>
          <w:rFonts w:ascii="Arial" w:eastAsia="Arial" w:hAnsi="Arial" w:cs="Arial"/>
          <w:b/>
          <w:bCs/>
          <w:noProof/>
          <w14:textOutline w14:w="0" w14:cap="rnd" w14:cmpd="sng" w14:algn="ctr">
            <w14:noFill/>
            <w14:prstDash w14:val="solid"/>
            <w14:bevel/>
          </w14:textOutline>
        </w:rPr>
      </w:pPr>
    </w:p>
    <w:p w14:paraId="65E91B40" w14:textId="77777777" w:rsidR="00F824B8" w:rsidRDefault="00F824B8">
      <w:pPr>
        <w:pStyle w:val="Body"/>
        <w:rPr>
          <w:rFonts w:ascii="Arial" w:eastAsia="Arial" w:hAnsi="Arial" w:cs="Arial"/>
          <w:b/>
          <w:bCs/>
          <w:noProof/>
          <w14:textOutline w14:w="0" w14:cap="rnd" w14:cmpd="sng" w14:algn="ctr">
            <w14:noFill/>
            <w14:prstDash w14:val="solid"/>
            <w14:bevel/>
          </w14:textOutline>
        </w:rPr>
      </w:pPr>
    </w:p>
    <w:p w14:paraId="3AC7469C" w14:textId="36A08A62" w:rsidR="00F824B8" w:rsidRDefault="00F824B8">
      <w:pPr>
        <w:pStyle w:val="Body"/>
        <w:rPr>
          <w:rFonts w:ascii="Arial" w:eastAsia="Arial" w:hAnsi="Arial" w:cs="Arial"/>
          <w:b/>
          <w:bCs/>
          <w:noProof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="Arial" w:hAnsi="Arial" w:cs="Arial"/>
          <w:b/>
          <w:bCs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7E99B55" wp14:editId="7A44D792">
            <wp:extent cx="5270500" cy="3208655"/>
            <wp:effectExtent l="25400" t="25400" r="38100" b="171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 BW map-0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0865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9BD6C0" w14:textId="63913C6B" w:rsidR="00C74780" w:rsidRDefault="00C74780">
      <w:pPr>
        <w:pStyle w:val="Body"/>
        <w:rPr>
          <w:rFonts w:ascii="Arial" w:eastAsia="Arial" w:hAnsi="Arial" w:cs="Arial"/>
        </w:rPr>
      </w:pPr>
    </w:p>
    <w:p w14:paraId="368A410B" w14:textId="77777777" w:rsidR="00C74780" w:rsidRDefault="00C74780">
      <w:pPr>
        <w:pStyle w:val="Body"/>
        <w:spacing w:line="360" w:lineRule="auto"/>
        <w:rPr>
          <w:rFonts w:ascii="Arial" w:eastAsia="Arial" w:hAnsi="Arial" w:cs="Arial"/>
        </w:rPr>
      </w:pPr>
    </w:p>
    <w:p w14:paraId="70EE0CCC" w14:textId="15EFA989" w:rsidR="00C74780" w:rsidRPr="00AB2DF0" w:rsidRDefault="00F824B8">
      <w:pPr>
        <w:pStyle w:val="Body"/>
        <w:spacing w:line="360" w:lineRule="auto"/>
        <w:rPr>
          <w:rFonts w:ascii="Arial" w:eastAsia="Arial" w:hAnsi="Arial" w:cs="Arial"/>
          <w:sz w:val="20"/>
          <w:szCs w:val="20"/>
        </w:rPr>
      </w:pPr>
      <w:r w:rsidRPr="0005792E">
        <w:rPr>
          <w:rFonts w:ascii="Arial" w:hAnsi="Arial"/>
          <w:b/>
          <w:sz w:val="20"/>
          <w:szCs w:val="20"/>
        </w:rPr>
        <w:t>Figure S1:</w:t>
      </w:r>
      <w:r w:rsidRPr="00AB2DF0">
        <w:rPr>
          <w:rFonts w:ascii="Arial" w:hAnsi="Arial"/>
          <w:sz w:val="20"/>
          <w:szCs w:val="20"/>
        </w:rPr>
        <w:t xml:space="preserve">  The location of the study area in northern England (inset).   The </w:t>
      </w:r>
      <w:proofErr w:type="spellStart"/>
      <w:r w:rsidRPr="00AB2DF0">
        <w:rPr>
          <w:rFonts w:ascii="Arial" w:hAnsi="Arial"/>
          <w:sz w:val="20"/>
          <w:szCs w:val="20"/>
        </w:rPr>
        <w:t>elevational</w:t>
      </w:r>
      <w:proofErr w:type="spellEnd"/>
      <w:r w:rsidRPr="00AB2DF0">
        <w:rPr>
          <w:rFonts w:ascii="Arial" w:hAnsi="Arial"/>
          <w:sz w:val="20"/>
          <w:szCs w:val="20"/>
        </w:rPr>
        <w:t xml:space="preserve"> </w:t>
      </w:r>
      <w:r w:rsidR="00016706">
        <w:rPr>
          <w:rFonts w:ascii="Arial" w:hAnsi="Arial"/>
          <w:sz w:val="20"/>
          <w:szCs w:val="20"/>
        </w:rPr>
        <w:t>transect, on the western escarp</w:t>
      </w:r>
      <w:r w:rsidRPr="00AB2DF0">
        <w:rPr>
          <w:rFonts w:ascii="Arial" w:hAnsi="Arial"/>
          <w:sz w:val="20"/>
          <w:szCs w:val="20"/>
        </w:rPr>
        <w:t xml:space="preserve">ment of Dun Fell, is shown with the position of the 2019 &amp; 2021 sample sites marked in </w:t>
      </w:r>
      <w:proofErr w:type="spellStart"/>
      <w:r w:rsidRPr="00AB2DF0">
        <w:rPr>
          <w:rFonts w:ascii="Arial" w:hAnsi="Arial"/>
          <w:sz w:val="20"/>
          <w:szCs w:val="20"/>
        </w:rPr>
        <w:t>metres</w:t>
      </w:r>
      <w:proofErr w:type="spellEnd"/>
      <w:r w:rsidRPr="00AB2DF0">
        <w:rPr>
          <w:rFonts w:ascii="Arial" w:hAnsi="Arial"/>
          <w:sz w:val="20"/>
          <w:szCs w:val="20"/>
        </w:rPr>
        <w:t>.</w:t>
      </w:r>
      <w:r w:rsidR="00AB2DF0" w:rsidRPr="00AB2DF0">
        <w:rPr>
          <w:rFonts w:ascii="Arial" w:hAnsi="Arial"/>
          <w:sz w:val="20"/>
          <w:szCs w:val="20"/>
        </w:rPr>
        <w:t xml:space="preserve">  The 1977</w:t>
      </w:r>
      <w:r w:rsidR="0048467E">
        <w:rPr>
          <w:rFonts w:ascii="Arial" w:hAnsi="Arial"/>
          <w:sz w:val="20"/>
          <w:szCs w:val="20"/>
        </w:rPr>
        <w:t xml:space="preserve"> &amp; 1978</w:t>
      </w:r>
      <w:r w:rsidR="00AB2DF0" w:rsidRPr="00AB2DF0">
        <w:rPr>
          <w:rFonts w:ascii="Arial" w:hAnsi="Arial"/>
          <w:sz w:val="20"/>
          <w:szCs w:val="20"/>
        </w:rPr>
        <w:t xml:space="preserve"> sites followed the same transect. </w:t>
      </w:r>
      <w:r w:rsidRPr="00AB2DF0">
        <w:rPr>
          <w:rFonts w:ascii="Arial" w:hAnsi="Arial"/>
          <w:sz w:val="20"/>
          <w:szCs w:val="20"/>
        </w:rPr>
        <w:t xml:space="preserve">  Contours are at 100m intervals. </w:t>
      </w:r>
    </w:p>
    <w:p w14:paraId="776DEB16" w14:textId="77777777" w:rsidR="00C74780" w:rsidRDefault="00C74780">
      <w:pPr>
        <w:pStyle w:val="Body"/>
        <w:rPr>
          <w:rFonts w:ascii="Arial" w:eastAsia="Arial" w:hAnsi="Arial" w:cs="Arial"/>
        </w:rPr>
      </w:pPr>
    </w:p>
    <w:p w14:paraId="4EE0AA4B" w14:textId="77777777" w:rsidR="00C74780" w:rsidRDefault="00C74780">
      <w:pPr>
        <w:pStyle w:val="Body"/>
        <w:rPr>
          <w:rFonts w:ascii="Arial" w:eastAsia="Arial" w:hAnsi="Arial" w:cs="Arial"/>
        </w:rPr>
      </w:pPr>
    </w:p>
    <w:p w14:paraId="1BF1F077" w14:textId="2BFE3909" w:rsidR="00C74780" w:rsidRDefault="00C74780">
      <w:pPr>
        <w:pStyle w:val="Body"/>
      </w:pPr>
    </w:p>
    <w:p w14:paraId="7C05E262" w14:textId="77777777" w:rsidR="009E7481" w:rsidRDefault="009E7481" w:rsidP="009E7481">
      <w:pPr>
        <w:pStyle w:val="Body"/>
        <w:rPr>
          <w:rFonts w:ascii="Arial" w:eastAsia="Arial" w:hAnsi="Arial" w:cs="Arial"/>
          <w:lang w:val="en-GB"/>
        </w:rPr>
      </w:pPr>
    </w:p>
    <w:p w14:paraId="661CFC0C" w14:textId="77777777" w:rsidR="009E7481" w:rsidRDefault="009E7481" w:rsidP="009E7481">
      <w:pPr>
        <w:pStyle w:val="Body"/>
        <w:rPr>
          <w:rFonts w:ascii="Arial" w:eastAsia="Arial" w:hAnsi="Arial" w:cs="Arial"/>
          <w:lang w:val="en-GB"/>
        </w:rPr>
        <w:sectPr w:rsidR="009E7481">
          <w:footerReference w:type="even" r:id="rId8"/>
          <w:footerReference w:type="default" r:id="rId9"/>
          <w:pgSz w:w="11900" w:h="16820"/>
          <w:pgMar w:top="1440" w:right="1800" w:bottom="1440" w:left="1800" w:header="708" w:footer="708" w:gutter="0"/>
          <w:cols w:space="720"/>
        </w:sectPr>
      </w:pPr>
    </w:p>
    <w:p w14:paraId="21025EC8" w14:textId="77777777" w:rsidR="009E7481" w:rsidRPr="009E7481" w:rsidRDefault="009E7481" w:rsidP="009E7481">
      <w:pPr>
        <w:pStyle w:val="Body"/>
        <w:rPr>
          <w:rFonts w:ascii="Arial" w:eastAsia="Arial" w:hAnsi="Arial" w:cs="Arial"/>
          <w:sz w:val="20"/>
          <w:szCs w:val="20"/>
          <w:lang w:val="en-GB"/>
        </w:rPr>
      </w:pPr>
    </w:p>
    <w:p w14:paraId="3962302C" w14:textId="77777777" w:rsidR="00C877EC" w:rsidRPr="009E7481" w:rsidRDefault="00C877EC" w:rsidP="00C877EC">
      <w:pPr>
        <w:pStyle w:val="Body"/>
        <w:rPr>
          <w:rFonts w:ascii="Arial" w:eastAsia="Arial" w:hAnsi="Arial" w:cs="Arial"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>T</w:t>
      </w:r>
      <w:r w:rsidRPr="00735083">
        <w:rPr>
          <w:rFonts w:ascii="Arial" w:eastAsia="Arial" w:hAnsi="Arial" w:cs="Arial"/>
          <w:b/>
          <w:sz w:val="20"/>
          <w:szCs w:val="20"/>
          <w:lang w:val="en-GB"/>
        </w:rPr>
        <w:t>able S1</w:t>
      </w:r>
      <w:r w:rsidRPr="00735083">
        <w:rPr>
          <w:rFonts w:ascii="Arial" w:eastAsia="Arial" w:hAnsi="Arial" w:cs="Arial"/>
          <w:sz w:val="20"/>
          <w:szCs w:val="20"/>
          <w:lang w:val="en-GB"/>
        </w:rPr>
        <w:t>:</w:t>
      </w:r>
      <w:r>
        <w:rPr>
          <w:rFonts w:ascii="Arial" w:eastAsia="Arial" w:hAnsi="Arial" w:cs="Arial"/>
          <w:sz w:val="20"/>
          <w:szCs w:val="20"/>
          <w:lang w:val="en-GB"/>
        </w:rPr>
        <w:t xml:space="preserve"> </w:t>
      </w:r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The elevation of the sample sites on the Dun Fell transect each year in the two study periods and the sample sizes (n) of </w:t>
      </w:r>
      <w:r w:rsidRPr="009E7481">
        <w:rPr>
          <w:rFonts w:ascii="Arial" w:eastAsia="Arial" w:hAnsi="Arial" w:cs="Arial"/>
          <w:i/>
          <w:sz w:val="20"/>
          <w:szCs w:val="20"/>
          <w:lang w:val="en-GB"/>
        </w:rPr>
        <w:t xml:space="preserve">J. </w:t>
      </w:r>
      <w:proofErr w:type="spellStart"/>
      <w:r w:rsidRPr="009E7481">
        <w:rPr>
          <w:rFonts w:ascii="Arial" w:eastAsia="Arial" w:hAnsi="Arial" w:cs="Arial"/>
          <w:i/>
          <w:sz w:val="20"/>
          <w:szCs w:val="20"/>
          <w:lang w:val="en-GB"/>
        </w:rPr>
        <w:t>squarrosus</w:t>
      </w:r>
      <w:proofErr w:type="spellEnd"/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 inflorescences collected to measure the number of florets, seed capsule</w:t>
      </w:r>
      <w:r>
        <w:rPr>
          <w:rFonts w:ascii="Arial" w:eastAsia="Arial" w:hAnsi="Arial" w:cs="Arial"/>
          <w:sz w:val="20"/>
          <w:szCs w:val="20"/>
          <w:lang w:val="en-GB"/>
        </w:rPr>
        <w:t>s</w:t>
      </w:r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 and </w:t>
      </w:r>
      <w:r w:rsidRPr="009E7481">
        <w:rPr>
          <w:rFonts w:ascii="Arial" w:eastAsia="Arial" w:hAnsi="Arial" w:cs="Arial"/>
          <w:i/>
          <w:sz w:val="20"/>
          <w:szCs w:val="20"/>
          <w:lang w:val="en-GB"/>
        </w:rPr>
        <w:t xml:space="preserve">C. </w:t>
      </w:r>
      <w:proofErr w:type="spellStart"/>
      <w:r w:rsidRPr="009E7481">
        <w:rPr>
          <w:rFonts w:ascii="Arial" w:eastAsia="Arial" w:hAnsi="Arial" w:cs="Arial"/>
          <w:i/>
          <w:sz w:val="20"/>
          <w:szCs w:val="20"/>
          <w:lang w:val="en-GB"/>
        </w:rPr>
        <w:t>alticolella</w:t>
      </w:r>
      <w:proofErr w:type="spellEnd"/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 larvae. The sample dates in each year are also shown.</w:t>
      </w:r>
    </w:p>
    <w:p w14:paraId="06DEE32D" w14:textId="77777777" w:rsidR="00C877EC" w:rsidRPr="009E7481" w:rsidRDefault="00C877EC" w:rsidP="00C877EC">
      <w:pPr>
        <w:pStyle w:val="Body"/>
        <w:rPr>
          <w:rFonts w:ascii="Arial" w:eastAsia="Arial" w:hAnsi="Arial" w:cs="Arial"/>
          <w:sz w:val="20"/>
          <w:szCs w:val="20"/>
          <w:lang w:val="en-GB"/>
        </w:rPr>
      </w:pPr>
    </w:p>
    <w:tbl>
      <w:tblPr>
        <w:tblStyle w:val="TableGrid"/>
        <w:tblW w:w="1233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7"/>
        <w:gridCol w:w="4440"/>
        <w:gridCol w:w="2268"/>
        <w:gridCol w:w="2126"/>
      </w:tblGrid>
      <w:tr w:rsidR="00511567" w:rsidRPr="009E7481" w14:paraId="0D2708A2" w14:textId="77777777" w:rsidTr="00696986">
        <w:tc>
          <w:tcPr>
            <w:tcW w:w="3497" w:type="dxa"/>
            <w:tcBorders>
              <w:top w:val="single" w:sz="4" w:space="0" w:color="auto"/>
            </w:tcBorders>
          </w:tcPr>
          <w:p w14:paraId="2FBDEAFF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1977</w:t>
            </w: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23ED1493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1978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C55B59A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F24ADAA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2021</w:t>
            </w:r>
          </w:p>
        </w:tc>
      </w:tr>
    </w:tbl>
    <w:p w14:paraId="63E041E7" w14:textId="77777777" w:rsidR="00696986" w:rsidRDefault="00696986"/>
    <w:tbl>
      <w:tblPr>
        <w:tblStyle w:val="TableGrid"/>
        <w:tblW w:w="1247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494"/>
        <w:gridCol w:w="1090"/>
        <w:gridCol w:w="504"/>
        <w:gridCol w:w="489"/>
        <w:gridCol w:w="1180"/>
        <w:gridCol w:w="849"/>
        <w:gridCol w:w="1134"/>
        <w:gridCol w:w="567"/>
        <w:gridCol w:w="567"/>
        <w:gridCol w:w="1134"/>
        <w:gridCol w:w="567"/>
        <w:gridCol w:w="709"/>
        <w:gridCol w:w="1134"/>
        <w:gridCol w:w="993"/>
      </w:tblGrid>
      <w:tr w:rsidR="00511567" w:rsidRPr="009E7481" w14:paraId="2B623D5A" w14:textId="549F358C" w:rsidTr="00696986">
        <w:tc>
          <w:tcPr>
            <w:tcW w:w="1063" w:type="dxa"/>
            <w:tcBorders>
              <w:top w:val="single" w:sz="4" w:space="0" w:color="auto"/>
            </w:tcBorders>
          </w:tcPr>
          <w:p w14:paraId="2D82F955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Elevation (m)</w:t>
            </w:r>
          </w:p>
        </w:tc>
        <w:tc>
          <w:tcPr>
            <w:tcW w:w="494" w:type="dxa"/>
            <w:tcBorders>
              <w:top w:val="single" w:sz="4" w:space="0" w:color="auto"/>
            </w:tcBorders>
          </w:tcPr>
          <w:p w14:paraId="14A3FA7D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gramStart"/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n</w:t>
            </w:r>
            <w:proofErr w:type="gramEnd"/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71CD4142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Elevation (m)</w:t>
            </w:r>
          </w:p>
        </w:tc>
        <w:tc>
          <w:tcPr>
            <w:tcW w:w="504" w:type="dxa"/>
            <w:tcBorders>
              <w:top w:val="single" w:sz="4" w:space="0" w:color="auto"/>
            </w:tcBorders>
          </w:tcPr>
          <w:p w14:paraId="6A4D757D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gramStart"/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n</w:t>
            </w:r>
            <w:proofErr w:type="gramEnd"/>
          </w:p>
        </w:tc>
        <w:tc>
          <w:tcPr>
            <w:tcW w:w="489" w:type="dxa"/>
            <w:tcBorders>
              <w:top w:val="single" w:sz="4" w:space="0" w:color="auto"/>
            </w:tcBorders>
          </w:tcPr>
          <w:p w14:paraId="38A127A2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197A48EC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Elevation (m)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034C3BC3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gramStart"/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n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E9D59E5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Elevation (m)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58E668F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gramStart"/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n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301478E" w14:textId="77777777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FF10DD" w14:textId="451CDC62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Elevation (m)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D36CB7F" w14:textId="7F1C1F3F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>n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A299F7A" w14:textId="2809129F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D7EB14" w14:textId="3ECBB5C5" w:rsidR="00511567" w:rsidRPr="009E7481" w:rsidRDefault="00511567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Elevation (m)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AD62581" w14:textId="7BC17ABF" w:rsidR="00511567" w:rsidRPr="009E7481" w:rsidRDefault="00696986" w:rsidP="00511567">
            <w:pPr>
              <w:pStyle w:val="Body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>n</w:t>
            </w:r>
            <w:proofErr w:type="gramEnd"/>
          </w:p>
        </w:tc>
      </w:tr>
    </w:tbl>
    <w:p w14:paraId="2D4D28FD" w14:textId="77777777" w:rsidR="00696986" w:rsidRDefault="00696986"/>
    <w:tbl>
      <w:tblPr>
        <w:tblStyle w:val="TableGrid"/>
        <w:tblW w:w="1271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451"/>
        <w:gridCol w:w="43"/>
        <w:gridCol w:w="1090"/>
        <w:gridCol w:w="504"/>
        <w:gridCol w:w="489"/>
        <w:gridCol w:w="1037"/>
        <w:gridCol w:w="992"/>
        <w:gridCol w:w="1134"/>
        <w:gridCol w:w="567"/>
        <w:gridCol w:w="567"/>
        <w:gridCol w:w="96"/>
        <w:gridCol w:w="284"/>
        <w:gridCol w:w="612"/>
        <w:gridCol w:w="1089"/>
        <w:gridCol w:w="284"/>
        <w:gridCol w:w="45"/>
        <w:gridCol w:w="283"/>
        <w:gridCol w:w="710"/>
        <w:gridCol w:w="1089"/>
        <w:gridCol w:w="284"/>
      </w:tblGrid>
      <w:tr w:rsidR="00696986" w:rsidRPr="009E7481" w14:paraId="3A41C28F" w14:textId="77777777" w:rsidTr="00696986">
        <w:trPr>
          <w:gridAfter w:val="1"/>
          <w:wAfter w:w="284" w:type="dxa"/>
        </w:trPr>
        <w:tc>
          <w:tcPr>
            <w:tcW w:w="1063" w:type="dxa"/>
            <w:tcBorders>
              <w:top w:val="single" w:sz="4" w:space="0" w:color="auto"/>
            </w:tcBorders>
          </w:tcPr>
          <w:p w14:paraId="72D86C6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  <w:tcBorders>
              <w:top w:val="single" w:sz="4" w:space="0" w:color="auto"/>
            </w:tcBorders>
          </w:tcPr>
          <w:p w14:paraId="73C47D6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540C5A6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</w:tcPr>
          <w:p w14:paraId="78F4BD8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14:paraId="60174F3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14:paraId="7946B7E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215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0B4C8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184997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215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7000E5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</w:tcBorders>
          </w:tcPr>
          <w:p w14:paraId="5DB3EBD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</w:tcBorders>
          </w:tcPr>
          <w:p w14:paraId="5A6ACDC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4E641F4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</w:tcBorders>
          </w:tcPr>
          <w:p w14:paraId="720FFF0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6AB726B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0F5490C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696986" w:rsidRPr="009E7481" w14:paraId="17E9423E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07D1B34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245</w:t>
            </w:r>
          </w:p>
        </w:tc>
        <w:tc>
          <w:tcPr>
            <w:tcW w:w="494" w:type="dxa"/>
            <w:gridSpan w:val="2"/>
          </w:tcPr>
          <w:p w14:paraId="12D68D2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090" w:type="dxa"/>
          </w:tcPr>
          <w:p w14:paraId="4BF197B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245</w:t>
            </w:r>
          </w:p>
        </w:tc>
        <w:tc>
          <w:tcPr>
            <w:tcW w:w="504" w:type="dxa"/>
          </w:tcPr>
          <w:p w14:paraId="0E550D3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489" w:type="dxa"/>
          </w:tcPr>
          <w:p w14:paraId="6FE8950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48AA012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245</w:t>
            </w:r>
          </w:p>
        </w:tc>
        <w:tc>
          <w:tcPr>
            <w:tcW w:w="992" w:type="dxa"/>
          </w:tcPr>
          <w:p w14:paraId="3CFB770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</w:tcPr>
          <w:p w14:paraId="16115DE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245</w:t>
            </w:r>
          </w:p>
        </w:tc>
        <w:tc>
          <w:tcPr>
            <w:tcW w:w="567" w:type="dxa"/>
          </w:tcPr>
          <w:p w14:paraId="334BEFB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663" w:type="dxa"/>
            <w:gridSpan w:val="2"/>
          </w:tcPr>
          <w:p w14:paraId="55150CE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239CF01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235</w:t>
            </w:r>
          </w:p>
        </w:tc>
        <w:tc>
          <w:tcPr>
            <w:tcW w:w="1089" w:type="dxa"/>
          </w:tcPr>
          <w:p w14:paraId="56B31A4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329" w:type="dxa"/>
            <w:gridSpan w:val="2"/>
          </w:tcPr>
          <w:p w14:paraId="300364D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0D415B0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235</w:t>
            </w:r>
          </w:p>
        </w:tc>
        <w:tc>
          <w:tcPr>
            <w:tcW w:w="1089" w:type="dxa"/>
          </w:tcPr>
          <w:p w14:paraId="1F4E3F9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</w:tr>
      <w:tr w:rsidR="00696986" w:rsidRPr="009E7481" w14:paraId="1FBE3953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6A9F109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</w:tcPr>
          <w:p w14:paraId="734BBF4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</w:tcPr>
          <w:p w14:paraId="3BF4F10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" w:type="dxa"/>
          </w:tcPr>
          <w:p w14:paraId="3ECED62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9" w:type="dxa"/>
          </w:tcPr>
          <w:p w14:paraId="1FFB979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11F3B03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260</w:t>
            </w:r>
          </w:p>
        </w:tc>
        <w:tc>
          <w:tcPr>
            <w:tcW w:w="992" w:type="dxa"/>
          </w:tcPr>
          <w:p w14:paraId="4CBBC31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</w:tcPr>
          <w:p w14:paraId="5A38EB8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260</w:t>
            </w:r>
          </w:p>
        </w:tc>
        <w:tc>
          <w:tcPr>
            <w:tcW w:w="567" w:type="dxa"/>
          </w:tcPr>
          <w:p w14:paraId="54B16D0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663" w:type="dxa"/>
            <w:gridSpan w:val="2"/>
          </w:tcPr>
          <w:p w14:paraId="77501E1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57A0352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3823BAF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9" w:type="dxa"/>
            <w:gridSpan w:val="2"/>
          </w:tcPr>
          <w:p w14:paraId="4DC8462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17376D3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446632F8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696986" w:rsidRPr="009E7481" w14:paraId="6C51F44D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5FA9E7D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</w:tcPr>
          <w:p w14:paraId="142FEFE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</w:tcPr>
          <w:p w14:paraId="0E137818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275</w:t>
            </w:r>
          </w:p>
        </w:tc>
        <w:tc>
          <w:tcPr>
            <w:tcW w:w="504" w:type="dxa"/>
          </w:tcPr>
          <w:p w14:paraId="1BF2D7E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489" w:type="dxa"/>
          </w:tcPr>
          <w:p w14:paraId="4E51B90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3034CC1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275</w:t>
            </w:r>
          </w:p>
        </w:tc>
        <w:tc>
          <w:tcPr>
            <w:tcW w:w="992" w:type="dxa"/>
          </w:tcPr>
          <w:p w14:paraId="74855F5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</w:tcPr>
          <w:p w14:paraId="3BA6C10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275</w:t>
            </w:r>
          </w:p>
        </w:tc>
        <w:tc>
          <w:tcPr>
            <w:tcW w:w="567" w:type="dxa"/>
          </w:tcPr>
          <w:p w14:paraId="074712B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663" w:type="dxa"/>
            <w:gridSpan w:val="2"/>
          </w:tcPr>
          <w:p w14:paraId="2EAD4A7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490F973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762A0CB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9" w:type="dxa"/>
            <w:gridSpan w:val="2"/>
          </w:tcPr>
          <w:p w14:paraId="46360D7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22AE566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1536A48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696986" w:rsidRPr="009E7481" w14:paraId="116A67DB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1F162F7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</w:tcPr>
          <w:p w14:paraId="312723D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</w:tcPr>
          <w:p w14:paraId="45960F5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" w:type="dxa"/>
          </w:tcPr>
          <w:p w14:paraId="28D79DE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9" w:type="dxa"/>
          </w:tcPr>
          <w:p w14:paraId="72D269B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0D2E321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290</w:t>
            </w:r>
          </w:p>
        </w:tc>
        <w:tc>
          <w:tcPr>
            <w:tcW w:w="992" w:type="dxa"/>
          </w:tcPr>
          <w:p w14:paraId="4043DD5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</w:tcPr>
          <w:p w14:paraId="068F35A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290</w:t>
            </w:r>
          </w:p>
        </w:tc>
        <w:tc>
          <w:tcPr>
            <w:tcW w:w="567" w:type="dxa"/>
          </w:tcPr>
          <w:p w14:paraId="3F0A732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663" w:type="dxa"/>
            <w:gridSpan w:val="2"/>
          </w:tcPr>
          <w:p w14:paraId="0529F80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361D526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1DEE164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9" w:type="dxa"/>
            <w:gridSpan w:val="2"/>
          </w:tcPr>
          <w:p w14:paraId="51DA514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3F6BF6D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2BE87F5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696986" w:rsidRPr="009E7481" w14:paraId="6FCC2DBD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3A1EECF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</w:tcPr>
          <w:p w14:paraId="4F75803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</w:tcPr>
          <w:p w14:paraId="69C5B36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305</w:t>
            </w:r>
          </w:p>
        </w:tc>
        <w:tc>
          <w:tcPr>
            <w:tcW w:w="504" w:type="dxa"/>
          </w:tcPr>
          <w:p w14:paraId="60811B7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489" w:type="dxa"/>
          </w:tcPr>
          <w:p w14:paraId="540766E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3B04122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305</w:t>
            </w:r>
          </w:p>
        </w:tc>
        <w:tc>
          <w:tcPr>
            <w:tcW w:w="992" w:type="dxa"/>
          </w:tcPr>
          <w:p w14:paraId="263A02C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</w:tcPr>
          <w:p w14:paraId="1A89F34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305</w:t>
            </w:r>
          </w:p>
        </w:tc>
        <w:tc>
          <w:tcPr>
            <w:tcW w:w="567" w:type="dxa"/>
          </w:tcPr>
          <w:p w14:paraId="3947846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663" w:type="dxa"/>
            <w:gridSpan w:val="2"/>
          </w:tcPr>
          <w:p w14:paraId="3340DE3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5A99C49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300</w:t>
            </w:r>
          </w:p>
        </w:tc>
        <w:tc>
          <w:tcPr>
            <w:tcW w:w="1089" w:type="dxa"/>
          </w:tcPr>
          <w:p w14:paraId="5816A75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329" w:type="dxa"/>
            <w:gridSpan w:val="2"/>
          </w:tcPr>
          <w:p w14:paraId="781DDAE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2C6432F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300</w:t>
            </w:r>
          </w:p>
        </w:tc>
        <w:tc>
          <w:tcPr>
            <w:tcW w:w="1089" w:type="dxa"/>
          </w:tcPr>
          <w:p w14:paraId="1B037C8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</w:tr>
      <w:tr w:rsidR="00696986" w:rsidRPr="009E7481" w14:paraId="76A92F2D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0703937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335</w:t>
            </w:r>
          </w:p>
        </w:tc>
        <w:tc>
          <w:tcPr>
            <w:tcW w:w="494" w:type="dxa"/>
            <w:gridSpan w:val="2"/>
          </w:tcPr>
          <w:p w14:paraId="2F3BF93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090" w:type="dxa"/>
          </w:tcPr>
          <w:p w14:paraId="2AD3ADE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335</w:t>
            </w:r>
          </w:p>
        </w:tc>
        <w:tc>
          <w:tcPr>
            <w:tcW w:w="504" w:type="dxa"/>
          </w:tcPr>
          <w:p w14:paraId="15C386B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489" w:type="dxa"/>
          </w:tcPr>
          <w:p w14:paraId="0913970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4F96007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335</w:t>
            </w:r>
          </w:p>
        </w:tc>
        <w:tc>
          <w:tcPr>
            <w:tcW w:w="992" w:type="dxa"/>
          </w:tcPr>
          <w:p w14:paraId="489CF16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</w:tcPr>
          <w:p w14:paraId="47E504C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335</w:t>
            </w:r>
          </w:p>
        </w:tc>
        <w:tc>
          <w:tcPr>
            <w:tcW w:w="567" w:type="dxa"/>
          </w:tcPr>
          <w:p w14:paraId="37F45D3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663" w:type="dxa"/>
            <w:gridSpan w:val="2"/>
          </w:tcPr>
          <w:p w14:paraId="5C7509C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1104C4B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340</w:t>
            </w:r>
          </w:p>
        </w:tc>
        <w:tc>
          <w:tcPr>
            <w:tcW w:w="1089" w:type="dxa"/>
          </w:tcPr>
          <w:p w14:paraId="7EFAEF2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329" w:type="dxa"/>
            <w:gridSpan w:val="2"/>
          </w:tcPr>
          <w:p w14:paraId="7BB67D9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22FE025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340</w:t>
            </w:r>
          </w:p>
        </w:tc>
        <w:tc>
          <w:tcPr>
            <w:tcW w:w="1089" w:type="dxa"/>
          </w:tcPr>
          <w:p w14:paraId="05ADC69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</w:tr>
      <w:tr w:rsidR="00696986" w:rsidRPr="009E7481" w14:paraId="118A2866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5383CFC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</w:tcPr>
          <w:p w14:paraId="02C5E31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</w:tcPr>
          <w:p w14:paraId="7CA5201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" w:type="dxa"/>
          </w:tcPr>
          <w:p w14:paraId="65CC606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9" w:type="dxa"/>
          </w:tcPr>
          <w:p w14:paraId="6C9A542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779B8A7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350</w:t>
            </w:r>
          </w:p>
        </w:tc>
        <w:tc>
          <w:tcPr>
            <w:tcW w:w="992" w:type="dxa"/>
          </w:tcPr>
          <w:p w14:paraId="251B4AC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</w:tcPr>
          <w:p w14:paraId="2311590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350</w:t>
            </w:r>
          </w:p>
        </w:tc>
        <w:tc>
          <w:tcPr>
            <w:tcW w:w="567" w:type="dxa"/>
          </w:tcPr>
          <w:p w14:paraId="6B91A1C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663" w:type="dxa"/>
            <w:gridSpan w:val="2"/>
          </w:tcPr>
          <w:p w14:paraId="012EAB0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76637C0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619A5F5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9" w:type="dxa"/>
            <w:gridSpan w:val="2"/>
          </w:tcPr>
          <w:p w14:paraId="7A47FAD8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366F2EC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62632B8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696986" w:rsidRPr="009E7481" w14:paraId="5A94CEC8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7C3C8DA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</w:tcPr>
          <w:p w14:paraId="3A13D74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</w:tcPr>
          <w:p w14:paraId="26377A5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365</w:t>
            </w:r>
          </w:p>
        </w:tc>
        <w:tc>
          <w:tcPr>
            <w:tcW w:w="504" w:type="dxa"/>
          </w:tcPr>
          <w:p w14:paraId="395C4AF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489" w:type="dxa"/>
          </w:tcPr>
          <w:p w14:paraId="24B5DCC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6FE2697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365</w:t>
            </w:r>
          </w:p>
        </w:tc>
        <w:tc>
          <w:tcPr>
            <w:tcW w:w="992" w:type="dxa"/>
          </w:tcPr>
          <w:p w14:paraId="5BF60C5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</w:tcPr>
          <w:p w14:paraId="09456D4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365</w:t>
            </w:r>
          </w:p>
        </w:tc>
        <w:tc>
          <w:tcPr>
            <w:tcW w:w="567" w:type="dxa"/>
          </w:tcPr>
          <w:p w14:paraId="477D412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663" w:type="dxa"/>
            <w:gridSpan w:val="2"/>
          </w:tcPr>
          <w:p w14:paraId="4AA324B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6FC3488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31C2660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9" w:type="dxa"/>
            <w:gridSpan w:val="2"/>
          </w:tcPr>
          <w:p w14:paraId="09D094C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21E84A4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6776FB5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696986" w:rsidRPr="009E7481" w14:paraId="2EF280EF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19CDC5D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395</w:t>
            </w:r>
          </w:p>
        </w:tc>
        <w:tc>
          <w:tcPr>
            <w:tcW w:w="494" w:type="dxa"/>
            <w:gridSpan w:val="2"/>
          </w:tcPr>
          <w:p w14:paraId="062CAF1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090" w:type="dxa"/>
          </w:tcPr>
          <w:p w14:paraId="7B46C0B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395</w:t>
            </w:r>
          </w:p>
        </w:tc>
        <w:tc>
          <w:tcPr>
            <w:tcW w:w="504" w:type="dxa"/>
          </w:tcPr>
          <w:p w14:paraId="645C8D9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489" w:type="dxa"/>
          </w:tcPr>
          <w:p w14:paraId="4DAFC00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6A66A9E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395</w:t>
            </w:r>
          </w:p>
        </w:tc>
        <w:tc>
          <w:tcPr>
            <w:tcW w:w="992" w:type="dxa"/>
          </w:tcPr>
          <w:p w14:paraId="7F90E93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</w:tcPr>
          <w:p w14:paraId="754EFAA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395</w:t>
            </w:r>
          </w:p>
        </w:tc>
        <w:tc>
          <w:tcPr>
            <w:tcW w:w="567" w:type="dxa"/>
          </w:tcPr>
          <w:p w14:paraId="71F3C50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663" w:type="dxa"/>
            <w:gridSpan w:val="2"/>
          </w:tcPr>
          <w:p w14:paraId="5E278AE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2E09702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3B1F672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9" w:type="dxa"/>
            <w:gridSpan w:val="2"/>
          </w:tcPr>
          <w:p w14:paraId="3EC4E96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233A208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07FDCEC8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696986" w:rsidRPr="009E7481" w14:paraId="1B60F5E2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28492618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455</w:t>
            </w:r>
          </w:p>
        </w:tc>
        <w:tc>
          <w:tcPr>
            <w:tcW w:w="494" w:type="dxa"/>
            <w:gridSpan w:val="2"/>
          </w:tcPr>
          <w:p w14:paraId="1947355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090" w:type="dxa"/>
          </w:tcPr>
          <w:p w14:paraId="5BD5530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455</w:t>
            </w:r>
          </w:p>
        </w:tc>
        <w:tc>
          <w:tcPr>
            <w:tcW w:w="504" w:type="dxa"/>
          </w:tcPr>
          <w:p w14:paraId="21DEC48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489" w:type="dxa"/>
          </w:tcPr>
          <w:p w14:paraId="7A2737F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4D9B5B18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455</w:t>
            </w:r>
          </w:p>
        </w:tc>
        <w:tc>
          <w:tcPr>
            <w:tcW w:w="992" w:type="dxa"/>
          </w:tcPr>
          <w:p w14:paraId="5C02898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</w:tcPr>
          <w:p w14:paraId="6861CEE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455</w:t>
            </w:r>
          </w:p>
        </w:tc>
        <w:tc>
          <w:tcPr>
            <w:tcW w:w="567" w:type="dxa"/>
          </w:tcPr>
          <w:p w14:paraId="0B4BB19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663" w:type="dxa"/>
            <w:gridSpan w:val="2"/>
          </w:tcPr>
          <w:p w14:paraId="6B3B4F7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5D63F2E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455</w:t>
            </w:r>
          </w:p>
        </w:tc>
        <w:tc>
          <w:tcPr>
            <w:tcW w:w="1089" w:type="dxa"/>
          </w:tcPr>
          <w:p w14:paraId="5E695E3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329" w:type="dxa"/>
            <w:gridSpan w:val="2"/>
          </w:tcPr>
          <w:p w14:paraId="0B4FE12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127CB2F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455</w:t>
            </w:r>
          </w:p>
        </w:tc>
        <w:tc>
          <w:tcPr>
            <w:tcW w:w="1089" w:type="dxa"/>
          </w:tcPr>
          <w:p w14:paraId="54E9760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</w:tr>
      <w:tr w:rsidR="00696986" w:rsidRPr="009E7481" w14:paraId="3E7015EC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71C599B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520</w:t>
            </w:r>
          </w:p>
        </w:tc>
        <w:tc>
          <w:tcPr>
            <w:tcW w:w="494" w:type="dxa"/>
            <w:gridSpan w:val="2"/>
          </w:tcPr>
          <w:p w14:paraId="44A61D2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090" w:type="dxa"/>
          </w:tcPr>
          <w:p w14:paraId="33B932C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" w:type="dxa"/>
          </w:tcPr>
          <w:p w14:paraId="62DD5B9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9" w:type="dxa"/>
          </w:tcPr>
          <w:p w14:paraId="6110DB78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5EC07C5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520</w:t>
            </w:r>
          </w:p>
        </w:tc>
        <w:tc>
          <w:tcPr>
            <w:tcW w:w="992" w:type="dxa"/>
          </w:tcPr>
          <w:p w14:paraId="196EBEB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</w:tcPr>
          <w:p w14:paraId="48984E2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520</w:t>
            </w:r>
          </w:p>
        </w:tc>
        <w:tc>
          <w:tcPr>
            <w:tcW w:w="567" w:type="dxa"/>
          </w:tcPr>
          <w:p w14:paraId="15FADA7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663" w:type="dxa"/>
            <w:gridSpan w:val="2"/>
          </w:tcPr>
          <w:p w14:paraId="05BF25F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1120EFB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520</w:t>
            </w:r>
          </w:p>
        </w:tc>
        <w:tc>
          <w:tcPr>
            <w:tcW w:w="1089" w:type="dxa"/>
          </w:tcPr>
          <w:p w14:paraId="379A1288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329" w:type="dxa"/>
            <w:gridSpan w:val="2"/>
          </w:tcPr>
          <w:p w14:paraId="2CC5C25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39BCB89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520</w:t>
            </w:r>
          </w:p>
        </w:tc>
        <w:tc>
          <w:tcPr>
            <w:tcW w:w="1089" w:type="dxa"/>
          </w:tcPr>
          <w:p w14:paraId="1802CC9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</w:tr>
      <w:tr w:rsidR="00696986" w:rsidRPr="009E7481" w14:paraId="444BD095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6D05E0B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</w:tcPr>
          <w:p w14:paraId="158BA2F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</w:tcPr>
          <w:p w14:paraId="28F8357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" w:type="dxa"/>
          </w:tcPr>
          <w:p w14:paraId="5527547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9" w:type="dxa"/>
          </w:tcPr>
          <w:p w14:paraId="60DF60D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7492361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283246C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BD3321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550</w:t>
            </w:r>
          </w:p>
        </w:tc>
        <w:tc>
          <w:tcPr>
            <w:tcW w:w="567" w:type="dxa"/>
          </w:tcPr>
          <w:p w14:paraId="603478D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663" w:type="dxa"/>
            <w:gridSpan w:val="2"/>
          </w:tcPr>
          <w:p w14:paraId="338B88F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0B11769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380068E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9" w:type="dxa"/>
            <w:gridSpan w:val="2"/>
          </w:tcPr>
          <w:p w14:paraId="02C5808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6DDF576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2C2937B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696986" w:rsidRPr="009E7481" w14:paraId="0B91999A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2B8DC13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</w:tcPr>
          <w:p w14:paraId="78393F3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</w:tcPr>
          <w:p w14:paraId="473A95E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" w:type="dxa"/>
          </w:tcPr>
          <w:p w14:paraId="2D952A2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9" w:type="dxa"/>
          </w:tcPr>
          <w:p w14:paraId="4E7F5B08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06D4309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15585C1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9D2567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580</w:t>
            </w:r>
          </w:p>
        </w:tc>
        <w:tc>
          <w:tcPr>
            <w:tcW w:w="567" w:type="dxa"/>
          </w:tcPr>
          <w:p w14:paraId="154B16B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663" w:type="dxa"/>
            <w:gridSpan w:val="2"/>
          </w:tcPr>
          <w:p w14:paraId="5E0A8DE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55F34DB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580</w:t>
            </w:r>
          </w:p>
        </w:tc>
        <w:tc>
          <w:tcPr>
            <w:tcW w:w="1089" w:type="dxa"/>
          </w:tcPr>
          <w:p w14:paraId="71F9E53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329" w:type="dxa"/>
            <w:gridSpan w:val="2"/>
          </w:tcPr>
          <w:p w14:paraId="1ADB202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636C982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</w:tcPr>
          <w:p w14:paraId="5817292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696986" w:rsidRPr="009E7481" w14:paraId="4EC65D74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6BBE6EC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610</w:t>
            </w:r>
          </w:p>
        </w:tc>
        <w:tc>
          <w:tcPr>
            <w:tcW w:w="494" w:type="dxa"/>
            <w:gridSpan w:val="2"/>
          </w:tcPr>
          <w:p w14:paraId="03ACAD3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090" w:type="dxa"/>
          </w:tcPr>
          <w:p w14:paraId="127E30F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" w:type="dxa"/>
          </w:tcPr>
          <w:p w14:paraId="0E290B4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9" w:type="dxa"/>
          </w:tcPr>
          <w:p w14:paraId="57A1BE2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73092D4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610</w:t>
            </w:r>
          </w:p>
        </w:tc>
        <w:tc>
          <w:tcPr>
            <w:tcW w:w="992" w:type="dxa"/>
          </w:tcPr>
          <w:p w14:paraId="421A8C0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</w:tcPr>
          <w:p w14:paraId="0F79D76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610</w:t>
            </w:r>
          </w:p>
        </w:tc>
        <w:tc>
          <w:tcPr>
            <w:tcW w:w="567" w:type="dxa"/>
          </w:tcPr>
          <w:p w14:paraId="504990D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663" w:type="dxa"/>
            <w:gridSpan w:val="2"/>
          </w:tcPr>
          <w:p w14:paraId="74AA473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437A9F4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610</w:t>
            </w:r>
          </w:p>
        </w:tc>
        <w:tc>
          <w:tcPr>
            <w:tcW w:w="1089" w:type="dxa"/>
          </w:tcPr>
          <w:p w14:paraId="523E78A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329" w:type="dxa"/>
            <w:gridSpan w:val="2"/>
          </w:tcPr>
          <w:p w14:paraId="41A6BE0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34D446C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610</w:t>
            </w:r>
          </w:p>
        </w:tc>
        <w:tc>
          <w:tcPr>
            <w:tcW w:w="1089" w:type="dxa"/>
          </w:tcPr>
          <w:p w14:paraId="4EAC9B1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</w:tr>
      <w:tr w:rsidR="00696986" w:rsidRPr="009E7481" w14:paraId="797D848D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2AFC096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</w:tcPr>
          <w:p w14:paraId="22017B3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</w:tcPr>
          <w:p w14:paraId="2DE12C8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" w:type="dxa"/>
          </w:tcPr>
          <w:p w14:paraId="3274E878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9" w:type="dxa"/>
          </w:tcPr>
          <w:p w14:paraId="4A06FF6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098050D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1AAABDD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342E57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869A45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63" w:type="dxa"/>
            <w:gridSpan w:val="2"/>
          </w:tcPr>
          <w:p w14:paraId="006CFA4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6FCB513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650</w:t>
            </w:r>
          </w:p>
        </w:tc>
        <w:tc>
          <w:tcPr>
            <w:tcW w:w="1089" w:type="dxa"/>
          </w:tcPr>
          <w:p w14:paraId="65F84EE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329" w:type="dxa"/>
            <w:gridSpan w:val="2"/>
          </w:tcPr>
          <w:p w14:paraId="01F7CCB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1A751EF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650</w:t>
            </w:r>
          </w:p>
        </w:tc>
        <w:tc>
          <w:tcPr>
            <w:tcW w:w="1089" w:type="dxa"/>
          </w:tcPr>
          <w:p w14:paraId="1A3189B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</w:tr>
      <w:tr w:rsidR="00696986" w:rsidRPr="009E7481" w14:paraId="343AB9D0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5F53093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</w:tcPr>
          <w:p w14:paraId="0F953D5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</w:tcPr>
          <w:p w14:paraId="6B5F6C4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" w:type="dxa"/>
          </w:tcPr>
          <w:p w14:paraId="46C9BDA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9" w:type="dxa"/>
          </w:tcPr>
          <w:p w14:paraId="447E869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44FF1D0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685</w:t>
            </w:r>
          </w:p>
        </w:tc>
        <w:tc>
          <w:tcPr>
            <w:tcW w:w="992" w:type="dxa"/>
          </w:tcPr>
          <w:p w14:paraId="0A09C09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</w:tcPr>
          <w:p w14:paraId="332EC81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24BEBC4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63" w:type="dxa"/>
            <w:gridSpan w:val="2"/>
          </w:tcPr>
          <w:p w14:paraId="7306306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4F7B86D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700</w:t>
            </w:r>
          </w:p>
        </w:tc>
        <w:tc>
          <w:tcPr>
            <w:tcW w:w="1089" w:type="dxa"/>
          </w:tcPr>
          <w:p w14:paraId="50F061D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329" w:type="dxa"/>
            <w:gridSpan w:val="2"/>
          </w:tcPr>
          <w:p w14:paraId="30E61B0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06A7653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700</w:t>
            </w:r>
          </w:p>
        </w:tc>
        <w:tc>
          <w:tcPr>
            <w:tcW w:w="1089" w:type="dxa"/>
          </w:tcPr>
          <w:p w14:paraId="5EE28CA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</w:tr>
      <w:tr w:rsidR="00696986" w:rsidRPr="009E7481" w14:paraId="57BEA796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4BF71D8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</w:tcPr>
          <w:p w14:paraId="6235A4E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</w:tcPr>
          <w:p w14:paraId="3F0332D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" w:type="dxa"/>
          </w:tcPr>
          <w:p w14:paraId="78C2398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9" w:type="dxa"/>
          </w:tcPr>
          <w:p w14:paraId="4E2688B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37580B88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760</w:t>
            </w:r>
          </w:p>
        </w:tc>
        <w:tc>
          <w:tcPr>
            <w:tcW w:w="992" w:type="dxa"/>
          </w:tcPr>
          <w:p w14:paraId="47BF309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</w:tcPr>
          <w:p w14:paraId="0CB7853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77F6F7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63" w:type="dxa"/>
            <w:gridSpan w:val="2"/>
          </w:tcPr>
          <w:p w14:paraId="6C625E3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14C5FC9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750</w:t>
            </w:r>
          </w:p>
        </w:tc>
        <w:tc>
          <w:tcPr>
            <w:tcW w:w="1089" w:type="dxa"/>
          </w:tcPr>
          <w:p w14:paraId="0A77E9C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329" w:type="dxa"/>
            <w:gridSpan w:val="2"/>
          </w:tcPr>
          <w:p w14:paraId="35501E4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5DA58ED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750</w:t>
            </w:r>
          </w:p>
        </w:tc>
        <w:tc>
          <w:tcPr>
            <w:tcW w:w="1089" w:type="dxa"/>
          </w:tcPr>
          <w:p w14:paraId="33657EC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</w:tr>
      <w:tr w:rsidR="00696986" w:rsidRPr="009E7481" w14:paraId="0B7E8AF5" w14:textId="77777777" w:rsidTr="00696986">
        <w:trPr>
          <w:gridAfter w:val="1"/>
          <w:wAfter w:w="284" w:type="dxa"/>
        </w:trPr>
        <w:tc>
          <w:tcPr>
            <w:tcW w:w="1063" w:type="dxa"/>
          </w:tcPr>
          <w:p w14:paraId="482FFDE8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</w:tcPr>
          <w:p w14:paraId="742C940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</w:tcPr>
          <w:p w14:paraId="6D36EBB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" w:type="dxa"/>
          </w:tcPr>
          <w:p w14:paraId="6EFCAC8E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9" w:type="dxa"/>
          </w:tcPr>
          <w:p w14:paraId="6E74B9E5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</w:tcPr>
          <w:p w14:paraId="0F0C7F3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830</w:t>
            </w:r>
          </w:p>
        </w:tc>
        <w:tc>
          <w:tcPr>
            <w:tcW w:w="992" w:type="dxa"/>
          </w:tcPr>
          <w:p w14:paraId="6D78AED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</w:tcPr>
          <w:p w14:paraId="49D8CD8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D521A2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63" w:type="dxa"/>
            <w:gridSpan w:val="2"/>
          </w:tcPr>
          <w:p w14:paraId="3568D4D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</w:tcPr>
          <w:p w14:paraId="11B9F1FB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815</w:t>
            </w:r>
          </w:p>
        </w:tc>
        <w:tc>
          <w:tcPr>
            <w:tcW w:w="1089" w:type="dxa"/>
          </w:tcPr>
          <w:p w14:paraId="2584F4A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329" w:type="dxa"/>
            <w:gridSpan w:val="2"/>
          </w:tcPr>
          <w:p w14:paraId="78AAE65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</w:tcPr>
          <w:p w14:paraId="4F54580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815</w:t>
            </w:r>
          </w:p>
        </w:tc>
        <w:tc>
          <w:tcPr>
            <w:tcW w:w="1089" w:type="dxa"/>
          </w:tcPr>
          <w:p w14:paraId="71C0C62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</w:tr>
      <w:tr w:rsidR="00696986" w:rsidRPr="009E7481" w14:paraId="7343B862" w14:textId="77777777" w:rsidTr="00696986">
        <w:trPr>
          <w:gridAfter w:val="1"/>
          <w:wAfter w:w="284" w:type="dxa"/>
        </w:trPr>
        <w:tc>
          <w:tcPr>
            <w:tcW w:w="1063" w:type="dxa"/>
            <w:tcBorders>
              <w:bottom w:val="single" w:sz="4" w:space="0" w:color="auto"/>
            </w:tcBorders>
          </w:tcPr>
          <w:p w14:paraId="10A582E4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4" w:type="dxa"/>
            <w:gridSpan w:val="2"/>
            <w:tcBorders>
              <w:bottom w:val="single" w:sz="4" w:space="0" w:color="auto"/>
            </w:tcBorders>
          </w:tcPr>
          <w:p w14:paraId="389B2CE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3416B67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6661F80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5775CCE2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5D41E2D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A89C7D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88325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1FFFFA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63" w:type="dxa"/>
            <w:gridSpan w:val="2"/>
            <w:tcBorders>
              <w:bottom w:val="single" w:sz="4" w:space="0" w:color="auto"/>
            </w:tcBorders>
          </w:tcPr>
          <w:p w14:paraId="3B703AB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gridSpan w:val="2"/>
            <w:tcBorders>
              <w:bottom w:val="single" w:sz="4" w:space="0" w:color="auto"/>
            </w:tcBorders>
          </w:tcPr>
          <w:p w14:paraId="5B8A72A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845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695D2C29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329" w:type="dxa"/>
            <w:gridSpan w:val="2"/>
            <w:tcBorders>
              <w:bottom w:val="single" w:sz="4" w:space="0" w:color="auto"/>
            </w:tcBorders>
          </w:tcPr>
          <w:p w14:paraId="36740347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1BAE813A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845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10A05E0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</w:tr>
      <w:tr w:rsidR="00696986" w:rsidRPr="009E7481" w14:paraId="09E688BA" w14:textId="77777777" w:rsidTr="00696986">
        <w:tblPrEx>
          <w:tblBorders>
            <w:bottom w:val="single" w:sz="4" w:space="0" w:color="auto"/>
          </w:tblBorders>
        </w:tblPrEx>
        <w:tc>
          <w:tcPr>
            <w:tcW w:w="1514" w:type="dxa"/>
            <w:gridSpan w:val="2"/>
          </w:tcPr>
          <w:p w14:paraId="08058E4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10,11 August</w:t>
            </w:r>
          </w:p>
        </w:tc>
        <w:tc>
          <w:tcPr>
            <w:tcW w:w="1637" w:type="dxa"/>
            <w:gridSpan w:val="3"/>
          </w:tcPr>
          <w:p w14:paraId="582EF07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6 November</w:t>
            </w:r>
          </w:p>
        </w:tc>
        <w:tc>
          <w:tcPr>
            <w:tcW w:w="489" w:type="dxa"/>
          </w:tcPr>
          <w:p w14:paraId="1BCBB61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29" w:type="dxa"/>
            <w:gridSpan w:val="2"/>
          </w:tcPr>
          <w:p w14:paraId="71152DF3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11 August</w:t>
            </w:r>
          </w:p>
        </w:tc>
        <w:tc>
          <w:tcPr>
            <w:tcW w:w="1701" w:type="dxa"/>
            <w:gridSpan w:val="2"/>
          </w:tcPr>
          <w:p w14:paraId="5490B9D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7 November</w:t>
            </w:r>
          </w:p>
        </w:tc>
        <w:tc>
          <w:tcPr>
            <w:tcW w:w="567" w:type="dxa"/>
          </w:tcPr>
          <w:p w14:paraId="4F354830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80" w:type="dxa"/>
            <w:gridSpan w:val="2"/>
          </w:tcPr>
          <w:p w14:paraId="2B328EA1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gridSpan w:val="3"/>
          </w:tcPr>
          <w:p w14:paraId="4D967CEC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6, 7 October</w:t>
            </w:r>
          </w:p>
        </w:tc>
        <w:tc>
          <w:tcPr>
            <w:tcW w:w="328" w:type="dxa"/>
            <w:gridSpan w:val="2"/>
          </w:tcPr>
          <w:p w14:paraId="214339AF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83" w:type="dxa"/>
            <w:gridSpan w:val="3"/>
          </w:tcPr>
          <w:p w14:paraId="2B08C126" w14:textId="77777777" w:rsidR="00696986" w:rsidRPr="009E7481" w:rsidRDefault="00696986" w:rsidP="00511567">
            <w:pPr>
              <w:pStyle w:val="Body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9E7481">
              <w:rPr>
                <w:rFonts w:ascii="Arial" w:eastAsia="Arial" w:hAnsi="Arial" w:cs="Arial"/>
                <w:sz w:val="20"/>
                <w:szCs w:val="20"/>
                <w:lang w:val="en-GB"/>
              </w:rPr>
              <w:t>3, 4 October</w:t>
            </w:r>
          </w:p>
        </w:tc>
      </w:tr>
    </w:tbl>
    <w:p w14:paraId="6C180AB4" w14:textId="77777777" w:rsidR="00C877EC" w:rsidRPr="009E7481" w:rsidRDefault="00C877EC" w:rsidP="00C877EC">
      <w:pPr>
        <w:pStyle w:val="Body"/>
        <w:rPr>
          <w:rFonts w:ascii="Arial" w:eastAsia="Arial" w:hAnsi="Arial" w:cs="Arial"/>
          <w:sz w:val="20"/>
          <w:szCs w:val="20"/>
          <w:lang w:val="en-GB"/>
        </w:rPr>
      </w:pPr>
    </w:p>
    <w:p w14:paraId="715F9200" w14:textId="77777777" w:rsidR="00C877EC" w:rsidRPr="009E7481" w:rsidRDefault="00C877EC" w:rsidP="00C877EC">
      <w:pPr>
        <w:pStyle w:val="Body"/>
        <w:rPr>
          <w:rFonts w:ascii="Arial" w:eastAsia="Arial" w:hAnsi="Arial" w:cs="Arial"/>
          <w:sz w:val="20"/>
          <w:szCs w:val="20"/>
          <w:lang w:val="en-GB"/>
        </w:rPr>
      </w:pPr>
    </w:p>
    <w:p w14:paraId="7A70F884" w14:textId="622E7550" w:rsidR="00C877EC" w:rsidRPr="009E7481" w:rsidRDefault="00C877EC" w:rsidP="00C877EC">
      <w:pPr>
        <w:pStyle w:val="Body"/>
        <w:rPr>
          <w:rFonts w:ascii="Arial" w:eastAsia="Arial" w:hAnsi="Arial" w:cs="Arial"/>
          <w:sz w:val="20"/>
          <w:szCs w:val="20"/>
          <w:lang w:val="en-GB"/>
        </w:rPr>
      </w:pPr>
      <w:r w:rsidRPr="009E7481">
        <w:rPr>
          <w:rFonts w:ascii="Arial" w:eastAsia="Arial" w:hAnsi="Arial" w:cs="Arial"/>
          <w:sz w:val="20"/>
          <w:szCs w:val="20"/>
          <w:lang w:val="en-GB"/>
        </w:rPr>
        <w:t>The elevation of each sample site was measured using an aneroid barometric altimeter calibrated from Ordnance Survey data in 1977</w:t>
      </w:r>
      <w:r w:rsidR="0048467E">
        <w:rPr>
          <w:rFonts w:ascii="Arial" w:eastAsia="Arial" w:hAnsi="Arial" w:cs="Arial"/>
          <w:sz w:val="20"/>
          <w:szCs w:val="20"/>
          <w:lang w:val="en-GB"/>
        </w:rPr>
        <w:t xml:space="preserve"> </w:t>
      </w:r>
      <w:r w:rsidR="00407906">
        <w:rPr>
          <w:rFonts w:ascii="Arial" w:eastAsia="Arial" w:hAnsi="Arial" w:cs="Arial"/>
          <w:sz w:val="20"/>
          <w:szCs w:val="20"/>
          <w:lang w:val="en-GB"/>
        </w:rPr>
        <w:t>&amp;</w:t>
      </w:r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 1</w:t>
      </w:r>
      <w:r w:rsidR="0048467E">
        <w:rPr>
          <w:rFonts w:ascii="Arial" w:eastAsia="Arial" w:hAnsi="Arial" w:cs="Arial"/>
          <w:sz w:val="20"/>
          <w:szCs w:val="20"/>
          <w:lang w:val="en-GB"/>
        </w:rPr>
        <w:t>978</w:t>
      </w:r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.  A more accurate GPS altimeter was used in 2019 </w:t>
      </w:r>
      <w:r w:rsidR="00407906">
        <w:rPr>
          <w:rFonts w:ascii="Arial" w:eastAsia="Arial" w:hAnsi="Arial" w:cs="Arial"/>
          <w:sz w:val="20"/>
          <w:szCs w:val="20"/>
          <w:lang w:val="en-GB"/>
        </w:rPr>
        <w:t>&amp;</w:t>
      </w:r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 2021.  </w:t>
      </w:r>
      <w:r w:rsidRPr="009E7481">
        <w:rPr>
          <w:rFonts w:ascii="Arial" w:eastAsia="Arial" w:hAnsi="Arial" w:cs="Arial"/>
          <w:i/>
          <w:sz w:val="20"/>
          <w:szCs w:val="20"/>
          <w:lang w:val="en-GB"/>
        </w:rPr>
        <w:t xml:space="preserve">J. </w:t>
      </w:r>
      <w:proofErr w:type="spellStart"/>
      <w:proofErr w:type="gramStart"/>
      <w:r w:rsidRPr="009E7481">
        <w:rPr>
          <w:rFonts w:ascii="Arial" w:eastAsia="Arial" w:hAnsi="Arial" w:cs="Arial"/>
          <w:i/>
          <w:sz w:val="20"/>
          <w:szCs w:val="20"/>
          <w:lang w:val="en-GB"/>
        </w:rPr>
        <w:t>squarrosus</w:t>
      </w:r>
      <w:proofErr w:type="spellEnd"/>
      <w:proofErr w:type="gramEnd"/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 is no longer present on the transect between 340</w:t>
      </w:r>
      <w:r>
        <w:rPr>
          <w:rFonts w:ascii="Arial" w:eastAsia="Arial" w:hAnsi="Arial" w:cs="Arial"/>
          <w:sz w:val="20"/>
          <w:szCs w:val="20"/>
          <w:lang w:val="en-GB"/>
        </w:rPr>
        <w:t>m and 455m because that area had</w:t>
      </w:r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 been enclosed and planted for conservation management of black grouse (</w:t>
      </w:r>
      <w:proofErr w:type="spellStart"/>
      <w:r w:rsidRPr="009E7481">
        <w:rPr>
          <w:rFonts w:ascii="Arial" w:eastAsia="Arial" w:hAnsi="Arial" w:cs="Arial"/>
          <w:i/>
          <w:iCs/>
          <w:sz w:val="20"/>
          <w:szCs w:val="20"/>
          <w:lang w:val="en-GB"/>
        </w:rPr>
        <w:t>Lyrurus</w:t>
      </w:r>
      <w:proofErr w:type="spellEnd"/>
      <w:r w:rsidRPr="009E7481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</w:t>
      </w:r>
      <w:proofErr w:type="spellStart"/>
      <w:r w:rsidRPr="009E7481">
        <w:rPr>
          <w:rFonts w:ascii="Arial" w:eastAsia="Arial" w:hAnsi="Arial" w:cs="Arial"/>
          <w:i/>
          <w:iCs/>
          <w:sz w:val="20"/>
          <w:szCs w:val="20"/>
          <w:lang w:val="en-GB"/>
        </w:rPr>
        <w:t>tetrix</w:t>
      </w:r>
      <w:proofErr w:type="spellEnd"/>
      <w:r w:rsidRPr="009E7481">
        <w:rPr>
          <w:rFonts w:ascii="Arial" w:eastAsia="Arial" w:hAnsi="Arial" w:cs="Arial"/>
          <w:i/>
          <w:iCs/>
          <w:sz w:val="20"/>
          <w:szCs w:val="20"/>
          <w:lang w:val="en-GB"/>
        </w:rPr>
        <w:t> </w:t>
      </w:r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(L)) since the 1970s. Additional samples were also taken at some low elevation sites in </w:t>
      </w:r>
      <w:r>
        <w:rPr>
          <w:rFonts w:ascii="Arial" w:eastAsia="Arial" w:hAnsi="Arial" w:cs="Arial"/>
          <w:sz w:val="20"/>
          <w:szCs w:val="20"/>
          <w:lang w:val="en-GB"/>
        </w:rPr>
        <w:t xml:space="preserve">November </w:t>
      </w:r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1977 </w:t>
      </w:r>
      <w:r w:rsidR="00407906">
        <w:rPr>
          <w:rFonts w:ascii="Arial" w:eastAsia="Arial" w:hAnsi="Arial" w:cs="Arial"/>
          <w:sz w:val="20"/>
          <w:szCs w:val="20"/>
          <w:lang w:val="en-GB"/>
        </w:rPr>
        <w:t>&amp;</w:t>
      </w:r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 1978 to collect sufficient </w:t>
      </w:r>
      <w:proofErr w:type="spellStart"/>
      <w:r w:rsidRPr="009E7481">
        <w:rPr>
          <w:rFonts w:ascii="Arial" w:eastAsia="Arial" w:hAnsi="Arial" w:cs="Arial"/>
          <w:sz w:val="20"/>
          <w:szCs w:val="20"/>
          <w:lang w:val="en-GB"/>
        </w:rPr>
        <w:t>ectoparasites</w:t>
      </w:r>
      <w:proofErr w:type="spellEnd"/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 for analysis of </w:t>
      </w:r>
      <w:proofErr w:type="spellStart"/>
      <w:r w:rsidRPr="009E7481">
        <w:rPr>
          <w:rFonts w:ascii="Arial" w:eastAsia="Arial" w:hAnsi="Arial" w:cs="Arial"/>
          <w:sz w:val="20"/>
          <w:szCs w:val="20"/>
          <w:lang w:val="en-GB"/>
        </w:rPr>
        <w:t>parasitisation</w:t>
      </w:r>
      <w:proofErr w:type="spellEnd"/>
      <w:r w:rsidRPr="009E7481">
        <w:rPr>
          <w:rFonts w:ascii="Arial" w:eastAsia="Arial" w:hAnsi="Arial" w:cs="Arial"/>
          <w:sz w:val="20"/>
          <w:szCs w:val="20"/>
          <w:lang w:val="en-GB"/>
        </w:rPr>
        <w:t xml:space="preserve"> rates (see </w:t>
      </w:r>
      <w:r>
        <w:rPr>
          <w:rFonts w:ascii="Arial" w:eastAsia="Arial" w:hAnsi="Arial" w:cs="Arial"/>
          <w:sz w:val="20"/>
          <w:szCs w:val="20"/>
          <w:lang w:val="en-GB"/>
        </w:rPr>
        <w:t>text Table 5</w:t>
      </w:r>
      <w:r w:rsidRPr="009E7481">
        <w:rPr>
          <w:rFonts w:ascii="Arial" w:eastAsia="Arial" w:hAnsi="Arial" w:cs="Arial"/>
          <w:sz w:val="20"/>
          <w:szCs w:val="20"/>
          <w:lang w:val="en-GB"/>
        </w:rPr>
        <w:t>)</w:t>
      </w:r>
      <w:r>
        <w:rPr>
          <w:rFonts w:ascii="Arial" w:eastAsia="Arial" w:hAnsi="Arial" w:cs="Arial"/>
          <w:sz w:val="20"/>
          <w:szCs w:val="20"/>
          <w:lang w:val="en-GB"/>
        </w:rPr>
        <w:t>.</w:t>
      </w:r>
    </w:p>
    <w:p w14:paraId="5AFADD28" w14:textId="77777777" w:rsidR="00C877EC" w:rsidRDefault="00C877EC" w:rsidP="00C877EC">
      <w:pPr>
        <w:pStyle w:val="Body"/>
        <w:rPr>
          <w:rFonts w:ascii="Arial" w:eastAsia="Arial" w:hAnsi="Arial" w:cs="Arial"/>
          <w:sz w:val="20"/>
          <w:szCs w:val="20"/>
        </w:rPr>
        <w:sectPr w:rsidR="00C877EC" w:rsidSect="00407906">
          <w:pgSz w:w="16817" w:h="11901" w:orient="landscape"/>
          <w:pgMar w:top="1276" w:right="1440" w:bottom="1797" w:left="1440" w:header="709" w:footer="709" w:gutter="0"/>
          <w:cols w:space="720"/>
        </w:sectPr>
      </w:pPr>
    </w:p>
    <w:p w14:paraId="45004730" w14:textId="77777777" w:rsidR="007B02F0" w:rsidRPr="00AB2DF0" w:rsidRDefault="007B02F0">
      <w:pPr>
        <w:pStyle w:val="Body"/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4604E247" w14:textId="0733FCB1" w:rsidR="007B02F0" w:rsidRPr="007B02F0" w:rsidRDefault="007B02F0">
      <w:pPr>
        <w:pStyle w:val="Body"/>
        <w:spacing w:line="36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Table S2: </w:t>
      </w:r>
      <w:r>
        <w:rPr>
          <w:rFonts w:ascii="Arial" w:hAnsi="Arial"/>
          <w:sz w:val="20"/>
          <w:szCs w:val="20"/>
        </w:rPr>
        <w:t xml:space="preserve">Linear regression analyses </w:t>
      </w:r>
      <w:r w:rsidR="004416D2">
        <w:rPr>
          <w:rFonts w:ascii="Arial" w:hAnsi="Arial"/>
          <w:sz w:val="20"/>
          <w:szCs w:val="20"/>
        </w:rPr>
        <w:t xml:space="preserve">of </w:t>
      </w:r>
      <w:r>
        <w:rPr>
          <w:rFonts w:ascii="Arial" w:hAnsi="Arial"/>
          <w:sz w:val="20"/>
          <w:szCs w:val="20"/>
        </w:rPr>
        <w:t xml:space="preserve">the </w:t>
      </w:r>
      <w:r w:rsidR="00DB72E0">
        <w:rPr>
          <w:rFonts w:ascii="Arial" w:hAnsi="Arial"/>
          <w:sz w:val="20"/>
          <w:szCs w:val="20"/>
        </w:rPr>
        <w:t xml:space="preserve">mean </w:t>
      </w:r>
      <w:r>
        <w:rPr>
          <w:rFonts w:ascii="Arial" w:hAnsi="Arial"/>
          <w:sz w:val="20"/>
          <w:szCs w:val="20"/>
        </w:rPr>
        <w:t xml:space="preserve">density of </w:t>
      </w:r>
      <w:r>
        <w:rPr>
          <w:rFonts w:ascii="Arial" w:hAnsi="Arial"/>
          <w:i/>
          <w:sz w:val="20"/>
          <w:szCs w:val="20"/>
        </w:rPr>
        <w:t xml:space="preserve">J. </w:t>
      </w:r>
      <w:proofErr w:type="spellStart"/>
      <w:r>
        <w:rPr>
          <w:rFonts w:ascii="Arial" w:hAnsi="Arial"/>
          <w:i/>
          <w:sz w:val="20"/>
          <w:szCs w:val="20"/>
        </w:rPr>
        <w:t>squarrosus</w:t>
      </w:r>
      <w:proofErr w:type="spellEnd"/>
      <w:r>
        <w:rPr>
          <w:rFonts w:ascii="Arial" w:hAnsi="Arial"/>
          <w:sz w:val="20"/>
          <w:szCs w:val="20"/>
        </w:rPr>
        <w:t xml:space="preserve"> inflorescences produced </w:t>
      </w:r>
      <w:r>
        <w:rPr>
          <w:rFonts w:ascii="Arial" w:hAnsi="Arial"/>
          <w:sz w:val="20"/>
          <w:szCs w:val="20"/>
          <w:lang w:val="it-IT"/>
        </w:rPr>
        <w:t>(</w:t>
      </w:r>
      <w:proofErr w:type="spellStart"/>
      <w:r>
        <w:rPr>
          <w:rFonts w:ascii="Arial" w:hAnsi="Arial"/>
          <w:sz w:val="20"/>
          <w:szCs w:val="20"/>
          <w:lang w:val="it-IT"/>
        </w:rPr>
        <w:t>number</w:t>
      </w:r>
      <w:proofErr w:type="spellEnd"/>
      <w:r>
        <w:rPr>
          <w:rFonts w:ascii="Arial" w:hAnsi="Arial"/>
          <w:sz w:val="20"/>
          <w:szCs w:val="20"/>
          <w:lang w:val="it-IT"/>
        </w:rPr>
        <w:t xml:space="preserve"> per </w:t>
      </w:r>
      <w:r w:rsidR="003B0D8E">
        <w:rPr>
          <w:rFonts w:ascii="Arial" w:hAnsi="Arial" w:cs="Arial"/>
          <w:sz w:val="20"/>
          <w:szCs w:val="20"/>
          <w:lang w:val="it-IT"/>
        </w:rPr>
        <w:t>¼</w:t>
      </w:r>
      <w:r w:rsidRPr="00AB2DF0">
        <w:rPr>
          <w:rFonts w:ascii="Arial" w:hAnsi="Arial"/>
          <w:sz w:val="20"/>
          <w:szCs w:val="20"/>
          <w:lang w:val="it-IT"/>
        </w:rPr>
        <w:t>m</w:t>
      </w:r>
      <w:r w:rsidRPr="00AB2DF0">
        <w:rPr>
          <w:rFonts w:ascii="Arial" w:hAnsi="Arial"/>
          <w:sz w:val="20"/>
          <w:szCs w:val="20"/>
          <w:vertAlign w:val="superscript"/>
        </w:rPr>
        <w:t>2</w:t>
      </w:r>
      <w:r w:rsidRPr="00AB2DF0">
        <w:rPr>
          <w:rFonts w:ascii="Arial" w:hAnsi="Arial"/>
          <w:sz w:val="20"/>
          <w:szCs w:val="20"/>
        </w:rPr>
        <w:t xml:space="preserve">) </w:t>
      </w:r>
      <w:r w:rsidR="004416D2">
        <w:rPr>
          <w:rFonts w:ascii="Arial" w:hAnsi="Arial"/>
          <w:sz w:val="20"/>
          <w:szCs w:val="20"/>
        </w:rPr>
        <w:t>against</w:t>
      </w:r>
      <w:r w:rsidR="00EC1772">
        <w:rPr>
          <w:rFonts w:ascii="Arial" w:hAnsi="Arial"/>
          <w:sz w:val="20"/>
          <w:szCs w:val="20"/>
        </w:rPr>
        <w:t xml:space="preserve"> elevation (m)</w:t>
      </w:r>
      <w:r w:rsidR="004416D2">
        <w:rPr>
          <w:rFonts w:ascii="Arial" w:hAnsi="Arial"/>
          <w:sz w:val="20"/>
          <w:szCs w:val="20"/>
        </w:rPr>
        <w:t>,</w:t>
      </w:r>
      <w:r w:rsidR="00EC1772">
        <w:rPr>
          <w:rFonts w:ascii="Arial" w:hAnsi="Arial"/>
          <w:sz w:val="20"/>
          <w:szCs w:val="20"/>
        </w:rPr>
        <w:t xml:space="preserve"> and the median values</w:t>
      </w:r>
      <w:r w:rsidR="004416D2">
        <w:rPr>
          <w:rFonts w:ascii="Arial" w:hAnsi="Arial"/>
          <w:sz w:val="20"/>
          <w:szCs w:val="20"/>
        </w:rPr>
        <w:t>,</w:t>
      </w:r>
      <w:r w:rsidR="00EC1772">
        <w:rPr>
          <w:rFonts w:ascii="Arial" w:hAnsi="Arial"/>
          <w:sz w:val="20"/>
          <w:szCs w:val="20"/>
        </w:rPr>
        <w:t xml:space="preserve"> </w:t>
      </w:r>
      <w:r w:rsidRPr="00AB2DF0">
        <w:rPr>
          <w:rFonts w:ascii="Arial" w:hAnsi="Arial"/>
          <w:sz w:val="20"/>
          <w:szCs w:val="20"/>
        </w:rPr>
        <w:t xml:space="preserve">in </w:t>
      </w:r>
      <w:r w:rsidR="00EC1772">
        <w:rPr>
          <w:rFonts w:ascii="Arial" w:hAnsi="Arial"/>
          <w:sz w:val="20"/>
          <w:szCs w:val="20"/>
        </w:rPr>
        <w:t xml:space="preserve">each of </w:t>
      </w:r>
      <w:r w:rsidRPr="00AB2DF0">
        <w:rPr>
          <w:rFonts w:ascii="Arial" w:hAnsi="Arial"/>
          <w:sz w:val="20"/>
          <w:szCs w:val="20"/>
        </w:rPr>
        <w:t xml:space="preserve">the </w:t>
      </w:r>
      <w:r w:rsidR="002F0DBD">
        <w:rPr>
          <w:rFonts w:ascii="Arial" w:hAnsi="Arial"/>
          <w:sz w:val="20"/>
          <w:szCs w:val="20"/>
        </w:rPr>
        <w:t>four</w:t>
      </w:r>
      <w:bookmarkStart w:id="0" w:name="_GoBack"/>
      <w:bookmarkEnd w:id="0"/>
      <w:r w:rsidRPr="00AB2DF0">
        <w:rPr>
          <w:rFonts w:ascii="Arial" w:hAnsi="Arial"/>
          <w:sz w:val="20"/>
          <w:szCs w:val="20"/>
        </w:rPr>
        <w:t xml:space="preserve"> years of the study</w:t>
      </w:r>
      <w:r w:rsidR="00EC1772">
        <w:rPr>
          <w:rFonts w:ascii="Arial" w:hAnsi="Arial"/>
          <w:sz w:val="20"/>
          <w:szCs w:val="20"/>
        </w:rPr>
        <w:t>.</w:t>
      </w:r>
    </w:p>
    <w:tbl>
      <w:tblPr>
        <w:tblStyle w:val="TableGrid"/>
        <w:tblW w:w="8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1437"/>
        <w:gridCol w:w="1102"/>
        <w:gridCol w:w="1007"/>
        <w:gridCol w:w="842"/>
        <w:gridCol w:w="974"/>
        <w:gridCol w:w="888"/>
        <w:gridCol w:w="665"/>
        <w:gridCol w:w="997"/>
      </w:tblGrid>
      <w:tr w:rsidR="007B02F0" w:rsidRPr="00027226" w14:paraId="6117F30F" w14:textId="77777777" w:rsidTr="007B4C7B">
        <w:trPr>
          <w:trHeight w:val="223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226C4DB5" w14:textId="77777777" w:rsidR="007B02F0" w:rsidRDefault="007B02F0" w:rsidP="007B02F0"/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2FEDD226" w14:textId="77777777" w:rsidR="007B02F0" w:rsidRDefault="007B02F0" w:rsidP="007B02F0"/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14:paraId="51A3DAE3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Estimate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14:paraId="16112390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SE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14:paraId="2A8E10C6" w14:textId="77777777" w:rsidR="007B02F0" w:rsidRPr="00027226" w:rsidRDefault="007B02F0" w:rsidP="007B02F0">
            <w:pPr>
              <w:pStyle w:val="Body"/>
            </w:pPr>
            <w:proofErr w:type="gramStart"/>
            <w:r w:rsidRPr="00027226">
              <w:rPr>
                <w:rFonts w:ascii="Arial" w:hAnsi="Arial"/>
                <w:sz w:val="20"/>
                <w:szCs w:val="20"/>
              </w:rPr>
              <w:t>t</w:t>
            </w:r>
            <w:proofErr w:type="gramEnd"/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27263E05" w14:textId="77777777" w:rsidR="007B02F0" w:rsidRPr="00027226" w:rsidRDefault="007B02F0" w:rsidP="007B02F0">
            <w:pPr>
              <w:pStyle w:val="Body"/>
            </w:pPr>
            <w:proofErr w:type="gramStart"/>
            <w:r w:rsidRPr="00027226">
              <w:rPr>
                <w:rFonts w:ascii="Arial" w:hAnsi="Arial"/>
                <w:sz w:val="20"/>
                <w:szCs w:val="20"/>
              </w:rPr>
              <w:t>p</w:t>
            </w:r>
            <w:proofErr w:type="gramEnd"/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14:paraId="0126013D" w14:textId="77777777" w:rsidR="007B02F0" w:rsidRPr="00027226" w:rsidRDefault="007B02F0" w:rsidP="007B02F0">
            <w:pPr>
              <w:pStyle w:val="Body"/>
            </w:pPr>
            <w:proofErr w:type="gramStart"/>
            <w:r w:rsidRPr="00027226">
              <w:rPr>
                <w:rFonts w:ascii="Arial" w:hAnsi="Arial"/>
                <w:sz w:val="20"/>
                <w:szCs w:val="20"/>
              </w:rPr>
              <w:t>r</w:t>
            </w:r>
            <w:r w:rsidRPr="00027226">
              <w:rPr>
                <w:rFonts w:ascii="Arial" w:hAnsi="Arial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</w:tcPr>
          <w:p w14:paraId="2A0A3636" w14:textId="77777777" w:rsidR="007B02F0" w:rsidRPr="00027226" w:rsidRDefault="007B02F0" w:rsidP="007B02F0">
            <w:pPr>
              <w:pStyle w:val="Default"/>
              <w:spacing w:before="0" w:line="240" w:lineRule="auto"/>
            </w:pPr>
            <w:proofErr w:type="spellStart"/>
            <w:r w:rsidRPr="00027226">
              <w:rPr>
                <w:rFonts w:ascii="Arial" w:hAnsi="Arial"/>
                <w:sz w:val="20"/>
                <w:szCs w:val="20"/>
                <w:u w:color="000000"/>
              </w:rPr>
              <w:t>d.f.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64CE802C" w14:textId="77777777" w:rsidR="007B02F0" w:rsidRPr="00027226" w:rsidRDefault="007B02F0" w:rsidP="007B02F0">
            <w:pPr>
              <w:pStyle w:val="Default"/>
              <w:spacing w:before="0" w:line="240" w:lineRule="auto"/>
              <w:rPr>
                <w:rFonts w:ascii="Arial" w:hAnsi="Arial"/>
                <w:sz w:val="20"/>
                <w:szCs w:val="20"/>
                <w:u w:color="000000"/>
              </w:rPr>
            </w:pPr>
            <w:r w:rsidRPr="00027226">
              <w:rPr>
                <w:rFonts w:ascii="Arial" w:hAnsi="Arial"/>
                <w:sz w:val="20"/>
                <w:szCs w:val="20"/>
                <w:u w:color="000000"/>
              </w:rPr>
              <w:t>Median values</w:t>
            </w:r>
          </w:p>
        </w:tc>
      </w:tr>
      <w:tr w:rsidR="007B02F0" w:rsidRPr="00027226" w14:paraId="5439C6AA" w14:textId="77777777" w:rsidTr="007B4C7B">
        <w:trPr>
          <w:trHeight w:val="20"/>
        </w:trPr>
        <w:tc>
          <w:tcPr>
            <w:tcW w:w="823" w:type="dxa"/>
            <w:vMerge w:val="restart"/>
            <w:tcBorders>
              <w:top w:val="single" w:sz="4" w:space="0" w:color="auto"/>
            </w:tcBorders>
          </w:tcPr>
          <w:p w14:paraId="6ED46B26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1977</w:t>
            </w:r>
          </w:p>
        </w:tc>
        <w:tc>
          <w:tcPr>
            <w:tcW w:w="1437" w:type="dxa"/>
            <w:tcBorders>
              <w:top w:val="single" w:sz="4" w:space="0" w:color="auto"/>
            </w:tcBorders>
          </w:tcPr>
          <w:p w14:paraId="661F95CD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Intercept</w:t>
            </w:r>
          </w:p>
        </w:tc>
        <w:tc>
          <w:tcPr>
            <w:tcW w:w="1102" w:type="dxa"/>
            <w:tcBorders>
              <w:top w:val="single" w:sz="4" w:space="0" w:color="auto"/>
            </w:tcBorders>
          </w:tcPr>
          <w:p w14:paraId="64C2C332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16.6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1EC73A52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14.1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14:paraId="5C151781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1.18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3033A727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0.304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48A03D3D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0.287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465A1E3C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0A46ABCE" w14:textId="77777777" w:rsidR="007B02F0" w:rsidRPr="00027226" w:rsidRDefault="007B02F0" w:rsidP="007B02F0">
            <w:pPr>
              <w:pStyle w:val="Body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39.7</w:t>
            </w:r>
          </w:p>
        </w:tc>
      </w:tr>
      <w:tr w:rsidR="007B02F0" w:rsidRPr="00027226" w14:paraId="47460B66" w14:textId="77777777" w:rsidTr="007B4C7B">
        <w:trPr>
          <w:trHeight w:val="276"/>
        </w:trPr>
        <w:tc>
          <w:tcPr>
            <w:tcW w:w="823" w:type="dxa"/>
            <w:vMerge/>
          </w:tcPr>
          <w:p w14:paraId="478756E0" w14:textId="77777777" w:rsidR="007B02F0" w:rsidRPr="00027226" w:rsidRDefault="007B02F0" w:rsidP="007B02F0"/>
        </w:tc>
        <w:tc>
          <w:tcPr>
            <w:tcW w:w="1437" w:type="dxa"/>
          </w:tcPr>
          <w:p w14:paraId="2E1CB787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Elevation (m)</w:t>
            </w:r>
          </w:p>
        </w:tc>
        <w:tc>
          <w:tcPr>
            <w:tcW w:w="1102" w:type="dxa"/>
          </w:tcPr>
          <w:p w14:paraId="1EB97BF4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0.055</w:t>
            </w:r>
          </w:p>
        </w:tc>
        <w:tc>
          <w:tcPr>
            <w:tcW w:w="1007" w:type="dxa"/>
          </w:tcPr>
          <w:p w14:paraId="4CD5052C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0.032</w:t>
            </w:r>
          </w:p>
        </w:tc>
        <w:tc>
          <w:tcPr>
            <w:tcW w:w="842" w:type="dxa"/>
          </w:tcPr>
          <w:p w14:paraId="23345868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1.74</w:t>
            </w:r>
          </w:p>
        </w:tc>
        <w:tc>
          <w:tcPr>
            <w:tcW w:w="974" w:type="dxa"/>
          </w:tcPr>
          <w:p w14:paraId="2A304514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0.158</w:t>
            </w:r>
          </w:p>
        </w:tc>
        <w:tc>
          <w:tcPr>
            <w:tcW w:w="888" w:type="dxa"/>
          </w:tcPr>
          <w:p w14:paraId="18D6EC0E" w14:textId="77777777" w:rsidR="007B02F0" w:rsidRPr="00027226" w:rsidRDefault="007B02F0" w:rsidP="007B02F0"/>
        </w:tc>
        <w:tc>
          <w:tcPr>
            <w:tcW w:w="665" w:type="dxa"/>
          </w:tcPr>
          <w:p w14:paraId="082A9C1F" w14:textId="77777777" w:rsidR="007B02F0" w:rsidRPr="00027226" w:rsidRDefault="007B02F0" w:rsidP="007B02F0"/>
        </w:tc>
        <w:tc>
          <w:tcPr>
            <w:tcW w:w="997" w:type="dxa"/>
          </w:tcPr>
          <w:p w14:paraId="65B40C3A" w14:textId="77777777" w:rsidR="007B02F0" w:rsidRPr="00027226" w:rsidRDefault="007B02F0" w:rsidP="007B02F0"/>
        </w:tc>
      </w:tr>
      <w:tr w:rsidR="007B02F0" w:rsidRPr="00027226" w14:paraId="2E847D65" w14:textId="77777777" w:rsidTr="007B4C7B">
        <w:trPr>
          <w:trHeight w:val="20"/>
        </w:trPr>
        <w:tc>
          <w:tcPr>
            <w:tcW w:w="823" w:type="dxa"/>
            <w:vMerge w:val="restart"/>
          </w:tcPr>
          <w:p w14:paraId="65302B55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1978</w:t>
            </w:r>
          </w:p>
        </w:tc>
        <w:tc>
          <w:tcPr>
            <w:tcW w:w="1437" w:type="dxa"/>
          </w:tcPr>
          <w:p w14:paraId="03FB4F92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Intercept</w:t>
            </w:r>
          </w:p>
        </w:tc>
        <w:tc>
          <w:tcPr>
            <w:tcW w:w="1102" w:type="dxa"/>
          </w:tcPr>
          <w:p w14:paraId="5B2858E6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11.3</w:t>
            </w:r>
          </w:p>
        </w:tc>
        <w:tc>
          <w:tcPr>
            <w:tcW w:w="1007" w:type="dxa"/>
          </w:tcPr>
          <w:p w14:paraId="35E7469F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3.8</w:t>
            </w:r>
          </w:p>
        </w:tc>
        <w:tc>
          <w:tcPr>
            <w:tcW w:w="842" w:type="dxa"/>
          </w:tcPr>
          <w:p w14:paraId="048D1E27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2.99</w:t>
            </w:r>
          </w:p>
        </w:tc>
        <w:tc>
          <w:tcPr>
            <w:tcW w:w="974" w:type="dxa"/>
          </w:tcPr>
          <w:p w14:paraId="34CA7039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0.02</w:t>
            </w:r>
          </w:p>
        </w:tc>
        <w:tc>
          <w:tcPr>
            <w:tcW w:w="888" w:type="dxa"/>
          </w:tcPr>
          <w:p w14:paraId="553FFB12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0.099</w:t>
            </w:r>
          </w:p>
        </w:tc>
        <w:tc>
          <w:tcPr>
            <w:tcW w:w="665" w:type="dxa"/>
          </w:tcPr>
          <w:p w14:paraId="128FBC81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997" w:type="dxa"/>
          </w:tcPr>
          <w:p w14:paraId="2F3F67F9" w14:textId="77777777" w:rsidR="007B02F0" w:rsidRPr="00027226" w:rsidRDefault="007B02F0" w:rsidP="007B02F0">
            <w:pPr>
              <w:pStyle w:val="Body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15.8</w:t>
            </w:r>
          </w:p>
        </w:tc>
      </w:tr>
      <w:tr w:rsidR="007B02F0" w:rsidRPr="00027226" w14:paraId="6ADFC20C" w14:textId="77777777" w:rsidTr="007B4C7B">
        <w:trPr>
          <w:trHeight w:val="276"/>
        </w:trPr>
        <w:tc>
          <w:tcPr>
            <w:tcW w:w="823" w:type="dxa"/>
            <w:vMerge/>
          </w:tcPr>
          <w:p w14:paraId="2BCB5F8A" w14:textId="77777777" w:rsidR="007B02F0" w:rsidRPr="00027226" w:rsidRDefault="007B02F0" w:rsidP="007B02F0"/>
        </w:tc>
        <w:tc>
          <w:tcPr>
            <w:tcW w:w="1437" w:type="dxa"/>
          </w:tcPr>
          <w:p w14:paraId="341CEE6D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Elevation (m)</w:t>
            </w:r>
          </w:p>
        </w:tc>
        <w:tc>
          <w:tcPr>
            <w:tcW w:w="1102" w:type="dxa"/>
          </w:tcPr>
          <w:p w14:paraId="54F39567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0.011</w:t>
            </w:r>
          </w:p>
        </w:tc>
        <w:tc>
          <w:tcPr>
            <w:tcW w:w="1007" w:type="dxa"/>
          </w:tcPr>
          <w:p w14:paraId="1FB7670A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0.008</w:t>
            </w:r>
          </w:p>
        </w:tc>
        <w:tc>
          <w:tcPr>
            <w:tcW w:w="842" w:type="dxa"/>
          </w:tcPr>
          <w:p w14:paraId="59F89D35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1.37</w:t>
            </w:r>
          </w:p>
        </w:tc>
        <w:tc>
          <w:tcPr>
            <w:tcW w:w="974" w:type="dxa"/>
          </w:tcPr>
          <w:p w14:paraId="31B3EB66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0.213</w:t>
            </w:r>
          </w:p>
        </w:tc>
        <w:tc>
          <w:tcPr>
            <w:tcW w:w="888" w:type="dxa"/>
          </w:tcPr>
          <w:p w14:paraId="5E5A662B" w14:textId="77777777" w:rsidR="007B02F0" w:rsidRPr="00027226" w:rsidRDefault="007B02F0" w:rsidP="007B02F0"/>
        </w:tc>
        <w:tc>
          <w:tcPr>
            <w:tcW w:w="665" w:type="dxa"/>
          </w:tcPr>
          <w:p w14:paraId="4D0E6FB7" w14:textId="77777777" w:rsidR="007B02F0" w:rsidRPr="00027226" w:rsidRDefault="007B02F0" w:rsidP="007B02F0"/>
        </w:tc>
        <w:tc>
          <w:tcPr>
            <w:tcW w:w="997" w:type="dxa"/>
          </w:tcPr>
          <w:p w14:paraId="3DE08F21" w14:textId="77777777" w:rsidR="007B02F0" w:rsidRPr="00027226" w:rsidRDefault="007B02F0" w:rsidP="007B02F0"/>
        </w:tc>
      </w:tr>
      <w:tr w:rsidR="007B02F0" w:rsidRPr="00027226" w14:paraId="426632CD" w14:textId="77777777" w:rsidTr="007B4C7B">
        <w:trPr>
          <w:trHeight w:val="276"/>
        </w:trPr>
        <w:tc>
          <w:tcPr>
            <w:tcW w:w="823" w:type="dxa"/>
            <w:vMerge w:val="restart"/>
          </w:tcPr>
          <w:p w14:paraId="241F579F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2019</w:t>
            </w:r>
          </w:p>
        </w:tc>
        <w:tc>
          <w:tcPr>
            <w:tcW w:w="1437" w:type="dxa"/>
          </w:tcPr>
          <w:p w14:paraId="61714454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Intercept</w:t>
            </w:r>
          </w:p>
        </w:tc>
        <w:tc>
          <w:tcPr>
            <w:tcW w:w="1102" w:type="dxa"/>
          </w:tcPr>
          <w:p w14:paraId="515734FD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19.4</w:t>
            </w:r>
          </w:p>
        </w:tc>
        <w:tc>
          <w:tcPr>
            <w:tcW w:w="1007" w:type="dxa"/>
          </w:tcPr>
          <w:p w14:paraId="1998AC06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5.4</w:t>
            </w:r>
          </w:p>
        </w:tc>
        <w:tc>
          <w:tcPr>
            <w:tcW w:w="842" w:type="dxa"/>
          </w:tcPr>
          <w:p w14:paraId="110C1B0E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3.61</w:t>
            </w:r>
          </w:p>
        </w:tc>
        <w:tc>
          <w:tcPr>
            <w:tcW w:w="974" w:type="dxa"/>
          </w:tcPr>
          <w:p w14:paraId="18769665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&lt;0.01</w:t>
            </w:r>
          </w:p>
        </w:tc>
        <w:tc>
          <w:tcPr>
            <w:tcW w:w="888" w:type="dxa"/>
          </w:tcPr>
          <w:p w14:paraId="18745DE9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-0.111</w:t>
            </w:r>
          </w:p>
        </w:tc>
        <w:tc>
          <w:tcPr>
            <w:tcW w:w="665" w:type="dxa"/>
          </w:tcPr>
          <w:p w14:paraId="4343767B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997" w:type="dxa"/>
          </w:tcPr>
          <w:p w14:paraId="0E25276D" w14:textId="77777777" w:rsidR="007B02F0" w:rsidRPr="00027226" w:rsidRDefault="007B02F0" w:rsidP="007B02F0">
            <w:pPr>
              <w:pStyle w:val="Body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20.8</w:t>
            </w:r>
          </w:p>
        </w:tc>
      </w:tr>
      <w:tr w:rsidR="007B02F0" w:rsidRPr="00027226" w14:paraId="01E18645" w14:textId="77777777" w:rsidTr="007B4C7B">
        <w:trPr>
          <w:trHeight w:val="276"/>
        </w:trPr>
        <w:tc>
          <w:tcPr>
            <w:tcW w:w="823" w:type="dxa"/>
            <w:vMerge/>
          </w:tcPr>
          <w:p w14:paraId="65B7B0C5" w14:textId="77777777" w:rsidR="007B02F0" w:rsidRPr="00027226" w:rsidRDefault="007B02F0" w:rsidP="007B02F0"/>
        </w:tc>
        <w:tc>
          <w:tcPr>
            <w:tcW w:w="1437" w:type="dxa"/>
          </w:tcPr>
          <w:p w14:paraId="53056EA6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Elevation (m)</w:t>
            </w:r>
          </w:p>
        </w:tc>
        <w:tc>
          <w:tcPr>
            <w:tcW w:w="1102" w:type="dxa"/>
          </w:tcPr>
          <w:p w14:paraId="1272C487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0.0003</w:t>
            </w:r>
          </w:p>
        </w:tc>
        <w:tc>
          <w:tcPr>
            <w:tcW w:w="1007" w:type="dxa"/>
          </w:tcPr>
          <w:p w14:paraId="57EA29EF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0.0094</w:t>
            </w:r>
          </w:p>
        </w:tc>
        <w:tc>
          <w:tcPr>
            <w:tcW w:w="842" w:type="dxa"/>
          </w:tcPr>
          <w:p w14:paraId="4D57AD2F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0.032</w:t>
            </w:r>
          </w:p>
        </w:tc>
        <w:tc>
          <w:tcPr>
            <w:tcW w:w="974" w:type="dxa"/>
          </w:tcPr>
          <w:p w14:paraId="379BCB7A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0.975</w:t>
            </w:r>
          </w:p>
        </w:tc>
        <w:tc>
          <w:tcPr>
            <w:tcW w:w="888" w:type="dxa"/>
          </w:tcPr>
          <w:p w14:paraId="6ED9D445" w14:textId="77777777" w:rsidR="007B02F0" w:rsidRPr="00027226" w:rsidRDefault="007B02F0" w:rsidP="007B02F0"/>
        </w:tc>
        <w:tc>
          <w:tcPr>
            <w:tcW w:w="665" w:type="dxa"/>
          </w:tcPr>
          <w:p w14:paraId="35B149D0" w14:textId="77777777" w:rsidR="007B02F0" w:rsidRPr="00027226" w:rsidRDefault="007B02F0" w:rsidP="007B02F0"/>
        </w:tc>
        <w:tc>
          <w:tcPr>
            <w:tcW w:w="997" w:type="dxa"/>
          </w:tcPr>
          <w:p w14:paraId="6D697605" w14:textId="77777777" w:rsidR="007B02F0" w:rsidRPr="00027226" w:rsidRDefault="007B02F0" w:rsidP="007B02F0"/>
        </w:tc>
      </w:tr>
      <w:tr w:rsidR="007B02F0" w:rsidRPr="00027226" w14:paraId="6B4EC236" w14:textId="77777777" w:rsidTr="007B4C7B">
        <w:trPr>
          <w:trHeight w:val="276"/>
        </w:trPr>
        <w:tc>
          <w:tcPr>
            <w:tcW w:w="823" w:type="dxa"/>
          </w:tcPr>
          <w:p w14:paraId="43E8C0A2" w14:textId="77777777" w:rsidR="007B02F0" w:rsidRPr="00027226" w:rsidRDefault="007B02F0" w:rsidP="007B02F0">
            <w:pPr>
              <w:pStyle w:val="Default"/>
              <w:spacing w:before="0" w:line="240" w:lineRule="auto"/>
            </w:pPr>
            <w:r w:rsidRPr="00027226">
              <w:rPr>
                <w:rFonts w:ascii="Arial" w:hAnsi="Arial"/>
                <w:sz w:val="20"/>
                <w:szCs w:val="20"/>
                <w:u w:color="000000"/>
              </w:rPr>
              <w:t>2021</w:t>
            </w:r>
          </w:p>
        </w:tc>
        <w:tc>
          <w:tcPr>
            <w:tcW w:w="1437" w:type="dxa"/>
          </w:tcPr>
          <w:p w14:paraId="5332F034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Intercept</w:t>
            </w:r>
          </w:p>
        </w:tc>
        <w:tc>
          <w:tcPr>
            <w:tcW w:w="1102" w:type="dxa"/>
          </w:tcPr>
          <w:p w14:paraId="6435D434" w14:textId="77777777" w:rsidR="007B02F0" w:rsidRPr="00027226" w:rsidRDefault="007B02F0" w:rsidP="007B02F0">
            <w:pPr>
              <w:pStyle w:val="Default"/>
              <w:spacing w:before="0" w:line="240" w:lineRule="auto"/>
            </w:pPr>
            <w:r w:rsidRPr="00027226">
              <w:rPr>
                <w:rFonts w:ascii="Arial" w:hAnsi="Arial"/>
                <w:sz w:val="20"/>
                <w:szCs w:val="20"/>
                <w:u w:color="000000"/>
              </w:rPr>
              <w:t>19.8</w:t>
            </w:r>
          </w:p>
        </w:tc>
        <w:tc>
          <w:tcPr>
            <w:tcW w:w="1007" w:type="dxa"/>
          </w:tcPr>
          <w:p w14:paraId="001ABC84" w14:textId="77777777" w:rsidR="007B02F0" w:rsidRPr="00027226" w:rsidRDefault="007B02F0" w:rsidP="007B02F0">
            <w:pPr>
              <w:pStyle w:val="Default"/>
              <w:spacing w:before="0" w:line="240" w:lineRule="auto"/>
            </w:pPr>
            <w:r w:rsidRPr="00027226">
              <w:rPr>
                <w:rFonts w:ascii="Arial" w:hAnsi="Arial"/>
                <w:sz w:val="20"/>
                <w:szCs w:val="20"/>
                <w:u w:color="000000"/>
              </w:rPr>
              <w:t>2.0</w:t>
            </w:r>
          </w:p>
        </w:tc>
        <w:tc>
          <w:tcPr>
            <w:tcW w:w="842" w:type="dxa"/>
          </w:tcPr>
          <w:p w14:paraId="1CBEBD77" w14:textId="77777777" w:rsidR="007B02F0" w:rsidRPr="00027226" w:rsidRDefault="007B02F0" w:rsidP="007B02F0">
            <w:pPr>
              <w:pStyle w:val="Default"/>
              <w:spacing w:before="0" w:line="240" w:lineRule="auto"/>
            </w:pPr>
            <w:r w:rsidRPr="00027226">
              <w:rPr>
                <w:rFonts w:ascii="Arial" w:hAnsi="Arial"/>
                <w:sz w:val="20"/>
                <w:szCs w:val="20"/>
                <w:u w:color="000000"/>
              </w:rPr>
              <w:t>9.91</w:t>
            </w:r>
          </w:p>
        </w:tc>
        <w:tc>
          <w:tcPr>
            <w:tcW w:w="974" w:type="dxa"/>
          </w:tcPr>
          <w:p w14:paraId="5C7749D5" w14:textId="77777777" w:rsidR="007B02F0" w:rsidRPr="00027226" w:rsidRDefault="007B02F0" w:rsidP="007B02F0">
            <w:pPr>
              <w:pStyle w:val="Default"/>
              <w:spacing w:before="0" w:line="240" w:lineRule="auto"/>
            </w:pPr>
            <w:r w:rsidRPr="00027226">
              <w:rPr>
                <w:rFonts w:ascii="Arial" w:hAnsi="Arial"/>
                <w:sz w:val="20"/>
                <w:szCs w:val="20"/>
                <w:u w:color="000000"/>
              </w:rPr>
              <w:t>&lt;0.001</w:t>
            </w:r>
          </w:p>
        </w:tc>
        <w:tc>
          <w:tcPr>
            <w:tcW w:w="888" w:type="dxa"/>
          </w:tcPr>
          <w:p w14:paraId="6758632B" w14:textId="77777777" w:rsidR="007B02F0" w:rsidRPr="00027226" w:rsidRDefault="007B02F0" w:rsidP="007B02F0">
            <w:pPr>
              <w:pStyle w:val="Default"/>
              <w:spacing w:before="0" w:line="240" w:lineRule="auto"/>
            </w:pPr>
            <w:r w:rsidRPr="00027226">
              <w:rPr>
                <w:rFonts w:ascii="Arial" w:hAnsi="Arial"/>
                <w:sz w:val="20"/>
                <w:szCs w:val="20"/>
                <w:u w:color="000000"/>
              </w:rPr>
              <w:t>-0.113</w:t>
            </w:r>
          </w:p>
        </w:tc>
        <w:tc>
          <w:tcPr>
            <w:tcW w:w="665" w:type="dxa"/>
          </w:tcPr>
          <w:p w14:paraId="44E14CF3" w14:textId="77777777" w:rsidR="007B02F0" w:rsidRPr="00027226" w:rsidRDefault="007B02F0" w:rsidP="007B02F0">
            <w:pPr>
              <w:pStyle w:val="Default"/>
              <w:spacing w:before="0" w:line="240" w:lineRule="auto"/>
            </w:pPr>
            <w:r w:rsidRPr="00027226">
              <w:rPr>
                <w:rFonts w:ascii="Arial" w:hAnsi="Arial"/>
                <w:sz w:val="20"/>
                <w:szCs w:val="20"/>
                <w:u w:color="000000"/>
              </w:rPr>
              <w:t>8</w:t>
            </w:r>
          </w:p>
        </w:tc>
        <w:tc>
          <w:tcPr>
            <w:tcW w:w="997" w:type="dxa"/>
          </w:tcPr>
          <w:p w14:paraId="1251E870" w14:textId="77777777" w:rsidR="007B02F0" w:rsidRPr="00027226" w:rsidRDefault="007B02F0" w:rsidP="007B02F0">
            <w:pPr>
              <w:pStyle w:val="Default"/>
              <w:spacing w:before="0" w:line="240" w:lineRule="auto"/>
              <w:rPr>
                <w:rFonts w:ascii="Arial" w:hAnsi="Arial"/>
                <w:sz w:val="20"/>
                <w:szCs w:val="20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18.6</w:t>
            </w:r>
          </w:p>
        </w:tc>
      </w:tr>
      <w:tr w:rsidR="007B02F0" w:rsidRPr="00027226" w14:paraId="27DE93E8" w14:textId="77777777" w:rsidTr="007B4C7B">
        <w:trPr>
          <w:trHeight w:val="276"/>
        </w:trPr>
        <w:tc>
          <w:tcPr>
            <w:tcW w:w="823" w:type="dxa"/>
            <w:tcBorders>
              <w:bottom w:val="single" w:sz="4" w:space="0" w:color="auto"/>
            </w:tcBorders>
          </w:tcPr>
          <w:p w14:paraId="477D944B" w14:textId="77777777" w:rsidR="007B02F0" w:rsidRPr="00027226" w:rsidRDefault="007B02F0" w:rsidP="007B02F0"/>
        </w:tc>
        <w:tc>
          <w:tcPr>
            <w:tcW w:w="1437" w:type="dxa"/>
            <w:tcBorders>
              <w:bottom w:val="single" w:sz="4" w:space="0" w:color="auto"/>
            </w:tcBorders>
          </w:tcPr>
          <w:p w14:paraId="37AED2B2" w14:textId="77777777" w:rsidR="007B02F0" w:rsidRPr="00027226" w:rsidRDefault="007B02F0" w:rsidP="007B02F0">
            <w:pPr>
              <w:pStyle w:val="Body"/>
            </w:pPr>
            <w:r w:rsidRPr="00027226">
              <w:rPr>
                <w:rFonts w:ascii="Arial" w:hAnsi="Arial"/>
                <w:sz w:val="20"/>
                <w:szCs w:val="20"/>
              </w:rPr>
              <w:t>Elevation (m)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8D5BB26" w14:textId="77777777" w:rsidR="007B02F0" w:rsidRPr="00027226" w:rsidRDefault="007B02F0" w:rsidP="007B02F0">
            <w:pPr>
              <w:pStyle w:val="Default"/>
              <w:spacing w:before="0" w:line="240" w:lineRule="auto"/>
            </w:pPr>
            <w:r w:rsidRPr="00027226">
              <w:rPr>
                <w:rFonts w:ascii="Arial" w:hAnsi="Arial"/>
                <w:sz w:val="20"/>
                <w:szCs w:val="20"/>
                <w:u w:color="000000"/>
              </w:rPr>
              <w:t>-0.0010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14:paraId="4A797B65" w14:textId="77777777" w:rsidR="007B02F0" w:rsidRPr="00027226" w:rsidRDefault="007B02F0" w:rsidP="007B02F0">
            <w:pPr>
              <w:pStyle w:val="Default"/>
              <w:spacing w:before="0" w:line="240" w:lineRule="auto"/>
            </w:pPr>
            <w:r w:rsidRPr="00027226">
              <w:rPr>
                <w:rFonts w:ascii="Arial" w:hAnsi="Arial"/>
                <w:sz w:val="20"/>
                <w:szCs w:val="20"/>
                <w:u w:color="000000"/>
              </w:rPr>
              <w:t>0.0035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317F9C52" w14:textId="77777777" w:rsidR="007B02F0" w:rsidRPr="00027226" w:rsidRDefault="007B02F0" w:rsidP="007B02F0">
            <w:pPr>
              <w:pStyle w:val="Default"/>
              <w:spacing w:before="0" w:line="240" w:lineRule="auto"/>
            </w:pPr>
            <w:r w:rsidRPr="00027226">
              <w:rPr>
                <w:rFonts w:ascii="Arial" w:hAnsi="Arial"/>
                <w:sz w:val="20"/>
                <w:szCs w:val="20"/>
                <w:u w:color="000000"/>
              </w:rPr>
              <w:t>-0.29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079CCC56" w14:textId="77777777" w:rsidR="007B02F0" w:rsidRPr="00027226" w:rsidRDefault="007B02F0" w:rsidP="007B02F0">
            <w:pPr>
              <w:pStyle w:val="Default"/>
              <w:spacing w:before="0" w:line="240" w:lineRule="auto"/>
            </w:pPr>
            <w:r w:rsidRPr="00027226">
              <w:rPr>
                <w:rFonts w:ascii="Arial" w:hAnsi="Arial"/>
                <w:sz w:val="20"/>
                <w:szCs w:val="20"/>
                <w:u w:color="000000"/>
              </w:rPr>
              <w:t>0.779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2557AADA" w14:textId="77777777" w:rsidR="007B02F0" w:rsidRPr="00027226" w:rsidRDefault="007B02F0" w:rsidP="007B02F0"/>
        </w:tc>
        <w:tc>
          <w:tcPr>
            <w:tcW w:w="665" w:type="dxa"/>
            <w:tcBorders>
              <w:bottom w:val="single" w:sz="4" w:space="0" w:color="auto"/>
            </w:tcBorders>
          </w:tcPr>
          <w:p w14:paraId="2F423C19" w14:textId="77777777" w:rsidR="007B02F0" w:rsidRPr="00027226" w:rsidRDefault="007B02F0" w:rsidP="007B02F0"/>
        </w:tc>
        <w:tc>
          <w:tcPr>
            <w:tcW w:w="997" w:type="dxa"/>
            <w:tcBorders>
              <w:bottom w:val="single" w:sz="4" w:space="0" w:color="auto"/>
            </w:tcBorders>
          </w:tcPr>
          <w:p w14:paraId="1B0848D3" w14:textId="77777777" w:rsidR="007B02F0" w:rsidRPr="00027226" w:rsidRDefault="007B02F0" w:rsidP="007B02F0"/>
        </w:tc>
      </w:tr>
    </w:tbl>
    <w:p w14:paraId="44699B01" w14:textId="77777777" w:rsidR="007B02F0" w:rsidRPr="00AB2DF0" w:rsidRDefault="007B02F0">
      <w:pPr>
        <w:pStyle w:val="Body"/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386CFEEC" w14:textId="77777777" w:rsidR="00C73156" w:rsidRDefault="00C73156" w:rsidP="00DB72E0">
      <w:pPr>
        <w:pStyle w:val="Body"/>
        <w:spacing w:line="360" w:lineRule="auto"/>
        <w:rPr>
          <w:rFonts w:ascii="Arial" w:hAnsi="Arial"/>
          <w:b/>
          <w:sz w:val="20"/>
          <w:szCs w:val="20"/>
        </w:rPr>
      </w:pPr>
    </w:p>
    <w:p w14:paraId="590E48FB" w14:textId="5C36986B" w:rsidR="00DB72E0" w:rsidRPr="007B02F0" w:rsidRDefault="00DB72E0" w:rsidP="00DB72E0">
      <w:pPr>
        <w:pStyle w:val="Body"/>
        <w:spacing w:line="36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Table S3: </w:t>
      </w:r>
      <w:r>
        <w:rPr>
          <w:rFonts w:ascii="Arial" w:hAnsi="Arial"/>
          <w:sz w:val="20"/>
          <w:szCs w:val="20"/>
        </w:rPr>
        <w:t xml:space="preserve">Linear regression analyses of the mean number of </w:t>
      </w:r>
      <w:r w:rsidR="00C73156">
        <w:rPr>
          <w:rFonts w:ascii="Arial" w:hAnsi="Arial"/>
          <w:i/>
          <w:sz w:val="20"/>
          <w:szCs w:val="20"/>
        </w:rPr>
        <w:t xml:space="preserve">J. </w:t>
      </w:r>
      <w:proofErr w:type="spellStart"/>
      <w:r w:rsidR="00C73156">
        <w:rPr>
          <w:rFonts w:ascii="Arial" w:hAnsi="Arial"/>
          <w:i/>
          <w:sz w:val="20"/>
          <w:szCs w:val="20"/>
        </w:rPr>
        <w:t>squarrosus</w:t>
      </w:r>
      <w:proofErr w:type="spellEnd"/>
      <w:r w:rsidR="00C73156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seeds per seed capsule against elevation (m), and the median values, </w:t>
      </w:r>
      <w:r w:rsidRPr="00AB2DF0">
        <w:rPr>
          <w:rFonts w:ascii="Arial" w:hAnsi="Arial"/>
          <w:sz w:val="20"/>
          <w:szCs w:val="20"/>
        </w:rPr>
        <w:t xml:space="preserve">in </w:t>
      </w:r>
      <w:r>
        <w:rPr>
          <w:rFonts w:ascii="Arial" w:hAnsi="Arial"/>
          <w:sz w:val="20"/>
          <w:szCs w:val="20"/>
        </w:rPr>
        <w:t xml:space="preserve">each of </w:t>
      </w:r>
      <w:r w:rsidR="00924181">
        <w:rPr>
          <w:rFonts w:ascii="Arial" w:hAnsi="Arial"/>
          <w:sz w:val="20"/>
          <w:szCs w:val="20"/>
        </w:rPr>
        <w:t>three</w:t>
      </w:r>
      <w:r w:rsidRPr="00AB2DF0">
        <w:rPr>
          <w:rFonts w:ascii="Arial" w:hAnsi="Arial"/>
          <w:sz w:val="20"/>
          <w:szCs w:val="20"/>
        </w:rPr>
        <w:t xml:space="preserve"> years of the study</w:t>
      </w:r>
      <w:r>
        <w:rPr>
          <w:rFonts w:ascii="Arial" w:hAnsi="Arial"/>
          <w:sz w:val="20"/>
          <w:szCs w:val="20"/>
        </w:rPr>
        <w:t>.</w:t>
      </w:r>
      <w:r w:rsidR="00EC3C54">
        <w:rPr>
          <w:rFonts w:ascii="Arial" w:hAnsi="Arial"/>
          <w:sz w:val="20"/>
          <w:szCs w:val="20"/>
        </w:rPr>
        <w:t xml:space="preserve">  Few seeds remained in 1978 due to high larval densities.</w:t>
      </w:r>
    </w:p>
    <w:p w14:paraId="01680A13" w14:textId="77777777" w:rsidR="00C74780" w:rsidRPr="00AB2DF0" w:rsidRDefault="00C74780">
      <w:pPr>
        <w:pStyle w:val="Body"/>
        <w:rPr>
          <w:rFonts w:ascii="Arial" w:eastAsia="Arial" w:hAnsi="Arial" w:cs="Arial"/>
          <w:sz w:val="20"/>
          <w:szCs w:val="20"/>
        </w:rPr>
      </w:pPr>
    </w:p>
    <w:tbl>
      <w:tblPr>
        <w:tblStyle w:val="TableGrid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37"/>
        <w:gridCol w:w="1102"/>
        <w:gridCol w:w="1007"/>
        <w:gridCol w:w="1132"/>
        <w:gridCol w:w="992"/>
        <w:gridCol w:w="888"/>
        <w:gridCol w:w="671"/>
        <w:gridCol w:w="997"/>
      </w:tblGrid>
      <w:tr w:rsidR="00DB72E0" w14:paraId="68D62989" w14:textId="411D09BA" w:rsidTr="00DB72E0">
        <w:trPr>
          <w:trHeight w:val="223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42A621BB" w14:textId="77777777" w:rsidR="00DB72E0" w:rsidRDefault="00DB72E0" w:rsidP="00B86D17"/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7A68E490" w14:textId="77777777" w:rsidR="00DB72E0" w:rsidRDefault="00DB72E0" w:rsidP="00DB72E0">
            <w:pPr>
              <w:ind w:left="-652" w:firstLine="652"/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14:paraId="25155C27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Estimate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14:paraId="3F7D171D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SE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3CEC904C" w14:textId="77777777" w:rsidR="00DB72E0" w:rsidRDefault="00DB72E0" w:rsidP="00B86D17">
            <w:pPr>
              <w:pStyle w:val="Body"/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t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688880" w14:textId="77777777" w:rsidR="00DB72E0" w:rsidRDefault="00DB72E0" w:rsidP="00B86D17">
            <w:pPr>
              <w:pStyle w:val="Body"/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p</w:t>
            </w:r>
            <w:proofErr w:type="gramEnd"/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14:paraId="77498EFB" w14:textId="77777777" w:rsidR="00DB72E0" w:rsidRDefault="00DB72E0" w:rsidP="00B86D17">
            <w:pPr>
              <w:pStyle w:val="Body"/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r</w:t>
            </w:r>
            <w:r>
              <w:rPr>
                <w:rFonts w:ascii="Arial" w:hAnsi="Arial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5BFF3662" w14:textId="77777777" w:rsidR="00DB72E0" w:rsidRDefault="00DB72E0" w:rsidP="00B86D17">
            <w:pPr>
              <w:pStyle w:val="Default"/>
              <w:spacing w:before="0" w:line="240" w:lineRule="auto"/>
            </w:pPr>
            <w:proofErr w:type="spellStart"/>
            <w:r>
              <w:rPr>
                <w:rFonts w:ascii="Arial" w:hAnsi="Arial"/>
                <w:sz w:val="20"/>
                <w:szCs w:val="20"/>
                <w:u w:color="000000"/>
              </w:rPr>
              <w:t>d.f.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120B02AF" w14:textId="7BA9E86F" w:rsidR="00DB72E0" w:rsidRDefault="00DB72E0" w:rsidP="00C73156">
            <w:pPr>
              <w:pStyle w:val="Default"/>
              <w:spacing w:before="0" w:line="240" w:lineRule="auto"/>
              <w:ind w:left="-108"/>
              <w:rPr>
                <w:rFonts w:ascii="Arial" w:hAnsi="Arial"/>
                <w:sz w:val="20"/>
                <w:szCs w:val="20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Median values</w:t>
            </w:r>
          </w:p>
        </w:tc>
      </w:tr>
      <w:tr w:rsidR="00DB72E0" w14:paraId="253B0F3A" w14:textId="4B72AC72" w:rsidTr="00DB72E0">
        <w:trPr>
          <w:trHeight w:val="218"/>
        </w:trPr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14:paraId="7B046819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1977</w:t>
            </w:r>
          </w:p>
        </w:tc>
        <w:tc>
          <w:tcPr>
            <w:tcW w:w="1437" w:type="dxa"/>
            <w:tcBorders>
              <w:top w:val="single" w:sz="4" w:space="0" w:color="auto"/>
            </w:tcBorders>
          </w:tcPr>
          <w:p w14:paraId="731A8688" w14:textId="77777777" w:rsidR="00DB72E0" w:rsidRDefault="00DB72E0" w:rsidP="00DB72E0">
            <w:pPr>
              <w:pStyle w:val="Body"/>
              <w:ind w:left="-652" w:firstLine="652"/>
            </w:pPr>
            <w:r>
              <w:rPr>
                <w:rFonts w:ascii="Arial" w:hAnsi="Arial"/>
                <w:sz w:val="20"/>
                <w:szCs w:val="20"/>
              </w:rPr>
              <w:t>Intercept</w:t>
            </w:r>
          </w:p>
        </w:tc>
        <w:tc>
          <w:tcPr>
            <w:tcW w:w="1102" w:type="dxa"/>
            <w:tcBorders>
              <w:top w:val="single" w:sz="4" w:space="0" w:color="auto"/>
            </w:tcBorders>
          </w:tcPr>
          <w:p w14:paraId="5BA80E8F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89.6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5943673A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7.2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09DC0FC3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12.45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A5570B3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&lt;0.001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1AD15A19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0.073</w:t>
            </w:r>
          </w:p>
        </w:tc>
        <w:tc>
          <w:tcPr>
            <w:tcW w:w="671" w:type="dxa"/>
            <w:tcBorders>
              <w:top w:val="single" w:sz="4" w:space="0" w:color="auto"/>
            </w:tcBorders>
          </w:tcPr>
          <w:p w14:paraId="6C7A271A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094E6616" w14:textId="1A87943F" w:rsidR="00DB72E0" w:rsidRDefault="00DB72E0" w:rsidP="00C73156">
            <w:pPr>
              <w:pStyle w:val="Body"/>
              <w:ind w:hanging="10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83.7</w:t>
            </w:r>
          </w:p>
        </w:tc>
      </w:tr>
      <w:tr w:rsidR="00DB72E0" w14:paraId="6E29D8B2" w14:textId="1FAF1736" w:rsidTr="00DB72E0">
        <w:trPr>
          <w:trHeight w:val="223"/>
        </w:trPr>
        <w:tc>
          <w:tcPr>
            <w:tcW w:w="959" w:type="dxa"/>
            <w:vMerge/>
          </w:tcPr>
          <w:p w14:paraId="65C3E46F" w14:textId="77777777" w:rsidR="00DB72E0" w:rsidRDefault="00DB72E0" w:rsidP="00B86D17"/>
        </w:tc>
        <w:tc>
          <w:tcPr>
            <w:tcW w:w="1437" w:type="dxa"/>
          </w:tcPr>
          <w:p w14:paraId="271F514A" w14:textId="77777777" w:rsidR="00DB72E0" w:rsidRDefault="00DB72E0" w:rsidP="00DB72E0">
            <w:pPr>
              <w:pStyle w:val="Body"/>
              <w:ind w:left="-652" w:firstLine="652"/>
            </w:pPr>
            <w:r>
              <w:rPr>
                <w:rFonts w:ascii="Arial" w:hAnsi="Arial"/>
                <w:sz w:val="20"/>
                <w:szCs w:val="20"/>
              </w:rPr>
              <w:t>Elevation (m)</w:t>
            </w:r>
          </w:p>
        </w:tc>
        <w:tc>
          <w:tcPr>
            <w:tcW w:w="1102" w:type="dxa"/>
          </w:tcPr>
          <w:p w14:paraId="777E4AFD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-0.019</w:t>
            </w:r>
          </w:p>
        </w:tc>
        <w:tc>
          <w:tcPr>
            <w:tcW w:w="1007" w:type="dxa"/>
          </w:tcPr>
          <w:p w14:paraId="430FB436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0.016</w:t>
            </w:r>
          </w:p>
        </w:tc>
        <w:tc>
          <w:tcPr>
            <w:tcW w:w="1132" w:type="dxa"/>
          </w:tcPr>
          <w:p w14:paraId="4C814F76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-1.182</w:t>
            </w:r>
          </w:p>
        </w:tc>
        <w:tc>
          <w:tcPr>
            <w:tcW w:w="992" w:type="dxa"/>
          </w:tcPr>
          <w:p w14:paraId="17D24586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0.303</w:t>
            </w:r>
          </w:p>
        </w:tc>
        <w:tc>
          <w:tcPr>
            <w:tcW w:w="888" w:type="dxa"/>
          </w:tcPr>
          <w:p w14:paraId="78C1EF7B" w14:textId="77777777" w:rsidR="00DB72E0" w:rsidRDefault="00DB72E0" w:rsidP="00B86D17"/>
        </w:tc>
        <w:tc>
          <w:tcPr>
            <w:tcW w:w="671" w:type="dxa"/>
          </w:tcPr>
          <w:p w14:paraId="430D3EAA" w14:textId="77777777" w:rsidR="00DB72E0" w:rsidRDefault="00DB72E0" w:rsidP="00B86D17"/>
        </w:tc>
        <w:tc>
          <w:tcPr>
            <w:tcW w:w="997" w:type="dxa"/>
          </w:tcPr>
          <w:p w14:paraId="1B1A3575" w14:textId="77777777" w:rsidR="00DB72E0" w:rsidRDefault="00DB72E0" w:rsidP="00C73156">
            <w:pPr>
              <w:ind w:hanging="108"/>
            </w:pPr>
          </w:p>
        </w:tc>
      </w:tr>
      <w:tr w:rsidR="00DB72E0" w14:paraId="4F2A3A2B" w14:textId="1EBE6D0C" w:rsidTr="00DB72E0">
        <w:trPr>
          <w:trHeight w:val="223"/>
        </w:trPr>
        <w:tc>
          <w:tcPr>
            <w:tcW w:w="959" w:type="dxa"/>
            <w:vMerge w:val="restart"/>
          </w:tcPr>
          <w:p w14:paraId="58EA296C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2019</w:t>
            </w:r>
          </w:p>
        </w:tc>
        <w:tc>
          <w:tcPr>
            <w:tcW w:w="1437" w:type="dxa"/>
          </w:tcPr>
          <w:p w14:paraId="2A43F0FF" w14:textId="77777777" w:rsidR="00DB72E0" w:rsidRDefault="00DB72E0" w:rsidP="00DB72E0">
            <w:pPr>
              <w:pStyle w:val="Body"/>
              <w:ind w:left="-652" w:firstLine="652"/>
            </w:pPr>
            <w:r>
              <w:rPr>
                <w:rFonts w:ascii="Arial" w:hAnsi="Arial"/>
                <w:sz w:val="20"/>
                <w:szCs w:val="20"/>
              </w:rPr>
              <w:t>Intercept</w:t>
            </w:r>
          </w:p>
        </w:tc>
        <w:tc>
          <w:tcPr>
            <w:tcW w:w="1102" w:type="dxa"/>
          </w:tcPr>
          <w:p w14:paraId="0B813B89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61.8</w:t>
            </w:r>
          </w:p>
        </w:tc>
        <w:tc>
          <w:tcPr>
            <w:tcW w:w="1007" w:type="dxa"/>
          </w:tcPr>
          <w:p w14:paraId="77D5A286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5.9</w:t>
            </w:r>
          </w:p>
        </w:tc>
        <w:tc>
          <w:tcPr>
            <w:tcW w:w="1132" w:type="dxa"/>
          </w:tcPr>
          <w:p w14:paraId="59C8F1E1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10.56</w:t>
            </w:r>
          </w:p>
        </w:tc>
        <w:tc>
          <w:tcPr>
            <w:tcW w:w="992" w:type="dxa"/>
          </w:tcPr>
          <w:p w14:paraId="0CF420AE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&lt;0.001</w:t>
            </w:r>
          </w:p>
        </w:tc>
        <w:tc>
          <w:tcPr>
            <w:tcW w:w="888" w:type="dxa"/>
          </w:tcPr>
          <w:p w14:paraId="0C9661D2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-0.115</w:t>
            </w:r>
          </w:p>
        </w:tc>
        <w:tc>
          <w:tcPr>
            <w:tcW w:w="671" w:type="dxa"/>
          </w:tcPr>
          <w:p w14:paraId="00336805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997" w:type="dxa"/>
          </w:tcPr>
          <w:p w14:paraId="0A6A2042" w14:textId="5E4EE703" w:rsidR="00DB72E0" w:rsidRDefault="00DB72E0" w:rsidP="00C73156">
            <w:pPr>
              <w:pStyle w:val="Body"/>
              <w:ind w:hanging="10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64.6</w:t>
            </w:r>
          </w:p>
        </w:tc>
      </w:tr>
      <w:tr w:rsidR="00DB72E0" w14:paraId="524B8667" w14:textId="24642E9D" w:rsidTr="00DB72E0">
        <w:trPr>
          <w:trHeight w:val="223"/>
        </w:trPr>
        <w:tc>
          <w:tcPr>
            <w:tcW w:w="959" w:type="dxa"/>
            <w:vMerge/>
          </w:tcPr>
          <w:p w14:paraId="22065FDD" w14:textId="77777777" w:rsidR="00DB72E0" w:rsidRDefault="00DB72E0" w:rsidP="00B86D17"/>
        </w:tc>
        <w:tc>
          <w:tcPr>
            <w:tcW w:w="1437" w:type="dxa"/>
          </w:tcPr>
          <w:p w14:paraId="699853C9" w14:textId="77777777" w:rsidR="00DB72E0" w:rsidRDefault="00DB72E0" w:rsidP="00DB72E0">
            <w:pPr>
              <w:pStyle w:val="Body"/>
              <w:ind w:left="-652" w:firstLine="652"/>
            </w:pPr>
            <w:r>
              <w:rPr>
                <w:rFonts w:ascii="Arial" w:hAnsi="Arial"/>
                <w:sz w:val="20"/>
                <w:szCs w:val="20"/>
              </w:rPr>
              <w:t>Elevation (m)</w:t>
            </w:r>
          </w:p>
        </w:tc>
        <w:tc>
          <w:tcPr>
            <w:tcW w:w="1102" w:type="dxa"/>
          </w:tcPr>
          <w:p w14:paraId="13D33032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0.005</w:t>
            </w:r>
          </w:p>
        </w:tc>
        <w:tc>
          <w:tcPr>
            <w:tcW w:w="1007" w:type="dxa"/>
          </w:tcPr>
          <w:p w14:paraId="27ECB067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0.0011</w:t>
            </w:r>
          </w:p>
        </w:tc>
        <w:tc>
          <w:tcPr>
            <w:tcW w:w="1132" w:type="dxa"/>
          </w:tcPr>
          <w:p w14:paraId="3E3828C6" w14:textId="32BEEC2A" w:rsidR="00DB72E0" w:rsidRDefault="004D65CA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DB72E0">
              <w:rPr>
                <w:rFonts w:ascii="Arial" w:hAnsi="Arial"/>
                <w:sz w:val="20"/>
                <w:szCs w:val="20"/>
              </w:rPr>
              <w:t>0.421</w:t>
            </w:r>
          </w:p>
        </w:tc>
        <w:tc>
          <w:tcPr>
            <w:tcW w:w="992" w:type="dxa"/>
          </w:tcPr>
          <w:p w14:paraId="0B81071B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0.686</w:t>
            </w:r>
          </w:p>
        </w:tc>
        <w:tc>
          <w:tcPr>
            <w:tcW w:w="888" w:type="dxa"/>
          </w:tcPr>
          <w:p w14:paraId="6FFA3BBF" w14:textId="77777777" w:rsidR="00DB72E0" w:rsidRDefault="00DB72E0" w:rsidP="00B86D17"/>
        </w:tc>
        <w:tc>
          <w:tcPr>
            <w:tcW w:w="671" w:type="dxa"/>
          </w:tcPr>
          <w:p w14:paraId="6DD2FD47" w14:textId="77777777" w:rsidR="00DB72E0" w:rsidRDefault="00DB72E0" w:rsidP="00B86D17"/>
        </w:tc>
        <w:tc>
          <w:tcPr>
            <w:tcW w:w="997" w:type="dxa"/>
          </w:tcPr>
          <w:p w14:paraId="325CFE13" w14:textId="77777777" w:rsidR="00DB72E0" w:rsidRDefault="00DB72E0" w:rsidP="00C73156">
            <w:pPr>
              <w:ind w:hanging="108"/>
            </w:pPr>
          </w:p>
        </w:tc>
      </w:tr>
      <w:tr w:rsidR="00DB72E0" w14:paraId="65109BA0" w14:textId="348BEBDB" w:rsidTr="00DB72E0">
        <w:trPr>
          <w:trHeight w:val="223"/>
        </w:trPr>
        <w:tc>
          <w:tcPr>
            <w:tcW w:w="959" w:type="dxa"/>
            <w:vMerge w:val="restart"/>
          </w:tcPr>
          <w:p w14:paraId="366FEFC4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2021</w:t>
            </w:r>
          </w:p>
        </w:tc>
        <w:tc>
          <w:tcPr>
            <w:tcW w:w="1437" w:type="dxa"/>
          </w:tcPr>
          <w:p w14:paraId="7F4DFD94" w14:textId="77777777" w:rsidR="00DB72E0" w:rsidRDefault="00DB72E0" w:rsidP="00DB72E0">
            <w:pPr>
              <w:pStyle w:val="Body"/>
              <w:ind w:left="-652" w:firstLine="652"/>
            </w:pPr>
            <w:r>
              <w:rPr>
                <w:rFonts w:ascii="Arial" w:hAnsi="Arial"/>
                <w:sz w:val="20"/>
                <w:szCs w:val="20"/>
              </w:rPr>
              <w:t>Intercept</w:t>
            </w:r>
          </w:p>
        </w:tc>
        <w:tc>
          <w:tcPr>
            <w:tcW w:w="1102" w:type="dxa"/>
          </w:tcPr>
          <w:p w14:paraId="6E060CA0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73.8</w:t>
            </w:r>
          </w:p>
        </w:tc>
        <w:tc>
          <w:tcPr>
            <w:tcW w:w="1007" w:type="dxa"/>
          </w:tcPr>
          <w:p w14:paraId="791F4BAF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4.0</w:t>
            </w:r>
          </w:p>
        </w:tc>
        <w:tc>
          <w:tcPr>
            <w:tcW w:w="1132" w:type="dxa"/>
          </w:tcPr>
          <w:p w14:paraId="40A778A1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18.39</w:t>
            </w:r>
          </w:p>
        </w:tc>
        <w:tc>
          <w:tcPr>
            <w:tcW w:w="992" w:type="dxa"/>
          </w:tcPr>
          <w:p w14:paraId="73CB7C4C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&lt;0.001</w:t>
            </w:r>
          </w:p>
        </w:tc>
        <w:tc>
          <w:tcPr>
            <w:tcW w:w="888" w:type="dxa"/>
          </w:tcPr>
          <w:p w14:paraId="606C5835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0.025</w:t>
            </w:r>
          </w:p>
        </w:tc>
        <w:tc>
          <w:tcPr>
            <w:tcW w:w="671" w:type="dxa"/>
          </w:tcPr>
          <w:p w14:paraId="3780D8F9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997" w:type="dxa"/>
          </w:tcPr>
          <w:p w14:paraId="76E3F8F0" w14:textId="14014BCA" w:rsidR="00DB72E0" w:rsidRDefault="00DB72E0" w:rsidP="00C73156">
            <w:pPr>
              <w:pStyle w:val="Body"/>
              <w:ind w:hanging="108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69.0</w:t>
            </w:r>
          </w:p>
        </w:tc>
      </w:tr>
      <w:tr w:rsidR="00DB72E0" w14:paraId="1BB64C37" w14:textId="22D1FADD" w:rsidTr="00DB72E0">
        <w:trPr>
          <w:trHeight w:val="223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14:paraId="492F3ACA" w14:textId="77777777" w:rsidR="00DB72E0" w:rsidRDefault="00DB72E0" w:rsidP="00B86D17"/>
        </w:tc>
        <w:tc>
          <w:tcPr>
            <w:tcW w:w="1437" w:type="dxa"/>
            <w:tcBorders>
              <w:bottom w:val="single" w:sz="4" w:space="0" w:color="auto"/>
            </w:tcBorders>
          </w:tcPr>
          <w:p w14:paraId="33EF4647" w14:textId="77777777" w:rsidR="00DB72E0" w:rsidRDefault="00DB72E0" w:rsidP="00DB72E0">
            <w:pPr>
              <w:pStyle w:val="Body"/>
              <w:ind w:left="-652" w:firstLine="652"/>
            </w:pPr>
            <w:r>
              <w:rPr>
                <w:rFonts w:ascii="Arial" w:hAnsi="Arial"/>
                <w:sz w:val="20"/>
                <w:szCs w:val="20"/>
              </w:rPr>
              <w:t>Elevation (m)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D67E509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-0.008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14:paraId="15CA82E8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0.007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150CC2D8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-1.123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9B93AA" w14:textId="77777777" w:rsidR="00DB72E0" w:rsidRDefault="00DB72E0" w:rsidP="00B86D17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0.291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5C7CA744" w14:textId="77777777" w:rsidR="00DB72E0" w:rsidRDefault="00DB72E0" w:rsidP="00B86D17"/>
        </w:tc>
        <w:tc>
          <w:tcPr>
            <w:tcW w:w="671" w:type="dxa"/>
            <w:tcBorders>
              <w:bottom w:val="single" w:sz="4" w:space="0" w:color="auto"/>
            </w:tcBorders>
          </w:tcPr>
          <w:p w14:paraId="3529B29F" w14:textId="77777777" w:rsidR="00DB72E0" w:rsidRDefault="00DB72E0" w:rsidP="00B86D17"/>
        </w:tc>
        <w:tc>
          <w:tcPr>
            <w:tcW w:w="997" w:type="dxa"/>
            <w:tcBorders>
              <w:bottom w:val="single" w:sz="4" w:space="0" w:color="auto"/>
            </w:tcBorders>
          </w:tcPr>
          <w:p w14:paraId="6C91A482" w14:textId="77777777" w:rsidR="00DB72E0" w:rsidRDefault="00DB72E0" w:rsidP="00C73156">
            <w:pPr>
              <w:ind w:hanging="108"/>
            </w:pPr>
          </w:p>
        </w:tc>
      </w:tr>
      <w:tr w:rsidR="00DB72E0" w14:paraId="6CC8D775" w14:textId="2A610038" w:rsidTr="00DB72E0">
        <w:trPr>
          <w:trHeight w:val="223"/>
        </w:trPr>
        <w:tc>
          <w:tcPr>
            <w:tcW w:w="959" w:type="dxa"/>
            <w:tcBorders>
              <w:top w:val="single" w:sz="4" w:space="0" w:color="auto"/>
            </w:tcBorders>
          </w:tcPr>
          <w:p w14:paraId="6BED49DF" w14:textId="77777777" w:rsidR="00DB72E0" w:rsidRDefault="00DB72E0" w:rsidP="00B86D17"/>
        </w:tc>
        <w:tc>
          <w:tcPr>
            <w:tcW w:w="1437" w:type="dxa"/>
            <w:tcBorders>
              <w:top w:val="single" w:sz="4" w:space="0" w:color="auto"/>
            </w:tcBorders>
          </w:tcPr>
          <w:p w14:paraId="0937DA30" w14:textId="77777777" w:rsidR="00DB72E0" w:rsidRDefault="00DB72E0" w:rsidP="00DB72E0">
            <w:pPr>
              <w:pStyle w:val="Body"/>
              <w:ind w:left="-652" w:firstLine="652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</w:tcBorders>
          </w:tcPr>
          <w:p w14:paraId="3EBA25C0" w14:textId="77777777" w:rsidR="00DB72E0" w:rsidRDefault="00DB72E0" w:rsidP="00B86D17">
            <w:pPr>
              <w:pStyle w:val="Body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06470714" w14:textId="77777777" w:rsidR="00DB72E0" w:rsidRDefault="00DB72E0" w:rsidP="00B86D17">
            <w:pPr>
              <w:pStyle w:val="Body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6DE732F3" w14:textId="77777777" w:rsidR="00DB72E0" w:rsidRDefault="00DB72E0" w:rsidP="00B86D17">
            <w:pPr>
              <w:pStyle w:val="Body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99A8651" w14:textId="77777777" w:rsidR="00DB72E0" w:rsidRDefault="00DB72E0" w:rsidP="00B86D17">
            <w:pPr>
              <w:pStyle w:val="Body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181FBCF3" w14:textId="77777777" w:rsidR="00DB72E0" w:rsidRDefault="00DB72E0" w:rsidP="00B86D17"/>
        </w:tc>
        <w:tc>
          <w:tcPr>
            <w:tcW w:w="671" w:type="dxa"/>
            <w:tcBorders>
              <w:top w:val="single" w:sz="4" w:space="0" w:color="auto"/>
            </w:tcBorders>
          </w:tcPr>
          <w:p w14:paraId="14A082DB" w14:textId="77777777" w:rsidR="00DB72E0" w:rsidRDefault="00DB72E0" w:rsidP="00B86D17"/>
        </w:tc>
        <w:tc>
          <w:tcPr>
            <w:tcW w:w="997" w:type="dxa"/>
            <w:tcBorders>
              <w:top w:val="single" w:sz="4" w:space="0" w:color="auto"/>
            </w:tcBorders>
          </w:tcPr>
          <w:p w14:paraId="66523AE2" w14:textId="77777777" w:rsidR="00DB72E0" w:rsidRDefault="00DB72E0" w:rsidP="00C73156">
            <w:pPr>
              <w:ind w:hanging="108"/>
            </w:pPr>
          </w:p>
        </w:tc>
      </w:tr>
    </w:tbl>
    <w:p w14:paraId="05E6D58F" w14:textId="77777777" w:rsidR="00DB72E0" w:rsidRDefault="00DB72E0">
      <w:pPr>
        <w:pStyle w:val="Body"/>
        <w:spacing w:line="360" w:lineRule="auto"/>
        <w:rPr>
          <w:rFonts w:ascii="Arial" w:hAnsi="Arial"/>
          <w:sz w:val="20"/>
          <w:szCs w:val="20"/>
        </w:rPr>
      </w:pPr>
    </w:p>
    <w:p w14:paraId="1C8748D7" w14:textId="77777777" w:rsidR="00C74780" w:rsidRDefault="00F824B8">
      <w:pPr>
        <w:pStyle w:val="Body"/>
      </w:pPr>
      <w:r>
        <w:rPr>
          <w:rFonts w:ascii="Arial Unicode MS" w:hAnsi="Arial Unicode MS"/>
        </w:rPr>
        <w:br w:type="page"/>
      </w:r>
    </w:p>
    <w:p w14:paraId="18C1F2B1" w14:textId="77777777" w:rsidR="009E7481" w:rsidRDefault="009E7481">
      <w:pPr>
        <w:pStyle w:val="Body"/>
        <w:rPr>
          <w:rFonts w:ascii="Arial" w:hAnsi="Arial"/>
          <w:b/>
          <w:bCs/>
          <w:sz w:val="22"/>
          <w:szCs w:val="22"/>
          <w:lang w:val="fr-FR"/>
        </w:rPr>
        <w:sectPr w:rsidR="009E7481">
          <w:pgSz w:w="11900" w:h="16820"/>
          <w:pgMar w:top="1440" w:right="1800" w:bottom="1440" w:left="1800" w:header="708" w:footer="708" w:gutter="0"/>
          <w:cols w:space="720"/>
        </w:sectPr>
      </w:pPr>
    </w:p>
    <w:p w14:paraId="0D0219C4" w14:textId="33DCD9C4" w:rsidR="00C74780" w:rsidRDefault="00735083" w:rsidP="00D76BB1">
      <w:pPr>
        <w:pStyle w:val="Body"/>
        <w:spacing w:before="24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Table S</w:t>
      </w:r>
      <w:r w:rsidR="00DB72E0">
        <w:rPr>
          <w:rFonts w:ascii="Arial" w:hAnsi="Arial"/>
          <w:b/>
          <w:bCs/>
          <w:sz w:val="22"/>
          <w:szCs w:val="22"/>
        </w:rPr>
        <w:t>4</w:t>
      </w:r>
      <w:r w:rsidR="00F824B8">
        <w:rPr>
          <w:rFonts w:ascii="Arial" w:hAnsi="Arial"/>
          <w:sz w:val="22"/>
          <w:szCs w:val="22"/>
        </w:rPr>
        <w:t xml:space="preserve">: The number of </w:t>
      </w:r>
      <w:proofErr w:type="spellStart"/>
      <w:r w:rsidR="00F824B8">
        <w:rPr>
          <w:rFonts w:ascii="Arial" w:hAnsi="Arial"/>
          <w:sz w:val="22"/>
          <w:szCs w:val="22"/>
        </w:rPr>
        <w:t>parasitised</w:t>
      </w:r>
      <w:proofErr w:type="spellEnd"/>
      <w:r w:rsidR="00F824B8">
        <w:rPr>
          <w:rFonts w:ascii="Arial" w:hAnsi="Arial"/>
          <w:sz w:val="22"/>
          <w:szCs w:val="22"/>
        </w:rPr>
        <w:t xml:space="preserve"> </w:t>
      </w:r>
      <w:r w:rsidR="00F824B8">
        <w:rPr>
          <w:rFonts w:ascii="Arial" w:hAnsi="Arial"/>
          <w:i/>
          <w:iCs/>
          <w:sz w:val="22"/>
          <w:szCs w:val="22"/>
          <w:lang w:val="it-IT"/>
        </w:rPr>
        <w:t xml:space="preserve">C. </w:t>
      </w:r>
      <w:proofErr w:type="spellStart"/>
      <w:r w:rsidR="00F824B8">
        <w:rPr>
          <w:rFonts w:ascii="Arial" w:hAnsi="Arial"/>
          <w:i/>
          <w:iCs/>
          <w:sz w:val="22"/>
          <w:szCs w:val="22"/>
          <w:lang w:val="it-IT"/>
        </w:rPr>
        <w:t>alticolella</w:t>
      </w:r>
      <w:proofErr w:type="spellEnd"/>
      <w:r w:rsidR="00F824B8">
        <w:rPr>
          <w:rFonts w:ascii="Arial" w:hAnsi="Arial"/>
          <w:sz w:val="22"/>
          <w:szCs w:val="22"/>
        </w:rPr>
        <w:t xml:space="preserve"> larvae per damaged seed capsule of </w:t>
      </w:r>
      <w:r w:rsidR="00F824B8">
        <w:rPr>
          <w:rFonts w:ascii="Arial" w:hAnsi="Arial"/>
          <w:i/>
          <w:iCs/>
          <w:sz w:val="22"/>
          <w:szCs w:val="22"/>
          <w:lang w:val="it-IT"/>
        </w:rPr>
        <w:t xml:space="preserve">J. </w:t>
      </w:r>
      <w:proofErr w:type="spellStart"/>
      <w:r w:rsidR="00F824B8">
        <w:rPr>
          <w:rFonts w:ascii="Arial" w:hAnsi="Arial"/>
          <w:i/>
          <w:iCs/>
          <w:sz w:val="22"/>
          <w:szCs w:val="22"/>
          <w:lang w:val="it-IT"/>
        </w:rPr>
        <w:t>squarrosus</w:t>
      </w:r>
      <w:proofErr w:type="spellEnd"/>
      <w:r w:rsidR="00F824B8">
        <w:rPr>
          <w:rFonts w:ascii="Arial" w:hAnsi="Arial"/>
          <w:sz w:val="22"/>
          <w:szCs w:val="22"/>
        </w:rPr>
        <w:t xml:space="preserve"> in samples from equivalent elevation </w:t>
      </w:r>
      <w:r w:rsidR="00924181">
        <w:rPr>
          <w:rFonts w:ascii="Arial" w:hAnsi="Arial"/>
          <w:sz w:val="22"/>
          <w:szCs w:val="22"/>
        </w:rPr>
        <w:t>sites taken in November 1977 &amp;</w:t>
      </w:r>
      <w:r w:rsidR="00F824B8">
        <w:rPr>
          <w:rFonts w:ascii="Arial" w:hAnsi="Arial"/>
          <w:sz w:val="22"/>
          <w:szCs w:val="22"/>
        </w:rPr>
        <w:t xml:space="preserve"> 1978 and October 2019 </w:t>
      </w:r>
      <w:r w:rsidR="00924181">
        <w:rPr>
          <w:rFonts w:ascii="Arial" w:hAnsi="Arial"/>
          <w:sz w:val="22"/>
          <w:szCs w:val="22"/>
        </w:rPr>
        <w:t>&amp;</w:t>
      </w:r>
      <w:r w:rsidR="00F824B8">
        <w:rPr>
          <w:rFonts w:ascii="Arial" w:hAnsi="Arial"/>
          <w:sz w:val="22"/>
          <w:szCs w:val="22"/>
        </w:rPr>
        <w:t xml:space="preserve"> 2021 with the recorded </w:t>
      </w:r>
      <w:proofErr w:type="spellStart"/>
      <w:r w:rsidR="00F824B8">
        <w:rPr>
          <w:rFonts w:ascii="Arial" w:hAnsi="Arial"/>
          <w:sz w:val="22"/>
          <w:szCs w:val="22"/>
        </w:rPr>
        <w:t>parasitisation</w:t>
      </w:r>
      <w:proofErr w:type="spellEnd"/>
      <w:r w:rsidR="00F824B8">
        <w:rPr>
          <w:rFonts w:ascii="Arial" w:hAnsi="Arial"/>
          <w:sz w:val="22"/>
          <w:szCs w:val="22"/>
        </w:rPr>
        <w:t xml:space="preserve"> rates in the first two years and the rates predicted from the proxy relationship </w:t>
      </w:r>
      <w:r w:rsidR="00D76BB1">
        <w:rPr>
          <w:rFonts w:ascii="Arial" w:hAnsi="Arial"/>
          <w:sz w:val="22"/>
          <w:szCs w:val="22"/>
        </w:rPr>
        <w:t xml:space="preserve">between the rate of </w:t>
      </w:r>
      <w:proofErr w:type="spellStart"/>
      <w:r w:rsidR="00D76BB1">
        <w:rPr>
          <w:rFonts w:ascii="Arial" w:hAnsi="Arial"/>
          <w:sz w:val="22"/>
          <w:szCs w:val="22"/>
        </w:rPr>
        <w:t>parasitisation</w:t>
      </w:r>
      <w:proofErr w:type="spellEnd"/>
      <w:r w:rsidR="00D76BB1">
        <w:rPr>
          <w:rFonts w:ascii="Arial" w:hAnsi="Arial"/>
          <w:sz w:val="22"/>
          <w:szCs w:val="22"/>
        </w:rPr>
        <w:t xml:space="preserve"> (</w:t>
      </w:r>
      <w:r w:rsidR="00D76BB1">
        <w:rPr>
          <w:rFonts w:ascii="Arial" w:hAnsi="Arial"/>
          <w:i/>
          <w:sz w:val="22"/>
          <w:szCs w:val="22"/>
        </w:rPr>
        <w:t xml:space="preserve">y) </w:t>
      </w:r>
      <w:r w:rsidR="00D76BB1" w:rsidRPr="00D76BB1">
        <w:rPr>
          <w:rFonts w:ascii="Arial" w:hAnsi="Arial"/>
          <w:sz w:val="22"/>
          <w:szCs w:val="22"/>
        </w:rPr>
        <w:t>and the number of parasitized larvae per damaged seed capsule</w:t>
      </w:r>
      <w:r w:rsidR="00D76BB1">
        <w:rPr>
          <w:rFonts w:ascii="Arial" w:hAnsi="Arial"/>
          <w:i/>
          <w:sz w:val="22"/>
          <w:szCs w:val="22"/>
        </w:rPr>
        <w:t xml:space="preserve"> (x</w:t>
      </w:r>
      <w:r w:rsidR="00D76BB1">
        <w:rPr>
          <w:rFonts w:ascii="Arial" w:hAnsi="Arial"/>
          <w:sz w:val="22"/>
          <w:szCs w:val="22"/>
        </w:rPr>
        <w:t>) (</w:t>
      </w:r>
      <w:r w:rsidR="00D76BB1">
        <w:rPr>
          <w:rFonts w:ascii="Arial" w:hAnsi="Arial"/>
          <w:i/>
          <w:sz w:val="22"/>
          <w:szCs w:val="22"/>
        </w:rPr>
        <w:t xml:space="preserve">y = </w:t>
      </w:r>
      <w:r w:rsidR="00D76BB1">
        <w:rPr>
          <w:rFonts w:ascii="Arial" w:hAnsi="Arial"/>
          <w:sz w:val="22"/>
          <w:szCs w:val="22"/>
        </w:rPr>
        <w:t>1 – (</w:t>
      </w:r>
      <w:proofErr w:type="spellStart"/>
      <w:proofErr w:type="gramStart"/>
      <w:r w:rsidR="00D76BB1">
        <w:rPr>
          <w:rFonts w:ascii="Arial" w:hAnsi="Arial"/>
          <w:sz w:val="22"/>
          <w:szCs w:val="22"/>
        </w:rPr>
        <w:t>exp</w:t>
      </w:r>
      <w:proofErr w:type="spellEnd"/>
      <w:r w:rsidR="00D76BB1">
        <w:rPr>
          <w:rFonts w:ascii="Arial" w:hAnsi="Arial"/>
          <w:sz w:val="22"/>
          <w:szCs w:val="22"/>
        </w:rPr>
        <w:t>(</w:t>
      </w:r>
      <w:proofErr w:type="gramEnd"/>
      <w:r w:rsidR="00D76BB1">
        <w:rPr>
          <w:rFonts w:ascii="Arial" w:hAnsi="Arial"/>
          <w:sz w:val="22"/>
          <w:szCs w:val="22"/>
        </w:rPr>
        <w:t>-2.253</w:t>
      </w:r>
      <w:r w:rsidR="00D76BB1">
        <w:rPr>
          <w:rFonts w:ascii="Arial" w:hAnsi="Arial"/>
          <w:i/>
          <w:sz w:val="22"/>
          <w:szCs w:val="22"/>
        </w:rPr>
        <w:t>x</w:t>
      </w:r>
      <w:r w:rsidR="00D76BB1" w:rsidRPr="00D76BB1">
        <w:rPr>
          <w:rFonts w:ascii="Arial" w:hAnsi="Arial"/>
          <w:sz w:val="22"/>
          <w:szCs w:val="22"/>
        </w:rPr>
        <w:t>)</w:t>
      </w:r>
      <w:r w:rsidR="00F824B8">
        <w:rPr>
          <w:rFonts w:ascii="Arial" w:hAnsi="Arial"/>
          <w:sz w:val="22"/>
          <w:szCs w:val="22"/>
        </w:rPr>
        <w:t>) for the second two years.</w:t>
      </w:r>
    </w:p>
    <w:p w14:paraId="24A33222" w14:textId="77777777" w:rsidR="00C74780" w:rsidRDefault="00C74780">
      <w:pPr>
        <w:pStyle w:val="Body"/>
        <w:rPr>
          <w:rFonts w:ascii="Arial" w:eastAsia="Arial" w:hAnsi="Arial" w:cs="Arial"/>
          <w:sz w:val="20"/>
          <w:szCs w:val="20"/>
        </w:rPr>
      </w:pPr>
    </w:p>
    <w:tbl>
      <w:tblPr>
        <w:tblW w:w="4714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1047"/>
        <w:gridCol w:w="1614"/>
        <w:gridCol w:w="1225"/>
        <w:gridCol w:w="51"/>
        <w:gridCol w:w="173"/>
        <w:gridCol w:w="109"/>
        <w:gridCol w:w="1558"/>
        <w:gridCol w:w="980"/>
        <w:gridCol w:w="157"/>
        <w:gridCol w:w="146"/>
        <w:gridCol w:w="123"/>
        <w:gridCol w:w="1494"/>
        <w:gridCol w:w="1449"/>
        <w:gridCol w:w="237"/>
        <w:gridCol w:w="64"/>
        <w:gridCol w:w="1670"/>
        <w:gridCol w:w="1183"/>
        <w:gridCol w:w="37"/>
      </w:tblGrid>
      <w:tr w:rsidR="005918BF" w:rsidRPr="005918BF" w14:paraId="27384D98" w14:textId="77777777" w:rsidTr="005918BF">
        <w:trPr>
          <w:gridAfter w:val="1"/>
          <w:wAfter w:w="14" w:type="pct"/>
          <w:trHeight w:val="190"/>
        </w:trPr>
        <w:tc>
          <w:tcPr>
            <w:tcW w:w="39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C70DD8" w14:textId="77777777" w:rsidR="005918BF" w:rsidRPr="005918BF" w:rsidRDefault="005918BF" w:rsidP="00F824B8">
            <w:pPr>
              <w:pStyle w:val="Body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ADE3E" w14:textId="77777777" w:rsidR="005918BF" w:rsidRPr="005918BF" w:rsidRDefault="005918BF" w:rsidP="00D4607E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1977</w:t>
            </w:r>
          </w:p>
        </w:tc>
        <w:tc>
          <w:tcPr>
            <w:tcW w:w="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10C5BF" w14:textId="77777777" w:rsidR="005918BF" w:rsidRPr="005918BF" w:rsidRDefault="005918BF" w:rsidP="00D4607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CA648" w14:textId="70E5A5A6" w:rsidR="005918BF" w:rsidRPr="005918BF" w:rsidRDefault="005918BF" w:rsidP="00D4607E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1978</w:t>
            </w:r>
          </w:p>
        </w:tc>
        <w:tc>
          <w:tcPr>
            <w:tcW w:w="11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7B4253" w14:textId="77777777" w:rsidR="005918BF" w:rsidRPr="005918BF" w:rsidRDefault="005918BF" w:rsidP="00D4607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5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411BA" w14:textId="52691C9B" w:rsidR="005918BF" w:rsidRPr="005918BF" w:rsidRDefault="005918BF" w:rsidP="00D4607E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2019</w:t>
            </w:r>
          </w:p>
        </w:tc>
        <w:tc>
          <w:tcPr>
            <w:tcW w:w="8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DF6A9E" w14:textId="77777777" w:rsidR="005918BF" w:rsidRPr="005918BF" w:rsidRDefault="005918BF" w:rsidP="00D4607E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9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8EEA7" w14:textId="7C53EE07" w:rsidR="005918BF" w:rsidRPr="005918BF" w:rsidRDefault="005918BF" w:rsidP="00D4607E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2021</w:t>
            </w:r>
          </w:p>
        </w:tc>
      </w:tr>
      <w:tr w:rsidR="005918BF" w:rsidRPr="005918BF" w14:paraId="05CEA3CD" w14:textId="77777777" w:rsidTr="00591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3"/>
        </w:trPr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57A4A" w14:textId="77777777" w:rsidR="005918BF" w:rsidRPr="005918BF" w:rsidRDefault="005918BF" w:rsidP="00F824B8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Elevation (m)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139F5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proofErr w:type="spellStart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Parasitised</w:t>
            </w:r>
            <w:proofErr w:type="spellEnd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larvae per damaged seed capsule</w:t>
            </w:r>
          </w:p>
        </w:tc>
        <w:tc>
          <w:tcPr>
            <w:tcW w:w="4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93402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Proportion </w:t>
            </w:r>
            <w:proofErr w:type="spellStart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parasitised</w:t>
            </w:r>
            <w:proofErr w:type="spellEnd"/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AD4DA" w14:textId="77777777" w:rsidR="005918BF" w:rsidRPr="005918BF" w:rsidRDefault="005918BF">
            <w:pPr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D1FEB" w14:textId="5F7EEE5A" w:rsidR="005918BF" w:rsidRPr="005918BF" w:rsidRDefault="005918BF">
            <w:pPr>
              <w:jc w:val="center"/>
              <w:rPr>
                <w:sz w:val="20"/>
                <w:szCs w:val="20"/>
              </w:rPr>
            </w:pPr>
            <w:proofErr w:type="spellStart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Parasitised</w:t>
            </w:r>
            <w:proofErr w:type="spellEnd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larvae per damaged seed capsule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E697E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Proportion </w:t>
            </w:r>
            <w:proofErr w:type="spellStart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parasitised</w:t>
            </w:r>
            <w:proofErr w:type="spellEnd"/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9F78A" w14:textId="77777777" w:rsidR="005918BF" w:rsidRPr="005918BF" w:rsidRDefault="005918BF">
            <w:pPr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1C8A3" w14:textId="04AC1FBB" w:rsidR="005918BF" w:rsidRPr="005918BF" w:rsidRDefault="005918BF">
            <w:pPr>
              <w:jc w:val="center"/>
              <w:rPr>
                <w:sz w:val="20"/>
                <w:szCs w:val="20"/>
              </w:rPr>
            </w:pPr>
            <w:proofErr w:type="spellStart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Parasitised</w:t>
            </w:r>
            <w:proofErr w:type="spellEnd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larvae per damaged seed capsule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AE218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Proportion </w:t>
            </w:r>
            <w:proofErr w:type="spellStart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parasitised</w:t>
            </w:r>
            <w:proofErr w:type="spellEnd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from proxy relationship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CBE6EB" w14:textId="77777777" w:rsidR="005918BF" w:rsidRPr="005918BF" w:rsidRDefault="005918BF">
            <w:pPr>
              <w:jc w:val="center"/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07422" w14:textId="280A14C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proofErr w:type="spellStart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Parasitised</w:t>
            </w:r>
            <w:proofErr w:type="spellEnd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larvae per damaged seed capsule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405C8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Proportion </w:t>
            </w:r>
            <w:proofErr w:type="spellStart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parasitised</w:t>
            </w:r>
            <w:proofErr w:type="spellEnd"/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from proxy relationship</w:t>
            </w:r>
          </w:p>
        </w:tc>
      </w:tr>
      <w:tr w:rsidR="005918BF" w:rsidRPr="005918BF" w14:paraId="60179B27" w14:textId="77777777" w:rsidTr="00591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0"/>
        </w:trPr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E904A" w14:textId="77777777" w:rsidR="005918BF" w:rsidRPr="005918BF" w:rsidRDefault="005918BF" w:rsidP="00F824B8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245/235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25627" w14:textId="77777777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0.130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FE5E5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0.180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8F334E" w14:textId="77777777" w:rsidR="005918BF" w:rsidRPr="005918BF" w:rsidRDefault="005918BF">
            <w:pPr>
              <w:pStyle w:val="Body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33FDC" w14:textId="20148717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0.167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5A133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0.210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BB5D6C" w14:textId="77777777" w:rsidR="005918BF" w:rsidRPr="005918BF" w:rsidRDefault="005918BF">
            <w:pPr>
              <w:pStyle w:val="Body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63044" w14:textId="62AA4239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0.501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67B97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0.68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65104" w14:textId="77777777" w:rsidR="005918BF" w:rsidRPr="005918BF" w:rsidRDefault="005918BF">
            <w:pPr>
              <w:pStyle w:val="Body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0365C" w14:textId="1A6689EF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0.449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22D7B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0.64</w:t>
            </w:r>
          </w:p>
        </w:tc>
      </w:tr>
      <w:tr w:rsidR="005918BF" w:rsidRPr="005918BF" w14:paraId="798F557E" w14:textId="77777777" w:rsidTr="00591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04A80E59" w14:textId="77777777" w:rsidR="005918BF" w:rsidRPr="005918BF" w:rsidRDefault="005918BF" w:rsidP="00F824B8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305/300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B2461" w14:textId="77777777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0.033</w:t>
            </w:r>
          </w:p>
        </w:tc>
        <w:tc>
          <w:tcPr>
            <w:tcW w:w="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F71FB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0.018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DCB82" w14:textId="77777777" w:rsidR="005918BF" w:rsidRPr="005918BF" w:rsidRDefault="005918BF">
            <w:pPr>
              <w:pStyle w:val="Body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494BB" w14:textId="66B008C8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0.017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AAF29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0.020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2F071" w14:textId="77777777" w:rsidR="005918BF" w:rsidRPr="005918BF" w:rsidRDefault="005918BF">
            <w:pPr>
              <w:pStyle w:val="Body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EA0F2" w14:textId="06FBD47A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0.256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130DE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0.44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98E25" w14:textId="77777777" w:rsidR="005918BF" w:rsidRPr="005918BF" w:rsidRDefault="005918BF">
            <w:pPr>
              <w:pStyle w:val="Body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C7D08" w14:textId="551EF353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0.147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56138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0.28</w:t>
            </w:r>
          </w:p>
        </w:tc>
      </w:tr>
      <w:tr w:rsidR="005918BF" w:rsidRPr="005918BF" w14:paraId="39CB71D3" w14:textId="77777777" w:rsidTr="00591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0ACFACCD" w14:textId="77777777" w:rsidR="005918BF" w:rsidRPr="005918BF" w:rsidRDefault="005918BF" w:rsidP="00F824B8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335/340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4E8D9" w14:textId="77777777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0.008</w:t>
            </w:r>
          </w:p>
        </w:tc>
        <w:tc>
          <w:tcPr>
            <w:tcW w:w="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5A567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0.014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CA2C5" w14:textId="77777777" w:rsidR="005918BF" w:rsidRPr="005918BF" w:rsidRDefault="005918BF">
            <w:pPr>
              <w:pStyle w:val="Body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7085A" w14:textId="6584EE73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0.003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85DC8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0.003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A3476" w14:textId="77777777" w:rsidR="005918BF" w:rsidRPr="005918BF" w:rsidRDefault="005918BF">
            <w:pPr>
              <w:pStyle w:val="Body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28983" w14:textId="1F9EC14C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0.050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247DA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0.11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13276" w14:textId="77777777" w:rsidR="005918BF" w:rsidRPr="005918BF" w:rsidRDefault="005918BF">
            <w:pPr>
              <w:pStyle w:val="Body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B20D5" w14:textId="2F7EF6DC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0.194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74C6B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0.35</w:t>
            </w:r>
          </w:p>
        </w:tc>
      </w:tr>
      <w:tr w:rsidR="005918BF" w:rsidRPr="005918BF" w14:paraId="2F4DF02E" w14:textId="77777777" w:rsidTr="00591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0"/>
        </w:trPr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A7408" w14:textId="77777777" w:rsidR="005918BF" w:rsidRPr="005918BF" w:rsidRDefault="005918BF" w:rsidP="00F824B8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455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24293" w14:textId="77777777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0.000</w:t>
            </w:r>
          </w:p>
        </w:tc>
        <w:tc>
          <w:tcPr>
            <w:tcW w:w="4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10248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0.000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1A225" w14:textId="77777777" w:rsidR="005918BF" w:rsidRPr="005918BF" w:rsidRDefault="005918BF">
            <w:pPr>
              <w:pStyle w:val="Body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147D0" w14:textId="5ABD361B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0.000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CF798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0.000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5C199" w14:textId="77777777" w:rsidR="005918BF" w:rsidRPr="005918BF" w:rsidRDefault="005918BF">
            <w:pPr>
              <w:pStyle w:val="Body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32D9A" w14:textId="0D6B6105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0.000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94D4D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0.00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9E80B" w14:textId="77777777" w:rsidR="005918BF" w:rsidRPr="005918BF" w:rsidRDefault="005918BF">
            <w:pPr>
              <w:pStyle w:val="Body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77EE8" w14:textId="588998DB" w:rsidR="005918BF" w:rsidRPr="005918BF" w:rsidRDefault="005918BF">
            <w:pPr>
              <w:pStyle w:val="Body"/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/>
                <w:sz w:val="20"/>
                <w:szCs w:val="20"/>
              </w:rPr>
              <w:t>0.056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C4E8B" w14:textId="77777777" w:rsidR="005918BF" w:rsidRPr="005918BF" w:rsidRDefault="005918BF">
            <w:pPr>
              <w:jc w:val="center"/>
              <w:rPr>
                <w:sz w:val="20"/>
                <w:szCs w:val="20"/>
              </w:rPr>
            </w:pPr>
            <w:r w:rsidRPr="005918BF"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0.12</w:t>
            </w:r>
          </w:p>
        </w:tc>
      </w:tr>
    </w:tbl>
    <w:p w14:paraId="5C03EBB4" w14:textId="77777777" w:rsidR="00D4607E" w:rsidRDefault="00D4607E" w:rsidP="00D4607E">
      <w:pPr>
        <w:pStyle w:val="Body"/>
        <w:widowControl w:val="0"/>
        <w:ind w:left="-709" w:firstLine="709"/>
        <w:rPr>
          <w:rFonts w:ascii="Arial Unicode MS" w:hAnsi="Arial Unicode MS"/>
          <w:sz w:val="20"/>
          <w:szCs w:val="20"/>
        </w:rPr>
      </w:pPr>
    </w:p>
    <w:p w14:paraId="7D4C475C" w14:textId="77777777" w:rsidR="009E7481" w:rsidRDefault="009E7481" w:rsidP="00D4607E">
      <w:pPr>
        <w:pStyle w:val="Body"/>
        <w:widowControl w:val="0"/>
        <w:ind w:left="-709" w:firstLine="709"/>
      </w:pPr>
    </w:p>
    <w:p w14:paraId="08C0D06A" w14:textId="77777777" w:rsidR="005918BF" w:rsidRDefault="005918BF" w:rsidP="00D4607E">
      <w:pPr>
        <w:pStyle w:val="Body"/>
        <w:widowControl w:val="0"/>
        <w:ind w:left="-709" w:firstLine="709"/>
      </w:pPr>
    </w:p>
    <w:p w14:paraId="68082DC6" w14:textId="77777777" w:rsidR="005918BF" w:rsidRDefault="005918BF" w:rsidP="00D4607E">
      <w:pPr>
        <w:pStyle w:val="Body"/>
        <w:widowControl w:val="0"/>
        <w:ind w:left="-709" w:firstLine="709"/>
      </w:pPr>
    </w:p>
    <w:p w14:paraId="1CD0F8C5" w14:textId="77777777" w:rsidR="005918BF" w:rsidRDefault="005918BF" w:rsidP="00D4607E">
      <w:pPr>
        <w:pStyle w:val="Body"/>
        <w:widowControl w:val="0"/>
        <w:ind w:left="-709" w:firstLine="709"/>
        <w:sectPr w:rsidR="005918BF" w:rsidSect="009E7481">
          <w:pgSz w:w="16817" w:h="11901" w:orient="landscape"/>
          <w:pgMar w:top="1797" w:right="1440" w:bottom="1797" w:left="1440" w:header="709" w:footer="709" w:gutter="0"/>
          <w:cols w:space="720"/>
        </w:sectPr>
      </w:pPr>
    </w:p>
    <w:p w14:paraId="1E76F174" w14:textId="06E81F12" w:rsidR="00D76BB1" w:rsidRPr="00D76BB1" w:rsidRDefault="00D76BB1" w:rsidP="00A86FF3">
      <w:pPr>
        <w:pStyle w:val="Body"/>
        <w:widowControl w:val="0"/>
        <w:rPr>
          <w:rFonts w:ascii="Arial" w:hAnsi="Arial" w:cs="Arial"/>
          <w:sz w:val="20"/>
          <w:szCs w:val="20"/>
        </w:rPr>
      </w:pPr>
      <w:proofErr w:type="gramStart"/>
      <w:r w:rsidRPr="00D76BB1">
        <w:rPr>
          <w:rFonts w:ascii="Arial" w:hAnsi="Arial" w:cs="Arial"/>
          <w:b/>
          <w:sz w:val="20"/>
          <w:szCs w:val="20"/>
        </w:rPr>
        <w:lastRenderedPageBreak/>
        <w:t xml:space="preserve">Table  </w:t>
      </w:r>
      <w:r w:rsidR="00DB72E0">
        <w:rPr>
          <w:rFonts w:ascii="Arial" w:hAnsi="Arial" w:cs="Arial"/>
          <w:b/>
          <w:sz w:val="20"/>
          <w:szCs w:val="20"/>
        </w:rPr>
        <w:t>S5</w:t>
      </w:r>
      <w:proofErr w:type="gramEnd"/>
      <w:r w:rsidRPr="00D76BB1">
        <w:rPr>
          <w:rFonts w:ascii="Arial" w:hAnsi="Arial" w:cs="Arial"/>
          <w:b/>
          <w:sz w:val="20"/>
          <w:szCs w:val="20"/>
        </w:rPr>
        <w:t>:</w:t>
      </w:r>
      <w:r w:rsidRPr="00D76BB1">
        <w:rPr>
          <w:rFonts w:ascii="Arial" w:hAnsi="Arial" w:cs="Arial"/>
          <w:sz w:val="20"/>
          <w:szCs w:val="20"/>
        </w:rPr>
        <w:t xml:space="preserve">  The upper altitudinal limit of</w:t>
      </w:r>
      <w:r w:rsidRPr="00D76BB1">
        <w:rPr>
          <w:rFonts w:ascii="Arial" w:hAnsi="Arial" w:cs="Arial"/>
          <w:i/>
          <w:sz w:val="20"/>
          <w:szCs w:val="20"/>
        </w:rPr>
        <w:t xml:space="preserve"> C. </w:t>
      </w:r>
      <w:proofErr w:type="spellStart"/>
      <w:r w:rsidRPr="00D76BB1">
        <w:rPr>
          <w:rFonts w:ascii="Arial" w:hAnsi="Arial" w:cs="Arial"/>
          <w:i/>
          <w:sz w:val="20"/>
          <w:szCs w:val="20"/>
        </w:rPr>
        <w:t>alticolella</w:t>
      </w:r>
      <w:proofErr w:type="spellEnd"/>
      <w:r w:rsidRPr="00D76BB1">
        <w:rPr>
          <w:rFonts w:ascii="Arial" w:hAnsi="Arial" w:cs="Arial"/>
          <w:i/>
          <w:sz w:val="20"/>
          <w:szCs w:val="20"/>
        </w:rPr>
        <w:t xml:space="preserve"> </w:t>
      </w:r>
      <w:r w:rsidRPr="00D76BB1">
        <w:rPr>
          <w:rFonts w:ascii="Arial" w:hAnsi="Arial" w:cs="Arial"/>
          <w:sz w:val="20"/>
          <w:szCs w:val="20"/>
        </w:rPr>
        <w:t xml:space="preserve">larval distribution and </w:t>
      </w:r>
      <w:r w:rsidRPr="00D76BB1">
        <w:rPr>
          <w:rFonts w:ascii="Arial" w:hAnsi="Arial" w:cs="Arial"/>
          <w:i/>
          <w:sz w:val="20"/>
          <w:szCs w:val="20"/>
        </w:rPr>
        <w:t xml:space="preserve">J. </w:t>
      </w:r>
      <w:proofErr w:type="spellStart"/>
      <w:r w:rsidRPr="00D76BB1">
        <w:rPr>
          <w:rFonts w:ascii="Arial" w:hAnsi="Arial" w:cs="Arial"/>
          <w:i/>
          <w:sz w:val="20"/>
          <w:szCs w:val="20"/>
        </w:rPr>
        <w:t>squarrosus</w:t>
      </w:r>
      <w:proofErr w:type="spellEnd"/>
      <w:r w:rsidRPr="00D76BB1">
        <w:rPr>
          <w:rFonts w:ascii="Arial" w:hAnsi="Arial" w:cs="Arial"/>
          <w:i/>
          <w:sz w:val="20"/>
          <w:szCs w:val="20"/>
        </w:rPr>
        <w:t xml:space="preserve"> </w:t>
      </w:r>
      <w:r w:rsidRPr="00D76BB1">
        <w:rPr>
          <w:rFonts w:ascii="Arial" w:hAnsi="Arial" w:cs="Arial"/>
          <w:sz w:val="20"/>
          <w:szCs w:val="20"/>
        </w:rPr>
        <w:t xml:space="preserve">seed production for various years from 1942 to 2019 in northern England.  All localities, apart from those used by Pearsall, are on the western escarpment of the </w:t>
      </w:r>
      <w:proofErr w:type="spellStart"/>
      <w:r w:rsidRPr="00D76BB1">
        <w:rPr>
          <w:rFonts w:ascii="Arial" w:hAnsi="Arial" w:cs="Arial"/>
          <w:sz w:val="20"/>
          <w:szCs w:val="20"/>
        </w:rPr>
        <w:t>Pennines</w:t>
      </w:r>
      <w:proofErr w:type="spellEnd"/>
      <w:r w:rsidRPr="00D76BB1">
        <w:rPr>
          <w:rFonts w:ascii="Arial" w:hAnsi="Arial" w:cs="Arial"/>
          <w:sz w:val="20"/>
          <w:szCs w:val="20"/>
        </w:rPr>
        <w:t xml:space="preserve">; Knock Ore Gill is about 2km south of the Little Dun Fell transect.  The data from Pearsall and Welch are based only on the presence of </w:t>
      </w:r>
      <w:r w:rsidRPr="00D76BB1">
        <w:rPr>
          <w:rFonts w:ascii="Arial" w:hAnsi="Arial" w:cs="Arial"/>
          <w:i/>
          <w:sz w:val="20"/>
          <w:szCs w:val="20"/>
        </w:rPr>
        <w:t xml:space="preserve">C. </w:t>
      </w:r>
      <w:proofErr w:type="spellStart"/>
      <w:r w:rsidRPr="00D76BB1">
        <w:rPr>
          <w:rFonts w:ascii="Arial" w:hAnsi="Arial" w:cs="Arial"/>
          <w:i/>
          <w:sz w:val="20"/>
          <w:szCs w:val="20"/>
        </w:rPr>
        <w:t>alticolella</w:t>
      </w:r>
      <w:proofErr w:type="spellEnd"/>
      <w:r w:rsidRPr="00D76BB1">
        <w:rPr>
          <w:rFonts w:ascii="Arial" w:hAnsi="Arial" w:cs="Arial"/>
          <w:sz w:val="20"/>
          <w:szCs w:val="20"/>
        </w:rPr>
        <w:t xml:space="preserve"> larval cases.  * Indicates years when the reduction in the larval limit was caused by a reduction in the upper limit of seed capsule production. ‡ Elevation with an expected level of 5% of florets developing to seed capsules</w:t>
      </w:r>
      <w:r>
        <w:rPr>
          <w:rFonts w:ascii="Arial" w:hAnsi="Arial" w:cs="Arial"/>
          <w:sz w:val="20"/>
          <w:szCs w:val="20"/>
        </w:rPr>
        <w:t xml:space="preserve"> predicted from the </w:t>
      </w:r>
      <w:proofErr w:type="spellStart"/>
      <w:r>
        <w:rPr>
          <w:rFonts w:ascii="Arial" w:hAnsi="Arial" w:cs="Arial"/>
          <w:sz w:val="20"/>
          <w:szCs w:val="20"/>
        </w:rPr>
        <w:t>quasibinomial</w:t>
      </w:r>
      <w:proofErr w:type="spellEnd"/>
      <w:r>
        <w:rPr>
          <w:rFonts w:ascii="Arial" w:hAnsi="Arial" w:cs="Arial"/>
          <w:sz w:val="20"/>
          <w:szCs w:val="20"/>
        </w:rPr>
        <w:t xml:space="preserve"> GLM analyses</w:t>
      </w:r>
      <w:r w:rsidRPr="00D76BB1">
        <w:rPr>
          <w:rFonts w:ascii="Arial" w:hAnsi="Arial" w:cs="Arial"/>
          <w:sz w:val="20"/>
          <w:szCs w:val="20"/>
        </w:rPr>
        <w:t>.</w:t>
      </w:r>
    </w:p>
    <w:p w14:paraId="5419A0F8" w14:textId="77777777" w:rsidR="00D76BB1" w:rsidRPr="00D76BB1" w:rsidRDefault="00D76BB1" w:rsidP="00A86FF3">
      <w:pPr>
        <w:pStyle w:val="Body"/>
        <w:widowControl w:val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1507"/>
        <w:gridCol w:w="1185"/>
        <w:gridCol w:w="2319"/>
        <w:gridCol w:w="1701"/>
      </w:tblGrid>
      <w:tr w:rsidR="00A86FF3" w:rsidRPr="00D76BB1" w14:paraId="0A0E168F" w14:textId="77777777" w:rsidTr="00A86FF3"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76411BEA" w14:textId="77777777" w:rsidR="00A86FF3" w:rsidRPr="00D76BB1" w:rsidRDefault="00A86FF3" w:rsidP="00D76BB1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Year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14:paraId="2963F44D" w14:textId="77777777" w:rsidR="00A86FF3" w:rsidRPr="00D76BB1" w:rsidRDefault="00A86FF3" w:rsidP="00A86FF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 xml:space="preserve">Upper limit of </w:t>
            </w:r>
            <w:proofErr w:type="spellStart"/>
            <w:r w:rsidRPr="00D76BB1">
              <w:rPr>
                <w:rFonts w:ascii="Arial" w:hAnsi="Arial" w:cs="Arial"/>
                <w:i/>
                <w:sz w:val="20"/>
                <w:szCs w:val="20"/>
              </w:rPr>
              <w:t>C.alticolella</w:t>
            </w:r>
            <w:proofErr w:type="spellEnd"/>
            <w:r w:rsidRPr="00D76BB1">
              <w:rPr>
                <w:rFonts w:ascii="Arial" w:hAnsi="Arial" w:cs="Arial"/>
                <w:sz w:val="20"/>
                <w:szCs w:val="20"/>
              </w:rPr>
              <w:t xml:space="preserve"> larvae (m)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14:paraId="65856323" w14:textId="4AB51330" w:rsidR="00A86FF3" w:rsidRPr="00D76BB1" w:rsidRDefault="00A86FF3" w:rsidP="00D76BB1">
            <w:pPr>
              <w:pStyle w:val="Body"/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Upper limit of seed capsules (m)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</w:tcPr>
          <w:p w14:paraId="7AA00171" w14:textId="5BF2B421" w:rsidR="00A86FF3" w:rsidRPr="00D76BB1" w:rsidRDefault="00A86FF3" w:rsidP="00D76BB1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Locality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64333A" w14:textId="77777777" w:rsidR="00A86FF3" w:rsidRPr="00D76BB1" w:rsidRDefault="00A86FF3" w:rsidP="00D76BB1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Source reference</w:t>
            </w:r>
          </w:p>
        </w:tc>
      </w:tr>
      <w:tr w:rsidR="00A86FF3" w:rsidRPr="00D76BB1" w14:paraId="5ED3B894" w14:textId="77777777" w:rsidTr="00A86FF3">
        <w:tc>
          <w:tcPr>
            <w:tcW w:w="1334" w:type="dxa"/>
            <w:tcBorders>
              <w:top w:val="single" w:sz="4" w:space="0" w:color="auto"/>
            </w:tcBorders>
          </w:tcPr>
          <w:p w14:paraId="5984214C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1942/43/45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01F809BA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2DF3E24D" w14:textId="1FADF98C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762-823</w:t>
            </w:r>
          </w:p>
        </w:tc>
        <w:tc>
          <w:tcPr>
            <w:tcW w:w="2319" w:type="dxa"/>
            <w:tcBorders>
              <w:top w:val="single" w:sz="4" w:space="0" w:color="auto"/>
            </w:tcBorders>
          </w:tcPr>
          <w:p w14:paraId="2399D5CD" w14:textId="4432676B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Central Lake District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ABD9E9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Pearsall 1950</w:t>
            </w:r>
          </w:p>
        </w:tc>
      </w:tr>
      <w:tr w:rsidR="00A86FF3" w:rsidRPr="00D76BB1" w14:paraId="6F414587" w14:textId="77777777" w:rsidTr="00A86FF3">
        <w:tc>
          <w:tcPr>
            <w:tcW w:w="1334" w:type="dxa"/>
          </w:tcPr>
          <w:p w14:paraId="7B5CE60C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1947</w:t>
            </w:r>
          </w:p>
        </w:tc>
        <w:tc>
          <w:tcPr>
            <w:tcW w:w="1507" w:type="dxa"/>
          </w:tcPr>
          <w:p w14:paraId="2A221F2C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85" w:type="dxa"/>
          </w:tcPr>
          <w:p w14:paraId="506F98FC" w14:textId="704B32EB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&gt;823</w:t>
            </w:r>
          </w:p>
        </w:tc>
        <w:tc>
          <w:tcPr>
            <w:tcW w:w="2319" w:type="dxa"/>
          </w:tcPr>
          <w:p w14:paraId="7A12A310" w14:textId="560FD079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6BB1">
              <w:rPr>
                <w:rFonts w:ascii="Arial" w:hAnsi="Arial" w:cs="Arial"/>
                <w:sz w:val="20"/>
                <w:szCs w:val="20"/>
              </w:rPr>
              <w:t>Blencathra</w:t>
            </w:r>
            <w:proofErr w:type="spellEnd"/>
            <w:r w:rsidRPr="00D76BB1">
              <w:rPr>
                <w:rFonts w:ascii="Arial" w:hAnsi="Arial" w:cs="Arial"/>
                <w:sz w:val="20"/>
                <w:szCs w:val="20"/>
              </w:rPr>
              <w:t xml:space="preserve"> Lake District, </w:t>
            </w:r>
            <w:proofErr w:type="spellStart"/>
            <w:r w:rsidRPr="00D76BB1">
              <w:rPr>
                <w:rFonts w:ascii="Arial" w:hAnsi="Arial" w:cs="Arial"/>
                <w:sz w:val="20"/>
                <w:szCs w:val="20"/>
              </w:rPr>
              <w:t>Cumbria</w:t>
            </w:r>
            <w:proofErr w:type="spellEnd"/>
            <w:r w:rsidRPr="00D76B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380692FA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Pearsall 1950</w:t>
            </w:r>
          </w:p>
        </w:tc>
      </w:tr>
      <w:tr w:rsidR="00A86FF3" w:rsidRPr="00D76BB1" w14:paraId="53CF8731" w14:textId="77777777" w:rsidTr="00A86FF3">
        <w:tc>
          <w:tcPr>
            <w:tcW w:w="1334" w:type="dxa"/>
          </w:tcPr>
          <w:p w14:paraId="36153B8A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1952</w:t>
            </w:r>
          </w:p>
        </w:tc>
        <w:tc>
          <w:tcPr>
            <w:tcW w:w="1507" w:type="dxa"/>
          </w:tcPr>
          <w:p w14:paraId="1482AFB9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564</w:t>
            </w:r>
          </w:p>
        </w:tc>
        <w:tc>
          <w:tcPr>
            <w:tcW w:w="1185" w:type="dxa"/>
          </w:tcPr>
          <w:p w14:paraId="75E1D1A5" w14:textId="0FED5104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753</w:t>
            </w:r>
          </w:p>
        </w:tc>
        <w:tc>
          <w:tcPr>
            <w:tcW w:w="2319" w:type="dxa"/>
          </w:tcPr>
          <w:p w14:paraId="749C139C" w14:textId="7F6C2E79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Little Dun Fell</w:t>
            </w:r>
          </w:p>
        </w:tc>
        <w:tc>
          <w:tcPr>
            <w:tcW w:w="1701" w:type="dxa"/>
          </w:tcPr>
          <w:p w14:paraId="22A94BD9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Jordan 1955</w:t>
            </w:r>
          </w:p>
        </w:tc>
      </w:tr>
      <w:tr w:rsidR="00A86FF3" w:rsidRPr="00D76BB1" w14:paraId="493FFFDB" w14:textId="77777777" w:rsidTr="00A86FF3">
        <w:tc>
          <w:tcPr>
            <w:tcW w:w="1334" w:type="dxa"/>
          </w:tcPr>
          <w:p w14:paraId="5B8247F4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1953</w:t>
            </w:r>
          </w:p>
        </w:tc>
        <w:tc>
          <w:tcPr>
            <w:tcW w:w="1507" w:type="dxa"/>
          </w:tcPr>
          <w:p w14:paraId="53BFB321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564</w:t>
            </w:r>
          </w:p>
        </w:tc>
        <w:tc>
          <w:tcPr>
            <w:tcW w:w="1185" w:type="dxa"/>
          </w:tcPr>
          <w:p w14:paraId="44F1B44A" w14:textId="1E49D2CF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753</w:t>
            </w:r>
          </w:p>
        </w:tc>
        <w:tc>
          <w:tcPr>
            <w:tcW w:w="2319" w:type="dxa"/>
          </w:tcPr>
          <w:p w14:paraId="7C47D96B" w14:textId="51098691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Little Dun Fell</w:t>
            </w:r>
          </w:p>
        </w:tc>
        <w:tc>
          <w:tcPr>
            <w:tcW w:w="1701" w:type="dxa"/>
          </w:tcPr>
          <w:p w14:paraId="6B6CD54E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Jordan 1955</w:t>
            </w:r>
          </w:p>
        </w:tc>
      </w:tr>
      <w:tr w:rsidR="00A86FF3" w:rsidRPr="00D76BB1" w14:paraId="474BFD2E" w14:textId="77777777" w:rsidTr="00A86FF3">
        <w:tc>
          <w:tcPr>
            <w:tcW w:w="1334" w:type="dxa"/>
          </w:tcPr>
          <w:p w14:paraId="37474B67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1954*</w:t>
            </w:r>
          </w:p>
        </w:tc>
        <w:tc>
          <w:tcPr>
            <w:tcW w:w="1507" w:type="dxa"/>
          </w:tcPr>
          <w:p w14:paraId="22CBDD56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185" w:type="dxa"/>
          </w:tcPr>
          <w:p w14:paraId="621EF81E" w14:textId="11290633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2319" w:type="dxa"/>
          </w:tcPr>
          <w:p w14:paraId="01F6EB7C" w14:textId="3E6EECD4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Little Dun Fell</w:t>
            </w:r>
          </w:p>
        </w:tc>
        <w:tc>
          <w:tcPr>
            <w:tcW w:w="1701" w:type="dxa"/>
          </w:tcPr>
          <w:p w14:paraId="78B4B335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Jordan 1955</w:t>
            </w:r>
          </w:p>
        </w:tc>
      </w:tr>
      <w:tr w:rsidR="00A86FF3" w:rsidRPr="00D76BB1" w14:paraId="120A2497" w14:textId="77777777" w:rsidTr="00A86FF3">
        <w:tc>
          <w:tcPr>
            <w:tcW w:w="1334" w:type="dxa"/>
          </w:tcPr>
          <w:p w14:paraId="493CA11B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1955</w:t>
            </w:r>
          </w:p>
        </w:tc>
        <w:tc>
          <w:tcPr>
            <w:tcW w:w="1507" w:type="dxa"/>
          </w:tcPr>
          <w:p w14:paraId="55B2A0FC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427</w:t>
            </w:r>
          </w:p>
        </w:tc>
        <w:tc>
          <w:tcPr>
            <w:tcW w:w="1185" w:type="dxa"/>
          </w:tcPr>
          <w:p w14:paraId="73678EE6" w14:textId="6DDF9270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&gt;455</w:t>
            </w:r>
          </w:p>
        </w:tc>
        <w:tc>
          <w:tcPr>
            <w:tcW w:w="2319" w:type="dxa"/>
          </w:tcPr>
          <w:p w14:paraId="40D6B7EB" w14:textId="15D164C1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Little Dun Fell</w:t>
            </w:r>
          </w:p>
        </w:tc>
        <w:tc>
          <w:tcPr>
            <w:tcW w:w="1701" w:type="dxa"/>
          </w:tcPr>
          <w:p w14:paraId="085A7A15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6BB1">
              <w:rPr>
                <w:rFonts w:ascii="Arial" w:hAnsi="Arial" w:cs="Arial"/>
                <w:sz w:val="20"/>
                <w:szCs w:val="20"/>
              </w:rPr>
              <w:t>Reay</w:t>
            </w:r>
            <w:proofErr w:type="spellEnd"/>
            <w:r w:rsidRPr="00D76BB1">
              <w:rPr>
                <w:rFonts w:ascii="Arial" w:hAnsi="Arial" w:cs="Arial"/>
                <w:sz w:val="20"/>
                <w:szCs w:val="20"/>
              </w:rPr>
              <w:t xml:space="preserve"> 1959</w:t>
            </w:r>
          </w:p>
        </w:tc>
      </w:tr>
      <w:tr w:rsidR="00A86FF3" w:rsidRPr="00D76BB1" w14:paraId="46D0E072" w14:textId="77777777" w:rsidTr="00A86FF3">
        <w:tc>
          <w:tcPr>
            <w:tcW w:w="1334" w:type="dxa"/>
          </w:tcPr>
          <w:p w14:paraId="2A2A67BC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1956</w:t>
            </w:r>
          </w:p>
        </w:tc>
        <w:tc>
          <w:tcPr>
            <w:tcW w:w="1507" w:type="dxa"/>
          </w:tcPr>
          <w:p w14:paraId="4E5EE97C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427 - 440</w:t>
            </w:r>
          </w:p>
        </w:tc>
        <w:tc>
          <w:tcPr>
            <w:tcW w:w="1185" w:type="dxa"/>
          </w:tcPr>
          <w:p w14:paraId="06343FE3" w14:textId="3501D091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&gt;455</w:t>
            </w:r>
          </w:p>
        </w:tc>
        <w:tc>
          <w:tcPr>
            <w:tcW w:w="2319" w:type="dxa"/>
          </w:tcPr>
          <w:p w14:paraId="2A302BA4" w14:textId="7A65818B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Little Dun Fell</w:t>
            </w:r>
          </w:p>
        </w:tc>
        <w:tc>
          <w:tcPr>
            <w:tcW w:w="1701" w:type="dxa"/>
          </w:tcPr>
          <w:p w14:paraId="1506F425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6BB1">
              <w:rPr>
                <w:rFonts w:ascii="Arial" w:hAnsi="Arial" w:cs="Arial"/>
                <w:sz w:val="20"/>
                <w:szCs w:val="20"/>
              </w:rPr>
              <w:t>Reay</w:t>
            </w:r>
            <w:proofErr w:type="spellEnd"/>
            <w:r w:rsidRPr="00D76BB1">
              <w:rPr>
                <w:rFonts w:ascii="Arial" w:hAnsi="Arial" w:cs="Arial"/>
                <w:sz w:val="20"/>
                <w:szCs w:val="20"/>
              </w:rPr>
              <w:t xml:space="preserve"> 1959</w:t>
            </w:r>
          </w:p>
        </w:tc>
      </w:tr>
      <w:tr w:rsidR="00A86FF3" w:rsidRPr="00D76BB1" w14:paraId="19025C2D" w14:textId="77777777" w:rsidTr="00A86FF3">
        <w:tc>
          <w:tcPr>
            <w:tcW w:w="1334" w:type="dxa"/>
          </w:tcPr>
          <w:p w14:paraId="563F474F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1957</w:t>
            </w:r>
          </w:p>
        </w:tc>
        <w:tc>
          <w:tcPr>
            <w:tcW w:w="1507" w:type="dxa"/>
          </w:tcPr>
          <w:p w14:paraId="0863EB81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455</w:t>
            </w:r>
          </w:p>
        </w:tc>
        <w:tc>
          <w:tcPr>
            <w:tcW w:w="1185" w:type="dxa"/>
          </w:tcPr>
          <w:p w14:paraId="5C9F83F0" w14:textId="21AB2A83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&gt;455</w:t>
            </w:r>
          </w:p>
        </w:tc>
        <w:tc>
          <w:tcPr>
            <w:tcW w:w="2319" w:type="dxa"/>
          </w:tcPr>
          <w:p w14:paraId="7C4E5A60" w14:textId="42D3890E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Little Dun Fell</w:t>
            </w:r>
          </w:p>
        </w:tc>
        <w:tc>
          <w:tcPr>
            <w:tcW w:w="1701" w:type="dxa"/>
          </w:tcPr>
          <w:p w14:paraId="64EDFCA6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6BB1">
              <w:rPr>
                <w:rFonts w:ascii="Arial" w:hAnsi="Arial" w:cs="Arial"/>
                <w:sz w:val="20"/>
                <w:szCs w:val="20"/>
              </w:rPr>
              <w:t>Reay</w:t>
            </w:r>
            <w:proofErr w:type="spellEnd"/>
            <w:r w:rsidRPr="00D76BB1">
              <w:rPr>
                <w:rFonts w:ascii="Arial" w:hAnsi="Arial" w:cs="Arial"/>
                <w:sz w:val="20"/>
                <w:szCs w:val="20"/>
              </w:rPr>
              <w:t xml:space="preserve"> 1959</w:t>
            </w:r>
          </w:p>
        </w:tc>
      </w:tr>
      <w:tr w:rsidR="00A86FF3" w:rsidRPr="00D76BB1" w14:paraId="3D1A7F24" w14:textId="77777777" w:rsidTr="00A86FF3">
        <w:tc>
          <w:tcPr>
            <w:tcW w:w="1334" w:type="dxa"/>
          </w:tcPr>
          <w:p w14:paraId="0A96E518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1963</w:t>
            </w:r>
          </w:p>
        </w:tc>
        <w:tc>
          <w:tcPr>
            <w:tcW w:w="1507" w:type="dxa"/>
          </w:tcPr>
          <w:p w14:paraId="70289DEF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185" w:type="dxa"/>
          </w:tcPr>
          <w:p w14:paraId="762BF60C" w14:textId="3E8AA348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&gt;600</w:t>
            </w:r>
          </w:p>
        </w:tc>
        <w:tc>
          <w:tcPr>
            <w:tcW w:w="2319" w:type="dxa"/>
          </w:tcPr>
          <w:p w14:paraId="613FCC63" w14:textId="7FEE917C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Knock Ore Gill</w:t>
            </w:r>
          </w:p>
        </w:tc>
        <w:tc>
          <w:tcPr>
            <w:tcW w:w="1701" w:type="dxa"/>
          </w:tcPr>
          <w:p w14:paraId="6790E7D3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Welch 1964</w:t>
            </w:r>
          </w:p>
        </w:tc>
      </w:tr>
      <w:tr w:rsidR="00A86FF3" w:rsidRPr="00D76BB1" w14:paraId="03E28271" w14:textId="77777777" w:rsidTr="00A86FF3">
        <w:tc>
          <w:tcPr>
            <w:tcW w:w="1334" w:type="dxa"/>
          </w:tcPr>
          <w:p w14:paraId="3C8C5AB9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1964</w:t>
            </w:r>
          </w:p>
        </w:tc>
        <w:tc>
          <w:tcPr>
            <w:tcW w:w="1507" w:type="dxa"/>
          </w:tcPr>
          <w:p w14:paraId="4F4537E2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427</w:t>
            </w:r>
          </w:p>
        </w:tc>
        <w:tc>
          <w:tcPr>
            <w:tcW w:w="1185" w:type="dxa"/>
          </w:tcPr>
          <w:p w14:paraId="6668C507" w14:textId="67A6C3C4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&gt;600</w:t>
            </w:r>
          </w:p>
        </w:tc>
        <w:tc>
          <w:tcPr>
            <w:tcW w:w="2319" w:type="dxa"/>
          </w:tcPr>
          <w:p w14:paraId="2D7DA9CD" w14:textId="68FEB7ED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Knock Ore Gill</w:t>
            </w:r>
          </w:p>
        </w:tc>
        <w:tc>
          <w:tcPr>
            <w:tcW w:w="1701" w:type="dxa"/>
          </w:tcPr>
          <w:p w14:paraId="48E7E900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Welch 1964</w:t>
            </w:r>
          </w:p>
        </w:tc>
      </w:tr>
      <w:tr w:rsidR="00A86FF3" w:rsidRPr="00D76BB1" w14:paraId="619722A7" w14:textId="77777777" w:rsidTr="00A86FF3">
        <w:tc>
          <w:tcPr>
            <w:tcW w:w="1334" w:type="dxa"/>
          </w:tcPr>
          <w:p w14:paraId="23B2C992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1977</w:t>
            </w:r>
          </w:p>
        </w:tc>
        <w:tc>
          <w:tcPr>
            <w:tcW w:w="1507" w:type="dxa"/>
          </w:tcPr>
          <w:p w14:paraId="1A35B789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85" w:type="dxa"/>
          </w:tcPr>
          <w:p w14:paraId="3D55CCE2" w14:textId="6ED9FAFB" w:rsidR="00A86FF3" w:rsidRPr="00D76BB1" w:rsidRDefault="008062D8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&gt;7</w:t>
            </w:r>
            <w:r w:rsidR="00762F08">
              <w:rPr>
                <w:rFonts w:ascii="Arial" w:hAnsi="Arial" w:cs="Arial"/>
                <w:sz w:val="20"/>
                <w:szCs w:val="20"/>
              </w:rPr>
              <w:t>5</w:t>
            </w:r>
            <w:r w:rsidR="00A86FF3">
              <w:rPr>
                <w:rFonts w:ascii="Arial" w:hAnsi="Arial" w:cs="Arial"/>
                <w:sz w:val="20"/>
                <w:szCs w:val="20"/>
              </w:rPr>
              <w:t>0</w:t>
            </w:r>
            <w:r w:rsidR="00A86FF3" w:rsidRPr="00D76BB1">
              <w:rPr>
                <w:rFonts w:ascii="Arial" w:hAnsi="Arial" w:cs="Arial"/>
                <w:sz w:val="20"/>
                <w:szCs w:val="20"/>
              </w:rPr>
              <w:t>‡</w:t>
            </w:r>
          </w:p>
        </w:tc>
        <w:tc>
          <w:tcPr>
            <w:tcW w:w="2319" w:type="dxa"/>
          </w:tcPr>
          <w:p w14:paraId="19CEBEF1" w14:textId="349A07F5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Little Dun Fell</w:t>
            </w:r>
          </w:p>
        </w:tc>
        <w:tc>
          <w:tcPr>
            <w:tcW w:w="1701" w:type="dxa"/>
          </w:tcPr>
          <w:p w14:paraId="2B7FD18F" w14:textId="1782478F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Randall 198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86FF3" w:rsidRPr="00D76BB1" w14:paraId="1D1BFACC" w14:textId="77777777" w:rsidTr="00A86FF3">
        <w:tc>
          <w:tcPr>
            <w:tcW w:w="1334" w:type="dxa"/>
          </w:tcPr>
          <w:p w14:paraId="7E195A59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1978*</w:t>
            </w:r>
          </w:p>
        </w:tc>
        <w:tc>
          <w:tcPr>
            <w:tcW w:w="1507" w:type="dxa"/>
          </w:tcPr>
          <w:p w14:paraId="3BB9428D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185" w:type="dxa"/>
          </w:tcPr>
          <w:p w14:paraId="1F7A68A5" w14:textId="3D8187FC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553 </w:t>
            </w:r>
            <w:r w:rsidRPr="00D76BB1">
              <w:rPr>
                <w:rFonts w:ascii="Arial" w:hAnsi="Arial" w:cs="Arial"/>
                <w:sz w:val="20"/>
                <w:szCs w:val="20"/>
              </w:rPr>
              <w:t>‡</w:t>
            </w:r>
          </w:p>
        </w:tc>
        <w:tc>
          <w:tcPr>
            <w:tcW w:w="2319" w:type="dxa"/>
          </w:tcPr>
          <w:p w14:paraId="4D3AF62F" w14:textId="1310D182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Little Dun Fell</w:t>
            </w:r>
          </w:p>
        </w:tc>
        <w:tc>
          <w:tcPr>
            <w:tcW w:w="1701" w:type="dxa"/>
          </w:tcPr>
          <w:p w14:paraId="6A03568B" w14:textId="2490DE19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Randall 198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86FF3" w:rsidRPr="00D76BB1" w14:paraId="24A81CE4" w14:textId="77777777" w:rsidTr="00A86FF3">
        <w:tc>
          <w:tcPr>
            <w:tcW w:w="1334" w:type="dxa"/>
          </w:tcPr>
          <w:p w14:paraId="6646C8D2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1991</w:t>
            </w:r>
          </w:p>
        </w:tc>
        <w:tc>
          <w:tcPr>
            <w:tcW w:w="1507" w:type="dxa"/>
          </w:tcPr>
          <w:p w14:paraId="58613554" w14:textId="0E17B7CB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85" w:type="dxa"/>
          </w:tcPr>
          <w:p w14:paraId="6E91984B" w14:textId="77777777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9" w:type="dxa"/>
          </w:tcPr>
          <w:p w14:paraId="2447B674" w14:textId="7E6F3F41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Knock Ore Gill</w:t>
            </w:r>
          </w:p>
        </w:tc>
        <w:tc>
          <w:tcPr>
            <w:tcW w:w="1701" w:type="dxa"/>
          </w:tcPr>
          <w:p w14:paraId="6E2F38EF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Welch 1992</w:t>
            </w:r>
          </w:p>
        </w:tc>
      </w:tr>
      <w:tr w:rsidR="00A86FF3" w:rsidRPr="00D76BB1" w14:paraId="2B7C63D1" w14:textId="77777777" w:rsidTr="00A86FF3">
        <w:tc>
          <w:tcPr>
            <w:tcW w:w="1334" w:type="dxa"/>
          </w:tcPr>
          <w:p w14:paraId="6069183D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507" w:type="dxa"/>
          </w:tcPr>
          <w:p w14:paraId="6A4429C7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815</w:t>
            </w:r>
          </w:p>
        </w:tc>
        <w:tc>
          <w:tcPr>
            <w:tcW w:w="1185" w:type="dxa"/>
          </w:tcPr>
          <w:p w14:paraId="3D8BDC40" w14:textId="2244E57F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&gt;845</w:t>
            </w:r>
          </w:p>
        </w:tc>
        <w:tc>
          <w:tcPr>
            <w:tcW w:w="2319" w:type="dxa"/>
          </w:tcPr>
          <w:p w14:paraId="5403A4D6" w14:textId="3BC8331F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Little Dun Fell</w:t>
            </w:r>
          </w:p>
        </w:tc>
        <w:tc>
          <w:tcPr>
            <w:tcW w:w="1701" w:type="dxa"/>
          </w:tcPr>
          <w:p w14:paraId="2AD79503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A86FF3" w:rsidRPr="00D76BB1" w14:paraId="60FFCFA2" w14:textId="77777777" w:rsidTr="00A86FF3">
        <w:tc>
          <w:tcPr>
            <w:tcW w:w="1334" w:type="dxa"/>
            <w:tcBorders>
              <w:bottom w:val="single" w:sz="4" w:space="0" w:color="auto"/>
            </w:tcBorders>
          </w:tcPr>
          <w:p w14:paraId="5E0E0697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6B6905DF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00C89B0E" w14:textId="4824F215" w:rsidR="00A86FF3" w:rsidRPr="00D76BB1" w:rsidRDefault="00A86FF3" w:rsidP="00735083">
            <w:pPr>
              <w:pStyle w:val="Body"/>
              <w:widowControl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&gt;845</w:t>
            </w: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14:paraId="37133D30" w14:textId="50C72B8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Little Dun Fell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1F39F8" w14:textId="77777777" w:rsidR="00A86FF3" w:rsidRPr="00D76BB1" w:rsidRDefault="00A86FF3" w:rsidP="00735083">
            <w:pPr>
              <w:pStyle w:val="Body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76BB1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</w:tbl>
    <w:p w14:paraId="50CD7376" w14:textId="77777777" w:rsidR="00D76BB1" w:rsidRPr="00D76BB1" w:rsidRDefault="00D76BB1" w:rsidP="00D76BB1">
      <w:pPr>
        <w:pStyle w:val="Body"/>
        <w:widowControl w:val="0"/>
        <w:rPr>
          <w:rFonts w:ascii="Arial" w:hAnsi="Arial" w:cs="Arial"/>
          <w:sz w:val="20"/>
          <w:szCs w:val="20"/>
        </w:rPr>
      </w:pPr>
    </w:p>
    <w:p w14:paraId="74D34823" w14:textId="2AF946D1" w:rsidR="00D76BB1" w:rsidRPr="00D76BB1" w:rsidRDefault="00236910" w:rsidP="00D76BB1">
      <w:pPr>
        <w:pStyle w:val="Body"/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Updated from </w:t>
      </w:r>
      <w:r w:rsidR="00B86D17" w:rsidRPr="00B86D17">
        <w:rPr>
          <w:rFonts w:ascii="Arial" w:hAnsi="Arial" w:cs="Arial"/>
          <w:sz w:val="20"/>
          <w:szCs w:val="20"/>
        </w:rPr>
        <w:t xml:space="preserve">Randall, M.G.M. (1980). </w:t>
      </w:r>
      <w:proofErr w:type="gramStart"/>
      <w:r w:rsidR="00B86D17" w:rsidRPr="00B86D17">
        <w:rPr>
          <w:rFonts w:ascii="Arial" w:hAnsi="Arial" w:cs="Arial"/>
          <w:sz w:val="20"/>
          <w:szCs w:val="20"/>
        </w:rPr>
        <w:t xml:space="preserve">Aspects of the ecology of </w:t>
      </w:r>
      <w:proofErr w:type="spellStart"/>
      <w:r w:rsidR="00B86D17" w:rsidRPr="00B86D17">
        <w:rPr>
          <w:rFonts w:ascii="Arial" w:hAnsi="Arial" w:cs="Arial"/>
          <w:sz w:val="20"/>
          <w:szCs w:val="20"/>
        </w:rPr>
        <w:t>Coleophora</w:t>
      </w:r>
      <w:proofErr w:type="spellEnd"/>
      <w:r w:rsidR="00B86D17" w:rsidRPr="00B86D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86D17" w:rsidRPr="00B86D17">
        <w:rPr>
          <w:rFonts w:ascii="Arial" w:hAnsi="Arial" w:cs="Arial"/>
          <w:sz w:val="20"/>
          <w:szCs w:val="20"/>
        </w:rPr>
        <w:t>alticolella</w:t>
      </w:r>
      <w:proofErr w:type="spellEnd"/>
      <w:r w:rsidR="00B86D17" w:rsidRPr="00B86D17">
        <w:rPr>
          <w:rFonts w:ascii="Arial" w:hAnsi="Arial" w:cs="Arial"/>
          <w:sz w:val="20"/>
          <w:szCs w:val="20"/>
        </w:rPr>
        <w:t xml:space="preserve"> Zeller (Lepidoptera) with particular reference to altitude.</w:t>
      </w:r>
      <w:proofErr w:type="gramEnd"/>
      <w:r w:rsidR="00B86D17" w:rsidRPr="00B86D17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86D17" w:rsidRPr="00B86D17">
        <w:rPr>
          <w:rFonts w:ascii="Arial" w:hAnsi="Arial" w:cs="Arial"/>
          <w:sz w:val="20"/>
          <w:szCs w:val="20"/>
        </w:rPr>
        <w:t>Ph.D. thesis, University of Durham.</w:t>
      </w:r>
      <w:proofErr w:type="gramEnd"/>
      <w:r w:rsidR="00B86D17" w:rsidRPr="00B86D17">
        <w:rPr>
          <w:rFonts w:ascii="Arial" w:hAnsi="Arial" w:cs="Arial"/>
          <w:sz w:val="20"/>
          <w:szCs w:val="20"/>
        </w:rPr>
        <w:t xml:space="preserve"> Durham E-Theses Online: http://etheses.dur.ac.uk/7424/</w:t>
      </w:r>
    </w:p>
    <w:p w14:paraId="1D762DD0" w14:textId="638841AC" w:rsidR="00D4607E" w:rsidRPr="00D76BB1" w:rsidRDefault="00D4607E" w:rsidP="00D76BB1">
      <w:pPr>
        <w:pStyle w:val="Body"/>
        <w:widowControl w:val="0"/>
        <w:rPr>
          <w:rFonts w:ascii="Arial" w:hAnsi="Arial" w:cs="Arial"/>
          <w:sz w:val="20"/>
          <w:szCs w:val="20"/>
        </w:rPr>
      </w:pPr>
    </w:p>
    <w:p w14:paraId="4AA1012F" w14:textId="29DDC1F1" w:rsidR="00C74780" w:rsidRPr="00D76BB1" w:rsidRDefault="00C74780" w:rsidP="00D76BB1">
      <w:pPr>
        <w:rPr>
          <w:rFonts w:ascii="Arial" w:eastAsia="Arial" w:hAnsi="Arial" w:cs="Arial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sectPr w:rsidR="00C74780" w:rsidRPr="00D76BB1">
      <w:pgSz w:w="11900" w:h="1682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C592E" w14:textId="77777777" w:rsidR="0048467E" w:rsidRDefault="0048467E">
      <w:r>
        <w:separator/>
      </w:r>
    </w:p>
  </w:endnote>
  <w:endnote w:type="continuationSeparator" w:id="0">
    <w:p w14:paraId="37EF8C3E" w14:textId="77777777" w:rsidR="0048467E" w:rsidRDefault="00484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B4092" w14:textId="77777777" w:rsidR="0048467E" w:rsidRDefault="0048467E" w:rsidP="005967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D0DB05" w14:textId="77777777" w:rsidR="0048467E" w:rsidRDefault="0048467E" w:rsidP="0048618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8D784" w14:textId="77777777" w:rsidR="0048467E" w:rsidRDefault="0048467E" w:rsidP="005967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0DBD">
      <w:rPr>
        <w:rStyle w:val="PageNumber"/>
        <w:noProof/>
      </w:rPr>
      <w:t>5</w:t>
    </w:r>
    <w:r>
      <w:rPr>
        <w:rStyle w:val="PageNumber"/>
      </w:rPr>
      <w:fldChar w:fldCharType="end"/>
    </w:r>
  </w:p>
  <w:p w14:paraId="7E02BC75" w14:textId="4DA5A7D0" w:rsidR="0048467E" w:rsidRPr="00486184" w:rsidRDefault="0048467E" w:rsidP="00486184">
    <w:pPr>
      <w:pStyle w:val="Footer"/>
      <w:tabs>
        <w:tab w:val="clear" w:pos="8640"/>
        <w:tab w:val="right" w:pos="8280"/>
      </w:tabs>
      <w:ind w:right="360"/>
      <w:rPr>
        <w:rFonts w:ascii="Calibri" w:hAnsi="Calibri"/>
        <w:sz w:val="20"/>
        <w:szCs w:val="20"/>
      </w:rPr>
    </w:pPr>
    <w:r w:rsidRPr="00486184">
      <w:rPr>
        <w:rFonts w:ascii="Calibri" w:hAnsi="Calibri" w:cs="Times New Roman"/>
        <w:sz w:val="20"/>
        <w:szCs w:val="20"/>
      </w:rPr>
      <w:fldChar w:fldCharType="begin"/>
    </w:r>
    <w:r w:rsidRPr="00486184">
      <w:rPr>
        <w:rFonts w:ascii="Calibri" w:hAnsi="Calibri" w:cs="Times New Roman"/>
        <w:sz w:val="20"/>
        <w:szCs w:val="20"/>
      </w:rPr>
      <w:instrText xml:space="preserve"> FILENAME </w:instrText>
    </w:r>
    <w:r w:rsidRPr="00486184">
      <w:rPr>
        <w:rFonts w:ascii="Calibri" w:hAnsi="Calibri" w:cs="Times New Roman"/>
        <w:sz w:val="20"/>
        <w:szCs w:val="20"/>
      </w:rPr>
      <w:fldChar w:fldCharType="separate"/>
    </w:r>
    <w:r w:rsidR="00583A81">
      <w:rPr>
        <w:rFonts w:ascii="Calibri" w:hAnsi="Calibri" w:cs="Times New Roman"/>
        <w:noProof/>
        <w:sz w:val="20"/>
        <w:szCs w:val="20"/>
      </w:rPr>
      <w:t>Randall October 2024 Supporting material JIC.docx</w:t>
    </w:r>
    <w:r w:rsidRPr="00486184">
      <w:rPr>
        <w:rFonts w:ascii="Calibri" w:hAnsi="Calibri" w:cs="Times New Roman"/>
        <w:sz w:val="20"/>
        <w:szCs w:val="20"/>
      </w:rPr>
      <w:fldChar w:fldCharType="end"/>
    </w:r>
    <w:r>
      <w:rPr>
        <w:rFonts w:ascii="Calibri" w:hAnsi="Calibri" w:cs="Times New Roman"/>
        <w:sz w:val="20"/>
        <w:szCs w:val="20"/>
      </w:rPr>
      <w:tab/>
    </w:r>
    <w:r>
      <w:rPr>
        <w:rFonts w:ascii="Calibri" w:hAnsi="Calibri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9C68DC" w14:textId="77777777" w:rsidR="0048467E" w:rsidRDefault="0048467E">
      <w:r>
        <w:separator/>
      </w:r>
    </w:p>
  </w:footnote>
  <w:footnote w:type="continuationSeparator" w:id="0">
    <w:p w14:paraId="25402F7E" w14:textId="77777777" w:rsidR="0048467E" w:rsidRDefault="00484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74780"/>
    <w:rsid w:val="00016706"/>
    <w:rsid w:val="0005792E"/>
    <w:rsid w:val="000A76A2"/>
    <w:rsid w:val="000B1F0B"/>
    <w:rsid w:val="000C3EAF"/>
    <w:rsid w:val="001520BD"/>
    <w:rsid w:val="00236910"/>
    <w:rsid w:val="00277D04"/>
    <w:rsid w:val="002F0DBD"/>
    <w:rsid w:val="0035069C"/>
    <w:rsid w:val="003B0D8E"/>
    <w:rsid w:val="00407906"/>
    <w:rsid w:val="004416D2"/>
    <w:rsid w:val="0048467E"/>
    <w:rsid w:val="00486184"/>
    <w:rsid w:val="004D65CA"/>
    <w:rsid w:val="00511567"/>
    <w:rsid w:val="00530559"/>
    <w:rsid w:val="00583A81"/>
    <w:rsid w:val="00587915"/>
    <w:rsid w:val="005918BF"/>
    <w:rsid w:val="00596746"/>
    <w:rsid w:val="005F1D22"/>
    <w:rsid w:val="00675774"/>
    <w:rsid w:val="00696986"/>
    <w:rsid w:val="006A1571"/>
    <w:rsid w:val="00735083"/>
    <w:rsid w:val="00762F08"/>
    <w:rsid w:val="00785F1E"/>
    <w:rsid w:val="007B02F0"/>
    <w:rsid w:val="007B4C7B"/>
    <w:rsid w:val="008062D8"/>
    <w:rsid w:val="00836E68"/>
    <w:rsid w:val="00842A7F"/>
    <w:rsid w:val="00924181"/>
    <w:rsid w:val="00976135"/>
    <w:rsid w:val="009E7481"/>
    <w:rsid w:val="009E7FD4"/>
    <w:rsid w:val="00A67318"/>
    <w:rsid w:val="00A86FF3"/>
    <w:rsid w:val="00AB2DF0"/>
    <w:rsid w:val="00B22424"/>
    <w:rsid w:val="00B563D3"/>
    <w:rsid w:val="00B86D17"/>
    <w:rsid w:val="00BD3949"/>
    <w:rsid w:val="00C73156"/>
    <w:rsid w:val="00C74780"/>
    <w:rsid w:val="00C877EC"/>
    <w:rsid w:val="00C971D0"/>
    <w:rsid w:val="00CE3EED"/>
    <w:rsid w:val="00D4607E"/>
    <w:rsid w:val="00D76BB1"/>
    <w:rsid w:val="00DB72E0"/>
    <w:rsid w:val="00E02F8F"/>
    <w:rsid w:val="00E90826"/>
    <w:rsid w:val="00EC1772"/>
    <w:rsid w:val="00EC3C54"/>
    <w:rsid w:val="00F1628D"/>
    <w:rsid w:val="00F35748"/>
    <w:rsid w:val="00F8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56CA6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ascii="Cambria" w:hAnsi="Cambria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table" w:styleId="TableGrid">
    <w:name w:val="Table Grid"/>
    <w:basedOn w:val="TableNormal"/>
    <w:uiPriority w:val="59"/>
    <w:rsid w:val="009E74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4"/>
      <w:szCs w:val="24"/>
      <w:bdr w:val="none" w:sz="0" w:space="0" w:color="aut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B02F0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E908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826"/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8618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ascii="Cambria" w:hAnsi="Cambria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table" w:styleId="TableGrid">
    <w:name w:val="Table Grid"/>
    <w:basedOn w:val="TableNormal"/>
    <w:uiPriority w:val="59"/>
    <w:rsid w:val="009E74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4"/>
      <w:szCs w:val="24"/>
      <w:bdr w:val="none" w:sz="0" w:space="0" w:color="aut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B02F0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E908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826"/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86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980</Words>
  <Characters>5209</Characters>
  <Application>Microsoft Macintosh Word</Application>
  <DocSecurity>0</DocSecurity>
  <Lines>91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Randall</dc:creator>
  <cp:keywords/>
  <dc:description/>
  <cp:lastModifiedBy>Martin Randall</cp:lastModifiedBy>
  <cp:revision>3</cp:revision>
  <cp:lastPrinted>2024-10-27T13:20:00Z</cp:lastPrinted>
  <dcterms:created xsi:type="dcterms:W3CDTF">2024-10-27T17:20:00Z</dcterms:created>
  <dcterms:modified xsi:type="dcterms:W3CDTF">2024-10-27T17:54:00Z</dcterms:modified>
  <cp:category/>
</cp:coreProperties>
</file>