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2C8A6" w14:textId="54754959" w:rsidR="005A1011" w:rsidRDefault="00DE2179" w:rsidP="00DF1136">
      <w:pPr>
        <w:pStyle w:val="a3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 w:hint="eastAsia"/>
          <w:b w:val="0"/>
          <w:sz w:val="24"/>
          <w:szCs w:val="24"/>
          <w:lang w:eastAsia="zh-CN"/>
        </w:rPr>
        <w:t>Table</w:t>
      </w:r>
      <w:r w:rsidR="005A1011">
        <w:rPr>
          <w:rFonts w:ascii="Arial" w:hAnsi="Arial" w:cs="Arial"/>
          <w:b w:val="0"/>
          <w:sz w:val="24"/>
          <w:szCs w:val="24"/>
        </w:rPr>
        <w:t xml:space="preserve"> S1</w:t>
      </w:r>
      <w:r w:rsidR="00B86F3D" w:rsidRPr="002B18F4">
        <w:rPr>
          <w:rFonts w:ascii="Arial" w:hAnsi="Arial" w:cs="Arial"/>
          <w:sz w:val="24"/>
          <w:szCs w:val="24"/>
        </w:rPr>
        <w:t xml:space="preserve">.  </w:t>
      </w:r>
      <w:r w:rsidR="00B02D4D">
        <w:rPr>
          <w:rFonts w:ascii="Arial" w:hAnsi="Arial" w:cs="Arial"/>
          <w:b w:val="0"/>
          <w:sz w:val="24"/>
          <w:szCs w:val="24"/>
        </w:rPr>
        <w:t>Time s</w:t>
      </w:r>
      <w:r w:rsidR="00B86F3D" w:rsidRPr="002B18F4">
        <w:rPr>
          <w:rFonts w:ascii="Arial" w:hAnsi="Arial" w:cs="Arial"/>
          <w:b w:val="0"/>
          <w:sz w:val="24"/>
          <w:szCs w:val="24"/>
        </w:rPr>
        <w:t>chedule of enrolment, interventions, and assessments.</w:t>
      </w:r>
    </w:p>
    <w:p w14:paraId="65D8600B" w14:textId="77777777" w:rsidR="00DF1136" w:rsidRDefault="00DF1136" w:rsidP="00DF1136"/>
    <w:p w14:paraId="38E97ABC" w14:textId="77777777" w:rsidR="00DF1136" w:rsidRPr="00DF1136" w:rsidRDefault="00DF1136" w:rsidP="00DF1136">
      <w:pPr>
        <w:rPr>
          <w:lang w:eastAsia="zh-CN"/>
        </w:rPr>
      </w:pPr>
    </w:p>
    <w:tbl>
      <w:tblPr>
        <w:tblW w:w="10491" w:type="dxa"/>
        <w:tblInd w:w="-318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276"/>
        <w:gridCol w:w="1389"/>
        <w:gridCol w:w="1389"/>
        <w:gridCol w:w="1389"/>
        <w:gridCol w:w="1389"/>
        <w:gridCol w:w="1390"/>
      </w:tblGrid>
      <w:tr w:rsidR="00B86F3D" w:rsidRPr="00F34DB8" w14:paraId="6B01C392" w14:textId="77777777" w:rsidTr="005A1011">
        <w:trPr>
          <w:trHeight w:val="332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1657FC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A48A6" w14:textId="77777777" w:rsidR="00B86F3D" w:rsidRPr="00F34DB8" w:rsidRDefault="00B86F3D" w:rsidP="002F6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STUDY PERIOD</w:t>
            </w:r>
          </w:p>
        </w:tc>
      </w:tr>
      <w:tr w:rsidR="000A21A0" w:rsidRPr="00F34DB8" w14:paraId="5A306749" w14:textId="77777777" w:rsidTr="005A1011">
        <w:trPr>
          <w:trHeight w:val="363"/>
        </w:trPr>
        <w:tc>
          <w:tcPr>
            <w:tcW w:w="2269" w:type="dxa"/>
            <w:tcBorders>
              <w:left w:val="single" w:sz="12" w:space="0" w:color="auto"/>
              <w:bottom w:val="single" w:sz="6" w:space="0" w:color="262626"/>
              <w:right w:val="single" w:sz="12" w:space="0" w:color="auto"/>
            </w:tcBorders>
            <w:shd w:val="clear" w:color="auto" w:fill="auto"/>
            <w:vAlign w:val="bottom"/>
          </w:tcPr>
          <w:p w14:paraId="3DB8ABE1" w14:textId="77777777" w:rsidR="000A21A0" w:rsidRPr="00F34DB8" w:rsidRDefault="000A21A0" w:rsidP="002F64E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0A6A9AE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Enrolment</w:t>
            </w:r>
          </w:p>
        </w:tc>
        <w:tc>
          <w:tcPr>
            <w:tcW w:w="6946" w:type="dxa"/>
            <w:gridSpan w:val="5"/>
            <w:tcBorders>
              <w:left w:val="single" w:sz="12" w:space="0" w:color="262626"/>
              <w:bottom w:val="single" w:sz="6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44C87B56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sz w:val="20"/>
                <w:szCs w:val="20"/>
              </w:rPr>
              <w:t>Post-allocation</w:t>
            </w:r>
          </w:p>
        </w:tc>
      </w:tr>
      <w:tr w:rsidR="000A21A0" w:rsidRPr="00F34DB8" w14:paraId="08C40293" w14:textId="77777777" w:rsidTr="005A1011">
        <w:trPr>
          <w:trHeight w:val="348"/>
        </w:trPr>
        <w:tc>
          <w:tcPr>
            <w:tcW w:w="2269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14:paraId="0DF73B95" w14:textId="77777777" w:rsidR="000A21A0" w:rsidRPr="00F34DB8" w:rsidRDefault="000A21A0" w:rsidP="002F64E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TIMEPOINT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60B5715C" w14:textId="77777777" w:rsidR="000A21A0" w:rsidRPr="0053224B" w:rsidRDefault="000A21A0" w:rsidP="002F64E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53224B">
              <w:rPr>
                <w:rFonts w:ascii="Arial" w:hAnsi="Arial" w:cs="Arial"/>
                <w:iCs/>
                <w:sz w:val="20"/>
                <w:szCs w:val="20"/>
              </w:rPr>
              <w:t>Baseline</w:t>
            </w:r>
          </w:p>
        </w:tc>
        <w:tc>
          <w:tcPr>
            <w:tcW w:w="1389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2BCAB309" w14:textId="77777777" w:rsidR="000A21A0" w:rsidRPr="0053224B" w:rsidRDefault="000A21A0" w:rsidP="002F64E4">
            <w:pPr>
              <w:jc w:val="center"/>
              <w:rPr>
                <w:rFonts w:ascii="Arial" w:hAnsi="Arial" w:cs="Arial"/>
                <w:iCs/>
                <w:sz w:val="20"/>
                <w:szCs w:val="20"/>
                <w:lang w:eastAsia="zh-CN"/>
              </w:rPr>
            </w:pPr>
            <w:r w:rsidRPr="0053224B">
              <w:rPr>
                <w:rFonts w:ascii="Arial" w:hAnsi="Arial" w:cs="Arial"/>
                <w:iCs/>
                <w:sz w:val="20"/>
                <w:szCs w:val="20"/>
              </w:rPr>
              <w:t>Start of neoadjuvant therapy</w:t>
            </w:r>
          </w:p>
        </w:tc>
        <w:tc>
          <w:tcPr>
            <w:tcW w:w="138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1A43273B" w14:textId="77777777" w:rsidR="000A21A0" w:rsidRPr="0053224B" w:rsidRDefault="000A21A0" w:rsidP="002F64E4">
            <w:pPr>
              <w:jc w:val="center"/>
              <w:rPr>
                <w:rFonts w:ascii="Arial" w:hAnsi="Arial" w:cs="Arial"/>
                <w:iCs/>
                <w:sz w:val="20"/>
                <w:szCs w:val="20"/>
                <w:lang w:eastAsia="zh-CN"/>
              </w:rPr>
            </w:pPr>
            <w:r w:rsidRPr="0053224B">
              <w:rPr>
                <w:rFonts w:ascii="Arial" w:hAnsi="Arial" w:cs="Arial"/>
                <w:iCs/>
                <w:sz w:val="20"/>
                <w:szCs w:val="20"/>
              </w:rPr>
              <w:t>Preoperative evaluation</w:t>
            </w:r>
          </w:p>
        </w:tc>
        <w:tc>
          <w:tcPr>
            <w:tcW w:w="138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1D44B670" w14:textId="77777777" w:rsidR="000A21A0" w:rsidRPr="0053224B" w:rsidRDefault="000A21A0" w:rsidP="002F64E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53224B">
              <w:rPr>
                <w:rFonts w:ascii="Arial" w:hAnsi="Arial" w:cs="Arial" w:hint="eastAsia"/>
                <w:iCs/>
                <w:sz w:val="18"/>
                <w:szCs w:val="18"/>
              </w:rPr>
              <w:t>P</w:t>
            </w:r>
            <w:r w:rsidRPr="0053224B">
              <w:rPr>
                <w:rFonts w:ascii="Arial" w:hAnsi="Arial" w:cs="Arial"/>
                <w:iCs/>
                <w:sz w:val="18"/>
                <w:szCs w:val="18"/>
              </w:rPr>
              <w:t>erioperative hospitalization</w:t>
            </w:r>
          </w:p>
        </w:tc>
        <w:tc>
          <w:tcPr>
            <w:tcW w:w="138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70179C69" w14:textId="77777777" w:rsidR="000A21A0" w:rsidRPr="0053224B" w:rsidRDefault="000A21A0" w:rsidP="002F64E4">
            <w:pPr>
              <w:jc w:val="center"/>
              <w:rPr>
                <w:rFonts w:ascii="Arial" w:hAnsi="Arial" w:cs="Arial"/>
                <w:iCs/>
                <w:sz w:val="20"/>
                <w:szCs w:val="20"/>
                <w:lang w:eastAsia="zh-CN"/>
              </w:rPr>
            </w:pPr>
            <w:r w:rsidRPr="0053224B">
              <w:rPr>
                <w:rFonts w:ascii="Arial" w:hAnsi="Arial" w:cs="Arial" w:hint="eastAsia"/>
                <w:iCs/>
                <w:sz w:val="20"/>
                <w:szCs w:val="20"/>
                <w:lang w:eastAsia="zh-CN"/>
              </w:rPr>
              <w:t>1</w:t>
            </w:r>
            <w:r w:rsidR="00847EC3" w:rsidRPr="0053224B">
              <w:rPr>
                <w:rFonts w:ascii="Arial" w:hAnsi="Arial" w:cs="Arial"/>
                <w:iCs/>
                <w:sz w:val="20"/>
                <w:szCs w:val="20"/>
                <w:lang w:eastAsia="zh-CN"/>
              </w:rPr>
              <w:t xml:space="preserve">/3/6 </w:t>
            </w:r>
            <w:r w:rsidRPr="0053224B">
              <w:rPr>
                <w:rFonts w:ascii="Arial" w:hAnsi="Arial" w:cs="Arial"/>
                <w:iCs/>
                <w:sz w:val="20"/>
                <w:szCs w:val="20"/>
                <w:lang w:eastAsia="zh-CN"/>
              </w:rPr>
              <w:t>month</w:t>
            </w:r>
            <w:r w:rsidR="00847EC3" w:rsidRPr="0053224B">
              <w:rPr>
                <w:rFonts w:ascii="Arial" w:hAnsi="Arial" w:cs="Arial"/>
                <w:iCs/>
                <w:sz w:val="20"/>
                <w:szCs w:val="20"/>
                <w:lang w:eastAsia="zh-CN"/>
              </w:rPr>
              <w:t>(s)</w:t>
            </w:r>
            <w:r w:rsidRPr="0053224B">
              <w:rPr>
                <w:rFonts w:ascii="Arial" w:hAnsi="Arial" w:cs="Arial"/>
                <w:iCs/>
                <w:sz w:val="20"/>
                <w:szCs w:val="20"/>
                <w:lang w:eastAsia="zh-CN"/>
              </w:rPr>
              <w:t xml:space="preserve"> after surgery</w:t>
            </w:r>
          </w:p>
        </w:tc>
        <w:tc>
          <w:tcPr>
            <w:tcW w:w="1390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14:paraId="54D84B0D" w14:textId="77777777" w:rsidR="000A21A0" w:rsidRPr="0053224B" w:rsidRDefault="000A21A0" w:rsidP="002F64E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53224B">
              <w:rPr>
                <w:rFonts w:ascii="Arial" w:hAnsi="Arial" w:cs="Arial"/>
                <w:iCs/>
                <w:sz w:val="20"/>
                <w:szCs w:val="20"/>
              </w:rPr>
              <w:t>1</w:t>
            </w:r>
            <w:r w:rsidR="00847EC3" w:rsidRPr="0053224B">
              <w:rPr>
                <w:rFonts w:ascii="Arial" w:hAnsi="Arial" w:cs="Arial"/>
                <w:iCs/>
                <w:sz w:val="20"/>
                <w:szCs w:val="20"/>
              </w:rPr>
              <w:t>/3/5</w:t>
            </w:r>
            <w:r w:rsidRPr="0053224B">
              <w:rPr>
                <w:rFonts w:ascii="Arial" w:hAnsi="Arial" w:cs="Arial"/>
                <w:iCs/>
                <w:sz w:val="20"/>
                <w:szCs w:val="20"/>
              </w:rPr>
              <w:t xml:space="preserve"> year</w:t>
            </w:r>
            <w:r w:rsidR="00847EC3" w:rsidRPr="0053224B">
              <w:rPr>
                <w:rFonts w:ascii="Arial" w:hAnsi="Arial" w:cs="Arial"/>
                <w:iCs/>
                <w:sz w:val="20"/>
                <w:szCs w:val="20"/>
              </w:rPr>
              <w:t>(s)</w:t>
            </w:r>
            <w:r w:rsidRPr="0053224B">
              <w:rPr>
                <w:rFonts w:ascii="Arial" w:hAnsi="Arial" w:cs="Arial"/>
                <w:iCs/>
                <w:sz w:val="20"/>
                <w:szCs w:val="20"/>
              </w:rPr>
              <w:t xml:space="preserve"> after surgery</w:t>
            </w:r>
          </w:p>
        </w:tc>
      </w:tr>
      <w:tr w:rsidR="00B5080A" w:rsidRPr="00F34DB8" w14:paraId="33B94E0F" w14:textId="77777777" w:rsidTr="005A1011">
        <w:trPr>
          <w:trHeight w:val="540"/>
        </w:trPr>
        <w:tc>
          <w:tcPr>
            <w:tcW w:w="10491" w:type="dxa"/>
            <w:gridSpan w:val="7"/>
            <w:tcBorders>
              <w:top w:val="double" w:sz="12" w:space="0" w:color="262626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62A37480" w14:textId="77777777" w:rsidR="00B5080A" w:rsidRPr="00F34DB8" w:rsidRDefault="00B5080A" w:rsidP="00B5080A">
            <w:pPr>
              <w:rPr>
                <w:rFonts w:ascii="Arial" w:hAnsi="Arial" w:cs="Arial"/>
                <w:sz w:val="20"/>
                <w:szCs w:val="20"/>
              </w:rPr>
            </w:pPr>
            <w:r w:rsidRPr="0053224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ENROLMENT:</w:t>
            </w:r>
          </w:p>
        </w:tc>
      </w:tr>
      <w:tr w:rsidR="000A21A0" w:rsidRPr="00F34DB8" w14:paraId="7CC0505D" w14:textId="77777777" w:rsidTr="005A1011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66F45D14" w14:textId="77777777" w:rsidR="000A21A0" w:rsidRPr="00566400" w:rsidRDefault="000A21A0" w:rsidP="002F64E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566400">
              <w:rPr>
                <w:rFonts w:ascii="Arial" w:hAnsi="Arial" w:cs="Arial"/>
                <w:bCs/>
                <w:sz w:val="20"/>
                <w:szCs w:val="20"/>
              </w:rPr>
              <w:t>Eligibility screen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7A3BAFB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6F490C8B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262626"/>
            </w:tcBorders>
            <w:shd w:val="clear" w:color="auto" w:fill="auto"/>
            <w:vAlign w:val="center"/>
          </w:tcPr>
          <w:p w14:paraId="607316C6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262626"/>
            </w:tcBorders>
            <w:shd w:val="clear" w:color="auto" w:fill="auto"/>
            <w:vAlign w:val="center"/>
          </w:tcPr>
          <w:p w14:paraId="3A3D8186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262626"/>
            </w:tcBorders>
            <w:shd w:val="clear" w:color="auto" w:fill="auto"/>
            <w:vAlign w:val="center"/>
          </w:tcPr>
          <w:p w14:paraId="649EB21E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bottom w:val="single" w:sz="4" w:space="0" w:color="262626"/>
              <w:right w:val="single" w:sz="12" w:space="0" w:color="auto"/>
            </w:tcBorders>
            <w:vAlign w:val="center"/>
          </w:tcPr>
          <w:p w14:paraId="37240AD5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1A0" w:rsidRPr="00F34DB8" w14:paraId="2168295E" w14:textId="77777777" w:rsidTr="005A1011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78D7E875" w14:textId="77777777" w:rsidR="000A21A0" w:rsidRPr="00566400" w:rsidRDefault="000A21A0" w:rsidP="002F64E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566400">
              <w:rPr>
                <w:rFonts w:ascii="Arial" w:hAnsi="Arial" w:cs="Arial"/>
                <w:bCs/>
                <w:sz w:val="20"/>
                <w:szCs w:val="20"/>
              </w:rPr>
              <w:t>Informed consent</w:t>
            </w:r>
            <w:r w:rsidRPr="00566400" w:rsidDel="003C5F2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0DFDC745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5BD251CB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2E98CDA3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3715A77A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54C6D52D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262626"/>
              <w:bottom w:val="single" w:sz="4" w:space="0" w:color="262626"/>
              <w:right w:val="single" w:sz="12" w:space="0" w:color="auto"/>
            </w:tcBorders>
            <w:vAlign w:val="center"/>
          </w:tcPr>
          <w:p w14:paraId="6AED01BA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1A0" w:rsidRPr="00F34DB8" w14:paraId="61BE9218" w14:textId="77777777" w:rsidTr="005A1011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3407CB19" w14:textId="77777777" w:rsidR="00B5080A" w:rsidRPr="00566400" w:rsidRDefault="000A21A0" w:rsidP="00B5080A">
            <w:pPr>
              <w:wordWrap w:val="0"/>
              <w:jc w:val="right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66400">
              <w:rPr>
                <w:rFonts w:ascii="Arial" w:hAnsi="Arial" w:cs="Arial"/>
                <w:bCs/>
                <w:iCs/>
                <w:sz w:val="20"/>
                <w:szCs w:val="20"/>
              </w:rPr>
              <w:t>Demographic</w:t>
            </w:r>
          </w:p>
          <w:p w14:paraId="2A0750A8" w14:textId="77777777" w:rsidR="000A21A0" w:rsidRPr="00566400" w:rsidRDefault="000A21A0" w:rsidP="00B5080A">
            <w:pPr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66400">
              <w:rPr>
                <w:rFonts w:ascii="Arial" w:hAnsi="Arial" w:cs="Arial" w:hint="eastAsia"/>
                <w:bCs/>
                <w:iCs/>
                <w:sz w:val="20"/>
                <w:szCs w:val="20"/>
                <w:lang w:eastAsia="zh-CN"/>
              </w:rPr>
              <w:t>infor</w:t>
            </w:r>
            <w:r w:rsidRPr="00566400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mation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5ADF6F3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2DE7B1C7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2C9BEF8B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75416F93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6A625090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262626"/>
              <w:bottom w:val="single" w:sz="4" w:space="0" w:color="262626"/>
              <w:right w:val="single" w:sz="12" w:space="0" w:color="auto"/>
            </w:tcBorders>
            <w:vAlign w:val="center"/>
          </w:tcPr>
          <w:p w14:paraId="58B98F62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1A0" w:rsidRPr="00F34DB8" w14:paraId="014534F5" w14:textId="77777777" w:rsidTr="005A1011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66F78758" w14:textId="77777777" w:rsidR="000A21A0" w:rsidRPr="00566400" w:rsidRDefault="000A21A0" w:rsidP="00931BA2">
            <w:pPr>
              <w:wordWrap w:val="0"/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66400">
              <w:rPr>
                <w:rFonts w:ascii="Arial" w:hAnsi="Arial" w:cs="Arial" w:hint="eastAsia"/>
                <w:bCs/>
                <w:iCs/>
                <w:sz w:val="20"/>
                <w:szCs w:val="20"/>
              </w:rPr>
              <w:t>M</w:t>
            </w:r>
            <w:r w:rsidRPr="00566400">
              <w:rPr>
                <w:rFonts w:ascii="Arial" w:hAnsi="Arial" w:cs="Arial"/>
                <w:bCs/>
                <w:iCs/>
                <w:sz w:val="20"/>
                <w:szCs w:val="20"/>
              </w:rPr>
              <w:t>edical history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1103900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26677C69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6B1C7F97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3F57AD94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21AAEBFF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262626"/>
              <w:bottom w:val="single" w:sz="4" w:space="0" w:color="262626"/>
              <w:right w:val="single" w:sz="12" w:space="0" w:color="auto"/>
            </w:tcBorders>
            <w:vAlign w:val="center"/>
          </w:tcPr>
          <w:p w14:paraId="352C5853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1A0" w:rsidRPr="00F34DB8" w14:paraId="7E8A3AC2" w14:textId="77777777" w:rsidTr="005A1011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570D5572" w14:textId="77777777" w:rsidR="000A21A0" w:rsidRPr="00566400" w:rsidRDefault="000A21A0" w:rsidP="00931BA2">
            <w:pPr>
              <w:wordWrap w:val="0"/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66400">
              <w:rPr>
                <w:rFonts w:ascii="Arial" w:hAnsi="Arial" w:cs="Arial" w:hint="eastAsia"/>
                <w:bCs/>
                <w:iCs/>
                <w:sz w:val="20"/>
                <w:szCs w:val="20"/>
              </w:rPr>
              <w:t>P</w:t>
            </w:r>
            <w:r w:rsidRPr="00566400">
              <w:rPr>
                <w:rFonts w:ascii="Arial" w:hAnsi="Arial" w:cs="Arial"/>
                <w:bCs/>
                <w:iCs/>
                <w:sz w:val="20"/>
                <w:szCs w:val="20"/>
              </w:rPr>
              <w:t>hysical</w:t>
            </w:r>
          </w:p>
          <w:p w14:paraId="3593EA55" w14:textId="77777777" w:rsidR="000A21A0" w:rsidRPr="00566400" w:rsidRDefault="000A21A0" w:rsidP="00931BA2">
            <w:pPr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66400">
              <w:rPr>
                <w:rFonts w:ascii="Arial" w:hAnsi="Arial" w:cs="Arial"/>
                <w:bCs/>
                <w:iCs/>
                <w:sz w:val="20"/>
                <w:szCs w:val="20"/>
              </w:rPr>
              <w:t>examination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06917DBF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Cs w:val="20"/>
                <w:lang w:eastAsia="zh-CN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1691CB13" w14:textId="77777777" w:rsidR="000A21A0" w:rsidRPr="00F34DB8" w:rsidRDefault="005A1011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722864B3" w14:textId="77777777" w:rsidR="000A21A0" w:rsidRPr="00F34DB8" w:rsidRDefault="005A1011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12AC2E33" w14:textId="77777777" w:rsidR="000A21A0" w:rsidRPr="00F34DB8" w:rsidRDefault="005A1011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72752813" w14:textId="77777777" w:rsidR="000A21A0" w:rsidRPr="00F34DB8" w:rsidRDefault="005A1011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90" w:type="dxa"/>
            <w:tcBorders>
              <w:top w:val="single" w:sz="4" w:space="0" w:color="262626"/>
              <w:bottom w:val="single" w:sz="4" w:space="0" w:color="262626"/>
              <w:right w:val="single" w:sz="12" w:space="0" w:color="auto"/>
            </w:tcBorders>
            <w:vAlign w:val="center"/>
          </w:tcPr>
          <w:p w14:paraId="138F6108" w14:textId="77777777" w:rsidR="000A21A0" w:rsidRPr="00F34DB8" w:rsidRDefault="005A1011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  <w:tr w:rsidR="000A21A0" w:rsidRPr="00F34DB8" w14:paraId="4B4E8F8F" w14:textId="77777777" w:rsidTr="005A1011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17FD0FED" w14:textId="77777777" w:rsidR="000A21A0" w:rsidRPr="00566400" w:rsidRDefault="000A21A0" w:rsidP="002F64E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566400">
              <w:rPr>
                <w:rFonts w:ascii="Arial" w:hAnsi="Arial" w:cs="Arial"/>
                <w:bCs/>
                <w:sz w:val="20"/>
                <w:szCs w:val="20"/>
              </w:rPr>
              <w:t>Allocation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258BCDB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0151FB86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412AEE9D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2710D9F3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4C860735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262626"/>
              <w:bottom w:val="single" w:sz="12" w:space="0" w:color="262626"/>
              <w:right w:val="single" w:sz="12" w:space="0" w:color="auto"/>
            </w:tcBorders>
            <w:vAlign w:val="center"/>
          </w:tcPr>
          <w:p w14:paraId="4CCF647B" w14:textId="77777777" w:rsidR="000A21A0" w:rsidRPr="00F34DB8" w:rsidRDefault="000A21A0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DAA" w:rsidRPr="00F34DB8" w14:paraId="6080D100" w14:textId="77777777" w:rsidTr="005A1011">
        <w:trPr>
          <w:trHeight w:val="540"/>
        </w:trPr>
        <w:tc>
          <w:tcPr>
            <w:tcW w:w="10491" w:type="dxa"/>
            <w:gridSpan w:val="7"/>
            <w:tcBorders>
              <w:top w:val="single" w:sz="4" w:space="0" w:color="262626"/>
              <w:left w:val="single" w:sz="12" w:space="0" w:color="auto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1FE648BA" w14:textId="77777777" w:rsidR="00995DAA" w:rsidRPr="00F34DB8" w:rsidRDefault="00995DAA" w:rsidP="00995D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INTERVENTIONS</w:t>
            </w: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995DAA" w:rsidRPr="00F34DB8" w14:paraId="451DD0D5" w14:textId="77777777" w:rsidTr="005A1011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48DEC723" w14:textId="77777777" w:rsidR="00995DAA" w:rsidRPr="00566400" w:rsidRDefault="00995DAA" w:rsidP="00995DAA">
            <w:pPr>
              <w:wordWrap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66400">
              <w:rPr>
                <w:rFonts w:ascii="Arial" w:hAnsi="Arial" w:cs="Arial"/>
                <w:sz w:val="20"/>
                <w:szCs w:val="20"/>
              </w:rPr>
              <w:t>Oral intake</w:t>
            </w:r>
          </w:p>
          <w:p w14:paraId="258A7743" w14:textId="77777777" w:rsidR="00995DAA" w:rsidRPr="00566400" w:rsidRDefault="00995DAA" w:rsidP="00995DAA">
            <w:pPr>
              <w:jc w:val="right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66400">
              <w:rPr>
                <w:rFonts w:ascii="Arial" w:hAnsi="Arial" w:cs="Arial"/>
                <w:sz w:val="20"/>
                <w:szCs w:val="20"/>
              </w:rPr>
              <w:t>± nutritional therapy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C0E0E3F" w14:textId="77777777" w:rsidR="00995DAA" w:rsidRPr="00F34DB8" w:rsidRDefault="00995DAA" w:rsidP="00995DAA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5245569C" w14:textId="77777777" w:rsidR="00995DAA" w:rsidRPr="00F34DB8" w:rsidRDefault="005A1011" w:rsidP="00995DAA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491882B3" w14:textId="77777777" w:rsidR="00995DAA" w:rsidRPr="00F34DB8" w:rsidRDefault="00995DAA" w:rsidP="00995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4C5AF9AC" w14:textId="77777777" w:rsidR="00995DAA" w:rsidRPr="00F34DB8" w:rsidRDefault="00995DAA" w:rsidP="00995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592923DC" w14:textId="77777777" w:rsidR="00995DAA" w:rsidRPr="00F34DB8" w:rsidRDefault="00995DAA" w:rsidP="00995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262626"/>
              <w:bottom w:val="single" w:sz="12" w:space="0" w:color="262626"/>
              <w:right w:val="single" w:sz="12" w:space="0" w:color="auto"/>
            </w:tcBorders>
            <w:vAlign w:val="center"/>
          </w:tcPr>
          <w:p w14:paraId="1A5189BD" w14:textId="77777777" w:rsidR="00995DAA" w:rsidRPr="00F34DB8" w:rsidRDefault="00995DAA" w:rsidP="00995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DAA" w:rsidRPr="00F34DB8" w14:paraId="17CD2F26" w14:textId="77777777" w:rsidTr="005A1011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23E1458F" w14:textId="77777777" w:rsidR="005014F2" w:rsidRPr="00566400" w:rsidRDefault="00995DAA" w:rsidP="00995DAA">
            <w:pPr>
              <w:wordWrap w:val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566400">
              <w:rPr>
                <w:rFonts w:ascii="Arial" w:hAnsi="Arial" w:cs="Arial"/>
                <w:iCs/>
                <w:sz w:val="20"/>
                <w:szCs w:val="20"/>
              </w:rPr>
              <w:t>Neoadjuvant</w:t>
            </w:r>
          </w:p>
          <w:p w14:paraId="1436520C" w14:textId="77777777" w:rsidR="00995DAA" w:rsidRPr="00566400" w:rsidRDefault="005014F2" w:rsidP="005014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66400">
              <w:rPr>
                <w:rFonts w:ascii="Arial" w:hAnsi="Arial" w:cs="Arial"/>
                <w:iCs/>
                <w:sz w:val="20"/>
                <w:szCs w:val="20"/>
              </w:rPr>
              <w:t>chemoradiation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02F65AB3" w14:textId="77777777" w:rsidR="00995DAA" w:rsidRPr="00F34DB8" w:rsidRDefault="00995DAA" w:rsidP="00995DAA">
            <w:pPr>
              <w:jc w:val="center"/>
              <w:rPr>
                <w:rFonts w:ascii="Arial" w:hAnsi="Arial" w:cs="Arial"/>
                <w:szCs w:val="20"/>
                <w:lang w:eastAsia="zh-CN"/>
              </w:rPr>
            </w:pP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40022B51" w14:textId="77777777" w:rsidR="00995DAA" w:rsidRPr="00F34DB8" w:rsidRDefault="005A1011" w:rsidP="00995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2E44954D" w14:textId="77777777" w:rsidR="00995DAA" w:rsidRPr="00F34DB8" w:rsidRDefault="00995DAA" w:rsidP="00995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18207168" w14:textId="77777777" w:rsidR="00995DAA" w:rsidRPr="00F34DB8" w:rsidRDefault="00995DAA" w:rsidP="00995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2FAB72BB" w14:textId="77777777" w:rsidR="00995DAA" w:rsidRPr="00F34DB8" w:rsidRDefault="00995DAA" w:rsidP="00995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262626"/>
              <w:bottom w:val="single" w:sz="12" w:space="0" w:color="262626"/>
              <w:right w:val="single" w:sz="12" w:space="0" w:color="auto"/>
            </w:tcBorders>
            <w:vAlign w:val="center"/>
          </w:tcPr>
          <w:p w14:paraId="5F5D4281" w14:textId="77777777" w:rsidR="00995DAA" w:rsidRPr="00F34DB8" w:rsidRDefault="00995DAA" w:rsidP="00995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DAA" w:rsidRPr="00F34DB8" w14:paraId="6AE9F8CC" w14:textId="77777777" w:rsidTr="005A1011">
        <w:trPr>
          <w:trHeight w:val="540"/>
        </w:trPr>
        <w:tc>
          <w:tcPr>
            <w:tcW w:w="10491" w:type="dxa"/>
            <w:gridSpan w:val="7"/>
            <w:tcBorders>
              <w:top w:val="single" w:sz="12" w:space="0" w:color="262626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359687F1" w14:textId="77777777" w:rsidR="00995DAA" w:rsidRPr="00F34DB8" w:rsidRDefault="00995DAA" w:rsidP="00995D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NUTRITIONAL </w:t>
            </w:r>
            <w:r w:rsidRPr="0053224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ASSESSMENTS</w:t>
            </w: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995DAA" w:rsidRPr="00F34DB8" w14:paraId="55B53F80" w14:textId="77777777" w:rsidTr="005A1011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2CFA988E" w14:textId="77777777" w:rsidR="00995DAA" w:rsidRPr="00566400" w:rsidRDefault="00995DAA" w:rsidP="00995DAA">
            <w:pPr>
              <w:wordWrap w:val="0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566400">
              <w:rPr>
                <w:rFonts w:ascii="Arial" w:hAnsi="Arial" w:cs="Arial"/>
                <w:sz w:val="20"/>
                <w:szCs w:val="20"/>
              </w:rPr>
              <w:t>PG-SGA Score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4BB4F89" w14:textId="77777777" w:rsidR="00995DAA" w:rsidRPr="00F34DB8" w:rsidRDefault="00995DAA" w:rsidP="00995DAA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40E70D57" w14:textId="77777777" w:rsidR="00995DAA" w:rsidRPr="00F34DB8" w:rsidRDefault="00BF3335" w:rsidP="00995DAA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AF7A2E3" w14:textId="77777777" w:rsidR="00995DAA" w:rsidRPr="00F34DB8" w:rsidRDefault="005A1011" w:rsidP="00995DAA">
            <w:pPr>
              <w:jc w:val="center"/>
              <w:rPr>
                <w:rFonts w:ascii="Arial" w:hAnsi="Arial" w:cs="Arial"/>
                <w:szCs w:val="20"/>
                <w:lang w:eastAsia="zh-CN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930C7F8" w14:textId="77777777" w:rsidR="00995DAA" w:rsidRPr="00F34DB8" w:rsidRDefault="00995DAA" w:rsidP="00995DAA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2F741EFB" w14:textId="77777777" w:rsidR="00995DAA" w:rsidRPr="00F34DB8" w:rsidRDefault="005A1011" w:rsidP="00995DAA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90" w:type="dxa"/>
            <w:tcBorders>
              <w:right w:val="single" w:sz="12" w:space="0" w:color="auto"/>
            </w:tcBorders>
            <w:vAlign w:val="center"/>
          </w:tcPr>
          <w:p w14:paraId="14D54B44" w14:textId="77777777" w:rsidR="00995DAA" w:rsidRPr="00F34DB8" w:rsidRDefault="005A1011" w:rsidP="00995DAA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  <w:tr w:rsidR="00995DAA" w:rsidRPr="00F34DB8" w14:paraId="70CE03EE" w14:textId="77777777" w:rsidTr="005A1011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2551FC80" w14:textId="77777777" w:rsidR="00995DAA" w:rsidRPr="00566400" w:rsidRDefault="005014F2" w:rsidP="00995DAA">
            <w:pPr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566400">
              <w:rPr>
                <w:rFonts w:ascii="Arial" w:hAnsi="Arial" w:cs="Arial"/>
                <w:iCs/>
                <w:sz w:val="20"/>
                <w:szCs w:val="20"/>
              </w:rPr>
              <w:t>Body w</w:t>
            </w:r>
            <w:r w:rsidR="00995DAA" w:rsidRPr="00566400">
              <w:rPr>
                <w:rFonts w:ascii="Arial" w:hAnsi="Arial" w:cs="Arial"/>
                <w:iCs/>
                <w:sz w:val="20"/>
                <w:szCs w:val="20"/>
              </w:rPr>
              <w:t>eight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5507CA9" w14:textId="77777777" w:rsidR="00995DAA" w:rsidRPr="00F34DB8" w:rsidRDefault="00995DAA" w:rsidP="00995DAA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0BCB4826" w14:textId="77777777" w:rsidR="00995DAA" w:rsidRPr="00F34DB8" w:rsidRDefault="00BF3335" w:rsidP="00995DAA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09B8ABC" w14:textId="77777777" w:rsidR="00995DAA" w:rsidRPr="00F34DB8" w:rsidRDefault="005A1011" w:rsidP="00995DAA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A26193A" w14:textId="77777777" w:rsidR="00995DAA" w:rsidRPr="00F34DB8" w:rsidRDefault="005A1011" w:rsidP="00995DAA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2A2921F" w14:textId="77777777" w:rsidR="00995DAA" w:rsidRPr="00F34DB8" w:rsidRDefault="005A1011" w:rsidP="00995DAA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90" w:type="dxa"/>
            <w:tcBorders>
              <w:right w:val="single" w:sz="12" w:space="0" w:color="auto"/>
            </w:tcBorders>
            <w:vAlign w:val="center"/>
          </w:tcPr>
          <w:p w14:paraId="11CC971E" w14:textId="77777777" w:rsidR="00995DAA" w:rsidRPr="00F34DB8" w:rsidRDefault="005A1011" w:rsidP="00995DAA">
            <w:pPr>
              <w:jc w:val="center"/>
              <w:rPr>
                <w:rFonts w:ascii="Arial" w:hAnsi="Arial"/>
                <w:sz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  <w:tr w:rsidR="00995DAA" w:rsidRPr="00F34DB8" w14:paraId="7640EFE3" w14:textId="77777777" w:rsidTr="005A1011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79BDD8" w14:textId="77777777" w:rsidR="00566400" w:rsidRDefault="00995DAA" w:rsidP="00995DAA">
            <w:pPr>
              <w:wordWrap w:val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566400">
              <w:rPr>
                <w:rFonts w:ascii="Arial" w:hAnsi="Arial" w:cs="Arial" w:hint="eastAsia"/>
                <w:iCs/>
                <w:sz w:val="20"/>
                <w:szCs w:val="20"/>
              </w:rPr>
              <w:t>O</w:t>
            </w:r>
            <w:r w:rsidRPr="00566400">
              <w:rPr>
                <w:rFonts w:ascii="Arial" w:hAnsi="Arial" w:cs="Arial"/>
                <w:iCs/>
                <w:sz w:val="20"/>
                <w:szCs w:val="20"/>
              </w:rPr>
              <w:t>ral intake</w:t>
            </w:r>
          </w:p>
          <w:p w14:paraId="1B74CF07" w14:textId="77777777" w:rsidR="00995DAA" w:rsidRPr="00566400" w:rsidRDefault="00995DAA" w:rsidP="00566400">
            <w:pPr>
              <w:jc w:val="right"/>
              <w:rPr>
                <w:rFonts w:ascii="Arial" w:hAnsi="Arial" w:cs="Arial"/>
                <w:iCs/>
                <w:sz w:val="20"/>
                <w:szCs w:val="20"/>
                <w:lang w:eastAsia="zh-CN"/>
              </w:rPr>
            </w:pPr>
            <w:r w:rsidRPr="00566400">
              <w:rPr>
                <w:rFonts w:ascii="Arial" w:hAnsi="Arial" w:cs="Arial"/>
                <w:iCs/>
                <w:sz w:val="20"/>
                <w:szCs w:val="20"/>
              </w:rPr>
              <w:t>(% of previous</w:t>
            </w:r>
            <w:r w:rsidRPr="00566400">
              <w:rPr>
                <w:rFonts w:ascii="Arial" w:hAnsi="Arial" w:cs="Arial"/>
                <w:iCs/>
                <w:sz w:val="20"/>
                <w:szCs w:val="20"/>
                <w:lang w:eastAsia="zh-CN"/>
              </w:rPr>
              <w:t xml:space="preserve"> diet)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6B3704ED" w14:textId="77777777" w:rsidR="00995DAA" w:rsidRPr="00F34DB8" w:rsidRDefault="00995DAA" w:rsidP="00995DAA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left w:val="single" w:sz="12" w:space="0" w:color="262626"/>
              <w:bottom w:val="single" w:sz="12" w:space="0" w:color="auto"/>
            </w:tcBorders>
            <w:shd w:val="clear" w:color="auto" w:fill="auto"/>
            <w:vAlign w:val="center"/>
          </w:tcPr>
          <w:p w14:paraId="38C4D995" w14:textId="77777777" w:rsidR="00995DAA" w:rsidRPr="00F34DB8" w:rsidRDefault="00BF3335" w:rsidP="00995DAA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DBE8BE" w14:textId="77777777" w:rsidR="00995DAA" w:rsidRPr="00F34DB8" w:rsidRDefault="005A1011" w:rsidP="00995DAA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7CA307" w14:textId="77777777" w:rsidR="00995DAA" w:rsidRPr="00F34DB8" w:rsidRDefault="00995DAA" w:rsidP="00995DAA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8733DC" w14:textId="77777777" w:rsidR="00995DAA" w:rsidRPr="00F34DB8" w:rsidRDefault="005A1011" w:rsidP="00995DAA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DD638E" w14:textId="77777777" w:rsidR="00995DAA" w:rsidRPr="00F34DB8" w:rsidRDefault="005A1011" w:rsidP="00995DAA">
            <w:pPr>
              <w:jc w:val="center"/>
              <w:rPr>
                <w:rFonts w:ascii="Arial" w:hAnsi="Arial"/>
                <w:sz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  <w:tr w:rsidR="00995DAA" w:rsidRPr="00F34DB8" w14:paraId="0D7E6CAF" w14:textId="77777777" w:rsidTr="005A1011">
        <w:trPr>
          <w:trHeight w:val="540"/>
        </w:trPr>
        <w:tc>
          <w:tcPr>
            <w:tcW w:w="1049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343FC53C" w14:textId="77777777" w:rsidR="00995DAA" w:rsidRPr="00F34DB8" w:rsidRDefault="00995DAA" w:rsidP="00995DA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LABORATORY TESTS</w:t>
            </w: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995DAA" w:rsidRPr="00F34DB8" w14:paraId="5763E438" w14:textId="77777777" w:rsidTr="005A1011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461C3FE7" w14:textId="77777777" w:rsidR="00995DAA" w:rsidRPr="00566400" w:rsidRDefault="00995DAA" w:rsidP="00995DAA">
            <w:pPr>
              <w:wordWrap w:val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566400">
              <w:rPr>
                <w:rFonts w:ascii="Arial" w:hAnsi="Arial" w:cs="Arial"/>
                <w:sz w:val="20"/>
                <w:szCs w:val="20"/>
              </w:rPr>
              <w:t>Blood routine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4CC61F3" w14:textId="77777777" w:rsidR="00995DAA" w:rsidRPr="00F34DB8" w:rsidRDefault="00995DAA" w:rsidP="00995DAA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6FD689BB" w14:textId="77777777" w:rsidR="00995DAA" w:rsidRPr="00F34DB8" w:rsidRDefault="005A1011" w:rsidP="00995DAA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146EBEB3" w14:textId="77777777" w:rsidR="00995DAA" w:rsidRPr="00F34DB8" w:rsidRDefault="005A1011" w:rsidP="00995DAA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7796A4ED" w14:textId="77777777" w:rsidR="00995DAA" w:rsidRPr="00F34DB8" w:rsidRDefault="00995DAA" w:rsidP="00995DAA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6942185F" w14:textId="77777777" w:rsidR="00995DAA" w:rsidRPr="00F34DB8" w:rsidRDefault="005A1011" w:rsidP="00995DAA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90" w:type="dxa"/>
            <w:tcBorders>
              <w:right w:val="single" w:sz="12" w:space="0" w:color="auto"/>
            </w:tcBorders>
            <w:vAlign w:val="center"/>
          </w:tcPr>
          <w:p w14:paraId="27ADF384" w14:textId="77777777" w:rsidR="00995DAA" w:rsidRPr="00F34DB8" w:rsidRDefault="00995DAA" w:rsidP="00995DAA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5A1011" w:rsidRPr="00F34DB8" w14:paraId="65BBB26C" w14:textId="77777777" w:rsidTr="005A1011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2E372D4F" w14:textId="77777777" w:rsidR="005A1011" w:rsidRPr="00566400" w:rsidRDefault="005A1011" w:rsidP="005A1011">
            <w:pPr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566400">
              <w:rPr>
                <w:rFonts w:ascii="Arial" w:hAnsi="Arial" w:cs="Arial"/>
                <w:iCs/>
                <w:sz w:val="20"/>
                <w:szCs w:val="20"/>
              </w:rPr>
              <w:t>Biochemistry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15D1F7EF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33214333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1E1BB7EC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286B9BA6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433EEAA6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90" w:type="dxa"/>
            <w:tcBorders>
              <w:right w:val="single" w:sz="12" w:space="0" w:color="auto"/>
            </w:tcBorders>
            <w:vAlign w:val="center"/>
          </w:tcPr>
          <w:p w14:paraId="5FBCB6BF" w14:textId="77777777" w:rsidR="005A1011" w:rsidRPr="00F34DB8" w:rsidRDefault="005A1011" w:rsidP="005A1011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5A1011" w:rsidRPr="00F34DB8" w14:paraId="5F8FA116" w14:textId="77777777" w:rsidTr="005A1011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6CB8CECB" w14:textId="77777777" w:rsidR="005A1011" w:rsidRPr="00566400" w:rsidRDefault="005A1011" w:rsidP="005A1011">
            <w:pPr>
              <w:wordWrap w:val="0"/>
              <w:jc w:val="right"/>
              <w:rPr>
                <w:rFonts w:ascii="Arial" w:hAnsi="Arial" w:cs="Arial"/>
                <w:iCs/>
                <w:sz w:val="20"/>
                <w:szCs w:val="20"/>
                <w:lang w:eastAsia="zh-CN"/>
              </w:rPr>
            </w:pPr>
            <w:r w:rsidRPr="00566400">
              <w:rPr>
                <w:rFonts w:ascii="Arial" w:hAnsi="Arial" w:cs="Arial"/>
                <w:iCs/>
                <w:sz w:val="20"/>
                <w:szCs w:val="20"/>
                <w:lang w:eastAsia="zh-CN"/>
              </w:rPr>
              <w:t>Immunoglobulin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08E241BA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6B003956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02A47E00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7B826CE2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559824B8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90" w:type="dxa"/>
            <w:tcBorders>
              <w:bottom w:val="single" w:sz="4" w:space="0" w:color="262626"/>
              <w:right w:val="single" w:sz="12" w:space="0" w:color="auto"/>
            </w:tcBorders>
            <w:vAlign w:val="center"/>
          </w:tcPr>
          <w:p w14:paraId="48C5991C" w14:textId="77777777" w:rsidR="005A1011" w:rsidRPr="00F34DB8" w:rsidRDefault="005A1011" w:rsidP="005A1011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5A1011" w:rsidRPr="00F34DB8" w14:paraId="26A1751C" w14:textId="77777777" w:rsidTr="005A1011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2423A1A2" w14:textId="77777777" w:rsidR="005A1011" w:rsidRPr="00566400" w:rsidRDefault="005A1011" w:rsidP="005A1011">
            <w:pPr>
              <w:wordWrap w:val="0"/>
              <w:jc w:val="right"/>
              <w:rPr>
                <w:rFonts w:ascii="Arial" w:hAnsi="Arial" w:cs="Arial"/>
                <w:iCs/>
                <w:sz w:val="20"/>
                <w:szCs w:val="20"/>
                <w:lang w:eastAsia="zh-CN"/>
              </w:rPr>
            </w:pPr>
            <w:r w:rsidRPr="00566400">
              <w:rPr>
                <w:rFonts w:ascii="Arial" w:hAnsi="Arial" w:cs="Arial"/>
                <w:iCs/>
                <w:sz w:val="20"/>
                <w:szCs w:val="20"/>
                <w:lang w:eastAsia="zh-CN"/>
              </w:rPr>
              <w:t>Cytokine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05FC9920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468B08DD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5EDFCE84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4B027BB0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394FF1B2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90" w:type="dxa"/>
            <w:tcBorders>
              <w:bottom w:val="single" w:sz="4" w:space="0" w:color="262626"/>
              <w:right w:val="single" w:sz="12" w:space="0" w:color="auto"/>
            </w:tcBorders>
            <w:vAlign w:val="center"/>
          </w:tcPr>
          <w:p w14:paraId="4AF7FC93" w14:textId="77777777" w:rsidR="005A1011" w:rsidRPr="00F34DB8" w:rsidRDefault="005A1011" w:rsidP="005A1011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5A1011" w:rsidRPr="00F34DB8" w14:paraId="2D07263E" w14:textId="77777777" w:rsidTr="00DF1136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16879E" w14:textId="77777777" w:rsidR="005A1011" w:rsidRPr="00566400" w:rsidRDefault="005A1011" w:rsidP="005A1011">
            <w:pPr>
              <w:wordWrap w:val="0"/>
              <w:jc w:val="right"/>
              <w:rPr>
                <w:rFonts w:ascii="Arial" w:hAnsi="Arial" w:cs="Arial"/>
                <w:iCs/>
                <w:sz w:val="20"/>
                <w:szCs w:val="20"/>
                <w:lang w:eastAsia="zh-CN"/>
              </w:rPr>
            </w:pPr>
            <w:r w:rsidRPr="00566400">
              <w:rPr>
                <w:rFonts w:ascii="Arial" w:hAnsi="Arial" w:cs="Arial"/>
                <w:iCs/>
                <w:sz w:val="20"/>
                <w:szCs w:val="20"/>
                <w:lang w:eastAsia="zh-CN"/>
              </w:rPr>
              <w:lastRenderedPageBreak/>
              <w:t>Tumor marker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4A5D8713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12" w:space="0" w:color="auto"/>
            </w:tcBorders>
            <w:shd w:val="clear" w:color="auto" w:fill="auto"/>
            <w:vAlign w:val="center"/>
          </w:tcPr>
          <w:p w14:paraId="0113B31B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12" w:space="0" w:color="auto"/>
            </w:tcBorders>
            <w:shd w:val="clear" w:color="auto" w:fill="auto"/>
            <w:vAlign w:val="center"/>
          </w:tcPr>
          <w:p w14:paraId="6BCAC60F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12" w:space="0" w:color="auto"/>
            </w:tcBorders>
            <w:shd w:val="clear" w:color="auto" w:fill="auto"/>
            <w:vAlign w:val="center"/>
          </w:tcPr>
          <w:p w14:paraId="5D1D1094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12" w:space="0" w:color="auto"/>
            </w:tcBorders>
            <w:shd w:val="clear" w:color="auto" w:fill="auto"/>
            <w:vAlign w:val="center"/>
          </w:tcPr>
          <w:p w14:paraId="3F11EF22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0FBE60" w14:textId="77777777" w:rsidR="005A1011" w:rsidRPr="00F34DB8" w:rsidRDefault="005A1011" w:rsidP="005A1011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5A1011" w:rsidRPr="00F34DB8" w14:paraId="35CCDB1B" w14:textId="77777777" w:rsidTr="00DF1136">
        <w:trPr>
          <w:trHeight w:val="540"/>
        </w:trPr>
        <w:tc>
          <w:tcPr>
            <w:tcW w:w="1049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0652E94D" w14:textId="77777777" w:rsidR="005A1011" w:rsidRPr="00F34DB8" w:rsidRDefault="005A1011" w:rsidP="005A101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IMAGING EXAMINATIONS</w:t>
            </w: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5A1011" w:rsidRPr="00F34DB8" w14:paraId="0BA9E83E" w14:textId="77777777" w:rsidTr="00DF1136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0EFE7420" w14:textId="77777777" w:rsidR="005A1011" w:rsidRDefault="005A1011" w:rsidP="005A1011">
            <w:pPr>
              <w:wordWrap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26BF">
              <w:rPr>
                <w:rFonts w:ascii="Arial" w:hAnsi="Arial" w:cs="Arial" w:hint="eastAsia"/>
                <w:sz w:val="20"/>
                <w:szCs w:val="20"/>
              </w:rPr>
              <w:t>E</w:t>
            </w:r>
            <w:r w:rsidRPr="002526BF">
              <w:rPr>
                <w:rFonts w:ascii="Arial" w:hAnsi="Arial" w:cs="Arial"/>
                <w:sz w:val="20"/>
                <w:szCs w:val="20"/>
              </w:rPr>
              <w:t>ndoscopy +</w:t>
            </w:r>
          </w:p>
          <w:p w14:paraId="52B9B6E2" w14:textId="77777777" w:rsidR="005A1011" w:rsidRPr="002526BF" w:rsidRDefault="005A1011" w:rsidP="005A10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26BF">
              <w:rPr>
                <w:rFonts w:ascii="Arial" w:hAnsi="Arial" w:cs="Arial"/>
                <w:sz w:val="20"/>
                <w:szCs w:val="20"/>
              </w:rPr>
              <w:t>biopsy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9A9CBFA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4203016C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085A70A4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10A00658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66200B60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90" w:type="dxa"/>
            <w:tcBorders>
              <w:bottom w:val="single" w:sz="4" w:space="0" w:color="262626"/>
              <w:right w:val="single" w:sz="12" w:space="0" w:color="auto"/>
            </w:tcBorders>
            <w:vAlign w:val="center"/>
          </w:tcPr>
          <w:p w14:paraId="76613E8F" w14:textId="77777777" w:rsidR="005A1011" w:rsidRPr="00F34DB8" w:rsidRDefault="005A1011" w:rsidP="005A1011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5A1011" w:rsidRPr="00F34DB8" w14:paraId="4D7AB421" w14:textId="77777777" w:rsidTr="00DF1136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103F4268" w14:textId="77777777" w:rsidR="005A1011" w:rsidRPr="002526BF" w:rsidRDefault="005A1011" w:rsidP="005A1011">
            <w:pPr>
              <w:jc w:val="right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526BF">
              <w:rPr>
                <w:rFonts w:ascii="Arial" w:hAnsi="Arial" w:cs="Arial"/>
                <w:sz w:val="20"/>
                <w:szCs w:val="20"/>
                <w:lang w:eastAsia="zh-CN"/>
              </w:rPr>
              <w:t>Thoracic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526BF">
              <w:rPr>
                <w:rFonts w:ascii="Arial" w:hAnsi="Arial" w:cs="Arial"/>
                <w:sz w:val="20"/>
                <w:szCs w:val="20"/>
                <w:lang w:eastAsia="zh-CN"/>
              </w:rPr>
              <w:t>+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526BF">
              <w:rPr>
                <w:rFonts w:ascii="Arial" w:hAnsi="Arial" w:cs="Arial"/>
                <w:sz w:val="20"/>
                <w:szCs w:val="20"/>
                <w:lang w:eastAsia="zh-CN"/>
              </w:rPr>
              <w:t>abdominal</w:t>
            </w:r>
          </w:p>
          <w:p w14:paraId="65E345E1" w14:textId="77777777" w:rsidR="005A1011" w:rsidRPr="002526BF" w:rsidRDefault="005A1011" w:rsidP="005A1011">
            <w:pPr>
              <w:wordWrap w:val="0"/>
              <w:jc w:val="right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526BF">
              <w:rPr>
                <w:rFonts w:ascii="Arial" w:hAnsi="Arial" w:cs="Arial"/>
                <w:sz w:val="20"/>
                <w:szCs w:val="20"/>
                <w:lang w:eastAsia="zh-CN"/>
              </w:rPr>
              <w:t>CT scan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AFCA81F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29CA8FDE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5AFE12FC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602B377E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74FCD6D4" w14:textId="5E4BFEE7" w:rsidR="005A1011" w:rsidRPr="00F34DB8" w:rsidRDefault="000C6D4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90" w:type="dxa"/>
            <w:tcBorders>
              <w:bottom w:val="single" w:sz="4" w:space="0" w:color="262626"/>
              <w:right w:val="single" w:sz="12" w:space="0" w:color="auto"/>
            </w:tcBorders>
            <w:vAlign w:val="center"/>
          </w:tcPr>
          <w:p w14:paraId="22CA7F19" w14:textId="247ED0A4" w:rsidR="005A1011" w:rsidRPr="00F34DB8" w:rsidRDefault="000C6D41" w:rsidP="005A1011">
            <w:pPr>
              <w:jc w:val="center"/>
              <w:rPr>
                <w:rFonts w:ascii="Arial" w:hAnsi="Arial"/>
                <w:sz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  <w:tr w:rsidR="005A1011" w:rsidRPr="00F34DB8" w14:paraId="5C8DE59F" w14:textId="77777777" w:rsidTr="00DF1136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5D2BDA" w14:textId="77777777" w:rsidR="005A1011" w:rsidRDefault="005A1011" w:rsidP="005A1011">
            <w:pPr>
              <w:wordWrap w:val="0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U</w:t>
            </w:r>
            <w:r w:rsidRPr="00F234A3">
              <w:rPr>
                <w:rFonts w:ascii="Arial" w:hAnsi="Arial" w:cs="Arial"/>
                <w:iCs/>
                <w:sz w:val="20"/>
                <w:szCs w:val="20"/>
              </w:rPr>
              <w:t>ltrasonograph</w:t>
            </w:r>
            <w:r>
              <w:rPr>
                <w:rFonts w:ascii="Arial" w:hAnsi="Arial" w:cs="Arial"/>
                <w:iCs/>
                <w:sz w:val="20"/>
                <w:szCs w:val="20"/>
              </w:rPr>
              <w:t>y of</w:t>
            </w:r>
          </w:p>
          <w:p w14:paraId="4C68508B" w14:textId="77777777" w:rsidR="005A1011" w:rsidRPr="002526BF" w:rsidRDefault="005A1011" w:rsidP="005A1011">
            <w:pPr>
              <w:jc w:val="right"/>
              <w:rPr>
                <w:rFonts w:ascii="Arial" w:hAnsi="Arial" w:cs="Arial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abdomen and LNs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58E6B232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12" w:space="0" w:color="auto"/>
            </w:tcBorders>
            <w:shd w:val="clear" w:color="auto" w:fill="auto"/>
            <w:vAlign w:val="center"/>
          </w:tcPr>
          <w:p w14:paraId="254F0FDE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12" w:space="0" w:color="auto"/>
            </w:tcBorders>
            <w:shd w:val="clear" w:color="auto" w:fill="auto"/>
            <w:vAlign w:val="center"/>
          </w:tcPr>
          <w:p w14:paraId="65207A1C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12" w:space="0" w:color="auto"/>
            </w:tcBorders>
            <w:shd w:val="clear" w:color="auto" w:fill="auto"/>
            <w:vAlign w:val="center"/>
          </w:tcPr>
          <w:p w14:paraId="29F9626F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12" w:space="0" w:color="auto"/>
            </w:tcBorders>
            <w:shd w:val="clear" w:color="auto" w:fill="auto"/>
            <w:vAlign w:val="center"/>
          </w:tcPr>
          <w:p w14:paraId="5F420321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90" w:type="dxa"/>
            <w:tcBorders>
              <w:bottom w:val="single" w:sz="4" w:space="0" w:color="262626"/>
              <w:right w:val="single" w:sz="12" w:space="0" w:color="auto"/>
            </w:tcBorders>
            <w:vAlign w:val="center"/>
          </w:tcPr>
          <w:p w14:paraId="027EFBC8" w14:textId="77777777" w:rsidR="005A1011" w:rsidRPr="00F34DB8" w:rsidRDefault="005A1011" w:rsidP="005A1011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5A1011" w:rsidRPr="00F34DB8" w14:paraId="32DDB444" w14:textId="77777777" w:rsidTr="00DF1136">
        <w:trPr>
          <w:trHeight w:val="540"/>
        </w:trPr>
        <w:tc>
          <w:tcPr>
            <w:tcW w:w="1049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4AAEE6EB" w14:textId="77777777" w:rsidR="005A1011" w:rsidRPr="00F34DB8" w:rsidRDefault="005A1011" w:rsidP="005A101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OTHER ASSESSMENTS</w:t>
            </w: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5A1011" w:rsidRPr="00F34DB8" w14:paraId="331C13F2" w14:textId="77777777" w:rsidTr="00DF1136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7E5967F2" w14:textId="77777777" w:rsidR="005A1011" w:rsidRDefault="005A1011" w:rsidP="005A1011">
            <w:pPr>
              <w:wordWrap w:val="0"/>
              <w:jc w:val="right"/>
              <w:rPr>
                <w:rFonts w:ascii="Arial" w:hAnsi="Arial" w:cs="Arial"/>
                <w:iCs/>
                <w:sz w:val="20"/>
                <w:szCs w:val="20"/>
                <w:lang w:eastAsia="zh-CN"/>
              </w:rPr>
            </w:pPr>
            <w:r w:rsidRPr="006D32FE">
              <w:rPr>
                <w:rFonts w:ascii="Arial" w:hAnsi="Arial" w:cs="Arial"/>
                <w:iCs/>
                <w:sz w:val="20"/>
                <w:szCs w:val="20"/>
                <w:lang w:eastAsia="zh-CN"/>
              </w:rPr>
              <w:t>EORTC</w:t>
            </w:r>
            <w:r>
              <w:rPr>
                <w:rFonts w:ascii="Arial" w:hAnsi="Arial" w:cs="Arial"/>
                <w:iCs/>
                <w:sz w:val="20"/>
                <w:szCs w:val="20"/>
                <w:lang w:eastAsia="zh-CN"/>
              </w:rPr>
              <w:t xml:space="preserve"> QoL</w:t>
            </w:r>
          </w:p>
          <w:p w14:paraId="46F5A78C" w14:textId="77777777" w:rsidR="005A1011" w:rsidRPr="006D32FE" w:rsidRDefault="005A1011" w:rsidP="005A1011">
            <w:pPr>
              <w:jc w:val="right"/>
              <w:rPr>
                <w:rFonts w:ascii="Arial" w:hAnsi="Arial" w:cs="Arial"/>
                <w:iCs/>
                <w:sz w:val="20"/>
                <w:szCs w:val="20"/>
                <w:lang w:eastAsia="zh-CN"/>
              </w:rPr>
            </w:pPr>
            <w:r w:rsidRPr="006D32FE">
              <w:rPr>
                <w:rFonts w:ascii="Arial" w:hAnsi="Arial" w:cs="Arial"/>
                <w:iCs/>
                <w:sz w:val="20"/>
                <w:szCs w:val="20"/>
                <w:lang w:eastAsia="zh-CN"/>
              </w:rPr>
              <w:t>questionnaire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92990C8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2AA42A37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76F4467C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14410054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1CB664F8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90" w:type="dxa"/>
            <w:tcBorders>
              <w:bottom w:val="single" w:sz="4" w:space="0" w:color="262626"/>
              <w:right w:val="single" w:sz="12" w:space="0" w:color="auto"/>
            </w:tcBorders>
            <w:vAlign w:val="center"/>
          </w:tcPr>
          <w:p w14:paraId="1C4C3864" w14:textId="77777777" w:rsidR="005A1011" w:rsidRPr="00F34DB8" w:rsidRDefault="005A1011" w:rsidP="005A1011">
            <w:pPr>
              <w:jc w:val="center"/>
              <w:rPr>
                <w:rFonts w:ascii="Arial" w:hAnsi="Arial"/>
                <w:sz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  <w:tr w:rsidR="005A1011" w:rsidRPr="00F34DB8" w14:paraId="4CA8E83A" w14:textId="77777777" w:rsidTr="00DF1136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5735E68E" w14:textId="77777777" w:rsidR="005A1011" w:rsidRDefault="005A1011" w:rsidP="005A1011">
            <w:pPr>
              <w:jc w:val="right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zh-CN"/>
              </w:rPr>
            </w:pPr>
            <w:r w:rsidRPr="006D32FE">
              <w:rPr>
                <w:rFonts w:ascii="Arial" w:hAnsi="Arial" w:cs="Arial"/>
                <w:iCs/>
                <w:sz w:val="20"/>
                <w:szCs w:val="20"/>
                <w:lang w:eastAsia="zh-CN"/>
              </w:rPr>
              <w:t>Adverse events and complications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9DAC5E7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68E71378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03E2D9A9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30C4CD8F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090EC463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90" w:type="dxa"/>
            <w:tcBorders>
              <w:bottom w:val="single" w:sz="4" w:space="0" w:color="262626"/>
              <w:right w:val="single" w:sz="12" w:space="0" w:color="auto"/>
            </w:tcBorders>
            <w:vAlign w:val="center"/>
          </w:tcPr>
          <w:p w14:paraId="1690D0DA" w14:textId="77777777" w:rsidR="005A1011" w:rsidRPr="00F34DB8" w:rsidRDefault="005A1011" w:rsidP="005A1011">
            <w:pPr>
              <w:jc w:val="center"/>
              <w:rPr>
                <w:rFonts w:ascii="Arial" w:hAnsi="Arial"/>
                <w:sz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  <w:tr w:rsidR="005A1011" w:rsidRPr="00F34DB8" w14:paraId="737F2524" w14:textId="77777777" w:rsidTr="00DF1136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06E1D948" w14:textId="77777777" w:rsidR="005A1011" w:rsidRDefault="005A1011" w:rsidP="005A1011">
            <w:pPr>
              <w:wordWrap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urvival and</w:t>
            </w:r>
          </w:p>
          <w:p w14:paraId="21595B53" w14:textId="77777777" w:rsidR="005A1011" w:rsidRPr="002526BF" w:rsidRDefault="005A1011" w:rsidP="005A10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recurrence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C115385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3FBE0363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7794C05B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20A469A2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5E752804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90" w:type="dxa"/>
            <w:tcBorders>
              <w:bottom w:val="single" w:sz="4" w:space="0" w:color="262626"/>
              <w:right w:val="single" w:sz="12" w:space="0" w:color="auto"/>
            </w:tcBorders>
            <w:vAlign w:val="center"/>
          </w:tcPr>
          <w:p w14:paraId="4F8D1C2F" w14:textId="77777777" w:rsidR="005A1011" w:rsidRPr="00F34DB8" w:rsidRDefault="005A1011" w:rsidP="005A1011">
            <w:pPr>
              <w:jc w:val="center"/>
              <w:rPr>
                <w:rFonts w:ascii="Arial" w:hAnsi="Arial"/>
                <w:sz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  <w:tr w:rsidR="005A1011" w:rsidRPr="00F34DB8" w14:paraId="78F477E8" w14:textId="77777777" w:rsidTr="00DF1136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6FC0CFC2" w14:textId="77777777" w:rsidR="005A1011" w:rsidRPr="002526BF" w:rsidRDefault="005A1011" w:rsidP="005A1011">
            <w:pPr>
              <w:wordWrap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lood sample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2EF4514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4039F6FE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0AC5493D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4D977044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45BAC901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90" w:type="dxa"/>
            <w:tcBorders>
              <w:bottom w:val="single" w:sz="4" w:space="0" w:color="262626"/>
              <w:right w:val="single" w:sz="12" w:space="0" w:color="auto"/>
            </w:tcBorders>
            <w:vAlign w:val="center"/>
          </w:tcPr>
          <w:p w14:paraId="29BDFF36" w14:textId="77777777" w:rsidR="005A1011" w:rsidRPr="00F34DB8" w:rsidRDefault="005A1011" w:rsidP="005A1011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5A1011" w:rsidRPr="00F34DB8" w14:paraId="5D9E9930" w14:textId="77777777" w:rsidTr="00DF1136">
        <w:trPr>
          <w:trHeight w:val="540"/>
        </w:trPr>
        <w:tc>
          <w:tcPr>
            <w:tcW w:w="2269" w:type="dxa"/>
            <w:tcBorders>
              <w:top w:val="single" w:sz="4" w:space="0" w:color="262626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A8EF73" w14:textId="77777777" w:rsidR="005A1011" w:rsidRPr="002526BF" w:rsidRDefault="005A1011" w:rsidP="005A1011">
            <w:pPr>
              <w:wordWrap w:val="0"/>
              <w:jc w:val="right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issue sample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12" w:space="0" w:color="auto"/>
              <w:bottom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4CF6E578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left w:val="single" w:sz="12" w:space="0" w:color="262626"/>
              <w:bottom w:val="single" w:sz="12" w:space="0" w:color="auto"/>
            </w:tcBorders>
            <w:shd w:val="clear" w:color="auto" w:fill="auto"/>
            <w:vAlign w:val="center"/>
          </w:tcPr>
          <w:p w14:paraId="36CE0C81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12" w:space="0" w:color="auto"/>
            </w:tcBorders>
            <w:shd w:val="clear" w:color="auto" w:fill="auto"/>
            <w:vAlign w:val="center"/>
          </w:tcPr>
          <w:p w14:paraId="19C27786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262626"/>
              <w:bottom w:val="single" w:sz="12" w:space="0" w:color="auto"/>
            </w:tcBorders>
            <w:shd w:val="clear" w:color="auto" w:fill="auto"/>
            <w:vAlign w:val="center"/>
          </w:tcPr>
          <w:p w14:paraId="54700E2B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389" w:type="dxa"/>
            <w:tcBorders>
              <w:top w:val="single" w:sz="4" w:space="0" w:color="262626"/>
              <w:bottom w:val="single" w:sz="12" w:space="0" w:color="auto"/>
            </w:tcBorders>
            <w:shd w:val="clear" w:color="auto" w:fill="auto"/>
            <w:vAlign w:val="center"/>
          </w:tcPr>
          <w:p w14:paraId="69DC7431" w14:textId="77777777" w:rsidR="005A1011" w:rsidRPr="00F34DB8" w:rsidRDefault="005A1011" w:rsidP="005A101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625D35" w14:textId="77777777" w:rsidR="005A1011" w:rsidRPr="00F34DB8" w:rsidRDefault="005A1011" w:rsidP="005A1011">
            <w:pPr>
              <w:jc w:val="center"/>
              <w:rPr>
                <w:rFonts w:ascii="Arial" w:hAnsi="Arial"/>
                <w:sz w:val="20"/>
              </w:rPr>
            </w:pPr>
          </w:p>
        </w:tc>
      </w:tr>
    </w:tbl>
    <w:p w14:paraId="2867A599" w14:textId="77777777" w:rsidR="006D32FE" w:rsidRDefault="006D32FE" w:rsidP="00B86F3D">
      <w:pPr>
        <w:shd w:val="clear" w:color="auto" w:fill="FFFFFF"/>
        <w:rPr>
          <w:rFonts w:ascii="Arial" w:hAnsi="Arial"/>
          <w:sz w:val="20"/>
        </w:rPr>
      </w:pPr>
    </w:p>
    <w:p w14:paraId="4E817D67" w14:textId="5ED57C5D" w:rsidR="001726D8" w:rsidRPr="001726D8" w:rsidRDefault="006D32FE" w:rsidP="001726D8">
      <w:pPr>
        <w:shd w:val="clear" w:color="auto" w:fill="FFFFFF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Abbreviations: </w:t>
      </w:r>
      <w:r w:rsidR="00736FB9">
        <w:rPr>
          <w:rFonts w:ascii="Arial" w:hAnsi="Arial" w:hint="eastAsia"/>
          <w:sz w:val="20"/>
        </w:rPr>
        <w:t>PG-</w:t>
      </w:r>
      <w:r w:rsidR="00736FB9">
        <w:rPr>
          <w:rFonts w:ascii="Arial" w:hAnsi="Arial"/>
          <w:sz w:val="20"/>
        </w:rPr>
        <w:t>SGA</w:t>
      </w:r>
      <w:r w:rsidR="001726D8">
        <w:rPr>
          <w:rFonts w:ascii="Arial" w:hAnsi="Arial"/>
          <w:sz w:val="20"/>
        </w:rPr>
        <w:t xml:space="preserve"> score</w:t>
      </w:r>
      <w:r w:rsidR="00736FB9">
        <w:rPr>
          <w:rFonts w:ascii="Arial" w:hAnsi="Arial"/>
          <w:sz w:val="20"/>
        </w:rPr>
        <w:t>,</w:t>
      </w:r>
      <w:r w:rsidR="001726D8">
        <w:rPr>
          <w:rFonts w:ascii="Arial" w:hAnsi="Arial"/>
          <w:sz w:val="20"/>
        </w:rPr>
        <w:t xml:space="preserve"> </w:t>
      </w:r>
      <w:r w:rsidR="001726D8" w:rsidRPr="00F91C52">
        <w:rPr>
          <w:rFonts w:ascii="Arial" w:hAnsi="Arial"/>
          <w:sz w:val="20"/>
        </w:rPr>
        <w:t>Scored Patient-Generated Subjective Global Assessment;</w:t>
      </w:r>
      <w:r w:rsidR="001726D8">
        <w:rPr>
          <w:rFonts w:ascii="Arial" w:hAnsi="Arial" w:hint="eastAsia"/>
          <w:sz w:val="20"/>
        </w:rPr>
        <w:t xml:space="preserve"> </w:t>
      </w:r>
      <w:r w:rsidR="00736FB9" w:rsidRPr="00F91C52">
        <w:rPr>
          <w:rFonts w:ascii="Arial" w:hAnsi="Arial" w:hint="eastAsia"/>
          <w:sz w:val="20"/>
        </w:rPr>
        <w:t>C</w:t>
      </w:r>
      <w:r w:rsidR="00736FB9" w:rsidRPr="00F91C52">
        <w:rPr>
          <w:rFonts w:ascii="Arial" w:hAnsi="Arial"/>
          <w:sz w:val="20"/>
        </w:rPr>
        <w:t>T</w:t>
      </w:r>
      <w:r w:rsidR="001726D8" w:rsidRPr="00F91C52">
        <w:rPr>
          <w:rFonts w:ascii="Arial" w:hAnsi="Arial"/>
          <w:sz w:val="20"/>
        </w:rPr>
        <w:t>, Computed tomography;</w:t>
      </w:r>
      <w:r w:rsidR="001726D8">
        <w:rPr>
          <w:rFonts w:ascii="Arial" w:hAnsi="Arial" w:hint="eastAsia"/>
          <w:sz w:val="20"/>
        </w:rPr>
        <w:t xml:space="preserve"> </w:t>
      </w:r>
      <w:r w:rsidR="00736FB9" w:rsidRPr="00F91C52">
        <w:rPr>
          <w:rFonts w:ascii="Arial" w:hAnsi="Arial" w:hint="eastAsia"/>
          <w:sz w:val="20"/>
        </w:rPr>
        <w:t>L</w:t>
      </w:r>
      <w:r w:rsidR="00736FB9" w:rsidRPr="00F91C52">
        <w:rPr>
          <w:rFonts w:ascii="Arial" w:hAnsi="Arial"/>
          <w:sz w:val="20"/>
        </w:rPr>
        <w:t>N</w:t>
      </w:r>
      <w:r w:rsidR="001726D8" w:rsidRPr="00F91C52">
        <w:rPr>
          <w:rFonts w:ascii="Arial" w:hAnsi="Arial"/>
          <w:sz w:val="20"/>
        </w:rPr>
        <w:t xml:space="preserve">, Lymph node; </w:t>
      </w:r>
      <w:r w:rsidR="00736FB9" w:rsidRPr="00F91C52">
        <w:rPr>
          <w:rFonts w:ascii="Arial" w:hAnsi="Arial" w:hint="eastAsia"/>
          <w:sz w:val="20"/>
        </w:rPr>
        <w:t>E</w:t>
      </w:r>
      <w:r w:rsidR="00736FB9" w:rsidRPr="00F91C52">
        <w:rPr>
          <w:rFonts w:ascii="Arial" w:hAnsi="Arial"/>
          <w:sz w:val="20"/>
        </w:rPr>
        <w:t>ORTC</w:t>
      </w:r>
      <w:r w:rsidR="001726D8" w:rsidRPr="00F91C52">
        <w:rPr>
          <w:rFonts w:ascii="Arial" w:hAnsi="Arial"/>
          <w:sz w:val="20"/>
        </w:rPr>
        <w:t>, European Organization for</w:t>
      </w:r>
      <w:r w:rsidR="001726D8" w:rsidRPr="00F91C52">
        <w:rPr>
          <w:rFonts w:ascii="Arial" w:hAnsi="Arial" w:hint="eastAsia"/>
          <w:sz w:val="20"/>
        </w:rPr>
        <w:t xml:space="preserve"> </w:t>
      </w:r>
      <w:r w:rsidR="001726D8" w:rsidRPr="00F91C52">
        <w:rPr>
          <w:rFonts w:ascii="Arial" w:hAnsi="Arial"/>
          <w:sz w:val="20"/>
        </w:rPr>
        <w:t xml:space="preserve">Research and Treatment of Cancer; </w:t>
      </w:r>
      <w:r w:rsidR="00736FB9" w:rsidRPr="00F91C52">
        <w:rPr>
          <w:rFonts w:ascii="Arial" w:hAnsi="Arial" w:hint="eastAsia"/>
          <w:sz w:val="20"/>
        </w:rPr>
        <w:t>Q</w:t>
      </w:r>
      <w:r w:rsidR="00736FB9" w:rsidRPr="00F91C52">
        <w:rPr>
          <w:rFonts w:ascii="Arial" w:hAnsi="Arial"/>
          <w:sz w:val="20"/>
        </w:rPr>
        <w:t>oL</w:t>
      </w:r>
      <w:r w:rsidR="001726D8" w:rsidRPr="00F91C52">
        <w:rPr>
          <w:rFonts w:ascii="Arial" w:hAnsi="Arial"/>
          <w:sz w:val="20"/>
        </w:rPr>
        <w:t>, Quality of life.</w:t>
      </w:r>
    </w:p>
    <w:sectPr w:rsidR="001726D8" w:rsidRPr="001726D8" w:rsidSect="00A67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3D"/>
    <w:rsid w:val="00002172"/>
    <w:rsid w:val="00027741"/>
    <w:rsid w:val="0008606D"/>
    <w:rsid w:val="0008639A"/>
    <w:rsid w:val="000A21A0"/>
    <w:rsid w:val="000A2D08"/>
    <w:rsid w:val="000B2214"/>
    <w:rsid w:val="000B2822"/>
    <w:rsid w:val="000B67DA"/>
    <w:rsid w:val="000C6D41"/>
    <w:rsid w:val="000D582A"/>
    <w:rsid w:val="000E4000"/>
    <w:rsid w:val="000F12B2"/>
    <w:rsid w:val="000F415C"/>
    <w:rsid w:val="00103029"/>
    <w:rsid w:val="00105641"/>
    <w:rsid w:val="0010766F"/>
    <w:rsid w:val="00120105"/>
    <w:rsid w:val="00134E80"/>
    <w:rsid w:val="001358E7"/>
    <w:rsid w:val="001430EF"/>
    <w:rsid w:val="00143DA6"/>
    <w:rsid w:val="0015005E"/>
    <w:rsid w:val="0015663F"/>
    <w:rsid w:val="001726D8"/>
    <w:rsid w:val="001C5850"/>
    <w:rsid w:val="001D3AD2"/>
    <w:rsid w:val="001D455F"/>
    <w:rsid w:val="001D4772"/>
    <w:rsid w:val="001D4D02"/>
    <w:rsid w:val="001F6F24"/>
    <w:rsid w:val="00220707"/>
    <w:rsid w:val="0022236C"/>
    <w:rsid w:val="00242A59"/>
    <w:rsid w:val="002526BF"/>
    <w:rsid w:val="00253916"/>
    <w:rsid w:val="00256A96"/>
    <w:rsid w:val="00267782"/>
    <w:rsid w:val="002774F0"/>
    <w:rsid w:val="002778D6"/>
    <w:rsid w:val="002B18F4"/>
    <w:rsid w:val="002B34B5"/>
    <w:rsid w:val="002C11F8"/>
    <w:rsid w:val="002C604D"/>
    <w:rsid w:val="002D2055"/>
    <w:rsid w:val="002F64E4"/>
    <w:rsid w:val="00330065"/>
    <w:rsid w:val="0033333E"/>
    <w:rsid w:val="0035445C"/>
    <w:rsid w:val="00371B68"/>
    <w:rsid w:val="003909F3"/>
    <w:rsid w:val="003A01A9"/>
    <w:rsid w:val="003B700C"/>
    <w:rsid w:val="003C1BD2"/>
    <w:rsid w:val="003C3234"/>
    <w:rsid w:val="003D633A"/>
    <w:rsid w:val="003E1536"/>
    <w:rsid w:val="003E4486"/>
    <w:rsid w:val="003F0F20"/>
    <w:rsid w:val="00406E28"/>
    <w:rsid w:val="00422FD3"/>
    <w:rsid w:val="00433805"/>
    <w:rsid w:val="00433DCC"/>
    <w:rsid w:val="004370AD"/>
    <w:rsid w:val="00453F5B"/>
    <w:rsid w:val="00462BB3"/>
    <w:rsid w:val="004734F2"/>
    <w:rsid w:val="00481D3C"/>
    <w:rsid w:val="004A1B5B"/>
    <w:rsid w:val="004C0649"/>
    <w:rsid w:val="004F1602"/>
    <w:rsid w:val="005014F2"/>
    <w:rsid w:val="0053224B"/>
    <w:rsid w:val="005427C0"/>
    <w:rsid w:val="00566400"/>
    <w:rsid w:val="005A1011"/>
    <w:rsid w:val="005B6C89"/>
    <w:rsid w:val="005C5C97"/>
    <w:rsid w:val="005C637C"/>
    <w:rsid w:val="005D3420"/>
    <w:rsid w:val="005E4C4E"/>
    <w:rsid w:val="005E55F2"/>
    <w:rsid w:val="005E7258"/>
    <w:rsid w:val="005F0738"/>
    <w:rsid w:val="00606A1E"/>
    <w:rsid w:val="006170F2"/>
    <w:rsid w:val="006213F7"/>
    <w:rsid w:val="00631AD0"/>
    <w:rsid w:val="00634467"/>
    <w:rsid w:val="0065785C"/>
    <w:rsid w:val="00680BB8"/>
    <w:rsid w:val="0068235D"/>
    <w:rsid w:val="00694ED8"/>
    <w:rsid w:val="0069627D"/>
    <w:rsid w:val="006A4112"/>
    <w:rsid w:val="006D32FE"/>
    <w:rsid w:val="006D56B1"/>
    <w:rsid w:val="006D69AD"/>
    <w:rsid w:val="006F089C"/>
    <w:rsid w:val="007217A8"/>
    <w:rsid w:val="00736FB9"/>
    <w:rsid w:val="00740FF5"/>
    <w:rsid w:val="0075368D"/>
    <w:rsid w:val="007670C6"/>
    <w:rsid w:val="007A6D04"/>
    <w:rsid w:val="007B1A19"/>
    <w:rsid w:val="007C5A9E"/>
    <w:rsid w:val="007D633C"/>
    <w:rsid w:val="007E38B9"/>
    <w:rsid w:val="007F4129"/>
    <w:rsid w:val="00804F68"/>
    <w:rsid w:val="00826650"/>
    <w:rsid w:val="008307DB"/>
    <w:rsid w:val="008315E2"/>
    <w:rsid w:val="00847EC3"/>
    <w:rsid w:val="00850427"/>
    <w:rsid w:val="008506AE"/>
    <w:rsid w:val="008540DD"/>
    <w:rsid w:val="00854ABB"/>
    <w:rsid w:val="008956ED"/>
    <w:rsid w:val="008A60B0"/>
    <w:rsid w:val="008E1413"/>
    <w:rsid w:val="008E4B48"/>
    <w:rsid w:val="00903D37"/>
    <w:rsid w:val="0091618A"/>
    <w:rsid w:val="0093141B"/>
    <w:rsid w:val="00931BA2"/>
    <w:rsid w:val="00942D40"/>
    <w:rsid w:val="0094745E"/>
    <w:rsid w:val="0095002B"/>
    <w:rsid w:val="00961D1E"/>
    <w:rsid w:val="00972EF7"/>
    <w:rsid w:val="009768F9"/>
    <w:rsid w:val="0098733D"/>
    <w:rsid w:val="00995DAA"/>
    <w:rsid w:val="009A000C"/>
    <w:rsid w:val="009C78A4"/>
    <w:rsid w:val="009D416F"/>
    <w:rsid w:val="009D489D"/>
    <w:rsid w:val="009E4052"/>
    <w:rsid w:val="00A11227"/>
    <w:rsid w:val="00A679F7"/>
    <w:rsid w:val="00A8432A"/>
    <w:rsid w:val="00AA092F"/>
    <w:rsid w:val="00AB3E6A"/>
    <w:rsid w:val="00AB4AF3"/>
    <w:rsid w:val="00AF40D3"/>
    <w:rsid w:val="00AF4F8D"/>
    <w:rsid w:val="00B0078A"/>
    <w:rsid w:val="00B02D4D"/>
    <w:rsid w:val="00B07F81"/>
    <w:rsid w:val="00B10750"/>
    <w:rsid w:val="00B14CA7"/>
    <w:rsid w:val="00B37AE1"/>
    <w:rsid w:val="00B5080A"/>
    <w:rsid w:val="00B53505"/>
    <w:rsid w:val="00B86837"/>
    <w:rsid w:val="00B86F3D"/>
    <w:rsid w:val="00BA103B"/>
    <w:rsid w:val="00BD1C65"/>
    <w:rsid w:val="00BD42F0"/>
    <w:rsid w:val="00BE7E75"/>
    <w:rsid w:val="00BF1727"/>
    <w:rsid w:val="00BF3335"/>
    <w:rsid w:val="00C074AD"/>
    <w:rsid w:val="00C60C44"/>
    <w:rsid w:val="00C62B35"/>
    <w:rsid w:val="00C73087"/>
    <w:rsid w:val="00CB0543"/>
    <w:rsid w:val="00CD4470"/>
    <w:rsid w:val="00CF15AF"/>
    <w:rsid w:val="00CF24DD"/>
    <w:rsid w:val="00CF5539"/>
    <w:rsid w:val="00D130D4"/>
    <w:rsid w:val="00D1684E"/>
    <w:rsid w:val="00D23CC0"/>
    <w:rsid w:val="00D43539"/>
    <w:rsid w:val="00D4754C"/>
    <w:rsid w:val="00D51DBE"/>
    <w:rsid w:val="00D93A8B"/>
    <w:rsid w:val="00DD4E38"/>
    <w:rsid w:val="00DD72EC"/>
    <w:rsid w:val="00DE2179"/>
    <w:rsid w:val="00DE3E0E"/>
    <w:rsid w:val="00DF1136"/>
    <w:rsid w:val="00E17CBC"/>
    <w:rsid w:val="00E37D24"/>
    <w:rsid w:val="00E424DB"/>
    <w:rsid w:val="00E53025"/>
    <w:rsid w:val="00E7072F"/>
    <w:rsid w:val="00EA678E"/>
    <w:rsid w:val="00EB3219"/>
    <w:rsid w:val="00EB32F1"/>
    <w:rsid w:val="00EC0D90"/>
    <w:rsid w:val="00EC76FF"/>
    <w:rsid w:val="00EE6543"/>
    <w:rsid w:val="00EF7F48"/>
    <w:rsid w:val="00F14F48"/>
    <w:rsid w:val="00F16F0E"/>
    <w:rsid w:val="00F17429"/>
    <w:rsid w:val="00F234A3"/>
    <w:rsid w:val="00F31E91"/>
    <w:rsid w:val="00F710F9"/>
    <w:rsid w:val="00F833AA"/>
    <w:rsid w:val="00F91C52"/>
    <w:rsid w:val="00F9220C"/>
    <w:rsid w:val="00FB57DA"/>
    <w:rsid w:val="00FC7E8B"/>
    <w:rsid w:val="00FD01DA"/>
    <w:rsid w:val="00FD3EBD"/>
    <w:rsid w:val="00FE06BC"/>
    <w:rsid w:val="00FF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E093D"/>
  <w15:chartTrackingRefBased/>
  <w15:docId w15:val="{223CF55F-8E01-134D-B0E3-5D425FA8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engXia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F3D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B86F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198</Words>
  <Characters>1126</Characters>
  <Application>Microsoft Office Word</Application>
  <DocSecurity>0</DocSecurity>
  <Lines>53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JKitchen</dc:creator>
  <cp:keywords/>
  <cp:lastModifiedBy>Yuqin Cao</cp:lastModifiedBy>
  <cp:revision>6</cp:revision>
  <cp:lastPrinted>2012-09-27T02:00:00Z</cp:lastPrinted>
  <dcterms:created xsi:type="dcterms:W3CDTF">2022-03-26T06:11:00Z</dcterms:created>
  <dcterms:modified xsi:type="dcterms:W3CDTF">2022-04-03T14:21:00Z</dcterms:modified>
</cp:coreProperties>
</file>