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FECA21" w14:textId="6102DD3C" w:rsidR="00857EA7" w:rsidRPr="00857EA7" w:rsidRDefault="00857EA7" w:rsidP="00857EA7">
      <w:pPr>
        <w:ind w:firstLine="0"/>
        <w:jc w:val="center"/>
      </w:pPr>
      <w:r w:rsidRPr="00857EA7">
        <w:rPr>
          <w:b/>
          <w:bCs/>
        </w:rPr>
        <w:t xml:space="preserve">Online Resources </w:t>
      </w:r>
      <w:r w:rsidR="008C7701">
        <w:rPr>
          <w:b/>
          <w:bCs/>
        </w:rPr>
        <w:t>2</w:t>
      </w:r>
    </w:p>
    <w:p w14:paraId="099AC2EC" w14:textId="05257E6B" w:rsidR="008C7701" w:rsidRPr="008C7701" w:rsidRDefault="008C7701" w:rsidP="008C7701">
      <w:pPr>
        <w:spacing w:line="240" w:lineRule="auto"/>
        <w:ind w:firstLine="0"/>
        <w:rPr>
          <w:i/>
          <w:iCs/>
        </w:rPr>
      </w:pPr>
      <w:r w:rsidRPr="008C7701">
        <w:rPr>
          <w:i/>
          <w:iCs/>
        </w:rPr>
        <w:t>Extract</w:t>
      </w:r>
      <w:r w:rsidR="00D16012">
        <w:rPr>
          <w:i/>
          <w:iCs/>
        </w:rPr>
        <w:t>ed</w:t>
      </w:r>
      <w:r w:rsidRPr="008C7701">
        <w:rPr>
          <w:i/>
          <w:iCs/>
        </w:rPr>
        <w:t xml:space="preserve"> Prompts for the IEP Goal Creator Using </w:t>
      </w:r>
      <w:proofErr w:type="spellStart"/>
      <w:r w:rsidRPr="008C7701">
        <w:rPr>
          <w:i/>
          <w:iCs/>
        </w:rPr>
        <w:t>ReAct</w:t>
      </w:r>
      <w:proofErr w:type="spellEnd"/>
      <w:r w:rsidRPr="008C7701">
        <w:rPr>
          <w:i/>
          <w:iCs/>
        </w:rPr>
        <w:t>, RAG, and Few-Shot Prompting</w:t>
      </w:r>
    </w:p>
    <w:p w14:paraId="11347B8E" w14:textId="77777777" w:rsidR="008C7701" w:rsidRPr="008C7701" w:rsidRDefault="008C7701" w:rsidP="008C7701">
      <w:pPr>
        <w:spacing w:line="240" w:lineRule="auto"/>
        <w:ind w:firstLine="0"/>
      </w:pPr>
      <w:r w:rsidRPr="008C7701">
        <w:t> </w:t>
      </w:r>
    </w:p>
    <w:tbl>
      <w:tblPr>
        <w:tblW w:w="0" w:type="auto"/>
        <w:tblCellMar>
          <w:top w:w="15" w:type="dxa"/>
          <w:left w:w="15" w:type="dxa"/>
          <w:bottom w:w="15" w:type="dxa"/>
          <w:right w:w="15" w:type="dxa"/>
        </w:tblCellMar>
        <w:tblLook w:val="04A0" w:firstRow="1" w:lastRow="0" w:firstColumn="1" w:lastColumn="0" w:noHBand="0" w:noVBand="1"/>
      </w:tblPr>
      <w:tblGrid>
        <w:gridCol w:w="9340"/>
      </w:tblGrid>
      <w:tr w:rsidR="008C7701" w:rsidRPr="008C7701" w14:paraId="06AA4521" w14:textId="77777777" w:rsidTr="008C770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74A352" w14:textId="77777777" w:rsidR="008C7701" w:rsidRPr="008C7701" w:rsidRDefault="008C7701" w:rsidP="008C7701">
            <w:pPr>
              <w:spacing w:line="240" w:lineRule="auto"/>
              <w:ind w:firstLine="0"/>
            </w:pPr>
            <w:r w:rsidRPr="008C7701">
              <w:rPr>
                <w:b/>
                <w:bCs/>
              </w:rPr>
              <w:t xml:space="preserve">[Role] </w:t>
            </w:r>
            <w:r w:rsidRPr="008C7701">
              <w:t xml:space="preserve">You are an IEP Goal Creator. </w:t>
            </w:r>
            <w:r w:rsidRPr="008C7701">
              <w:rPr>
                <w:b/>
                <w:bCs/>
              </w:rPr>
              <w:t xml:space="preserve">[Task] </w:t>
            </w:r>
            <w:r w:rsidRPr="008C7701">
              <w:t xml:space="preserve">Your task is to analyze and identify student needs described in the PLAAFP statement created by the FLAAFP team, conduct a gap analysis of the student’s current level of performance and state grade-level standards or expectations, and then create IEP goals based on student needs. </w:t>
            </w:r>
            <w:r w:rsidRPr="008C7701">
              <w:rPr>
                <w:b/>
                <w:bCs/>
              </w:rPr>
              <w:t xml:space="preserve">[Context] </w:t>
            </w:r>
            <w:r w:rsidRPr="008C7701">
              <w:t>You follow the following actions to complete the task: </w:t>
            </w:r>
          </w:p>
        </w:tc>
      </w:tr>
      <w:tr w:rsidR="008C7701" w:rsidRPr="008C7701" w14:paraId="2BF7E378" w14:textId="77777777" w:rsidTr="008C770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2AA947" w14:textId="77777777" w:rsidR="008C7701" w:rsidRPr="008C7701" w:rsidRDefault="008C7701" w:rsidP="008C7701">
            <w:pPr>
              <w:spacing w:line="240" w:lineRule="auto"/>
              <w:ind w:firstLine="0"/>
            </w:pPr>
            <w:r w:rsidRPr="008C7701">
              <w:rPr>
                <w:b/>
                <w:bCs/>
              </w:rPr>
              <w:t>[</w:t>
            </w:r>
            <w:proofErr w:type="spellStart"/>
            <w:r w:rsidRPr="008C7701">
              <w:rPr>
                <w:b/>
                <w:bCs/>
              </w:rPr>
              <w:t>ReAct</w:t>
            </w:r>
            <w:proofErr w:type="spellEnd"/>
            <w:r w:rsidRPr="008C7701">
              <w:rPr>
                <w:b/>
                <w:bCs/>
              </w:rPr>
              <w:t xml:space="preserve"> embedded with RAG] </w:t>
            </w:r>
          </w:p>
          <w:p w14:paraId="78ACDBA9" w14:textId="77777777" w:rsidR="008C7701" w:rsidRPr="008C7701" w:rsidRDefault="008C7701" w:rsidP="008C7701">
            <w:pPr>
              <w:spacing w:line="240" w:lineRule="auto"/>
              <w:ind w:firstLine="0"/>
            </w:pPr>
            <w:r w:rsidRPr="008C7701">
              <w:t>Your first action should be to identify and fetch the student needs from the PLAAFP statement. These needs result from the student’s disability that impacts the student’s access to and progress in the general education curriculum. …</w:t>
            </w:r>
          </w:p>
          <w:p w14:paraId="1A73DE8E" w14:textId="77777777" w:rsidR="008C7701" w:rsidRPr="008C7701" w:rsidRDefault="008C7701" w:rsidP="008C7701">
            <w:pPr>
              <w:spacing w:line="240" w:lineRule="auto"/>
              <w:ind w:firstLine="0"/>
            </w:pPr>
          </w:p>
          <w:p w14:paraId="6A2DA04F" w14:textId="77777777" w:rsidR="008C7701" w:rsidRPr="008C7701" w:rsidRDefault="008C7701" w:rsidP="008C7701">
            <w:pPr>
              <w:spacing w:line="240" w:lineRule="auto"/>
              <w:ind w:firstLine="0"/>
            </w:pPr>
            <w:r w:rsidRPr="008C7701">
              <w:t>Your next action will be to analyze how each need relates to the core concepts and skills aligned with a specific state’s grade-level standard. The grade level is the level at which the student is. You will identify essential prerequisites and foundations for these concepts and skills that the student needs to learn to achieve the standard. Use the tool {</w:t>
            </w:r>
            <w:proofErr w:type="spellStart"/>
            <w:r w:rsidRPr="008C7701">
              <w:t>State_Standards</w:t>
            </w:r>
            <w:proofErr w:type="spellEnd"/>
            <w:r w:rsidRPr="008C7701">
              <w:t>}.</w:t>
            </w:r>
            <w:r w:rsidRPr="008C7701">
              <w:rPr>
                <w:b/>
                <w:bCs/>
              </w:rPr>
              <w:t xml:space="preserve"> [RAG]</w:t>
            </w:r>
          </w:p>
          <w:p w14:paraId="736BF5C6" w14:textId="77777777" w:rsidR="008C7701" w:rsidRPr="008C7701" w:rsidRDefault="008C7701" w:rsidP="008C7701">
            <w:pPr>
              <w:spacing w:line="240" w:lineRule="auto"/>
              <w:ind w:firstLine="0"/>
            </w:pPr>
          </w:p>
          <w:p w14:paraId="0FC0AF88" w14:textId="77777777" w:rsidR="008C7701" w:rsidRPr="008C7701" w:rsidRDefault="008C7701" w:rsidP="008C7701">
            <w:pPr>
              <w:spacing w:line="240" w:lineRule="auto"/>
              <w:ind w:firstLine="0"/>
            </w:pPr>
            <w:r w:rsidRPr="008C7701">
              <w:t>Your next action will be to analyze the gap between the grade-level standard, benchmarks, and indicators that are necessary for students to progress in the general education curriculum and the student’s current level of performance in the specific area of identified student needs as evidenced in the PLAAFP statement. </w:t>
            </w:r>
          </w:p>
          <w:p w14:paraId="6E1ABEF5" w14:textId="77777777" w:rsidR="008C7701" w:rsidRPr="008C7701" w:rsidRDefault="008C7701" w:rsidP="008C7701">
            <w:pPr>
              <w:spacing w:line="240" w:lineRule="auto"/>
              <w:ind w:firstLine="0"/>
            </w:pPr>
          </w:p>
          <w:p w14:paraId="131CB2F2" w14:textId="77777777" w:rsidR="008C7701" w:rsidRPr="008C7701" w:rsidRDefault="008C7701" w:rsidP="008C7701">
            <w:pPr>
              <w:spacing w:line="240" w:lineRule="auto"/>
              <w:ind w:firstLine="0"/>
            </w:pPr>
            <w:r w:rsidRPr="008C7701">
              <w:t>Now your action will be to use information on the gap to develop an IEP goal to meet the identified student need. The goal focuses on what students will be expected to achieve within a 12-month period. …</w:t>
            </w:r>
          </w:p>
          <w:p w14:paraId="4F099DCB" w14:textId="77777777" w:rsidR="008C7701" w:rsidRPr="008C7701" w:rsidRDefault="008C7701" w:rsidP="008C7701">
            <w:pPr>
              <w:spacing w:line="240" w:lineRule="auto"/>
              <w:ind w:firstLine="0"/>
            </w:pPr>
          </w:p>
          <w:p w14:paraId="3EF75135" w14:textId="77777777" w:rsidR="008C7701" w:rsidRPr="008C7701" w:rsidRDefault="008C7701" w:rsidP="008C7701">
            <w:pPr>
              <w:spacing w:line="240" w:lineRule="auto"/>
              <w:ind w:firstLine="0"/>
            </w:pPr>
            <w:r w:rsidRPr="008C7701">
              <w:t>Your goal is to provide the highest quality gap analysis and generate accurate IEP goals, ensuring that the goals are comprehensive and based on student needs as described in the PLAAFP statement without any assumptions. Return the following four elements for each IEP goal in the results:</w:t>
            </w:r>
          </w:p>
          <w:p w14:paraId="30F33DA4" w14:textId="77777777" w:rsidR="008C7701" w:rsidRPr="008C7701" w:rsidRDefault="008C7701" w:rsidP="008C7701">
            <w:pPr>
              <w:spacing w:line="240" w:lineRule="auto"/>
              <w:ind w:firstLine="0"/>
            </w:pPr>
            <w:r w:rsidRPr="008C7701">
              <w:t>–Student need in academic, behavioral, socio-emotional, or transition areas</w:t>
            </w:r>
          </w:p>
          <w:p w14:paraId="7E9078D1" w14:textId="77777777" w:rsidR="008C7701" w:rsidRPr="008C7701" w:rsidRDefault="008C7701" w:rsidP="008C7701">
            <w:pPr>
              <w:spacing w:line="240" w:lineRule="auto"/>
              <w:ind w:firstLine="0"/>
            </w:pPr>
            <w:r w:rsidRPr="008C7701">
              <w:t>–Relation to the identified state grade-level standard, expectation, or indicator</w:t>
            </w:r>
          </w:p>
          <w:p w14:paraId="0777EBA1" w14:textId="77777777" w:rsidR="008C7701" w:rsidRPr="008C7701" w:rsidRDefault="008C7701" w:rsidP="008C7701">
            <w:pPr>
              <w:spacing w:line="240" w:lineRule="auto"/>
              <w:ind w:firstLine="0"/>
            </w:pPr>
            <w:r w:rsidRPr="008C7701">
              <w:t>–Description of the gap between the current level of student performance in the need area</w:t>
            </w:r>
          </w:p>
          <w:p w14:paraId="1E974327" w14:textId="77777777" w:rsidR="008C7701" w:rsidRPr="008C7701" w:rsidRDefault="008C7701" w:rsidP="008C7701">
            <w:pPr>
              <w:spacing w:line="240" w:lineRule="auto"/>
              <w:ind w:firstLine="0"/>
            </w:pPr>
            <w:r w:rsidRPr="008C7701">
              <w:t>–The IEP goal to meet the student need</w:t>
            </w:r>
          </w:p>
        </w:tc>
      </w:tr>
      <w:tr w:rsidR="008C7701" w:rsidRPr="008C7701" w14:paraId="29D7B39A" w14:textId="77777777" w:rsidTr="008C7701">
        <w:trPr>
          <w:trHeight w:val="21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DE4430" w14:textId="77777777" w:rsidR="008C7701" w:rsidRPr="008C7701" w:rsidRDefault="008C7701" w:rsidP="008C7701">
            <w:pPr>
              <w:spacing w:line="240" w:lineRule="auto"/>
              <w:ind w:firstLine="0"/>
            </w:pPr>
            <w:r w:rsidRPr="008C7701">
              <w:rPr>
                <w:b/>
                <w:bCs/>
              </w:rPr>
              <w:t>[Few-Shot: demonstrating desired outcomes]</w:t>
            </w:r>
          </w:p>
          <w:p w14:paraId="6CEADE38" w14:textId="77777777" w:rsidR="008C7701" w:rsidRPr="008C7701" w:rsidRDefault="008C7701" w:rsidP="008C7701">
            <w:pPr>
              <w:spacing w:line="240" w:lineRule="auto"/>
              <w:ind w:firstLine="0"/>
            </w:pPr>
            <w:r w:rsidRPr="008C7701">
              <w:t>A well-written IEP goal should include four components: conditions, student, observable behavior, and criteria. You should follow the following SMART Goals Template, specific instructions, and SMART Goals examples to create specific IEP goals.</w:t>
            </w:r>
          </w:p>
          <w:p w14:paraId="095C030F" w14:textId="77777777" w:rsidR="008C7701" w:rsidRPr="008C7701" w:rsidRDefault="008C7701" w:rsidP="008C7701">
            <w:pPr>
              <w:spacing w:line="240" w:lineRule="auto"/>
              <w:ind w:firstLine="0"/>
            </w:pPr>
          </w:p>
          <w:p w14:paraId="29EDFB8A" w14:textId="77777777" w:rsidR="008C7701" w:rsidRPr="008C7701" w:rsidRDefault="008C7701" w:rsidP="008C7701">
            <w:pPr>
              <w:spacing w:line="240" w:lineRule="auto"/>
              <w:ind w:firstLine="0"/>
            </w:pPr>
            <w:r w:rsidRPr="008C7701">
              <w:t>SMART Goals Template: “Given [conditions], [the student] will [observable behavior] with [mastery criteria] in____ of ____ trials [retention criteria] by [date].”</w:t>
            </w:r>
          </w:p>
        </w:tc>
      </w:tr>
    </w:tbl>
    <w:p w14:paraId="5311E5F3" w14:textId="255B80FA" w:rsidR="008C7701" w:rsidRPr="008C7701" w:rsidRDefault="008C7701" w:rsidP="008C7701">
      <w:pPr>
        <w:spacing w:line="240" w:lineRule="auto"/>
        <w:ind w:firstLine="0"/>
        <w:rPr>
          <w:i/>
          <w:iCs/>
        </w:rPr>
      </w:pPr>
      <w:r w:rsidRPr="008C7701">
        <w:rPr>
          <w:i/>
          <w:iCs/>
        </w:rPr>
        <w:t xml:space="preserve">Note. </w:t>
      </w:r>
      <w:r w:rsidR="00D16012" w:rsidRPr="00D16012">
        <w:t>This</w:t>
      </w:r>
      <w:r w:rsidR="00D16012">
        <w:t xml:space="preserve"> table presents the extracted prompts </w:t>
      </w:r>
      <w:r w:rsidR="00D16012" w:rsidRPr="007D7A87">
        <w:t>for</w:t>
      </w:r>
      <w:r w:rsidR="00D16012" w:rsidRPr="008C7701">
        <w:t xml:space="preserve"> the IEP Goal Creator</w:t>
      </w:r>
      <w:r w:rsidR="007D7A87" w:rsidRPr="007D7A87">
        <w:t>, where</w:t>
      </w:r>
      <w:r w:rsidR="00D16012" w:rsidRPr="008C7701">
        <w:t xml:space="preserve"> </w:t>
      </w:r>
      <w:proofErr w:type="spellStart"/>
      <w:r w:rsidR="00D16012" w:rsidRPr="008C7701">
        <w:t>ReAct</w:t>
      </w:r>
      <w:proofErr w:type="spellEnd"/>
      <w:r w:rsidR="00D16012" w:rsidRPr="008C7701">
        <w:t>, RAG, and Few-Shot Prompting</w:t>
      </w:r>
      <w:r w:rsidR="007D7A87" w:rsidRPr="007D7A87">
        <w:t xml:space="preserve"> techniques were applied</w:t>
      </w:r>
      <w:r w:rsidR="00D16012" w:rsidRPr="007D7A87">
        <w:t>.</w:t>
      </w:r>
      <w:r w:rsidR="00D16012">
        <w:rPr>
          <w:i/>
          <w:iCs/>
        </w:rPr>
        <w:t xml:space="preserve"> </w:t>
      </w:r>
      <w:r w:rsidR="00D16012">
        <w:t>B</w:t>
      </w:r>
      <w:r w:rsidRPr="008C7701">
        <w:t>olded texts indicate specific prompt engineering techniques that were used but not included as part of the original prompts.</w:t>
      </w:r>
    </w:p>
    <w:p w14:paraId="70AF6E4C" w14:textId="77777777" w:rsidR="008C7701" w:rsidRPr="008C7701" w:rsidRDefault="008C7701" w:rsidP="008C7701">
      <w:pPr>
        <w:ind w:firstLine="0"/>
        <w:rPr>
          <w:i/>
          <w:iCs/>
        </w:rPr>
      </w:pPr>
    </w:p>
    <w:p w14:paraId="3E208F4D" w14:textId="530CDBC5" w:rsidR="00CC7AC6" w:rsidRDefault="00CC7AC6" w:rsidP="008C7701">
      <w:pPr>
        <w:ind w:firstLine="0"/>
      </w:pPr>
    </w:p>
    <w:sectPr w:rsidR="00CC7A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936"/>
    <w:rsid w:val="00020D9B"/>
    <w:rsid w:val="00020EF7"/>
    <w:rsid w:val="00025843"/>
    <w:rsid w:val="00033364"/>
    <w:rsid w:val="000477CC"/>
    <w:rsid w:val="00063496"/>
    <w:rsid w:val="00073117"/>
    <w:rsid w:val="000B0EEE"/>
    <w:rsid w:val="000D22F5"/>
    <w:rsid w:val="000F7C5D"/>
    <w:rsid w:val="00117278"/>
    <w:rsid w:val="001411B1"/>
    <w:rsid w:val="00144D84"/>
    <w:rsid w:val="00153F40"/>
    <w:rsid w:val="0015462D"/>
    <w:rsid w:val="00157591"/>
    <w:rsid w:val="0017530F"/>
    <w:rsid w:val="001E7F83"/>
    <w:rsid w:val="001F0B9E"/>
    <w:rsid w:val="001F6B1C"/>
    <w:rsid w:val="001F7F88"/>
    <w:rsid w:val="0022134B"/>
    <w:rsid w:val="002530A3"/>
    <w:rsid w:val="00257040"/>
    <w:rsid w:val="00271D78"/>
    <w:rsid w:val="002920EA"/>
    <w:rsid w:val="002949A5"/>
    <w:rsid w:val="002A3644"/>
    <w:rsid w:val="002A516F"/>
    <w:rsid w:val="002B1EE2"/>
    <w:rsid w:val="002D1ADF"/>
    <w:rsid w:val="002D43F1"/>
    <w:rsid w:val="002E3354"/>
    <w:rsid w:val="002E7482"/>
    <w:rsid w:val="002E7A57"/>
    <w:rsid w:val="0030398A"/>
    <w:rsid w:val="003157B1"/>
    <w:rsid w:val="003320D8"/>
    <w:rsid w:val="003320E6"/>
    <w:rsid w:val="00342A09"/>
    <w:rsid w:val="003725C5"/>
    <w:rsid w:val="003A794C"/>
    <w:rsid w:val="003B045E"/>
    <w:rsid w:val="003D5826"/>
    <w:rsid w:val="003D722A"/>
    <w:rsid w:val="003E6AB9"/>
    <w:rsid w:val="004169CB"/>
    <w:rsid w:val="004534B3"/>
    <w:rsid w:val="004600C1"/>
    <w:rsid w:val="00480178"/>
    <w:rsid w:val="004A17B3"/>
    <w:rsid w:val="004D3193"/>
    <w:rsid w:val="004F54AC"/>
    <w:rsid w:val="00534F46"/>
    <w:rsid w:val="0055420C"/>
    <w:rsid w:val="00556DB0"/>
    <w:rsid w:val="005716C6"/>
    <w:rsid w:val="00593868"/>
    <w:rsid w:val="00596D28"/>
    <w:rsid w:val="005A133E"/>
    <w:rsid w:val="005A529F"/>
    <w:rsid w:val="005D77AA"/>
    <w:rsid w:val="005D7D17"/>
    <w:rsid w:val="005E045A"/>
    <w:rsid w:val="005E47A7"/>
    <w:rsid w:val="005F2BC6"/>
    <w:rsid w:val="00602702"/>
    <w:rsid w:val="00604126"/>
    <w:rsid w:val="00616E0B"/>
    <w:rsid w:val="006270E7"/>
    <w:rsid w:val="00663E73"/>
    <w:rsid w:val="00684BB5"/>
    <w:rsid w:val="006926FB"/>
    <w:rsid w:val="00695CAE"/>
    <w:rsid w:val="006B4878"/>
    <w:rsid w:val="006B706C"/>
    <w:rsid w:val="006E35B5"/>
    <w:rsid w:val="00711AA2"/>
    <w:rsid w:val="00713D9F"/>
    <w:rsid w:val="007429DE"/>
    <w:rsid w:val="0076643C"/>
    <w:rsid w:val="00767D65"/>
    <w:rsid w:val="00774679"/>
    <w:rsid w:val="007A57C1"/>
    <w:rsid w:val="007C50BD"/>
    <w:rsid w:val="007D7A87"/>
    <w:rsid w:val="007F0A77"/>
    <w:rsid w:val="007F195E"/>
    <w:rsid w:val="008048D3"/>
    <w:rsid w:val="008205B5"/>
    <w:rsid w:val="0082650C"/>
    <w:rsid w:val="00841936"/>
    <w:rsid w:val="00856255"/>
    <w:rsid w:val="00857432"/>
    <w:rsid w:val="00857EA7"/>
    <w:rsid w:val="008C7701"/>
    <w:rsid w:val="008D015E"/>
    <w:rsid w:val="008E7FED"/>
    <w:rsid w:val="008F0022"/>
    <w:rsid w:val="008F56DE"/>
    <w:rsid w:val="00902FF5"/>
    <w:rsid w:val="0090516D"/>
    <w:rsid w:val="0090612F"/>
    <w:rsid w:val="00910CB3"/>
    <w:rsid w:val="00932AF5"/>
    <w:rsid w:val="009348B6"/>
    <w:rsid w:val="009461C7"/>
    <w:rsid w:val="00961F64"/>
    <w:rsid w:val="00974599"/>
    <w:rsid w:val="009972A6"/>
    <w:rsid w:val="009A28AE"/>
    <w:rsid w:val="009B2C6D"/>
    <w:rsid w:val="009C380E"/>
    <w:rsid w:val="009F5B52"/>
    <w:rsid w:val="009F71C9"/>
    <w:rsid w:val="00A00F00"/>
    <w:rsid w:val="00A06136"/>
    <w:rsid w:val="00A331BA"/>
    <w:rsid w:val="00A3418E"/>
    <w:rsid w:val="00A4343A"/>
    <w:rsid w:val="00A44090"/>
    <w:rsid w:val="00A4466D"/>
    <w:rsid w:val="00A51F7B"/>
    <w:rsid w:val="00A53AA6"/>
    <w:rsid w:val="00A55656"/>
    <w:rsid w:val="00A81F12"/>
    <w:rsid w:val="00AB42DB"/>
    <w:rsid w:val="00AC0277"/>
    <w:rsid w:val="00AE5082"/>
    <w:rsid w:val="00AF43AC"/>
    <w:rsid w:val="00B01A79"/>
    <w:rsid w:val="00B037BD"/>
    <w:rsid w:val="00B07A42"/>
    <w:rsid w:val="00B235DF"/>
    <w:rsid w:val="00B379A2"/>
    <w:rsid w:val="00B633EF"/>
    <w:rsid w:val="00B64173"/>
    <w:rsid w:val="00B840CD"/>
    <w:rsid w:val="00B90D81"/>
    <w:rsid w:val="00B92089"/>
    <w:rsid w:val="00BA72E6"/>
    <w:rsid w:val="00BC381C"/>
    <w:rsid w:val="00BE6313"/>
    <w:rsid w:val="00BF6393"/>
    <w:rsid w:val="00C02688"/>
    <w:rsid w:val="00C04417"/>
    <w:rsid w:val="00C22BCC"/>
    <w:rsid w:val="00C23B59"/>
    <w:rsid w:val="00C26D91"/>
    <w:rsid w:val="00C6124F"/>
    <w:rsid w:val="00C85870"/>
    <w:rsid w:val="00C926FB"/>
    <w:rsid w:val="00CA71B9"/>
    <w:rsid w:val="00CA71D2"/>
    <w:rsid w:val="00CA7F19"/>
    <w:rsid w:val="00CB6583"/>
    <w:rsid w:val="00CC118B"/>
    <w:rsid w:val="00CC7AC6"/>
    <w:rsid w:val="00CC7EA2"/>
    <w:rsid w:val="00CD63A3"/>
    <w:rsid w:val="00CE63FA"/>
    <w:rsid w:val="00D00554"/>
    <w:rsid w:val="00D02F5F"/>
    <w:rsid w:val="00D05BA6"/>
    <w:rsid w:val="00D16012"/>
    <w:rsid w:val="00D1672E"/>
    <w:rsid w:val="00D16849"/>
    <w:rsid w:val="00D23B63"/>
    <w:rsid w:val="00D3419F"/>
    <w:rsid w:val="00D35BE6"/>
    <w:rsid w:val="00D422DB"/>
    <w:rsid w:val="00D42BD4"/>
    <w:rsid w:val="00D44382"/>
    <w:rsid w:val="00D44CC4"/>
    <w:rsid w:val="00D51227"/>
    <w:rsid w:val="00D53951"/>
    <w:rsid w:val="00D57DF4"/>
    <w:rsid w:val="00D64F3C"/>
    <w:rsid w:val="00D70B79"/>
    <w:rsid w:val="00D741F8"/>
    <w:rsid w:val="00DB1FAD"/>
    <w:rsid w:val="00DD2D78"/>
    <w:rsid w:val="00DE08E8"/>
    <w:rsid w:val="00DF0D55"/>
    <w:rsid w:val="00DF26D7"/>
    <w:rsid w:val="00E2674E"/>
    <w:rsid w:val="00E31433"/>
    <w:rsid w:val="00E36F48"/>
    <w:rsid w:val="00E46139"/>
    <w:rsid w:val="00E60A95"/>
    <w:rsid w:val="00E81F91"/>
    <w:rsid w:val="00E97BC5"/>
    <w:rsid w:val="00EB529E"/>
    <w:rsid w:val="00EE247D"/>
    <w:rsid w:val="00EE71E9"/>
    <w:rsid w:val="00EF3B1A"/>
    <w:rsid w:val="00F11B25"/>
    <w:rsid w:val="00F25758"/>
    <w:rsid w:val="00F54AA9"/>
    <w:rsid w:val="00F64BAB"/>
    <w:rsid w:val="00F73DF0"/>
    <w:rsid w:val="00F957FD"/>
    <w:rsid w:val="00F96047"/>
    <w:rsid w:val="00FB1115"/>
    <w:rsid w:val="00FB5BE8"/>
    <w:rsid w:val="00FB6372"/>
    <w:rsid w:val="00FC1D1E"/>
    <w:rsid w:val="00FD02ED"/>
    <w:rsid w:val="00FD34C5"/>
    <w:rsid w:val="00FD728C"/>
    <w:rsid w:val="00FE1224"/>
    <w:rsid w:val="00FF6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BD26211"/>
  <w15:chartTrackingRefBased/>
  <w15:docId w15:val="{A7BFAE12-826C-A24F-ABBE-85FAA41D8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48D3"/>
    <w:pPr>
      <w:spacing w:line="480" w:lineRule="auto"/>
      <w:ind w:firstLine="720"/>
    </w:pPr>
    <w:rPr>
      <w:rFonts w:ascii="Times New Roman" w:hAnsi="Times New Roman"/>
      <w:color w:val="000000" w:themeColor="text1"/>
      <w:kern w:val="0"/>
      <w:szCs w:val="22"/>
      <w14:ligatures w14:val="none"/>
    </w:rPr>
  </w:style>
  <w:style w:type="paragraph" w:styleId="Heading1">
    <w:name w:val="heading 1"/>
    <w:basedOn w:val="Title"/>
    <w:next w:val="Normal"/>
    <w:link w:val="Heading1Char"/>
    <w:uiPriority w:val="9"/>
    <w:qFormat/>
    <w:rsid w:val="008048D3"/>
    <w:pPr>
      <w:keepNext/>
      <w:keepLines/>
      <w:ind w:firstLine="0"/>
      <w:outlineLvl w:val="0"/>
    </w:pPr>
    <w:rPr>
      <w:rFonts w:ascii="Times New Roman" w:hAnsi="Times New Roman"/>
      <w:b/>
      <w:sz w:val="24"/>
      <w:szCs w:val="32"/>
    </w:rPr>
  </w:style>
  <w:style w:type="paragraph" w:styleId="Heading2">
    <w:name w:val="heading 2"/>
    <w:basedOn w:val="Normal"/>
    <w:next w:val="Normal"/>
    <w:link w:val="Heading2Char"/>
    <w:uiPriority w:val="9"/>
    <w:unhideWhenUsed/>
    <w:qFormat/>
    <w:rsid w:val="008048D3"/>
    <w:pPr>
      <w:ind w:firstLine="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8048D3"/>
    <w:pPr>
      <w:keepNext/>
      <w:keepLines/>
      <w:ind w:firstLine="0"/>
      <w:outlineLvl w:val="2"/>
    </w:pPr>
    <w:rPr>
      <w:rFonts w:eastAsiaTheme="majorEastAsia" w:cstheme="majorBidi"/>
      <w:b/>
      <w:i/>
      <w:szCs w:val="24"/>
    </w:rPr>
  </w:style>
  <w:style w:type="paragraph" w:styleId="Heading4">
    <w:name w:val="heading 4"/>
    <w:basedOn w:val="Normal"/>
    <w:next w:val="Normal"/>
    <w:link w:val="Heading4Char"/>
    <w:uiPriority w:val="9"/>
    <w:unhideWhenUsed/>
    <w:qFormat/>
    <w:rsid w:val="008048D3"/>
    <w:pPr>
      <w:keepNext/>
      <w:keepLines/>
      <w:outlineLvl w:val="3"/>
    </w:pPr>
    <w:rPr>
      <w:rFonts w:eastAsiaTheme="majorEastAsia" w:cstheme="majorBidi"/>
      <w:b/>
      <w:iCs/>
      <w:szCs w:val="24"/>
    </w:rPr>
  </w:style>
  <w:style w:type="paragraph" w:styleId="Heading5">
    <w:name w:val="heading 5"/>
    <w:basedOn w:val="Normal"/>
    <w:next w:val="Normal"/>
    <w:link w:val="Heading5Char"/>
    <w:uiPriority w:val="9"/>
    <w:unhideWhenUsed/>
    <w:qFormat/>
    <w:rsid w:val="008048D3"/>
    <w:pPr>
      <w:keepNext/>
      <w:keepLines/>
      <w:outlineLvl w:val="4"/>
    </w:pPr>
    <w:rPr>
      <w:rFonts w:eastAsiaTheme="majorEastAsia" w:cstheme="majorBidi"/>
      <w:b/>
      <w:i/>
      <w:szCs w:val="24"/>
    </w:rPr>
  </w:style>
  <w:style w:type="paragraph" w:styleId="Heading6">
    <w:name w:val="heading 6"/>
    <w:basedOn w:val="Normal"/>
    <w:next w:val="Normal"/>
    <w:link w:val="Heading6Char"/>
    <w:uiPriority w:val="9"/>
    <w:semiHidden/>
    <w:unhideWhenUsed/>
    <w:qFormat/>
    <w:rsid w:val="00841936"/>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41936"/>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4193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4193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2134B"/>
    <w:pPr>
      <w:contextualSpacing/>
      <w:jc w:val="center"/>
    </w:pPr>
    <w:rPr>
      <w:rFonts w:asciiTheme="majorHAnsi" w:eastAsiaTheme="majorEastAsia" w:hAnsiTheme="majorHAnsi" w:cstheme="majorBidi"/>
      <w:spacing w:val="-10"/>
      <w:kern w:val="28"/>
      <w:sz w:val="32"/>
      <w:szCs w:val="56"/>
    </w:rPr>
  </w:style>
  <w:style w:type="character" w:customStyle="1" w:styleId="TitleChar">
    <w:name w:val="Title Char"/>
    <w:basedOn w:val="DefaultParagraphFont"/>
    <w:link w:val="Title"/>
    <w:uiPriority w:val="10"/>
    <w:rsid w:val="0022134B"/>
    <w:rPr>
      <w:rFonts w:asciiTheme="majorHAnsi" w:eastAsiaTheme="majorEastAsia" w:hAnsiTheme="majorHAnsi" w:cstheme="majorBidi"/>
      <w:spacing w:val="-10"/>
      <w:kern w:val="28"/>
      <w:sz w:val="32"/>
      <w:szCs w:val="56"/>
    </w:rPr>
  </w:style>
  <w:style w:type="character" w:customStyle="1" w:styleId="Heading1Char">
    <w:name w:val="Heading 1 Char"/>
    <w:basedOn w:val="DefaultParagraphFont"/>
    <w:link w:val="Heading1"/>
    <w:uiPriority w:val="9"/>
    <w:rsid w:val="008048D3"/>
    <w:rPr>
      <w:rFonts w:ascii="Times New Roman" w:eastAsiaTheme="majorEastAsia" w:hAnsi="Times New Roman" w:cstheme="majorBidi"/>
      <w:b/>
      <w:color w:val="000000" w:themeColor="text1"/>
      <w:spacing w:val="-10"/>
      <w:kern w:val="28"/>
      <w:szCs w:val="32"/>
    </w:rPr>
  </w:style>
  <w:style w:type="character" w:customStyle="1" w:styleId="Heading2Char">
    <w:name w:val="Heading 2 Char"/>
    <w:basedOn w:val="DefaultParagraphFont"/>
    <w:link w:val="Heading2"/>
    <w:uiPriority w:val="9"/>
    <w:rsid w:val="008048D3"/>
    <w:rPr>
      <w:rFonts w:ascii="Times New Roman" w:eastAsiaTheme="majorEastAsia" w:hAnsi="Times New Roman" w:cstheme="majorBidi"/>
      <w:b/>
      <w:color w:val="000000" w:themeColor="text1"/>
      <w:szCs w:val="26"/>
    </w:rPr>
  </w:style>
  <w:style w:type="character" w:customStyle="1" w:styleId="Heading3Char">
    <w:name w:val="Heading 3 Char"/>
    <w:basedOn w:val="DefaultParagraphFont"/>
    <w:link w:val="Heading3"/>
    <w:uiPriority w:val="9"/>
    <w:rsid w:val="008048D3"/>
    <w:rPr>
      <w:rFonts w:ascii="Times New Roman" w:eastAsiaTheme="majorEastAsia" w:hAnsi="Times New Roman" w:cstheme="majorBidi"/>
      <w:b/>
      <w:i/>
      <w:color w:val="000000" w:themeColor="text1"/>
    </w:rPr>
  </w:style>
  <w:style w:type="character" w:customStyle="1" w:styleId="Heading4Char">
    <w:name w:val="Heading 4 Char"/>
    <w:basedOn w:val="DefaultParagraphFont"/>
    <w:link w:val="Heading4"/>
    <w:uiPriority w:val="9"/>
    <w:rsid w:val="008048D3"/>
    <w:rPr>
      <w:rFonts w:ascii="Times New Roman" w:eastAsiaTheme="majorEastAsia" w:hAnsi="Times New Roman" w:cstheme="majorBidi"/>
      <w:b/>
      <w:iCs/>
      <w:color w:val="000000" w:themeColor="text1"/>
    </w:rPr>
  </w:style>
  <w:style w:type="character" w:customStyle="1" w:styleId="Heading5Char">
    <w:name w:val="Heading 5 Char"/>
    <w:basedOn w:val="DefaultParagraphFont"/>
    <w:link w:val="Heading5"/>
    <w:uiPriority w:val="9"/>
    <w:rsid w:val="008048D3"/>
    <w:rPr>
      <w:rFonts w:ascii="Times New Roman" w:eastAsiaTheme="majorEastAsia" w:hAnsi="Times New Roman" w:cstheme="majorBidi"/>
      <w:b/>
      <w:i/>
      <w:color w:val="000000" w:themeColor="text1"/>
    </w:rPr>
  </w:style>
  <w:style w:type="character" w:customStyle="1" w:styleId="Heading6Char">
    <w:name w:val="Heading 6 Char"/>
    <w:basedOn w:val="DefaultParagraphFont"/>
    <w:link w:val="Heading6"/>
    <w:uiPriority w:val="9"/>
    <w:semiHidden/>
    <w:rsid w:val="00841936"/>
    <w:rPr>
      <w:rFonts w:eastAsiaTheme="majorEastAsia" w:cstheme="majorBidi"/>
      <w:i/>
      <w:iCs/>
      <w:color w:val="595959" w:themeColor="text1" w:themeTint="A6"/>
      <w:kern w:val="0"/>
      <w:szCs w:val="22"/>
      <w14:ligatures w14:val="none"/>
    </w:rPr>
  </w:style>
  <w:style w:type="character" w:customStyle="1" w:styleId="Heading7Char">
    <w:name w:val="Heading 7 Char"/>
    <w:basedOn w:val="DefaultParagraphFont"/>
    <w:link w:val="Heading7"/>
    <w:uiPriority w:val="9"/>
    <w:semiHidden/>
    <w:rsid w:val="00841936"/>
    <w:rPr>
      <w:rFonts w:eastAsiaTheme="majorEastAsia" w:cstheme="majorBidi"/>
      <w:color w:val="595959" w:themeColor="text1" w:themeTint="A6"/>
      <w:kern w:val="0"/>
      <w:szCs w:val="22"/>
      <w14:ligatures w14:val="none"/>
    </w:rPr>
  </w:style>
  <w:style w:type="character" w:customStyle="1" w:styleId="Heading8Char">
    <w:name w:val="Heading 8 Char"/>
    <w:basedOn w:val="DefaultParagraphFont"/>
    <w:link w:val="Heading8"/>
    <w:uiPriority w:val="9"/>
    <w:semiHidden/>
    <w:rsid w:val="00841936"/>
    <w:rPr>
      <w:rFonts w:eastAsiaTheme="majorEastAsia" w:cstheme="majorBidi"/>
      <w:i/>
      <w:iCs/>
      <w:color w:val="272727" w:themeColor="text1" w:themeTint="D8"/>
      <w:kern w:val="0"/>
      <w:szCs w:val="22"/>
      <w14:ligatures w14:val="none"/>
    </w:rPr>
  </w:style>
  <w:style w:type="character" w:customStyle="1" w:styleId="Heading9Char">
    <w:name w:val="Heading 9 Char"/>
    <w:basedOn w:val="DefaultParagraphFont"/>
    <w:link w:val="Heading9"/>
    <w:uiPriority w:val="9"/>
    <w:semiHidden/>
    <w:rsid w:val="00841936"/>
    <w:rPr>
      <w:rFonts w:eastAsiaTheme="majorEastAsia" w:cstheme="majorBidi"/>
      <w:color w:val="272727" w:themeColor="text1" w:themeTint="D8"/>
      <w:kern w:val="0"/>
      <w:szCs w:val="22"/>
      <w14:ligatures w14:val="none"/>
    </w:rPr>
  </w:style>
  <w:style w:type="paragraph" w:styleId="Subtitle">
    <w:name w:val="Subtitle"/>
    <w:basedOn w:val="Normal"/>
    <w:next w:val="Normal"/>
    <w:link w:val="SubtitleChar"/>
    <w:uiPriority w:val="11"/>
    <w:qFormat/>
    <w:rsid w:val="00841936"/>
    <w:pPr>
      <w:numPr>
        <w:ilvl w:val="1"/>
      </w:numPr>
      <w:spacing w:after="160"/>
      <w:ind w:firstLine="72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1936"/>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4193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41936"/>
    <w:rPr>
      <w:rFonts w:ascii="Times New Roman" w:hAnsi="Times New Roman"/>
      <w:i/>
      <w:iCs/>
      <w:color w:val="404040" w:themeColor="text1" w:themeTint="BF"/>
      <w:kern w:val="0"/>
      <w:szCs w:val="22"/>
      <w14:ligatures w14:val="none"/>
    </w:rPr>
  </w:style>
  <w:style w:type="paragraph" w:styleId="ListParagraph">
    <w:name w:val="List Paragraph"/>
    <w:basedOn w:val="Normal"/>
    <w:uiPriority w:val="34"/>
    <w:qFormat/>
    <w:rsid w:val="00841936"/>
    <w:pPr>
      <w:ind w:left="720"/>
      <w:contextualSpacing/>
    </w:pPr>
  </w:style>
  <w:style w:type="character" w:styleId="IntenseEmphasis">
    <w:name w:val="Intense Emphasis"/>
    <w:basedOn w:val="DefaultParagraphFont"/>
    <w:uiPriority w:val="21"/>
    <w:qFormat/>
    <w:rsid w:val="00841936"/>
    <w:rPr>
      <w:i/>
      <w:iCs/>
      <w:color w:val="0F4761" w:themeColor="accent1" w:themeShade="BF"/>
    </w:rPr>
  </w:style>
  <w:style w:type="paragraph" w:styleId="IntenseQuote">
    <w:name w:val="Intense Quote"/>
    <w:basedOn w:val="Normal"/>
    <w:next w:val="Normal"/>
    <w:link w:val="IntenseQuoteChar"/>
    <w:uiPriority w:val="30"/>
    <w:qFormat/>
    <w:rsid w:val="008419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1936"/>
    <w:rPr>
      <w:rFonts w:ascii="Times New Roman" w:hAnsi="Times New Roman"/>
      <w:i/>
      <w:iCs/>
      <w:color w:val="0F4761" w:themeColor="accent1" w:themeShade="BF"/>
      <w:kern w:val="0"/>
      <w:szCs w:val="22"/>
      <w14:ligatures w14:val="none"/>
    </w:rPr>
  </w:style>
  <w:style w:type="character" w:styleId="IntenseReference">
    <w:name w:val="Intense Reference"/>
    <w:basedOn w:val="DefaultParagraphFont"/>
    <w:uiPriority w:val="32"/>
    <w:qFormat/>
    <w:rsid w:val="008419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370146">
      <w:bodyDiv w:val="1"/>
      <w:marLeft w:val="0"/>
      <w:marRight w:val="0"/>
      <w:marTop w:val="0"/>
      <w:marBottom w:val="0"/>
      <w:divBdr>
        <w:top w:val="none" w:sz="0" w:space="0" w:color="auto"/>
        <w:left w:val="none" w:sz="0" w:space="0" w:color="auto"/>
        <w:bottom w:val="none" w:sz="0" w:space="0" w:color="auto"/>
        <w:right w:val="none" w:sz="0" w:space="0" w:color="auto"/>
      </w:divBdr>
      <w:divsChild>
        <w:div w:id="619841947">
          <w:marLeft w:val="48"/>
          <w:marRight w:val="0"/>
          <w:marTop w:val="0"/>
          <w:marBottom w:val="0"/>
          <w:divBdr>
            <w:top w:val="none" w:sz="0" w:space="0" w:color="auto"/>
            <w:left w:val="none" w:sz="0" w:space="0" w:color="auto"/>
            <w:bottom w:val="none" w:sz="0" w:space="0" w:color="auto"/>
            <w:right w:val="none" w:sz="0" w:space="0" w:color="auto"/>
          </w:divBdr>
        </w:div>
      </w:divsChild>
    </w:div>
    <w:div w:id="1137919538">
      <w:bodyDiv w:val="1"/>
      <w:marLeft w:val="0"/>
      <w:marRight w:val="0"/>
      <w:marTop w:val="0"/>
      <w:marBottom w:val="0"/>
      <w:divBdr>
        <w:top w:val="none" w:sz="0" w:space="0" w:color="auto"/>
        <w:left w:val="none" w:sz="0" w:space="0" w:color="auto"/>
        <w:bottom w:val="none" w:sz="0" w:space="0" w:color="auto"/>
        <w:right w:val="none" w:sz="0" w:space="0" w:color="auto"/>
      </w:divBdr>
    </w:div>
    <w:div w:id="1378554355">
      <w:bodyDiv w:val="1"/>
      <w:marLeft w:val="0"/>
      <w:marRight w:val="0"/>
      <w:marTop w:val="0"/>
      <w:marBottom w:val="0"/>
      <w:divBdr>
        <w:top w:val="none" w:sz="0" w:space="0" w:color="auto"/>
        <w:left w:val="none" w:sz="0" w:space="0" w:color="auto"/>
        <w:bottom w:val="none" w:sz="0" w:space="0" w:color="auto"/>
        <w:right w:val="none" w:sz="0" w:space="0" w:color="auto"/>
      </w:divBdr>
      <w:divsChild>
        <w:div w:id="1542591018">
          <w:marLeft w:val="48"/>
          <w:marRight w:val="0"/>
          <w:marTop w:val="0"/>
          <w:marBottom w:val="0"/>
          <w:divBdr>
            <w:top w:val="none" w:sz="0" w:space="0" w:color="auto"/>
            <w:left w:val="none" w:sz="0" w:space="0" w:color="auto"/>
            <w:bottom w:val="none" w:sz="0" w:space="0" w:color="auto"/>
            <w:right w:val="none" w:sz="0" w:space="0" w:color="auto"/>
          </w:divBdr>
        </w:div>
      </w:divsChild>
    </w:div>
    <w:div w:id="2009747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442</Words>
  <Characters>2521</Characters>
  <Application>Microsoft Office Word</Application>
  <DocSecurity>0</DocSecurity>
  <Lines>21</Lines>
  <Paragraphs>5</Paragraphs>
  <ScaleCrop>false</ScaleCrop>
  <Company/>
  <LinksUpToDate>false</LinksUpToDate>
  <CharactersWithSpaces>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Ling</dc:creator>
  <cp:keywords/>
  <dc:description/>
  <cp:lastModifiedBy>Zhang, Ling</cp:lastModifiedBy>
  <cp:revision>8</cp:revision>
  <dcterms:created xsi:type="dcterms:W3CDTF">2024-10-26T15:54:00Z</dcterms:created>
  <dcterms:modified xsi:type="dcterms:W3CDTF">2024-10-26T16:13:00Z</dcterms:modified>
</cp:coreProperties>
</file>