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D943ED0" w14:textId="77777777" w:rsidR="00F61CD6" w:rsidRDefault="00F61CD6" w:rsidP="00F61CD6">
      <w:pPr>
        <w:rPr>
          <w:rFonts w:ascii="Times New Roman" w:hAnsi="Times New Roman" w:cs="Times New Roman"/>
          <w:b/>
          <w:kern w:val="0"/>
          <w:sz w:val="24"/>
          <w:szCs w:val="24"/>
        </w:rPr>
      </w:pPr>
      <w:r w:rsidRPr="007058EC">
        <w:rPr>
          <w:rFonts w:ascii="Times New Roman" w:hAnsi="Times New Roman" w:cs="Times New Roman"/>
          <w:b/>
          <w:kern w:val="0"/>
          <w:sz w:val="24"/>
          <w:szCs w:val="24"/>
        </w:rPr>
        <w:t>Supplementary Figure Caption</w:t>
      </w:r>
    </w:p>
    <w:p w14:paraId="3B3AB8E3" w14:textId="77777777" w:rsidR="001F0FCB" w:rsidRPr="007058EC" w:rsidRDefault="001F0FCB" w:rsidP="00F61CD6">
      <w:pPr>
        <w:rPr>
          <w:rFonts w:ascii="Times New Roman" w:eastAsia="PMingLiU" w:hAnsi="Times New Roman" w:cs="Times New Roman"/>
          <w:b/>
          <w:kern w:val="0"/>
          <w:sz w:val="24"/>
          <w:szCs w:val="24"/>
          <w:lang w:eastAsia="zh-TW"/>
        </w:rPr>
      </w:pPr>
    </w:p>
    <w:p w14:paraId="56D39D20" w14:textId="77777777" w:rsidR="00F61CD6" w:rsidRPr="007058EC" w:rsidRDefault="001F0FCB" w:rsidP="00F61CD6">
      <w:pPr>
        <w:spacing w:line="360" w:lineRule="auto"/>
        <w:rPr>
          <w:rFonts w:ascii="Times New Roman" w:eastAsia="PMingLiU" w:hAnsi="Times New Roman" w:cs="Times New Roman"/>
          <w:sz w:val="24"/>
          <w:szCs w:val="24"/>
          <w:lang w:eastAsia="zh-TW"/>
        </w:rPr>
      </w:pPr>
      <w:r>
        <w:rPr>
          <w:noProof/>
        </w:rPr>
        <w:drawing>
          <wp:inline distT="0" distB="0" distL="0" distR="0" wp14:anchorId="54BBA850" wp14:editId="3E34E1C0">
            <wp:extent cx="4343007" cy="2880000"/>
            <wp:effectExtent l="0" t="0" r="635" b="0"/>
            <wp:docPr id="7" name="圖片 7" descr="C:\Users\JT\Downloads\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JT\Downloads\1.jpg"/>
                    <pic:cNvPicPr>
                      <a:picLocks noChangeAspect="1" noChangeArrowheads="1"/>
                    </pic:cNvPicPr>
                  </pic:nvPicPr>
                  <pic:blipFill>
                    <a:blip r:embed="rId6" cstate="print"/>
                    <a:srcRect/>
                    <a:stretch>
                      <a:fillRect/>
                    </a:stretch>
                  </pic:blipFill>
                  <pic:spPr bwMode="auto">
                    <a:xfrm>
                      <a:off x="0" y="0"/>
                      <a:ext cx="4343007" cy="2880000"/>
                    </a:xfrm>
                    <a:prstGeom prst="rect">
                      <a:avLst/>
                    </a:prstGeom>
                    <a:noFill/>
                    <a:ln w="9525">
                      <a:noFill/>
                      <a:miter lim="800000"/>
                      <a:headEnd/>
                      <a:tailEnd/>
                    </a:ln>
                  </pic:spPr>
                </pic:pic>
              </a:graphicData>
            </a:graphic>
          </wp:inline>
        </w:drawing>
      </w:r>
    </w:p>
    <w:p w14:paraId="0F3FCB77" w14:textId="77777777" w:rsidR="00F61CD6" w:rsidRPr="007058EC" w:rsidRDefault="00F61CD6" w:rsidP="00F61CD6">
      <w:pPr>
        <w:spacing w:line="360" w:lineRule="auto"/>
        <w:rPr>
          <w:rFonts w:ascii="Times New Roman" w:eastAsia="PMingLiU" w:hAnsi="Times New Roman" w:cs="Times New Roman"/>
          <w:sz w:val="24"/>
          <w:szCs w:val="24"/>
          <w:lang w:eastAsia="zh-TW"/>
        </w:rPr>
      </w:pPr>
      <w:r w:rsidRPr="007058EC">
        <w:rPr>
          <w:rFonts w:ascii="Times New Roman" w:eastAsia="PMingLiU" w:hAnsi="Times New Roman" w:cs="Times New Roman"/>
          <w:sz w:val="24"/>
          <w:szCs w:val="24"/>
          <w:lang w:eastAsia="zh-TW"/>
        </w:rPr>
        <w:t xml:space="preserve">Fig. S1.  </w:t>
      </w:r>
      <w:r w:rsidR="001F0FCB">
        <w:rPr>
          <w:rFonts w:ascii="Times New Roman" w:eastAsia="PMingLiU" w:hAnsi="Times New Roman" w:cs="Times New Roman"/>
          <w:sz w:val="24"/>
          <w:szCs w:val="24"/>
          <w:lang w:eastAsia="zh-TW"/>
        </w:rPr>
        <w:t>The picture outside the cave at SBCB station.</w:t>
      </w:r>
    </w:p>
    <w:p w14:paraId="1D6D4ADB" w14:textId="77777777" w:rsidR="00F61CD6" w:rsidRPr="007058EC" w:rsidRDefault="00F61CD6" w:rsidP="00F61CD6">
      <w:pPr>
        <w:spacing w:line="360" w:lineRule="auto"/>
        <w:rPr>
          <w:rFonts w:ascii="Times New Roman" w:eastAsia="PMingLiU" w:hAnsi="Times New Roman" w:cs="Times New Roman"/>
          <w:sz w:val="24"/>
          <w:szCs w:val="24"/>
          <w:lang w:eastAsia="zh-TW"/>
        </w:rPr>
      </w:pPr>
    </w:p>
    <w:p w14:paraId="04DD76FF" w14:textId="77777777" w:rsidR="00F61CD6" w:rsidRPr="007058EC" w:rsidRDefault="001F0FCB" w:rsidP="00F61CD6">
      <w:pPr>
        <w:spacing w:line="360" w:lineRule="auto"/>
        <w:rPr>
          <w:rFonts w:ascii="Times New Roman" w:eastAsia="PMingLiU" w:hAnsi="Times New Roman" w:cs="Times New Roman"/>
          <w:sz w:val="24"/>
          <w:szCs w:val="24"/>
          <w:lang w:eastAsia="zh-TW"/>
        </w:rPr>
      </w:pPr>
      <w:r>
        <w:rPr>
          <w:noProof/>
        </w:rPr>
        <w:drawing>
          <wp:inline distT="0" distB="0" distL="0" distR="0" wp14:anchorId="0DC55C25" wp14:editId="676C9F4D">
            <wp:extent cx="4341600" cy="3010789"/>
            <wp:effectExtent l="0" t="0" r="1905" b="0"/>
            <wp:docPr id="1" name="圖片 1" descr="http://equip.earth.sinica.edu.tw/elabha/image/SBCB/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equip.earth.sinica.edu.tw/elabha/image/SBCB/3.JPG"/>
                    <pic:cNvPicPr>
                      <a:picLocks noChangeAspect="1" noChangeArrowheads="1"/>
                    </pic:cNvPicPr>
                  </pic:nvPicPr>
                  <pic:blipFill>
                    <a:blip r:embed="rId7" cstate="print"/>
                    <a:srcRect/>
                    <a:stretch>
                      <a:fillRect/>
                    </a:stretch>
                  </pic:blipFill>
                  <pic:spPr bwMode="auto">
                    <a:xfrm>
                      <a:off x="0" y="0"/>
                      <a:ext cx="4341600" cy="3010789"/>
                    </a:xfrm>
                    <a:prstGeom prst="rect">
                      <a:avLst/>
                    </a:prstGeom>
                    <a:noFill/>
                    <a:ln w="9525">
                      <a:noFill/>
                      <a:miter lim="800000"/>
                      <a:headEnd/>
                      <a:tailEnd/>
                    </a:ln>
                  </pic:spPr>
                </pic:pic>
              </a:graphicData>
            </a:graphic>
          </wp:inline>
        </w:drawing>
      </w:r>
    </w:p>
    <w:p w14:paraId="3F2ADA65" w14:textId="77777777" w:rsidR="006E2AF3" w:rsidRPr="007058EC" w:rsidRDefault="006E2AF3" w:rsidP="006E2AF3">
      <w:pPr>
        <w:spacing w:line="360" w:lineRule="auto"/>
        <w:rPr>
          <w:rFonts w:ascii="Times New Roman" w:eastAsia="PMingLiU" w:hAnsi="Times New Roman" w:cs="Times New Roman"/>
          <w:sz w:val="24"/>
          <w:szCs w:val="24"/>
          <w:lang w:eastAsia="zh-TW"/>
        </w:rPr>
      </w:pPr>
      <w:r w:rsidRPr="007058EC">
        <w:rPr>
          <w:rFonts w:ascii="Times New Roman" w:eastAsia="PMingLiU" w:hAnsi="Times New Roman" w:cs="Times New Roman"/>
          <w:sz w:val="24"/>
          <w:szCs w:val="24"/>
          <w:lang w:eastAsia="zh-TW"/>
        </w:rPr>
        <w:t>Fig. S</w:t>
      </w:r>
      <w:r>
        <w:rPr>
          <w:rFonts w:ascii="Times New Roman" w:eastAsia="PMingLiU" w:hAnsi="Times New Roman" w:cs="Times New Roman"/>
          <w:sz w:val="24"/>
          <w:szCs w:val="24"/>
          <w:lang w:eastAsia="zh-TW"/>
        </w:rPr>
        <w:t>2</w:t>
      </w:r>
      <w:r w:rsidRPr="007058EC">
        <w:rPr>
          <w:rFonts w:ascii="Times New Roman" w:eastAsia="PMingLiU" w:hAnsi="Times New Roman" w:cs="Times New Roman"/>
          <w:sz w:val="24"/>
          <w:szCs w:val="24"/>
          <w:lang w:eastAsia="zh-TW"/>
        </w:rPr>
        <w:t xml:space="preserve">.  </w:t>
      </w:r>
      <w:r>
        <w:rPr>
          <w:rFonts w:ascii="Times New Roman" w:eastAsia="PMingLiU" w:hAnsi="Times New Roman" w:cs="Times New Roman"/>
          <w:sz w:val="24"/>
          <w:szCs w:val="24"/>
          <w:lang w:eastAsia="zh-TW"/>
        </w:rPr>
        <w:t>The picture inside the cave at SBCB station.</w:t>
      </w:r>
    </w:p>
    <w:p w14:paraId="6A0932A6" w14:textId="77777777" w:rsidR="00F61CD6" w:rsidRPr="006E2AF3" w:rsidRDefault="00F61CD6" w:rsidP="00F61CD6">
      <w:pPr>
        <w:spacing w:line="360" w:lineRule="auto"/>
        <w:rPr>
          <w:rFonts w:ascii="Times New Roman" w:eastAsia="PMingLiU" w:hAnsi="Times New Roman" w:cs="Times New Roman"/>
          <w:sz w:val="24"/>
          <w:szCs w:val="24"/>
          <w:lang w:eastAsia="zh-TW"/>
        </w:rPr>
      </w:pPr>
    </w:p>
    <w:p w14:paraId="7DE901F6" w14:textId="77777777" w:rsidR="00F61CD6" w:rsidRPr="007058EC" w:rsidRDefault="00F61CD6" w:rsidP="00F61CD6">
      <w:pPr>
        <w:autoSpaceDE w:val="0"/>
        <w:autoSpaceDN w:val="0"/>
        <w:adjustRightInd w:val="0"/>
        <w:spacing w:line="360" w:lineRule="auto"/>
        <w:rPr>
          <w:rFonts w:ascii="Times New Roman" w:hAnsi="Times New Roman" w:cs="Times New Roman"/>
          <w:sz w:val="24"/>
          <w:szCs w:val="24"/>
        </w:rPr>
      </w:pPr>
    </w:p>
    <w:p w14:paraId="6EFD3DA4" w14:textId="77777777" w:rsidR="00F61CD6" w:rsidRPr="007058EC" w:rsidRDefault="00F61CD6" w:rsidP="00F61CD6">
      <w:pPr>
        <w:autoSpaceDE w:val="0"/>
        <w:autoSpaceDN w:val="0"/>
        <w:adjustRightInd w:val="0"/>
        <w:spacing w:line="360" w:lineRule="auto"/>
        <w:rPr>
          <w:rFonts w:ascii="Times New Roman" w:hAnsi="Times New Roman" w:cs="Times New Roman"/>
          <w:sz w:val="24"/>
          <w:szCs w:val="24"/>
        </w:rPr>
      </w:pPr>
    </w:p>
    <w:p w14:paraId="04329F6A" w14:textId="77777777" w:rsidR="009E7423" w:rsidRDefault="006E2AF3">
      <w:r>
        <w:rPr>
          <w:noProof/>
        </w:rPr>
        <w:lastRenderedPageBreak/>
        <w:drawing>
          <wp:inline distT="0" distB="0" distL="0" distR="0" wp14:anchorId="4D283F17" wp14:editId="1C092156">
            <wp:extent cx="4341600" cy="4067890"/>
            <wp:effectExtent l="0" t="0" r="1905" b="8890"/>
            <wp:docPr id="8" name="圖片 8" descr="C:\Users\JT\Downloads\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JT\Downloads\4.jpg"/>
                    <pic:cNvPicPr>
                      <a:picLocks noChangeAspect="1" noChangeArrowheads="1"/>
                    </pic:cNvPicPr>
                  </pic:nvPicPr>
                  <pic:blipFill>
                    <a:blip r:embed="rId8" cstate="print"/>
                    <a:srcRect/>
                    <a:stretch>
                      <a:fillRect/>
                    </a:stretch>
                  </pic:blipFill>
                  <pic:spPr bwMode="auto">
                    <a:xfrm>
                      <a:off x="0" y="0"/>
                      <a:ext cx="4341600" cy="4067890"/>
                    </a:xfrm>
                    <a:prstGeom prst="rect">
                      <a:avLst/>
                    </a:prstGeom>
                    <a:noFill/>
                    <a:ln w="9525">
                      <a:noFill/>
                      <a:miter lim="800000"/>
                      <a:headEnd/>
                      <a:tailEnd/>
                    </a:ln>
                  </pic:spPr>
                </pic:pic>
              </a:graphicData>
            </a:graphic>
          </wp:inline>
        </w:drawing>
      </w:r>
    </w:p>
    <w:p w14:paraId="251A491A" w14:textId="77777777" w:rsidR="006E2AF3" w:rsidRPr="007058EC" w:rsidRDefault="006E2AF3" w:rsidP="006E2AF3">
      <w:pPr>
        <w:spacing w:line="360" w:lineRule="auto"/>
        <w:rPr>
          <w:rFonts w:ascii="Times New Roman" w:eastAsia="PMingLiU" w:hAnsi="Times New Roman" w:cs="Times New Roman"/>
          <w:sz w:val="24"/>
          <w:szCs w:val="24"/>
          <w:lang w:eastAsia="zh-TW"/>
        </w:rPr>
      </w:pPr>
      <w:r w:rsidRPr="007058EC">
        <w:rPr>
          <w:rFonts w:ascii="Times New Roman" w:eastAsia="PMingLiU" w:hAnsi="Times New Roman" w:cs="Times New Roman"/>
          <w:sz w:val="24"/>
          <w:szCs w:val="24"/>
          <w:lang w:eastAsia="zh-TW"/>
        </w:rPr>
        <w:t>Fig. S</w:t>
      </w:r>
      <w:r>
        <w:rPr>
          <w:rFonts w:ascii="Times New Roman" w:eastAsia="PMingLiU" w:hAnsi="Times New Roman" w:cs="Times New Roman"/>
          <w:sz w:val="24"/>
          <w:szCs w:val="24"/>
          <w:lang w:eastAsia="zh-TW"/>
        </w:rPr>
        <w:t>3</w:t>
      </w:r>
      <w:r w:rsidRPr="007058EC">
        <w:rPr>
          <w:rFonts w:ascii="Times New Roman" w:eastAsia="PMingLiU" w:hAnsi="Times New Roman" w:cs="Times New Roman"/>
          <w:sz w:val="24"/>
          <w:szCs w:val="24"/>
          <w:lang w:eastAsia="zh-TW"/>
        </w:rPr>
        <w:t xml:space="preserve">.  </w:t>
      </w:r>
      <w:r>
        <w:rPr>
          <w:rFonts w:ascii="Times New Roman" w:eastAsia="PMingLiU" w:hAnsi="Times New Roman" w:cs="Times New Roman"/>
          <w:sz w:val="24"/>
          <w:szCs w:val="24"/>
          <w:lang w:eastAsia="zh-TW"/>
        </w:rPr>
        <w:t xml:space="preserve">The picture of the seismometer </w:t>
      </w:r>
      <w:r w:rsidR="006827D8">
        <w:rPr>
          <w:rFonts w:ascii="Times New Roman" w:eastAsia="PMingLiU" w:hAnsi="Times New Roman" w:cs="Times New Roman"/>
          <w:sz w:val="24"/>
          <w:szCs w:val="24"/>
          <w:lang w:eastAsia="zh-TW"/>
        </w:rPr>
        <w:t xml:space="preserve">and recorders </w:t>
      </w:r>
      <w:r>
        <w:rPr>
          <w:rFonts w:ascii="Times New Roman" w:eastAsia="PMingLiU" w:hAnsi="Times New Roman" w:cs="Times New Roman"/>
          <w:sz w:val="24"/>
          <w:szCs w:val="24"/>
          <w:lang w:eastAsia="zh-TW"/>
        </w:rPr>
        <w:t>at SBCB station.</w:t>
      </w:r>
    </w:p>
    <w:p w14:paraId="7C7328A2" w14:textId="77777777" w:rsidR="006E2AF3" w:rsidRDefault="006E2AF3"/>
    <w:p w14:paraId="68EAC5E9" w14:textId="77777777" w:rsidR="00D74413" w:rsidRDefault="00D74413">
      <w:r>
        <w:rPr>
          <w:noProof/>
        </w:rPr>
        <w:drawing>
          <wp:inline distT="0" distB="0" distL="0" distR="0" wp14:anchorId="25509AC3" wp14:editId="204DFF5C">
            <wp:extent cx="4341600" cy="3256200"/>
            <wp:effectExtent l="0" t="0" r="1905" b="1905"/>
            <wp:docPr id="4" name="圖片 4" descr="http://equip.earth.sinica.edu.tw/elabha/image/SBCB/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equip.earth.sinica.edu.tw/elabha/image/SBCB/6.JPG"/>
                    <pic:cNvPicPr>
                      <a:picLocks noChangeAspect="1" noChangeArrowheads="1"/>
                    </pic:cNvPicPr>
                  </pic:nvPicPr>
                  <pic:blipFill>
                    <a:blip r:embed="rId9" cstate="print"/>
                    <a:srcRect/>
                    <a:stretch>
                      <a:fillRect/>
                    </a:stretch>
                  </pic:blipFill>
                  <pic:spPr bwMode="auto">
                    <a:xfrm>
                      <a:off x="0" y="0"/>
                      <a:ext cx="4341600" cy="3256200"/>
                    </a:xfrm>
                    <a:prstGeom prst="rect">
                      <a:avLst/>
                    </a:prstGeom>
                    <a:noFill/>
                    <a:ln w="9525">
                      <a:noFill/>
                      <a:miter lim="800000"/>
                      <a:headEnd/>
                      <a:tailEnd/>
                    </a:ln>
                  </pic:spPr>
                </pic:pic>
              </a:graphicData>
            </a:graphic>
          </wp:inline>
        </w:drawing>
      </w:r>
    </w:p>
    <w:p w14:paraId="11B76D9D" w14:textId="77777777" w:rsidR="00BB6A87" w:rsidRPr="007058EC" w:rsidRDefault="00BB6A87" w:rsidP="00BB6A87">
      <w:pPr>
        <w:spacing w:line="360" w:lineRule="auto"/>
        <w:rPr>
          <w:rFonts w:ascii="Times New Roman" w:eastAsia="PMingLiU" w:hAnsi="Times New Roman" w:cs="Times New Roman"/>
          <w:sz w:val="24"/>
          <w:szCs w:val="24"/>
          <w:lang w:eastAsia="zh-TW"/>
        </w:rPr>
      </w:pPr>
      <w:r w:rsidRPr="007058EC">
        <w:rPr>
          <w:rFonts w:ascii="Times New Roman" w:eastAsia="PMingLiU" w:hAnsi="Times New Roman" w:cs="Times New Roman"/>
          <w:sz w:val="24"/>
          <w:szCs w:val="24"/>
          <w:lang w:eastAsia="zh-TW"/>
        </w:rPr>
        <w:t>Fig. S</w:t>
      </w:r>
      <w:r>
        <w:rPr>
          <w:rFonts w:ascii="Times New Roman" w:eastAsia="PMingLiU" w:hAnsi="Times New Roman" w:cs="Times New Roman"/>
          <w:sz w:val="24"/>
          <w:szCs w:val="24"/>
          <w:lang w:eastAsia="zh-TW"/>
        </w:rPr>
        <w:t>4</w:t>
      </w:r>
      <w:r w:rsidRPr="007058EC">
        <w:rPr>
          <w:rFonts w:ascii="Times New Roman" w:eastAsia="PMingLiU" w:hAnsi="Times New Roman" w:cs="Times New Roman"/>
          <w:sz w:val="24"/>
          <w:szCs w:val="24"/>
          <w:lang w:eastAsia="zh-TW"/>
        </w:rPr>
        <w:t xml:space="preserve">.  </w:t>
      </w:r>
      <w:r>
        <w:rPr>
          <w:rFonts w:ascii="Times New Roman" w:eastAsia="PMingLiU" w:hAnsi="Times New Roman" w:cs="Times New Roman"/>
          <w:sz w:val="24"/>
          <w:szCs w:val="24"/>
          <w:lang w:eastAsia="zh-TW"/>
        </w:rPr>
        <w:t>The picture of the seismometer at SBCB station.</w:t>
      </w:r>
    </w:p>
    <w:p w14:paraId="44F4DE13" w14:textId="77777777" w:rsidR="00D74413" w:rsidRDefault="00D74413"/>
    <w:p w14:paraId="00F86808" w14:textId="614F5776" w:rsidR="006B2E63" w:rsidRDefault="006B2E63"/>
    <w:p w14:paraId="3BDB44C0" w14:textId="7167DF2B" w:rsidR="001E3804" w:rsidRDefault="001E3804">
      <w:r w:rsidRPr="001E3804">
        <w:rPr>
          <w:noProof/>
        </w:rPr>
        <w:lastRenderedPageBreak/>
        <w:drawing>
          <wp:inline distT="0" distB="0" distL="0" distR="0" wp14:anchorId="4C0665CE" wp14:editId="0AC3D1EC">
            <wp:extent cx="4356333" cy="3254400"/>
            <wp:effectExtent l="0" t="0" r="6350" b="317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356333" cy="3254400"/>
                    </a:xfrm>
                    <a:prstGeom prst="rect">
                      <a:avLst/>
                    </a:prstGeom>
                    <a:noFill/>
                    <a:ln>
                      <a:noFill/>
                    </a:ln>
                  </pic:spPr>
                </pic:pic>
              </a:graphicData>
            </a:graphic>
          </wp:inline>
        </w:drawing>
      </w:r>
    </w:p>
    <w:p w14:paraId="4F8BD875" w14:textId="4CAA0E64" w:rsidR="001E3804" w:rsidRPr="001E3804" w:rsidRDefault="001E3804" w:rsidP="001E3804">
      <w:pPr>
        <w:spacing w:line="360" w:lineRule="auto"/>
        <w:rPr>
          <w:rFonts w:ascii="Times New Roman" w:eastAsia="PMingLiU" w:hAnsi="Times New Roman" w:cs="Times New Roman"/>
          <w:sz w:val="24"/>
          <w:szCs w:val="24"/>
          <w:lang w:eastAsia="zh-TW"/>
        </w:rPr>
      </w:pPr>
      <w:r w:rsidRPr="007058EC">
        <w:rPr>
          <w:rFonts w:ascii="Times New Roman" w:eastAsia="PMingLiU" w:hAnsi="Times New Roman" w:cs="Times New Roman"/>
          <w:sz w:val="24"/>
          <w:szCs w:val="24"/>
          <w:lang w:eastAsia="zh-TW"/>
        </w:rPr>
        <w:t>Fig. S</w:t>
      </w:r>
      <w:r>
        <w:rPr>
          <w:rFonts w:ascii="Times New Roman" w:eastAsia="PMingLiU" w:hAnsi="Times New Roman" w:cs="Times New Roman"/>
          <w:sz w:val="24"/>
          <w:szCs w:val="24"/>
          <w:lang w:eastAsia="zh-TW"/>
        </w:rPr>
        <w:t>5</w:t>
      </w:r>
      <w:r w:rsidRPr="007058EC">
        <w:rPr>
          <w:rFonts w:ascii="Times New Roman" w:eastAsia="PMingLiU" w:hAnsi="Times New Roman" w:cs="Times New Roman"/>
          <w:sz w:val="24"/>
          <w:szCs w:val="24"/>
          <w:lang w:eastAsia="zh-TW"/>
        </w:rPr>
        <w:t xml:space="preserve">.  </w:t>
      </w:r>
      <w:r>
        <w:rPr>
          <w:rFonts w:ascii="Times New Roman" w:eastAsia="PMingLiU" w:hAnsi="Times New Roman" w:cs="Times New Roman"/>
          <w:sz w:val="24"/>
          <w:szCs w:val="24"/>
          <w:lang w:eastAsia="zh-TW"/>
        </w:rPr>
        <w:t>The picture of the barometer at SBCB station.  The barometer is located at the right side of the orange cylinder and marked by the open red circle.</w:t>
      </w:r>
    </w:p>
    <w:p w14:paraId="31B61296" w14:textId="05854BEA" w:rsidR="001E3804" w:rsidRDefault="001E3804"/>
    <w:p w14:paraId="65BDF2B3" w14:textId="158D459D" w:rsidR="00A87BB0" w:rsidRDefault="00A87BB0">
      <w:r>
        <w:rPr>
          <w:rFonts w:ascii="Times New Roman" w:eastAsia="PMingLiU" w:hAnsi="Times New Roman" w:cs="Times New Roman" w:hint="eastAsia"/>
          <w:noProof/>
          <w:kern w:val="0"/>
          <w:sz w:val="24"/>
          <w:szCs w:val="24"/>
          <w:lang w:eastAsia="zh-TW"/>
        </w:rPr>
        <w:drawing>
          <wp:inline distT="0" distB="0" distL="0" distR="0" wp14:anchorId="67B46030" wp14:editId="2873FABF">
            <wp:extent cx="5274310" cy="3611030"/>
            <wp:effectExtent l="0" t="0" r="2540" b="889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274310" cy="3611030"/>
                    </a:xfrm>
                    <a:prstGeom prst="rect">
                      <a:avLst/>
                    </a:prstGeom>
                  </pic:spPr>
                </pic:pic>
              </a:graphicData>
            </a:graphic>
          </wp:inline>
        </w:drawing>
      </w:r>
    </w:p>
    <w:p w14:paraId="4EEB4B47" w14:textId="6CFB3446" w:rsidR="00A87BB0" w:rsidRPr="00A87BB0" w:rsidRDefault="00A87BB0" w:rsidP="00A87BB0">
      <w:pPr>
        <w:autoSpaceDE w:val="0"/>
        <w:autoSpaceDN w:val="0"/>
        <w:adjustRightInd w:val="0"/>
        <w:spacing w:line="360" w:lineRule="auto"/>
        <w:rPr>
          <w:rFonts w:ascii="Times New Roman" w:eastAsia="仿宋" w:hAnsi="Times New Roman" w:cs="Times New Roman"/>
          <w:kern w:val="0"/>
          <w:sz w:val="24"/>
          <w:szCs w:val="24"/>
          <w:lang w:eastAsia="zh-TW"/>
        </w:rPr>
      </w:pPr>
      <w:r w:rsidRPr="00A87BB0">
        <w:rPr>
          <w:rFonts w:ascii="Times New Roman" w:eastAsia="仿宋" w:hAnsi="Times New Roman" w:cs="Times New Roman"/>
          <w:kern w:val="0"/>
          <w:sz w:val="24"/>
          <w:szCs w:val="24"/>
          <w:lang w:eastAsia="zh-TW"/>
        </w:rPr>
        <w:t xml:space="preserve">Fig. </w:t>
      </w:r>
      <w:r w:rsidRPr="00A87BB0">
        <w:rPr>
          <w:rFonts w:ascii="Times New Roman" w:eastAsia="仿宋" w:hAnsi="Times New Roman" w:cs="Times New Roman"/>
          <w:kern w:val="0"/>
          <w:sz w:val="24"/>
          <w:szCs w:val="24"/>
        </w:rPr>
        <w:t>S</w:t>
      </w:r>
      <w:r w:rsidRPr="00A87BB0">
        <w:rPr>
          <w:rFonts w:ascii="Times New Roman" w:eastAsia="仿宋" w:hAnsi="Times New Roman" w:cs="Times New Roman"/>
          <w:kern w:val="0"/>
          <w:sz w:val="24"/>
          <w:szCs w:val="24"/>
          <w:lang w:eastAsia="zh-TW"/>
        </w:rPr>
        <w:t>6.  The filtered air pressure data via a low pass filter and the cross-correlation results. (a) shows the filtered air pressure data through a low pass filter of 0.</w:t>
      </w:r>
      <w:r>
        <w:rPr>
          <w:rFonts w:ascii="Times New Roman" w:eastAsia="仿宋" w:hAnsi="Times New Roman" w:cs="Times New Roman"/>
          <w:kern w:val="0"/>
          <w:sz w:val="24"/>
          <w:szCs w:val="24"/>
          <w:lang w:eastAsia="zh-TW"/>
        </w:rPr>
        <w:t>000</w:t>
      </w:r>
      <w:r w:rsidRPr="00A87BB0">
        <w:rPr>
          <w:rFonts w:ascii="Times New Roman" w:eastAsia="仿宋" w:hAnsi="Times New Roman" w:cs="Times New Roman"/>
          <w:kern w:val="0"/>
          <w:sz w:val="24"/>
          <w:szCs w:val="24"/>
          <w:lang w:eastAsia="zh-TW"/>
        </w:rPr>
        <w:t xml:space="preserve">1 Hz.  Blue and red lines denote the filtered data at the </w:t>
      </w:r>
      <w:proofErr w:type="spellStart"/>
      <w:r w:rsidRPr="00A87BB0">
        <w:rPr>
          <w:rFonts w:ascii="Times New Roman" w:eastAsia="仿宋" w:hAnsi="Times New Roman" w:cs="Times New Roman"/>
          <w:kern w:val="0"/>
          <w:sz w:val="24"/>
          <w:szCs w:val="24"/>
          <w:lang w:eastAsia="zh-TW"/>
        </w:rPr>
        <w:t>Xinwu</w:t>
      </w:r>
      <w:proofErr w:type="spellEnd"/>
      <w:r w:rsidRPr="00A87BB0">
        <w:rPr>
          <w:rFonts w:ascii="Times New Roman" w:eastAsia="仿宋" w:hAnsi="Times New Roman" w:cs="Times New Roman"/>
          <w:kern w:val="0"/>
          <w:sz w:val="24"/>
          <w:szCs w:val="24"/>
          <w:lang w:eastAsia="zh-TW"/>
        </w:rPr>
        <w:t xml:space="preserve"> and SBCB stations, respectively.  </w:t>
      </w:r>
      <w:r w:rsidRPr="00A87BB0">
        <w:rPr>
          <w:rFonts w:ascii="Times New Roman" w:eastAsia="仿宋" w:hAnsi="Times New Roman" w:cs="Times New Roman"/>
          <w:kern w:val="0"/>
          <w:sz w:val="24"/>
          <w:szCs w:val="24"/>
          <w:lang w:eastAsia="zh-TW"/>
        </w:rPr>
        <w:lastRenderedPageBreak/>
        <w:t xml:space="preserve">(b) reveals the cross-correlation results between two filtered data in (a).  The maximum value can be found on the lag of 1.  This suggests that the variations of the air pressure at the frequency band in the </w:t>
      </w:r>
      <w:proofErr w:type="spellStart"/>
      <w:r w:rsidRPr="00A87BB0">
        <w:rPr>
          <w:rFonts w:ascii="Times New Roman" w:eastAsia="仿宋" w:hAnsi="Times New Roman" w:cs="Times New Roman"/>
          <w:kern w:val="0"/>
          <w:sz w:val="24"/>
          <w:szCs w:val="24"/>
          <w:lang w:eastAsia="zh-TW"/>
        </w:rPr>
        <w:t>Xinwu</w:t>
      </w:r>
      <w:proofErr w:type="spellEnd"/>
      <w:r w:rsidRPr="00A87BB0">
        <w:rPr>
          <w:rFonts w:ascii="Times New Roman" w:eastAsia="仿宋" w:hAnsi="Times New Roman" w:cs="Times New Roman"/>
          <w:kern w:val="0"/>
          <w:sz w:val="24"/>
          <w:szCs w:val="24"/>
          <w:lang w:eastAsia="zh-TW"/>
        </w:rPr>
        <w:t xml:space="preserve"> station one-minute lead those at the SBCB station.</w:t>
      </w:r>
    </w:p>
    <w:p w14:paraId="2CF8BDBB" w14:textId="71C25F15" w:rsidR="00A87BB0" w:rsidRDefault="00A87BB0">
      <w:pPr>
        <w:rPr>
          <w:rFonts w:ascii="Times New Roman" w:eastAsia="仿宋" w:hAnsi="Times New Roman" w:cs="Times New Roman"/>
        </w:rPr>
      </w:pPr>
    </w:p>
    <w:p w14:paraId="48C694E6" w14:textId="49049115" w:rsidR="00AB1BF8" w:rsidRDefault="00AB1BF8">
      <w:pPr>
        <w:rPr>
          <w:rFonts w:ascii="Times New Roman" w:eastAsia="仿宋" w:hAnsi="Times New Roman" w:cs="Times New Roman"/>
        </w:rPr>
      </w:pPr>
    </w:p>
    <w:p w14:paraId="40342EA9" w14:textId="6BCC2EBC" w:rsidR="00AB1BF8" w:rsidRPr="00AB1BF8" w:rsidRDefault="00AB1BF8" w:rsidP="00AB1BF8">
      <w:pPr>
        <w:autoSpaceDE w:val="0"/>
        <w:autoSpaceDN w:val="0"/>
        <w:adjustRightInd w:val="0"/>
        <w:spacing w:line="360" w:lineRule="auto"/>
        <w:rPr>
          <w:rFonts w:ascii="Times New Roman" w:hAnsi="Times New Roman" w:cs="Times New Roman"/>
          <w:b/>
          <w:bCs/>
          <w:kern w:val="0"/>
          <w:sz w:val="28"/>
          <w:szCs w:val="28"/>
        </w:rPr>
      </w:pPr>
      <w:r w:rsidRPr="00AB1BF8">
        <w:rPr>
          <w:rFonts w:ascii="Times New Roman" w:hAnsi="Times New Roman" w:cs="Times New Roman"/>
          <w:b/>
          <w:bCs/>
          <w:kern w:val="0"/>
          <w:sz w:val="28"/>
          <w:szCs w:val="28"/>
        </w:rPr>
        <w:t>For the responses to the reviewer’s comments</w:t>
      </w:r>
    </w:p>
    <w:p w14:paraId="1329D278" w14:textId="77777777" w:rsidR="00AB1BF8" w:rsidRPr="002A5058" w:rsidRDefault="00AB1BF8" w:rsidP="00AB1BF8">
      <w:pPr>
        <w:autoSpaceDE w:val="0"/>
        <w:autoSpaceDN w:val="0"/>
        <w:adjustRightInd w:val="0"/>
        <w:spacing w:line="360" w:lineRule="auto"/>
        <w:rPr>
          <w:rFonts w:ascii="Times New Roman" w:hAnsi="Times New Roman" w:cs="Times New Roman"/>
          <w:kern w:val="0"/>
          <w:sz w:val="24"/>
          <w:szCs w:val="24"/>
        </w:rPr>
      </w:pPr>
    </w:p>
    <w:p w14:paraId="2CEEDF0A" w14:textId="77777777" w:rsidR="00AB1BF8" w:rsidRPr="002A5058" w:rsidRDefault="00AB1BF8" w:rsidP="00AB1BF8">
      <w:pPr>
        <w:autoSpaceDE w:val="0"/>
        <w:autoSpaceDN w:val="0"/>
        <w:adjustRightInd w:val="0"/>
        <w:spacing w:line="360" w:lineRule="auto"/>
        <w:jc w:val="left"/>
        <w:rPr>
          <w:rFonts w:ascii="Times New Roman" w:hAnsi="Times New Roman" w:cs="Times New Roman"/>
          <w:kern w:val="0"/>
          <w:sz w:val="24"/>
          <w:szCs w:val="24"/>
        </w:rPr>
      </w:pPr>
      <w:r w:rsidRPr="002A5058">
        <w:rPr>
          <w:rFonts w:ascii="Times New Roman" w:hAnsi="Times New Roman" w:cs="Times New Roman"/>
          <w:noProof/>
          <w:kern w:val="0"/>
          <w:sz w:val="24"/>
          <w:szCs w:val="24"/>
        </w:rPr>
        <w:drawing>
          <wp:inline distT="0" distB="0" distL="0" distR="0" wp14:anchorId="1185191C" wp14:editId="3A21006B">
            <wp:extent cx="5615940" cy="2115185"/>
            <wp:effectExtent l="0" t="0" r="381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615940" cy="2115185"/>
                    </a:xfrm>
                    <a:prstGeom prst="rect">
                      <a:avLst/>
                    </a:prstGeom>
                    <a:noFill/>
                    <a:ln>
                      <a:noFill/>
                    </a:ln>
                  </pic:spPr>
                </pic:pic>
              </a:graphicData>
            </a:graphic>
          </wp:inline>
        </w:drawing>
      </w:r>
    </w:p>
    <w:p w14:paraId="62EF4DB6" w14:textId="77777777" w:rsidR="00AB1BF8" w:rsidRPr="003025E5" w:rsidRDefault="00AB1BF8" w:rsidP="00AB1BF8">
      <w:pPr>
        <w:spacing w:line="360" w:lineRule="auto"/>
        <w:rPr>
          <w:rFonts w:ascii="Times New Roman" w:eastAsia="PMingLiU" w:hAnsi="Times New Roman" w:cs="Times New Roman"/>
          <w:sz w:val="24"/>
          <w:szCs w:val="24"/>
          <w:lang w:eastAsia="zh-TW"/>
        </w:rPr>
      </w:pPr>
      <w:r>
        <w:rPr>
          <w:rFonts w:ascii="Times New Roman" w:eastAsia="PMingLiU" w:hAnsi="Times New Roman" w:cs="Times New Roman"/>
          <w:sz w:val="24"/>
          <w:szCs w:val="24"/>
          <w:lang w:eastAsia="zh-TW"/>
        </w:rPr>
        <w:t xml:space="preserve">Fig. A. </w:t>
      </w:r>
      <w:r w:rsidRPr="002A5058">
        <w:rPr>
          <w:rFonts w:ascii="Times New Roman" w:eastAsia="PMingLiU" w:hAnsi="Times New Roman" w:cs="Times New Roman"/>
          <w:sz w:val="24"/>
          <w:szCs w:val="24"/>
          <w:lang w:eastAsia="zh-TW"/>
        </w:rPr>
        <w:t>The rat</w:t>
      </w:r>
      <w:r w:rsidRPr="003025E5">
        <w:rPr>
          <w:rFonts w:ascii="Times New Roman" w:eastAsia="PMingLiU" w:hAnsi="Times New Roman" w:cs="Times New Roman"/>
          <w:sz w:val="24"/>
          <w:szCs w:val="24"/>
          <w:lang w:eastAsia="zh-TW"/>
        </w:rPr>
        <w:t xml:space="preserve">io of P-SV motion to the total coherence greater than the set criteria.  The blue and black lines denote the ratio obtained using the air pressure data at the SBCB and </w:t>
      </w:r>
      <w:proofErr w:type="spellStart"/>
      <w:r w:rsidRPr="003025E5">
        <w:rPr>
          <w:rFonts w:ascii="Times New Roman" w:eastAsia="PMingLiU" w:hAnsi="Times New Roman" w:cs="Times New Roman"/>
          <w:sz w:val="24"/>
          <w:szCs w:val="24"/>
          <w:lang w:eastAsia="zh-TW"/>
        </w:rPr>
        <w:t>Xinwu</w:t>
      </w:r>
      <w:proofErr w:type="spellEnd"/>
      <w:r w:rsidRPr="003025E5">
        <w:rPr>
          <w:rFonts w:ascii="Times New Roman" w:eastAsia="PMingLiU" w:hAnsi="Times New Roman" w:cs="Times New Roman"/>
          <w:sz w:val="24"/>
          <w:szCs w:val="24"/>
          <w:lang w:eastAsia="zh-TW"/>
        </w:rPr>
        <w:t xml:space="preserve"> stations, respectively. </w:t>
      </w:r>
    </w:p>
    <w:p w14:paraId="4F3EAC05" w14:textId="0B226108" w:rsidR="00AB1BF8" w:rsidRDefault="00AB1BF8">
      <w:pPr>
        <w:rPr>
          <w:rFonts w:ascii="Times New Roman" w:eastAsia="仿宋" w:hAnsi="Times New Roman" w:cs="Times New Roman"/>
        </w:rPr>
      </w:pPr>
    </w:p>
    <w:p w14:paraId="40F135E4" w14:textId="2357B85D" w:rsidR="00AB1BF8" w:rsidRDefault="00AB1BF8">
      <w:pPr>
        <w:rPr>
          <w:rFonts w:ascii="Times New Roman" w:eastAsia="仿宋" w:hAnsi="Times New Roman" w:cs="Times New Roman"/>
        </w:rPr>
      </w:pPr>
    </w:p>
    <w:p w14:paraId="3662BF8A" w14:textId="77777777" w:rsidR="00AB1BF8" w:rsidRDefault="00AB1BF8" w:rsidP="00AB1BF8">
      <w:pPr>
        <w:autoSpaceDE w:val="0"/>
        <w:autoSpaceDN w:val="0"/>
        <w:adjustRightInd w:val="0"/>
        <w:spacing w:line="360" w:lineRule="auto"/>
        <w:jc w:val="left"/>
        <w:rPr>
          <w:rFonts w:ascii="Times New Roman" w:hAnsi="Times New Roman" w:cs="Times New Roman"/>
          <w:kern w:val="0"/>
          <w:sz w:val="24"/>
          <w:szCs w:val="24"/>
        </w:rPr>
      </w:pPr>
    </w:p>
    <w:p w14:paraId="055AD745" w14:textId="77777777" w:rsidR="00AB1BF8" w:rsidRDefault="00AB1BF8" w:rsidP="00AB1BF8">
      <w:pPr>
        <w:autoSpaceDE w:val="0"/>
        <w:autoSpaceDN w:val="0"/>
        <w:adjustRightInd w:val="0"/>
        <w:spacing w:line="360" w:lineRule="auto"/>
        <w:jc w:val="left"/>
        <w:rPr>
          <w:rFonts w:ascii="Times New Roman" w:hAnsi="Times New Roman" w:cs="Times New Roman"/>
          <w:kern w:val="0"/>
          <w:sz w:val="24"/>
          <w:szCs w:val="24"/>
        </w:rPr>
      </w:pPr>
      <w:r w:rsidRPr="002A5058">
        <w:rPr>
          <w:rFonts w:ascii="Times New Roman" w:eastAsia="PMingLiU" w:hAnsi="Times New Roman" w:cs="Times New Roman"/>
          <w:noProof/>
          <w:kern w:val="0"/>
          <w:sz w:val="24"/>
          <w:szCs w:val="24"/>
          <w:lang w:eastAsia="zh-TW"/>
        </w:rPr>
        <w:lastRenderedPageBreak/>
        <w:drawing>
          <wp:inline distT="0" distB="0" distL="0" distR="0" wp14:anchorId="0C211623" wp14:editId="6C5AF522">
            <wp:extent cx="5615940" cy="3016885"/>
            <wp:effectExtent l="0" t="0" r="381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615940" cy="3016885"/>
                    </a:xfrm>
                    <a:prstGeom prst="rect">
                      <a:avLst/>
                    </a:prstGeom>
                  </pic:spPr>
                </pic:pic>
              </a:graphicData>
            </a:graphic>
          </wp:inline>
        </w:drawing>
      </w:r>
    </w:p>
    <w:p w14:paraId="09012625" w14:textId="77777777" w:rsidR="00AB1BF8" w:rsidRPr="002A5058" w:rsidRDefault="00AB1BF8" w:rsidP="00AB1BF8">
      <w:pPr>
        <w:autoSpaceDE w:val="0"/>
        <w:autoSpaceDN w:val="0"/>
        <w:adjustRightInd w:val="0"/>
        <w:spacing w:line="360" w:lineRule="auto"/>
        <w:jc w:val="center"/>
        <w:rPr>
          <w:rFonts w:ascii="Times New Roman" w:eastAsia="PMingLiU" w:hAnsi="Times New Roman" w:cs="Times New Roman"/>
          <w:kern w:val="0"/>
          <w:sz w:val="24"/>
          <w:szCs w:val="24"/>
          <w:lang w:eastAsia="zh-TW"/>
        </w:rPr>
      </w:pPr>
      <w:r w:rsidRPr="002A5058">
        <w:rPr>
          <w:rFonts w:ascii="Times New Roman" w:eastAsia="PMingLiU" w:hAnsi="Times New Roman" w:cs="Times New Roman"/>
          <w:kern w:val="0"/>
          <w:sz w:val="24"/>
          <w:szCs w:val="24"/>
          <w:lang w:eastAsia="zh-TW"/>
        </w:rPr>
        <w:t xml:space="preserve">Fig. B.  The filtered air pressure data at the SBCB and </w:t>
      </w:r>
      <w:proofErr w:type="spellStart"/>
      <w:r w:rsidRPr="002A5058">
        <w:rPr>
          <w:rFonts w:ascii="Times New Roman" w:eastAsia="PMingLiU" w:hAnsi="Times New Roman" w:cs="Times New Roman"/>
          <w:kern w:val="0"/>
          <w:sz w:val="24"/>
          <w:szCs w:val="24"/>
          <w:lang w:eastAsia="zh-TW"/>
        </w:rPr>
        <w:t>Xinwu</w:t>
      </w:r>
      <w:proofErr w:type="spellEnd"/>
      <w:r w:rsidRPr="002A5058">
        <w:rPr>
          <w:rFonts w:ascii="Times New Roman" w:eastAsia="PMingLiU" w:hAnsi="Times New Roman" w:cs="Times New Roman"/>
          <w:kern w:val="0"/>
          <w:sz w:val="24"/>
          <w:szCs w:val="24"/>
          <w:lang w:eastAsia="zh-TW"/>
        </w:rPr>
        <w:t xml:space="preserve"> station on February 1-2, 2016.  The red and black lines denote the filtered air pressure data via a bandpass filter of 0.4-0.8 </w:t>
      </w:r>
      <w:proofErr w:type="spellStart"/>
      <w:r w:rsidRPr="002A5058">
        <w:rPr>
          <w:rFonts w:ascii="Times New Roman" w:eastAsia="PMingLiU" w:hAnsi="Times New Roman" w:cs="Times New Roman"/>
          <w:kern w:val="0"/>
          <w:sz w:val="24"/>
          <w:szCs w:val="24"/>
          <w:lang w:eastAsia="zh-TW"/>
        </w:rPr>
        <w:t>mHz</w:t>
      </w:r>
      <w:proofErr w:type="spellEnd"/>
      <w:r w:rsidRPr="002A5058">
        <w:rPr>
          <w:rFonts w:ascii="Times New Roman" w:eastAsia="PMingLiU" w:hAnsi="Times New Roman" w:cs="Times New Roman"/>
          <w:kern w:val="0"/>
          <w:sz w:val="24"/>
          <w:szCs w:val="24"/>
          <w:lang w:eastAsia="zh-TW"/>
        </w:rPr>
        <w:t xml:space="preserve"> at the SBCB and </w:t>
      </w:r>
      <w:proofErr w:type="spellStart"/>
      <w:r w:rsidRPr="002A5058">
        <w:rPr>
          <w:rFonts w:ascii="Times New Roman" w:eastAsia="PMingLiU" w:hAnsi="Times New Roman" w:cs="Times New Roman"/>
          <w:kern w:val="0"/>
          <w:sz w:val="24"/>
          <w:szCs w:val="24"/>
          <w:lang w:eastAsia="zh-TW"/>
        </w:rPr>
        <w:t>Xinw</w:t>
      </w:r>
      <w:r>
        <w:rPr>
          <w:rFonts w:ascii="Times New Roman" w:eastAsia="PMingLiU" w:hAnsi="Times New Roman" w:cs="Times New Roman"/>
          <w:kern w:val="0"/>
          <w:sz w:val="24"/>
          <w:szCs w:val="24"/>
          <w:lang w:eastAsia="zh-TW"/>
        </w:rPr>
        <w:t>u</w:t>
      </w:r>
      <w:proofErr w:type="spellEnd"/>
      <w:r w:rsidRPr="002A5058">
        <w:rPr>
          <w:rFonts w:ascii="Times New Roman" w:eastAsia="PMingLiU" w:hAnsi="Times New Roman" w:cs="Times New Roman"/>
          <w:kern w:val="0"/>
          <w:sz w:val="24"/>
          <w:szCs w:val="24"/>
          <w:lang w:eastAsia="zh-TW"/>
        </w:rPr>
        <w:t xml:space="preserve"> stations, respectively.</w:t>
      </w:r>
    </w:p>
    <w:p w14:paraId="77489EC6" w14:textId="77777777" w:rsidR="00AB1BF8" w:rsidRPr="00AB1BF8" w:rsidRDefault="00AB1BF8">
      <w:pPr>
        <w:rPr>
          <w:rFonts w:ascii="Times New Roman" w:eastAsia="仿宋" w:hAnsi="Times New Roman" w:cs="Times New Roman" w:hint="eastAsia"/>
        </w:rPr>
      </w:pPr>
    </w:p>
    <w:sectPr w:rsidR="00AB1BF8" w:rsidRPr="00AB1BF8" w:rsidSect="000C5E39">
      <w:footerReference w:type="default" r:id="rId14"/>
      <w:pgSz w:w="11906" w:h="16838"/>
      <w:pgMar w:top="1440" w:right="1800" w:bottom="1440" w:left="1800" w:header="851" w:footer="992" w:gutter="0"/>
      <w:lnNumType w:countBy="1" w:restart="continuous"/>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9E4D76" w14:textId="77777777" w:rsidR="00966FF8" w:rsidRDefault="00966FF8">
      <w:r>
        <w:separator/>
      </w:r>
    </w:p>
  </w:endnote>
  <w:endnote w:type="continuationSeparator" w:id="0">
    <w:p w14:paraId="635597AA" w14:textId="77777777" w:rsidR="00966FF8" w:rsidRDefault="00966FF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59727440"/>
      <w:docPartObj>
        <w:docPartGallery w:val="Page Numbers (Bottom of Page)"/>
        <w:docPartUnique/>
      </w:docPartObj>
    </w:sdtPr>
    <w:sdtEndPr/>
    <w:sdtContent>
      <w:p w14:paraId="3F2BB831" w14:textId="77777777" w:rsidR="00A62AFA" w:rsidRDefault="00F61CD6">
        <w:pPr>
          <w:pStyle w:val="a3"/>
          <w:jc w:val="center"/>
        </w:pPr>
        <w:r>
          <w:fldChar w:fldCharType="begin"/>
        </w:r>
        <w:r>
          <w:instrText>PAGE   \* MERGEFORMAT</w:instrText>
        </w:r>
        <w:r>
          <w:fldChar w:fldCharType="separate"/>
        </w:r>
        <w:r w:rsidRPr="00841FDB">
          <w:rPr>
            <w:noProof/>
            <w:lang w:val="zh-CN"/>
          </w:rPr>
          <w:t>3</w:t>
        </w:r>
        <w:r>
          <w:fldChar w:fldCharType="end"/>
        </w:r>
      </w:p>
    </w:sdtContent>
  </w:sdt>
  <w:p w14:paraId="0B460A9E" w14:textId="77777777" w:rsidR="00A62AFA" w:rsidRDefault="00966FF8">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FC2E866" w14:textId="77777777" w:rsidR="00966FF8" w:rsidRDefault="00966FF8">
      <w:r>
        <w:separator/>
      </w:r>
    </w:p>
  </w:footnote>
  <w:footnote w:type="continuationSeparator" w:id="0">
    <w:p w14:paraId="2C4B4151" w14:textId="77777777" w:rsidR="00966FF8" w:rsidRDefault="00966FF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removePersonalInformation/>
  <w:removeDateAndTime/>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1CD6"/>
    <w:rsid w:val="00002F2C"/>
    <w:rsid w:val="000165E7"/>
    <w:rsid w:val="00065061"/>
    <w:rsid w:val="001743B3"/>
    <w:rsid w:val="001E3804"/>
    <w:rsid w:val="001F0FCB"/>
    <w:rsid w:val="002D307A"/>
    <w:rsid w:val="00345014"/>
    <w:rsid w:val="003E4051"/>
    <w:rsid w:val="003F1C48"/>
    <w:rsid w:val="005070C5"/>
    <w:rsid w:val="005864BF"/>
    <w:rsid w:val="005F2E72"/>
    <w:rsid w:val="006827D8"/>
    <w:rsid w:val="006B2E63"/>
    <w:rsid w:val="006E2AF3"/>
    <w:rsid w:val="007C3AB8"/>
    <w:rsid w:val="00966FF8"/>
    <w:rsid w:val="009E7423"/>
    <w:rsid w:val="00A87BB0"/>
    <w:rsid w:val="00AB1BF8"/>
    <w:rsid w:val="00AF1967"/>
    <w:rsid w:val="00AF36FA"/>
    <w:rsid w:val="00B742D7"/>
    <w:rsid w:val="00BB6A87"/>
    <w:rsid w:val="00D74413"/>
    <w:rsid w:val="00DC6873"/>
    <w:rsid w:val="00F61C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F0E1963"/>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61CD6"/>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rsid w:val="00F61CD6"/>
    <w:pPr>
      <w:tabs>
        <w:tab w:val="center" w:pos="4153"/>
        <w:tab w:val="right" w:pos="8306"/>
      </w:tabs>
      <w:snapToGrid w:val="0"/>
      <w:jc w:val="left"/>
    </w:pPr>
    <w:rPr>
      <w:sz w:val="18"/>
      <w:szCs w:val="18"/>
    </w:rPr>
  </w:style>
  <w:style w:type="character" w:customStyle="1" w:styleId="a4">
    <w:name w:val="页脚 字符"/>
    <w:basedOn w:val="a0"/>
    <w:link w:val="a3"/>
    <w:uiPriority w:val="99"/>
    <w:rsid w:val="00F61CD6"/>
    <w:rPr>
      <w:sz w:val="18"/>
      <w:szCs w:val="18"/>
    </w:rPr>
  </w:style>
  <w:style w:type="character" w:styleId="a5">
    <w:name w:val="line number"/>
    <w:basedOn w:val="a0"/>
    <w:uiPriority w:val="99"/>
    <w:semiHidden/>
    <w:unhideWhenUsed/>
    <w:rsid w:val="00F61CD6"/>
  </w:style>
  <w:style w:type="paragraph" w:styleId="a6">
    <w:name w:val="header"/>
    <w:basedOn w:val="a"/>
    <w:link w:val="a7"/>
    <w:uiPriority w:val="99"/>
    <w:unhideWhenUsed/>
    <w:rsid w:val="00B742D7"/>
    <w:pPr>
      <w:pBdr>
        <w:bottom w:val="single" w:sz="6" w:space="1" w:color="auto"/>
      </w:pBdr>
      <w:tabs>
        <w:tab w:val="center" w:pos="4153"/>
        <w:tab w:val="right" w:pos="8306"/>
      </w:tabs>
      <w:snapToGrid w:val="0"/>
      <w:jc w:val="center"/>
    </w:pPr>
    <w:rPr>
      <w:sz w:val="18"/>
      <w:szCs w:val="18"/>
    </w:rPr>
  </w:style>
  <w:style w:type="character" w:customStyle="1" w:styleId="a7">
    <w:name w:val="页眉 字符"/>
    <w:basedOn w:val="a0"/>
    <w:link w:val="a6"/>
    <w:uiPriority w:val="99"/>
    <w:rsid w:val="00B742D7"/>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862644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png"/><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image" Target="media/image7.png"/><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6.png"/><Relationship Id="rId5" Type="http://schemas.openxmlformats.org/officeDocument/2006/relationships/endnotes" Target="endnotes.xml"/><Relationship Id="rId15" Type="http://schemas.openxmlformats.org/officeDocument/2006/relationships/fontTable" Target="fontTable.xml"/><Relationship Id="rId10" Type="http://schemas.openxmlformats.org/officeDocument/2006/relationships/image" Target="media/image5.png"/><Relationship Id="rId4" Type="http://schemas.openxmlformats.org/officeDocument/2006/relationships/footnotes" Target="footnotes.xml"/><Relationship Id="rId9" Type="http://schemas.openxmlformats.org/officeDocument/2006/relationships/image" Target="media/image4.jpeg"/><Relationship Id="rId14"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223</Words>
  <Characters>1272</Characters>
  <Application>Microsoft Office Word</Application>
  <DocSecurity>0</DocSecurity>
  <Lines>10</Lines>
  <Paragraphs>2</Paragraphs>
  <ScaleCrop>false</ScaleCrop>
  <Company/>
  <LinksUpToDate>false</LinksUpToDate>
  <CharactersWithSpaces>1493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2020-03-20T12:00:00Z</dcterms:created>
  <dcterms:modified xsi:type="dcterms:W3CDTF">2020-12-20T15:42:00Z</dcterms:modified>
</cp:coreProperties>
</file>