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B8057" w14:textId="77777777" w:rsidR="003517E9" w:rsidRPr="003517E9" w:rsidRDefault="003517E9" w:rsidP="003517E9">
      <w:pPr>
        <w:spacing w:after="0" w:line="240" w:lineRule="auto"/>
        <w:rPr>
          <w:rFonts w:asciiTheme="majorBidi" w:hAnsiTheme="majorBidi" w:cstheme="majorBidi"/>
          <w:b/>
          <w:bCs/>
          <w:sz w:val="24"/>
          <w:szCs w:val="24"/>
        </w:rPr>
      </w:pPr>
      <w:r w:rsidRPr="003517E9">
        <w:rPr>
          <w:rFonts w:asciiTheme="majorBidi" w:hAnsiTheme="majorBidi" w:cstheme="majorBidi"/>
          <w:b/>
          <w:bCs/>
          <w:sz w:val="24"/>
          <w:szCs w:val="24"/>
        </w:rPr>
        <w:t>Appendix</w:t>
      </w:r>
    </w:p>
    <w:p w14:paraId="72876457" w14:textId="77777777" w:rsidR="003517E9" w:rsidRPr="003517E9" w:rsidRDefault="003517E9" w:rsidP="003517E9">
      <w:pPr>
        <w:spacing w:after="0" w:line="240" w:lineRule="auto"/>
        <w:jc w:val="center"/>
        <w:rPr>
          <w:rFonts w:asciiTheme="majorBidi" w:hAnsiTheme="majorBidi" w:cstheme="majorBidi"/>
          <w:b/>
          <w:bCs/>
          <w:sz w:val="24"/>
          <w:szCs w:val="24"/>
        </w:rPr>
      </w:pPr>
      <w:r w:rsidRPr="003517E9">
        <w:rPr>
          <w:rFonts w:asciiTheme="majorBidi" w:hAnsiTheme="majorBidi" w:cstheme="majorBidi"/>
          <w:b/>
          <w:bCs/>
          <w:sz w:val="24"/>
          <w:szCs w:val="24"/>
        </w:rPr>
        <w:t>Questionnaire</w:t>
      </w:r>
    </w:p>
    <w:p w14:paraId="4F215C89" w14:textId="77777777" w:rsidR="003517E9" w:rsidRPr="003517E9" w:rsidRDefault="003517E9" w:rsidP="003517E9">
      <w:pPr>
        <w:spacing w:after="0" w:line="240" w:lineRule="auto"/>
        <w:rPr>
          <w:rFonts w:asciiTheme="majorBidi" w:hAnsiTheme="majorBidi" w:cstheme="majorBidi"/>
          <w:b/>
          <w:bCs/>
          <w:sz w:val="24"/>
          <w:szCs w:val="24"/>
        </w:rPr>
      </w:pPr>
      <w:r w:rsidRPr="003517E9">
        <w:rPr>
          <w:rFonts w:asciiTheme="majorBidi" w:hAnsiTheme="majorBidi" w:cstheme="majorBidi"/>
          <w:b/>
          <w:bCs/>
          <w:sz w:val="24"/>
          <w:szCs w:val="24"/>
        </w:rPr>
        <w:t>Dear Sir / Madam</w:t>
      </w:r>
    </w:p>
    <w:p w14:paraId="4DE7C238" w14:textId="6CFEFE9B" w:rsidR="003517E9" w:rsidRPr="003517E9" w:rsidRDefault="003517E9" w:rsidP="003517E9">
      <w:pPr>
        <w:pStyle w:val="NormalWeb"/>
        <w:spacing w:before="0" w:beforeAutospacing="0" w:after="0" w:afterAutospacing="0"/>
        <w:jc w:val="both"/>
        <w:rPr>
          <w:rFonts w:asciiTheme="majorBidi" w:hAnsiTheme="majorBidi" w:cstheme="majorBidi"/>
        </w:rPr>
      </w:pPr>
      <w:r w:rsidRPr="003517E9">
        <w:rPr>
          <w:rFonts w:asciiTheme="majorBidi" w:hAnsiTheme="majorBidi" w:cstheme="majorBidi"/>
        </w:rPr>
        <w:t>You are invited to participate in a research study titled "</w:t>
      </w:r>
      <w:r w:rsidRPr="003517E9">
        <w:rPr>
          <w:rFonts w:asciiTheme="majorBidi" w:hAnsiTheme="majorBidi" w:cstheme="majorBidi"/>
          <w:lang w:val="en-GB"/>
        </w:rPr>
        <w:t>Spillover Effect of Workplace Politics on Work-Family Conflict: A Mediated Moderating Model"</w:t>
      </w:r>
      <w:r w:rsidRPr="003517E9">
        <w:rPr>
          <w:rFonts w:asciiTheme="majorBidi" w:hAnsiTheme="majorBidi" w:cstheme="majorBidi"/>
        </w:rPr>
        <w:t xml:space="preserve">.  </w:t>
      </w:r>
      <w:r w:rsidRPr="003517E9">
        <w:rPr>
          <w:rFonts w:asciiTheme="majorBidi" w:hAnsiTheme="majorBidi" w:cstheme="majorBidi"/>
        </w:rPr>
        <w:t>Jayendira P Sankar is doing this study</w:t>
      </w:r>
      <w:r w:rsidRPr="003517E9">
        <w:rPr>
          <w:rFonts w:asciiTheme="majorBidi" w:hAnsiTheme="majorBidi" w:cstheme="majorBidi"/>
        </w:rPr>
        <w:t xml:space="preserve"> from the College of Administrative and Financial Sciences at the University of Technology Bahrain.</w:t>
      </w:r>
    </w:p>
    <w:p w14:paraId="4F12BF00" w14:textId="77777777" w:rsidR="003517E9" w:rsidRPr="003517E9" w:rsidRDefault="003517E9" w:rsidP="003517E9">
      <w:pPr>
        <w:pStyle w:val="NormalWeb"/>
        <w:spacing w:before="0" w:beforeAutospacing="0" w:after="0" w:afterAutospacing="0"/>
        <w:jc w:val="both"/>
        <w:rPr>
          <w:rFonts w:asciiTheme="majorBidi" w:hAnsiTheme="majorBidi" w:cstheme="majorBidi"/>
        </w:rPr>
      </w:pPr>
    </w:p>
    <w:p w14:paraId="469A80D4" w14:textId="36F81174" w:rsidR="003517E9" w:rsidRPr="003517E9" w:rsidRDefault="003517E9" w:rsidP="003517E9">
      <w:pPr>
        <w:pStyle w:val="NormalWeb"/>
        <w:spacing w:before="0" w:beforeAutospacing="0" w:after="0" w:afterAutospacing="0"/>
        <w:jc w:val="both"/>
        <w:rPr>
          <w:rFonts w:asciiTheme="majorBidi" w:hAnsiTheme="majorBidi" w:cstheme="majorBidi"/>
        </w:rPr>
      </w:pPr>
      <w:r w:rsidRPr="003517E9">
        <w:rPr>
          <w:rFonts w:asciiTheme="majorBidi" w:hAnsiTheme="majorBidi" w:cstheme="majorBidi"/>
        </w:rPr>
        <w:t xml:space="preserve">The research aims to analyze the positive and negative sides of </w:t>
      </w:r>
      <w:r w:rsidRPr="003517E9">
        <w:rPr>
          <w:rFonts w:asciiTheme="majorBidi" w:hAnsiTheme="majorBidi" w:cstheme="majorBidi"/>
        </w:rPr>
        <w:t xml:space="preserve">workplace politics and work-family conflict, along with the mediating and moderating </w:t>
      </w:r>
      <w:r w:rsidRPr="003517E9">
        <w:rPr>
          <w:rFonts w:asciiTheme="majorBidi" w:hAnsiTheme="majorBidi" w:cstheme="majorBidi"/>
        </w:rPr>
        <w:t>effects of psychological distress and work engagement.</w:t>
      </w:r>
    </w:p>
    <w:p w14:paraId="72D3823D" w14:textId="77777777" w:rsidR="003517E9" w:rsidRPr="003517E9" w:rsidRDefault="003517E9" w:rsidP="003517E9">
      <w:pPr>
        <w:pStyle w:val="NormalWeb"/>
        <w:spacing w:before="0" w:beforeAutospacing="0" w:after="0" w:afterAutospacing="0"/>
        <w:jc w:val="both"/>
        <w:rPr>
          <w:rFonts w:asciiTheme="majorBidi" w:hAnsiTheme="majorBidi" w:cstheme="majorBidi"/>
        </w:rPr>
      </w:pPr>
    </w:p>
    <w:p w14:paraId="304D0EF9" w14:textId="65C266CE" w:rsidR="003517E9" w:rsidRPr="003517E9" w:rsidRDefault="003517E9" w:rsidP="003517E9">
      <w:pPr>
        <w:pStyle w:val="NormalWeb"/>
        <w:spacing w:before="0" w:beforeAutospacing="0" w:after="0" w:afterAutospacing="0"/>
        <w:jc w:val="both"/>
        <w:rPr>
          <w:rFonts w:asciiTheme="majorBidi" w:hAnsiTheme="majorBidi" w:cstheme="majorBidi"/>
        </w:rPr>
      </w:pPr>
      <w:r w:rsidRPr="003517E9">
        <w:rPr>
          <w:rFonts w:asciiTheme="majorBidi" w:hAnsiTheme="majorBidi" w:cstheme="majorBidi"/>
        </w:rPr>
        <w:t>Your participation is entirely voluntary, and you can withdraw at any time.  The information provided will remain confidential and used only for academic research. Please note that any information you give will be treated with the utmost confidentiality and will not be used for any purpose other than this research. Your name will not be disclosed in the research output.</w:t>
      </w:r>
    </w:p>
    <w:p w14:paraId="174424A6" w14:textId="77777777" w:rsidR="003517E9" w:rsidRPr="003517E9" w:rsidRDefault="003517E9" w:rsidP="003517E9">
      <w:pPr>
        <w:spacing w:after="0" w:line="240" w:lineRule="auto"/>
        <w:rPr>
          <w:rFonts w:asciiTheme="majorBidi" w:hAnsiTheme="majorBidi" w:cstheme="majorBidi"/>
          <w:b/>
          <w:sz w:val="24"/>
          <w:szCs w:val="24"/>
        </w:rPr>
      </w:pPr>
    </w:p>
    <w:p w14:paraId="7F1882E3" w14:textId="16E55CE8" w:rsidR="003517E9" w:rsidRPr="003517E9" w:rsidRDefault="003517E9" w:rsidP="003517E9">
      <w:pPr>
        <w:spacing w:after="0" w:line="240" w:lineRule="auto"/>
        <w:rPr>
          <w:rFonts w:asciiTheme="majorBidi" w:hAnsiTheme="majorBidi" w:cstheme="majorBidi"/>
          <w:b/>
          <w:bCs/>
          <w:sz w:val="24"/>
          <w:szCs w:val="24"/>
        </w:rPr>
      </w:pPr>
      <w:r w:rsidRPr="003517E9">
        <w:rPr>
          <w:rFonts w:asciiTheme="majorBidi" w:hAnsiTheme="majorBidi" w:cstheme="majorBidi"/>
          <w:b/>
          <w:bCs/>
          <w:sz w:val="24"/>
          <w:szCs w:val="24"/>
        </w:rPr>
        <w:t>Workplace Politics (WPP)</w:t>
      </w:r>
      <w:r w:rsidR="006946B4">
        <w:rPr>
          <w:rFonts w:asciiTheme="majorBidi" w:hAnsiTheme="majorBidi" w:cstheme="majorBidi"/>
          <w:b/>
          <w:bCs/>
          <w:sz w:val="24"/>
          <w:szCs w:val="24"/>
        </w:rPr>
        <w:t xml:space="preserve"> </w:t>
      </w:r>
      <w:r w:rsidR="006946B4" w:rsidRPr="002E488A">
        <w:rPr>
          <w:rFonts w:asciiTheme="majorBidi" w:hAnsiTheme="majorBidi" w:cstheme="majorBidi"/>
          <w:bCs/>
          <w:sz w:val="24"/>
          <w:szCs w:val="24"/>
        </w:rPr>
        <w:fldChar w:fldCharType="begin" w:fldLock="1"/>
      </w:r>
      <w:r w:rsidR="006946B4" w:rsidRPr="002E488A">
        <w:rPr>
          <w:rFonts w:asciiTheme="majorBidi" w:hAnsiTheme="majorBidi" w:cstheme="majorBidi"/>
          <w:bCs/>
          <w:sz w:val="24"/>
          <w:szCs w:val="24"/>
        </w:rPr>
        <w:instrText>ADDIN CSL_CITATION {"citationItems":[{"id":"ITEM-1","itemData":{"DOI":"10.1177/014920639702300502","ISSN":"01492063","abstract":"Although political behavior in organizations is ubiquitous, measuring it is often difficult. In one attempt to create such a measure, Kacmar and Ferris (1991) developed and evaluated the psychometric properties of the Perceptions of Politics Scale (POPS). Later, Nye and Witt (1993) examined the dimensionality of POPS and its construct validity by comparing it with the Survey of Perceived Organizational Support (SPOS; Eisenberger, Huntington, Hutchison and#38 Sowa, 1986). The present research extends these previous studies by using structural equation modeling to evaluate the dimensionality, reliability, and validity of POPS across three different studies utilizing nine different samples for a total of 2758 respondents. Results suggested that some of the original POPS items were ineffective and needed to be removed or replaced. Hence, some of the original items were deleted and additional items were generated and tested to produce a refined and revised version of POPS. © 1997 JAI Press Inc. All rights of reproduction in any form reserved.","author":[{"dropping-particle":"","family":"Kacmar","given":"K. Michele","non-dropping-particle":"","parse-names":false,"suffix":""},{"dropping-particle":"","family":"Carlson","given":"Dawn S.","non-dropping-particle":"","parse-names":false,"suffix":""}],"container-title":"Journal of Management","id":"ITEM-1","issue":"5","issued":{"date-parts":[["1997"]]},"page":"627-358","title":"Further validation of the perceptions of politics scale (pops): A multiple sample investigation","type":"article-journal","volume":"23"},"uris":["http://www.mendeley.com/documents/?uuid=5a36a0e0-6237-376d-9912-2bccb8c082ad"]}],"mendeley":{"formattedCitation":"(Kacmar &amp; Carlson, 1997)","plainTextFormattedCitation":"(Kacmar &amp; Carlson, 1997)","previouslyFormattedCitation":"(Kacmar &amp; Carlson, 1997)"},"properties":{"noteIndex":0},"schema":"https://github.com/citation-style-language/schema/raw/master/csl-citation.json"}</w:instrText>
      </w:r>
      <w:r w:rsidR="006946B4" w:rsidRPr="002E488A">
        <w:rPr>
          <w:rFonts w:asciiTheme="majorBidi" w:hAnsiTheme="majorBidi" w:cstheme="majorBidi"/>
          <w:bCs/>
          <w:sz w:val="24"/>
          <w:szCs w:val="24"/>
        </w:rPr>
        <w:fldChar w:fldCharType="separate"/>
      </w:r>
      <w:r w:rsidR="006946B4" w:rsidRPr="002E488A">
        <w:rPr>
          <w:rFonts w:asciiTheme="majorBidi" w:hAnsiTheme="majorBidi" w:cstheme="majorBidi"/>
          <w:bCs/>
          <w:noProof/>
          <w:sz w:val="24"/>
          <w:szCs w:val="24"/>
        </w:rPr>
        <w:t>(Kacmar &amp; Carlson, 1997)</w:t>
      </w:r>
      <w:r w:rsidR="006946B4" w:rsidRPr="002E488A">
        <w:rPr>
          <w:rFonts w:asciiTheme="majorBidi" w:hAnsiTheme="majorBidi" w:cstheme="majorBidi"/>
          <w:bCs/>
          <w:sz w:val="24"/>
          <w:szCs w:val="24"/>
        </w:rPr>
        <w:fldChar w:fldCharType="end"/>
      </w:r>
    </w:p>
    <w:p w14:paraId="5F85650B" w14:textId="77777777" w:rsidR="003517E9" w:rsidRPr="003517E9" w:rsidRDefault="003517E9" w:rsidP="003517E9">
      <w:pPr>
        <w:spacing w:after="0" w:line="240" w:lineRule="auto"/>
        <w:rPr>
          <w:rFonts w:asciiTheme="majorBidi" w:hAnsiTheme="majorBidi" w:cstheme="majorBidi"/>
          <w:sz w:val="24"/>
          <w:szCs w:val="24"/>
        </w:rPr>
      </w:pPr>
    </w:p>
    <w:tbl>
      <w:tblPr>
        <w:tblStyle w:val="TableGrid"/>
        <w:tblW w:w="5000" w:type="pct"/>
        <w:tblLook w:val="04A0" w:firstRow="1" w:lastRow="0" w:firstColumn="1" w:lastColumn="0" w:noHBand="0" w:noVBand="1"/>
      </w:tblPr>
      <w:tblGrid>
        <w:gridCol w:w="614"/>
        <w:gridCol w:w="2779"/>
        <w:gridCol w:w="1318"/>
        <w:gridCol w:w="996"/>
        <w:gridCol w:w="1207"/>
        <w:gridCol w:w="1331"/>
        <w:gridCol w:w="1331"/>
      </w:tblGrid>
      <w:tr w:rsidR="003517E9" w:rsidRPr="003517E9" w14:paraId="0EC502FF" w14:textId="77777777" w:rsidTr="003517E9">
        <w:trPr>
          <w:trHeight w:val="576"/>
        </w:trPr>
        <w:tc>
          <w:tcPr>
            <w:tcW w:w="321" w:type="pct"/>
            <w:vAlign w:val="center"/>
          </w:tcPr>
          <w:p w14:paraId="6A624243" w14:textId="77777777" w:rsidR="003517E9" w:rsidRPr="003517E9" w:rsidRDefault="003517E9" w:rsidP="003517E9">
            <w:pPr>
              <w:jc w:val="center"/>
              <w:rPr>
                <w:rFonts w:asciiTheme="majorBidi" w:hAnsiTheme="majorBidi" w:cstheme="majorBidi"/>
                <w:b/>
                <w:sz w:val="24"/>
                <w:szCs w:val="24"/>
              </w:rPr>
            </w:pPr>
            <w:r w:rsidRPr="003517E9">
              <w:rPr>
                <w:rFonts w:asciiTheme="majorBidi" w:hAnsiTheme="majorBidi" w:cstheme="majorBidi"/>
                <w:b/>
                <w:sz w:val="24"/>
                <w:szCs w:val="24"/>
              </w:rPr>
              <w:t>Sl. No</w:t>
            </w:r>
          </w:p>
        </w:tc>
        <w:tc>
          <w:tcPr>
            <w:tcW w:w="1451" w:type="pct"/>
            <w:vAlign w:val="center"/>
          </w:tcPr>
          <w:p w14:paraId="2B07BAC2" w14:textId="77777777" w:rsidR="003517E9" w:rsidRPr="003517E9" w:rsidRDefault="003517E9" w:rsidP="006542B3">
            <w:pPr>
              <w:jc w:val="center"/>
              <w:rPr>
                <w:rFonts w:asciiTheme="majorBidi" w:hAnsiTheme="majorBidi" w:cstheme="majorBidi"/>
                <w:b/>
                <w:sz w:val="24"/>
                <w:szCs w:val="24"/>
              </w:rPr>
            </w:pPr>
            <w:r w:rsidRPr="003517E9">
              <w:rPr>
                <w:rFonts w:asciiTheme="majorBidi" w:hAnsiTheme="majorBidi" w:cstheme="majorBidi"/>
                <w:b/>
                <w:sz w:val="24"/>
                <w:szCs w:val="24"/>
              </w:rPr>
              <w:t>Statements</w:t>
            </w:r>
          </w:p>
        </w:tc>
        <w:tc>
          <w:tcPr>
            <w:tcW w:w="688" w:type="pct"/>
            <w:vAlign w:val="center"/>
          </w:tcPr>
          <w:p w14:paraId="62948090" w14:textId="77777777" w:rsidR="003517E9" w:rsidRPr="003517E9" w:rsidRDefault="003517E9" w:rsidP="006542B3">
            <w:pPr>
              <w:jc w:val="center"/>
              <w:rPr>
                <w:rFonts w:asciiTheme="majorBidi" w:hAnsiTheme="majorBidi" w:cstheme="majorBidi"/>
                <w:b/>
                <w:sz w:val="24"/>
                <w:szCs w:val="24"/>
              </w:rPr>
            </w:pPr>
            <w:r w:rsidRPr="003517E9">
              <w:rPr>
                <w:rFonts w:asciiTheme="majorBidi" w:hAnsiTheme="majorBidi" w:cstheme="majorBidi"/>
                <w:b/>
                <w:sz w:val="24"/>
                <w:szCs w:val="24"/>
              </w:rPr>
              <w:t>Strongly Agree</w:t>
            </w:r>
          </w:p>
          <w:p w14:paraId="7614F737" w14:textId="77777777" w:rsidR="003517E9" w:rsidRPr="003517E9" w:rsidRDefault="003517E9" w:rsidP="006542B3">
            <w:pPr>
              <w:jc w:val="center"/>
              <w:rPr>
                <w:rFonts w:asciiTheme="majorBidi" w:hAnsiTheme="majorBidi" w:cstheme="majorBidi"/>
                <w:b/>
                <w:sz w:val="24"/>
                <w:szCs w:val="24"/>
              </w:rPr>
            </w:pPr>
            <w:r w:rsidRPr="003517E9">
              <w:rPr>
                <w:rFonts w:asciiTheme="majorBidi" w:hAnsiTheme="majorBidi" w:cstheme="majorBidi"/>
                <w:b/>
                <w:sz w:val="24"/>
                <w:szCs w:val="24"/>
              </w:rPr>
              <w:t>(5)</w:t>
            </w:r>
          </w:p>
        </w:tc>
        <w:tc>
          <w:tcPr>
            <w:tcW w:w="520" w:type="pct"/>
            <w:vAlign w:val="center"/>
          </w:tcPr>
          <w:p w14:paraId="1D5CF032" w14:textId="77777777" w:rsidR="003517E9" w:rsidRPr="003517E9" w:rsidRDefault="003517E9" w:rsidP="006542B3">
            <w:pPr>
              <w:jc w:val="center"/>
              <w:rPr>
                <w:rFonts w:asciiTheme="majorBidi" w:hAnsiTheme="majorBidi" w:cstheme="majorBidi"/>
                <w:b/>
                <w:sz w:val="24"/>
                <w:szCs w:val="24"/>
              </w:rPr>
            </w:pPr>
            <w:r w:rsidRPr="003517E9">
              <w:rPr>
                <w:rFonts w:asciiTheme="majorBidi" w:hAnsiTheme="majorBidi" w:cstheme="majorBidi"/>
                <w:b/>
                <w:sz w:val="24"/>
                <w:szCs w:val="24"/>
              </w:rPr>
              <w:t>Agree (4)</w:t>
            </w:r>
          </w:p>
        </w:tc>
        <w:tc>
          <w:tcPr>
            <w:tcW w:w="630" w:type="pct"/>
            <w:vAlign w:val="center"/>
          </w:tcPr>
          <w:p w14:paraId="11776158" w14:textId="77777777" w:rsidR="003517E9" w:rsidRPr="003517E9" w:rsidRDefault="003517E9" w:rsidP="006542B3">
            <w:pPr>
              <w:jc w:val="center"/>
              <w:rPr>
                <w:rFonts w:asciiTheme="majorBidi" w:hAnsiTheme="majorBidi" w:cstheme="majorBidi"/>
                <w:b/>
                <w:sz w:val="24"/>
                <w:szCs w:val="24"/>
              </w:rPr>
            </w:pPr>
            <w:r w:rsidRPr="003517E9">
              <w:rPr>
                <w:rFonts w:asciiTheme="majorBidi" w:hAnsiTheme="majorBidi" w:cstheme="majorBidi"/>
                <w:b/>
                <w:sz w:val="24"/>
                <w:szCs w:val="24"/>
              </w:rPr>
              <w:t>Neutral (3)</w:t>
            </w:r>
          </w:p>
        </w:tc>
        <w:tc>
          <w:tcPr>
            <w:tcW w:w="695" w:type="pct"/>
            <w:vAlign w:val="center"/>
          </w:tcPr>
          <w:p w14:paraId="2BDE22C5" w14:textId="77777777" w:rsidR="003517E9" w:rsidRPr="003517E9" w:rsidRDefault="003517E9" w:rsidP="006542B3">
            <w:pPr>
              <w:jc w:val="center"/>
              <w:rPr>
                <w:rFonts w:asciiTheme="majorBidi" w:hAnsiTheme="majorBidi" w:cstheme="majorBidi"/>
                <w:b/>
                <w:sz w:val="24"/>
                <w:szCs w:val="24"/>
              </w:rPr>
            </w:pPr>
            <w:r w:rsidRPr="003517E9">
              <w:rPr>
                <w:rFonts w:asciiTheme="majorBidi" w:hAnsiTheme="majorBidi" w:cstheme="majorBidi"/>
                <w:b/>
                <w:sz w:val="24"/>
                <w:szCs w:val="24"/>
              </w:rPr>
              <w:t>Disagree (2)</w:t>
            </w:r>
          </w:p>
        </w:tc>
        <w:tc>
          <w:tcPr>
            <w:tcW w:w="695" w:type="pct"/>
            <w:vAlign w:val="center"/>
          </w:tcPr>
          <w:p w14:paraId="03E8A315" w14:textId="77777777" w:rsidR="003517E9" w:rsidRPr="003517E9" w:rsidRDefault="003517E9" w:rsidP="006542B3">
            <w:pPr>
              <w:jc w:val="center"/>
              <w:rPr>
                <w:rFonts w:asciiTheme="majorBidi" w:hAnsiTheme="majorBidi" w:cstheme="majorBidi"/>
                <w:b/>
                <w:sz w:val="24"/>
                <w:szCs w:val="24"/>
              </w:rPr>
            </w:pPr>
            <w:r w:rsidRPr="003517E9">
              <w:rPr>
                <w:rFonts w:asciiTheme="majorBidi" w:hAnsiTheme="majorBidi" w:cstheme="majorBidi"/>
                <w:b/>
                <w:sz w:val="24"/>
                <w:szCs w:val="24"/>
              </w:rPr>
              <w:t>Strongly Disagree (1)</w:t>
            </w:r>
          </w:p>
        </w:tc>
      </w:tr>
      <w:tr w:rsidR="003517E9" w:rsidRPr="003517E9" w14:paraId="2B12529C" w14:textId="77777777" w:rsidTr="003517E9">
        <w:trPr>
          <w:trHeight w:val="576"/>
        </w:trPr>
        <w:tc>
          <w:tcPr>
            <w:tcW w:w="321" w:type="pct"/>
            <w:vAlign w:val="center"/>
          </w:tcPr>
          <w:p w14:paraId="3710A41D" w14:textId="77777777" w:rsidR="003517E9" w:rsidRPr="003517E9" w:rsidRDefault="003517E9" w:rsidP="003517E9">
            <w:pPr>
              <w:jc w:val="center"/>
              <w:rPr>
                <w:rFonts w:asciiTheme="majorBidi" w:hAnsiTheme="majorBidi" w:cstheme="majorBidi"/>
                <w:sz w:val="24"/>
                <w:szCs w:val="24"/>
              </w:rPr>
            </w:pPr>
            <w:r w:rsidRPr="003517E9">
              <w:rPr>
                <w:rFonts w:asciiTheme="majorBidi" w:hAnsiTheme="majorBidi" w:cstheme="majorBidi"/>
                <w:sz w:val="24"/>
                <w:szCs w:val="24"/>
              </w:rPr>
              <w:t>1</w:t>
            </w:r>
          </w:p>
        </w:tc>
        <w:tc>
          <w:tcPr>
            <w:tcW w:w="1451" w:type="pct"/>
          </w:tcPr>
          <w:p w14:paraId="5DB1D0A4" w14:textId="76616DE3" w:rsidR="003517E9" w:rsidRPr="003517E9" w:rsidRDefault="003517E9" w:rsidP="003517E9">
            <w:pPr>
              <w:rPr>
                <w:rFonts w:asciiTheme="majorBidi" w:hAnsiTheme="majorBidi" w:cstheme="majorBidi"/>
                <w:sz w:val="24"/>
                <w:szCs w:val="24"/>
              </w:rPr>
            </w:pPr>
            <w:r w:rsidRPr="003517E9">
              <w:rPr>
                <w:rFonts w:asciiTheme="majorBidi" w:hAnsiTheme="majorBidi" w:cstheme="majorBidi"/>
                <w:sz w:val="24"/>
                <w:szCs w:val="24"/>
              </w:rPr>
              <w:t>People ingratiate themselves to other people to achieve the outcomes they desire.</w:t>
            </w:r>
          </w:p>
        </w:tc>
        <w:tc>
          <w:tcPr>
            <w:tcW w:w="688" w:type="pct"/>
            <w:vAlign w:val="center"/>
          </w:tcPr>
          <w:p w14:paraId="099E182C" w14:textId="77777777" w:rsidR="003517E9" w:rsidRPr="003517E9" w:rsidRDefault="003517E9" w:rsidP="003517E9">
            <w:pPr>
              <w:rPr>
                <w:rFonts w:asciiTheme="majorBidi" w:hAnsiTheme="majorBidi" w:cstheme="majorBidi"/>
                <w:sz w:val="24"/>
                <w:szCs w:val="24"/>
              </w:rPr>
            </w:pPr>
          </w:p>
        </w:tc>
        <w:tc>
          <w:tcPr>
            <w:tcW w:w="520" w:type="pct"/>
            <w:vAlign w:val="center"/>
          </w:tcPr>
          <w:p w14:paraId="1111F560" w14:textId="77777777" w:rsidR="003517E9" w:rsidRPr="003517E9" w:rsidRDefault="003517E9" w:rsidP="003517E9">
            <w:pPr>
              <w:rPr>
                <w:rFonts w:asciiTheme="majorBidi" w:hAnsiTheme="majorBidi" w:cstheme="majorBidi"/>
                <w:sz w:val="24"/>
                <w:szCs w:val="24"/>
              </w:rPr>
            </w:pPr>
          </w:p>
        </w:tc>
        <w:tc>
          <w:tcPr>
            <w:tcW w:w="630" w:type="pct"/>
            <w:vAlign w:val="center"/>
          </w:tcPr>
          <w:p w14:paraId="78FF2FD9" w14:textId="77777777" w:rsidR="003517E9" w:rsidRPr="003517E9" w:rsidRDefault="003517E9" w:rsidP="003517E9">
            <w:pPr>
              <w:rPr>
                <w:rFonts w:asciiTheme="majorBidi" w:hAnsiTheme="majorBidi" w:cstheme="majorBidi"/>
                <w:sz w:val="24"/>
                <w:szCs w:val="24"/>
              </w:rPr>
            </w:pPr>
          </w:p>
        </w:tc>
        <w:tc>
          <w:tcPr>
            <w:tcW w:w="695" w:type="pct"/>
            <w:vAlign w:val="center"/>
          </w:tcPr>
          <w:p w14:paraId="70DB9F13" w14:textId="77777777" w:rsidR="003517E9" w:rsidRPr="003517E9" w:rsidRDefault="003517E9" w:rsidP="003517E9">
            <w:pPr>
              <w:rPr>
                <w:rFonts w:asciiTheme="majorBidi" w:hAnsiTheme="majorBidi" w:cstheme="majorBidi"/>
                <w:sz w:val="24"/>
                <w:szCs w:val="24"/>
              </w:rPr>
            </w:pPr>
          </w:p>
        </w:tc>
        <w:tc>
          <w:tcPr>
            <w:tcW w:w="695" w:type="pct"/>
            <w:vAlign w:val="center"/>
          </w:tcPr>
          <w:p w14:paraId="347296DC" w14:textId="77777777" w:rsidR="003517E9" w:rsidRPr="003517E9" w:rsidRDefault="003517E9" w:rsidP="003517E9">
            <w:pPr>
              <w:rPr>
                <w:rFonts w:asciiTheme="majorBidi" w:hAnsiTheme="majorBidi" w:cstheme="majorBidi"/>
                <w:sz w:val="24"/>
                <w:szCs w:val="24"/>
              </w:rPr>
            </w:pPr>
          </w:p>
        </w:tc>
      </w:tr>
      <w:tr w:rsidR="003517E9" w:rsidRPr="003517E9" w14:paraId="0DC1291D" w14:textId="77777777" w:rsidTr="003517E9">
        <w:trPr>
          <w:trHeight w:val="576"/>
        </w:trPr>
        <w:tc>
          <w:tcPr>
            <w:tcW w:w="321" w:type="pct"/>
            <w:vAlign w:val="center"/>
          </w:tcPr>
          <w:p w14:paraId="78F7F898" w14:textId="77777777" w:rsidR="003517E9" w:rsidRPr="003517E9" w:rsidRDefault="003517E9" w:rsidP="003517E9">
            <w:pPr>
              <w:jc w:val="center"/>
              <w:rPr>
                <w:rFonts w:asciiTheme="majorBidi" w:hAnsiTheme="majorBidi" w:cstheme="majorBidi"/>
                <w:sz w:val="24"/>
                <w:szCs w:val="24"/>
              </w:rPr>
            </w:pPr>
            <w:r w:rsidRPr="003517E9">
              <w:rPr>
                <w:rFonts w:asciiTheme="majorBidi" w:hAnsiTheme="majorBidi" w:cstheme="majorBidi"/>
                <w:sz w:val="24"/>
                <w:szCs w:val="24"/>
              </w:rPr>
              <w:t>2</w:t>
            </w:r>
          </w:p>
        </w:tc>
        <w:tc>
          <w:tcPr>
            <w:tcW w:w="1451" w:type="pct"/>
          </w:tcPr>
          <w:p w14:paraId="5AE60A30" w14:textId="5081D038" w:rsidR="003517E9" w:rsidRPr="003517E9" w:rsidRDefault="003517E9" w:rsidP="003517E9">
            <w:pPr>
              <w:rPr>
                <w:rFonts w:asciiTheme="majorBidi" w:hAnsiTheme="majorBidi" w:cstheme="majorBidi"/>
                <w:sz w:val="24"/>
                <w:szCs w:val="24"/>
              </w:rPr>
            </w:pPr>
            <w:r w:rsidRPr="003517E9">
              <w:rPr>
                <w:rFonts w:asciiTheme="majorBidi" w:hAnsiTheme="majorBidi" w:cstheme="majorBidi"/>
                <w:sz w:val="24"/>
                <w:szCs w:val="24"/>
              </w:rPr>
              <w:t>People improperly use their relationship to bypass organizational processes.</w:t>
            </w:r>
          </w:p>
        </w:tc>
        <w:tc>
          <w:tcPr>
            <w:tcW w:w="688" w:type="pct"/>
            <w:vAlign w:val="center"/>
          </w:tcPr>
          <w:p w14:paraId="4621B9CA" w14:textId="77777777" w:rsidR="003517E9" w:rsidRPr="003517E9" w:rsidRDefault="003517E9" w:rsidP="003517E9">
            <w:pPr>
              <w:rPr>
                <w:rFonts w:asciiTheme="majorBidi" w:hAnsiTheme="majorBidi" w:cstheme="majorBidi"/>
                <w:sz w:val="24"/>
                <w:szCs w:val="24"/>
              </w:rPr>
            </w:pPr>
          </w:p>
        </w:tc>
        <w:tc>
          <w:tcPr>
            <w:tcW w:w="520" w:type="pct"/>
            <w:vAlign w:val="center"/>
          </w:tcPr>
          <w:p w14:paraId="16E158DF" w14:textId="77777777" w:rsidR="003517E9" w:rsidRPr="003517E9" w:rsidRDefault="003517E9" w:rsidP="003517E9">
            <w:pPr>
              <w:rPr>
                <w:rFonts w:asciiTheme="majorBidi" w:hAnsiTheme="majorBidi" w:cstheme="majorBidi"/>
                <w:sz w:val="24"/>
                <w:szCs w:val="24"/>
              </w:rPr>
            </w:pPr>
          </w:p>
        </w:tc>
        <w:tc>
          <w:tcPr>
            <w:tcW w:w="630" w:type="pct"/>
            <w:vAlign w:val="center"/>
          </w:tcPr>
          <w:p w14:paraId="5E1B185C" w14:textId="77777777" w:rsidR="003517E9" w:rsidRPr="003517E9" w:rsidRDefault="003517E9" w:rsidP="003517E9">
            <w:pPr>
              <w:rPr>
                <w:rFonts w:asciiTheme="majorBidi" w:hAnsiTheme="majorBidi" w:cstheme="majorBidi"/>
                <w:sz w:val="24"/>
                <w:szCs w:val="24"/>
              </w:rPr>
            </w:pPr>
          </w:p>
        </w:tc>
        <w:tc>
          <w:tcPr>
            <w:tcW w:w="695" w:type="pct"/>
            <w:vAlign w:val="center"/>
          </w:tcPr>
          <w:p w14:paraId="508267D9" w14:textId="77777777" w:rsidR="003517E9" w:rsidRPr="003517E9" w:rsidRDefault="003517E9" w:rsidP="003517E9">
            <w:pPr>
              <w:rPr>
                <w:rFonts w:asciiTheme="majorBidi" w:hAnsiTheme="majorBidi" w:cstheme="majorBidi"/>
                <w:sz w:val="24"/>
                <w:szCs w:val="24"/>
              </w:rPr>
            </w:pPr>
          </w:p>
        </w:tc>
        <w:tc>
          <w:tcPr>
            <w:tcW w:w="695" w:type="pct"/>
            <w:vAlign w:val="center"/>
          </w:tcPr>
          <w:p w14:paraId="35D6D549" w14:textId="77777777" w:rsidR="003517E9" w:rsidRPr="003517E9" w:rsidRDefault="003517E9" w:rsidP="003517E9">
            <w:pPr>
              <w:rPr>
                <w:rFonts w:asciiTheme="majorBidi" w:hAnsiTheme="majorBidi" w:cstheme="majorBidi"/>
                <w:sz w:val="24"/>
                <w:szCs w:val="24"/>
              </w:rPr>
            </w:pPr>
          </w:p>
        </w:tc>
      </w:tr>
      <w:tr w:rsidR="003517E9" w:rsidRPr="003517E9" w14:paraId="522DB026" w14:textId="77777777" w:rsidTr="003517E9">
        <w:trPr>
          <w:trHeight w:val="576"/>
        </w:trPr>
        <w:tc>
          <w:tcPr>
            <w:tcW w:w="321" w:type="pct"/>
            <w:vAlign w:val="center"/>
          </w:tcPr>
          <w:p w14:paraId="4652FDF9" w14:textId="77777777" w:rsidR="003517E9" w:rsidRPr="003517E9" w:rsidRDefault="003517E9" w:rsidP="003517E9">
            <w:pPr>
              <w:jc w:val="center"/>
              <w:rPr>
                <w:rFonts w:asciiTheme="majorBidi" w:hAnsiTheme="majorBidi" w:cstheme="majorBidi"/>
                <w:sz w:val="24"/>
                <w:szCs w:val="24"/>
              </w:rPr>
            </w:pPr>
            <w:r w:rsidRPr="003517E9">
              <w:rPr>
                <w:rFonts w:asciiTheme="majorBidi" w:hAnsiTheme="majorBidi" w:cstheme="majorBidi"/>
                <w:sz w:val="24"/>
                <w:szCs w:val="24"/>
              </w:rPr>
              <w:t>3</w:t>
            </w:r>
          </w:p>
        </w:tc>
        <w:tc>
          <w:tcPr>
            <w:tcW w:w="1451" w:type="pct"/>
          </w:tcPr>
          <w:p w14:paraId="2EB58E51" w14:textId="141AF655" w:rsidR="003517E9" w:rsidRPr="003517E9" w:rsidRDefault="003517E9" w:rsidP="003517E9">
            <w:pPr>
              <w:rPr>
                <w:rFonts w:asciiTheme="majorBidi" w:hAnsiTheme="majorBidi" w:cstheme="majorBidi"/>
                <w:sz w:val="24"/>
                <w:szCs w:val="24"/>
              </w:rPr>
            </w:pPr>
            <w:r w:rsidRPr="003517E9">
              <w:rPr>
                <w:rFonts w:asciiTheme="majorBidi" w:hAnsiTheme="majorBidi" w:cstheme="majorBidi"/>
                <w:sz w:val="24"/>
                <w:szCs w:val="24"/>
              </w:rPr>
              <w:t xml:space="preserve">People cultivate relationship </w:t>
            </w:r>
            <w:proofErr w:type="gramStart"/>
            <w:r w:rsidRPr="003517E9">
              <w:rPr>
                <w:rFonts w:asciiTheme="majorBidi" w:hAnsiTheme="majorBidi" w:cstheme="majorBidi"/>
                <w:sz w:val="24"/>
                <w:szCs w:val="24"/>
              </w:rPr>
              <w:t>in order to</w:t>
            </w:r>
            <w:proofErr w:type="gramEnd"/>
            <w:r w:rsidRPr="003517E9">
              <w:rPr>
                <w:rFonts w:asciiTheme="majorBidi" w:hAnsiTheme="majorBidi" w:cstheme="majorBidi"/>
                <w:sz w:val="24"/>
                <w:szCs w:val="24"/>
              </w:rPr>
              <w:t xml:space="preserve"> get personal benefits.</w:t>
            </w:r>
          </w:p>
        </w:tc>
        <w:tc>
          <w:tcPr>
            <w:tcW w:w="688" w:type="pct"/>
            <w:vAlign w:val="center"/>
          </w:tcPr>
          <w:p w14:paraId="06217BE4" w14:textId="77777777" w:rsidR="003517E9" w:rsidRPr="003517E9" w:rsidRDefault="003517E9" w:rsidP="003517E9">
            <w:pPr>
              <w:rPr>
                <w:rFonts w:asciiTheme="majorBidi" w:hAnsiTheme="majorBidi" w:cstheme="majorBidi"/>
                <w:sz w:val="24"/>
                <w:szCs w:val="24"/>
              </w:rPr>
            </w:pPr>
          </w:p>
        </w:tc>
        <w:tc>
          <w:tcPr>
            <w:tcW w:w="520" w:type="pct"/>
            <w:vAlign w:val="center"/>
          </w:tcPr>
          <w:p w14:paraId="4D9A91B9" w14:textId="77777777" w:rsidR="003517E9" w:rsidRPr="003517E9" w:rsidRDefault="003517E9" w:rsidP="003517E9">
            <w:pPr>
              <w:rPr>
                <w:rFonts w:asciiTheme="majorBidi" w:hAnsiTheme="majorBidi" w:cstheme="majorBidi"/>
                <w:sz w:val="24"/>
                <w:szCs w:val="24"/>
              </w:rPr>
            </w:pPr>
          </w:p>
        </w:tc>
        <w:tc>
          <w:tcPr>
            <w:tcW w:w="630" w:type="pct"/>
            <w:vAlign w:val="center"/>
          </w:tcPr>
          <w:p w14:paraId="3DD55361" w14:textId="77777777" w:rsidR="003517E9" w:rsidRPr="003517E9" w:rsidRDefault="003517E9" w:rsidP="003517E9">
            <w:pPr>
              <w:rPr>
                <w:rFonts w:asciiTheme="majorBidi" w:hAnsiTheme="majorBidi" w:cstheme="majorBidi"/>
                <w:sz w:val="24"/>
                <w:szCs w:val="24"/>
              </w:rPr>
            </w:pPr>
          </w:p>
        </w:tc>
        <w:tc>
          <w:tcPr>
            <w:tcW w:w="695" w:type="pct"/>
            <w:vAlign w:val="center"/>
          </w:tcPr>
          <w:p w14:paraId="3BEC7CAA" w14:textId="77777777" w:rsidR="003517E9" w:rsidRPr="003517E9" w:rsidRDefault="003517E9" w:rsidP="003517E9">
            <w:pPr>
              <w:rPr>
                <w:rFonts w:asciiTheme="majorBidi" w:hAnsiTheme="majorBidi" w:cstheme="majorBidi"/>
                <w:sz w:val="24"/>
                <w:szCs w:val="24"/>
              </w:rPr>
            </w:pPr>
          </w:p>
        </w:tc>
        <w:tc>
          <w:tcPr>
            <w:tcW w:w="695" w:type="pct"/>
            <w:vAlign w:val="center"/>
          </w:tcPr>
          <w:p w14:paraId="7A776A15" w14:textId="77777777" w:rsidR="003517E9" w:rsidRPr="003517E9" w:rsidRDefault="003517E9" w:rsidP="003517E9">
            <w:pPr>
              <w:rPr>
                <w:rFonts w:asciiTheme="majorBidi" w:hAnsiTheme="majorBidi" w:cstheme="majorBidi"/>
                <w:sz w:val="24"/>
                <w:szCs w:val="24"/>
              </w:rPr>
            </w:pPr>
          </w:p>
        </w:tc>
      </w:tr>
      <w:tr w:rsidR="003517E9" w:rsidRPr="003517E9" w14:paraId="29FE340C" w14:textId="77777777" w:rsidTr="003517E9">
        <w:trPr>
          <w:trHeight w:val="576"/>
        </w:trPr>
        <w:tc>
          <w:tcPr>
            <w:tcW w:w="321" w:type="pct"/>
            <w:vAlign w:val="center"/>
          </w:tcPr>
          <w:p w14:paraId="3DCB79D9" w14:textId="77777777" w:rsidR="003517E9" w:rsidRPr="003517E9" w:rsidRDefault="003517E9" w:rsidP="003517E9">
            <w:pPr>
              <w:jc w:val="center"/>
              <w:rPr>
                <w:rFonts w:asciiTheme="majorBidi" w:hAnsiTheme="majorBidi" w:cstheme="majorBidi"/>
                <w:sz w:val="24"/>
                <w:szCs w:val="24"/>
              </w:rPr>
            </w:pPr>
            <w:r w:rsidRPr="003517E9">
              <w:rPr>
                <w:rFonts w:asciiTheme="majorBidi" w:hAnsiTheme="majorBidi" w:cstheme="majorBidi"/>
                <w:sz w:val="24"/>
                <w:szCs w:val="24"/>
              </w:rPr>
              <w:t>4</w:t>
            </w:r>
          </w:p>
        </w:tc>
        <w:tc>
          <w:tcPr>
            <w:tcW w:w="1451" w:type="pct"/>
          </w:tcPr>
          <w:p w14:paraId="3762850D" w14:textId="3E1B7C4F" w:rsidR="003517E9" w:rsidRPr="003517E9" w:rsidRDefault="003517E9" w:rsidP="003517E9">
            <w:pPr>
              <w:rPr>
                <w:rFonts w:asciiTheme="majorBidi" w:hAnsiTheme="majorBidi" w:cstheme="majorBidi"/>
                <w:sz w:val="24"/>
                <w:szCs w:val="24"/>
              </w:rPr>
            </w:pPr>
            <w:r w:rsidRPr="003517E9">
              <w:rPr>
                <w:rFonts w:asciiTheme="majorBidi" w:hAnsiTheme="majorBidi" w:cstheme="majorBidi"/>
                <w:sz w:val="24"/>
                <w:szCs w:val="24"/>
              </w:rPr>
              <w:t>Gossip drives the way that people interpret what goes on this organization.</w:t>
            </w:r>
          </w:p>
        </w:tc>
        <w:tc>
          <w:tcPr>
            <w:tcW w:w="688" w:type="pct"/>
            <w:vAlign w:val="center"/>
          </w:tcPr>
          <w:p w14:paraId="599708F5" w14:textId="77777777" w:rsidR="003517E9" w:rsidRPr="003517E9" w:rsidRDefault="003517E9" w:rsidP="003517E9">
            <w:pPr>
              <w:rPr>
                <w:rFonts w:asciiTheme="majorBidi" w:hAnsiTheme="majorBidi" w:cstheme="majorBidi"/>
                <w:sz w:val="24"/>
                <w:szCs w:val="24"/>
              </w:rPr>
            </w:pPr>
          </w:p>
        </w:tc>
        <w:tc>
          <w:tcPr>
            <w:tcW w:w="520" w:type="pct"/>
            <w:vAlign w:val="center"/>
          </w:tcPr>
          <w:p w14:paraId="123F728D" w14:textId="77777777" w:rsidR="003517E9" w:rsidRPr="003517E9" w:rsidRDefault="003517E9" w:rsidP="003517E9">
            <w:pPr>
              <w:rPr>
                <w:rFonts w:asciiTheme="majorBidi" w:hAnsiTheme="majorBidi" w:cstheme="majorBidi"/>
                <w:sz w:val="24"/>
                <w:szCs w:val="24"/>
              </w:rPr>
            </w:pPr>
          </w:p>
        </w:tc>
        <w:tc>
          <w:tcPr>
            <w:tcW w:w="630" w:type="pct"/>
            <w:vAlign w:val="center"/>
          </w:tcPr>
          <w:p w14:paraId="271A5301" w14:textId="77777777" w:rsidR="003517E9" w:rsidRPr="003517E9" w:rsidRDefault="003517E9" w:rsidP="003517E9">
            <w:pPr>
              <w:rPr>
                <w:rFonts w:asciiTheme="majorBidi" w:hAnsiTheme="majorBidi" w:cstheme="majorBidi"/>
                <w:sz w:val="24"/>
                <w:szCs w:val="24"/>
              </w:rPr>
            </w:pPr>
          </w:p>
        </w:tc>
        <w:tc>
          <w:tcPr>
            <w:tcW w:w="695" w:type="pct"/>
            <w:vAlign w:val="center"/>
          </w:tcPr>
          <w:p w14:paraId="37EF27A7" w14:textId="77777777" w:rsidR="003517E9" w:rsidRPr="003517E9" w:rsidRDefault="003517E9" w:rsidP="003517E9">
            <w:pPr>
              <w:rPr>
                <w:rFonts w:asciiTheme="majorBidi" w:hAnsiTheme="majorBidi" w:cstheme="majorBidi"/>
                <w:sz w:val="24"/>
                <w:szCs w:val="24"/>
              </w:rPr>
            </w:pPr>
          </w:p>
        </w:tc>
        <w:tc>
          <w:tcPr>
            <w:tcW w:w="695" w:type="pct"/>
            <w:vAlign w:val="center"/>
          </w:tcPr>
          <w:p w14:paraId="6CD106C9" w14:textId="77777777" w:rsidR="003517E9" w:rsidRPr="003517E9" w:rsidRDefault="003517E9" w:rsidP="003517E9">
            <w:pPr>
              <w:rPr>
                <w:rFonts w:asciiTheme="majorBidi" w:hAnsiTheme="majorBidi" w:cstheme="majorBidi"/>
                <w:sz w:val="24"/>
                <w:szCs w:val="24"/>
              </w:rPr>
            </w:pPr>
          </w:p>
        </w:tc>
      </w:tr>
      <w:tr w:rsidR="003517E9" w:rsidRPr="003517E9" w14:paraId="54630AA0" w14:textId="77777777" w:rsidTr="003517E9">
        <w:trPr>
          <w:trHeight w:val="576"/>
        </w:trPr>
        <w:tc>
          <w:tcPr>
            <w:tcW w:w="321" w:type="pct"/>
            <w:vAlign w:val="center"/>
          </w:tcPr>
          <w:p w14:paraId="69B61F88" w14:textId="1077EAC0" w:rsidR="003517E9" w:rsidRPr="003517E9" w:rsidRDefault="003517E9" w:rsidP="003517E9">
            <w:pPr>
              <w:jc w:val="center"/>
              <w:rPr>
                <w:rFonts w:asciiTheme="majorBidi" w:hAnsiTheme="majorBidi" w:cstheme="majorBidi"/>
                <w:sz w:val="24"/>
                <w:szCs w:val="24"/>
              </w:rPr>
            </w:pPr>
            <w:r>
              <w:rPr>
                <w:rFonts w:asciiTheme="majorBidi" w:hAnsiTheme="majorBidi" w:cstheme="majorBidi"/>
                <w:sz w:val="24"/>
                <w:szCs w:val="24"/>
              </w:rPr>
              <w:t>5</w:t>
            </w:r>
          </w:p>
        </w:tc>
        <w:tc>
          <w:tcPr>
            <w:tcW w:w="1451" w:type="pct"/>
          </w:tcPr>
          <w:p w14:paraId="00C543C3" w14:textId="7CF7A305" w:rsidR="003517E9" w:rsidRPr="003517E9" w:rsidRDefault="003517E9" w:rsidP="003517E9">
            <w:pPr>
              <w:rPr>
                <w:rFonts w:asciiTheme="majorBidi" w:hAnsiTheme="majorBidi" w:cstheme="majorBidi"/>
                <w:sz w:val="24"/>
                <w:szCs w:val="24"/>
              </w:rPr>
            </w:pPr>
            <w:r w:rsidRPr="003517E9">
              <w:rPr>
                <w:rFonts w:asciiTheme="majorBidi" w:hAnsiTheme="majorBidi" w:cstheme="majorBidi"/>
                <w:sz w:val="24"/>
                <w:szCs w:val="24"/>
              </w:rPr>
              <w:t>Gossip is the primary way in which information is shared.</w:t>
            </w:r>
          </w:p>
        </w:tc>
        <w:tc>
          <w:tcPr>
            <w:tcW w:w="688" w:type="pct"/>
            <w:vAlign w:val="center"/>
          </w:tcPr>
          <w:p w14:paraId="2AC53D2C" w14:textId="77777777" w:rsidR="003517E9" w:rsidRPr="003517E9" w:rsidRDefault="003517E9" w:rsidP="003517E9">
            <w:pPr>
              <w:rPr>
                <w:rFonts w:asciiTheme="majorBidi" w:hAnsiTheme="majorBidi" w:cstheme="majorBidi"/>
                <w:sz w:val="24"/>
                <w:szCs w:val="24"/>
              </w:rPr>
            </w:pPr>
          </w:p>
        </w:tc>
        <w:tc>
          <w:tcPr>
            <w:tcW w:w="520" w:type="pct"/>
            <w:vAlign w:val="center"/>
          </w:tcPr>
          <w:p w14:paraId="6BC896B3" w14:textId="77777777" w:rsidR="003517E9" w:rsidRPr="003517E9" w:rsidRDefault="003517E9" w:rsidP="003517E9">
            <w:pPr>
              <w:rPr>
                <w:rFonts w:asciiTheme="majorBidi" w:hAnsiTheme="majorBidi" w:cstheme="majorBidi"/>
                <w:sz w:val="24"/>
                <w:szCs w:val="24"/>
              </w:rPr>
            </w:pPr>
          </w:p>
        </w:tc>
        <w:tc>
          <w:tcPr>
            <w:tcW w:w="630" w:type="pct"/>
            <w:vAlign w:val="center"/>
          </w:tcPr>
          <w:p w14:paraId="094A54F1" w14:textId="77777777" w:rsidR="003517E9" w:rsidRPr="003517E9" w:rsidRDefault="003517E9" w:rsidP="003517E9">
            <w:pPr>
              <w:rPr>
                <w:rFonts w:asciiTheme="majorBidi" w:hAnsiTheme="majorBidi" w:cstheme="majorBidi"/>
                <w:sz w:val="24"/>
                <w:szCs w:val="24"/>
              </w:rPr>
            </w:pPr>
          </w:p>
        </w:tc>
        <w:tc>
          <w:tcPr>
            <w:tcW w:w="695" w:type="pct"/>
            <w:vAlign w:val="center"/>
          </w:tcPr>
          <w:p w14:paraId="03A95FD2" w14:textId="77777777" w:rsidR="003517E9" w:rsidRPr="003517E9" w:rsidRDefault="003517E9" w:rsidP="003517E9">
            <w:pPr>
              <w:rPr>
                <w:rFonts w:asciiTheme="majorBidi" w:hAnsiTheme="majorBidi" w:cstheme="majorBidi"/>
                <w:sz w:val="24"/>
                <w:szCs w:val="24"/>
              </w:rPr>
            </w:pPr>
          </w:p>
        </w:tc>
        <w:tc>
          <w:tcPr>
            <w:tcW w:w="695" w:type="pct"/>
            <w:vAlign w:val="center"/>
          </w:tcPr>
          <w:p w14:paraId="13CDAC98" w14:textId="77777777" w:rsidR="003517E9" w:rsidRPr="003517E9" w:rsidRDefault="003517E9" w:rsidP="003517E9">
            <w:pPr>
              <w:rPr>
                <w:rFonts w:asciiTheme="majorBidi" w:hAnsiTheme="majorBidi" w:cstheme="majorBidi"/>
                <w:sz w:val="24"/>
                <w:szCs w:val="24"/>
              </w:rPr>
            </w:pPr>
          </w:p>
        </w:tc>
      </w:tr>
      <w:tr w:rsidR="003517E9" w:rsidRPr="003517E9" w14:paraId="6FDCDBE6" w14:textId="77777777" w:rsidTr="003517E9">
        <w:trPr>
          <w:trHeight w:val="576"/>
        </w:trPr>
        <w:tc>
          <w:tcPr>
            <w:tcW w:w="321" w:type="pct"/>
            <w:vAlign w:val="center"/>
          </w:tcPr>
          <w:p w14:paraId="2387B035" w14:textId="63757634" w:rsidR="003517E9" w:rsidRPr="003517E9" w:rsidRDefault="003517E9" w:rsidP="003517E9">
            <w:pPr>
              <w:jc w:val="center"/>
              <w:rPr>
                <w:rFonts w:asciiTheme="majorBidi" w:hAnsiTheme="majorBidi" w:cstheme="majorBidi"/>
                <w:sz w:val="24"/>
                <w:szCs w:val="24"/>
              </w:rPr>
            </w:pPr>
            <w:r>
              <w:rPr>
                <w:rFonts w:asciiTheme="majorBidi" w:hAnsiTheme="majorBidi" w:cstheme="majorBidi"/>
                <w:sz w:val="24"/>
                <w:szCs w:val="24"/>
              </w:rPr>
              <w:t>6</w:t>
            </w:r>
          </w:p>
        </w:tc>
        <w:tc>
          <w:tcPr>
            <w:tcW w:w="1451" w:type="pct"/>
          </w:tcPr>
          <w:p w14:paraId="65095523" w14:textId="42C7CCA4" w:rsidR="003517E9" w:rsidRPr="003517E9" w:rsidRDefault="003517E9" w:rsidP="003517E9">
            <w:pPr>
              <w:rPr>
                <w:rFonts w:asciiTheme="majorBidi" w:hAnsiTheme="majorBidi" w:cstheme="majorBidi"/>
                <w:sz w:val="24"/>
                <w:szCs w:val="24"/>
              </w:rPr>
            </w:pPr>
            <w:r w:rsidRPr="003517E9">
              <w:rPr>
                <w:rFonts w:asciiTheme="majorBidi" w:hAnsiTheme="majorBidi" w:cstheme="majorBidi"/>
                <w:sz w:val="24"/>
                <w:szCs w:val="24"/>
              </w:rPr>
              <w:t>Rumors are central to people's understanding of what is happening in this organization.</w:t>
            </w:r>
          </w:p>
        </w:tc>
        <w:tc>
          <w:tcPr>
            <w:tcW w:w="688" w:type="pct"/>
            <w:vAlign w:val="center"/>
          </w:tcPr>
          <w:p w14:paraId="3214113B" w14:textId="77777777" w:rsidR="003517E9" w:rsidRPr="003517E9" w:rsidRDefault="003517E9" w:rsidP="003517E9">
            <w:pPr>
              <w:rPr>
                <w:rFonts w:asciiTheme="majorBidi" w:hAnsiTheme="majorBidi" w:cstheme="majorBidi"/>
                <w:sz w:val="24"/>
                <w:szCs w:val="24"/>
              </w:rPr>
            </w:pPr>
          </w:p>
        </w:tc>
        <w:tc>
          <w:tcPr>
            <w:tcW w:w="520" w:type="pct"/>
            <w:vAlign w:val="center"/>
          </w:tcPr>
          <w:p w14:paraId="46E5E564" w14:textId="77777777" w:rsidR="003517E9" w:rsidRPr="003517E9" w:rsidRDefault="003517E9" w:rsidP="003517E9">
            <w:pPr>
              <w:rPr>
                <w:rFonts w:asciiTheme="majorBidi" w:hAnsiTheme="majorBidi" w:cstheme="majorBidi"/>
                <w:sz w:val="24"/>
                <w:szCs w:val="24"/>
              </w:rPr>
            </w:pPr>
          </w:p>
        </w:tc>
        <w:tc>
          <w:tcPr>
            <w:tcW w:w="630" w:type="pct"/>
            <w:vAlign w:val="center"/>
          </w:tcPr>
          <w:p w14:paraId="7C9E08D0" w14:textId="77777777" w:rsidR="003517E9" w:rsidRPr="003517E9" w:rsidRDefault="003517E9" w:rsidP="003517E9">
            <w:pPr>
              <w:rPr>
                <w:rFonts w:asciiTheme="majorBidi" w:hAnsiTheme="majorBidi" w:cstheme="majorBidi"/>
                <w:sz w:val="24"/>
                <w:szCs w:val="24"/>
              </w:rPr>
            </w:pPr>
          </w:p>
        </w:tc>
        <w:tc>
          <w:tcPr>
            <w:tcW w:w="695" w:type="pct"/>
            <w:vAlign w:val="center"/>
          </w:tcPr>
          <w:p w14:paraId="55C50B72" w14:textId="77777777" w:rsidR="003517E9" w:rsidRPr="003517E9" w:rsidRDefault="003517E9" w:rsidP="003517E9">
            <w:pPr>
              <w:rPr>
                <w:rFonts w:asciiTheme="majorBidi" w:hAnsiTheme="majorBidi" w:cstheme="majorBidi"/>
                <w:sz w:val="24"/>
                <w:szCs w:val="24"/>
              </w:rPr>
            </w:pPr>
          </w:p>
        </w:tc>
        <w:tc>
          <w:tcPr>
            <w:tcW w:w="695" w:type="pct"/>
            <w:vAlign w:val="center"/>
          </w:tcPr>
          <w:p w14:paraId="0355063C" w14:textId="77777777" w:rsidR="003517E9" w:rsidRPr="003517E9" w:rsidRDefault="003517E9" w:rsidP="003517E9">
            <w:pPr>
              <w:rPr>
                <w:rFonts w:asciiTheme="majorBidi" w:hAnsiTheme="majorBidi" w:cstheme="majorBidi"/>
                <w:sz w:val="24"/>
                <w:szCs w:val="24"/>
              </w:rPr>
            </w:pPr>
          </w:p>
        </w:tc>
      </w:tr>
      <w:tr w:rsidR="003517E9" w:rsidRPr="003517E9" w14:paraId="10B5C719" w14:textId="77777777" w:rsidTr="003517E9">
        <w:trPr>
          <w:trHeight w:val="576"/>
        </w:trPr>
        <w:tc>
          <w:tcPr>
            <w:tcW w:w="321" w:type="pct"/>
            <w:vAlign w:val="center"/>
          </w:tcPr>
          <w:p w14:paraId="3249A121" w14:textId="2C449A69" w:rsidR="003517E9" w:rsidRPr="003517E9" w:rsidRDefault="003517E9" w:rsidP="003517E9">
            <w:pPr>
              <w:jc w:val="center"/>
              <w:rPr>
                <w:rFonts w:asciiTheme="majorBidi" w:hAnsiTheme="majorBidi" w:cstheme="majorBidi"/>
                <w:sz w:val="24"/>
                <w:szCs w:val="24"/>
              </w:rPr>
            </w:pPr>
            <w:r>
              <w:rPr>
                <w:rFonts w:asciiTheme="majorBidi" w:hAnsiTheme="majorBidi" w:cstheme="majorBidi"/>
                <w:sz w:val="24"/>
                <w:szCs w:val="24"/>
              </w:rPr>
              <w:t>7</w:t>
            </w:r>
          </w:p>
        </w:tc>
        <w:tc>
          <w:tcPr>
            <w:tcW w:w="1451" w:type="pct"/>
          </w:tcPr>
          <w:p w14:paraId="07754C9A" w14:textId="3F125DAB" w:rsidR="003517E9" w:rsidRPr="003517E9" w:rsidRDefault="003517E9" w:rsidP="003517E9">
            <w:pPr>
              <w:rPr>
                <w:rFonts w:asciiTheme="majorBidi" w:hAnsiTheme="majorBidi" w:cstheme="majorBidi"/>
                <w:sz w:val="24"/>
                <w:szCs w:val="24"/>
              </w:rPr>
            </w:pPr>
            <w:r w:rsidRPr="003517E9">
              <w:rPr>
                <w:rFonts w:asciiTheme="majorBidi" w:hAnsiTheme="majorBidi" w:cstheme="majorBidi"/>
                <w:sz w:val="24"/>
                <w:szCs w:val="24"/>
              </w:rPr>
              <w:t>Individuals stab each other in the back to make themselves look good.</w:t>
            </w:r>
          </w:p>
        </w:tc>
        <w:tc>
          <w:tcPr>
            <w:tcW w:w="688" w:type="pct"/>
            <w:vAlign w:val="center"/>
          </w:tcPr>
          <w:p w14:paraId="3A086824" w14:textId="77777777" w:rsidR="003517E9" w:rsidRPr="003517E9" w:rsidRDefault="003517E9" w:rsidP="003517E9">
            <w:pPr>
              <w:rPr>
                <w:rFonts w:asciiTheme="majorBidi" w:hAnsiTheme="majorBidi" w:cstheme="majorBidi"/>
                <w:sz w:val="24"/>
                <w:szCs w:val="24"/>
              </w:rPr>
            </w:pPr>
          </w:p>
        </w:tc>
        <w:tc>
          <w:tcPr>
            <w:tcW w:w="520" w:type="pct"/>
            <w:vAlign w:val="center"/>
          </w:tcPr>
          <w:p w14:paraId="6F900FC2" w14:textId="77777777" w:rsidR="003517E9" w:rsidRPr="003517E9" w:rsidRDefault="003517E9" w:rsidP="003517E9">
            <w:pPr>
              <w:rPr>
                <w:rFonts w:asciiTheme="majorBidi" w:hAnsiTheme="majorBidi" w:cstheme="majorBidi"/>
                <w:sz w:val="24"/>
                <w:szCs w:val="24"/>
              </w:rPr>
            </w:pPr>
          </w:p>
        </w:tc>
        <w:tc>
          <w:tcPr>
            <w:tcW w:w="630" w:type="pct"/>
            <w:vAlign w:val="center"/>
          </w:tcPr>
          <w:p w14:paraId="04B967C9" w14:textId="77777777" w:rsidR="003517E9" w:rsidRPr="003517E9" w:rsidRDefault="003517E9" w:rsidP="003517E9">
            <w:pPr>
              <w:rPr>
                <w:rFonts w:asciiTheme="majorBidi" w:hAnsiTheme="majorBidi" w:cstheme="majorBidi"/>
                <w:sz w:val="24"/>
                <w:szCs w:val="24"/>
              </w:rPr>
            </w:pPr>
          </w:p>
        </w:tc>
        <w:tc>
          <w:tcPr>
            <w:tcW w:w="695" w:type="pct"/>
            <w:vAlign w:val="center"/>
          </w:tcPr>
          <w:p w14:paraId="57CF497C" w14:textId="77777777" w:rsidR="003517E9" w:rsidRPr="003517E9" w:rsidRDefault="003517E9" w:rsidP="003517E9">
            <w:pPr>
              <w:rPr>
                <w:rFonts w:asciiTheme="majorBidi" w:hAnsiTheme="majorBidi" w:cstheme="majorBidi"/>
                <w:sz w:val="24"/>
                <w:szCs w:val="24"/>
              </w:rPr>
            </w:pPr>
          </w:p>
        </w:tc>
        <w:tc>
          <w:tcPr>
            <w:tcW w:w="695" w:type="pct"/>
            <w:vAlign w:val="center"/>
          </w:tcPr>
          <w:p w14:paraId="4642EE1E" w14:textId="77777777" w:rsidR="003517E9" w:rsidRPr="003517E9" w:rsidRDefault="003517E9" w:rsidP="003517E9">
            <w:pPr>
              <w:rPr>
                <w:rFonts w:asciiTheme="majorBidi" w:hAnsiTheme="majorBidi" w:cstheme="majorBidi"/>
                <w:sz w:val="24"/>
                <w:szCs w:val="24"/>
              </w:rPr>
            </w:pPr>
          </w:p>
        </w:tc>
      </w:tr>
      <w:tr w:rsidR="003517E9" w:rsidRPr="003517E9" w14:paraId="56FC718E" w14:textId="77777777" w:rsidTr="003517E9">
        <w:trPr>
          <w:trHeight w:val="576"/>
        </w:trPr>
        <w:tc>
          <w:tcPr>
            <w:tcW w:w="321" w:type="pct"/>
            <w:vAlign w:val="center"/>
          </w:tcPr>
          <w:p w14:paraId="08655EA4" w14:textId="4FF9E153" w:rsidR="003517E9" w:rsidRPr="003517E9" w:rsidRDefault="003517E9" w:rsidP="003517E9">
            <w:pPr>
              <w:jc w:val="center"/>
              <w:rPr>
                <w:rFonts w:asciiTheme="majorBidi" w:hAnsiTheme="majorBidi" w:cstheme="majorBidi"/>
                <w:sz w:val="24"/>
                <w:szCs w:val="24"/>
              </w:rPr>
            </w:pPr>
            <w:r>
              <w:rPr>
                <w:rFonts w:asciiTheme="majorBidi" w:hAnsiTheme="majorBidi" w:cstheme="majorBidi"/>
                <w:sz w:val="24"/>
                <w:szCs w:val="24"/>
              </w:rPr>
              <w:lastRenderedPageBreak/>
              <w:t>8</w:t>
            </w:r>
          </w:p>
        </w:tc>
        <w:tc>
          <w:tcPr>
            <w:tcW w:w="1451" w:type="pct"/>
          </w:tcPr>
          <w:p w14:paraId="102083C3" w14:textId="696B915E" w:rsidR="003517E9" w:rsidRPr="003517E9" w:rsidRDefault="003517E9" w:rsidP="003517E9">
            <w:pPr>
              <w:rPr>
                <w:rFonts w:asciiTheme="majorBidi" w:hAnsiTheme="majorBidi" w:cstheme="majorBidi"/>
                <w:sz w:val="24"/>
                <w:szCs w:val="24"/>
              </w:rPr>
            </w:pPr>
            <w:r w:rsidRPr="003517E9">
              <w:rPr>
                <w:rFonts w:asciiTheme="majorBidi" w:hAnsiTheme="majorBidi" w:cstheme="majorBidi"/>
                <w:sz w:val="24"/>
                <w:szCs w:val="24"/>
              </w:rPr>
              <w:t>People try to make themselves look good by making others look incompetent.</w:t>
            </w:r>
          </w:p>
        </w:tc>
        <w:tc>
          <w:tcPr>
            <w:tcW w:w="688" w:type="pct"/>
            <w:vAlign w:val="center"/>
          </w:tcPr>
          <w:p w14:paraId="4A6B82DE" w14:textId="77777777" w:rsidR="003517E9" w:rsidRPr="003517E9" w:rsidRDefault="003517E9" w:rsidP="003517E9">
            <w:pPr>
              <w:rPr>
                <w:rFonts w:asciiTheme="majorBidi" w:hAnsiTheme="majorBidi" w:cstheme="majorBidi"/>
                <w:sz w:val="24"/>
                <w:szCs w:val="24"/>
              </w:rPr>
            </w:pPr>
          </w:p>
        </w:tc>
        <w:tc>
          <w:tcPr>
            <w:tcW w:w="520" w:type="pct"/>
            <w:vAlign w:val="center"/>
          </w:tcPr>
          <w:p w14:paraId="19884CE0" w14:textId="77777777" w:rsidR="003517E9" w:rsidRPr="003517E9" w:rsidRDefault="003517E9" w:rsidP="003517E9">
            <w:pPr>
              <w:rPr>
                <w:rFonts w:asciiTheme="majorBidi" w:hAnsiTheme="majorBidi" w:cstheme="majorBidi"/>
                <w:sz w:val="24"/>
                <w:szCs w:val="24"/>
              </w:rPr>
            </w:pPr>
          </w:p>
        </w:tc>
        <w:tc>
          <w:tcPr>
            <w:tcW w:w="630" w:type="pct"/>
            <w:vAlign w:val="center"/>
          </w:tcPr>
          <w:p w14:paraId="1CF9F921" w14:textId="77777777" w:rsidR="003517E9" w:rsidRPr="003517E9" w:rsidRDefault="003517E9" w:rsidP="003517E9">
            <w:pPr>
              <w:rPr>
                <w:rFonts w:asciiTheme="majorBidi" w:hAnsiTheme="majorBidi" w:cstheme="majorBidi"/>
                <w:sz w:val="24"/>
                <w:szCs w:val="24"/>
              </w:rPr>
            </w:pPr>
          </w:p>
        </w:tc>
        <w:tc>
          <w:tcPr>
            <w:tcW w:w="695" w:type="pct"/>
            <w:vAlign w:val="center"/>
          </w:tcPr>
          <w:p w14:paraId="3CD732F7" w14:textId="77777777" w:rsidR="003517E9" w:rsidRPr="003517E9" w:rsidRDefault="003517E9" w:rsidP="003517E9">
            <w:pPr>
              <w:rPr>
                <w:rFonts w:asciiTheme="majorBidi" w:hAnsiTheme="majorBidi" w:cstheme="majorBidi"/>
                <w:sz w:val="24"/>
                <w:szCs w:val="24"/>
              </w:rPr>
            </w:pPr>
          </w:p>
        </w:tc>
        <w:tc>
          <w:tcPr>
            <w:tcW w:w="695" w:type="pct"/>
            <w:vAlign w:val="center"/>
          </w:tcPr>
          <w:p w14:paraId="26CB0E9D" w14:textId="77777777" w:rsidR="003517E9" w:rsidRPr="003517E9" w:rsidRDefault="003517E9" w:rsidP="003517E9">
            <w:pPr>
              <w:rPr>
                <w:rFonts w:asciiTheme="majorBidi" w:hAnsiTheme="majorBidi" w:cstheme="majorBidi"/>
                <w:sz w:val="24"/>
                <w:szCs w:val="24"/>
              </w:rPr>
            </w:pPr>
          </w:p>
        </w:tc>
      </w:tr>
      <w:tr w:rsidR="003517E9" w:rsidRPr="003517E9" w14:paraId="5A2B4199" w14:textId="77777777" w:rsidTr="003517E9">
        <w:trPr>
          <w:trHeight w:val="576"/>
        </w:trPr>
        <w:tc>
          <w:tcPr>
            <w:tcW w:w="321" w:type="pct"/>
            <w:vAlign w:val="center"/>
          </w:tcPr>
          <w:p w14:paraId="35CA217F" w14:textId="40461EF8" w:rsidR="003517E9" w:rsidRPr="003517E9" w:rsidRDefault="003517E9" w:rsidP="003517E9">
            <w:pPr>
              <w:jc w:val="center"/>
              <w:rPr>
                <w:rFonts w:asciiTheme="majorBidi" w:hAnsiTheme="majorBidi" w:cstheme="majorBidi"/>
                <w:sz w:val="24"/>
                <w:szCs w:val="24"/>
              </w:rPr>
            </w:pPr>
            <w:r>
              <w:rPr>
                <w:rFonts w:asciiTheme="majorBidi" w:hAnsiTheme="majorBidi" w:cstheme="majorBidi"/>
                <w:sz w:val="24"/>
                <w:szCs w:val="24"/>
              </w:rPr>
              <w:t>9</w:t>
            </w:r>
          </w:p>
        </w:tc>
        <w:tc>
          <w:tcPr>
            <w:tcW w:w="1451" w:type="pct"/>
          </w:tcPr>
          <w:p w14:paraId="43A8CC3D" w14:textId="30651E61" w:rsidR="003517E9" w:rsidRPr="003517E9" w:rsidRDefault="003517E9" w:rsidP="003517E9">
            <w:pPr>
              <w:rPr>
                <w:rFonts w:asciiTheme="majorBidi" w:hAnsiTheme="majorBidi" w:cstheme="majorBidi"/>
                <w:sz w:val="24"/>
                <w:szCs w:val="24"/>
              </w:rPr>
            </w:pPr>
            <w:r w:rsidRPr="003517E9">
              <w:rPr>
                <w:rFonts w:asciiTheme="majorBidi" w:hAnsiTheme="majorBidi" w:cstheme="majorBidi"/>
                <w:sz w:val="24"/>
                <w:szCs w:val="24"/>
              </w:rPr>
              <w:t>People undermine other's credibility behind their backs.</w:t>
            </w:r>
          </w:p>
        </w:tc>
        <w:tc>
          <w:tcPr>
            <w:tcW w:w="688" w:type="pct"/>
            <w:vAlign w:val="center"/>
          </w:tcPr>
          <w:p w14:paraId="3DB00E50" w14:textId="77777777" w:rsidR="003517E9" w:rsidRPr="003517E9" w:rsidRDefault="003517E9" w:rsidP="003517E9">
            <w:pPr>
              <w:rPr>
                <w:rFonts w:asciiTheme="majorBidi" w:hAnsiTheme="majorBidi" w:cstheme="majorBidi"/>
                <w:sz w:val="24"/>
                <w:szCs w:val="24"/>
              </w:rPr>
            </w:pPr>
          </w:p>
        </w:tc>
        <w:tc>
          <w:tcPr>
            <w:tcW w:w="520" w:type="pct"/>
            <w:vAlign w:val="center"/>
          </w:tcPr>
          <w:p w14:paraId="2621D7D9" w14:textId="77777777" w:rsidR="003517E9" w:rsidRPr="003517E9" w:rsidRDefault="003517E9" w:rsidP="003517E9">
            <w:pPr>
              <w:rPr>
                <w:rFonts w:asciiTheme="majorBidi" w:hAnsiTheme="majorBidi" w:cstheme="majorBidi"/>
                <w:sz w:val="24"/>
                <w:szCs w:val="24"/>
              </w:rPr>
            </w:pPr>
          </w:p>
        </w:tc>
        <w:tc>
          <w:tcPr>
            <w:tcW w:w="630" w:type="pct"/>
            <w:vAlign w:val="center"/>
          </w:tcPr>
          <w:p w14:paraId="7B626FED" w14:textId="77777777" w:rsidR="003517E9" w:rsidRPr="003517E9" w:rsidRDefault="003517E9" w:rsidP="003517E9">
            <w:pPr>
              <w:rPr>
                <w:rFonts w:asciiTheme="majorBidi" w:hAnsiTheme="majorBidi" w:cstheme="majorBidi"/>
                <w:sz w:val="24"/>
                <w:szCs w:val="24"/>
              </w:rPr>
            </w:pPr>
          </w:p>
        </w:tc>
        <w:tc>
          <w:tcPr>
            <w:tcW w:w="695" w:type="pct"/>
            <w:vAlign w:val="center"/>
          </w:tcPr>
          <w:p w14:paraId="0A6CDDF9" w14:textId="77777777" w:rsidR="003517E9" w:rsidRPr="003517E9" w:rsidRDefault="003517E9" w:rsidP="003517E9">
            <w:pPr>
              <w:rPr>
                <w:rFonts w:asciiTheme="majorBidi" w:hAnsiTheme="majorBidi" w:cstheme="majorBidi"/>
                <w:sz w:val="24"/>
                <w:szCs w:val="24"/>
              </w:rPr>
            </w:pPr>
          </w:p>
        </w:tc>
        <w:tc>
          <w:tcPr>
            <w:tcW w:w="695" w:type="pct"/>
            <w:vAlign w:val="center"/>
          </w:tcPr>
          <w:p w14:paraId="0D8C4B23" w14:textId="77777777" w:rsidR="003517E9" w:rsidRPr="003517E9" w:rsidRDefault="003517E9" w:rsidP="003517E9">
            <w:pPr>
              <w:rPr>
                <w:rFonts w:asciiTheme="majorBidi" w:hAnsiTheme="majorBidi" w:cstheme="majorBidi"/>
                <w:sz w:val="24"/>
                <w:szCs w:val="24"/>
              </w:rPr>
            </w:pPr>
          </w:p>
        </w:tc>
      </w:tr>
      <w:tr w:rsidR="003517E9" w:rsidRPr="003517E9" w14:paraId="39B5C057" w14:textId="77777777" w:rsidTr="003517E9">
        <w:trPr>
          <w:trHeight w:val="576"/>
        </w:trPr>
        <w:tc>
          <w:tcPr>
            <w:tcW w:w="321" w:type="pct"/>
            <w:vAlign w:val="center"/>
          </w:tcPr>
          <w:p w14:paraId="7571FFA2" w14:textId="057FED52" w:rsidR="003517E9" w:rsidRPr="003517E9" w:rsidRDefault="003517E9" w:rsidP="003517E9">
            <w:pPr>
              <w:jc w:val="center"/>
              <w:rPr>
                <w:rFonts w:asciiTheme="majorBidi" w:hAnsiTheme="majorBidi" w:cstheme="majorBidi"/>
                <w:sz w:val="24"/>
                <w:szCs w:val="24"/>
              </w:rPr>
            </w:pPr>
            <w:r>
              <w:rPr>
                <w:rFonts w:asciiTheme="majorBidi" w:hAnsiTheme="majorBidi" w:cstheme="majorBidi"/>
                <w:sz w:val="24"/>
                <w:szCs w:val="24"/>
              </w:rPr>
              <w:t>10</w:t>
            </w:r>
          </w:p>
        </w:tc>
        <w:tc>
          <w:tcPr>
            <w:tcW w:w="1451" w:type="pct"/>
          </w:tcPr>
          <w:p w14:paraId="218325DA" w14:textId="663C9DBC" w:rsidR="003517E9" w:rsidRPr="003517E9" w:rsidRDefault="003517E9" w:rsidP="003517E9">
            <w:pPr>
              <w:rPr>
                <w:rFonts w:asciiTheme="majorBidi" w:hAnsiTheme="majorBidi" w:cstheme="majorBidi"/>
                <w:sz w:val="24"/>
                <w:szCs w:val="24"/>
              </w:rPr>
            </w:pPr>
            <w:r w:rsidRPr="003517E9">
              <w:rPr>
                <w:rFonts w:asciiTheme="majorBidi" w:hAnsiTheme="majorBidi" w:cstheme="majorBidi"/>
                <w:sz w:val="24"/>
                <w:szCs w:val="24"/>
              </w:rPr>
              <w:t>People use their position to influence decisions to benefit themselves.</w:t>
            </w:r>
          </w:p>
        </w:tc>
        <w:tc>
          <w:tcPr>
            <w:tcW w:w="688" w:type="pct"/>
            <w:vAlign w:val="center"/>
          </w:tcPr>
          <w:p w14:paraId="3F4FDDD5" w14:textId="77777777" w:rsidR="003517E9" w:rsidRPr="003517E9" w:rsidRDefault="003517E9" w:rsidP="003517E9">
            <w:pPr>
              <w:rPr>
                <w:rFonts w:asciiTheme="majorBidi" w:hAnsiTheme="majorBidi" w:cstheme="majorBidi"/>
                <w:sz w:val="24"/>
                <w:szCs w:val="24"/>
              </w:rPr>
            </w:pPr>
          </w:p>
        </w:tc>
        <w:tc>
          <w:tcPr>
            <w:tcW w:w="520" w:type="pct"/>
            <w:vAlign w:val="center"/>
          </w:tcPr>
          <w:p w14:paraId="75FE12B6" w14:textId="77777777" w:rsidR="003517E9" w:rsidRPr="003517E9" w:rsidRDefault="003517E9" w:rsidP="003517E9">
            <w:pPr>
              <w:rPr>
                <w:rFonts w:asciiTheme="majorBidi" w:hAnsiTheme="majorBidi" w:cstheme="majorBidi"/>
                <w:sz w:val="24"/>
                <w:szCs w:val="24"/>
              </w:rPr>
            </w:pPr>
          </w:p>
        </w:tc>
        <w:tc>
          <w:tcPr>
            <w:tcW w:w="630" w:type="pct"/>
            <w:vAlign w:val="center"/>
          </w:tcPr>
          <w:p w14:paraId="2F20C442" w14:textId="77777777" w:rsidR="003517E9" w:rsidRPr="003517E9" w:rsidRDefault="003517E9" w:rsidP="003517E9">
            <w:pPr>
              <w:rPr>
                <w:rFonts w:asciiTheme="majorBidi" w:hAnsiTheme="majorBidi" w:cstheme="majorBidi"/>
                <w:sz w:val="24"/>
                <w:szCs w:val="24"/>
              </w:rPr>
            </w:pPr>
          </w:p>
        </w:tc>
        <w:tc>
          <w:tcPr>
            <w:tcW w:w="695" w:type="pct"/>
            <w:vAlign w:val="center"/>
          </w:tcPr>
          <w:p w14:paraId="1715E06F" w14:textId="77777777" w:rsidR="003517E9" w:rsidRPr="003517E9" w:rsidRDefault="003517E9" w:rsidP="003517E9">
            <w:pPr>
              <w:rPr>
                <w:rFonts w:asciiTheme="majorBidi" w:hAnsiTheme="majorBidi" w:cstheme="majorBidi"/>
                <w:sz w:val="24"/>
                <w:szCs w:val="24"/>
              </w:rPr>
            </w:pPr>
          </w:p>
        </w:tc>
        <w:tc>
          <w:tcPr>
            <w:tcW w:w="695" w:type="pct"/>
            <w:vAlign w:val="center"/>
          </w:tcPr>
          <w:p w14:paraId="3D4FCE9A" w14:textId="77777777" w:rsidR="003517E9" w:rsidRPr="003517E9" w:rsidRDefault="003517E9" w:rsidP="003517E9">
            <w:pPr>
              <w:rPr>
                <w:rFonts w:asciiTheme="majorBidi" w:hAnsiTheme="majorBidi" w:cstheme="majorBidi"/>
                <w:sz w:val="24"/>
                <w:szCs w:val="24"/>
              </w:rPr>
            </w:pPr>
          </w:p>
        </w:tc>
      </w:tr>
      <w:tr w:rsidR="003517E9" w:rsidRPr="003517E9" w14:paraId="45CD8798" w14:textId="77777777" w:rsidTr="003517E9">
        <w:trPr>
          <w:trHeight w:val="576"/>
        </w:trPr>
        <w:tc>
          <w:tcPr>
            <w:tcW w:w="321" w:type="pct"/>
            <w:vAlign w:val="center"/>
          </w:tcPr>
          <w:p w14:paraId="580287F3" w14:textId="3E1D6C25" w:rsidR="003517E9" w:rsidRPr="003517E9" w:rsidRDefault="003517E9" w:rsidP="003517E9">
            <w:pPr>
              <w:jc w:val="center"/>
              <w:rPr>
                <w:rFonts w:asciiTheme="majorBidi" w:hAnsiTheme="majorBidi" w:cstheme="majorBidi"/>
                <w:sz w:val="24"/>
                <w:szCs w:val="24"/>
              </w:rPr>
            </w:pPr>
            <w:r>
              <w:rPr>
                <w:rFonts w:asciiTheme="majorBidi" w:hAnsiTheme="majorBidi" w:cstheme="majorBidi"/>
                <w:sz w:val="24"/>
                <w:szCs w:val="24"/>
              </w:rPr>
              <w:t>11</w:t>
            </w:r>
          </w:p>
        </w:tc>
        <w:tc>
          <w:tcPr>
            <w:tcW w:w="1451" w:type="pct"/>
          </w:tcPr>
          <w:p w14:paraId="7FFD5DCE" w14:textId="368028DB" w:rsidR="003517E9" w:rsidRPr="003517E9" w:rsidRDefault="003517E9" w:rsidP="003517E9">
            <w:pPr>
              <w:rPr>
                <w:rFonts w:asciiTheme="majorBidi" w:hAnsiTheme="majorBidi" w:cstheme="majorBidi"/>
                <w:sz w:val="24"/>
                <w:szCs w:val="24"/>
              </w:rPr>
            </w:pPr>
            <w:r w:rsidRPr="003517E9">
              <w:rPr>
                <w:rFonts w:asciiTheme="majorBidi" w:hAnsiTheme="majorBidi" w:cstheme="majorBidi"/>
                <w:sz w:val="24"/>
                <w:szCs w:val="24"/>
              </w:rPr>
              <w:t>People abuse their authority by making decision that benefit themselves.</w:t>
            </w:r>
          </w:p>
        </w:tc>
        <w:tc>
          <w:tcPr>
            <w:tcW w:w="688" w:type="pct"/>
            <w:vAlign w:val="center"/>
          </w:tcPr>
          <w:p w14:paraId="360499A7" w14:textId="77777777" w:rsidR="003517E9" w:rsidRPr="003517E9" w:rsidRDefault="003517E9" w:rsidP="003517E9">
            <w:pPr>
              <w:rPr>
                <w:rFonts w:asciiTheme="majorBidi" w:hAnsiTheme="majorBidi" w:cstheme="majorBidi"/>
                <w:sz w:val="24"/>
                <w:szCs w:val="24"/>
              </w:rPr>
            </w:pPr>
          </w:p>
        </w:tc>
        <w:tc>
          <w:tcPr>
            <w:tcW w:w="520" w:type="pct"/>
            <w:vAlign w:val="center"/>
          </w:tcPr>
          <w:p w14:paraId="69877235" w14:textId="77777777" w:rsidR="003517E9" w:rsidRPr="003517E9" w:rsidRDefault="003517E9" w:rsidP="003517E9">
            <w:pPr>
              <w:rPr>
                <w:rFonts w:asciiTheme="majorBidi" w:hAnsiTheme="majorBidi" w:cstheme="majorBidi"/>
                <w:sz w:val="24"/>
                <w:szCs w:val="24"/>
              </w:rPr>
            </w:pPr>
          </w:p>
        </w:tc>
        <w:tc>
          <w:tcPr>
            <w:tcW w:w="630" w:type="pct"/>
            <w:vAlign w:val="center"/>
          </w:tcPr>
          <w:p w14:paraId="0C355398" w14:textId="77777777" w:rsidR="003517E9" w:rsidRPr="003517E9" w:rsidRDefault="003517E9" w:rsidP="003517E9">
            <w:pPr>
              <w:rPr>
                <w:rFonts w:asciiTheme="majorBidi" w:hAnsiTheme="majorBidi" w:cstheme="majorBidi"/>
                <w:sz w:val="24"/>
                <w:szCs w:val="24"/>
              </w:rPr>
            </w:pPr>
          </w:p>
        </w:tc>
        <w:tc>
          <w:tcPr>
            <w:tcW w:w="695" w:type="pct"/>
            <w:vAlign w:val="center"/>
          </w:tcPr>
          <w:p w14:paraId="74D496C1" w14:textId="77777777" w:rsidR="003517E9" w:rsidRPr="003517E9" w:rsidRDefault="003517E9" w:rsidP="003517E9">
            <w:pPr>
              <w:rPr>
                <w:rFonts w:asciiTheme="majorBidi" w:hAnsiTheme="majorBidi" w:cstheme="majorBidi"/>
                <w:sz w:val="24"/>
                <w:szCs w:val="24"/>
              </w:rPr>
            </w:pPr>
          </w:p>
        </w:tc>
        <w:tc>
          <w:tcPr>
            <w:tcW w:w="695" w:type="pct"/>
            <w:vAlign w:val="center"/>
          </w:tcPr>
          <w:p w14:paraId="1AA84E38" w14:textId="77777777" w:rsidR="003517E9" w:rsidRPr="003517E9" w:rsidRDefault="003517E9" w:rsidP="003517E9">
            <w:pPr>
              <w:rPr>
                <w:rFonts w:asciiTheme="majorBidi" w:hAnsiTheme="majorBidi" w:cstheme="majorBidi"/>
                <w:sz w:val="24"/>
                <w:szCs w:val="24"/>
              </w:rPr>
            </w:pPr>
          </w:p>
        </w:tc>
      </w:tr>
      <w:tr w:rsidR="003517E9" w:rsidRPr="003517E9" w14:paraId="06336749" w14:textId="77777777" w:rsidTr="003517E9">
        <w:trPr>
          <w:trHeight w:val="576"/>
        </w:trPr>
        <w:tc>
          <w:tcPr>
            <w:tcW w:w="321" w:type="pct"/>
            <w:vAlign w:val="center"/>
          </w:tcPr>
          <w:p w14:paraId="41E3781D" w14:textId="3C3E487A" w:rsidR="003517E9" w:rsidRPr="003517E9" w:rsidRDefault="003517E9" w:rsidP="003517E9">
            <w:pPr>
              <w:jc w:val="center"/>
              <w:rPr>
                <w:rFonts w:asciiTheme="majorBidi" w:hAnsiTheme="majorBidi" w:cstheme="majorBidi"/>
                <w:sz w:val="24"/>
                <w:szCs w:val="24"/>
              </w:rPr>
            </w:pPr>
            <w:r>
              <w:rPr>
                <w:rFonts w:asciiTheme="majorBidi" w:hAnsiTheme="majorBidi" w:cstheme="majorBidi"/>
                <w:sz w:val="24"/>
                <w:szCs w:val="24"/>
              </w:rPr>
              <w:t>12</w:t>
            </w:r>
          </w:p>
        </w:tc>
        <w:tc>
          <w:tcPr>
            <w:tcW w:w="1451" w:type="pct"/>
          </w:tcPr>
          <w:p w14:paraId="30F7968C" w14:textId="59F5EA12" w:rsidR="003517E9" w:rsidRPr="003517E9" w:rsidRDefault="003517E9" w:rsidP="003517E9">
            <w:pPr>
              <w:rPr>
                <w:rFonts w:asciiTheme="majorBidi" w:hAnsiTheme="majorBidi" w:cstheme="majorBidi"/>
                <w:sz w:val="24"/>
                <w:szCs w:val="24"/>
              </w:rPr>
            </w:pPr>
            <w:r w:rsidRPr="003517E9">
              <w:rPr>
                <w:rFonts w:asciiTheme="majorBidi" w:hAnsiTheme="majorBidi" w:cstheme="majorBidi"/>
                <w:sz w:val="24"/>
                <w:szCs w:val="24"/>
              </w:rPr>
              <w:t xml:space="preserve">People pretend to consult and invite input even though decision have already </w:t>
            </w:r>
            <w:proofErr w:type="gramStart"/>
            <w:r w:rsidRPr="003517E9">
              <w:rPr>
                <w:rFonts w:asciiTheme="majorBidi" w:hAnsiTheme="majorBidi" w:cstheme="majorBidi"/>
                <w:sz w:val="24"/>
                <w:szCs w:val="24"/>
              </w:rPr>
              <w:t>been  made</w:t>
            </w:r>
            <w:proofErr w:type="gramEnd"/>
            <w:r w:rsidRPr="003517E9">
              <w:rPr>
                <w:rFonts w:asciiTheme="majorBidi" w:hAnsiTheme="majorBidi" w:cstheme="majorBidi"/>
                <w:sz w:val="24"/>
                <w:szCs w:val="24"/>
              </w:rPr>
              <w:t>.</w:t>
            </w:r>
          </w:p>
        </w:tc>
        <w:tc>
          <w:tcPr>
            <w:tcW w:w="688" w:type="pct"/>
            <w:vAlign w:val="center"/>
          </w:tcPr>
          <w:p w14:paraId="25575240" w14:textId="77777777" w:rsidR="003517E9" w:rsidRPr="003517E9" w:rsidRDefault="003517E9" w:rsidP="003517E9">
            <w:pPr>
              <w:rPr>
                <w:rFonts w:asciiTheme="majorBidi" w:hAnsiTheme="majorBidi" w:cstheme="majorBidi"/>
                <w:sz w:val="24"/>
                <w:szCs w:val="24"/>
              </w:rPr>
            </w:pPr>
          </w:p>
        </w:tc>
        <w:tc>
          <w:tcPr>
            <w:tcW w:w="520" w:type="pct"/>
            <w:vAlign w:val="center"/>
          </w:tcPr>
          <w:p w14:paraId="21FB2F7A" w14:textId="77777777" w:rsidR="003517E9" w:rsidRPr="003517E9" w:rsidRDefault="003517E9" w:rsidP="003517E9">
            <w:pPr>
              <w:rPr>
                <w:rFonts w:asciiTheme="majorBidi" w:hAnsiTheme="majorBidi" w:cstheme="majorBidi"/>
                <w:sz w:val="24"/>
                <w:szCs w:val="24"/>
              </w:rPr>
            </w:pPr>
          </w:p>
        </w:tc>
        <w:tc>
          <w:tcPr>
            <w:tcW w:w="630" w:type="pct"/>
            <w:vAlign w:val="center"/>
          </w:tcPr>
          <w:p w14:paraId="3C592713" w14:textId="77777777" w:rsidR="003517E9" w:rsidRPr="003517E9" w:rsidRDefault="003517E9" w:rsidP="003517E9">
            <w:pPr>
              <w:rPr>
                <w:rFonts w:asciiTheme="majorBidi" w:hAnsiTheme="majorBidi" w:cstheme="majorBidi"/>
                <w:sz w:val="24"/>
                <w:szCs w:val="24"/>
              </w:rPr>
            </w:pPr>
          </w:p>
        </w:tc>
        <w:tc>
          <w:tcPr>
            <w:tcW w:w="695" w:type="pct"/>
            <w:vAlign w:val="center"/>
          </w:tcPr>
          <w:p w14:paraId="433CCFE1" w14:textId="77777777" w:rsidR="003517E9" w:rsidRPr="003517E9" w:rsidRDefault="003517E9" w:rsidP="003517E9">
            <w:pPr>
              <w:rPr>
                <w:rFonts w:asciiTheme="majorBidi" w:hAnsiTheme="majorBidi" w:cstheme="majorBidi"/>
                <w:sz w:val="24"/>
                <w:szCs w:val="24"/>
              </w:rPr>
            </w:pPr>
          </w:p>
        </w:tc>
        <w:tc>
          <w:tcPr>
            <w:tcW w:w="695" w:type="pct"/>
            <w:vAlign w:val="center"/>
          </w:tcPr>
          <w:p w14:paraId="0EFFCBA0" w14:textId="77777777" w:rsidR="003517E9" w:rsidRPr="003517E9" w:rsidRDefault="003517E9" w:rsidP="003517E9">
            <w:pPr>
              <w:rPr>
                <w:rFonts w:asciiTheme="majorBidi" w:hAnsiTheme="majorBidi" w:cstheme="majorBidi"/>
                <w:sz w:val="24"/>
                <w:szCs w:val="24"/>
              </w:rPr>
            </w:pPr>
          </w:p>
        </w:tc>
      </w:tr>
      <w:tr w:rsidR="003517E9" w:rsidRPr="003517E9" w14:paraId="1500EA85" w14:textId="77777777" w:rsidTr="003517E9">
        <w:trPr>
          <w:trHeight w:val="576"/>
        </w:trPr>
        <w:tc>
          <w:tcPr>
            <w:tcW w:w="321" w:type="pct"/>
            <w:vAlign w:val="center"/>
          </w:tcPr>
          <w:p w14:paraId="3749452A" w14:textId="1468B97A" w:rsidR="003517E9" w:rsidRPr="003517E9" w:rsidRDefault="003517E9" w:rsidP="003517E9">
            <w:pPr>
              <w:jc w:val="center"/>
              <w:rPr>
                <w:rFonts w:asciiTheme="majorBidi" w:hAnsiTheme="majorBidi" w:cstheme="majorBidi"/>
                <w:sz w:val="24"/>
                <w:szCs w:val="24"/>
              </w:rPr>
            </w:pPr>
            <w:r>
              <w:rPr>
                <w:rFonts w:asciiTheme="majorBidi" w:hAnsiTheme="majorBidi" w:cstheme="majorBidi"/>
                <w:sz w:val="24"/>
                <w:szCs w:val="24"/>
              </w:rPr>
              <w:t>13</w:t>
            </w:r>
          </w:p>
        </w:tc>
        <w:tc>
          <w:tcPr>
            <w:tcW w:w="1451" w:type="pct"/>
          </w:tcPr>
          <w:p w14:paraId="43B631DC" w14:textId="7BE7C60F" w:rsidR="003517E9" w:rsidRPr="003517E9" w:rsidRDefault="003517E9" w:rsidP="003517E9">
            <w:pPr>
              <w:rPr>
                <w:rFonts w:asciiTheme="majorBidi" w:hAnsiTheme="majorBidi" w:cstheme="majorBidi"/>
                <w:sz w:val="24"/>
                <w:szCs w:val="24"/>
              </w:rPr>
            </w:pPr>
            <w:r w:rsidRPr="003517E9">
              <w:rPr>
                <w:rFonts w:asciiTheme="majorBidi" w:hAnsiTheme="majorBidi" w:cstheme="majorBidi"/>
                <w:sz w:val="24"/>
                <w:szCs w:val="24"/>
              </w:rPr>
              <w:t>People build up resources to increase their personal power, not to benefit the organization.</w:t>
            </w:r>
          </w:p>
        </w:tc>
        <w:tc>
          <w:tcPr>
            <w:tcW w:w="688" w:type="pct"/>
            <w:vAlign w:val="center"/>
          </w:tcPr>
          <w:p w14:paraId="3FA38E21" w14:textId="77777777" w:rsidR="003517E9" w:rsidRPr="003517E9" w:rsidRDefault="003517E9" w:rsidP="003517E9">
            <w:pPr>
              <w:rPr>
                <w:rFonts w:asciiTheme="majorBidi" w:hAnsiTheme="majorBidi" w:cstheme="majorBidi"/>
                <w:sz w:val="24"/>
                <w:szCs w:val="24"/>
              </w:rPr>
            </w:pPr>
          </w:p>
        </w:tc>
        <w:tc>
          <w:tcPr>
            <w:tcW w:w="520" w:type="pct"/>
            <w:vAlign w:val="center"/>
          </w:tcPr>
          <w:p w14:paraId="00904D3A" w14:textId="77777777" w:rsidR="003517E9" w:rsidRPr="003517E9" w:rsidRDefault="003517E9" w:rsidP="003517E9">
            <w:pPr>
              <w:rPr>
                <w:rFonts w:asciiTheme="majorBidi" w:hAnsiTheme="majorBidi" w:cstheme="majorBidi"/>
                <w:sz w:val="24"/>
                <w:szCs w:val="24"/>
              </w:rPr>
            </w:pPr>
          </w:p>
        </w:tc>
        <w:tc>
          <w:tcPr>
            <w:tcW w:w="630" w:type="pct"/>
            <w:vAlign w:val="center"/>
          </w:tcPr>
          <w:p w14:paraId="3AEF5741" w14:textId="77777777" w:rsidR="003517E9" w:rsidRPr="003517E9" w:rsidRDefault="003517E9" w:rsidP="003517E9">
            <w:pPr>
              <w:rPr>
                <w:rFonts w:asciiTheme="majorBidi" w:hAnsiTheme="majorBidi" w:cstheme="majorBidi"/>
                <w:sz w:val="24"/>
                <w:szCs w:val="24"/>
              </w:rPr>
            </w:pPr>
          </w:p>
        </w:tc>
        <w:tc>
          <w:tcPr>
            <w:tcW w:w="695" w:type="pct"/>
            <w:vAlign w:val="center"/>
          </w:tcPr>
          <w:p w14:paraId="0AF32066" w14:textId="77777777" w:rsidR="003517E9" w:rsidRPr="003517E9" w:rsidRDefault="003517E9" w:rsidP="003517E9">
            <w:pPr>
              <w:rPr>
                <w:rFonts w:asciiTheme="majorBidi" w:hAnsiTheme="majorBidi" w:cstheme="majorBidi"/>
                <w:sz w:val="24"/>
                <w:szCs w:val="24"/>
              </w:rPr>
            </w:pPr>
          </w:p>
        </w:tc>
        <w:tc>
          <w:tcPr>
            <w:tcW w:w="695" w:type="pct"/>
            <w:vAlign w:val="center"/>
          </w:tcPr>
          <w:p w14:paraId="2C2EA872" w14:textId="77777777" w:rsidR="003517E9" w:rsidRPr="003517E9" w:rsidRDefault="003517E9" w:rsidP="003517E9">
            <w:pPr>
              <w:rPr>
                <w:rFonts w:asciiTheme="majorBidi" w:hAnsiTheme="majorBidi" w:cstheme="majorBidi"/>
                <w:sz w:val="24"/>
                <w:szCs w:val="24"/>
              </w:rPr>
            </w:pPr>
          </w:p>
        </w:tc>
      </w:tr>
      <w:tr w:rsidR="003517E9" w:rsidRPr="003517E9" w14:paraId="056D638C" w14:textId="77777777" w:rsidTr="003517E9">
        <w:trPr>
          <w:trHeight w:val="576"/>
        </w:trPr>
        <w:tc>
          <w:tcPr>
            <w:tcW w:w="321" w:type="pct"/>
            <w:vAlign w:val="center"/>
          </w:tcPr>
          <w:p w14:paraId="3E2269CA" w14:textId="6AFE84FB" w:rsidR="003517E9" w:rsidRPr="003517E9" w:rsidRDefault="003517E9" w:rsidP="003517E9">
            <w:pPr>
              <w:jc w:val="center"/>
              <w:rPr>
                <w:rFonts w:asciiTheme="majorBidi" w:hAnsiTheme="majorBidi" w:cstheme="majorBidi"/>
                <w:sz w:val="24"/>
                <w:szCs w:val="24"/>
              </w:rPr>
            </w:pPr>
            <w:r>
              <w:rPr>
                <w:rFonts w:asciiTheme="majorBidi" w:hAnsiTheme="majorBidi" w:cstheme="majorBidi"/>
                <w:sz w:val="24"/>
                <w:szCs w:val="24"/>
              </w:rPr>
              <w:t>14</w:t>
            </w:r>
          </w:p>
        </w:tc>
        <w:tc>
          <w:tcPr>
            <w:tcW w:w="1451" w:type="pct"/>
          </w:tcPr>
          <w:p w14:paraId="682F3CEA" w14:textId="06402862" w:rsidR="003517E9" w:rsidRPr="003517E9" w:rsidRDefault="003517E9" w:rsidP="003517E9">
            <w:pPr>
              <w:rPr>
                <w:rFonts w:asciiTheme="majorBidi" w:hAnsiTheme="majorBidi" w:cstheme="majorBidi"/>
                <w:sz w:val="24"/>
                <w:szCs w:val="24"/>
              </w:rPr>
            </w:pPr>
            <w:r w:rsidRPr="003517E9">
              <w:rPr>
                <w:rFonts w:asciiTheme="majorBidi" w:hAnsiTheme="majorBidi" w:cstheme="majorBidi"/>
                <w:sz w:val="24"/>
                <w:szCs w:val="24"/>
              </w:rPr>
              <w:t>Too often, people unfairly obtain resources that could be better used elsewhere.</w:t>
            </w:r>
          </w:p>
        </w:tc>
        <w:tc>
          <w:tcPr>
            <w:tcW w:w="688" w:type="pct"/>
            <w:vAlign w:val="center"/>
          </w:tcPr>
          <w:p w14:paraId="7740B8CB" w14:textId="77777777" w:rsidR="003517E9" w:rsidRPr="003517E9" w:rsidRDefault="003517E9" w:rsidP="003517E9">
            <w:pPr>
              <w:rPr>
                <w:rFonts w:asciiTheme="majorBidi" w:hAnsiTheme="majorBidi" w:cstheme="majorBidi"/>
                <w:sz w:val="24"/>
                <w:szCs w:val="24"/>
              </w:rPr>
            </w:pPr>
          </w:p>
        </w:tc>
        <w:tc>
          <w:tcPr>
            <w:tcW w:w="520" w:type="pct"/>
            <w:vAlign w:val="center"/>
          </w:tcPr>
          <w:p w14:paraId="08FE3125" w14:textId="77777777" w:rsidR="003517E9" w:rsidRPr="003517E9" w:rsidRDefault="003517E9" w:rsidP="003517E9">
            <w:pPr>
              <w:rPr>
                <w:rFonts w:asciiTheme="majorBidi" w:hAnsiTheme="majorBidi" w:cstheme="majorBidi"/>
                <w:sz w:val="24"/>
                <w:szCs w:val="24"/>
              </w:rPr>
            </w:pPr>
          </w:p>
        </w:tc>
        <w:tc>
          <w:tcPr>
            <w:tcW w:w="630" w:type="pct"/>
            <w:vAlign w:val="center"/>
          </w:tcPr>
          <w:p w14:paraId="1AB0136A" w14:textId="77777777" w:rsidR="003517E9" w:rsidRPr="003517E9" w:rsidRDefault="003517E9" w:rsidP="003517E9">
            <w:pPr>
              <w:rPr>
                <w:rFonts w:asciiTheme="majorBidi" w:hAnsiTheme="majorBidi" w:cstheme="majorBidi"/>
                <w:sz w:val="24"/>
                <w:szCs w:val="24"/>
              </w:rPr>
            </w:pPr>
          </w:p>
        </w:tc>
        <w:tc>
          <w:tcPr>
            <w:tcW w:w="695" w:type="pct"/>
            <w:vAlign w:val="center"/>
          </w:tcPr>
          <w:p w14:paraId="6FE57B1C" w14:textId="77777777" w:rsidR="003517E9" w:rsidRPr="003517E9" w:rsidRDefault="003517E9" w:rsidP="003517E9">
            <w:pPr>
              <w:rPr>
                <w:rFonts w:asciiTheme="majorBidi" w:hAnsiTheme="majorBidi" w:cstheme="majorBidi"/>
                <w:sz w:val="24"/>
                <w:szCs w:val="24"/>
              </w:rPr>
            </w:pPr>
          </w:p>
        </w:tc>
        <w:tc>
          <w:tcPr>
            <w:tcW w:w="695" w:type="pct"/>
            <w:vAlign w:val="center"/>
          </w:tcPr>
          <w:p w14:paraId="51B0C473" w14:textId="77777777" w:rsidR="003517E9" w:rsidRPr="003517E9" w:rsidRDefault="003517E9" w:rsidP="003517E9">
            <w:pPr>
              <w:rPr>
                <w:rFonts w:asciiTheme="majorBidi" w:hAnsiTheme="majorBidi" w:cstheme="majorBidi"/>
                <w:sz w:val="24"/>
                <w:szCs w:val="24"/>
              </w:rPr>
            </w:pPr>
          </w:p>
        </w:tc>
      </w:tr>
      <w:tr w:rsidR="003517E9" w:rsidRPr="003517E9" w14:paraId="5BBF8AF8" w14:textId="77777777" w:rsidTr="003517E9">
        <w:trPr>
          <w:trHeight w:val="576"/>
        </w:trPr>
        <w:tc>
          <w:tcPr>
            <w:tcW w:w="321" w:type="pct"/>
            <w:vAlign w:val="center"/>
          </w:tcPr>
          <w:p w14:paraId="3D8D7ED1" w14:textId="60EBE49D" w:rsidR="003517E9" w:rsidRPr="003517E9" w:rsidRDefault="003517E9" w:rsidP="003517E9">
            <w:pPr>
              <w:jc w:val="center"/>
              <w:rPr>
                <w:rFonts w:asciiTheme="majorBidi" w:hAnsiTheme="majorBidi" w:cstheme="majorBidi"/>
                <w:sz w:val="24"/>
                <w:szCs w:val="24"/>
              </w:rPr>
            </w:pPr>
            <w:r>
              <w:rPr>
                <w:rFonts w:asciiTheme="majorBidi" w:hAnsiTheme="majorBidi" w:cstheme="majorBidi"/>
                <w:sz w:val="24"/>
                <w:szCs w:val="24"/>
              </w:rPr>
              <w:t>15</w:t>
            </w:r>
          </w:p>
        </w:tc>
        <w:tc>
          <w:tcPr>
            <w:tcW w:w="1451" w:type="pct"/>
          </w:tcPr>
          <w:p w14:paraId="56AE3737" w14:textId="5F3735C9" w:rsidR="003517E9" w:rsidRPr="003517E9" w:rsidRDefault="003517E9" w:rsidP="003517E9">
            <w:pPr>
              <w:rPr>
                <w:rFonts w:asciiTheme="majorBidi" w:hAnsiTheme="majorBidi" w:cstheme="majorBidi"/>
                <w:sz w:val="24"/>
                <w:szCs w:val="24"/>
              </w:rPr>
            </w:pPr>
            <w:r w:rsidRPr="003517E9">
              <w:rPr>
                <w:rFonts w:asciiTheme="majorBidi" w:hAnsiTheme="majorBidi" w:cstheme="majorBidi"/>
                <w:sz w:val="24"/>
                <w:szCs w:val="24"/>
              </w:rPr>
              <w:t>Resources are unfairly allocated based on individual influence rather than organizational priorities.</w:t>
            </w:r>
          </w:p>
        </w:tc>
        <w:tc>
          <w:tcPr>
            <w:tcW w:w="688" w:type="pct"/>
            <w:vAlign w:val="center"/>
          </w:tcPr>
          <w:p w14:paraId="74891B82" w14:textId="77777777" w:rsidR="003517E9" w:rsidRPr="003517E9" w:rsidRDefault="003517E9" w:rsidP="003517E9">
            <w:pPr>
              <w:rPr>
                <w:rFonts w:asciiTheme="majorBidi" w:hAnsiTheme="majorBidi" w:cstheme="majorBidi"/>
                <w:sz w:val="24"/>
                <w:szCs w:val="24"/>
              </w:rPr>
            </w:pPr>
          </w:p>
        </w:tc>
        <w:tc>
          <w:tcPr>
            <w:tcW w:w="520" w:type="pct"/>
            <w:vAlign w:val="center"/>
          </w:tcPr>
          <w:p w14:paraId="4AF144F5" w14:textId="77777777" w:rsidR="003517E9" w:rsidRPr="003517E9" w:rsidRDefault="003517E9" w:rsidP="003517E9">
            <w:pPr>
              <w:rPr>
                <w:rFonts w:asciiTheme="majorBidi" w:hAnsiTheme="majorBidi" w:cstheme="majorBidi"/>
                <w:sz w:val="24"/>
                <w:szCs w:val="24"/>
              </w:rPr>
            </w:pPr>
          </w:p>
        </w:tc>
        <w:tc>
          <w:tcPr>
            <w:tcW w:w="630" w:type="pct"/>
            <w:vAlign w:val="center"/>
          </w:tcPr>
          <w:p w14:paraId="24EF593A" w14:textId="77777777" w:rsidR="003517E9" w:rsidRPr="003517E9" w:rsidRDefault="003517E9" w:rsidP="003517E9">
            <w:pPr>
              <w:rPr>
                <w:rFonts w:asciiTheme="majorBidi" w:hAnsiTheme="majorBidi" w:cstheme="majorBidi"/>
                <w:sz w:val="24"/>
                <w:szCs w:val="24"/>
              </w:rPr>
            </w:pPr>
          </w:p>
        </w:tc>
        <w:tc>
          <w:tcPr>
            <w:tcW w:w="695" w:type="pct"/>
            <w:vAlign w:val="center"/>
          </w:tcPr>
          <w:p w14:paraId="0D3EC0F8" w14:textId="77777777" w:rsidR="003517E9" w:rsidRPr="003517E9" w:rsidRDefault="003517E9" w:rsidP="003517E9">
            <w:pPr>
              <w:rPr>
                <w:rFonts w:asciiTheme="majorBidi" w:hAnsiTheme="majorBidi" w:cstheme="majorBidi"/>
                <w:sz w:val="24"/>
                <w:szCs w:val="24"/>
              </w:rPr>
            </w:pPr>
          </w:p>
        </w:tc>
        <w:tc>
          <w:tcPr>
            <w:tcW w:w="695" w:type="pct"/>
            <w:vAlign w:val="center"/>
          </w:tcPr>
          <w:p w14:paraId="3B7D94BB" w14:textId="77777777" w:rsidR="003517E9" w:rsidRPr="003517E9" w:rsidRDefault="003517E9" w:rsidP="003517E9">
            <w:pPr>
              <w:rPr>
                <w:rFonts w:asciiTheme="majorBidi" w:hAnsiTheme="majorBidi" w:cstheme="majorBidi"/>
                <w:sz w:val="24"/>
                <w:szCs w:val="24"/>
              </w:rPr>
            </w:pPr>
          </w:p>
        </w:tc>
      </w:tr>
    </w:tbl>
    <w:p w14:paraId="181F80E9" w14:textId="77777777" w:rsidR="003517E9" w:rsidRPr="003517E9" w:rsidRDefault="003517E9" w:rsidP="003517E9">
      <w:pPr>
        <w:spacing w:after="0" w:line="240" w:lineRule="auto"/>
        <w:rPr>
          <w:rFonts w:asciiTheme="majorBidi" w:eastAsia="Times New Roman" w:hAnsiTheme="majorBidi" w:cstheme="majorBidi"/>
          <w:b/>
          <w:kern w:val="36"/>
          <w:sz w:val="24"/>
          <w:szCs w:val="24"/>
        </w:rPr>
      </w:pPr>
    </w:p>
    <w:p w14:paraId="0E62C898" w14:textId="286579EA" w:rsidR="003517E9" w:rsidRPr="00342B12" w:rsidRDefault="00560194" w:rsidP="003517E9">
      <w:pPr>
        <w:rPr>
          <w:rFonts w:asciiTheme="majorBidi" w:hAnsiTheme="majorBidi" w:cstheme="majorBidi"/>
          <w:b/>
          <w:bCs/>
          <w:i/>
          <w:iCs/>
          <w:sz w:val="24"/>
          <w:szCs w:val="24"/>
        </w:rPr>
      </w:pPr>
      <w:r w:rsidRPr="00342B12">
        <w:rPr>
          <w:rFonts w:asciiTheme="majorBidi" w:hAnsiTheme="majorBidi" w:cstheme="majorBidi"/>
          <w:b/>
          <w:bCs/>
          <w:sz w:val="24"/>
          <w:szCs w:val="24"/>
        </w:rPr>
        <w:t>Psychological Distress (PSD)</w:t>
      </w:r>
      <w:r w:rsidR="004A7ED8">
        <w:rPr>
          <w:rFonts w:asciiTheme="majorBidi" w:hAnsiTheme="majorBidi" w:cstheme="majorBidi"/>
          <w:b/>
          <w:bCs/>
          <w:sz w:val="24"/>
          <w:szCs w:val="24"/>
        </w:rPr>
        <w:t xml:space="preserve"> </w:t>
      </w:r>
      <w:r w:rsidR="004A7ED8" w:rsidRPr="002E488A">
        <w:rPr>
          <w:rFonts w:asciiTheme="majorBidi" w:hAnsiTheme="majorBidi" w:cstheme="majorBidi"/>
          <w:bCs/>
          <w:sz w:val="24"/>
          <w:szCs w:val="24"/>
        </w:rPr>
        <w:fldChar w:fldCharType="begin" w:fldLock="1"/>
      </w:r>
      <w:r w:rsidR="00A52AF8">
        <w:rPr>
          <w:rFonts w:asciiTheme="majorBidi" w:hAnsiTheme="majorBidi" w:cstheme="majorBidi"/>
          <w:bCs/>
          <w:sz w:val="24"/>
          <w:szCs w:val="24"/>
        </w:rPr>
        <w:instrText>ADDIN CSL_CITATION {"citationItems":[{"id":"ITEM-1","itemData":{"DOI":"10.1017/S0033291702006074","ISSN":"00332917","abstract":"Background. A 10-question screening scale of psychological distress and a six-question short-form embedded within the 10-question scale were developed for the redesigned US National Health Interview Survey (NHIS). Methods. Initial pilot questions were administered in a US national mail survey (N = 1401). A reduced set of questions was subsequently administered in a US national telephone survey (N = 1574). The 10-question and six-question scales, which we refer to as the K10 and K6, were constructed from the reduced set of questions based on Item Response Theory models. The scales were subsequently validated in a two-stage clinical reappraisal survey (N = 1000 telephone screening interviews in the first stage followed by N = 153 face-to-face clinical interviews in the second stage that oversampled first-stage respondents who screened positive for emotional problems) in a local convenience sample. The second-stage sample was administered the screening scales along with the Structured Clinical Interview for DSM-IV (SCID). The K6 was subsequently included in the 1997 (N = 36116) and 1998 (N = 32440) US National Health Interview Survey, while the K10 was included in the 1997 (N = 10641) Australian National Survey of Mental Health and Well-Being. Results. Both the K10 and K6 have good precision in the 90th-99th percentile range of the population distribution (standard errors of standardized scores in the range 0.20-0.25) as well as consistent psychometric properties across major sociodemographic subsamples. The scales strongly discriminate between community cases and non-cases of DSM-IV/SCID disorders, with areas under the Receiver Operating Characteristic (ROC) curve of 0.87-0.88 for disorders having Global Assessment of Functioning (GAF) scores of 0-70 and 0.95-0.96 for disorders having GAF scores of 0-50. Conclusions. The brevity, strong psychometric properties, and ability to discriminate DSM-IV cases from non-cases make the K10 and K6 attractive for use in general-purpose health surveys. The scales are already being used in annual government health surveys in the US and Canada as well as in the WHO World Mental Health Surveys. Routine inclusion of either the K10 or K6 in clinical studies would create an important, and heretofore missing, crosswalk between community and clinical epidemiology.","author":[{"dropping-particle":"","family":"Kessler","given":"R. C.","non-dropping-particle":"","parse-names":false,"suffix":""},{"dropping-particle":"","family":"Andrews","given":"G.","non-dropping-particle":"","parse-names":false,"suffix":""},{"dropping-particle":"","family":"Colpe","given":"L. J.","non-dropping-particle":"","parse-names":false,"suffix":""},{"dropping-particle":"","family":"Hiripi","given":"E.","non-dropping-particle":"","parse-names":false,"suffix":""},{"dropping-particle":"","family":"Mroczek","given":"D. K.","non-dropping-particle":"","parse-names":false,"suffix":""},{"dropping-particle":"","family":"Normand","given":"S. L.T.","non-dropping-particle":"","parse-names":false,"suffix":""},{"dropping-particle":"","family":"Walters","given":"E. E.","non-dropping-particle":"","parse-names":false,"suffix":""},{"dropping-particle":"","family":"Zaslavsky","given":"A. M.","non-dropping-particle":"","parse-names":false,"suffix":""}],"container-title":"Psychological Medicine","id":"ITEM-1","issue":"6","issued":{"date-parts":[["2002"]]},"page":"3469–3470","title":"Short screening scales to monitor population prevalences and trends in non-specific psychological distress","type":"article-journal","volume":"32"},"uris":["http://www.mendeley.com/documents/?uuid=e0048c85-17f3-3ddf-a36f-55a92d93ebd7"]}],"mendeley":{"formattedCitation":"(Kessler et al., 2002)","manualFormatting":"(Kessler et al., 2002)","plainTextFormattedCitation":"(Kessler et al., 2002)","previouslyFormattedCitation":"(Kessler et al., 2002)"},"properties":{"noteIndex":0},"schema":"https://github.com/citation-style-language/schema/raw/master/csl-citation.json"}</w:instrText>
      </w:r>
      <w:r w:rsidR="004A7ED8" w:rsidRPr="002E488A">
        <w:rPr>
          <w:rFonts w:asciiTheme="majorBidi" w:hAnsiTheme="majorBidi" w:cstheme="majorBidi"/>
          <w:bCs/>
          <w:sz w:val="24"/>
          <w:szCs w:val="24"/>
        </w:rPr>
        <w:fldChar w:fldCharType="separate"/>
      </w:r>
      <w:r w:rsidR="006B2046">
        <w:rPr>
          <w:rFonts w:asciiTheme="majorBidi" w:hAnsiTheme="majorBidi" w:cstheme="majorBidi"/>
          <w:bCs/>
          <w:noProof/>
          <w:sz w:val="24"/>
          <w:szCs w:val="24"/>
        </w:rPr>
        <w:t>(K</w:t>
      </w:r>
      <w:r w:rsidR="004A7ED8" w:rsidRPr="002E488A">
        <w:rPr>
          <w:rFonts w:asciiTheme="majorBidi" w:hAnsiTheme="majorBidi" w:cstheme="majorBidi"/>
          <w:bCs/>
          <w:noProof/>
          <w:sz w:val="24"/>
          <w:szCs w:val="24"/>
        </w:rPr>
        <w:t>essler et al., 2002)</w:t>
      </w:r>
      <w:r w:rsidR="004A7ED8" w:rsidRPr="002E488A">
        <w:rPr>
          <w:rFonts w:asciiTheme="majorBidi" w:hAnsiTheme="majorBidi" w:cstheme="majorBidi"/>
          <w:bCs/>
          <w:sz w:val="24"/>
          <w:szCs w:val="24"/>
        </w:rPr>
        <w:fldChar w:fldCharType="end"/>
      </w:r>
    </w:p>
    <w:tbl>
      <w:tblPr>
        <w:tblStyle w:val="TableGrid"/>
        <w:tblW w:w="5000" w:type="pct"/>
        <w:tblLook w:val="04A0" w:firstRow="1" w:lastRow="0" w:firstColumn="1" w:lastColumn="0" w:noHBand="0" w:noVBand="1"/>
      </w:tblPr>
      <w:tblGrid>
        <w:gridCol w:w="630"/>
        <w:gridCol w:w="2863"/>
        <w:gridCol w:w="1291"/>
        <w:gridCol w:w="992"/>
        <w:gridCol w:w="1159"/>
        <w:gridCol w:w="1321"/>
        <w:gridCol w:w="1320"/>
      </w:tblGrid>
      <w:tr w:rsidR="00560194" w:rsidRPr="005C4CDE" w14:paraId="4A8215CD" w14:textId="77777777" w:rsidTr="00560194">
        <w:trPr>
          <w:trHeight w:val="576"/>
        </w:trPr>
        <w:tc>
          <w:tcPr>
            <w:tcW w:w="329" w:type="pct"/>
            <w:vAlign w:val="center"/>
          </w:tcPr>
          <w:p w14:paraId="25D4ED75" w14:textId="77777777" w:rsidR="00560194" w:rsidRPr="005C4CDE" w:rsidRDefault="00560194" w:rsidP="005C4CDE">
            <w:pPr>
              <w:jc w:val="center"/>
              <w:rPr>
                <w:rFonts w:asciiTheme="majorBidi" w:hAnsiTheme="majorBidi" w:cstheme="majorBidi"/>
                <w:b/>
                <w:sz w:val="24"/>
                <w:szCs w:val="24"/>
              </w:rPr>
            </w:pPr>
            <w:r w:rsidRPr="005C4CDE">
              <w:rPr>
                <w:rFonts w:asciiTheme="majorBidi" w:hAnsiTheme="majorBidi" w:cstheme="majorBidi"/>
                <w:b/>
                <w:sz w:val="24"/>
                <w:szCs w:val="24"/>
              </w:rPr>
              <w:t>Sl. No</w:t>
            </w:r>
          </w:p>
        </w:tc>
        <w:tc>
          <w:tcPr>
            <w:tcW w:w="1495" w:type="pct"/>
            <w:vAlign w:val="center"/>
          </w:tcPr>
          <w:p w14:paraId="2C2DF1D3" w14:textId="77777777" w:rsidR="00560194" w:rsidRPr="005C4CDE" w:rsidRDefault="00560194" w:rsidP="006542B3">
            <w:pPr>
              <w:jc w:val="center"/>
              <w:rPr>
                <w:rFonts w:asciiTheme="majorBidi" w:hAnsiTheme="majorBidi" w:cstheme="majorBidi"/>
                <w:b/>
                <w:sz w:val="24"/>
                <w:szCs w:val="24"/>
              </w:rPr>
            </w:pPr>
            <w:r w:rsidRPr="005C4CDE">
              <w:rPr>
                <w:rFonts w:asciiTheme="majorBidi" w:hAnsiTheme="majorBidi" w:cstheme="majorBidi"/>
                <w:b/>
                <w:sz w:val="24"/>
                <w:szCs w:val="24"/>
              </w:rPr>
              <w:t>Statements</w:t>
            </w:r>
          </w:p>
        </w:tc>
        <w:tc>
          <w:tcPr>
            <w:tcW w:w="674" w:type="pct"/>
            <w:vAlign w:val="center"/>
          </w:tcPr>
          <w:p w14:paraId="79A2E438" w14:textId="1B7AB233" w:rsidR="00560194" w:rsidRPr="005C4CDE" w:rsidRDefault="00560194" w:rsidP="006542B3">
            <w:pPr>
              <w:jc w:val="center"/>
              <w:rPr>
                <w:rFonts w:asciiTheme="majorBidi" w:hAnsiTheme="majorBidi" w:cstheme="majorBidi"/>
                <w:b/>
                <w:sz w:val="24"/>
                <w:szCs w:val="24"/>
              </w:rPr>
            </w:pPr>
            <w:proofErr w:type="gramStart"/>
            <w:r w:rsidRPr="005C4CDE">
              <w:rPr>
                <w:rFonts w:asciiTheme="majorBidi" w:hAnsiTheme="majorBidi" w:cstheme="majorBidi"/>
                <w:b/>
                <w:sz w:val="24"/>
                <w:szCs w:val="24"/>
              </w:rPr>
              <w:t>All of</w:t>
            </w:r>
            <w:proofErr w:type="gramEnd"/>
            <w:r w:rsidRPr="005C4CDE">
              <w:rPr>
                <w:rFonts w:asciiTheme="majorBidi" w:hAnsiTheme="majorBidi" w:cstheme="majorBidi"/>
                <w:b/>
                <w:sz w:val="24"/>
                <w:szCs w:val="24"/>
              </w:rPr>
              <w:t xml:space="preserve"> the </w:t>
            </w:r>
            <w:r w:rsidRPr="005C4CDE">
              <w:rPr>
                <w:rFonts w:asciiTheme="majorBidi" w:hAnsiTheme="majorBidi" w:cstheme="majorBidi"/>
                <w:b/>
                <w:sz w:val="24"/>
                <w:szCs w:val="24"/>
              </w:rPr>
              <w:t>T</w:t>
            </w:r>
            <w:r w:rsidRPr="005C4CDE">
              <w:rPr>
                <w:rFonts w:asciiTheme="majorBidi" w:hAnsiTheme="majorBidi" w:cstheme="majorBidi"/>
                <w:b/>
                <w:sz w:val="24"/>
                <w:szCs w:val="24"/>
              </w:rPr>
              <w:t>ime</w:t>
            </w:r>
          </w:p>
          <w:p w14:paraId="791A3DDD" w14:textId="77777777" w:rsidR="00560194" w:rsidRPr="005C4CDE" w:rsidRDefault="00560194" w:rsidP="006542B3">
            <w:pPr>
              <w:jc w:val="center"/>
              <w:rPr>
                <w:rFonts w:asciiTheme="majorBidi" w:hAnsiTheme="majorBidi" w:cstheme="majorBidi"/>
                <w:b/>
                <w:sz w:val="24"/>
                <w:szCs w:val="24"/>
              </w:rPr>
            </w:pPr>
            <w:r w:rsidRPr="005C4CDE">
              <w:rPr>
                <w:rFonts w:asciiTheme="majorBidi" w:hAnsiTheme="majorBidi" w:cstheme="majorBidi"/>
                <w:b/>
                <w:sz w:val="24"/>
                <w:szCs w:val="24"/>
              </w:rPr>
              <w:t>(5)</w:t>
            </w:r>
          </w:p>
        </w:tc>
        <w:tc>
          <w:tcPr>
            <w:tcW w:w="518" w:type="pct"/>
            <w:vAlign w:val="center"/>
          </w:tcPr>
          <w:p w14:paraId="7EC43B7F" w14:textId="3E252538" w:rsidR="00560194" w:rsidRPr="005C4CDE" w:rsidRDefault="00560194" w:rsidP="006542B3">
            <w:pPr>
              <w:jc w:val="center"/>
              <w:rPr>
                <w:rFonts w:asciiTheme="majorBidi" w:hAnsiTheme="majorBidi" w:cstheme="majorBidi"/>
                <w:b/>
                <w:sz w:val="24"/>
                <w:szCs w:val="24"/>
              </w:rPr>
            </w:pPr>
            <w:r w:rsidRPr="005C4CDE">
              <w:rPr>
                <w:rFonts w:asciiTheme="majorBidi" w:hAnsiTheme="majorBidi" w:cstheme="majorBidi"/>
                <w:b/>
                <w:sz w:val="24"/>
                <w:szCs w:val="24"/>
              </w:rPr>
              <w:t xml:space="preserve">Most of the </w:t>
            </w:r>
            <w:r w:rsidRPr="005C4CDE">
              <w:rPr>
                <w:rFonts w:asciiTheme="majorBidi" w:hAnsiTheme="majorBidi" w:cstheme="majorBidi"/>
                <w:b/>
                <w:sz w:val="24"/>
                <w:szCs w:val="24"/>
              </w:rPr>
              <w:t>T</w:t>
            </w:r>
            <w:r w:rsidRPr="005C4CDE">
              <w:rPr>
                <w:rFonts w:asciiTheme="majorBidi" w:hAnsiTheme="majorBidi" w:cstheme="majorBidi"/>
                <w:b/>
                <w:sz w:val="24"/>
                <w:szCs w:val="24"/>
              </w:rPr>
              <w:t>ime (4)</w:t>
            </w:r>
          </w:p>
        </w:tc>
        <w:tc>
          <w:tcPr>
            <w:tcW w:w="605" w:type="pct"/>
            <w:vAlign w:val="center"/>
          </w:tcPr>
          <w:p w14:paraId="492B6CD9" w14:textId="3C84E4CF" w:rsidR="00560194" w:rsidRPr="005C4CDE" w:rsidRDefault="00560194" w:rsidP="006542B3">
            <w:pPr>
              <w:jc w:val="center"/>
              <w:rPr>
                <w:rFonts w:asciiTheme="majorBidi" w:hAnsiTheme="majorBidi" w:cstheme="majorBidi"/>
                <w:b/>
                <w:sz w:val="24"/>
                <w:szCs w:val="24"/>
              </w:rPr>
            </w:pPr>
            <w:r w:rsidRPr="005C4CDE">
              <w:rPr>
                <w:rFonts w:asciiTheme="majorBidi" w:hAnsiTheme="majorBidi" w:cstheme="majorBidi"/>
                <w:b/>
                <w:sz w:val="24"/>
                <w:szCs w:val="24"/>
              </w:rPr>
              <w:t xml:space="preserve">Some of the </w:t>
            </w:r>
            <w:r w:rsidRPr="005C4CDE">
              <w:rPr>
                <w:rFonts w:asciiTheme="majorBidi" w:hAnsiTheme="majorBidi" w:cstheme="majorBidi"/>
                <w:b/>
                <w:sz w:val="24"/>
                <w:szCs w:val="24"/>
              </w:rPr>
              <w:t>T</w:t>
            </w:r>
            <w:r w:rsidRPr="005C4CDE">
              <w:rPr>
                <w:rFonts w:asciiTheme="majorBidi" w:hAnsiTheme="majorBidi" w:cstheme="majorBidi"/>
                <w:b/>
                <w:sz w:val="24"/>
                <w:szCs w:val="24"/>
              </w:rPr>
              <w:t>ime (3)</w:t>
            </w:r>
          </w:p>
        </w:tc>
        <w:tc>
          <w:tcPr>
            <w:tcW w:w="690" w:type="pct"/>
            <w:vAlign w:val="center"/>
          </w:tcPr>
          <w:p w14:paraId="767063AD" w14:textId="77777777" w:rsidR="00560194" w:rsidRPr="005C4CDE" w:rsidRDefault="00560194" w:rsidP="006542B3">
            <w:pPr>
              <w:jc w:val="center"/>
              <w:rPr>
                <w:rFonts w:asciiTheme="majorBidi" w:hAnsiTheme="majorBidi" w:cstheme="majorBidi"/>
                <w:b/>
                <w:sz w:val="24"/>
                <w:szCs w:val="24"/>
              </w:rPr>
            </w:pPr>
            <w:r w:rsidRPr="005C4CDE">
              <w:rPr>
                <w:rFonts w:asciiTheme="majorBidi" w:hAnsiTheme="majorBidi" w:cstheme="majorBidi"/>
                <w:b/>
                <w:sz w:val="24"/>
                <w:szCs w:val="24"/>
              </w:rPr>
              <w:t xml:space="preserve">A little of the </w:t>
            </w:r>
            <w:r w:rsidRPr="005C4CDE">
              <w:rPr>
                <w:rFonts w:asciiTheme="majorBidi" w:hAnsiTheme="majorBidi" w:cstheme="majorBidi"/>
                <w:b/>
                <w:sz w:val="24"/>
                <w:szCs w:val="24"/>
              </w:rPr>
              <w:t>T</w:t>
            </w:r>
            <w:r w:rsidRPr="005C4CDE">
              <w:rPr>
                <w:rFonts w:asciiTheme="majorBidi" w:hAnsiTheme="majorBidi" w:cstheme="majorBidi"/>
                <w:b/>
                <w:sz w:val="24"/>
                <w:szCs w:val="24"/>
              </w:rPr>
              <w:t xml:space="preserve">ime </w:t>
            </w:r>
          </w:p>
          <w:p w14:paraId="21FBA876" w14:textId="762EA4AC" w:rsidR="00560194" w:rsidRPr="005C4CDE" w:rsidRDefault="00560194" w:rsidP="006542B3">
            <w:pPr>
              <w:jc w:val="center"/>
              <w:rPr>
                <w:rFonts w:asciiTheme="majorBidi" w:hAnsiTheme="majorBidi" w:cstheme="majorBidi"/>
                <w:b/>
                <w:sz w:val="24"/>
                <w:szCs w:val="24"/>
              </w:rPr>
            </w:pPr>
            <w:r w:rsidRPr="005C4CDE">
              <w:rPr>
                <w:rFonts w:asciiTheme="majorBidi" w:hAnsiTheme="majorBidi" w:cstheme="majorBidi"/>
                <w:b/>
                <w:sz w:val="24"/>
                <w:szCs w:val="24"/>
              </w:rPr>
              <w:t>(2)</w:t>
            </w:r>
          </w:p>
        </w:tc>
        <w:tc>
          <w:tcPr>
            <w:tcW w:w="689" w:type="pct"/>
            <w:vAlign w:val="center"/>
          </w:tcPr>
          <w:p w14:paraId="0EA8D175" w14:textId="77777777" w:rsidR="00560194" w:rsidRPr="005C4CDE" w:rsidRDefault="00560194" w:rsidP="006542B3">
            <w:pPr>
              <w:jc w:val="center"/>
              <w:rPr>
                <w:rFonts w:asciiTheme="majorBidi" w:hAnsiTheme="majorBidi" w:cstheme="majorBidi"/>
                <w:b/>
                <w:sz w:val="24"/>
                <w:szCs w:val="24"/>
              </w:rPr>
            </w:pPr>
            <w:r w:rsidRPr="005C4CDE">
              <w:rPr>
                <w:rFonts w:asciiTheme="majorBidi" w:hAnsiTheme="majorBidi" w:cstheme="majorBidi"/>
                <w:b/>
                <w:sz w:val="24"/>
                <w:szCs w:val="24"/>
              </w:rPr>
              <w:t>None of the Time</w:t>
            </w:r>
            <w:r w:rsidRPr="005C4CDE">
              <w:rPr>
                <w:rFonts w:asciiTheme="majorBidi" w:hAnsiTheme="majorBidi" w:cstheme="majorBidi"/>
                <w:b/>
                <w:sz w:val="24"/>
                <w:szCs w:val="24"/>
              </w:rPr>
              <w:t xml:space="preserve"> </w:t>
            </w:r>
          </w:p>
          <w:p w14:paraId="4E7A725C" w14:textId="53737052" w:rsidR="00560194" w:rsidRPr="005C4CDE" w:rsidRDefault="00560194" w:rsidP="006542B3">
            <w:pPr>
              <w:jc w:val="center"/>
              <w:rPr>
                <w:rFonts w:asciiTheme="majorBidi" w:hAnsiTheme="majorBidi" w:cstheme="majorBidi"/>
                <w:b/>
                <w:sz w:val="24"/>
                <w:szCs w:val="24"/>
              </w:rPr>
            </w:pPr>
            <w:r w:rsidRPr="005C4CDE">
              <w:rPr>
                <w:rFonts w:asciiTheme="majorBidi" w:hAnsiTheme="majorBidi" w:cstheme="majorBidi"/>
                <w:b/>
                <w:sz w:val="24"/>
                <w:szCs w:val="24"/>
              </w:rPr>
              <w:t>(1)</w:t>
            </w:r>
          </w:p>
        </w:tc>
      </w:tr>
      <w:tr w:rsidR="00560194" w:rsidRPr="005C4CDE" w14:paraId="36D7137B" w14:textId="77777777" w:rsidTr="00B01661">
        <w:trPr>
          <w:trHeight w:val="576"/>
        </w:trPr>
        <w:tc>
          <w:tcPr>
            <w:tcW w:w="329" w:type="pct"/>
            <w:vAlign w:val="center"/>
          </w:tcPr>
          <w:p w14:paraId="7B8B4644" w14:textId="77777777" w:rsidR="00560194" w:rsidRPr="005C4CDE" w:rsidRDefault="00560194" w:rsidP="005C4CDE">
            <w:pPr>
              <w:jc w:val="center"/>
              <w:rPr>
                <w:rFonts w:asciiTheme="majorBidi" w:hAnsiTheme="majorBidi" w:cstheme="majorBidi"/>
                <w:sz w:val="24"/>
                <w:szCs w:val="24"/>
              </w:rPr>
            </w:pPr>
            <w:r w:rsidRPr="005C4CDE">
              <w:rPr>
                <w:rFonts w:asciiTheme="majorBidi" w:hAnsiTheme="majorBidi" w:cstheme="majorBidi"/>
                <w:sz w:val="24"/>
                <w:szCs w:val="24"/>
              </w:rPr>
              <w:t>1</w:t>
            </w:r>
          </w:p>
        </w:tc>
        <w:tc>
          <w:tcPr>
            <w:tcW w:w="1495" w:type="pct"/>
          </w:tcPr>
          <w:p w14:paraId="6F488D19" w14:textId="6161B5C3" w:rsidR="00560194" w:rsidRPr="005C4CDE" w:rsidRDefault="00560194" w:rsidP="00560194">
            <w:pPr>
              <w:rPr>
                <w:rFonts w:asciiTheme="majorBidi" w:hAnsiTheme="majorBidi" w:cstheme="majorBidi"/>
                <w:sz w:val="24"/>
                <w:szCs w:val="24"/>
              </w:rPr>
            </w:pPr>
            <w:r w:rsidRPr="005C4CDE">
              <w:rPr>
                <w:rFonts w:asciiTheme="majorBidi" w:hAnsiTheme="majorBidi" w:cstheme="majorBidi"/>
                <w:sz w:val="24"/>
                <w:szCs w:val="24"/>
              </w:rPr>
              <w:t>During the last 30 days, about how often did you feel tired out for no good reason?</w:t>
            </w:r>
          </w:p>
        </w:tc>
        <w:tc>
          <w:tcPr>
            <w:tcW w:w="674" w:type="pct"/>
            <w:vAlign w:val="center"/>
          </w:tcPr>
          <w:p w14:paraId="4D59DF55" w14:textId="77777777" w:rsidR="00560194" w:rsidRPr="005C4CDE" w:rsidRDefault="00560194" w:rsidP="00560194">
            <w:pPr>
              <w:rPr>
                <w:rFonts w:asciiTheme="majorBidi" w:hAnsiTheme="majorBidi" w:cstheme="majorBidi"/>
                <w:sz w:val="24"/>
                <w:szCs w:val="24"/>
              </w:rPr>
            </w:pPr>
          </w:p>
        </w:tc>
        <w:tc>
          <w:tcPr>
            <w:tcW w:w="518" w:type="pct"/>
            <w:vAlign w:val="center"/>
          </w:tcPr>
          <w:p w14:paraId="0BD9A569" w14:textId="77777777" w:rsidR="00560194" w:rsidRPr="005C4CDE" w:rsidRDefault="00560194" w:rsidP="00560194">
            <w:pPr>
              <w:rPr>
                <w:rFonts w:asciiTheme="majorBidi" w:hAnsiTheme="majorBidi" w:cstheme="majorBidi"/>
                <w:sz w:val="24"/>
                <w:szCs w:val="24"/>
              </w:rPr>
            </w:pPr>
          </w:p>
        </w:tc>
        <w:tc>
          <w:tcPr>
            <w:tcW w:w="605" w:type="pct"/>
            <w:vAlign w:val="center"/>
          </w:tcPr>
          <w:p w14:paraId="37AB6557" w14:textId="77777777" w:rsidR="00560194" w:rsidRPr="005C4CDE" w:rsidRDefault="00560194" w:rsidP="00560194">
            <w:pPr>
              <w:rPr>
                <w:rFonts w:asciiTheme="majorBidi" w:hAnsiTheme="majorBidi" w:cstheme="majorBidi"/>
                <w:sz w:val="24"/>
                <w:szCs w:val="24"/>
              </w:rPr>
            </w:pPr>
          </w:p>
        </w:tc>
        <w:tc>
          <w:tcPr>
            <w:tcW w:w="690" w:type="pct"/>
            <w:vAlign w:val="center"/>
          </w:tcPr>
          <w:p w14:paraId="455B9D49" w14:textId="77777777" w:rsidR="00560194" w:rsidRPr="005C4CDE" w:rsidRDefault="00560194" w:rsidP="00560194">
            <w:pPr>
              <w:rPr>
                <w:rFonts w:asciiTheme="majorBidi" w:hAnsiTheme="majorBidi" w:cstheme="majorBidi"/>
                <w:sz w:val="24"/>
                <w:szCs w:val="24"/>
              </w:rPr>
            </w:pPr>
          </w:p>
        </w:tc>
        <w:tc>
          <w:tcPr>
            <w:tcW w:w="689" w:type="pct"/>
            <w:vAlign w:val="center"/>
          </w:tcPr>
          <w:p w14:paraId="66ADDBD3" w14:textId="77777777" w:rsidR="00560194" w:rsidRPr="005C4CDE" w:rsidRDefault="00560194" w:rsidP="00560194">
            <w:pPr>
              <w:rPr>
                <w:rFonts w:asciiTheme="majorBidi" w:hAnsiTheme="majorBidi" w:cstheme="majorBidi"/>
                <w:sz w:val="24"/>
                <w:szCs w:val="24"/>
              </w:rPr>
            </w:pPr>
          </w:p>
        </w:tc>
      </w:tr>
      <w:tr w:rsidR="00560194" w:rsidRPr="005C4CDE" w14:paraId="04F1394B" w14:textId="77777777" w:rsidTr="00B01661">
        <w:trPr>
          <w:trHeight w:val="576"/>
        </w:trPr>
        <w:tc>
          <w:tcPr>
            <w:tcW w:w="329" w:type="pct"/>
            <w:vAlign w:val="center"/>
          </w:tcPr>
          <w:p w14:paraId="741329C0" w14:textId="77777777" w:rsidR="00560194" w:rsidRPr="005C4CDE" w:rsidRDefault="00560194" w:rsidP="005C4CDE">
            <w:pPr>
              <w:jc w:val="center"/>
              <w:rPr>
                <w:rFonts w:asciiTheme="majorBidi" w:hAnsiTheme="majorBidi" w:cstheme="majorBidi"/>
                <w:sz w:val="24"/>
                <w:szCs w:val="24"/>
              </w:rPr>
            </w:pPr>
            <w:r w:rsidRPr="005C4CDE">
              <w:rPr>
                <w:rFonts w:asciiTheme="majorBidi" w:hAnsiTheme="majorBidi" w:cstheme="majorBidi"/>
                <w:sz w:val="24"/>
                <w:szCs w:val="24"/>
              </w:rPr>
              <w:t>2</w:t>
            </w:r>
          </w:p>
        </w:tc>
        <w:tc>
          <w:tcPr>
            <w:tcW w:w="1495" w:type="pct"/>
          </w:tcPr>
          <w:p w14:paraId="0AC6F195" w14:textId="712A48A3" w:rsidR="00560194" w:rsidRPr="005C4CDE" w:rsidRDefault="00560194" w:rsidP="00560194">
            <w:pPr>
              <w:textAlignment w:val="baseline"/>
              <w:rPr>
                <w:rFonts w:asciiTheme="majorBidi" w:eastAsia="Times New Roman" w:hAnsiTheme="majorBidi" w:cstheme="majorBidi"/>
                <w:sz w:val="24"/>
                <w:szCs w:val="24"/>
              </w:rPr>
            </w:pPr>
            <w:r w:rsidRPr="005C4CDE">
              <w:rPr>
                <w:rFonts w:asciiTheme="majorBidi" w:hAnsiTheme="majorBidi" w:cstheme="majorBidi"/>
                <w:sz w:val="24"/>
                <w:szCs w:val="24"/>
              </w:rPr>
              <w:t>During the last 30 days, about how often did you feel nervous?</w:t>
            </w:r>
          </w:p>
        </w:tc>
        <w:tc>
          <w:tcPr>
            <w:tcW w:w="674" w:type="pct"/>
            <w:vAlign w:val="center"/>
          </w:tcPr>
          <w:p w14:paraId="0D2E997A" w14:textId="77777777" w:rsidR="00560194" w:rsidRPr="005C4CDE" w:rsidRDefault="00560194" w:rsidP="00560194">
            <w:pPr>
              <w:rPr>
                <w:rFonts w:asciiTheme="majorBidi" w:hAnsiTheme="majorBidi" w:cstheme="majorBidi"/>
                <w:sz w:val="24"/>
                <w:szCs w:val="24"/>
              </w:rPr>
            </w:pPr>
          </w:p>
        </w:tc>
        <w:tc>
          <w:tcPr>
            <w:tcW w:w="518" w:type="pct"/>
            <w:vAlign w:val="center"/>
          </w:tcPr>
          <w:p w14:paraId="4FC2A793" w14:textId="77777777" w:rsidR="00560194" w:rsidRPr="005C4CDE" w:rsidRDefault="00560194" w:rsidP="00560194">
            <w:pPr>
              <w:rPr>
                <w:rFonts w:asciiTheme="majorBidi" w:hAnsiTheme="majorBidi" w:cstheme="majorBidi"/>
                <w:sz w:val="24"/>
                <w:szCs w:val="24"/>
              </w:rPr>
            </w:pPr>
          </w:p>
        </w:tc>
        <w:tc>
          <w:tcPr>
            <w:tcW w:w="605" w:type="pct"/>
            <w:vAlign w:val="center"/>
          </w:tcPr>
          <w:p w14:paraId="79A38C77" w14:textId="77777777" w:rsidR="00560194" w:rsidRPr="005C4CDE" w:rsidRDefault="00560194" w:rsidP="00560194">
            <w:pPr>
              <w:rPr>
                <w:rFonts w:asciiTheme="majorBidi" w:hAnsiTheme="majorBidi" w:cstheme="majorBidi"/>
                <w:sz w:val="24"/>
                <w:szCs w:val="24"/>
              </w:rPr>
            </w:pPr>
          </w:p>
        </w:tc>
        <w:tc>
          <w:tcPr>
            <w:tcW w:w="690" w:type="pct"/>
            <w:vAlign w:val="center"/>
          </w:tcPr>
          <w:p w14:paraId="125097CF" w14:textId="77777777" w:rsidR="00560194" w:rsidRPr="005C4CDE" w:rsidRDefault="00560194" w:rsidP="00560194">
            <w:pPr>
              <w:rPr>
                <w:rFonts w:asciiTheme="majorBidi" w:hAnsiTheme="majorBidi" w:cstheme="majorBidi"/>
                <w:sz w:val="24"/>
                <w:szCs w:val="24"/>
              </w:rPr>
            </w:pPr>
          </w:p>
        </w:tc>
        <w:tc>
          <w:tcPr>
            <w:tcW w:w="689" w:type="pct"/>
            <w:vAlign w:val="center"/>
          </w:tcPr>
          <w:p w14:paraId="38DCAD4D" w14:textId="77777777" w:rsidR="00560194" w:rsidRPr="005C4CDE" w:rsidRDefault="00560194" w:rsidP="00560194">
            <w:pPr>
              <w:rPr>
                <w:rFonts w:asciiTheme="majorBidi" w:hAnsiTheme="majorBidi" w:cstheme="majorBidi"/>
                <w:sz w:val="24"/>
                <w:szCs w:val="24"/>
              </w:rPr>
            </w:pPr>
          </w:p>
        </w:tc>
      </w:tr>
      <w:tr w:rsidR="00560194" w:rsidRPr="005C4CDE" w14:paraId="24E5BA4E" w14:textId="77777777" w:rsidTr="00B01661">
        <w:trPr>
          <w:trHeight w:val="576"/>
        </w:trPr>
        <w:tc>
          <w:tcPr>
            <w:tcW w:w="329" w:type="pct"/>
            <w:vAlign w:val="center"/>
          </w:tcPr>
          <w:p w14:paraId="352FAF50" w14:textId="77777777" w:rsidR="00560194" w:rsidRPr="005C4CDE" w:rsidRDefault="00560194" w:rsidP="005C4CDE">
            <w:pPr>
              <w:jc w:val="center"/>
              <w:rPr>
                <w:rFonts w:asciiTheme="majorBidi" w:hAnsiTheme="majorBidi" w:cstheme="majorBidi"/>
                <w:sz w:val="24"/>
                <w:szCs w:val="24"/>
              </w:rPr>
            </w:pPr>
            <w:r w:rsidRPr="005C4CDE">
              <w:rPr>
                <w:rFonts w:asciiTheme="majorBidi" w:hAnsiTheme="majorBidi" w:cstheme="majorBidi"/>
                <w:sz w:val="24"/>
                <w:szCs w:val="24"/>
              </w:rPr>
              <w:lastRenderedPageBreak/>
              <w:t>3</w:t>
            </w:r>
          </w:p>
        </w:tc>
        <w:tc>
          <w:tcPr>
            <w:tcW w:w="1495" w:type="pct"/>
          </w:tcPr>
          <w:p w14:paraId="2AD33222" w14:textId="2B2B219A" w:rsidR="00560194" w:rsidRPr="005C4CDE" w:rsidRDefault="00560194" w:rsidP="00560194">
            <w:pPr>
              <w:textAlignment w:val="baseline"/>
              <w:rPr>
                <w:rFonts w:asciiTheme="majorBidi" w:eastAsia="Times New Roman" w:hAnsiTheme="majorBidi" w:cstheme="majorBidi"/>
                <w:sz w:val="24"/>
                <w:szCs w:val="24"/>
              </w:rPr>
            </w:pPr>
            <w:r w:rsidRPr="005C4CDE">
              <w:rPr>
                <w:rFonts w:asciiTheme="majorBidi" w:hAnsiTheme="majorBidi" w:cstheme="majorBidi"/>
                <w:sz w:val="24"/>
                <w:szCs w:val="24"/>
              </w:rPr>
              <w:t>During the last 30 days, about how often did you feel so nervous that nothing could calm you</w:t>
            </w:r>
            <w:r w:rsidRPr="005C4CDE">
              <w:rPr>
                <w:rFonts w:asciiTheme="majorBidi" w:hAnsiTheme="majorBidi" w:cstheme="majorBidi"/>
                <w:sz w:val="24"/>
                <w:szCs w:val="24"/>
              </w:rPr>
              <w:t xml:space="preserve"> </w:t>
            </w:r>
            <w:r w:rsidRPr="005C4CDE">
              <w:rPr>
                <w:rFonts w:asciiTheme="majorBidi" w:hAnsiTheme="majorBidi" w:cstheme="majorBidi"/>
                <w:sz w:val="24"/>
                <w:szCs w:val="24"/>
              </w:rPr>
              <w:t>down?</w:t>
            </w:r>
          </w:p>
        </w:tc>
        <w:tc>
          <w:tcPr>
            <w:tcW w:w="674" w:type="pct"/>
            <w:vAlign w:val="center"/>
          </w:tcPr>
          <w:p w14:paraId="03371A2C" w14:textId="77777777" w:rsidR="00560194" w:rsidRPr="005C4CDE" w:rsidRDefault="00560194" w:rsidP="00560194">
            <w:pPr>
              <w:rPr>
                <w:rFonts w:asciiTheme="majorBidi" w:hAnsiTheme="majorBidi" w:cstheme="majorBidi"/>
                <w:sz w:val="24"/>
                <w:szCs w:val="24"/>
              </w:rPr>
            </w:pPr>
          </w:p>
        </w:tc>
        <w:tc>
          <w:tcPr>
            <w:tcW w:w="518" w:type="pct"/>
            <w:vAlign w:val="center"/>
          </w:tcPr>
          <w:p w14:paraId="73F3C477" w14:textId="77777777" w:rsidR="00560194" w:rsidRPr="005C4CDE" w:rsidRDefault="00560194" w:rsidP="00560194">
            <w:pPr>
              <w:rPr>
                <w:rFonts w:asciiTheme="majorBidi" w:hAnsiTheme="majorBidi" w:cstheme="majorBidi"/>
                <w:sz w:val="24"/>
                <w:szCs w:val="24"/>
              </w:rPr>
            </w:pPr>
          </w:p>
        </w:tc>
        <w:tc>
          <w:tcPr>
            <w:tcW w:w="605" w:type="pct"/>
            <w:vAlign w:val="center"/>
          </w:tcPr>
          <w:p w14:paraId="69C4ED72" w14:textId="77777777" w:rsidR="00560194" w:rsidRPr="005C4CDE" w:rsidRDefault="00560194" w:rsidP="00560194">
            <w:pPr>
              <w:rPr>
                <w:rFonts w:asciiTheme="majorBidi" w:hAnsiTheme="majorBidi" w:cstheme="majorBidi"/>
                <w:sz w:val="24"/>
                <w:szCs w:val="24"/>
              </w:rPr>
            </w:pPr>
          </w:p>
        </w:tc>
        <w:tc>
          <w:tcPr>
            <w:tcW w:w="690" w:type="pct"/>
            <w:vAlign w:val="center"/>
          </w:tcPr>
          <w:p w14:paraId="42D6306A" w14:textId="77777777" w:rsidR="00560194" w:rsidRPr="005C4CDE" w:rsidRDefault="00560194" w:rsidP="00560194">
            <w:pPr>
              <w:rPr>
                <w:rFonts w:asciiTheme="majorBidi" w:hAnsiTheme="majorBidi" w:cstheme="majorBidi"/>
                <w:sz w:val="24"/>
                <w:szCs w:val="24"/>
              </w:rPr>
            </w:pPr>
          </w:p>
        </w:tc>
        <w:tc>
          <w:tcPr>
            <w:tcW w:w="689" w:type="pct"/>
            <w:vAlign w:val="center"/>
          </w:tcPr>
          <w:p w14:paraId="2E0C31F8" w14:textId="77777777" w:rsidR="00560194" w:rsidRPr="005C4CDE" w:rsidRDefault="00560194" w:rsidP="00560194">
            <w:pPr>
              <w:rPr>
                <w:rFonts w:asciiTheme="majorBidi" w:hAnsiTheme="majorBidi" w:cstheme="majorBidi"/>
                <w:sz w:val="24"/>
                <w:szCs w:val="24"/>
              </w:rPr>
            </w:pPr>
          </w:p>
        </w:tc>
      </w:tr>
      <w:tr w:rsidR="00560194" w:rsidRPr="005C4CDE" w14:paraId="60F8B514" w14:textId="77777777" w:rsidTr="00B01661">
        <w:trPr>
          <w:trHeight w:val="576"/>
        </w:trPr>
        <w:tc>
          <w:tcPr>
            <w:tcW w:w="329" w:type="pct"/>
            <w:vAlign w:val="center"/>
          </w:tcPr>
          <w:p w14:paraId="323A0F99" w14:textId="4273BBB0" w:rsidR="00560194" w:rsidRPr="005C4CDE" w:rsidRDefault="00560194" w:rsidP="005C4CDE">
            <w:pPr>
              <w:jc w:val="center"/>
              <w:rPr>
                <w:rFonts w:asciiTheme="majorBidi" w:hAnsiTheme="majorBidi" w:cstheme="majorBidi"/>
                <w:sz w:val="24"/>
                <w:szCs w:val="24"/>
              </w:rPr>
            </w:pPr>
            <w:r w:rsidRPr="005C4CDE">
              <w:rPr>
                <w:rFonts w:asciiTheme="majorBidi" w:hAnsiTheme="majorBidi" w:cstheme="majorBidi"/>
                <w:sz w:val="24"/>
                <w:szCs w:val="24"/>
              </w:rPr>
              <w:t>4</w:t>
            </w:r>
          </w:p>
        </w:tc>
        <w:tc>
          <w:tcPr>
            <w:tcW w:w="1495" w:type="pct"/>
          </w:tcPr>
          <w:p w14:paraId="78752D15" w14:textId="48AE8029" w:rsidR="00560194" w:rsidRPr="005C4CDE" w:rsidRDefault="00560194" w:rsidP="00560194">
            <w:pPr>
              <w:rPr>
                <w:rFonts w:asciiTheme="majorBidi" w:eastAsia="Times New Roman" w:hAnsiTheme="majorBidi" w:cstheme="majorBidi"/>
                <w:sz w:val="24"/>
                <w:szCs w:val="24"/>
                <w:bdr w:val="none" w:sz="0" w:space="0" w:color="auto" w:frame="1"/>
              </w:rPr>
            </w:pPr>
            <w:r w:rsidRPr="005C4CDE">
              <w:rPr>
                <w:rFonts w:asciiTheme="majorBidi" w:hAnsiTheme="majorBidi" w:cstheme="majorBidi"/>
                <w:sz w:val="24"/>
                <w:szCs w:val="24"/>
              </w:rPr>
              <w:t>During the last 30 days, about how often did you feel hopeless?</w:t>
            </w:r>
          </w:p>
        </w:tc>
        <w:tc>
          <w:tcPr>
            <w:tcW w:w="674" w:type="pct"/>
            <w:vAlign w:val="center"/>
          </w:tcPr>
          <w:p w14:paraId="424F69ED" w14:textId="77777777" w:rsidR="00560194" w:rsidRPr="005C4CDE" w:rsidRDefault="00560194" w:rsidP="00560194">
            <w:pPr>
              <w:rPr>
                <w:rFonts w:asciiTheme="majorBidi" w:hAnsiTheme="majorBidi" w:cstheme="majorBidi"/>
                <w:sz w:val="24"/>
                <w:szCs w:val="24"/>
              </w:rPr>
            </w:pPr>
          </w:p>
        </w:tc>
        <w:tc>
          <w:tcPr>
            <w:tcW w:w="518" w:type="pct"/>
            <w:vAlign w:val="center"/>
          </w:tcPr>
          <w:p w14:paraId="7B9F8721" w14:textId="77777777" w:rsidR="00560194" w:rsidRPr="005C4CDE" w:rsidRDefault="00560194" w:rsidP="00560194">
            <w:pPr>
              <w:rPr>
                <w:rFonts w:asciiTheme="majorBidi" w:hAnsiTheme="majorBidi" w:cstheme="majorBidi"/>
                <w:sz w:val="24"/>
                <w:szCs w:val="24"/>
              </w:rPr>
            </w:pPr>
          </w:p>
        </w:tc>
        <w:tc>
          <w:tcPr>
            <w:tcW w:w="605" w:type="pct"/>
            <w:vAlign w:val="center"/>
          </w:tcPr>
          <w:p w14:paraId="320FFB9E" w14:textId="77777777" w:rsidR="00560194" w:rsidRPr="005C4CDE" w:rsidRDefault="00560194" w:rsidP="00560194">
            <w:pPr>
              <w:rPr>
                <w:rFonts w:asciiTheme="majorBidi" w:hAnsiTheme="majorBidi" w:cstheme="majorBidi"/>
                <w:sz w:val="24"/>
                <w:szCs w:val="24"/>
              </w:rPr>
            </w:pPr>
          </w:p>
        </w:tc>
        <w:tc>
          <w:tcPr>
            <w:tcW w:w="690" w:type="pct"/>
            <w:vAlign w:val="center"/>
          </w:tcPr>
          <w:p w14:paraId="2A34B557" w14:textId="77777777" w:rsidR="00560194" w:rsidRPr="005C4CDE" w:rsidRDefault="00560194" w:rsidP="00560194">
            <w:pPr>
              <w:rPr>
                <w:rFonts w:asciiTheme="majorBidi" w:hAnsiTheme="majorBidi" w:cstheme="majorBidi"/>
                <w:sz w:val="24"/>
                <w:szCs w:val="24"/>
              </w:rPr>
            </w:pPr>
          </w:p>
        </w:tc>
        <w:tc>
          <w:tcPr>
            <w:tcW w:w="689" w:type="pct"/>
            <w:vAlign w:val="center"/>
          </w:tcPr>
          <w:p w14:paraId="431D9562" w14:textId="77777777" w:rsidR="00560194" w:rsidRPr="005C4CDE" w:rsidRDefault="00560194" w:rsidP="00560194">
            <w:pPr>
              <w:rPr>
                <w:rFonts w:asciiTheme="majorBidi" w:hAnsiTheme="majorBidi" w:cstheme="majorBidi"/>
                <w:sz w:val="24"/>
                <w:szCs w:val="24"/>
              </w:rPr>
            </w:pPr>
          </w:p>
        </w:tc>
      </w:tr>
      <w:tr w:rsidR="00560194" w:rsidRPr="005C4CDE" w14:paraId="79E81726" w14:textId="77777777" w:rsidTr="00B01661">
        <w:trPr>
          <w:trHeight w:val="576"/>
        </w:trPr>
        <w:tc>
          <w:tcPr>
            <w:tcW w:w="329" w:type="pct"/>
            <w:vAlign w:val="center"/>
          </w:tcPr>
          <w:p w14:paraId="2E10A4A8" w14:textId="6CF42374" w:rsidR="00560194" w:rsidRPr="005C4CDE" w:rsidRDefault="00560194" w:rsidP="005C4CDE">
            <w:pPr>
              <w:jc w:val="center"/>
              <w:rPr>
                <w:rFonts w:asciiTheme="majorBidi" w:hAnsiTheme="majorBidi" w:cstheme="majorBidi"/>
                <w:sz w:val="24"/>
                <w:szCs w:val="24"/>
              </w:rPr>
            </w:pPr>
            <w:r w:rsidRPr="005C4CDE">
              <w:rPr>
                <w:rFonts w:asciiTheme="majorBidi" w:hAnsiTheme="majorBidi" w:cstheme="majorBidi"/>
                <w:sz w:val="24"/>
                <w:szCs w:val="24"/>
              </w:rPr>
              <w:t>5</w:t>
            </w:r>
          </w:p>
        </w:tc>
        <w:tc>
          <w:tcPr>
            <w:tcW w:w="1495" w:type="pct"/>
          </w:tcPr>
          <w:p w14:paraId="4F897B66" w14:textId="40A9FC1F" w:rsidR="00560194" w:rsidRPr="005C4CDE" w:rsidRDefault="00560194" w:rsidP="00560194">
            <w:pPr>
              <w:rPr>
                <w:rFonts w:asciiTheme="majorBidi" w:eastAsia="Times New Roman" w:hAnsiTheme="majorBidi" w:cstheme="majorBidi"/>
                <w:sz w:val="24"/>
                <w:szCs w:val="24"/>
                <w:bdr w:val="none" w:sz="0" w:space="0" w:color="auto" w:frame="1"/>
              </w:rPr>
            </w:pPr>
            <w:r w:rsidRPr="005C4CDE">
              <w:rPr>
                <w:rFonts w:asciiTheme="majorBidi" w:hAnsiTheme="majorBidi" w:cstheme="majorBidi"/>
                <w:sz w:val="24"/>
                <w:szCs w:val="24"/>
              </w:rPr>
              <w:t>During the last 30 days, about how often did you feel restless or fidgety?</w:t>
            </w:r>
          </w:p>
        </w:tc>
        <w:tc>
          <w:tcPr>
            <w:tcW w:w="674" w:type="pct"/>
            <w:vAlign w:val="center"/>
          </w:tcPr>
          <w:p w14:paraId="684FE500" w14:textId="77777777" w:rsidR="00560194" w:rsidRPr="005C4CDE" w:rsidRDefault="00560194" w:rsidP="00560194">
            <w:pPr>
              <w:rPr>
                <w:rFonts w:asciiTheme="majorBidi" w:hAnsiTheme="majorBidi" w:cstheme="majorBidi"/>
                <w:sz w:val="24"/>
                <w:szCs w:val="24"/>
              </w:rPr>
            </w:pPr>
          </w:p>
        </w:tc>
        <w:tc>
          <w:tcPr>
            <w:tcW w:w="518" w:type="pct"/>
            <w:vAlign w:val="center"/>
          </w:tcPr>
          <w:p w14:paraId="5C110EE2" w14:textId="77777777" w:rsidR="00560194" w:rsidRPr="005C4CDE" w:rsidRDefault="00560194" w:rsidP="00560194">
            <w:pPr>
              <w:rPr>
                <w:rFonts w:asciiTheme="majorBidi" w:hAnsiTheme="majorBidi" w:cstheme="majorBidi"/>
                <w:sz w:val="24"/>
                <w:szCs w:val="24"/>
              </w:rPr>
            </w:pPr>
          </w:p>
        </w:tc>
        <w:tc>
          <w:tcPr>
            <w:tcW w:w="605" w:type="pct"/>
            <w:vAlign w:val="center"/>
          </w:tcPr>
          <w:p w14:paraId="1574E4CC" w14:textId="77777777" w:rsidR="00560194" w:rsidRPr="005C4CDE" w:rsidRDefault="00560194" w:rsidP="00560194">
            <w:pPr>
              <w:rPr>
                <w:rFonts w:asciiTheme="majorBidi" w:hAnsiTheme="majorBidi" w:cstheme="majorBidi"/>
                <w:sz w:val="24"/>
                <w:szCs w:val="24"/>
              </w:rPr>
            </w:pPr>
          </w:p>
        </w:tc>
        <w:tc>
          <w:tcPr>
            <w:tcW w:w="690" w:type="pct"/>
            <w:vAlign w:val="center"/>
          </w:tcPr>
          <w:p w14:paraId="407A20C7" w14:textId="77777777" w:rsidR="00560194" w:rsidRPr="005C4CDE" w:rsidRDefault="00560194" w:rsidP="00560194">
            <w:pPr>
              <w:rPr>
                <w:rFonts w:asciiTheme="majorBidi" w:hAnsiTheme="majorBidi" w:cstheme="majorBidi"/>
                <w:sz w:val="24"/>
                <w:szCs w:val="24"/>
              </w:rPr>
            </w:pPr>
          </w:p>
        </w:tc>
        <w:tc>
          <w:tcPr>
            <w:tcW w:w="689" w:type="pct"/>
            <w:vAlign w:val="center"/>
          </w:tcPr>
          <w:p w14:paraId="284854C0" w14:textId="77777777" w:rsidR="00560194" w:rsidRPr="005C4CDE" w:rsidRDefault="00560194" w:rsidP="00560194">
            <w:pPr>
              <w:rPr>
                <w:rFonts w:asciiTheme="majorBidi" w:hAnsiTheme="majorBidi" w:cstheme="majorBidi"/>
                <w:sz w:val="24"/>
                <w:szCs w:val="24"/>
              </w:rPr>
            </w:pPr>
          </w:p>
        </w:tc>
      </w:tr>
      <w:tr w:rsidR="00560194" w:rsidRPr="005C4CDE" w14:paraId="519C5FC2" w14:textId="77777777" w:rsidTr="00B01661">
        <w:trPr>
          <w:trHeight w:val="576"/>
        </w:trPr>
        <w:tc>
          <w:tcPr>
            <w:tcW w:w="329" w:type="pct"/>
            <w:vAlign w:val="center"/>
          </w:tcPr>
          <w:p w14:paraId="60943AB0" w14:textId="3CAB2109" w:rsidR="00560194" w:rsidRPr="005C4CDE" w:rsidRDefault="00560194" w:rsidP="005C4CDE">
            <w:pPr>
              <w:jc w:val="center"/>
              <w:rPr>
                <w:rFonts w:asciiTheme="majorBidi" w:hAnsiTheme="majorBidi" w:cstheme="majorBidi"/>
                <w:sz w:val="24"/>
                <w:szCs w:val="24"/>
              </w:rPr>
            </w:pPr>
            <w:r w:rsidRPr="005C4CDE">
              <w:rPr>
                <w:rFonts w:asciiTheme="majorBidi" w:hAnsiTheme="majorBidi" w:cstheme="majorBidi"/>
                <w:sz w:val="24"/>
                <w:szCs w:val="24"/>
              </w:rPr>
              <w:t>6</w:t>
            </w:r>
          </w:p>
        </w:tc>
        <w:tc>
          <w:tcPr>
            <w:tcW w:w="1495" w:type="pct"/>
          </w:tcPr>
          <w:p w14:paraId="319C4C4D" w14:textId="0DC4D05D" w:rsidR="00560194" w:rsidRPr="005C4CDE" w:rsidRDefault="00560194" w:rsidP="00560194">
            <w:pPr>
              <w:rPr>
                <w:rFonts w:asciiTheme="majorBidi" w:eastAsia="Times New Roman" w:hAnsiTheme="majorBidi" w:cstheme="majorBidi"/>
                <w:sz w:val="24"/>
                <w:szCs w:val="24"/>
                <w:bdr w:val="none" w:sz="0" w:space="0" w:color="auto" w:frame="1"/>
              </w:rPr>
            </w:pPr>
            <w:r w:rsidRPr="005C4CDE">
              <w:rPr>
                <w:rFonts w:asciiTheme="majorBidi" w:hAnsiTheme="majorBidi" w:cstheme="majorBidi"/>
                <w:sz w:val="24"/>
                <w:szCs w:val="24"/>
              </w:rPr>
              <w:t>During the last 30 days, about how often did you feel so restless you could not sit still?</w:t>
            </w:r>
          </w:p>
        </w:tc>
        <w:tc>
          <w:tcPr>
            <w:tcW w:w="674" w:type="pct"/>
            <w:vAlign w:val="center"/>
          </w:tcPr>
          <w:p w14:paraId="5428020F" w14:textId="77777777" w:rsidR="00560194" w:rsidRPr="005C4CDE" w:rsidRDefault="00560194" w:rsidP="00560194">
            <w:pPr>
              <w:rPr>
                <w:rFonts w:asciiTheme="majorBidi" w:hAnsiTheme="majorBidi" w:cstheme="majorBidi"/>
                <w:sz w:val="24"/>
                <w:szCs w:val="24"/>
              </w:rPr>
            </w:pPr>
          </w:p>
        </w:tc>
        <w:tc>
          <w:tcPr>
            <w:tcW w:w="518" w:type="pct"/>
            <w:vAlign w:val="center"/>
          </w:tcPr>
          <w:p w14:paraId="1DE3DC5B" w14:textId="77777777" w:rsidR="00560194" w:rsidRPr="005C4CDE" w:rsidRDefault="00560194" w:rsidP="00560194">
            <w:pPr>
              <w:rPr>
                <w:rFonts w:asciiTheme="majorBidi" w:hAnsiTheme="majorBidi" w:cstheme="majorBidi"/>
                <w:sz w:val="24"/>
                <w:szCs w:val="24"/>
              </w:rPr>
            </w:pPr>
          </w:p>
        </w:tc>
        <w:tc>
          <w:tcPr>
            <w:tcW w:w="605" w:type="pct"/>
            <w:vAlign w:val="center"/>
          </w:tcPr>
          <w:p w14:paraId="49895FE8" w14:textId="77777777" w:rsidR="00560194" w:rsidRPr="005C4CDE" w:rsidRDefault="00560194" w:rsidP="00560194">
            <w:pPr>
              <w:rPr>
                <w:rFonts w:asciiTheme="majorBidi" w:hAnsiTheme="majorBidi" w:cstheme="majorBidi"/>
                <w:sz w:val="24"/>
                <w:szCs w:val="24"/>
              </w:rPr>
            </w:pPr>
          </w:p>
        </w:tc>
        <w:tc>
          <w:tcPr>
            <w:tcW w:w="690" w:type="pct"/>
            <w:vAlign w:val="center"/>
          </w:tcPr>
          <w:p w14:paraId="363120BF" w14:textId="77777777" w:rsidR="00560194" w:rsidRPr="005C4CDE" w:rsidRDefault="00560194" w:rsidP="00560194">
            <w:pPr>
              <w:rPr>
                <w:rFonts w:asciiTheme="majorBidi" w:hAnsiTheme="majorBidi" w:cstheme="majorBidi"/>
                <w:sz w:val="24"/>
                <w:szCs w:val="24"/>
              </w:rPr>
            </w:pPr>
          </w:p>
        </w:tc>
        <w:tc>
          <w:tcPr>
            <w:tcW w:w="689" w:type="pct"/>
            <w:vAlign w:val="center"/>
          </w:tcPr>
          <w:p w14:paraId="15C21495" w14:textId="77777777" w:rsidR="00560194" w:rsidRPr="005C4CDE" w:rsidRDefault="00560194" w:rsidP="00560194">
            <w:pPr>
              <w:rPr>
                <w:rFonts w:asciiTheme="majorBidi" w:hAnsiTheme="majorBidi" w:cstheme="majorBidi"/>
                <w:sz w:val="24"/>
                <w:szCs w:val="24"/>
              </w:rPr>
            </w:pPr>
          </w:p>
        </w:tc>
      </w:tr>
      <w:tr w:rsidR="00560194" w:rsidRPr="005C4CDE" w14:paraId="0A3EACCD" w14:textId="77777777" w:rsidTr="00B01661">
        <w:trPr>
          <w:trHeight w:val="576"/>
        </w:trPr>
        <w:tc>
          <w:tcPr>
            <w:tcW w:w="329" w:type="pct"/>
            <w:vAlign w:val="center"/>
          </w:tcPr>
          <w:p w14:paraId="596E1655" w14:textId="0C1F38BB" w:rsidR="00560194" w:rsidRPr="005C4CDE" w:rsidRDefault="00560194" w:rsidP="005C4CDE">
            <w:pPr>
              <w:jc w:val="center"/>
              <w:rPr>
                <w:rFonts w:asciiTheme="majorBidi" w:hAnsiTheme="majorBidi" w:cstheme="majorBidi"/>
                <w:sz w:val="24"/>
                <w:szCs w:val="24"/>
              </w:rPr>
            </w:pPr>
            <w:r w:rsidRPr="005C4CDE">
              <w:rPr>
                <w:rFonts w:asciiTheme="majorBidi" w:hAnsiTheme="majorBidi" w:cstheme="majorBidi"/>
                <w:sz w:val="24"/>
                <w:szCs w:val="24"/>
              </w:rPr>
              <w:t>7</w:t>
            </w:r>
          </w:p>
        </w:tc>
        <w:tc>
          <w:tcPr>
            <w:tcW w:w="1495" w:type="pct"/>
          </w:tcPr>
          <w:p w14:paraId="6F5BA38D" w14:textId="39F9E82E" w:rsidR="00560194" w:rsidRPr="005C4CDE" w:rsidRDefault="00560194" w:rsidP="00560194">
            <w:pPr>
              <w:rPr>
                <w:rFonts w:asciiTheme="majorBidi" w:eastAsia="Times New Roman" w:hAnsiTheme="majorBidi" w:cstheme="majorBidi"/>
                <w:sz w:val="24"/>
                <w:szCs w:val="24"/>
                <w:bdr w:val="none" w:sz="0" w:space="0" w:color="auto" w:frame="1"/>
              </w:rPr>
            </w:pPr>
            <w:r w:rsidRPr="005C4CDE">
              <w:rPr>
                <w:rFonts w:asciiTheme="majorBidi" w:hAnsiTheme="majorBidi" w:cstheme="majorBidi"/>
                <w:sz w:val="24"/>
                <w:szCs w:val="24"/>
              </w:rPr>
              <w:t>During the last 30 days, about how often did you feel depressed?</w:t>
            </w:r>
          </w:p>
        </w:tc>
        <w:tc>
          <w:tcPr>
            <w:tcW w:w="674" w:type="pct"/>
            <w:vAlign w:val="center"/>
          </w:tcPr>
          <w:p w14:paraId="299E4EE9" w14:textId="77777777" w:rsidR="00560194" w:rsidRPr="005C4CDE" w:rsidRDefault="00560194" w:rsidP="00560194">
            <w:pPr>
              <w:rPr>
                <w:rFonts w:asciiTheme="majorBidi" w:hAnsiTheme="majorBidi" w:cstheme="majorBidi"/>
                <w:sz w:val="24"/>
                <w:szCs w:val="24"/>
              </w:rPr>
            </w:pPr>
          </w:p>
        </w:tc>
        <w:tc>
          <w:tcPr>
            <w:tcW w:w="518" w:type="pct"/>
            <w:vAlign w:val="center"/>
          </w:tcPr>
          <w:p w14:paraId="39460FB2" w14:textId="77777777" w:rsidR="00560194" w:rsidRPr="005C4CDE" w:rsidRDefault="00560194" w:rsidP="00560194">
            <w:pPr>
              <w:rPr>
                <w:rFonts w:asciiTheme="majorBidi" w:hAnsiTheme="majorBidi" w:cstheme="majorBidi"/>
                <w:sz w:val="24"/>
                <w:szCs w:val="24"/>
              </w:rPr>
            </w:pPr>
          </w:p>
        </w:tc>
        <w:tc>
          <w:tcPr>
            <w:tcW w:w="605" w:type="pct"/>
            <w:vAlign w:val="center"/>
          </w:tcPr>
          <w:p w14:paraId="4FD4EB57" w14:textId="77777777" w:rsidR="00560194" w:rsidRPr="005C4CDE" w:rsidRDefault="00560194" w:rsidP="00560194">
            <w:pPr>
              <w:rPr>
                <w:rFonts w:asciiTheme="majorBidi" w:hAnsiTheme="majorBidi" w:cstheme="majorBidi"/>
                <w:sz w:val="24"/>
                <w:szCs w:val="24"/>
              </w:rPr>
            </w:pPr>
          </w:p>
        </w:tc>
        <w:tc>
          <w:tcPr>
            <w:tcW w:w="690" w:type="pct"/>
            <w:vAlign w:val="center"/>
          </w:tcPr>
          <w:p w14:paraId="365553FB" w14:textId="77777777" w:rsidR="00560194" w:rsidRPr="005C4CDE" w:rsidRDefault="00560194" w:rsidP="00560194">
            <w:pPr>
              <w:rPr>
                <w:rFonts w:asciiTheme="majorBidi" w:hAnsiTheme="majorBidi" w:cstheme="majorBidi"/>
                <w:sz w:val="24"/>
                <w:szCs w:val="24"/>
              </w:rPr>
            </w:pPr>
          </w:p>
        </w:tc>
        <w:tc>
          <w:tcPr>
            <w:tcW w:w="689" w:type="pct"/>
            <w:vAlign w:val="center"/>
          </w:tcPr>
          <w:p w14:paraId="028382D4" w14:textId="77777777" w:rsidR="00560194" w:rsidRPr="005C4CDE" w:rsidRDefault="00560194" w:rsidP="00560194">
            <w:pPr>
              <w:rPr>
                <w:rFonts w:asciiTheme="majorBidi" w:hAnsiTheme="majorBidi" w:cstheme="majorBidi"/>
                <w:sz w:val="24"/>
                <w:szCs w:val="24"/>
              </w:rPr>
            </w:pPr>
          </w:p>
        </w:tc>
      </w:tr>
      <w:tr w:rsidR="00560194" w:rsidRPr="005C4CDE" w14:paraId="76BAAD3D" w14:textId="77777777" w:rsidTr="00B01661">
        <w:trPr>
          <w:trHeight w:val="576"/>
        </w:trPr>
        <w:tc>
          <w:tcPr>
            <w:tcW w:w="329" w:type="pct"/>
            <w:vAlign w:val="center"/>
          </w:tcPr>
          <w:p w14:paraId="16B687DA" w14:textId="62BB1377" w:rsidR="00560194" w:rsidRPr="005C4CDE" w:rsidRDefault="00560194" w:rsidP="005C4CDE">
            <w:pPr>
              <w:jc w:val="center"/>
              <w:rPr>
                <w:rFonts w:asciiTheme="majorBidi" w:hAnsiTheme="majorBidi" w:cstheme="majorBidi"/>
                <w:sz w:val="24"/>
                <w:szCs w:val="24"/>
              </w:rPr>
            </w:pPr>
            <w:r w:rsidRPr="005C4CDE">
              <w:rPr>
                <w:rFonts w:asciiTheme="majorBidi" w:hAnsiTheme="majorBidi" w:cstheme="majorBidi"/>
                <w:sz w:val="24"/>
                <w:szCs w:val="24"/>
              </w:rPr>
              <w:t>8</w:t>
            </w:r>
          </w:p>
        </w:tc>
        <w:tc>
          <w:tcPr>
            <w:tcW w:w="1495" w:type="pct"/>
          </w:tcPr>
          <w:p w14:paraId="738671C3" w14:textId="439F8AB0" w:rsidR="00560194" w:rsidRPr="005C4CDE" w:rsidRDefault="00560194" w:rsidP="00560194">
            <w:pPr>
              <w:rPr>
                <w:rFonts w:asciiTheme="majorBidi" w:eastAsia="Times New Roman" w:hAnsiTheme="majorBidi" w:cstheme="majorBidi"/>
                <w:sz w:val="24"/>
                <w:szCs w:val="24"/>
                <w:bdr w:val="none" w:sz="0" w:space="0" w:color="auto" w:frame="1"/>
              </w:rPr>
            </w:pPr>
            <w:r w:rsidRPr="005C4CDE">
              <w:rPr>
                <w:rFonts w:asciiTheme="majorBidi" w:hAnsiTheme="majorBidi" w:cstheme="majorBidi"/>
                <w:sz w:val="24"/>
                <w:szCs w:val="24"/>
              </w:rPr>
              <w:t>During the last 30 days, about how often did you feel that everything was an effort?</w:t>
            </w:r>
          </w:p>
        </w:tc>
        <w:tc>
          <w:tcPr>
            <w:tcW w:w="674" w:type="pct"/>
            <w:vAlign w:val="center"/>
          </w:tcPr>
          <w:p w14:paraId="07C72F31" w14:textId="77777777" w:rsidR="00560194" w:rsidRPr="005C4CDE" w:rsidRDefault="00560194" w:rsidP="00560194">
            <w:pPr>
              <w:rPr>
                <w:rFonts w:asciiTheme="majorBidi" w:hAnsiTheme="majorBidi" w:cstheme="majorBidi"/>
                <w:sz w:val="24"/>
                <w:szCs w:val="24"/>
              </w:rPr>
            </w:pPr>
          </w:p>
        </w:tc>
        <w:tc>
          <w:tcPr>
            <w:tcW w:w="518" w:type="pct"/>
            <w:vAlign w:val="center"/>
          </w:tcPr>
          <w:p w14:paraId="7F6A2D42" w14:textId="77777777" w:rsidR="00560194" w:rsidRPr="005C4CDE" w:rsidRDefault="00560194" w:rsidP="00560194">
            <w:pPr>
              <w:rPr>
                <w:rFonts w:asciiTheme="majorBidi" w:hAnsiTheme="majorBidi" w:cstheme="majorBidi"/>
                <w:sz w:val="24"/>
                <w:szCs w:val="24"/>
              </w:rPr>
            </w:pPr>
          </w:p>
        </w:tc>
        <w:tc>
          <w:tcPr>
            <w:tcW w:w="605" w:type="pct"/>
            <w:vAlign w:val="center"/>
          </w:tcPr>
          <w:p w14:paraId="2757419A" w14:textId="77777777" w:rsidR="00560194" w:rsidRPr="005C4CDE" w:rsidRDefault="00560194" w:rsidP="00560194">
            <w:pPr>
              <w:rPr>
                <w:rFonts w:asciiTheme="majorBidi" w:hAnsiTheme="majorBidi" w:cstheme="majorBidi"/>
                <w:sz w:val="24"/>
                <w:szCs w:val="24"/>
              </w:rPr>
            </w:pPr>
          </w:p>
        </w:tc>
        <w:tc>
          <w:tcPr>
            <w:tcW w:w="690" w:type="pct"/>
            <w:vAlign w:val="center"/>
          </w:tcPr>
          <w:p w14:paraId="597C77E7" w14:textId="77777777" w:rsidR="00560194" w:rsidRPr="005C4CDE" w:rsidRDefault="00560194" w:rsidP="00560194">
            <w:pPr>
              <w:rPr>
                <w:rFonts w:asciiTheme="majorBidi" w:hAnsiTheme="majorBidi" w:cstheme="majorBidi"/>
                <w:sz w:val="24"/>
                <w:szCs w:val="24"/>
              </w:rPr>
            </w:pPr>
          </w:p>
        </w:tc>
        <w:tc>
          <w:tcPr>
            <w:tcW w:w="689" w:type="pct"/>
            <w:vAlign w:val="center"/>
          </w:tcPr>
          <w:p w14:paraId="1710B349" w14:textId="77777777" w:rsidR="00560194" w:rsidRPr="005C4CDE" w:rsidRDefault="00560194" w:rsidP="00560194">
            <w:pPr>
              <w:rPr>
                <w:rFonts w:asciiTheme="majorBidi" w:hAnsiTheme="majorBidi" w:cstheme="majorBidi"/>
                <w:sz w:val="24"/>
                <w:szCs w:val="24"/>
              </w:rPr>
            </w:pPr>
          </w:p>
        </w:tc>
      </w:tr>
      <w:tr w:rsidR="00560194" w:rsidRPr="005C4CDE" w14:paraId="6991DAE3" w14:textId="77777777" w:rsidTr="00B01661">
        <w:trPr>
          <w:trHeight w:val="576"/>
        </w:trPr>
        <w:tc>
          <w:tcPr>
            <w:tcW w:w="329" w:type="pct"/>
            <w:vAlign w:val="center"/>
          </w:tcPr>
          <w:p w14:paraId="10A7A7A4" w14:textId="3DE698FE" w:rsidR="00560194" w:rsidRPr="005C4CDE" w:rsidRDefault="00560194" w:rsidP="005C4CDE">
            <w:pPr>
              <w:jc w:val="center"/>
              <w:rPr>
                <w:rFonts w:asciiTheme="majorBidi" w:hAnsiTheme="majorBidi" w:cstheme="majorBidi"/>
                <w:sz w:val="24"/>
                <w:szCs w:val="24"/>
              </w:rPr>
            </w:pPr>
            <w:r w:rsidRPr="005C4CDE">
              <w:rPr>
                <w:rFonts w:asciiTheme="majorBidi" w:hAnsiTheme="majorBidi" w:cstheme="majorBidi"/>
                <w:sz w:val="24"/>
                <w:szCs w:val="24"/>
              </w:rPr>
              <w:t>9</w:t>
            </w:r>
          </w:p>
        </w:tc>
        <w:tc>
          <w:tcPr>
            <w:tcW w:w="1495" w:type="pct"/>
          </w:tcPr>
          <w:p w14:paraId="0AD6F19C" w14:textId="085BC312" w:rsidR="00560194" w:rsidRPr="005C4CDE" w:rsidRDefault="00560194" w:rsidP="00560194">
            <w:pPr>
              <w:rPr>
                <w:rFonts w:asciiTheme="majorBidi" w:eastAsia="Times New Roman" w:hAnsiTheme="majorBidi" w:cstheme="majorBidi"/>
                <w:sz w:val="24"/>
                <w:szCs w:val="24"/>
                <w:bdr w:val="none" w:sz="0" w:space="0" w:color="auto" w:frame="1"/>
              </w:rPr>
            </w:pPr>
            <w:r w:rsidRPr="005C4CDE">
              <w:rPr>
                <w:rFonts w:asciiTheme="majorBidi" w:hAnsiTheme="majorBidi" w:cstheme="majorBidi"/>
                <w:sz w:val="24"/>
                <w:szCs w:val="24"/>
              </w:rPr>
              <w:t>During the last 30 days, about how often did you feel so sad that nothing could cheer you up?</w:t>
            </w:r>
          </w:p>
        </w:tc>
        <w:tc>
          <w:tcPr>
            <w:tcW w:w="674" w:type="pct"/>
            <w:vAlign w:val="center"/>
          </w:tcPr>
          <w:p w14:paraId="72FF9588" w14:textId="77777777" w:rsidR="00560194" w:rsidRPr="005C4CDE" w:rsidRDefault="00560194" w:rsidP="00560194">
            <w:pPr>
              <w:rPr>
                <w:rFonts w:asciiTheme="majorBidi" w:hAnsiTheme="majorBidi" w:cstheme="majorBidi"/>
                <w:sz w:val="24"/>
                <w:szCs w:val="24"/>
              </w:rPr>
            </w:pPr>
          </w:p>
        </w:tc>
        <w:tc>
          <w:tcPr>
            <w:tcW w:w="518" w:type="pct"/>
            <w:vAlign w:val="center"/>
          </w:tcPr>
          <w:p w14:paraId="52187485" w14:textId="77777777" w:rsidR="00560194" w:rsidRPr="005C4CDE" w:rsidRDefault="00560194" w:rsidP="00560194">
            <w:pPr>
              <w:rPr>
                <w:rFonts w:asciiTheme="majorBidi" w:hAnsiTheme="majorBidi" w:cstheme="majorBidi"/>
                <w:sz w:val="24"/>
                <w:szCs w:val="24"/>
              </w:rPr>
            </w:pPr>
          </w:p>
        </w:tc>
        <w:tc>
          <w:tcPr>
            <w:tcW w:w="605" w:type="pct"/>
            <w:vAlign w:val="center"/>
          </w:tcPr>
          <w:p w14:paraId="0F3B04BC" w14:textId="77777777" w:rsidR="00560194" w:rsidRPr="005C4CDE" w:rsidRDefault="00560194" w:rsidP="00560194">
            <w:pPr>
              <w:rPr>
                <w:rFonts w:asciiTheme="majorBidi" w:hAnsiTheme="majorBidi" w:cstheme="majorBidi"/>
                <w:sz w:val="24"/>
                <w:szCs w:val="24"/>
              </w:rPr>
            </w:pPr>
          </w:p>
        </w:tc>
        <w:tc>
          <w:tcPr>
            <w:tcW w:w="690" w:type="pct"/>
            <w:vAlign w:val="center"/>
          </w:tcPr>
          <w:p w14:paraId="663161C8" w14:textId="77777777" w:rsidR="00560194" w:rsidRPr="005C4CDE" w:rsidRDefault="00560194" w:rsidP="00560194">
            <w:pPr>
              <w:rPr>
                <w:rFonts w:asciiTheme="majorBidi" w:hAnsiTheme="majorBidi" w:cstheme="majorBidi"/>
                <w:sz w:val="24"/>
                <w:szCs w:val="24"/>
              </w:rPr>
            </w:pPr>
          </w:p>
        </w:tc>
        <w:tc>
          <w:tcPr>
            <w:tcW w:w="689" w:type="pct"/>
            <w:vAlign w:val="center"/>
          </w:tcPr>
          <w:p w14:paraId="0F812C6C" w14:textId="77777777" w:rsidR="00560194" w:rsidRPr="005C4CDE" w:rsidRDefault="00560194" w:rsidP="00560194">
            <w:pPr>
              <w:rPr>
                <w:rFonts w:asciiTheme="majorBidi" w:hAnsiTheme="majorBidi" w:cstheme="majorBidi"/>
                <w:sz w:val="24"/>
                <w:szCs w:val="24"/>
              </w:rPr>
            </w:pPr>
          </w:p>
        </w:tc>
      </w:tr>
      <w:tr w:rsidR="00560194" w:rsidRPr="005C4CDE" w14:paraId="77992ACA" w14:textId="77777777" w:rsidTr="00B01661">
        <w:trPr>
          <w:trHeight w:val="576"/>
        </w:trPr>
        <w:tc>
          <w:tcPr>
            <w:tcW w:w="329" w:type="pct"/>
            <w:vAlign w:val="center"/>
          </w:tcPr>
          <w:p w14:paraId="71BC0715" w14:textId="4AD3CCBE" w:rsidR="00560194" w:rsidRPr="005C4CDE" w:rsidRDefault="00560194" w:rsidP="005C4CDE">
            <w:pPr>
              <w:jc w:val="center"/>
              <w:rPr>
                <w:rFonts w:asciiTheme="majorBidi" w:hAnsiTheme="majorBidi" w:cstheme="majorBidi"/>
                <w:sz w:val="24"/>
                <w:szCs w:val="24"/>
              </w:rPr>
            </w:pPr>
            <w:r w:rsidRPr="005C4CDE">
              <w:rPr>
                <w:rFonts w:asciiTheme="majorBidi" w:hAnsiTheme="majorBidi" w:cstheme="majorBidi"/>
                <w:sz w:val="24"/>
                <w:szCs w:val="24"/>
              </w:rPr>
              <w:t>10</w:t>
            </w:r>
          </w:p>
        </w:tc>
        <w:tc>
          <w:tcPr>
            <w:tcW w:w="1495" w:type="pct"/>
          </w:tcPr>
          <w:p w14:paraId="5568B780" w14:textId="4CDAF918" w:rsidR="00560194" w:rsidRPr="005C4CDE" w:rsidRDefault="00560194" w:rsidP="00560194">
            <w:pPr>
              <w:rPr>
                <w:rFonts w:asciiTheme="majorBidi" w:eastAsia="Times New Roman" w:hAnsiTheme="majorBidi" w:cstheme="majorBidi"/>
                <w:sz w:val="24"/>
                <w:szCs w:val="24"/>
                <w:bdr w:val="none" w:sz="0" w:space="0" w:color="auto" w:frame="1"/>
              </w:rPr>
            </w:pPr>
            <w:r w:rsidRPr="005C4CDE">
              <w:rPr>
                <w:rFonts w:asciiTheme="majorBidi" w:hAnsiTheme="majorBidi" w:cstheme="majorBidi"/>
                <w:sz w:val="24"/>
                <w:szCs w:val="24"/>
              </w:rPr>
              <w:t>During the last 30 days, about how often did you feel worthless?</w:t>
            </w:r>
          </w:p>
        </w:tc>
        <w:tc>
          <w:tcPr>
            <w:tcW w:w="674" w:type="pct"/>
            <w:vAlign w:val="center"/>
          </w:tcPr>
          <w:p w14:paraId="2D54818B" w14:textId="77777777" w:rsidR="00560194" w:rsidRPr="005C4CDE" w:rsidRDefault="00560194" w:rsidP="00560194">
            <w:pPr>
              <w:rPr>
                <w:rFonts w:asciiTheme="majorBidi" w:hAnsiTheme="majorBidi" w:cstheme="majorBidi"/>
                <w:sz w:val="24"/>
                <w:szCs w:val="24"/>
              </w:rPr>
            </w:pPr>
          </w:p>
        </w:tc>
        <w:tc>
          <w:tcPr>
            <w:tcW w:w="518" w:type="pct"/>
            <w:vAlign w:val="center"/>
          </w:tcPr>
          <w:p w14:paraId="1DFA7562" w14:textId="77777777" w:rsidR="00560194" w:rsidRPr="005C4CDE" w:rsidRDefault="00560194" w:rsidP="00560194">
            <w:pPr>
              <w:rPr>
                <w:rFonts w:asciiTheme="majorBidi" w:hAnsiTheme="majorBidi" w:cstheme="majorBidi"/>
                <w:sz w:val="24"/>
                <w:szCs w:val="24"/>
              </w:rPr>
            </w:pPr>
          </w:p>
        </w:tc>
        <w:tc>
          <w:tcPr>
            <w:tcW w:w="605" w:type="pct"/>
            <w:vAlign w:val="center"/>
          </w:tcPr>
          <w:p w14:paraId="2C75F9CF" w14:textId="77777777" w:rsidR="00560194" w:rsidRPr="005C4CDE" w:rsidRDefault="00560194" w:rsidP="00560194">
            <w:pPr>
              <w:rPr>
                <w:rFonts w:asciiTheme="majorBidi" w:hAnsiTheme="majorBidi" w:cstheme="majorBidi"/>
                <w:sz w:val="24"/>
                <w:szCs w:val="24"/>
              </w:rPr>
            </w:pPr>
          </w:p>
        </w:tc>
        <w:tc>
          <w:tcPr>
            <w:tcW w:w="690" w:type="pct"/>
            <w:vAlign w:val="center"/>
          </w:tcPr>
          <w:p w14:paraId="44FD3F6F" w14:textId="77777777" w:rsidR="00560194" w:rsidRPr="005C4CDE" w:rsidRDefault="00560194" w:rsidP="00560194">
            <w:pPr>
              <w:rPr>
                <w:rFonts w:asciiTheme="majorBidi" w:hAnsiTheme="majorBidi" w:cstheme="majorBidi"/>
                <w:sz w:val="24"/>
                <w:szCs w:val="24"/>
              </w:rPr>
            </w:pPr>
          </w:p>
        </w:tc>
        <w:tc>
          <w:tcPr>
            <w:tcW w:w="689" w:type="pct"/>
            <w:vAlign w:val="center"/>
          </w:tcPr>
          <w:p w14:paraId="427758DF" w14:textId="77777777" w:rsidR="00560194" w:rsidRPr="005C4CDE" w:rsidRDefault="00560194" w:rsidP="00560194">
            <w:pPr>
              <w:rPr>
                <w:rFonts w:asciiTheme="majorBidi" w:hAnsiTheme="majorBidi" w:cstheme="majorBidi"/>
                <w:sz w:val="24"/>
                <w:szCs w:val="24"/>
              </w:rPr>
            </w:pPr>
          </w:p>
        </w:tc>
      </w:tr>
    </w:tbl>
    <w:p w14:paraId="42B75A78" w14:textId="77777777" w:rsidR="003517E9" w:rsidRPr="003517E9" w:rsidRDefault="003517E9" w:rsidP="003517E9">
      <w:pPr>
        <w:spacing w:after="0" w:line="240" w:lineRule="auto"/>
        <w:rPr>
          <w:rFonts w:asciiTheme="majorBidi" w:hAnsiTheme="majorBidi" w:cstheme="majorBidi"/>
          <w:b/>
          <w:bCs/>
          <w:sz w:val="24"/>
          <w:szCs w:val="24"/>
        </w:rPr>
      </w:pPr>
    </w:p>
    <w:p w14:paraId="6D062E20" w14:textId="440E396C" w:rsidR="003517E9" w:rsidRDefault="006F2F09" w:rsidP="003517E9">
      <w:pPr>
        <w:spacing w:after="0" w:line="240" w:lineRule="auto"/>
        <w:rPr>
          <w:rFonts w:asciiTheme="majorBidi" w:hAnsiTheme="majorBidi" w:cstheme="majorBidi"/>
          <w:b/>
          <w:bCs/>
          <w:sz w:val="24"/>
          <w:szCs w:val="24"/>
        </w:rPr>
      </w:pPr>
      <w:r w:rsidRPr="006F2F09">
        <w:rPr>
          <w:rFonts w:asciiTheme="majorBidi" w:hAnsiTheme="majorBidi" w:cstheme="majorBidi"/>
          <w:b/>
          <w:bCs/>
          <w:sz w:val="24"/>
          <w:szCs w:val="24"/>
        </w:rPr>
        <w:t>Work-Family Conflict (WFC)</w:t>
      </w:r>
      <w:r w:rsidR="00F47F12">
        <w:rPr>
          <w:rFonts w:asciiTheme="majorBidi" w:hAnsiTheme="majorBidi" w:cstheme="majorBidi"/>
          <w:b/>
          <w:bCs/>
          <w:sz w:val="24"/>
          <w:szCs w:val="24"/>
        </w:rPr>
        <w:t xml:space="preserve"> </w:t>
      </w:r>
      <w:r w:rsidR="00F47F12" w:rsidRPr="002E488A">
        <w:rPr>
          <w:rFonts w:asciiTheme="majorBidi" w:hAnsiTheme="majorBidi" w:cstheme="majorBidi"/>
          <w:sz w:val="24"/>
          <w:szCs w:val="24"/>
        </w:rPr>
        <w:fldChar w:fldCharType="begin" w:fldLock="1"/>
      </w:r>
      <w:r w:rsidR="00A52AF8">
        <w:rPr>
          <w:rFonts w:asciiTheme="majorBidi" w:hAnsiTheme="majorBidi" w:cstheme="majorBidi"/>
          <w:sz w:val="24"/>
          <w:szCs w:val="24"/>
        </w:rPr>
        <w:instrText>ADDIN CSL_CITATION {"citationItems":[{"id":"ITEM-1","itemData":{"DOI":"10.1037/0021-9010.81.4.400","ISSN":"00219010","abstract":"Researchers report on a 3-sample study that developed and validated short, self-report scales of work - family conflict (WFC) and family - work conflict (FWC). Using conceptualizations consistent with the current literature, the researchers offer content domains and definitions of the constructs. Advocated procedures were used to develop the scales and test dimensionality and internal consistency. Estimates of construct validity are presented by relating the scales to 16 other on- and off-job constructs. Mean-level difference tests between WFC and FWC also provide evidence of validity.","author":[{"dropping-particle":"","family":"Netemeyer","given":"Richard G.","non-dropping-particle":"","parse-names":false,"suffix":""},{"dropping-particle":"","family":"Boles","given":"James S.","non-dropping-particle":"","parse-names":false,"suffix":""},{"dropping-particle":"","family":"McMurrian","given":"Robert","non-dropping-particle":"","parse-names":false,"suffix":""}],"container-title":"Journal of Applied Psychology","id":"ITEM-1","issue":"4","issued":{"date-parts":[["1996"]]},"page":"400-410","title":"Development and validation of work-family conflict and family-work conflict scales","type":"article-journal","volume":"81"},"uris":["http://www.mendeley.com/documents/?uuid=702e4b59-4833-3c8f-861a-c9bbfd392632"]}],"mendeley":{"formattedCitation":"(Netemeyer et al., 1996)","manualFormatting":"(Netemeyer et al., 1996)","plainTextFormattedCitation":"(Netemeyer et al., 1996)","previouslyFormattedCitation":"(Netemeyer et al., 1996)"},"properties":{"noteIndex":0},"schema":"https://github.com/citation-style-language/schema/raw/master/csl-citation.json"}</w:instrText>
      </w:r>
      <w:r w:rsidR="00F47F12" w:rsidRPr="002E488A">
        <w:rPr>
          <w:rFonts w:asciiTheme="majorBidi" w:hAnsiTheme="majorBidi" w:cstheme="majorBidi"/>
          <w:sz w:val="24"/>
          <w:szCs w:val="24"/>
        </w:rPr>
        <w:fldChar w:fldCharType="separate"/>
      </w:r>
      <w:r w:rsidR="00F47F12">
        <w:rPr>
          <w:rFonts w:asciiTheme="majorBidi" w:hAnsiTheme="majorBidi" w:cstheme="majorBidi"/>
          <w:noProof/>
          <w:sz w:val="24"/>
          <w:szCs w:val="24"/>
        </w:rPr>
        <w:t>(N</w:t>
      </w:r>
      <w:r w:rsidR="00F47F12" w:rsidRPr="002E488A">
        <w:rPr>
          <w:rFonts w:asciiTheme="majorBidi" w:hAnsiTheme="majorBidi" w:cstheme="majorBidi"/>
          <w:noProof/>
          <w:sz w:val="24"/>
          <w:szCs w:val="24"/>
        </w:rPr>
        <w:t>etemeyer et al., 1996)</w:t>
      </w:r>
      <w:r w:rsidR="00F47F12" w:rsidRPr="002E488A">
        <w:rPr>
          <w:rFonts w:asciiTheme="majorBidi" w:hAnsiTheme="majorBidi" w:cstheme="majorBidi"/>
          <w:sz w:val="24"/>
          <w:szCs w:val="24"/>
        </w:rPr>
        <w:fldChar w:fldCharType="end"/>
      </w:r>
    </w:p>
    <w:p w14:paraId="690B0040" w14:textId="77777777" w:rsidR="006F2F09" w:rsidRPr="003517E9" w:rsidRDefault="006F2F09" w:rsidP="003517E9">
      <w:pPr>
        <w:spacing w:after="0" w:line="240" w:lineRule="auto"/>
        <w:rPr>
          <w:rFonts w:asciiTheme="majorBidi" w:hAnsiTheme="majorBidi" w:cstheme="majorBidi"/>
          <w:sz w:val="24"/>
          <w:szCs w:val="24"/>
        </w:rPr>
      </w:pPr>
    </w:p>
    <w:tbl>
      <w:tblPr>
        <w:tblStyle w:val="TableGrid"/>
        <w:tblW w:w="5000" w:type="pct"/>
        <w:tblLook w:val="04A0" w:firstRow="1" w:lastRow="0" w:firstColumn="1" w:lastColumn="0" w:noHBand="0" w:noVBand="1"/>
      </w:tblPr>
      <w:tblGrid>
        <w:gridCol w:w="571"/>
        <w:gridCol w:w="3315"/>
        <w:gridCol w:w="1220"/>
        <w:gridCol w:w="891"/>
        <w:gridCol w:w="1065"/>
        <w:gridCol w:w="1170"/>
        <w:gridCol w:w="1344"/>
      </w:tblGrid>
      <w:tr w:rsidR="003517E9" w:rsidRPr="006F2F09" w14:paraId="4B51FEF1" w14:textId="77777777" w:rsidTr="00C54FCB">
        <w:trPr>
          <w:trHeight w:val="576"/>
        </w:trPr>
        <w:tc>
          <w:tcPr>
            <w:tcW w:w="298" w:type="pct"/>
            <w:vAlign w:val="center"/>
          </w:tcPr>
          <w:p w14:paraId="212470D2" w14:textId="77777777" w:rsidR="003517E9" w:rsidRPr="006F2F09" w:rsidRDefault="003517E9" w:rsidP="00960AD4">
            <w:pPr>
              <w:jc w:val="center"/>
              <w:rPr>
                <w:rFonts w:asciiTheme="majorBidi" w:hAnsiTheme="majorBidi" w:cstheme="majorBidi"/>
                <w:b/>
                <w:sz w:val="24"/>
                <w:szCs w:val="24"/>
              </w:rPr>
            </w:pPr>
            <w:r w:rsidRPr="006F2F09">
              <w:rPr>
                <w:rFonts w:asciiTheme="majorBidi" w:hAnsiTheme="majorBidi" w:cstheme="majorBidi"/>
                <w:b/>
                <w:sz w:val="24"/>
                <w:szCs w:val="24"/>
              </w:rPr>
              <w:t>Sl. No</w:t>
            </w:r>
          </w:p>
        </w:tc>
        <w:tc>
          <w:tcPr>
            <w:tcW w:w="1731" w:type="pct"/>
            <w:vAlign w:val="center"/>
          </w:tcPr>
          <w:p w14:paraId="0E08F10C" w14:textId="77777777" w:rsidR="003517E9" w:rsidRPr="006F2F09" w:rsidRDefault="003517E9" w:rsidP="006542B3">
            <w:pPr>
              <w:jc w:val="center"/>
              <w:rPr>
                <w:rFonts w:asciiTheme="majorBidi" w:hAnsiTheme="majorBidi" w:cstheme="majorBidi"/>
                <w:b/>
                <w:sz w:val="24"/>
                <w:szCs w:val="24"/>
              </w:rPr>
            </w:pPr>
            <w:r w:rsidRPr="006F2F09">
              <w:rPr>
                <w:rFonts w:asciiTheme="majorBidi" w:hAnsiTheme="majorBidi" w:cstheme="majorBidi"/>
                <w:b/>
                <w:sz w:val="24"/>
                <w:szCs w:val="24"/>
              </w:rPr>
              <w:t>Statements</w:t>
            </w:r>
          </w:p>
        </w:tc>
        <w:tc>
          <w:tcPr>
            <w:tcW w:w="637" w:type="pct"/>
            <w:vAlign w:val="center"/>
          </w:tcPr>
          <w:p w14:paraId="08141B26" w14:textId="77777777" w:rsidR="003517E9" w:rsidRPr="006F2F09" w:rsidRDefault="003517E9" w:rsidP="006542B3">
            <w:pPr>
              <w:jc w:val="center"/>
              <w:rPr>
                <w:rFonts w:asciiTheme="majorBidi" w:hAnsiTheme="majorBidi" w:cstheme="majorBidi"/>
                <w:b/>
                <w:sz w:val="24"/>
                <w:szCs w:val="24"/>
              </w:rPr>
            </w:pPr>
            <w:r w:rsidRPr="006F2F09">
              <w:rPr>
                <w:rFonts w:asciiTheme="majorBidi" w:hAnsiTheme="majorBidi" w:cstheme="majorBidi"/>
                <w:b/>
                <w:sz w:val="24"/>
                <w:szCs w:val="24"/>
              </w:rPr>
              <w:t>Strongly Agree</w:t>
            </w:r>
          </w:p>
          <w:p w14:paraId="066246B7" w14:textId="77777777" w:rsidR="003517E9" w:rsidRPr="006F2F09" w:rsidRDefault="003517E9" w:rsidP="006542B3">
            <w:pPr>
              <w:jc w:val="center"/>
              <w:rPr>
                <w:rFonts w:asciiTheme="majorBidi" w:hAnsiTheme="majorBidi" w:cstheme="majorBidi"/>
                <w:b/>
                <w:sz w:val="24"/>
                <w:szCs w:val="24"/>
              </w:rPr>
            </w:pPr>
            <w:r w:rsidRPr="006F2F09">
              <w:rPr>
                <w:rFonts w:asciiTheme="majorBidi" w:hAnsiTheme="majorBidi" w:cstheme="majorBidi"/>
                <w:b/>
                <w:sz w:val="24"/>
                <w:szCs w:val="24"/>
              </w:rPr>
              <w:t>(5)</w:t>
            </w:r>
          </w:p>
        </w:tc>
        <w:tc>
          <w:tcPr>
            <w:tcW w:w="465" w:type="pct"/>
            <w:vAlign w:val="center"/>
          </w:tcPr>
          <w:p w14:paraId="033FA005" w14:textId="77777777" w:rsidR="003517E9" w:rsidRPr="006F2F09" w:rsidRDefault="003517E9" w:rsidP="006542B3">
            <w:pPr>
              <w:jc w:val="center"/>
              <w:rPr>
                <w:rFonts w:asciiTheme="majorBidi" w:hAnsiTheme="majorBidi" w:cstheme="majorBidi"/>
                <w:b/>
                <w:sz w:val="24"/>
                <w:szCs w:val="24"/>
              </w:rPr>
            </w:pPr>
            <w:r w:rsidRPr="006F2F09">
              <w:rPr>
                <w:rFonts w:asciiTheme="majorBidi" w:hAnsiTheme="majorBidi" w:cstheme="majorBidi"/>
                <w:b/>
                <w:sz w:val="24"/>
                <w:szCs w:val="24"/>
              </w:rPr>
              <w:t>Agree (4)</w:t>
            </w:r>
          </w:p>
        </w:tc>
        <w:tc>
          <w:tcPr>
            <w:tcW w:w="556" w:type="pct"/>
            <w:vAlign w:val="center"/>
          </w:tcPr>
          <w:p w14:paraId="3AEA8282" w14:textId="77777777" w:rsidR="003517E9" w:rsidRPr="006F2F09" w:rsidRDefault="003517E9" w:rsidP="006542B3">
            <w:pPr>
              <w:jc w:val="center"/>
              <w:rPr>
                <w:rFonts w:asciiTheme="majorBidi" w:hAnsiTheme="majorBidi" w:cstheme="majorBidi"/>
                <w:b/>
                <w:sz w:val="24"/>
                <w:szCs w:val="24"/>
              </w:rPr>
            </w:pPr>
            <w:r w:rsidRPr="006F2F09">
              <w:rPr>
                <w:rFonts w:asciiTheme="majorBidi" w:hAnsiTheme="majorBidi" w:cstheme="majorBidi"/>
                <w:b/>
                <w:sz w:val="24"/>
                <w:szCs w:val="24"/>
              </w:rPr>
              <w:t>Neutral (3)</w:t>
            </w:r>
          </w:p>
        </w:tc>
        <w:tc>
          <w:tcPr>
            <w:tcW w:w="611" w:type="pct"/>
            <w:vAlign w:val="center"/>
          </w:tcPr>
          <w:p w14:paraId="519D92E3" w14:textId="77777777" w:rsidR="003517E9" w:rsidRPr="006F2F09" w:rsidRDefault="003517E9" w:rsidP="006542B3">
            <w:pPr>
              <w:jc w:val="center"/>
              <w:rPr>
                <w:rFonts w:asciiTheme="majorBidi" w:hAnsiTheme="majorBidi" w:cstheme="majorBidi"/>
                <w:b/>
                <w:sz w:val="24"/>
                <w:szCs w:val="24"/>
              </w:rPr>
            </w:pPr>
            <w:r w:rsidRPr="006F2F09">
              <w:rPr>
                <w:rFonts w:asciiTheme="majorBidi" w:hAnsiTheme="majorBidi" w:cstheme="majorBidi"/>
                <w:b/>
                <w:sz w:val="24"/>
                <w:szCs w:val="24"/>
              </w:rPr>
              <w:t>Disagree (2)</w:t>
            </w:r>
          </w:p>
        </w:tc>
        <w:tc>
          <w:tcPr>
            <w:tcW w:w="702" w:type="pct"/>
            <w:vAlign w:val="center"/>
          </w:tcPr>
          <w:p w14:paraId="25190142" w14:textId="77777777" w:rsidR="003517E9" w:rsidRPr="006F2F09" w:rsidRDefault="003517E9" w:rsidP="006542B3">
            <w:pPr>
              <w:jc w:val="center"/>
              <w:rPr>
                <w:rFonts w:asciiTheme="majorBidi" w:hAnsiTheme="majorBidi" w:cstheme="majorBidi"/>
                <w:b/>
                <w:sz w:val="24"/>
                <w:szCs w:val="24"/>
              </w:rPr>
            </w:pPr>
            <w:r w:rsidRPr="006F2F09">
              <w:rPr>
                <w:rFonts w:asciiTheme="majorBidi" w:hAnsiTheme="majorBidi" w:cstheme="majorBidi"/>
                <w:b/>
                <w:sz w:val="24"/>
                <w:szCs w:val="24"/>
              </w:rPr>
              <w:t>Strongly Disagree (1)</w:t>
            </w:r>
          </w:p>
        </w:tc>
      </w:tr>
      <w:tr w:rsidR="00960AD4" w:rsidRPr="006F2F09" w14:paraId="4DFBECF2" w14:textId="77777777" w:rsidTr="00C54FCB">
        <w:trPr>
          <w:trHeight w:val="576"/>
        </w:trPr>
        <w:tc>
          <w:tcPr>
            <w:tcW w:w="298" w:type="pct"/>
            <w:vAlign w:val="center"/>
          </w:tcPr>
          <w:p w14:paraId="23AE45B5" w14:textId="77777777" w:rsidR="00960AD4" w:rsidRPr="006F2F09" w:rsidRDefault="00960AD4" w:rsidP="00960AD4">
            <w:pPr>
              <w:jc w:val="center"/>
              <w:rPr>
                <w:rFonts w:asciiTheme="majorBidi" w:hAnsiTheme="majorBidi" w:cstheme="majorBidi"/>
                <w:sz w:val="24"/>
                <w:szCs w:val="24"/>
              </w:rPr>
            </w:pPr>
            <w:r w:rsidRPr="006F2F09">
              <w:rPr>
                <w:rFonts w:asciiTheme="majorBidi" w:hAnsiTheme="majorBidi" w:cstheme="majorBidi"/>
                <w:sz w:val="24"/>
                <w:szCs w:val="24"/>
              </w:rPr>
              <w:t>1</w:t>
            </w:r>
          </w:p>
        </w:tc>
        <w:tc>
          <w:tcPr>
            <w:tcW w:w="1731" w:type="pct"/>
          </w:tcPr>
          <w:p w14:paraId="6FB508A4" w14:textId="2C7EBB4B" w:rsidR="00960AD4" w:rsidRPr="006F2F09" w:rsidRDefault="00960AD4" w:rsidP="00960AD4">
            <w:pPr>
              <w:rPr>
                <w:rFonts w:asciiTheme="majorBidi" w:hAnsiTheme="majorBidi" w:cstheme="majorBidi"/>
                <w:sz w:val="24"/>
                <w:szCs w:val="24"/>
              </w:rPr>
            </w:pPr>
            <w:r w:rsidRPr="006F2F09">
              <w:rPr>
                <w:rFonts w:asciiTheme="majorBidi" w:hAnsiTheme="majorBidi" w:cstheme="majorBidi"/>
                <w:sz w:val="24"/>
                <w:szCs w:val="24"/>
              </w:rPr>
              <w:t>My work prevents me spending sufficient quality time with my family</w:t>
            </w:r>
          </w:p>
        </w:tc>
        <w:tc>
          <w:tcPr>
            <w:tcW w:w="637" w:type="pct"/>
            <w:vAlign w:val="center"/>
          </w:tcPr>
          <w:p w14:paraId="0F197E42" w14:textId="77777777" w:rsidR="00960AD4" w:rsidRPr="006F2F09" w:rsidRDefault="00960AD4" w:rsidP="00960AD4">
            <w:pPr>
              <w:rPr>
                <w:rFonts w:asciiTheme="majorBidi" w:hAnsiTheme="majorBidi" w:cstheme="majorBidi"/>
                <w:sz w:val="24"/>
                <w:szCs w:val="24"/>
              </w:rPr>
            </w:pPr>
          </w:p>
        </w:tc>
        <w:tc>
          <w:tcPr>
            <w:tcW w:w="465" w:type="pct"/>
            <w:vAlign w:val="center"/>
          </w:tcPr>
          <w:p w14:paraId="600D550F" w14:textId="77777777" w:rsidR="00960AD4" w:rsidRPr="006F2F09" w:rsidRDefault="00960AD4" w:rsidP="00960AD4">
            <w:pPr>
              <w:rPr>
                <w:rFonts w:asciiTheme="majorBidi" w:hAnsiTheme="majorBidi" w:cstheme="majorBidi"/>
                <w:sz w:val="24"/>
                <w:szCs w:val="24"/>
              </w:rPr>
            </w:pPr>
          </w:p>
        </w:tc>
        <w:tc>
          <w:tcPr>
            <w:tcW w:w="556" w:type="pct"/>
            <w:vAlign w:val="center"/>
          </w:tcPr>
          <w:p w14:paraId="7A850B4B" w14:textId="77777777" w:rsidR="00960AD4" w:rsidRPr="006F2F09" w:rsidRDefault="00960AD4" w:rsidP="00960AD4">
            <w:pPr>
              <w:rPr>
                <w:rFonts w:asciiTheme="majorBidi" w:hAnsiTheme="majorBidi" w:cstheme="majorBidi"/>
                <w:sz w:val="24"/>
                <w:szCs w:val="24"/>
              </w:rPr>
            </w:pPr>
          </w:p>
        </w:tc>
        <w:tc>
          <w:tcPr>
            <w:tcW w:w="611" w:type="pct"/>
            <w:vAlign w:val="center"/>
          </w:tcPr>
          <w:p w14:paraId="5D0F3D32" w14:textId="77777777" w:rsidR="00960AD4" w:rsidRPr="006F2F09" w:rsidRDefault="00960AD4" w:rsidP="00960AD4">
            <w:pPr>
              <w:rPr>
                <w:rFonts w:asciiTheme="majorBidi" w:hAnsiTheme="majorBidi" w:cstheme="majorBidi"/>
                <w:sz w:val="24"/>
                <w:szCs w:val="24"/>
              </w:rPr>
            </w:pPr>
          </w:p>
        </w:tc>
        <w:tc>
          <w:tcPr>
            <w:tcW w:w="702" w:type="pct"/>
            <w:vAlign w:val="center"/>
          </w:tcPr>
          <w:p w14:paraId="2CAB983B" w14:textId="77777777" w:rsidR="00960AD4" w:rsidRPr="006F2F09" w:rsidRDefault="00960AD4" w:rsidP="00960AD4">
            <w:pPr>
              <w:rPr>
                <w:rFonts w:asciiTheme="majorBidi" w:hAnsiTheme="majorBidi" w:cstheme="majorBidi"/>
                <w:sz w:val="24"/>
                <w:szCs w:val="24"/>
              </w:rPr>
            </w:pPr>
          </w:p>
        </w:tc>
      </w:tr>
      <w:tr w:rsidR="00960AD4" w:rsidRPr="006F2F09" w14:paraId="4369859E" w14:textId="77777777" w:rsidTr="00C54FCB">
        <w:trPr>
          <w:trHeight w:val="576"/>
        </w:trPr>
        <w:tc>
          <w:tcPr>
            <w:tcW w:w="298" w:type="pct"/>
            <w:vAlign w:val="center"/>
          </w:tcPr>
          <w:p w14:paraId="54BDCDC3" w14:textId="77777777" w:rsidR="00960AD4" w:rsidRPr="006F2F09" w:rsidRDefault="00960AD4" w:rsidP="00960AD4">
            <w:pPr>
              <w:jc w:val="center"/>
              <w:rPr>
                <w:rFonts w:asciiTheme="majorBidi" w:hAnsiTheme="majorBidi" w:cstheme="majorBidi"/>
                <w:sz w:val="24"/>
                <w:szCs w:val="24"/>
              </w:rPr>
            </w:pPr>
            <w:r w:rsidRPr="006F2F09">
              <w:rPr>
                <w:rFonts w:asciiTheme="majorBidi" w:hAnsiTheme="majorBidi" w:cstheme="majorBidi"/>
                <w:sz w:val="24"/>
                <w:szCs w:val="24"/>
              </w:rPr>
              <w:t>2</w:t>
            </w:r>
          </w:p>
        </w:tc>
        <w:tc>
          <w:tcPr>
            <w:tcW w:w="1731" w:type="pct"/>
          </w:tcPr>
          <w:p w14:paraId="108BA77B" w14:textId="7041D612" w:rsidR="00960AD4" w:rsidRPr="006F2F09" w:rsidRDefault="00960AD4" w:rsidP="00960AD4">
            <w:pPr>
              <w:rPr>
                <w:rFonts w:asciiTheme="majorBidi" w:hAnsiTheme="majorBidi" w:cstheme="majorBidi"/>
                <w:sz w:val="24"/>
                <w:szCs w:val="24"/>
              </w:rPr>
            </w:pPr>
            <w:r w:rsidRPr="006F2F09">
              <w:rPr>
                <w:rFonts w:asciiTheme="majorBidi" w:hAnsiTheme="majorBidi" w:cstheme="majorBidi"/>
                <w:sz w:val="24"/>
                <w:szCs w:val="24"/>
              </w:rPr>
              <w:t>There is no time left at the end of the day to do the things I'd like at home (e.g., chores and leisure activities)</w:t>
            </w:r>
          </w:p>
        </w:tc>
        <w:tc>
          <w:tcPr>
            <w:tcW w:w="637" w:type="pct"/>
            <w:vAlign w:val="center"/>
          </w:tcPr>
          <w:p w14:paraId="58A4D3E7" w14:textId="77777777" w:rsidR="00960AD4" w:rsidRPr="006F2F09" w:rsidRDefault="00960AD4" w:rsidP="00960AD4">
            <w:pPr>
              <w:rPr>
                <w:rFonts w:asciiTheme="majorBidi" w:hAnsiTheme="majorBidi" w:cstheme="majorBidi"/>
                <w:sz w:val="24"/>
                <w:szCs w:val="24"/>
              </w:rPr>
            </w:pPr>
          </w:p>
        </w:tc>
        <w:tc>
          <w:tcPr>
            <w:tcW w:w="465" w:type="pct"/>
            <w:vAlign w:val="center"/>
          </w:tcPr>
          <w:p w14:paraId="466223ED" w14:textId="77777777" w:rsidR="00960AD4" w:rsidRPr="006F2F09" w:rsidRDefault="00960AD4" w:rsidP="00960AD4">
            <w:pPr>
              <w:rPr>
                <w:rFonts w:asciiTheme="majorBidi" w:hAnsiTheme="majorBidi" w:cstheme="majorBidi"/>
                <w:sz w:val="24"/>
                <w:szCs w:val="24"/>
              </w:rPr>
            </w:pPr>
          </w:p>
        </w:tc>
        <w:tc>
          <w:tcPr>
            <w:tcW w:w="556" w:type="pct"/>
            <w:vAlign w:val="center"/>
          </w:tcPr>
          <w:p w14:paraId="3E09213A" w14:textId="77777777" w:rsidR="00960AD4" w:rsidRPr="006F2F09" w:rsidRDefault="00960AD4" w:rsidP="00960AD4">
            <w:pPr>
              <w:rPr>
                <w:rFonts w:asciiTheme="majorBidi" w:hAnsiTheme="majorBidi" w:cstheme="majorBidi"/>
                <w:sz w:val="24"/>
                <w:szCs w:val="24"/>
              </w:rPr>
            </w:pPr>
          </w:p>
        </w:tc>
        <w:tc>
          <w:tcPr>
            <w:tcW w:w="611" w:type="pct"/>
            <w:vAlign w:val="center"/>
          </w:tcPr>
          <w:p w14:paraId="7F4C77A5" w14:textId="77777777" w:rsidR="00960AD4" w:rsidRPr="006F2F09" w:rsidRDefault="00960AD4" w:rsidP="00960AD4">
            <w:pPr>
              <w:rPr>
                <w:rFonts w:asciiTheme="majorBidi" w:hAnsiTheme="majorBidi" w:cstheme="majorBidi"/>
                <w:sz w:val="24"/>
                <w:szCs w:val="24"/>
              </w:rPr>
            </w:pPr>
          </w:p>
        </w:tc>
        <w:tc>
          <w:tcPr>
            <w:tcW w:w="702" w:type="pct"/>
            <w:vAlign w:val="center"/>
          </w:tcPr>
          <w:p w14:paraId="33970362" w14:textId="77777777" w:rsidR="00960AD4" w:rsidRPr="006F2F09" w:rsidRDefault="00960AD4" w:rsidP="00960AD4">
            <w:pPr>
              <w:rPr>
                <w:rFonts w:asciiTheme="majorBidi" w:hAnsiTheme="majorBidi" w:cstheme="majorBidi"/>
                <w:sz w:val="24"/>
                <w:szCs w:val="24"/>
              </w:rPr>
            </w:pPr>
          </w:p>
        </w:tc>
      </w:tr>
      <w:tr w:rsidR="00960AD4" w:rsidRPr="006F2F09" w14:paraId="6479569B" w14:textId="77777777" w:rsidTr="00C54FCB">
        <w:trPr>
          <w:trHeight w:val="576"/>
        </w:trPr>
        <w:tc>
          <w:tcPr>
            <w:tcW w:w="298" w:type="pct"/>
            <w:vAlign w:val="center"/>
          </w:tcPr>
          <w:p w14:paraId="4237CF05" w14:textId="77777777" w:rsidR="00960AD4" w:rsidRPr="006F2F09" w:rsidRDefault="00960AD4" w:rsidP="00960AD4">
            <w:pPr>
              <w:jc w:val="center"/>
              <w:rPr>
                <w:rFonts w:asciiTheme="majorBidi" w:hAnsiTheme="majorBidi" w:cstheme="majorBidi"/>
                <w:sz w:val="24"/>
                <w:szCs w:val="24"/>
              </w:rPr>
            </w:pPr>
            <w:r w:rsidRPr="006F2F09">
              <w:rPr>
                <w:rFonts w:asciiTheme="majorBidi" w:hAnsiTheme="majorBidi" w:cstheme="majorBidi"/>
                <w:sz w:val="24"/>
                <w:szCs w:val="24"/>
              </w:rPr>
              <w:t>3</w:t>
            </w:r>
          </w:p>
        </w:tc>
        <w:tc>
          <w:tcPr>
            <w:tcW w:w="1731" w:type="pct"/>
          </w:tcPr>
          <w:p w14:paraId="720DDDBD" w14:textId="22E412CE" w:rsidR="00960AD4" w:rsidRPr="006F2F09" w:rsidRDefault="00960AD4" w:rsidP="00960AD4">
            <w:pPr>
              <w:rPr>
                <w:rFonts w:asciiTheme="majorBidi" w:hAnsiTheme="majorBidi" w:cstheme="majorBidi"/>
                <w:sz w:val="24"/>
                <w:szCs w:val="24"/>
              </w:rPr>
            </w:pPr>
            <w:r w:rsidRPr="006F2F09">
              <w:rPr>
                <w:rFonts w:asciiTheme="majorBidi" w:hAnsiTheme="majorBidi" w:cstheme="majorBidi"/>
                <w:sz w:val="24"/>
                <w:szCs w:val="24"/>
              </w:rPr>
              <w:t>My family misses out because of my work commitments</w:t>
            </w:r>
          </w:p>
        </w:tc>
        <w:tc>
          <w:tcPr>
            <w:tcW w:w="637" w:type="pct"/>
            <w:vAlign w:val="center"/>
          </w:tcPr>
          <w:p w14:paraId="19007D38" w14:textId="77777777" w:rsidR="00960AD4" w:rsidRPr="006F2F09" w:rsidRDefault="00960AD4" w:rsidP="00960AD4">
            <w:pPr>
              <w:rPr>
                <w:rFonts w:asciiTheme="majorBidi" w:hAnsiTheme="majorBidi" w:cstheme="majorBidi"/>
                <w:sz w:val="24"/>
                <w:szCs w:val="24"/>
              </w:rPr>
            </w:pPr>
          </w:p>
        </w:tc>
        <w:tc>
          <w:tcPr>
            <w:tcW w:w="465" w:type="pct"/>
            <w:vAlign w:val="center"/>
          </w:tcPr>
          <w:p w14:paraId="42D09400" w14:textId="77777777" w:rsidR="00960AD4" w:rsidRPr="006F2F09" w:rsidRDefault="00960AD4" w:rsidP="00960AD4">
            <w:pPr>
              <w:rPr>
                <w:rFonts w:asciiTheme="majorBidi" w:hAnsiTheme="majorBidi" w:cstheme="majorBidi"/>
                <w:sz w:val="24"/>
                <w:szCs w:val="24"/>
              </w:rPr>
            </w:pPr>
          </w:p>
        </w:tc>
        <w:tc>
          <w:tcPr>
            <w:tcW w:w="556" w:type="pct"/>
            <w:vAlign w:val="center"/>
          </w:tcPr>
          <w:p w14:paraId="56CAA8DA" w14:textId="77777777" w:rsidR="00960AD4" w:rsidRPr="006F2F09" w:rsidRDefault="00960AD4" w:rsidP="00960AD4">
            <w:pPr>
              <w:rPr>
                <w:rFonts w:asciiTheme="majorBidi" w:hAnsiTheme="majorBidi" w:cstheme="majorBidi"/>
                <w:sz w:val="24"/>
                <w:szCs w:val="24"/>
              </w:rPr>
            </w:pPr>
          </w:p>
        </w:tc>
        <w:tc>
          <w:tcPr>
            <w:tcW w:w="611" w:type="pct"/>
            <w:vAlign w:val="center"/>
          </w:tcPr>
          <w:p w14:paraId="37BC9FC4" w14:textId="77777777" w:rsidR="00960AD4" w:rsidRPr="006F2F09" w:rsidRDefault="00960AD4" w:rsidP="00960AD4">
            <w:pPr>
              <w:rPr>
                <w:rFonts w:asciiTheme="majorBidi" w:hAnsiTheme="majorBidi" w:cstheme="majorBidi"/>
                <w:sz w:val="24"/>
                <w:szCs w:val="24"/>
              </w:rPr>
            </w:pPr>
          </w:p>
        </w:tc>
        <w:tc>
          <w:tcPr>
            <w:tcW w:w="702" w:type="pct"/>
            <w:vAlign w:val="center"/>
          </w:tcPr>
          <w:p w14:paraId="5A4A039C" w14:textId="77777777" w:rsidR="00960AD4" w:rsidRPr="006F2F09" w:rsidRDefault="00960AD4" w:rsidP="00960AD4">
            <w:pPr>
              <w:rPr>
                <w:rFonts w:asciiTheme="majorBidi" w:hAnsiTheme="majorBidi" w:cstheme="majorBidi"/>
                <w:sz w:val="24"/>
                <w:szCs w:val="24"/>
              </w:rPr>
            </w:pPr>
          </w:p>
        </w:tc>
      </w:tr>
      <w:tr w:rsidR="00960AD4" w:rsidRPr="006F2F09" w14:paraId="03E26E00" w14:textId="77777777" w:rsidTr="00C54FCB">
        <w:trPr>
          <w:trHeight w:val="576"/>
        </w:trPr>
        <w:tc>
          <w:tcPr>
            <w:tcW w:w="298" w:type="pct"/>
            <w:vAlign w:val="center"/>
          </w:tcPr>
          <w:p w14:paraId="1DFC5778" w14:textId="77777777" w:rsidR="00960AD4" w:rsidRPr="006F2F09" w:rsidRDefault="00960AD4" w:rsidP="00960AD4">
            <w:pPr>
              <w:jc w:val="center"/>
              <w:rPr>
                <w:rFonts w:asciiTheme="majorBidi" w:hAnsiTheme="majorBidi" w:cstheme="majorBidi"/>
                <w:sz w:val="24"/>
                <w:szCs w:val="24"/>
              </w:rPr>
            </w:pPr>
            <w:r w:rsidRPr="006F2F09">
              <w:rPr>
                <w:rFonts w:asciiTheme="majorBidi" w:hAnsiTheme="majorBidi" w:cstheme="majorBidi"/>
                <w:sz w:val="24"/>
                <w:szCs w:val="24"/>
              </w:rPr>
              <w:t>4</w:t>
            </w:r>
          </w:p>
        </w:tc>
        <w:tc>
          <w:tcPr>
            <w:tcW w:w="1731" w:type="pct"/>
          </w:tcPr>
          <w:p w14:paraId="74B4644B" w14:textId="67C3EF4B" w:rsidR="00960AD4" w:rsidRPr="006F2F09" w:rsidRDefault="00960AD4" w:rsidP="00960AD4">
            <w:pPr>
              <w:rPr>
                <w:rFonts w:asciiTheme="majorBidi" w:hAnsiTheme="majorBidi" w:cstheme="majorBidi"/>
                <w:sz w:val="24"/>
                <w:szCs w:val="24"/>
              </w:rPr>
            </w:pPr>
            <w:r w:rsidRPr="006F2F09">
              <w:rPr>
                <w:rFonts w:asciiTheme="majorBidi" w:hAnsiTheme="majorBidi" w:cstheme="majorBidi"/>
                <w:sz w:val="24"/>
                <w:szCs w:val="24"/>
              </w:rPr>
              <w:t>My work has a negative impact on my family life</w:t>
            </w:r>
          </w:p>
        </w:tc>
        <w:tc>
          <w:tcPr>
            <w:tcW w:w="637" w:type="pct"/>
            <w:vAlign w:val="center"/>
          </w:tcPr>
          <w:p w14:paraId="477878F2" w14:textId="77777777" w:rsidR="00960AD4" w:rsidRPr="006F2F09" w:rsidRDefault="00960AD4" w:rsidP="00960AD4">
            <w:pPr>
              <w:rPr>
                <w:rFonts w:asciiTheme="majorBidi" w:hAnsiTheme="majorBidi" w:cstheme="majorBidi"/>
                <w:sz w:val="24"/>
                <w:szCs w:val="24"/>
              </w:rPr>
            </w:pPr>
          </w:p>
        </w:tc>
        <w:tc>
          <w:tcPr>
            <w:tcW w:w="465" w:type="pct"/>
            <w:vAlign w:val="center"/>
          </w:tcPr>
          <w:p w14:paraId="73C4C4BC" w14:textId="77777777" w:rsidR="00960AD4" w:rsidRPr="006F2F09" w:rsidRDefault="00960AD4" w:rsidP="00960AD4">
            <w:pPr>
              <w:rPr>
                <w:rFonts w:asciiTheme="majorBidi" w:hAnsiTheme="majorBidi" w:cstheme="majorBidi"/>
                <w:sz w:val="24"/>
                <w:szCs w:val="24"/>
              </w:rPr>
            </w:pPr>
          </w:p>
        </w:tc>
        <w:tc>
          <w:tcPr>
            <w:tcW w:w="556" w:type="pct"/>
            <w:vAlign w:val="center"/>
          </w:tcPr>
          <w:p w14:paraId="5EBC64EB" w14:textId="77777777" w:rsidR="00960AD4" w:rsidRPr="006F2F09" w:rsidRDefault="00960AD4" w:rsidP="00960AD4">
            <w:pPr>
              <w:rPr>
                <w:rFonts w:asciiTheme="majorBidi" w:hAnsiTheme="majorBidi" w:cstheme="majorBidi"/>
                <w:sz w:val="24"/>
                <w:szCs w:val="24"/>
              </w:rPr>
            </w:pPr>
          </w:p>
        </w:tc>
        <w:tc>
          <w:tcPr>
            <w:tcW w:w="611" w:type="pct"/>
            <w:vAlign w:val="center"/>
          </w:tcPr>
          <w:p w14:paraId="7C7878B0" w14:textId="77777777" w:rsidR="00960AD4" w:rsidRPr="006F2F09" w:rsidRDefault="00960AD4" w:rsidP="00960AD4">
            <w:pPr>
              <w:rPr>
                <w:rFonts w:asciiTheme="majorBidi" w:hAnsiTheme="majorBidi" w:cstheme="majorBidi"/>
                <w:sz w:val="24"/>
                <w:szCs w:val="24"/>
              </w:rPr>
            </w:pPr>
          </w:p>
        </w:tc>
        <w:tc>
          <w:tcPr>
            <w:tcW w:w="702" w:type="pct"/>
            <w:vAlign w:val="center"/>
          </w:tcPr>
          <w:p w14:paraId="34BAF8AA" w14:textId="77777777" w:rsidR="00960AD4" w:rsidRPr="006F2F09" w:rsidRDefault="00960AD4" w:rsidP="00960AD4">
            <w:pPr>
              <w:rPr>
                <w:rFonts w:asciiTheme="majorBidi" w:hAnsiTheme="majorBidi" w:cstheme="majorBidi"/>
                <w:sz w:val="24"/>
                <w:szCs w:val="24"/>
              </w:rPr>
            </w:pPr>
          </w:p>
        </w:tc>
      </w:tr>
      <w:tr w:rsidR="00960AD4" w:rsidRPr="006F2F09" w14:paraId="6507412D" w14:textId="77777777" w:rsidTr="00C54FCB">
        <w:trPr>
          <w:trHeight w:val="576"/>
        </w:trPr>
        <w:tc>
          <w:tcPr>
            <w:tcW w:w="298" w:type="pct"/>
            <w:vAlign w:val="center"/>
          </w:tcPr>
          <w:p w14:paraId="20A29A1E" w14:textId="77777777" w:rsidR="00960AD4" w:rsidRPr="006F2F09" w:rsidRDefault="00960AD4" w:rsidP="00960AD4">
            <w:pPr>
              <w:jc w:val="center"/>
              <w:rPr>
                <w:rFonts w:asciiTheme="majorBidi" w:hAnsiTheme="majorBidi" w:cstheme="majorBidi"/>
                <w:sz w:val="24"/>
                <w:szCs w:val="24"/>
              </w:rPr>
            </w:pPr>
            <w:r w:rsidRPr="006F2F09">
              <w:rPr>
                <w:rFonts w:asciiTheme="majorBidi" w:hAnsiTheme="majorBidi" w:cstheme="majorBidi"/>
                <w:sz w:val="24"/>
                <w:szCs w:val="24"/>
              </w:rPr>
              <w:lastRenderedPageBreak/>
              <w:t>5</w:t>
            </w:r>
          </w:p>
        </w:tc>
        <w:tc>
          <w:tcPr>
            <w:tcW w:w="1731" w:type="pct"/>
          </w:tcPr>
          <w:p w14:paraId="18FF3982" w14:textId="2E49DAB9" w:rsidR="00960AD4" w:rsidRPr="006F2F09" w:rsidRDefault="00960AD4" w:rsidP="00960AD4">
            <w:pPr>
              <w:rPr>
                <w:rFonts w:asciiTheme="majorBidi" w:hAnsiTheme="majorBidi" w:cstheme="majorBidi"/>
                <w:sz w:val="24"/>
                <w:szCs w:val="24"/>
              </w:rPr>
            </w:pPr>
            <w:r w:rsidRPr="006F2F09">
              <w:rPr>
                <w:rFonts w:asciiTheme="majorBidi" w:hAnsiTheme="majorBidi" w:cstheme="majorBidi"/>
                <w:sz w:val="24"/>
                <w:szCs w:val="24"/>
              </w:rPr>
              <w:t>Working often makes me irritable or short tempered at home</w:t>
            </w:r>
          </w:p>
        </w:tc>
        <w:tc>
          <w:tcPr>
            <w:tcW w:w="637" w:type="pct"/>
            <w:vAlign w:val="center"/>
          </w:tcPr>
          <w:p w14:paraId="124DE414" w14:textId="77777777" w:rsidR="00960AD4" w:rsidRPr="006F2F09" w:rsidRDefault="00960AD4" w:rsidP="00960AD4">
            <w:pPr>
              <w:rPr>
                <w:rFonts w:asciiTheme="majorBidi" w:hAnsiTheme="majorBidi" w:cstheme="majorBidi"/>
                <w:sz w:val="24"/>
                <w:szCs w:val="24"/>
              </w:rPr>
            </w:pPr>
          </w:p>
        </w:tc>
        <w:tc>
          <w:tcPr>
            <w:tcW w:w="465" w:type="pct"/>
            <w:vAlign w:val="center"/>
          </w:tcPr>
          <w:p w14:paraId="5133A16A" w14:textId="77777777" w:rsidR="00960AD4" w:rsidRPr="006F2F09" w:rsidRDefault="00960AD4" w:rsidP="00960AD4">
            <w:pPr>
              <w:rPr>
                <w:rFonts w:asciiTheme="majorBidi" w:hAnsiTheme="majorBidi" w:cstheme="majorBidi"/>
                <w:sz w:val="24"/>
                <w:szCs w:val="24"/>
              </w:rPr>
            </w:pPr>
          </w:p>
        </w:tc>
        <w:tc>
          <w:tcPr>
            <w:tcW w:w="556" w:type="pct"/>
            <w:vAlign w:val="center"/>
          </w:tcPr>
          <w:p w14:paraId="44C44AA8" w14:textId="77777777" w:rsidR="00960AD4" w:rsidRPr="006F2F09" w:rsidRDefault="00960AD4" w:rsidP="00960AD4">
            <w:pPr>
              <w:rPr>
                <w:rFonts w:asciiTheme="majorBidi" w:hAnsiTheme="majorBidi" w:cstheme="majorBidi"/>
                <w:sz w:val="24"/>
                <w:szCs w:val="24"/>
              </w:rPr>
            </w:pPr>
          </w:p>
        </w:tc>
        <w:tc>
          <w:tcPr>
            <w:tcW w:w="611" w:type="pct"/>
            <w:vAlign w:val="center"/>
          </w:tcPr>
          <w:p w14:paraId="3970DF21" w14:textId="77777777" w:rsidR="00960AD4" w:rsidRPr="006F2F09" w:rsidRDefault="00960AD4" w:rsidP="00960AD4">
            <w:pPr>
              <w:rPr>
                <w:rFonts w:asciiTheme="majorBidi" w:hAnsiTheme="majorBidi" w:cstheme="majorBidi"/>
                <w:sz w:val="24"/>
                <w:szCs w:val="24"/>
              </w:rPr>
            </w:pPr>
          </w:p>
        </w:tc>
        <w:tc>
          <w:tcPr>
            <w:tcW w:w="702" w:type="pct"/>
            <w:vAlign w:val="center"/>
          </w:tcPr>
          <w:p w14:paraId="3A2CD57F" w14:textId="77777777" w:rsidR="00960AD4" w:rsidRPr="006F2F09" w:rsidRDefault="00960AD4" w:rsidP="00960AD4">
            <w:pPr>
              <w:rPr>
                <w:rFonts w:asciiTheme="majorBidi" w:hAnsiTheme="majorBidi" w:cstheme="majorBidi"/>
                <w:sz w:val="24"/>
                <w:szCs w:val="24"/>
              </w:rPr>
            </w:pPr>
          </w:p>
        </w:tc>
      </w:tr>
      <w:tr w:rsidR="00960AD4" w:rsidRPr="006F2F09" w14:paraId="5E56285F" w14:textId="77777777" w:rsidTr="00C54FCB">
        <w:trPr>
          <w:trHeight w:val="576"/>
        </w:trPr>
        <w:tc>
          <w:tcPr>
            <w:tcW w:w="298" w:type="pct"/>
            <w:vAlign w:val="center"/>
          </w:tcPr>
          <w:p w14:paraId="625C4598" w14:textId="77777777" w:rsidR="00960AD4" w:rsidRPr="006F2F09" w:rsidRDefault="00960AD4" w:rsidP="00960AD4">
            <w:pPr>
              <w:jc w:val="center"/>
              <w:rPr>
                <w:rFonts w:asciiTheme="majorBidi" w:hAnsiTheme="majorBidi" w:cstheme="majorBidi"/>
                <w:sz w:val="24"/>
                <w:szCs w:val="24"/>
              </w:rPr>
            </w:pPr>
            <w:r w:rsidRPr="006F2F09">
              <w:rPr>
                <w:rFonts w:asciiTheme="majorBidi" w:hAnsiTheme="majorBidi" w:cstheme="majorBidi"/>
                <w:sz w:val="24"/>
                <w:szCs w:val="24"/>
              </w:rPr>
              <w:t>6</w:t>
            </w:r>
          </w:p>
        </w:tc>
        <w:tc>
          <w:tcPr>
            <w:tcW w:w="1731" w:type="pct"/>
          </w:tcPr>
          <w:p w14:paraId="08E6C7CA" w14:textId="461C9052" w:rsidR="00960AD4" w:rsidRPr="006F2F09" w:rsidRDefault="00960AD4" w:rsidP="00960AD4">
            <w:pPr>
              <w:rPr>
                <w:rFonts w:asciiTheme="majorBidi" w:hAnsiTheme="majorBidi" w:cstheme="majorBidi"/>
                <w:sz w:val="24"/>
                <w:szCs w:val="24"/>
              </w:rPr>
            </w:pPr>
            <w:r w:rsidRPr="006F2F09">
              <w:rPr>
                <w:rFonts w:asciiTheme="majorBidi" w:hAnsiTheme="majorBidi" w:cstheme="majorBidi"/>
                <w:sz w:val="24"/>
                <w:szCs w:val="24"/>
              </w:rPr>
              <w:t>My work performance suffers because of my personal and family commitments</w:t>
            </w:r>
          </w:p>
        </w:tc>
        <w:tc>
          <w:tcPr>
            <w:tcW w:w="637" w:type="pct"/>
            <w:vAlign w:val="center"/>
          </w:tcPr>
          <w:p w14:paraId="188B559F" w14:textId="77777777" w:rsidR="00960AD4" w:rsidRPr="006F2F09" w:rsidRDefault="00960AD4" w:rsidP="00960AD4">
            <w:pPr>
              <w:rPr>
                <w:rFonts w:asciiTheme="majorBidi" w:hAnsiTheme="majorBidi" w:cstheme="majorBidi"/>
                <w:sz w:val="24"/>
                <w:szCs w:val="24"/>
              </w:rPr>
            </w:pPr>
          </w:p>
        </w:tc>
        <w:tc>
          <w:tcPr>
            <w:tcW w:w="465" w:type="pct"/>
            <w:vAlign w:val="center"/>
          </w:tcPr>
          <w:p w14:paraId="346061F2" w14:textId="77777777" w:rsidR="00960AD4" w:rsidRPr="006F2F09" w:rsidRDefault="00960AD4" w:rsidP="00960AD4">
            <w:pPr>
              <w:rPr>
                <w:rFonts w:asciiTheme="majorBidi" w:hAnsiTheme="majorBidi" w:cstheme="majorBidi"/>
                <w:sz w:val="24"/>
                <w:szCs w:val="24"/>
              </w:rPr>
            </w:pPr>
          </w:p>
        </w:tc>
        <w:tc>
          <w:tcPr>
            <w:tcW w:w="556" w:type="pct"/>
            <w:vAlign w:val="center"/>
          </w:tcPr>
          <w:p w14:paraId="709A48B1" w14:textId="77777777" w:rsidR="00960AD4" w:rsidRPr="006F2F09" w:rsidRDefault="00960AD4" w:rsidP="00960AD4">
            <w:pPr>
              <w:rPr>
                <w:rFonts w:asciiTheme="majorBidi" w:hAnsiTheme="majorBidi" w:cstheme="majorBidi"/>
                <w:sz w:val="24"/>
                <w:szCs w:val="24"/>
              </w:rPr>
            </w:pPr>
          </w:p>
        </w:tc>
        <w:tc>
          <w:tcPr>
            <w:tcW w:w="611" w:type="pct"/>
            <w:vAlign w:val="center"/>
          </w:tcPr>
          <w:p w14:paraId="69E3AEF3" w14:textId="77777777" w:rsidR="00960AD4" w:rsidRPr="006F2F09" w:rsidRDefault="00960AD4" w:rsidP="00960AD4">
            <w:pPr>
              <w:rPr>
                <w:rFonts w:asciiTheme="majorBidi" w:hAnsiTheme="majorBidi" w:cstheme="majorBidi"/>
                <w:sz w:val="24"/>
                <w:szCs w:val="24"/>
              </w:rPr>
            </w:pPr>
          </w:p>
        </w:tc>
        <w:tc>
          <w:tcPr>
            <w:tcW w:w="702" w:type="pct"/>
            <w:vAlign w:val="center"/>
          </w:tcPr>
          <w:p w14:paraId="5EBB9BD5" w14:textId="77777777" w:rsidR="00960AD4" w:rsidRPr="006F2F09" w:rsidRDefault="00960AD4" w:rsidP="00960AD4">
            <w:pPr>
              <w:rPr>
                <w:rFonts w:asciiTheme="majorBidi" w:hAnsiTheme="majorBidi" w:cstheme="majorBidi"/>
                <w:sz w:val="24"/>
                <w:szCs w:val="24"/>
              </w:rPr>
            </w:pPr>
          </w:p>
        </w:tc>
      </w:tr>
      <w:tr w:rsidR="00960AD4" w:rsidRPr="006F2F09" w14:paraId="40D94161" w14:textId="77777777" w:rsidTr="00C54FCB">
        <w:trPr>
          <w:trHeight w:val="576"/>
        </w:trPr>
        <w:tc>
          <w:tcPr>
            <w:tcW w:w="298" w:type="pct"/>
            <w:vAlign w:val="center"/>
          </w:tcPr>
          <w:p w14:paraId="2A57B73B" w14:textId="77777777" w:rsidR="00960AD4" w:rsidRPr="006F2F09" w:rsidRDefault="00960AD4" w:rsidP="00960AD4">
            <w:pPr>
              <w:jc w:val="center"/>
              <w:rPr>
                <w:rFonts w:asciiTheme="majorBidi" w:hAnsiTheme="majorBidi" w:cstheme="majorBidi"/>
                <w:sz w:val="24"/>
                <w:szCs w:val="24"/>
              </w:rPr>
            </w:pPr>
            <w:r w:rsidRPr="006F2F09">
              <w:rPr>
                <w:rFonts w:asciiTheme="majorBidi" w:hAnsiTheme="majorBidi" w:cstheme="majorBidi"/>
                <w:sz w:val="24"/>
                <w:szCs w:val="24"/>
              </w:rPr>
              <w:t>7</w:t>
            </w:r>
          </w:p>
        </w:tc>
        <w:tc>
          <w:tcPr>
            <w:tcW w:w="1731" w:type="pct"/>
          </w:tcPr>
          <w:p w14:paraId="021D096F" w14:textId="49EC6194" w:rsidR="00960AD4" w:rsidRPr="006F2F09" w:rsidRDefault="00960AD4" w:rsidP="00960AD4">
            <w:pPr>
              <w:rPr>
                <w:rFonts w:asciiTheme="majorBidi" w:hAnsiTheme="majorBidi" w:cstheme="majorBidi"/>
                <w:sz w:val="24"/>
                <w:szCs w:val="24"/>
              </w:rPr>
            </w:pPr>
            <w:r w:rsidRPr="006F2F09">
              <w:rPr>
                <w:rFonts w:asciiTheme="majorBidi" w:hAnsiTheme="majorBidi" w:cstheme="majorBidi"/>
                <w:sz w:val="24"/>
                <w:szCs w:val="24"/>
              </w:rPr>
              <w:t>Family related concerns or responsibilities often distract me at work</w:t>
            </w:r>
          </w:p>
        </w:tc>
        <w:tc>
          <w:tcPr>
            <w:tcW w:w="637" w:type="pct"/>
            <w:vAlign w:val="center"/>
          </w:tcPr>
          <w:p w14:paraId="2EFFA73D" w14:textId="77777777" w:rsidR="00960AD4" w:rsidRPr="006F2F09" w:rsidRDefault="00960AD4" w:rsidP="00960AD4">
            <w:pPr>
              <w:rPr>
                <w:rFonts w:asciiTheme="majorBidi" w:hAnsiTheme="majorBidi" w:cstheme="majorBidi"/>
                <w:sz w:val="24"/>
                <w:szCs w:val="24"/>
              </w:rPr>
            </w:pPr>
          </w:p>
        </w:tc>
        <w:tc>
          <w:tcPr>
            <w:tcW w:w="465" w:type="pct"/>
            <w:vAlign w:val="center"/>
          </w:tcPr>
          <w:p w14:paraId="20BFA6AE" w14:textId="77777777" w:rsidR="00960AD4" w:rsidRPr="006F2F09" w:rsidRDefault="00960AD4" w:rsidP="00960AD4">
            <w:pPr>
              <w:rPr>
                <w:rFonts w:asciiTheme="majorBidi" w:hAnsiTheme="majorBidi" w:cstheme="majorBidi"/>
                <w:sz w:val="24"/>
                <w:szCs w:val="24"/>
              </w:rPr>
            </w:pPr>
          </w:p>
        </w:tc>
        <w:tc>
          <w:tcPr>
            <w:tcW w:w="556" w:type="pct"/>
            <w:vAlign w:val="center"/>
          </w:tcPr>
          <w:p w14:paraId="736A31AE" w14:textId="77777777" w:rsidR="00960AD4" w:rsidRPr="006F2F09" w:rsidRDefault="00960AD4" w:rsidP="00960AD4">
            <w:pPr>
              <w:rPr>
                <w:rFonts w:asciiTheme="majorBidi" w:hAnsiTheme="majorBidi" w:cstheme="majorBidi"/>
                <w:sz w:val="24"/>
                <w:szCs w:val="24"/>
              </w:rPr>
            </w:pPr>
          </w:p>
        </w:tc>
        <w:tc>
          <w:tcPr>
            <w:tcW w:w="611" w:type="pct"/>
            <w:vAlign w:val="center"/>
          </w:tcPr>
          <w:p w14:paraId="4C00E38F" w14:textId="77777777" w:rsidR="00960AD4" w:rsidRPr="006F2F09" w:rsidRDefault="00960AD4" w:rsidP="00960AD4">
            <w:pPr>
              <w:rPr>
                <w:rFonts w:asciiTheme="majorBidi" w:hAnsiTheme="majorBidi" w:cstheme="majorBidi"/>
                <w:sz w:val="24"/>
                <w:szCs w:val="24"/>
              </w:rPr>
            </w:pPr>
          </w:p>
        </w:tc>
        <w:tc>
          <w:tcPr>
            <w:tcW w:w="702" w:type="pct"/>
            <w:vAlign w:val="center"/>
          </w:tcPr>
          <w:p w14:paraId="5926CED2" w14:textId="77777777" w:rsidR="00960AD4" w:rsidRPr="006F2F09" w:rsidRDefault="00960AD4" w:rsidP="00960AD4">
            <w:pPr>
              <w:rPr>
                <w:rFonts w:asciiTheme="majorBidi" w:hAnsiTheme="majorBidi" w:cstheme="majorBidi"/>
                <w:sz w:val="24"/>
                <w:szCs w:val="24"/>
              </w:rPr>
            </w:pPr>
          </w:p>
        </w:tc>
      </w:tr>
      <w:tr w:rsidR="00960AD4" w:rsidRPr="006F2F09" w14:paraId="753C5B0B" w14:textId="77777777" w:rsidTr="00C54FCB">
        <w:trPr>
          <w:trHeight w:val="576"/>
        </w:trPr>
        <w:tc>
          <w:tcPr>
            <w:tcW w:w="298" w:type="pct"/>
            <w:vAlign w:val="center"/>
          </w:tcPr>
          <w:p w14:paraId="69AE0013" w14:textId="77777777" w:rsidR="00960AD4" w:rsidRPr="006F2F09" w:rsidRDefault="00960AD4" w:rsidP="00960AD4">
            <w:pPr>
              <w:jc w:val="center"/>
              <w:rPr>
                <w:rFonts w:asciiTheme="majorBidi" w:hAnsiTheme="majorBidi" w:cstheme="majorBidi"/>
                <w:sz w:val="24"/>
                <w:szCs w:val="24"/>
              </w:rPr>
            </w:pPr>
            <w:r w:rsidRPr="006F2F09">
              <w:rPr>
                <w:rFonts w:asciiTheme="majorBidi" w:hAnsiTheme="majorBidi" w:cstheme="majorBidi"/>
                <w:sz w:val="24"/>
                <w:szCs w:val="24"/>
              </w:rPr>
              <w:t>8</w:t>
            </w:r>
          </w:p>
        </w:tc>
        <w:tc>
          <w:tcPr>
            <w:tcW w:w="1731" w:type="pct"/>
          </w:tcPr>
          <w:p w14:paraId="5345D0F0" w14:textId="55F3AAC3" w:rsidR="00960AD4" w:rsidRPr="006F2F09" w:rsidRDefault="00960AD4" w:rsidP="00960AD4">
            <w:pPr>
              <w:rPr>
                <w:rFonts w:asciiTheme="majorBidi" w:hAnsiTheme="majorBidi" w:cstheme="majorBidi"/>
                <w:sz w:val="24"/>
                <w:szCs w:val="24"/>
              </w:rPr>
            </w:pPr>
            <w:r w:rsidRPr="006F2F09">
              <w:rPr>
                <w:rFonts w:asciiTheme="majorBidi" w:hAnsiTheme="majorBidi" w:cstheme="majorBidi"/>
                <w:sz w:val="24"/>
                <w:szCs w:val="24"/>
              </w:rPr>
              <w:t xml:space="preserve">If I did not have a </w:t>
            </w:r>
            <w:proofErr w:type="gramStart"/>
            <w:r w:rsidRPr="006F2F09">
              <w:rPr>
                <w:rFonts w:asciiTheme="majorBidi" w:hAnsiTheme="majorBidi" w:cstheme="majorBidi"/>
                <w:sz w:val="24"/>
                <w:szCs w:val="24"/>
              </w:rPr>
              <w:t>family</w:t>
            </w:r>
            <w:proofErr w:type="gramEnd"/>
            <w:r w:rsidRPr="006F2F09">
              <w:rPr>
                <w:rFonts w:asciiTheme="majorBidi" w:hAnsiTheme="majorBidi" w:cstheme="majorBidi"/>
                <w:sz w:val="24"/>
                <w:szCs w:val="24"/>
              </w:rPr>
              <w:t xml:space="preserve"> I'd be a better employee</w:t>
            </w:r>
          </w:p>
        </w:tc>
        <w:tc>
          <w:tcPr>
            <w:tcW w:w="637" w:type="pct"/>
            <w:vAlign w:val="center"/>
          </w:tcPr>
          <w:p w14:paraId="386D6094" w14:textId="77777777" w:rsidR="00960AD4" w:rsidRPr="006F2F09" w:rsidRDefault="00960AD4" w:rsidP="00960AD4">
            <w:pPr>
              <w:rPr>
                <w:rFonts w:asciiTheme="majorBidi" w:hAnsiTheme="majorBidi" w:cstheme="majorBidi"/>
                <w:sz w:val="24"/>
                <w:szCs w:val="24"/>
              </w:rPr>
            </w:pPr>
          </w:p>
        </w:tc>
        <w:tc>
          <w:tcPr>
            <w:tcW w:w="465" w:type="pct"/>
            <w:vAlign w:val="center"/>
          </w:tcPr>
          <w:p w14:paraId="571EDBFD" w14:textId="77777777" w:rsidR="00960AD4" w:rsidRPr="006F2F09" w:rsidRDefault="00960AD4" w:rsidP="00960AD4">
            <w:pPr>
              <w:rPr>
                <w:rFonts w:asciiTheme="majorBidi" w:hAnsiTheme="majorBidi" w:cstheme="majorBidi"/>
                <w:sz w:val="24"/>
                <w:szCs w:val="24"/>
              </w:rPr>
            </w:pPr>
          </w:p>
        </w:tc>
        <w:tc>
          <w:tcPr>
            <w:tcW w:w="556" w:type="pct"/>
            <w:vAlign w:val="center"/>
          </w:tcPr>
          <w:p w14:paraId="55EA6B06" w14:textId="77777777" w:rsidR="00960AD4" w:rsidRPr="006F2F09" w:rsidRDefault="00960AD4" w:rsidP="00960AD4">
            <w:pPr>
              <w:rPr>
                <w:rFonts w:asciiTheme="majorBidi" w:hAnsiTheme="majorBidi" w:cstheme="majorBidi"/>
                <w:sz w:val="24"/>
                <w:szCs w:val="24"/>
              </w:rPr>
            </w:pPr>
          </w:p>
        </w:tc>
        <w:tc>
          <w:tcPr>
            <w:tcW w:w="611" w:type="pct"/>
            <w:vAlign w:val="center"/>
          </w:tcPr>
          <w:p w14:paraId="1D18B786" w14:textId="77777777" w:rsidR="00960AD4" w:rsidRPr="006F2F09" w:rsidRDefault="00960AD4" w:rsidP="00960AD4">
            <w:pPr>
              <w:rPr>
                <w:rFonts w:asciiTheme="majorBidi" w:hAnsiTheme="majorBidi" w:cstheme="majorBidi"/>
                <w:sz w:val="24"/>
                <w:szCs w:val="24"/>
              </w:rPr>
            </w:pPr>
          </w:p>
        </w:tc>
        <w:tc>
          <w:tcPr>
            <w:tcW w:w="702" w:type="pct"/>
            <w:vAlign w:val="center"/>
          </w:tcPr>
          <w:p w14:paraId="58454A33" w14:textId="77777777" w:rsidR="00960AD4" w:rsidRPr="006F2F09" w:rsidRDefault="00960AD4" w:rsidP="00960AD4">
            <w:pPr>
              <w:rPr>
                <w:rFonts w:asciiTheme="majorBidi" w:hAnsiTheme="majorBidi" w:cstheme="majorBidi"/>
                <w:sz w:val="24"/>
                <w:szCs w:val="24"/>
              </w:rPr>
            </w:pPr>
          </w:p>
        </w:tc>
      </w:tr>
      <w:tr w:rsidR="00960AD4" w:rsidRPr="006F2F09" w14:paraId="217508A0" w14:textId="77777777" w:rsidTr="00C54FCB">
        <w:trPr>
          <w:trHeight w:val="576"/>
        </w:trPr>
        <w:tc>
          <w:tcPr>
            <w:tcW w:w="298" w:type="pct"/>
            <w:vAlign w:val="center"/>
          </w:tcPr>
          <w:p w14:paraId="5400417D" w14:textId="79C2EA43" w:rsidR="00960AD4" w:rsidRPr="006F2F09" w:rsidRDefault="00960AD4" w:rsidP="00960AD4">
            <w:pPr>
              <w:jc w:val="center"/>
              <w:rPr>
                <w:rFonts w:asciiTheme="majorBidi" w:hAnsiTheme="majorBidi" w:cstheme="majorBidi"/>
                <w:sz w:val="24"/>
                <w:szCs w:val="24"/>
              </w:rPr>
            </w:pPr>
            <w:r w:rsidRPr="006F2F09">
              <w:rPr>
                <w:rFonts w:asciiTheme="majorBidi" w:hAnsiTheme="majorBidi" w:cstheme="majorBidi"/>
                <w:sz w:val="24"/>
                <w:szCs w:val="24"/>
              </w:rPr>
              <w:t>9</w:t>
            </w:r>
          </w:p>
        </w:tc>
        <w:tc>
          <w:tcPr>
            <w:tcW w:w="1731" w:type="pct"/>
          </w:tcPr>
          <w:p w14:paraId="28DD29A2" w14:textId="4CFA3332" w:rsidR="00960AD4" w:rsidRPr="006F2F09" w:rsidRDefault="00960AD4" w:rsidP="00960AD4">
            <w:pPr>
              <w:rPr>
                <w:rFonts w:asciiTheme="majorBidi" w:hAnsiTheme="majorBidi" w:cstheme="majorBidi"/>
                <w:sz w:val="24"/>
                <w:szCs w:val="24"/>
              </w:rPr>
            </w:pPr>
            <w:r w:rsidRPr="006F2F09">
              <w:rPr>
                <w:rFonts w:asciiTheme="majorBidi" w:hAnsiTheme="majorBidi" w:cstheme="majorBidi"/>
                <w:sz w:val="24"/>
                <w:szCs w:val="24"/>
              </w:rPr>
              <w:t xml:space="preserve">My family has a negative impact on my </w:t>
            </w:r>
            <w:proofErr w:type="gramStart"/>
            <w:r w:rsidRPr="006F2F09">
              <w:rPr>
                <w:rFonts w:asciiTheme="majorBidi" w:hAnsiTheme="majorBidi" w:cstheme="majorBidi"/>
                <w:sz w:val="24"/>
                <w:szCs w:val="24"/>
              </w:rPr>
              <w:t>day to day</w:t>
            </w:r>
            <w:proofErr w:type="gramEnd"/>
            <w:r w:rsidRPr="006F2F09">
              <w:rPr>
                <w:rFonts w:asciiTheme="majorBidi" w:hAnsiTheme="majorBidi" w:cstheme="majorBidi"/>
                <w:sz w:val="24"/>
                <w:szCs w:val="24"/>
              </w:rPr>
              <w:t xml:space="preserve"> work duties</w:t>
            </w:r>
          </w:p>
        </w:tc>
        <w:tc>
          <w:tcPr>
            <w:tcW w:w="637" w:type="pct"/>
            <w:vAlign w:val="center"/>
          </w:tcPr>
          <w:p w14:paraId="479301CB" w14:textId="77777777" w:rsidR="00960AD4" w:rsidRPr="006F2F09" w:rsidRDefault="00960AD4" w:rsidP="00960AD4">
            <w:pPr>
              <w:rPr>
                <w:rFonts w:asciiTheme="majorBidi" w:hAnsiTheme="majorBidi" w:cstheme="majorBidi"/>
                <w:sz w:val="24"/>
                <w:szCs w:val="24"/>
              </w:rPr>
            </w:pPr>
          </w:p>
        </w:tc>
        <w:tc>
          <w:tcPr>
            <w:tcW w:w="465" w:type="pct"/>
            <w:vAlign w:val="center"/>
          </w:tcPr>
          <w:p w14:paraId="6DB8AFB2" w14:textId="77777777" w:rsidR="00960AD4" w:rsidRPr="006F2F09" w:rsidRDefault="00960AD4" w:rsidP="00960AD4">
            <w:pPr>
              <w:rPr>
                <w:rFonts w:asciiTheme="majorBidi" w:hAnsiTheme="majorBidi" w:cstheme="majorBidi"/>
                <w:sz w:val="24"/>
                <w:szCs w:val="24"/>
              </w:rPr>
            </w:pPr>
          </w:p>
        </w:tc>
        <w:tc>
          <w:tcPr>
            <w:tcW w:w="556" w:type="pct"/>
            <w:vAlign w:val="center"/>
          </w:tcPr>
          <w:p w14:paraId="61392F88" w14:textId="77777777" w:rsidR="00960AD4" w:rsidRPr="006F2F09" w:rsidRDefault="00960AD4" w:rsidP="00960AD4">
            <w:pPr>
              <w:rPr>
                <w:rFonts w:asciiTheme="majorBidi" w:hAnsiTheme="majorBidi" w:cstheme="majorBidi"/>
                <w:sz w:val="24"/>
                <w:szCs w:val="24"/>
              </w:rPr>
            </w:pPr>
          </w:p>
        </w:tc>
        <w:tc>
          <w:tcPr>
            <w:tcW w:w="611" w:type="pct"/>
            <w:vAlign w:val="center"/>
          </w:tcPr>
          <w:p w14:paraId="69E15596" w14:textId="77777777" w:rsidR="00960AD4" w:rsidRPr="006F2F09" w:rsidRDefault="00960AD4" w:rsidP="00960AD4">
            <w:pPr>
              <w:rPr>
                <w:rFonts w:asciiTheme="majorBidi" w:hAnsiTheme="majorBidi" w:cstheme="majorBidi"/>
                <w:sz w:val="24"/>
                <w:szCs w:val="24"/>
              </w:rPr>
            </w:pPr>
          </w:p>
        </w:tc>
        <w:tc>
          <w:tcPr>
            <w:tcW w:w="702" w:type="pct"/>
            <w:vAlign w:val="center"/>
          </w:tcPr>
          <w:p w14:paraId="049D4BE3" w14:textId="77777777" w:rsidR="00960AD4" w:rsidRPr="006F2F09" w:rsidRDefault="00960AD4" w:rsidP="00960AD4">
            <w:pPr>
              <w:rPr>
                <w:rFonts w:asciiTheme="majorBidi" w:hAnsiTheme="majorBidi" w:cstheme="majorBidi"/>
                <w:sz w:val="24"/>
                <w:szCs w:val="24"/>
              </w:rPr>
            </w:pPr>
          </w:p>
        </w:tc>
      </w:tr>
      <w:tr w:rsidR="00960AD4" w:rsidRPr="006F2F09" w14:paraId="76E8B765" w14:textId="77777777" w:rsidTr="00C54FCB">
        <w:trPr>
          <w:trHeight w:val="576"/>
        </w:trPr>
        <w:tc>
          <w:tcPr>
            <w:tcW w:w="298" w:type="pct"/>
            <w:vAlign w:val="center"/>
          </w:tcPr>
          <w:p w14:paraId="27625948" w14:textId="73F62BC1" w:rsidR="00960AD4" w:rsidRPr="006F2F09" w:rsidRDefault="00960AD4" w:rsidP="00960AD4">
            <w:pPr>
              <w:jc w:val="center"/>
              <w:rPr>
                <w:rFonts w:asciiTheme="majorBidi" w:hAnsiTheme="majorBidi" w:cstheme="majorBidi"/>
                <w:sz w:val="24"/>
                <w:szCs w:val="24"/>
              </w:rPr>
            </w:pPr>
            <w:r w:rsidRPr="006F2F09">
              <w:rPr>
                <w:rFonts w:asciiTheme="majorBidi" w:hAnsiTheme="majorBidi" w:cstheme="majorBidi"/>
                <w:sz w:val="24"/>
                <w:szCs w:val="24"/>
              </w:rPr>
              <w:t>10</w:t>
            </w:r>
          </w:p>
        </w:tc>
        <w:tc>
          <w:tcPr>
            <w:tcW w:w="1731" w:type="pct"/>
          </w:tcPr>
          <w:p w14:paraId="0307F900" w14:textId="7F81232D" w:rsidR="00960AD4" w:rsidRPr="006F2F09" w:rsidRDefault="00960AD4" w:rsidP="00960AD4">
            <w:pPr>
              <w:rPr>
                <w:rFonts w:asciiTheme="majorBidi" w:hAnsiTheme="majorBidi" w:cstheme="majorBidi"/>
                <w:sz w:val="24"/>
                <w:szCs w:val="24"/>
              </w:rPr>
            </w:pPr>
            <w:r w:rsidRPr="006F2F09">
              <w:rPr>
                <w:rFonts w:asciiTheme="majorBidi" w:hAnsiTheme="majorBidi" w:cstheme="majorBidi"/>
                <w:sz w:val="24"/>
                <w:szCs w:val="24"/>
              </w:rPr>
              <w:t>It is difficult to concentrate at work because I am so exhausted by family responsibilities</w:t>
            </w:r>
          </w:p>
        </w:tc>
        <w:tc>
          <w:tcPr>
            <w:tcW w:w="637" w:type="pct"/>
            <w:vAlign w:val="center"/>
          </w:tcPr>
          <w:p w14:paraId="63E8204F" w14:textId="77777777" w:rsidR="00960AD4" w:rsidRPr="006F2F09" w:rsidRDefault="00960AD4" w:rsidP="00960AD4">
            <w:pPr>
              <w:rPr>
                <w:rFonts w:asciiTheme="majorBidi" w:hAnsiTheme="majorBidi" w:cstheme="majorBidi"/>
                <w:sz w:val="24"/>
                <w:szCs w:val="24"/>
              </w:rPr>
            </w:pPr>
          </w:p>
        </w:tc>
        <w:tc>
          <w:tcPr>
            <w:tcW w:w="465" w:type="pct"/>
            <w:vAlign w:val="center"/>
          </w:tcPr>
          <w:p w14:paraId="5B2C5017" w14:textId="77777777" w:rsidR="00960AD4" w:rsidRPr="006F2F09" w:rsidRDefault="00960AD4" w:rsidP="00960AD4">
            <w:pPr>
              <w:rPr>
                <w:rFonts w:asciiTheme="majorBidi" w:hAnsiTheme="majorBidi" w:cstheme="majorBidi"/>
                <w:sz w:val="24"/>
                <w:szCs w:val="24"/>
              </w:rPr>
            </w:pPr>
          </w:p>
        </w:tc>
        <w:tc>
          <w:tcPr>
            <w:tcW w:w="556" w:type="pct"/>
            <w:vAlign w:val="center"/>
          </w:tcPr>
          <w:p w14:paraId="4E096795" w14:textId="77777777" w:rsidR="00960AD4" w:rsidRPr="006F2F09" w:rsidRDefault="00960AD4" w:rsidP="00960AD4">
            <w:pPr>
              <w:rPr>
                <w:rFonts w:asciiTheme="majorBidi" w:hAnsiTheme="majorBidi" w:cstheme="majorBidi"/>
                <w:sz w:val="24"/>
                <w:szCs w:val="24"/>
              </w:rPr>
            </w:pPr>
          </w:p>
        </w:tc>
        <w:tc>
          <w:tcPr>
            <w:tcW w:w="611" w:type="pct"/>
            <w:vAlign w:val="center"/>
          </w:tcPr>
          <w:p w14:paraId="59D7A82D" w14:textId="77777777" w:rsidR="00960AD4" w:rsidRPr="006F2F09" w:rsidRDefault="00960AD4" w:rsidP="00960AD4">
            <w:pPr>
              <w:rPr>
                <w:rFonts w:asciiTheme="majorBidi" w:hAnsiTheme="majorBidi" w:cstheme="majorBidi"/>
                <w:sz w:val="24"/>
                <w:szCs w:val="24"/>
              </w:rPr>
            </w:pPr>
          </w:p>
        </w:tc>
        <w:tc>
          <w:tcPr>
            <w:tcW w:w="702" w:type="pct"/>
            <w:vAlign w:val="center"/>
          </w:tcPr>
          <w:p w14:paraId="415BB983" w14:textId="77777777" w:rsidR="00960AD4" w:rsidRPr="006F2F09" w:rsidRDefault="00960AD4" w:rsidP="00960AD4">
            <w:pPr>
              <w:rPr>
                <w:rFonts w:asciiTheme="majorBidi" w:hAnsiTheme="majorBidi" w:cstheme="majorBidi"/>
                <w:sz w:val="24"/>
                <w:szCs w:val="24"/>
              </w:rPr>
            </w:pPr>
          </w:p>
        </w:tc>
      </w:tr>
    </w:tbl>
    <w:p w14:paraId="277DB101" w14:textId="77777777" w:rsidR="003517E9" w:rsidRPr="003517E9" w:rsidRDefault="003517E9" w:rsidP="003517E9">
      <w:pPr>
        <w:spacing w:after="0" w:line="240" w:lineRule="auto"/>
        <w:rPr>
          <w:rFonts w:asciiTheme="majorBidi" w:eastAsia="Times New Roman" w:hAnsiTheme="majorBidi" w:cstheme="majorBidi"/>
          <w:b/>
          <w:kern w:val="36"/>
          <w:sz w:val="24"/>
          <w:szCs w:val="24"/>
        </w:rPr>
      </w:pPr>
    </w:p>
    <w:p w14:paraId="7725E6B9" w14:textId="43FED2EC" w:rsidR="00C54FCB" w:rsidRPr="00C54FCB" w:rsidRDefault="00C54FCB" w:rsidP="00C54FCB">
      <w:pPr>
        <w:spacing w:after="0" w:line="240" w:lineRule="auto"/>
        <w:rPr>
          <w:rFonts w:asciiTheme="majorBidi" w:hAnsiTheme="majorBidi" w:cstheme="majorBidi"/>
          <w:b/>
          <w:bCs/>
          <w:sz w:val="24"/>
          <w:szCs w:val="24"/>
        </w:rPr>
      </w:pPr>
      <w:r w:rsidRPr="00C54FCB">
        <w:rPr>
          <w:rFonts w:asciiTheme="majorBidi" w:hAnsiTheme="majorBidi" w:cstheme="majorBidi"/>
          <w:b/>
          <w:bCs/>
          <w:sz w:val="24"/>
          <w:szCs w:val="24"/>
        </w:rPr>
        <w:t>Work Engagement (WOE)</w:t>
      </w:r>
      <w:r w:rsidR="007F0BB0">
        <w:rPr>
          <w:rFonts w:asciiTheme="majorBidi" w:hAnsiTheme="majorBidi" w:cstheme="majorBidi"/>
          <w:b/>
          <w:bCs/>
          <w:sz w:val="24"/>
          <w:szCs w:val="24"/>
        </w:rPr>
        <w:t xml:space="preserve"> </w:t>
      </w:r>
      <w:r w:rsidR="007F0BB0" w:rsidRPr="002E488A">
        <w:rPr>
          <w:rFonts w:asciiTheme="majorBidi" w:hAnsiTheme="majorBidi" w:cstheme="majorBidi"/>
          <w:sz w:val="24"/>
          <w:szCs w:val="24"/>
        </w:rPr>
        <w:fldChar w:fldCharType="begin" w:fldLock="1"/>
      </w:r>
      <w:r w:rsidR="00A52AF8">
        <w:rPr>
          <w:rFonts w:asciiTheme="majorBidi" w:hAnsiTheme="majorBidi" w:cstheme="majorBidi"/>
          <w:sz w:val="24"/>
          <w:szCs w:val="24"/>
        </w:rPr>
        <w:instrText>ADDIN CSL_CITATION {"citationItems":[{"id":"ITEM-1","itemData":{"DOI":"10.1037/t01350-000","ISSN":"03685810","abstract":"Schaufeli, Wilmar B., and Arnold B. Bakker. \"Utrecht work engagement scale.\" Occupational Health Psychology Unit Utrecht University (2003).","author":[{"dropping-particle":"","family":"Schaufeli","given":"W. B.","non-dropping-particle":"","parse-names":false,"suffix":""},{"dropping-particle":"","family":"Bakker","given":"A. B.","non-dropping-particle":"","parse-names":false,"suffix":""}],"container-title":"Occupational Health Psychology Unit Utrecht University","id":"ITEM-1","issue":"December","issued":{"date-parts":[["2004"]]},"page":"4-41","title":"Utrecht work engagement scale Preliminary Manual Version 1.1","type":"article"},"uris":["http://www.mendeley.com/documents/?uuid=6c0d8b29-3b57-32ab-8dd8-a37b9221faf0"]}],"mendeley":{"formattedCitation":"(Schaufeli &amp; Bakker, 2004)","manualFormatting":"(Schaufeli &amp; Bakker, 2004)","plainTextFormattedCitation":"(Schaufeli &amp; Bakker, 2004)","previouslyFormattedCitation":"(Schaufeli &amp; Bakker, 2004)"},"properties":{"noteIndex":0},"schema":"https://github.com/citation-style-language/schema/raw/master/csl-citation.json"}</w:instrText>
      </w:r>
      <w:r w:rsidR="007F0BB0" w:rsidRPr="002E488A">
        <w:rPr>
          <w:rFonts w:asciiTheme="majorBidi" w:hAnsiTheme="majorBidi" w:cstheme="majorBidi"/>
          <w:sz w:val="24"/>
          <w:szCs w:val="24"/>
        </w:rPr>
        <w:fldChar w:fldCharType="separate"/>
      </w:r>
      <w:r w:rsidR="007F0BB0">
        <w:rPr>
          <w:rFonts w:asciiTheme="majorBidi" w:hAnsiTheme="majorBidi" w:cstheme="majorBidi"/>
          <w:noProof/>
          <w:sz w:val="24"/>
          <w:szCs w:val="24"/>
        </w:rPr>
        <w:t>(S</w:t>
      </w:r>
      <w:r w:rsidR="007F0BB0" w:rsidRPr="002E488A">
        <w:rPr>
          <w:rFonts w:asciiTheme="majorBidi" w:hAnsiTheme="majorBidi" w:cstheme="majorBidi"/>
          <w:noProof/>
          <w:sz w:val="24"/>
          <w:szCs w:val="24"/>
        </w:rPr>
        <w:t>chaufeli &amp; Bakker, 2004)</w:t>
      </w:r>
      <w:r w:rsidR="007F0BB0" w:rsidRPr="002E488A">
        <w:rPr>
          <w:rFonts w:asciiTheme="majorBidi" w:hAnsiTheme="majorBidi" w:cstheme="majorBidi"/>
          <w:sz w:val="24"/>
          <w:szCs w:val="24"/>
        </w:rPr>
        <w:fldChar w:fldCharType="end"/>
      </w:r>
    </w:p>
    <w:p w14:paraId="36F72EE9" w14:textId="65A7F28E" w:rsidR="003517E9" w:rsidRPr="003517E9" w:rsidRDefault="003517E9" w:rsidP="00C54FCB">
      <w:pPr>
        <w:spacing w:after="0" w:line="240" w:lineRule="auto"/>
        <w:rPr>
          <w:rFonts w:asciiTheme="majorBidi" w:eastAsia="Times New Roman" w:hAnsiTheme="majorBidi" w:cstheme="majorBidi"/>
          <w:b/>
          <w:kern w:val="36"/>
          <w:sz w:val="24"/>
          <w:szCs w:val="24"/>
        </w:rPr>
      </w:pPr>
    </w:p>
    <w:tbl>
      <w:tblPr>
        <w:tblStyle w:val="TableGrid"/>
        <w:tblW w:w="5000" w:type="pct"/>
        <w:tblLook w:val="04A0" w:firstRow="1" w:lastRow="0" w:firstColumn="1" w:lastColumn="0" w:noHBand="0" w:noVBand="1"/>
      </w:tblPr>
      <w:tblGrid>
        <w:gridCol w:w="676"/>
        <w:gridCol w:w="3719"/>
        <w:gridCol w:w="963"/>
        <w:gridCol w:w="803"/>
        <w:gridCol w:w="1500"/>
        <w:gridCol w:w="1086"/>
        <w:gridCol w:w="829"/>
      </w:tblGrid>
      <w:tr w:rsidR="00C54FCB" w:rsidRPr="00C54FCB" w14:paraId="53FA0BD5" w14:textId="77777777" w:rsidTr="00C54FCB">
        <w:trPr>
          <w:trHeight w:val="576"/>
        </w:trPr>
        <w:tc>
          <w:tcPr>
            <w:tcW w:w="353" w:type="pct"/>
            <w:vAlign w:val="center"/>
          </w:tcPr>
          <w:p w14:paraId="43CF7C22" w14:textId="77777777" w:rsidR="003517E9" w:rsidRPr="00C54FCB" w:rsidRDefault="003517E9" w:rsidP="009A3638">
            <w:pPr>
              <w:jc w:val="center"/>
              <w:rPr>
                <w:rFonts w:asciiTheme="majorBidi" w:hAnsiTheme="majorBidi" w:cstheme="majorBidi"/>
                <w:b/>
                <w:sz w:val="24"/>
                <w:szCs w:val="24"/>
              </w:rPr>
            </w:pPr>
            <w:r w:rsidRPr="00C54FCB">
              <w:rPr>
                <w:rFonts w:asciiTheme="majorBidi" w:hAnsiTheme="majorBidi" w:cstheme="majorBidi"/>
                <w:b/>
                <w:sz w:val="24"/>
                <w:szCs w:val="24"/>
              </w:rPr>
              <w:t>Sl. No</w:t>
            </w:r>
          </w:p>
        </w:tc>
        <w:tc>
          <w:tcPr>
            <w:tcW w:w="1942" w:type="pct"/>
            <w:vAlign w:val="center"/>
          </w:tcPr>
          <w:p w14:paraId="09D9F5E1" w14:textId="77777777" w:rsidR="003517E9" w:rsidRPr="00C54FCB" w:rsidRDefault="003517E9" w:rsidP="006542B3">
            <w:pPr>
              <w:jc w:val="center"/>
              <w:rPr>
                <w:rFonts w:asciiTheme="majorBidi" w:hAnsiTheme="majorBidi" w:cstheme="majorBidi"/>
                <w:b/>
                <w:sz w:val="24"/>
                <w:szCs w:val="24"/>
              </w:rPr>
            </w:pPr>
            <w:r w:rsidRPr="00C54FCB">
              <w:rPr>
                <w:rFonts w:asciiTheme="majorBidi" w:hAnsiTheme="majorBidi" w:cstheme="majorBidi"/>
                <w:b/>
                <w:sz w:val="24"/>
                <w:szCs w:val="24"/>
              </w:rPr>
              <w:t>Statements</w:t>
            </w:r>
          </w:p>
        </w:tc>
        <w:tc>
          <w:tcPr>
            <w:tcW w:w="503" w:type="pct"/>
            <w:vAlign w:val="center"/>
          </w:tcPr>
          <w:p w14:paraId="09BA5DD5" w14:textId="6125AA54" w:rsidR="003517E9" w:rsidRPr="00C54FCB" w:rsidRDefault="00C54FCB" w:rsidP="006542B3">
            <w:pPr>
              <w:jc w:val="center"/>
              <w:rPr>
                <w:rFonts w:asciiTheme="majorBidi" w:hAnsiTheme="majorBidi" w:cstheme="majorBidi"/>
                <w:b/>
                <w:sz w:val="24"/>
                <w:szCs w:val="24"/>
              </w:rPr>
            </w:pPr>
            <w:r w:rsidRPr="00C54FCB">
              <w:rPr>
                <w:rFonts w:asciiTheme="majorBidi" w:hAnsiTheme="majorBidi" w:cstheme="majorBidi"/>
                <w:b/>
                <w:sz w:val="24"/>
                <w:szCs w:val="24"/>
              </w:rPr>
              <w:t>Always</w:t>
            </w:r>
          </w:p>
          <w:p w14:paraId="4DAE647B" w14:textId="77777777" w:rsidR="003517E9" w:rsidRPr="00C54FCB" w:rsidRDefault="003517E9" w:rsidP="006542B3">
            <w:pPr>
              <w:jc w:val="center"/>
              <w:rPr>
                <w:rFonts w:asciiTheme="majorBidi" w:hAnsiTheme="majorBidi" w:cstheme="majorBidi"/>
                <w:b/>
                <w:sz w:val="24"/>
                <w:szCs w:val="24"/>
              </w:rPr>
            </w:pPr>
            <w:r w:rsidRPr="00C54FCB">
              <w:rPr>
                <w:rFonts w:asciiTheme="majorBidi" w:hAnsiTheme="majorBidi" w:cstheme="majorBidi"/>
                <w:b/>
                <w:sz w:val="24"/>
                <w:szCs w:val="24"/>
              </w:rPr>
              <w:t>(5)</w:t>
            </w:r>
          </w:p>
        </w:tc>
        <w:tc>
          <w:tcPr>
            <w:tcW w:w="419" w:type="pct"/>
            <w:vAlign w:val="center"/>
          </w:tcPr>
          <w:p w14:paraId="22DE14F2" w14:textId="77777777" w:rsidR="00C54FCB" w:rsidRPr="00C54FCB" w:rsidRDefault="00C54FCB" w:rsidP="006542B3">
            <w:pPr>
              <w:jc w:val="center"/>
              <w:rPr>
                <w:rFonts w:asciiTheme="majorBidi" w:hAnsiTheme="majorBidi" w:cstheme="majorBidi"/>
                <w:b/>
                <w:sz w:val="24"/>
                <w:szCs w:val="24"/>
              </w:rPr>
            </w:pPr>
            <w:r w:rsidRPr="00C54FCB">
              <w:rPr>
                <w:rFonts w:asciiTheme="majorBidi" w:hAnsiTheme="majorBidi" w:cstheme="majorBidi"/>
                <w:b/>
                <w:sz w:val="24"/>
                <w:szCs w:val="24"/>
              </w:rPr>
              <w:t>Often</w:t>
            </w:r>
          </w:p>
          <w:p w14:paraId="3651B40D" w14:textId="49AA3C74" w:rsidR="003517E9" w:rsidRPr="00C54FCB" w:rsidRDefault="003517E9" w:rsidP="006542B3">
            <w:pPr>
              <w:jc w:val="center"/>
              <w:rPr>
                <w:rFonts w:asciiTheme="majorBidi" w:hAnsiTheme="majorBidi" w:cstheme="majorBidi"/>
                <w:b/>
                <w:sz w:val="24"/>
                <w:szCs w:val="24"/>
              </w:rPr>
            </w:pPr>
            <w:r w:rsidRPr="00C54FCB">
              <w:rPr>
                <w:rFonts w:asciiTheme="majorBidi" w:hAnsiTheme="majorBidi" w:cstheme="majorBidi"/>
                <w:b/>
                <w:sz w:val="24"/>
                <w:szCs w:val="24"/>
              </w:rPr>
              <w:t>(4)</w:t>
            </w:r>
          </w:p>
        </w:tc>
        <w:tc>
          <w:tcPr>
            <w:tcW w:w="783" w:type="pct"/>
            <w:vAlign w:val="center"/>
          </w:tcPr>
          <w:p w14:paraId="777529BD" w14:textId="541123A3" w:rsidR="003517E9" w:rsidRPr="00C54FCB" w:rsidRDefault="00C54FCB" w:rsidP="006542B3">
            <w:pPr>
              <w:jc w:val="center"/>
              <w:rPr>
                <w:rFonts w:asciiTheme="majorBidi" w:hAnsiTheme="majorBidi" w:cstheme="majorBidi"/>
                <w:b/>
                <w:sz w:val="24"/>
                <w:szCs w:val="24"/>
              </w:rPr>
            </w:pPr>
            <w:r w:rsidRPr="00C54FCB">
              <w:rPr>
                <w:rFonts w:asciiTheme="majorBidi" w:hAnsiTheme="majorBidi" w:cstheme="majorBidi"/>
                <w:b/>
                <w:sz w:val="24"/>
                <w:szCs w:val="24"/>
              </w:rPr>
              <w:t>Sometimes</w:t>
            </w:r>
            <w:r w:rsidR="003517E9" w:rsidRPr="00C54FCB">
              <w:rPr>
                <w:rFonts w:asciiTheme="majorBidi" w:hAnsiTheme="majorBidi" w:cstheme="majorBidi"/>
                <w:b/>
                <w:sz w:val="24"/>
                <w:szCs w:val="24"/>
              </w:rPr>
              <w:t xml:space="preserve"> (3)</w:t>
            </w:r>
          </w:p>
        </w:tc>
        <w:tc>
          <w:tcPr>
            <w:tcW w:w="567" w:type="pct"/>
            <w:vAlign w:val="center"/>
          </w:tcPr>
          <w:p w14:paraId="64CF41C0" w14:textId="0F4BC623" w:rsidR="003517E9" w:rsidRPr="00C54FCB" w:rsidRDefault="00C54FCB" w:rsidP="006542B3">
            <w:pPr>
              <w:jc w:val="center"/>
              <w:rPr>
                <w:rFonts w:asciiTheme="majorBidi" w:hAnsiTheme="majorBidi" w:cstheme="majorBidi"/>
                <w:b/>
                <w:sz w:val="24"/>
                <w:szCs w:val="24"/>
              </w:rPr>
            </w:pPr>
            <w:r w:rsidRPr="00C54FCB">
              <w:rPr>
                <w:rFonts w:asciiTheme="majorBidi" w:hAnsiTheme="majorBidi" w:cstheme="majorBidi"/>
                <w:b/>
                <w:sz w:val="24"/>
                <w:szCs w:val="24"/>
              </w:rPr>
              <w:t>Rarely</w:t>
            </w:r>
            <w:r w:rsidR="003517E9" w:rsidRPr="00C54FCB">
              <w:rPr>
                <w:rFonts w:asciiTheme="majorBidi" w:hAnsiTheme="majorBidi" w:cstheme="majorBidi"/>
                <w:b/>
                <w:sz w:val="24"/>
                <w:szCs w:val="24"/>
              </w:rPr>
              <w:t xml:space="preserve"> (2)</w:t>
            </w:r>
          </w:p>
        </w:tc>
        <w:tc>
          <w:tcPr>
            <w:tcW w:w="433" w:type="pct"/>
            <w:vAlign w:val="center"/>
          </w:tcPr>
          <w:p w14:paraId="6D7CBE93" w14:textId="77777777" w:rsidR="00C54FCB" w:rsidRPr="00C54FCB" w:rsidRDefault="00C54FCB" w:rsidP="006542B3">
            <w:pPr>
              <w:jc w:val="center"/>
              <w:rPr>
                <w:rFonts w:asciiTheme="majorBidi" w:hAnsiTheme="majorBidi" w:cstheme="majorBidi"/>
                <w:b/>
                <w:sz w:val="24"/>
                <w:szCs w:val="24"/>
              </w:rPr>
            </w:pPr>
            <w:r w:rsidRPr="00C54FCB">
              <w:rPr>
                <w:rFonts w:asciiTheme="majorBidi" w:hAnsiTheme="majorBidi" w:cstheme="majorBidi"/>
                <w:b/>
                <w:sz w:val="24"/>
                <w:szCs w:val="24"/>
              </w:rPr>
              <w:t>Never</w:t>
            </w:r>
          </w:p>
          <w:p w14:paraId="7E1A59F5" w14:textId="3160E6A3" w:rsidR="003517E9" w:rsidRPr="00C54FCB" w:rsidRDefault="003517E9" w:rsidP="006542B3">
            <w:pPr>
              <w:jc w:val="center"/>
              <w:rPr>
                <w:rFonts w:asciiTheme="majorBidi" w:hAnsiTheme="majorBidi" w:cstheme="majorBidi"/>
                <w:b/>
                <w:sz w:val="24"/>
                <w:szCs w:val="24"/>
              </w:rPr>
            </w:pPr>
            <w:r w:rsidRPr="00C54FCB">
              <w:rPr>
                <w:rFonts w:asciiTheme="majorBidi" w:hAnsiTheme="majorBidi" w:cstheme="majorBidi"/>
                <w:b/>
                <w:sz w:val="24"/>
                <w:szCs w:val="24"/>
              </w:rPr>
              <w:t xml:space="preserve"> (1)</w:t>
            </w:r>
          </w:p>
        </w:tc>
      </w:tr>
      <w:tr w:rsidR="00C54FCB" w:rsidRPr="00C54FCB" w14:paraId="7E55069C" w14:textId="77777777" w:rsidTr="00C54FCB">
        <w:trPr>
          <w:trHeight w:val="576"/>
        </w:trPr>
        <w:tc>
          <w:tcPr>
            <w:tcW w:w="353" w:type="pct"/>
            <w:vAlign w:val="center"/>
          </w:tcPr>
          <w:p w14:paraId="3AA4BFB9" w14:textId="77777777" w:rsidR="00C54FCB" w:rsidRPr="00C54FCB" w:rsidRDefault="00C54FCB" w:rsidP="009A3638">
            <w:pPr>
              <w:jc w:val="center"/>
              <w:rPr>
                <w:rFonts w:asciiTheme="majorBidi" w:hAnsiTheme="majorBidi" w:cstheme="majorBidi"/>
                <w:sz w:val="24"/>
                <w:szCs w:val="24"/>
              </w:rPr>
            </w:pPr>
            <w:r w:rsidRPr="00C54FCB">
              <w:rPr>
                <w:rFonts w:asciiTheme="majorBidi" w:hAnsiTheme="majorBidi" w:cstheme="majorBidi"/>
                <w:sz w:val="24"/>
                <w:szCs w:val="24"/>
              </w:rPr>
              <w:t>1</w:t>
            </w:r>
          </w:p>
        </w:tc>
        <w:tc>
          <w:tcPr>
            <w:tcW w:w="1942" w:type="pct"/>
          </w:tcPr>
          <w:p w14:paraId="5D5BF1C6" w14:textId="1E8FE2F2" w:rsidR="00C54FCB" w:rsidRPr="00C54FCB" w:rsidRDefault="00C54FCB" w:rsidP="00C54FCB">
            <w:pPr>
              <w:rPr>
                <w:rFonts w:asciiTheme="majorBidi" w:hAnsiTheme="majorBidi" w:cstheme="majorBidi"/>
                <w:sz w:val="24"/>
                <w:szCs w:val="24"/>
              </w:rPr>
            </w:pPr>
            <w:r w:rsidRPr="00C54FCB">
              <w:rPr>
                <w:rFonts w:asciiTheme="majorBidi" w:hAnsiTheme="majorBidi" w:cstheme="majorBidi"/>
                <w:sz w:val="24"/>
                <w:szCs w:val="24"/>
              </w:rPr>
              <w:t>At my work, I feel bursting with energy.</w:t>
            </w:r>
          </w:p>
        </w:tc>
        <w:tc>
          <w:tcPr>
            <w:tcW w:w="503" w:type="pct"/>
            <w:vAlign w:val="center"/>
          </w:tcPr>
          <w:p w14:paraId="2B572368" w14:textId="77777777" w:rsidR="00C54FCB" w:rsidRPr="00C54FCB" w:rsidRDefault="00C54FCB" w:rsidP="00C54FCB">
            <w:pPr>
              <w:rPr>
                <w:rFonts w:asciiTheme="majorBidi" w:hAnsiTheme="majorBidi" w:cstheme="majorBidi"/>
                <w:sz w:val="24"/>
                <w:szCs w:val="24"/>
              </w:rPr>
            </w:pPr>
          </w:p>
        </w:tc>
        <w:tc>
          <w:tcPr>
            <w:tcW w:w="419" w:type="pct"/>
            <w:vAlign w:val="center"/>
          </w:tcPr>
          <w:p w14:paraId="48F60487" w14:textId="77777777" w:rsidR="00C54FCB" w:rsidRPr="00C54FCB" w:rsidRDefault="00C54FCB" w:rsidP="00C54FCB">
            <w:pPr>
              <w:rPr>
                <w:rFonts w:asciiTheme="majorBidi" w:hAnsiTheme="majorBidi" w:cstheme="majorBidi"/>
                <w:sz w:val="24"/>
                <w:szCs w:val="24"/>
              </w:rPr>
            </w:pPr>
          </w:p>
        </w:tc>
        <w:tc>
          <w:tcPr>
            <w:tcW w:w="783" w:type="pct"/>
            <w:vAlign w:val="center"/>
          </w:tcPr>
          <w:p w14:paraId="21188E47" w14:textId="77777777" w:rsidR="00C54FCB" w:rsidRPr="00C54FCB" w:rsidRDefault="00C54FCB" w:rsidP="00C54FCB">
            <w:pPr>
              <w:rPr>
                <w:rFonts w:asciiTheme="majorBidi" w:hAnsiTheme="majorBidi" w:cstheme="majorBidi"/>
                <w:sz w:val="24"/>
                <w:szCs w:val="24"/>
              </w:rPr>
            </w:pPr>
          </w:p>
        </w:tc>
        <w:tc>
          <w:tcPr>
            <w:tcW w:w="567" w:type="pct"/>
            <w:vAlign w:val="center"/>
          </w:tcPr>
          <w:p w14:paraId="46170E76" w14:textId="77777777" w:rsidR="00C54FCB" w:rsidRPr="00C54FCB" w:rsidRDefault="00C54FCB" w:rsidP="00C54FCB">
            <w:pPr>
              <w:rPr>
                <w:rFonts w:asciiTheme="majorBidi" w:hAnsiTheme="majorBidi" w:cstheme="majorBidi"/>
                <w:sz w:val="24"/>
                <w:szCs w:val="24"/>
              </w:rPr>
            </w:pPr>
          </w:p>
        </w:tc>
        <w:tc>
          <w:tcPr>
            <w:tcW w:w="433" w:type="pct"/>
            <w:vAlign w:val="center"/>
          </w:tcPr>
          <w:p w14:paraId="7D92A872" w14:textId="77777777" w:rsidR="00C54FCB" w:rsidRPr="00C54FCB" w:rsidRDefault="00C54FCB" w:rsidP="00C54FCB">
            <w:pPr>
              <w:rPr>
                <w:rFonts w:asciiTheme="majorBidi" w:hAnsiTheme="majorBidi" w:cstheme="majorBidi"/>
                <w:sz w:val="24"/>
                <w:szCs w:val="24"/>
              </w:rPr>
            </w:pPr>
          </w:p>
        </w:tc>
      </w:tr>
      <w:tr w:rsidR="00C54FCB" w:rsidRPr="00C54FCB" w14:paraId="642AE103" w14:textId="77777777" w:rsidTr="00C54FCB">
        <w:trPr>
          <w:trHeight w:val="576"/>
        </w:trPr>
        <w:tc>
          <w:tcPr>
            <w:tcW w:w="353" w:type="pct"/>
            <w:vAlign w:val="center"/>
          </w:tcPr>
          <w:p w14:paraId="1EEB8FC7" w14:textId="77777777" w:rsidR="00C54FCB" w:rsidRPr="00C54FCB" w:rsidRDefault="00C54FCB" w:rsidP="009A3638">
            <w:pPr>
              <w:jc w:val="center"/>
              <w:rPr>
                <w:rFonts w:asciiTheme="majorBidi" w:hAnsiTheme="majorBidi" w:cstheme="majorBidi"/>
                <w:sz w:val="24"/>
                <w:szCs w:val="24"/>
              </w:rPr>
            </w:pPr>
            <w:r w:rsidRPr="00C54FCB">
              <w:rPr>
                <w:rFonts w:asciiTheme="majorBidi" w:hAnsiTheme="majorBidi" w:cstheme="majorBidi"/>
                <w:sz w:val="24"/>
                <w:szCs w:val="24"/>
              </w:rPr>
              <w:t>2</w:t>
            </w:r>
          </w:p>
        </w:tc>
        <w:tc>
          <w:tcPr>
            <w:tcW w:w="1942" w:type="pct"/>
          </w:tcPr>
          <w:p w14:paraId="4DF77792" w14:textId="06C0D8D3" w:rsidR="00C54FCB" w:rsidRPr="00C54FCB" w:rsidRDefault="00C54FCB" w:rsidP="00C54FCB">
            <w:pPr>
              <w:rPr>
                <w:rFonts w:asciiTheme="majorBidi" w:hAnsiTheme="majorBidi" w:cstheme="majorBidi"/>
                <w:sz w:val="24"/>
                <w:szCs w:val="24"/>
              </w:rPr>
            </w:pPr>
            <w:r w:rsidRPr="00C54FCB">
              <w:rPr>
                <w:rFonts w:asciiTheme="majorBidi" w:hAnsiTheme="majorBidi" w:cstheme="majorBidi"/>
                <w:sz w:val="24"/>
                <w:szCs w:val="24"/>
              </w:rPr>
              <w:t>I find the work that I do full of meaning and purpose.</w:t>
            </w:r>
          </w:p>
        </w:tc>
        <w:tc>
          <w:tcPr>
            <w:tcW w:w="503" w:type="pct"/>
            <w:vAlign w:val="center"/>
          </w:tcPr>
          <w:p w14:paraId="29B2F14F" w14:textId="77777777" w:rsidR="00C54FCB" w:rsidRPr="00C54FCB" w:rsidRDefault="00C54FCB" w:rsidP="00C54FCB">
            <w:pPr>
              <w:rPr>
                <w:rFonts w:asciiTheme="majorBidi" w:hAnsiTheme="majorBidi" w:cstheme="majorBidi"/>
                <w:sz w:val="24"/>
                <w:szCs w:val="24"/>
              </w:rPr>
            </w:pPr>
          </w:p>
        </w:tc>
        <w:tc>
          <w:tcPr>
            <w:tcW w:w="419" w:type="pct"/>
            <w:vAlign w:val="center"/>
          </w:tcPr>
          <w:p w14:paraId="50E0324C" w14:textId="77777777" w:rsidR="00C54FCB" w:rsidRPr="00C54FCB" w:rsidRDefault="00C54FCB" w:rsidP="00C54FCB">
            <w:pPr>
              <w:rPr>
                <w:rFonts w:asciiTheme="majorBidi" w:hAnsiTheme="majorBidi" w:cstheme="majorBidi"/>
                <w:sz w:val="24"/>
                <w:szCs w:val="24"/>
              </w:rPr>
            </w:pPr>
          </w:p>
        </w:tc>
        <w:tc>
          <w:tcPr>
            <w:tcW w:w="783" w:type="pct"/>
            <w:vAlign w:val="center"/>
          </w:tcPr>
          <w:p w14:paraId="43F67C34" w14:textId="77777777" w:rsidR="00C54FCB" w:rsidRPr="00C54FCB" w:rsidRDefault="00C54FCB" w:rsidP="00C54FCB">
            <w:pPr>
              <w:rPr>
                <w:rFonts w:asciiTheme="majorBidi" w:hAnsiTheme="majorBidi" w:cstheme="majorBidi"/>
                <w:sz w:val="24"/>
                <w:szCs w:val="24"/>
              </w:rPr>
            </w:pPr>
          </w:p>
        </w:tc>
        <w:tc>
          <w:tcPr>
            <w:tcW w:w="567" w:type="pct"/>
            <w:vAlign w:val="center"/>
          </w:tcPr>
          <w:p w14:paraId="6207B4A0" w14:textId="77777777" w:rsidR="00C54FCB" w:rsidRPr="00C54FCB" w:rsidRDefault="00C54FCB" w:rsidP="00C54FCB">
            <w:pPr>
              <w:rPr>
                <w:rFonts w:asciiTheme="majorBidi" w:hAnsiTheme="majorBidi" w:cstheme="majorBidi"/>
                <w:sz w:val="24"/>
                <w:szCs w:val="24"/>
              </w:rPr>
            </w:pPr>
          </w:p>
        </w:tc>
        <w:tc>
          <w:tcPr>
            <w:tcW w:w="433" w:type="pct"/>
            <w:vAlign w:val="center"/>
          </w:tcPr>
          <w:p w14:paraId="5CA940E1" w14:textId="77777777" w:rsidR="00C54FCB" w:rsidRPr="00C54FCB" w:rsidRDefault="00C54FCB" w:rsidP="00C54FCB">
            <w:pPr>
              <w:rPr>
                <w:rFonts w:asciiTheme="majorBidi" w:hAnsiTheme="majorBidi" w:cstheme="majorBidi"/>
                <w:sz w:val="24"/>
                <w:szCs w:val="24"/>
              </w:rPr>
            </w:pPr>
          </w:p>
        </w:tc>
      </w:tr>
      <w:tr w:rsidR="00C54FCB" w:rsidRPr="00C54FCB" w14:paraId="71025CDA" w14:textId="77777777" w:rsidTr="00C54FCB">
        <w:trPr>
          <w:trHeight w:val="576"/>
        </w:trPr>
        <w:tc>
          <w:tcPr>
            <w:tcW w:w="353" w:type="pct"/>
            <w:vAlign w:val="center"/>
          </w:tcPr>
          <w:p w14:paraId="5C0711CC" w14:textId="77777777" w:rsidR="00C54FCB" w:rsidRPr="00C54FCB" w:rsidRDefault="00C54FCB" w:rsidP="009A3638">
            <w:pPr>
              <w:jc w:val="center"/>
              <w:rPr>
                <w:rFonts w:asciiTheme="majorBidi" w:hAnsiTheme="majorBidi" w:cstheme="majorBidi"/>
                <w:sz w:val="24"/>
                <w:szCs w:val="24"/>
              </w:rPr>
            </w:pPr>
            <w:r w:rsidRPr="00C54FCB">
              <w:rPr>
                <w:rFonts w:asciiTheme="majorBidi" w:hAnsiTheme="majorBidi" w:cstheme="majorBidi"/>
                <w:sz w:val="24"/>
                <w:szCs w:val="24"/>
              </w:rPr>
              <w:t>3</w:t>
            </w:r>
          </w:p>
        </w:tc>
        <w:tc>
          <w:tcPr>
            <w:tcW w:w="1942" w:type="pct"/>
          </w:tcPr>
          <w:p w14:paraId="1642938E" w14:textId="192CABDD" w:rsidR="00C54FCB" w:rsidRPr="00C54FCB" w:rsidRDefault="00C54FCB" w:rsidP="00C54FCB">
            <w:pPr>
              <w:rPr>
                <w:rFonts w:asciiTheme="majorBidi" w:hAnsiTheme="majorBidi" w:cstheme="majorBidi"/>
                <w:sz w:val="24"/>
                <w:szCs w:val="24"/>
              </w:rPr>
            </w:pPr>
            <w:r w:rsidRPr="00C54FCB">
              <w:rPr>
                <w:rFonts w:asciiTheme="majorBidi" w:hAnsiTheme="majorBidi" w:cstheme="majorBidi"/>
                <w:sz w:val="24"/>
                <w:szCs w:val="24"/>
              </w:rPr>
              <w:t xml:space="preserve">Time flies when I am working. </w:t>
            </w:r>
          </w:p>
        </w:tc>
        <w:tc>
          <w:tcPr>
            <w:tcW w:w="503" w:type="pct"/>
            <w:vAlign w:val="center"/>
          </w:tcPr>
          <w:p w14:paraId="13237D44" w14:textId="77777777" w:rsidR="00C54FCB" w:rsidRPr="00C54FCB" w:rsidRDefault="00C54FCB" w:rsidP="00C54FCB">
            <w:pPr>
              <w:rPr>
                <w:rFonts w:asciiTheme="majorBidi" w:hAnsiTheme="majorBidi" w:cstheme="majorBidi"/>
                <w:sz w:val="24"/>
                <w:szCs w:val="24"/>
              </w:rPr>
            </w:pPr>
          </w:p>
        </w:tc>
        <w:tc>
          <w:tcPr>
            <w:tcW w:w="419" w:type="pct"/>
            <w:vAlign w:val="center"/>
          </w:tcPr>
          <w:p w14:paraId="5389428A" w14:textId="77777777" w:rsidR="00C54FCB" w:rsidRPr="00C54FCB" w:rsidRDefault="00C54FCB" w:rsidP="00C54FCB">
            <w:pPr>
              <w:rPr>
                <w:rFonts w:asciiTheme="majorBidi" w:hAnsiTheme="majorBidi" w:cstheme="majorBidi"/>
                <w:sz w:val="24"/>
                <w:szCs w:val="24"/>
              </w:rPr>
            </w:pPr>
          </w:p>
        </w:tc>
        <w:tc>
          <w:tcPr>
            <w:tcW w:w="783" w:type="pct"/>
            <w:vAlign w:val="center"/>
          </w:tcPr>
          <w:p w14:paraId="53CA81BF" w14:textId="77777777" w:rsidR="00C54FCB" w:rsidRPr="00C54FCB" w:rsidRDefault="00C54FCB" w:rsidP="00C54FCB">
            <w:pPr>
              <w:rPr>
                <w:rFonts w:asciiTheme="majorBidi" w:hAnsiTheme="majorBidi" w:cstheme="majorBidi"/>
                <w:sz w:val="24"/>
                <w:szCs w:val="24"/>
              </w:rPr>
            </w:pPr>
          </w:p>
        </w:tc>
        <w:tc>
          <w:tcPr>
            <w:tcW w:w="567" w:type="pct"/>
            <w:vAlign w:val="center"/>
          </w:tcPr>
          <w:p w14:paraId="1AE05F85" w14:textId="77777777" w:rsidR="00C54FCB" w:rsidRPr="00C54FCB" w:rsidRDefault="00C54FCB" w:rsidP="00C54FCB">
            <w:pPr>
              <w:rPr>
                <w:rFonts w:asciiTheme="majorBidi" w:hAnsiTheme="majorBidi" w:cstheme="majorBidi"/>
                <w:sz w:val="24"/>
                <w:szCs w:val="24"/>
              </w:rPr>
            </w:pPr>
          </w:p>
        </w:tc>
        <w:tc>
          <w:tcPr>
            <w:tcW w:w="433" w:type="pct"/>
            <w:vAlign w:val="center"/>
          </w:tcPr>
          <w:p w14:paraId="2CBD30B5" w14:textId="77777777" w:rsidR="00C54FCB" w:rsidRPr="00C54FCB" w:rsidRDefault="00C54FCB" w:rsidP="00C54FCB">
            <w:pPr>
              <w:rPr>
                <w:rFonts w:asciiTheme="majorBidi" w:hAnsiTheme="majorBidi" w:cstheme="majorBidi"/>
                <w:sz w:val="24"/>
                <w:szCs w:val="24"/>
              </w:rPr>
            </w:pPr>
          </w:p>
        </w:tc>
      </w:tr>
      <w:tr w:rsidR="00C54FCB" w:rsidRPr="00C54FCB" w14:paraId="6CB119AB" w14:textId="77777777" w:rsidTr="00C54FCB">
        <w:trPr>
          <w:trHeight w:val="576"/>
        </w:trPr>
        <w:tc>
          <w:tcPr>
            <w:tcW w:w="353" w:type="pct"/>
            <w:vAlign w:val="center"/>
          </w:tcPr>
          <w:p w14:paraId="02B113E1" w14:textId="77777777" w:rsidR="00C54FCB" w:rsidRPr="00C54FCB" w:rsidRDefault="00C54FCB" w:rsidP="009A3638">
            <w:pPr>
              <w:jc w:val="center"/>
              <w:rPr>
                <w:rFonts w:asciiTheme="majorBidi" w:hAnsiTheme="majorBidi" w:cstheme="majorBidi"/>
                <w:sz w:val="24"/>
                <w:szCs w:val="24"/>
              </w:rPr>
            </w:pPr>
            <w:r w:rsidRPr="00C54FCB">
              <w:rPr>
                <w:rFonts w:asciiTheme="majorBidi" w:hAnsiTheme="majorBidi" w:cstheme="majorBidi"/>
                <w:sz w:val="24"/>
                <w:szCs w:val="24"/>
              </w:rPr>
              <w:t>4</w:t>
            </w:r>
          </w:p>
        </w:tc>
        <w:tc>
          <w:tcPr>
            <w:tcW w:w="1942" w:type="pct"/>
          </w:tcPr>
          <w:p w14:paraId="5E545BCE" w14:textId="7DA1F1B8" w:rsidR="00C54FCB" w:rsidRPr="00C54FCB" w:rsidRDefault="00C54FCB" w:rsidP="00C54FCB">
            <w:pPr>
              <w:rPr>
                <w:rFonts w:asciiTheme="majorBidi" w:hAnsiTheme="majorBidi" w:cstheme="majorBidi"/>
                <w:sz w:val="24"/>
                <w:szCs w:val="24"/>
              </w:rPr>
            </w:pPr>
            <w:r w:rsidRPr="00C54FCB">
              <w:rPr>
                <w:rFonts w:asciiTheme="majorBidi" w:hAnsiTheme="majorBidi" w:cstheme="majorBidi"/>
                <w:sz w:val="24"/>
                <w:szCs w:val="24"/>
              </w:rPr>
              <w:t>At my job, I feel strong and vigorous.</w:t>
            </w:r>
          </w:p>
        </w:tc>
        <w:tc>
          <w:tcPr>
            <w:tcW w:w="503" w:type="pct"/>
            <w:vAlign w:val="center"/>
          </w:tcPr>
          <w:p w14:paraId="6552C919" w14:textId="77777777" w:rsidR="00C54FCB" w:rsidRPr="00C54FCB" w:rsidRDefault="00C54FCB" w:rsidP="00C54FCB">
            <w:pPr>
              <w:rPr>
                <w:rFonts w:asciiTheme="majorBidi" w:hAnsiTheme="majorBidi" w:cstheme="majorBidi"/>
                <w:sz w:val="24"/>
                <w:szCs w:val="24"/>
              </w:rPr>
            </w:pPr>
          </w:p>
        </w:tc>
        <w:tc>
          <w:tcPr>
            <w:tcW w:w="419" w:type="pct"/>
            <w:vAlign w:val="center"/>
          </w:tcPr>
          <w:p w14:paraId="33F9BE11" w14:textId="77777777" w:rsidR="00C54FCB" w:rsidRPr="00C54FCB" w:rsidRDefault="00C54FCB" w:rsidP="00C54FCB">
            <w:pPr>
              <w:rPr>
                <w:rFonts w:asciiTheme="majorBidi" w:hAnsiTheme="majorBidi" w:cstheme="majorBidi"/>
                <w:sz w:val="24"/>
                <w:szCs w:val="24"/>
              </w:rPr>
            </w:pPr>
          </w:p>
        </w:tc>
        <w:tc>
          <w:tcPr>
            <w:tcW w:w="783" w:type="pct"/>
            <w:vAlign w:val="center"/>
          </w:tcPr>
          <w:p w14:paraId="0EFD60EE" w14:textId="77777777" w:rsidR="00C54FCB" w:rsidRPr="00C54FCB" w:rsidRDefault="00C54FCB" w:rsidP="00C54FCB">
            <w:pPr>
              <w:rPr>
                <w:rFonts w:asciiTheme="majorBidi" w:hAnsiTheme="majorBidi" w:cstheme="majorBidi"/>
                <w:sz w:val="24"/>
                <w:szCs w:val="24"/>
              </w:rPr>
            </w:pPr>
          </w:p>
        </w:tc>
        <w:tc>
          <w:tcPr>
            <w:tcW w:w="567" w:type="pct"/>
            <w:vAlign w:val="center"/>
          </w:tcPr>
          <w:p w14:paraId="297C3A44" w14:textId="77777777" w:rsidR="00C54FCB" w:rsidRPr="00C54FCB" w:rsidRDefault="00C54FCB" w:rsidP="00C54FCB">
            <w:pPr>
              <w:rPr>
                <w:rFonts w:asciiTheme="majorBidi" w:hAnsiTheme="majorBidi" w:cstheme="majorBidi"/>
                <w:sz w:val="24"/>
                <w:szCs w:val="24"/>
              </w:rPr>
            </w:pPr>
          </w:p>
        </w:tc>
        <w:tc>
          <w:tcPr>
            <w:tcW w:w="433" w:type="pct"/>
            <w:vAlign w:val="center"/>
          </w:tcPr>
          <w:p w14:paraId="1DD41833" w14:textId="77777777" w:rsidR="00C54FCB" w:rsidRPr="00C54FCB" w:rsidRDefault="00C54FCB" w:rsidP="00C54FCB">
            <w:pPr>
              <w:rPr>
                <w:rFonts w:asciiTheme="majorBidi" w:hAnsiTheme="majorBidi" w:cstheme="majorBidi"/>
                <w:sz w:val="24"/>
                <w:szCs w:val="24"/>
              </w:rPr>
            </w:pPr>
          </w:p>
        </w:tc>
      </w:tr>
      <w:tr w:rsidR="00C54FCB" w:rsidRPr="00C54FCB" w14:paraId="09F2BBA7" w14:textId="77777777" w:rsidTr="00C54FCB">
        <w:trPr>
          <w:trHeight w:val="576"/>
        </w:trPr>
        <w:tc>
          <w:tcPr>
            <w:tcW w:w="353" w:type="pct"/>
            <w:vAlign w:val="center"/>
          </w:tcPr>
          <w:p w14:paraId="6132975A" w14:textId="77777777" w:rsidR="00C54FCB" w:rsidRPr="00C54FCB" w:rsidRDefault="00C54FCB" w:rsidP="009A3638">
            <w:pPr>
              <w:jc w:val="center"/>
              <w:rPr>
                <w:rFonts w:asciiTheme="majorBidi" w:hAnsiTheme="majorBidi" w:cstheme="majorBidi"/>
                <w:sz w:val="24"/>
                <w:szCs w:val="24"/>
              </w:rPr>
            </w:pPr>
            <w:r w:rsidRPr="00C54FCB">
              <w:rPr>
                <w:rFonts w:asciiTheme="majorBidi" w:hAnsiTheme="majorBidi" w:cstheme="majorBidi"/>
                <w:sz w:val="24"/>
                <w:szCs w:val="24"/>
              </w:rPr>
              <w:t>5</w:t>
            </w:r>
          </w:p>
        </w:tc>
        <w:tc>
          <w:tcPr>
            <w:tcW w:w="1942" w:type="pct"/>
          </w:tcPr>
          <w:p w14:paraId="6CE536A1" w14:textId="138E8A1D" w:rsidR="00C54FCB" w:rsidRPr="00C54FCB" w:rsidRDefault="00C54FCB" w:rsidP="00C54FCB">
            <w:pPr>
              <w:rPr>
                <w:rFonts w:asciiTheme="majorBidi" w:hAnsiTheme="majorBidi" w:cstheme="majorBidi"/>
                <w:sz w:val="24"/>
                <w:szCs w:val="24"/>
              </w:rPr>
            </w:pPr>
            <w:r w:rsidRPr="00C54FCB">
              <w:rPr>
                <w:rFonts w:asciiTheme="majorBidi" w:hAnsiTheme="majorBidi" w:cstheme="majorBidi"/>
                <w:sz w:val="24"/>
                <w:szCs w:val="24"/>
              </w:rPr>
              <w:t>I am enthusiastic about my job.</w:t>
            </w:r>
          </w:p>
        </w:tc>
        <w:tc>
          <w:tcPr>
            <w:tcW w:w="503" w:type="pct"/>
            <w:vAlign w:val="center"/>
          </w:tcPr>
          <w:p w14:paraId="306D9DA6" w14:textId="77777777" w:rsidR="00C54FCB" w:rsidRPr="00C54FCB" w:rsidRDefault="00C54FCB" w:rsidP="00C54FCB">
            <w:pPr>
              <w:rPr>
                <w:rFonts w:asciiTheme="majorBidi" w:hAnsiTheme="majorBidi" w:cstheme="majorBidi"/>
                <w:sz w:val="24"/>
                <w:szCs w:val="24"/>
              </w:rPr>
            </w:pPr>
          </w:p>
        </w:tc>
        <w:tc>
          <w:tcPr>
            <w:tcW w:w="419" w:type="pct"/>
            <w:vAlign w:val="center"/>
          </w:tcPr>
          <w:p w14:paraId="7845B727" w14:textId="77777777" w:rsidR="00C54FCB" w:rsidRPr="00C54FCB" w:rsidRDefault="00C54FCB" w:rsidP="00C54FCB">
            <w:pPr>
              <w:rPr>
                <w:rFonts w:asciiTheme="majorBidi" w:hAnsiTheme="majorBidi" w:cstheme="majorBidi"/>
                <w:sz w:val="24"/>
                <w:szCs w:val="24"/>
              </w:rPr>
            </w:pPr>
          </w:p>
        </w:tc>
        <w:tc>
          <w:tcPr>
            <w:tcW w:w="783" w:type="pct"/>
            <w:vAlign w:val="center"/>
          </w:tcPr>
          <w:p w14:paraId="259048CF" w14:textId="77777777" w:rsidR="00C54FCB" w:rsidRPr="00C54FCB" w:rsidRDefault="00C54FCB" w:rsidP="00C54FCB">
            <w:pPr>
              <w:rPr>
                <w:rFonts w:asciiTheme="majorBidi" w:hAnsiTheme="majorBidi" w:cstheme="majorBidi"/>
                <w:sz w:val="24"/>
                <w:szCs w:val="24"/>
              </w:rPr>
            </w:pPr>
          </w:p>
        </w:tc>
        <w:tc>
          <w:tcPr>
            <w:tcW w:w="567" w:type="pct"/>
            <w:vAlign w:val="center"/>
          </w:tcPr>
          <w:p w14:paraId="2B45E792" w14:textId="77777777" w:rsidR="00C54FCB" w:rsidRPr="00C54FCB" w:rsidRDefault="00C54FCB" w:rsidP="00C54FCB">
            <w:pPr>
              <w:rPr>
                <w:rFonts w:asciiTheme="majorBidi" w:hAnsiTheme="majorBidi" w:cstheme="majorBidi"/>
                <w:sz w:val="24"/>
                <w:szCs w:val="24"/>
              </w:rPr>
            </w:pPr>
          </w:p>
        </w:tc>
        <w:tc>
          <w:tcPr>
            <w:tcW w:w="433" w:type="pct"/>
            <w:vAlign w:val="center"/>
          </w:tcPr>
          <w:p w14:paraId="33D1929F" w14:textId="77777777" w:rsidR="00C54FCB" w:rsidRPr="00C54FCB" w:rsidRDefault="00C54FCB" w:rsidP="00C54FCB">
            <w:pPr>
              <w:rPr>
                <w:rFonts w:asciiTheme="majorBidi" w:hAnsiTheme="majorBidi" w:cstheme="majorBidi"/>
                <w:sz w:val="24"/>
                <w:szCs w:val="24"/>
              </w:rPr>
            </w:pPr>
          </w:p>
        </w:tc>
      </w:tr>
      <w:tr w:rsidR="00C54FCB" w:rsidRPr="00C54FCB" w14:paraId="18BF854F" w14:textId="77777777" w:rsidTr="00C54FCB">
        <w:trPr>
          <w:trHeight w:val="576"/>
        </w:trPr>
        <w:tc>
          <w:tcPr>
            <w:tcW w:w="353" w:type="pct"/>
            <w:vAlign w:val="center"/>
          </w:tcPr>
          <w:p w14:paraId="401599A2" w14:textId="77777777" w:rsidR="00C54FCB" w:rsidRPr="00C54FCB" w:rsidRDefault="00C54FCB" w:rsidP="009A3638">
            <w:pPr>
              <w:jc w:val="center"/>
              <w:rPr>
                <w:rFonts w:asciiTheme="majorBidi" w:hAnsiTheme="majorBidi" w:cstheme="majorBidi"/>
                <w:sz w:val="24"/>
                <w:szCs w:val="24"/>
              </w:rPr>
            </w:pPr>
            <w:r w:rsidRPr="00C54FCB">
              <w:rPr>
                <w:rFonts w:asciiTheme="majorBidi" w:hAnsiTheme="majorBidi" w:cstheme="majorBidi"/>
                <w:sz w:val="24"/>
                <w:szCs w:val="24"/>
              </w:rPr>
              <w:t>6</w:t>
            </w:r>
          </w:p>
        </w:tc>
        <w:tc>
          <w:tcPr>
            <w:tcW w:w="1942" w:type="pct"/>
          </w:tcPr>
          <w:p w14:paraId="17B3BCE3" w14:textId="0584B576" w:rsidR="00C54FCB" w:rsidRPr="00C54FCB" w:rsidRDefault="00C54FCB" w:rsidP="00C54FCB">
            <w:pPr>
              <w:rPr>
                <w:rFonts w:asciiTheme="majorBidi" w:hAnsiTheme="majorBidi" w:cstheme="majorBidi"/>
                <w:sz w:val="24"/>
                <w:szCs w:val="24"/>
              </w:rPr>
            </w:pPr>
            <w:r w:rsidRPr="00C54FCB">
              <w:rPr>
                <w:rFonts w:asciiTheme="majorBidi" w:hAnsiTheme="majorBidi" w:cstheme="majorBidi"/>
                <w:sz w:val="24"/>
                <w:szCs w:val="24"/>
              </w:rPr>
              <w:t xml:space="preserve">When I am working, I forget everything else around me. </w:t>
            </w:r>
          </w:p>
        </w:tc>
        <w:tc>
          <w:tcPr>
            <w:tcW w:w="503" w:type="pct"/>
            <w:vAlign w:val="center"/>
          </w:tcPr>
          <w:p w14:paraId="65620C8E" w14:textId="77777777" w:rsidR="00C54FCB" w:rsidRPr="00C54FCB" w:rsidRDefault="00C54FCB" w:rsidP="00C54FCB">
            <w:pPr>
              <w:rPr>
                <w:rFonts w:asciiTheme="majorBidi" w:hAnsiTheme="majorBidi" w:cstheme="majorBidi"/>
                <w:sz w:val="24"/>
                <w:szCs w:val="24"/>
              </w:rPr>
            </w:pPr>
          </w:p>
        </w:tc>
        <w:tc>
          <w:tcPr>
            <w:tcW w:w="419" w:type="pct"/>
            <w:vAlign w:val="center"/>
          </w:tcPr>
          <w:p w14:paraId="7D889759" w14:textId="77777777" w:rsidR="00C54FCB" w:rsidRPr="00C54FCB" w:rsidRDefault="00C54FCB" w:rsidP="00C54FCB">
            <w:pPr>
              <w:rPr>
                <w:rFonts w:asciiTheme="majorBidi" w:hAnsiTheme="majorBidi" w:cstheme="majorBidi"/>
                <w:sz w:val="24"/>
                <w:szCs w:val="24"/>
              </w:rPr>
            </w:pPr>
          </w:p>
        </w:tc>
        <w:tc>
          <w:tcPr>
            <w:tcW w:w="783" w:type="pct"/>
            <w:vAlign w:val="center"/>
          </w:tcPr>
          <w:p w14:paraId="7C232385" w14:textId="77777777" w:rsidR="00C54FCB" w:rsidRPr="00C54FCB" w:rsidRDefault="00C54FCB" w:rsidP="00C54FCB">
            <w:pPr>
              <w:rPr>
                <w:rFonts w:asciiTheme="majorBidi" w:hAnsiTheme="majorBidi" w:cstheme="majorBidi"/>
                <w:sz w:val="24"/>
                <w:szCs w:val="24"/>
              </w:rPr>
            </w:pPr>
          </w:p>
        </w:tc>
        <w:tc>
          <w:tcPr>
            <w:tcW w:w="567" w:type="pct"/>
            <w:vAlign w:val="center"/>
          </w:tcPr>
          <w:p w14:paraId="6B169E9F" w14:textId="77777777" w:rsidR="00C54FCB" w:rsidRPr="00C54FCB" w:rsidRDefault="00C54FCB" w:rsidP="00C54FCB">
            <w:pPr>
              <w:rPr>
                <w:rFonts w:asciiTheme="majorBidi" w:hAnsiTheme="majorBidi" w:cstheme="majorBidi"/>
                <w:sz w:val="24"/>
                <w:szCs w:val="24"/>
              </w:rPr>
            </w:pPr>
          </w:p>
        </w:tc>
        <w:tc>
          <w:tcPr>
            <w:tcW w:w="433" w:type="pct"/>
            <w:vAlign w:val="center"/>
          </w:tcPr>
          <w:p w14:paraId="5DD03CF6" w14:textId="77777777" w:rsidR="00C54FCB" w:rsidRPr="00C54FCB" w:rsidRDefault="00C54FCB" w:rsidP="00C54FCB">
            <w:pPr>
              <w:rPr>
                <w:rFonts w:asciiTheme="majorBidi" w:hAnsiTheme="majorBidi" w:cstheme="majorBidi"/>
                <w:sz w:val="24"/>
                <w:szCs w:val="24"/>
              </w:rPr>
            </w:pPr>
          </w:p>
        </w:tc>
      </w:tr>
      <w:tr w:rsidR="00C54FCB" w:rsidRPr="00C54FCB" w14:paraId="4E69D9E2" w14:textId="77777777" w:rsidTr="00C54FCB">
        <w:trPr>
          <w:trHeight w:val="576"/>
        </w:trPr>
        <w:tc>
          <w:tcPr>
            <w:tcW w:w="353" w:type="pct"/>
            <w:vAlign w:val="center"/>
          </w:tcPr>
          <w:p w14:paraId="0DE348A1" w14:textId="704B0CB8" w:rsidR="00C54FCB" w:rsidRPr="00C54FCB" w:rsidRDefault="009A3638" w:rsidP="009A3638">
            <w:pPr>
              <w:jc w:val="center"/>
              <w:rPr>
                <w:rFonts w:asciiTheme="majorBidi" w:hAnsiTheme="majorBidi" w:cstheme="majorBidi"/>
                <w:sz w:val="24"/>
                <w:szCs w:val="24"/>
              </w:rPr>
            </w:pPr>
            <w:r>
              <w:rPr>
                <w:rFonts w:asciiTheme="majorBidi" w:hAnsiTheme="majorBidi" w:cstheme="majorBidi"/>
                <w:sz w:val="24"/>
                <w:szCs w:val="24"/>
              </w:rPr>
              <w:t>7</w:t>
            </w:r>
          </w:p>
        </w:tc>
        <w:tc>
          <w:tcPr>
            <w:tcW w:w="1942" w:type="pct"/>
          </w:tcPr>
          <w:p w14:paraId="6365FA64" w14:textId="42C9557D" w:rsidR="00C54FCB" w:rsidRPr="00C54FCB" w:rsidRDefault="00C54FCB" w:rsidP="00C54FCB">
            <w:pPr>
              <w:rPr>
                <w:rFonts w:asciiTheme="majorBidi" w:hAnsiTheme="majorBidi" w:cstheme="majorBidi"/>
                <w:sz w:val="24"/>
                <w:szCs w:val="24"/>
              </w:rPr>
            </w:pPr>
            <w:r w:rsidRPr="00C54FCB">
              <w:rPr>
                <w:rFonts w:asciiTheme="majorBidi" w:hAnsiTheme="majorBidi" w:cstheme="majorBidi"/>
                <w:sz w:val="24"/>
                <w:szCs w:val="24"/>
              </w:rPr>
              <w:t xml:space="preserve">My job inspires me. </w:t>
            </w:r>
          </w:p>
        </w:tc>
        <w:tc>
          <w:tcPr>
            <w:tcW w:w="503" w:type="pct"/>
            <w:vAlign w:val="center"/>
          </w:tcPr>
          <w:p w14:paraId="5A43A71E" w14:textId="77777777" w:rsidR="00C54FCB" w:rsidRPr="00C54FCB" w:rsidRDefault="00C54FCB" w:rsidP="00C54FCB">
            <w:pPr>
              <w:rPr>
                <w:rFonts w:asciiTheme="majorBidi" w:hAnsiTheme="majorBidi" w:cstheme="majorBidi"/>
                <w:sz w:val="24"/>
                <w:szCs w:val="24"/>
              </w:rPr>
            </w:pPr>
          </w:p>
        </w:tc>
        <w:tc>
          <w:tcPr>
            <w:tcW w:w="419" w:type="pct"/>
            <w:vAlign w:val="center"/>
          </w:tcPr>
          <w:p w14:paraId="706F0D1A" w14:textId="77777777" w:rsidR="00C54FCB" w:rsidRPr="00C54FCB" w:rsidRDefault="00C54FCB" w:rsidP="00C54FCB">
            <w:pPr>
              <w:rPr>
                <w:rFonts w:asciiTheme="majorBidi" w:hAnsiTheme="majorBidi" w:cstheme="majorBidi"/>
                <w:sz w:val="24"/>
                <w:szCs w:val="24"/>
              </w:rPr>
            </w:pPr>
          </w:p>
        </w:tc>
        <w:tc>
          <w:tcPr>
            <w:tcW w:w="783" w:type="pct"/>
            <w:vAlign w:val="center"/>
          </w:tcPr>
          <w:p w14:paraId="6F568B2A" w14:textId="77777777" w:rsidR="00C54FCB" w:rsidRPr="00C54FCB" w:rsidRDefault="00C54FCB" w:rsidP="00C54FCB">
            <w:pPr>
              <w:rPr>
                <w:rFonts w:asciiTheme="majorBidi" w:hAnsiTheme="majorBidi" w:cstheme="majorBidi"/>
                <w:sz w:val="24"/>
                <w:szCs w:val="24"/>
              </w:rPr>
            </w:pPr>
          </w:p>
        </w:tc>
        <w:tc>
          <w:tcPr>
            <w:tcW w:w="567" w:type="pct"/>
            <w:vAlign w:val="center"/>
          </w:tcPr>
          <w:p w14:paraId="6625B9AD" w14:textId="77777777" w:rsidR="00C54FCB" w:rsidRPr="00C54FCB" w:rsidRDefault="00C54FCB" w:rsidP="00C54FCB">
            <w:pPr>
              <w:rPr>
                <w:rFonts w:asciiTheme="majorBidi" w:hAnsiTheme="majorBidi" w:cstheme="majorBidi"/>
                <w:sz w:val="24"/>
                <w:szCs w:val="24"/>
              </w:rPr>
            </w:pPr>
          </w:p>
        </w:tc>
        <w:tc>
          <w:tcPr>
            <w:tcW w:w="433" w:type="pct"/>
            <w:vAlign w:val="center"/>
          </w:tcPr>
          <w:p w14:paraId="5050FF95" w14:textId="77777777" w:rsidR="00C54FCB" w:rsidRPr="00C54FCB" w:rsidRDefault="00C54FCB" w:rsidP="00C54FCB">
            <w:pPr>
              <w:rPr>
                <w:rFonts w:asciiTheme="majorBidi" w:hAnsiTheme="majorBidi" w:cstheme="majorBidi"/>
                <w:sz w:val="24"/>
                <w:szCs w:val="24"/>
              </w:rPr>
            </w:pPr>
          </w:p>
        </w:tc>
      </w:tr>
      <w:tr w:rsidR="00C54FCB" w:rsidRPr="00C54FCB" w14:paraId="769FBFC9" w14:textId="77777777" w:rsidTr="00C54FCB">
        <w:trPr>
          <w:trHeight w:val="576"/>
        </w:trPr>
        <w:tc>
          <w:tcPr>
            <w:tcW w:w="353" w:type="pct"/>
            <w:vAlign w:val="center"/>
          </w:tcPr>
          <w:p w14:paraId="0EE7E2BE" w14:textId="0A33E828" w:rsidR="00C54FCB" w:rsidRPr="00C54FCB" w:rsidRDefault="009A3638" w:rsidP="009A3638">
            <w:pPr>
              <w:jc w:val="center"/>
              <w:rPr>
                <w:rFonts w:asciiTheme="majorBidi" w:hAnsiTheme="majorBidi" w:cstheme="majorBidi"/>
                <w:sz w:val="24"/>
                <w:szCs w:val="24"/>
              </w:rPr>
            </w:pPr>
            <w:r>
              <w:rPr>
                <w:rFonts w:asciiTheme="majorBidi" w:hAnsiTheme="majorBidi" w:cstheme="majorBidi"/>
                <w:sz w:val="24"/>
                <w:szCs w:val="24"/>
              </w:rPr>
              <w:t>8</w:t>
            </w:r>
          </w:p>
        </w:tc>
        <w:tc>
          <w:tcPr>
            <w:tcW w:w="1942" w:type="pct"/>
          </w:tcPr>
          <w:p w14:paraId="70F25914" w14:textId="4E68773F" w:rsidR="00C54FCB" w:rsidRPr="00C54FCB" w:rsidRDefault="00C54FCB" w:rsidP="00C54FCB">
            <w:pPr>
              <w:rPr>
                <w:rFonts w:asciiTheme="majorBidi" w:hAnsiTheme="majorBidi" w:cstheme="majorBidi"/>
                <w:sz w:val="24"/>
                <w:szCs w:val="24"/>
              </w:rPr>
            </w:pPr>
            <w:r w:rsidRPr="00C54FCB">
              <w:rPr>
                <w:rFonts w:asciiTheme="majorBidi" w:hAnsiTheme="majorBidi" w:cstheme="majorBidi"/>
                <w:sz w:val="24"/>
                <w:szCs w:val="24"/>
              </w:rPr>
              <w:t xml:space="preserve">When I get up in the morning, I feel like going to work. </w:t>
            </w:r>
          </w:p>
        </w:tc>
        <w:tc>
          <w:tcPr>
            <w:tcW w:w="503" w:type="pct"/>
            <w:vAlign w:val="center"/>
          </w:tcPr>
          <w:p w14:paraId="1C504E1A" w14:textId="77777777" w:rsidR="00C54FCB" w:rsidRPr="00C54FCB" w:rsidRDefault="00C54FCB" w:rsidP="00C54FCB">
            <w:pPr>
              <w:rPr>
                <w:rFonts w:asciiTheme="majorBidi" w:hAnsiTheme="majorBidi" w:cstheme="majorBidi"/>
                <w:sz w:val="24"/>
                <w:szCs w:val="24"/>
              </w:rPr>
            </w:pPr>
          </w:p>
        </w:tc>
        <w:tc>
          <w:tcPr>
            <w:tcW w:w="419" w:type="pct"/>
            <w:vAlign w:val="center"/>
          </w:tcPr>
          <w:p w14:paraId="4FD0FC68" w14:textId="77777777" w:rsidR="00C54FCB" w:rsidRPr="00C54FCB" w:rsidRDefault="00C54FCB" w:rsidP="00C54FCB">
            <w:pPr>
              <w:rPr>
                <w:rFonts w:asciiTheme="majorBidi" w:hAnsiTheme="majorBidi" w:cstheme="majorBidi"/>
                <w:sz w:val="24"/>
                <w:szCs w:val="24"/>
              </w:rPr>
            </w:pPr>
          </w:p>
        </w:tc>
        <w:tc>
          <w:tcPr>
            <w:tcW w:w="783" w:type="pct"/>
            <w:vAlign w:val="center"/>
          </w:tcPr>
          <w:p w14:paraId="1F700E21" w14:textId="77777777" w:rsidR="00C54FCB" w:rsidRPr="00C54FCB" w:rsidRDefault="00C54FCB" w:rsidP="00C54FCB">
            <w:pPr>
              <w:rPr>
                <w:rFonts w:asciiTheme="majorBidi" w:hAnsiTheme="majorBidi" w:cstheme="majorBidi"/>
                <w:sz w:val="24"/>
                <w:szCs w:val="24"/>
              </w:rPr>
            </w:pPr>
          </w:p>
        </w:tc>
        <w:tc>
          <w:tcPr>
            <w:tcW w:w="567" w:type="pct"/>
            <w:vAlign w:val="center"/>
          </w:tcPr>
          <w:p w14:paraId="28DAD47E" w14:textId="77777777" w:rsidR="00C54FCB" w:rsidRPr="00C54FCB" w:rsidRDefault="00C54FCB" w:rsidP="00C54FCB">
            <w:pPr>
              <w:rPr>
                <w:rFonts w:asciiTheme="majorBidi" w:hAnsiTheme="majorBidi" w:cstheme="majorBidi"/>
                <w:sz w:val="24"/>
                <w:szCs w:val="24"/>
              </w:rPr>
            </w:pPr>
          </w:p>
        </w:tc>
        <w:tc>
          <w:tcPr>
            <w:tcW w:w="433" w:type="pct"/>
            <w:vAlign w:val="center"/>
          </w:tcPr>
          <w:p w14:paraId="6E16AAB4" w14:textId="77777777" w:rsidR="00C54FCB" w:rsidRPr="00C54FCB" w:rsidRDefault="00C54FCB" w:rsidP="00C54FCB">
            <w:pPr>
              <w:rPr>
                <w:rFonts w:asciiTheme="majorBidi" w:hAnsiTheme="majorBidi" w:cstheme="majorBidi"/>
                <w:sz w:val="24"/>
                <w:szCs w:val="24"/>
              </w:rPr>
            </w:pPr>
          </w:p>
        </w:tc>
      </w:tr>
      <w:tr w:rsidR="00C54FCB" w:rsidRPr="00C54FCB" w14:paraId="087EBC66" w14:textId="77777777" w:rsidTr="00C54FCB">
        <w:trPr>
          <w:trHeight w:val="576"/>
        </w:trPr>
        <w:tc>
          <w:tcPr>
            <w:tcW w:w="353" w:type="pct"/>
            <w:vAlign w:val="center"/>
          </w:tcPr>
          <w:p w14:paraId="165B3F63" w14:textId="045DFD02" w:rsidR="00C54FCB" w:rsidRPr="00C54FCB" w:rsidRDefault="009A3638" w:rsidP="009A3638">
            <w:pPr>
              <w:jc w:val="center"/>
              <w:rPr>
                <w:rFonts w:asciiTheme="majorBidi" w:hAnsiTheme="majorBidi" w:cstheme="majorBidi"/>
                <w:sz w:val="24"/>
                <w:szCs w:val="24"/>
              </w:rPr>
            </w:pPr>
            <w:r>
              <w:rPr>
                <w:rFonts w:asciiTheme="majorBidi" w:hAnsiTheme="majorBidi" w:cstheme="majorBidi"/>
                <w:sz w:val="24"/>
                <w:szCs w:val="24"/>
              </w:rPr>
              <w:t>9</w:t>
            </w:r>
          </w:p>
        </w:tc>
        <w:tc>
          <w:tcPr>
            <w:tcW w:w="1942" w:type="pct"/>
          </w:tcPr>
          <w:p w14:paraId="459B6AF1" w14:textId="561EE60E" w:rsidR="00C54FCB" w:rsidRPr="00C54FCB" w:rsidRDefault="00C54FCB" w:rsidP="00C54FCB">
            <w:pPr>
              <w:rPr>
                <w:rFonts w:asciiTheme="majorBidi" w:hAnsiTheme="majorBidi" w:cstheme="majorBidi"/>
                <w:sz w:val="24"/>
                <w:szCs w:val="24"/>
              </w:rPr>
            </w:pPr>
            <w:r w:rsidRPr="00C54FCB">
              <w:rPr>
                <w:rFonts w:asciiTheme="majorBidi" w:hAnsiTheme="majorBidi" w:cstheme="majorBidi"/>
                <w:sz w:val="24"/>
                <w:szCs w:val="24"/>
              </w:rPr>
              <w:t>I feel happy when I am working intensely.</w:t>
            </w:r>
          </w:p>
        </w:tc>
        <w:tc>
          <w:tcPr>
            <w:tcW w:w="503" w:type="pct"/>
            <w:vAlign w:val="center"/>
          </w:tcPr>
          <w:p w14:paraId="76627F4E" w14:textId="77777777" w:rsidR="00C54FCB" w:rsidRPr="00C54FCB" w:rsidRDefault="00C54FCB" w:rsidP="00C54FCB">
            <w:pPr>
              <w:rPr>
                <w:rFonts w:asciiTheme="majorBidi" w:hAnsiTheme="majorBidi" w:cstheme="majorBidi"/>
                <w:sz w:val="24"/>
                <w:szCs w:val="24"/>
              </w:rPr>
            </w:pPr>
          </w:p>
        </w:tc>
        <w:tc>
          <w:tcPr>
            <w:tcW w:w="419" w:type="pct"/>
            <w:vAlign w:val="center"/>
          </w:tcPr>
          <w:p w14:paraId="3BBAD8C9" w14:textId="77777777" w:rsidR="00C54FCB" w:rsidRPr="00C54FCB" w:rsidRDefault="00C54FCB" w:rsidP="00C54FCB">
            <w:pPr>
              <w:rPr>
                <w:rFonts w:asciiTheme="majorBidi" w:hAnsiTheme="majorBidi" w:cstheme="majorBidi"/>
                <w:sz w:val="24"/>
                <w:szCs w:val="24"/>
              </w:rPr>
            </w:pPr>
          </w:p>
        </w:tc>
        <w:tc>
          <w:tcPr>
            <w:tcW w:w="783" w:type="pct"/>
            <w:vAlign w:val="center"/>
          </w:tcPr>
          <w:p w14:paraId="0A1B5DD5" w14:textId="77777777" w:rsidR="00C54FCB" w:rsidRPr="00C54FCB" w:rsidRDefault="00C54FCB" w:rsidP="00C54FCB">
            <w:pPr>
              <w:rPr>
                <w:rFonts w:asciiTheme="majorBidi" w:hAnsiTheme="majorBidi" w:cstheme="majorBidi"/>
                <w:sz w:val="24"/>
                <w:szCs w:val="24"/>
              </w:rPr>
            </w:pPr>
          </w:p>
        </w:tc>
        <w:tc>
          <w:tcPr>
            <w:tcW w:w="567" w:type="pct"/>
            <w:vAlign w:val="center"/>
          </w:tcPr>
          <w:p w14:paraId="56EB5A71" w14:textId="77777777" w:rsidR="00C54FCB" w:rsidRPr="00C54FCB" w:rsidRDefault="00C54FCB" w:rsidP="00C54FCB">
            <w:pPr>
              <w:rPr>
                <w:rFonts w:asciiTheme="majorBidi" w:hAnsiTheme="majorBidi" w:cstheme="majorBidi"/>
                <w:sz w:val="24"/>
                <w:szCs w:val="24"/>
              </w:rPr>
            </w:pPr>
          </w:p>
        </w:tc>
        <w:tc>
          <w:tcPr>
            <w:tcW w:w="433" w:type="pct"/>
            <w:vAlign w:val="center"/>
          </w:tcPr>
          <w:p w14:paraId="1DF98562" w14:textId="77777777" w:rsidR="00C54FCB" w:rsidRPr="00C54FCB" w:rsidRDefault="00C54FCB" w:rsidP="00C54FCB">
            <w:pPr>
              <w:rPr>
                <w:rFonts w:asciiTheme="majorBidi" w:hAnsiTheme="majorBidi" w:cstheme="majorBidi"/>
                <w:sz w:val="24"/>
                <w:szCs w:val="24"/>
              </w:rPr>
            </w:pPr>
          </w:p>
        </w:tc>
      </w:tr>
    </w:tbl>
    <w:p w14:paraId="0669D64F" w14:textId="77777777" w:rsidR="003517E9" w:rsidRDefault="003517E9" w:rsidP="003517E9">
      <w:pPr>
        <w:spacing w:after="0" w:line="240" w:lineRule="auto"/>
        <w:rPr>
          <w:rFonts w:asciiTheme="majorBidi" w:eastAsia="Times New Roman" w:hAnsiTheme="majorBidi" w:cstheme="majorBidi"/>
          <w:b/>
          <w:kern w:val="36"/>
          <w:sz w:val="24"/>
          <w:szCs w:val="24"/>
        </w:rPr>
      </w:pPr>
    </w:p>
    <w:p w14:paraId="7A092F83" w14:textId="17E7EF67" w:rsidR="006946B4" w:rsidRDefault="006946B4" w:rsidP="003517E9">
      <w:pPr>
        <w:spacing w:after="0" w:line="240" w:lineRule="auto"/>
        <w:rPr>
          <w:rFonts w:asciiTheme="majorBidi" w:eastAsia="Times New Roman" w:hAnsiTheme="majorBidi" w:cstheme="majorBidi"/>
          <w:b/>
          <w:kern w:val="36"/>
          <w:sz w:val="24"/>
          <w:szCs w:val="24"/>
        </w:rPr>
      </w:pPr>
      <w:r>
        <w:rPr>
          <w:rFonts w:asciiTheme="majorBidi" w:eastAsia="Times New Roman" w:hAnsiTheme="majorBidi" w:cstheme="majorBidi"/>
          <w:b/>
          <w:kern w:val="36"/>
          <w:sz w:val="24"/>
          <w:szCs w:val="24"/>
        </w:rPr>
        <w:t>References</w:t>
      </w:r>
    </w:p>
    <w:p w14:paraId="748DD203" w14:textId="77777777" w:rsidR="006946B4" w:rsidRDefault="006946B4" w:rsidP="003517E9">
      <w:pPr>
        <w:spacing w:after="0" w:line="240" w:lineRule="auto"/>
        <w:rPr>
          <w:rFonts w:asciiTheme="majorBidi" w:eastAsia="Times New Roman" w:hAnsiTheme="majorBidi" w:cstheme="majorBidi"/>
          <w:b/>
          <w:kern w:val="36"/>
          <w:sz w:val="24"/>
          <w:szCs w:val="24"/>
        </w:rPr>
      </w:pPr>
    </w:p>
    <w:p w14:paraId="759AE338" w14:textId="4D2C7B35" w:rsidR="00A52AF8" w:rsidRPr="00A52AF8" w:rsidRDefault="00A52AF8" w:rsidP="00A52AF8">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heme="majorBidi" w:eastAsia="Times New Roman" w:hAnsiTheme="majorBidi" w:cstheme="majorBidi"/>
          <w:b/>
          <w:kern w:val="36"/>
          <w:sz w:val="24"/>
          <w:szCs w:val="24"/>
        </w:rPr>
        <w:fldChar w:fldCharType="begin" w:fldLock="1"/>
      </w:r>
      <w:r>
        <w:rPr>
          <w:rFonts w:asciiTheme="majorBidi" w:eastAsia="Times New Roman" w:hAnsiTheme="majorBidi" w:cstheme="majorBidi"/>
          <w:b/>
          <w:kern w:val="36"/>
          <w:sz w:val="24"/>
          <w:szCs w:val="24"/>
        </w:rPr>
        <w:instrText xml:space="preserve">ADDIN Mendeley Bibliography CSL_BIBLIOGRAPHY </w:instrText>
      </w:r>
      <w:r>
        <w:rPr>
          <w:rFonts w:asciiTheme="majorBidi" w:eastAsia="Times New Roman" w:hAnsiTheme="majorBidi" w:cstheme="majorBidi"/>
          <w:b/>
          <w:kern w:val="36"/>
          <w:sz w:val="24"/>
          <w:szCs w:val="24"/>
        </w:rPr>
        <w:fldChar w:fldCharType="separate"/>
      </w:r>
      <w:r w:rsidRPr="00A52AF8">
        <w:rPr>
          <w:rFonts w:ascii="Times New Roman" w:hAnsi="Times New Roman" w:cs="Times New Roman"/>
          <w:noProof/>
          <w:sz w:val="24"/>
          <w:szCs w:val="24"/>
        </w:rPr>
        <w:t xml:space="preserve">Kacmar, K. M., &amp; Carlson, D. S. (1997). Further validation of the perceptions of politics scale (pops): A multiple sample investigation. </w:t>
      </w:r>
      <w:r w:rsidRPr="00A52AF8">
        <w:rPr>
          <w:rFonts w:ascii="Times New Roman" w:hAnsi="Times New Roman" w:cs="Times New Roman"/>
          <w:i/>
          <w:iCs/>
          <w:noProof/>
          <w:sz w:val="24"/>
          <w:szCs w:val="24"/>
        </w:rPr>
        <w:t>Journal of Management</w:t>
      </w:r>
      <w:r w:rsidRPr="00A52AF8">
        <w:rPr>
          <w:rFonts w:ascii="Times New Roman" w:hAnsi="Times New Roman" w:cs="Times New Roman"/>
          <w:noProof/>
          <w:sz w:val="24"/>
          <w:szCs w:val="24"/>
        </w:rPr>
        <w:t xml:space="preserve">, </w:t>
      </w:r>
      <w:r w:rsidRPr="00A52AF8">
        <w:rPr>
          <w:rFonts w:ascii="Times New Roman" w:hAnsi="Times New Roman" w:cs="Times New Roman"/>
          <w:i/>
          <w:iCs/>
          <w:noProof/>
          <w:sz w:val="24"/>
          <w:szCs w:val="24"/>
        </w:rPr>
        <w:t>23</w:t>
      </w:r>
      <w:r w:rsidRPr="00A52AF8">
        <w:rPr>
          <w:rFonts w:ascii="Times New Roman" w:hAnsi="Times New Roman" w:cs="Times New Roman"/>
          <w:noProof/>
          <w:sz w:val="24"/>
          <w:szCs w:val="24"/>
        </w:rPr>
        <w:t xml:space="preserve">(5), 627–358. </w:t>
      </w:r>
      <w:r w:rsidRPr="00A52AF8">
        <w:rPr>
          <w:rFonts w:ascii="Times New Roman" w:hAnsi="Times New Roman" w:cs="Times New Roman"/>
          <w:noProof/>
          <w:sz w:val="24"/>
          <w:szCs w:val="24"/>
        </w:rPr>
        <w:lastRenderedPageBreak/>
        <w:t>https://doi.org/10.1177/014920639702300502</w:t>
      </w:r>
    </w:p>
    <w:p w14:paraId="520BDB3F" w14:textId="77777777" w:rsidR="00A52AF8" w:rsidRPr="00A52AF8" w:rsidRDefault="00A52AF8" w:rsidP="00A52AF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52AF8">
        <w:rPr>
          <w:rFonts w:ascii="Times New Roman" w:hAnsi="Times New Roman" w:cs="Times New Roman"/>
          <w:noProof/>
          <w:sz w:val="24"/>
          <w:szCs w:val="24"/>
        </w:rPr>
        <w:t xml:space="preserve">Kessler, R. C., Andrews, G., Colpe, L. J., Hiripi, E., Mroczek, D. K., Normand, S. L. T., Walters, E. E., &amp; Zaslavsky, A. M. (2002). Short screening scales to monitor population prevalences and trends in non-specific psychological distress. </w:t>
      </w:r>
      <w:r w:rsidRPr="00A52AF8">
        <w:rPr>
          <w:rFonts w:ascii="Times New Roman" w:hAnsi="Times New Roman" w:cs="Times New Roman"/>
          <w:i/>
          <w:iCs/>
          <w:noProof/>
          <w:sz w:val="24"/>
          <w:szCs w:val="24"/>
        </w:rPr>
        <w:t>Psychological Medicine</w:t>
      </w:r>
      <w:r w:rsidRPr="00A52AF8">
        <w:rPr>
          <w:rFonts w:ascii="Times New Roman" w:hAnsi="Times New Roman" w:cs="Times New Roman"/>
          <w:noProof/>
          <w:sz w:val="24"/>
          <w:szCs w:val="24"/>
        </w:rPr>
        <w:t xml:space="preserve">, </w:t>
      </w:r>
      <w:r w:rsidRPr="00A52AF8">
        <w:rPr>
          <w:rFonts w:ascii="Times New Roman" w:hAnsi="Times New Roman" w:cs="Times New Roman"/>
          <w:i/>
          <w:iCs/>
          <w:noProof/>
          <w:sz w:val="24"/>
          <w:szCs w:val="24"/>
        </w:rPr>
        <w:t>32</w:t>
      </w:r>
      <w:r w:rsidRPr="00A52AF8">
        <w:rPr>
          <w:rFonts w:ascii="Times New Roman" w:hAnsi="Times New Roman" w:cs="Times New Roman"/>
          <w:noProof/>
          <w:sz w:val="24"/>
          <w:szCs w:val="24"/>
        </w:rPr>
        <w:t>(6), 3469–3470. https://doi.org/10.1017/S0033291702006074</w:t>
      </w:r>
    </w:p>
    <w:p w14:paraId="2BE6DC20" w14:textId="77777777" w:rsidR="00A52AF8" w:rsidRPr="00A52AF8" w:rsidRDefault="00A52AF8" w:rsidP="00A52AF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52AF8">
        <w:rPr>
          <w:rFonts w:ascii="Times New Roman" w:hAnsi="Times New Roman" w:cs="Times New Roman"/>
          <w:noProof/>
          <w:sz w:val="24"/>
          <w:szCs w:val="24"/>
        </w:rPr>
        <w:t xml:space="preserve">Netemeyer, R. G., Boles, J. S., &amp; McMurrian, R. (1996). Development and validation of work-family conflict and family-work conflict scales. </w:t>
      </w:r>
      <w:r w:rsidRPr="00A52AF8">
        <w:rPr>
          <w:rFonts w:ascii="Times New Roman" w:hAnsi="Times New Roman" w:cs="Times New Roman"/>
          <w:i/>
          <w:iCs/>
          <w:noProof/>
          <w:sz w:val="24"/>
          <w:szCs w:val="24"/>
        </w:rPr>
        <w:t>Journal of Applied Psychology</w:t>
      </w:r>
      <w:r w:rsidRPr="00A52AF8">
        <w:rPr>
          <w:rFonts w:ascii="Times New Roman" w:hAnsi="Times New Roman" w:cs="Times New Roman"/>
          <w:noProof/>
          <w:sz w:val="24"/>
          <w:szCs w:val="24"/>
        </w:rPr>
        <w:t xml:space="preserve">, </w:t>
      </w:r>
      <w:r w:rsidRPr="00A52AF8">
        <w:rPr>
          <w:rFonts w:ascii="Times New Roman" w:hAnsi="Times New Roman" w:cs="Times New Roman"/>
          <w:i/>
          <w:iCs/>
          <w:noProof/>
          <w:sz w:val="24"/>
          <w:szCs w:val="24"/>
        </w:rPr>
        <w:t>81</w:t>
      </w:r>
      <w:r w:rsidRPr="00A52AF8">
        <w:rPr>
          <w:rFonts w:ascii="Times New Roman" w:hAnsi="Times New Roman" w:cs="Times New Roman"/>
          <w:noProof/>
          <w:sz w:val="24"/>
          <w:szCs w:val="24"/>
        </w:rPr>
        <w:t>(4), 400–410. https://doi.org/10.1037/0021-9010.81.4.400</w:t>
      </w:r>
    </w:p>
    <w:p w14:paraId="5297821A" w14:textId="77777777" w:rsidR="00A52AF8" w:rsidRPr="00A52AF8" w:rsidRDefault="00A52AF8" w:rsidP="00A52AF8">
      <w:pPr>
        <w:widowControl w:val="0"/>
        <w:autoSpaceDE w:val="0"/>
        <w:autoSpaceDN w:val="0"/>
        <w:adjustRightInd w:val="0"/>
        <w:spacing w:after="0" w:line="240" w:lineRule="auto"/>
        <w:ind w:left="480" w:hanging="480"/>
        <w:rPr>
          <w:rFonts w:ascii="Times New Roman" w:hAnsi="Times New Roman" w:cs="Times New Roman"/>
          <w:noProof/>
          <w:sz w:val="24"/>
        </w:rPr>
      </w:pPr>
      <w:r w:rsidRPr="00A52AF8">
        <w:rPr>
          <w:rFonts w:ascii="Times New Roman" w:hAnsi="Times New Roman" w:cs="Times New Roman"/>
          <w:noProof/>
          <w:sz w:val="24"/>
          <w:szCs w:val="24"/>
        </w:rPr>
        <w:t xml:space="preserve">Schaufeli, W. B., &amp; Bakker, A. B. (2004). Utrecht work engagement scale Preliminary Manual Version 1.1. In </w:t>
      </w:r>
      <w:r w:rsidRPr="00A52AF8">
        <w:rPr>
          <w:rFonts w:ascii="Times New Roman" w:hAnsi="Times New Roman" w:cs="Times New Roman"/>
          <w:i/>
          <w:iCs/>
          <w:noProof/>
          <w:sz w:val="24"/>
          <w:szCs w:val="24"/>
        </w:rPr>
        <w:t>Occupational Health Psychology Unit Utrecht University</w:t>
      </w:r>
      <w:r w:rsidRPr="00A52AF8">
        <w:rPr>
          <w:rFonts w:ascii="Times New Roman" w:hAnsi="Times New Roman" w:cs="Times New Roman"/>
          <w:noProof/>
          <w:sz w:val="24"/>
          <w:szCs w:val="24"/>
        </w:rPr>
        <w:t xml:space="preserve"> (Issue December, pp. 4–41). https://doi.org/10.1037/t01350-000</w:t>
      </w:r>
    </w:p>
    <w:p w14:paraId="54622D21" w14:textId="31C0D15C" w:rsidR="006946B4" w:rsidRPr="003517E9" w:rsidRDefault="00A52AF8" w:rsidP="003517E9">
      <w:pPr>
        <w:spacing w:after="0" w:line="240" w:lineRule="auto"/>
        <w:rPr>
          <w:rFonts w:asciiTheme="majorBidi" w:eastAsia="Times New Roman" w:hAnsiTheme="majorBidi" w:cstheme="majorBidi"/>
          <w:b/>
          <w:kern w:val="36"/>
          <w:sz w:val="24"/>
          <w:szCs w:val="24"/>
        </w:rPr>
      </w:pPr>
      <w:r>
        <w:rPr>
          <w:rFonts w:asciiTheme="majorBidi" w:eastAsia="Times New Roman" w:hAnsiTheme="majorBidi" w:cstheme="majorBidi"/>
          <w:b/>
          <w:kern w:val="36"/>
          <w:sz w:val="24"/>
          <w:szCs w:val="24"/>
        </w:rPr>
        <w:fldChar w:fldCharType="end"/>
      </w:r>
    </w:p>
    <w:sectPr w:rsidR="006946B4" w:rsidRPr="003517E9" w:rsidSect="001421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DMxNrI0NDcxNTMwNrVU0lEKTi0uzszPAykwrgUAl7P3uiwAAAA="/>
  </w:docVars>
  <w:rsids>
    <w:rsidRoot w:val="004D0982"/>
    <w:rsid w:val="0003426C"/>
    <w:rsid w:val="00111843"/>
    <w:rsid w:val="001421D9"/>
    <w:rsid w:val="00152ED4"/>
    <w:rsid w:val="001B1654"/>
    <w:rsid w:val="001C1C32"/>
    <w:rsid w:val="002651FC"/>
    <w:rsid w:val="00342B12"/>
    <w:rsid w:val="003517E9"/>
    <w:rsid w:val="00446AFB"/>
    <w:rsid w:val="004A7ED8"/>
    <w:rsid w:val="004D0982"/>
    <w:rsid w:val="00531B8C"/>
    <w:rsid w:val="00560194"/>
    <w:rsid w:val="0059436D"/>
    <w:rsid w:val="005C4CDE"/>
    <w:rsid w:val="00611079"/>
    <w:rsid w:val="006946B4"/>
    <w:rsid w:val="006B2046"/>
    <w:rsid w:val="006F2F09"/>
    <w:rsid w:val="007C3F2D"/>
    <w:rsid w:val="007F0BB0"/>
    <w:rsid w:val="008C594A"/>
    <w:rsid w:val="008D3FD1"/>
    <w:rsid w:val="00960AD4"/>
    <w:rsid w:val="009A3638"/>
    <w:rsid w:val="00A4035B"/>
    <w:rsid w:val="00A52AF8"/>
    <w:rsid w:val="00B0734B"/>
    <w:rsid w:val="00C3640B"/>
    <w:rsid w:val="00C54FCB"/>
    <w:rsid w:val="00DA68A9"/>
    <w:rsid w:val="00E865FB"/>
    <w:rsid w:val="00EB32EF"/>
    <w:rsid w:val="00F47F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083FDB"/>
  <w15:docId w15:val="{59373843-E621-4BF6-9C91-AF3148EB8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A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B0734B"/>
  </w:style>
  <w:style w:type="character" w:styleId="Hyperlink">
    <w:name w:val="Hyperlink"/>
    <w:basedOn w:val="DefaultParagraphFont"/>
    <w:uiPriority w:val="99"/>
    <w:semiHidden/>
    <w:unhideWhenUsed/>
    <w:rsid w:val="00DA68A9"/>
    <w:rPr>
      <w:color w:val="0000FF"/>
      <w:u w:val="single"/>
    </w:rPr>
  </w:style>
  <w:style w:type="character" w:styleId="FollowedHyperlink">
    <w:name w:val="FollowedHyperlink"/>
    <w:basedOn w:val="DefaultParagraphFont"/>
    <w:uiPriority w:val="99"/>
    <w:semiHidden/>
    <w:unhideWhenUsed/>
    <w:rsid w:val="002651FC"/>
    <w:rPr>
      <w:color w:val="800080"/>
      <w:u w:val="single"/>
    </w:rPr>
  </w:style>
  <w:style w:type="table" w:styleId="TableGrid">
    <w:name w:val="Table Grid"/>
    <w:basedOn w:val="TableNormal"/>
    <w:uiPriority w:val="39"/>
    <w:rsid w:val="003517E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517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cordion-tabbedtab-mobile">
    <w:name w:val="accordion-tabbed__tab-mobile"/>
    <w:basedOn w:val="DefaultParagraphFont"/>
    <w:rsid w:val="00351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095846">
      <w:bodyDiv w:val="1"/>
      <w:marLeft w:val="0"/>
      <w:marRight w:val="0"/>
      <w:marTop w:val="0"/>
      <w:marBottom w:val="0"/>
      <w:divBdr>
        <w:top w:val="none" w:sz="0" w:space="0" w:color="auto"/>
        <w:left w:val="none" w:sz="0" w:space="0" w:color="auto"/>
        <w:bottom w:val="none" w:sz="0" w:space="0" w:color="auto"/>
        <w:right w:val="none" w:sz="0" w:space="0" w:color="auto"/>
      </w:divBdr>
      <w:divsChild>
        <w:div w:id="696545823">
          <w:marLeft w:val="0"/>
          <w:marRight w:val="0"/>
          <w:marTop w:val="0"/>
          <w:marBottom w:val="0"/>
          <w:divBdr>
            <w:top w:val="none" w:sz="0" w:space="0" w:color="auto"/>
            <w:left w:val="none" w:sz="0" w:space="0" w:color="auto"/>
            <w:bottom w:val="none" w:sz="0" w:space="0" w:color="auto"/>
            <w:right w:val="none" w:sz="0" w:space="0" w:color="auto"/>
          </w:divBdr>
          <w:divsChild>
            <w:div w:id="1436167556">
              <w:marLeft w:val="0"/>
              <w:marRight w:val="0"/>
              <w:marTop w:val="0"/>
              <w:marBottom w:val="0"/>
              <w:divBdr>
                <w:top w:val="none" w:sz="0" w:space="0" w:color="auto"/>
                <w:left w:val="none" w:sz="0" w:space="0" w:color="auto"/>
                <w:bottom w:val="none" w:sz="0" w:space="0" w:color="auto"/>
                <w:right w:val="none" w:sz="0" w:space="0" w:color="auto"/>
              </w:divBdr>
              <w:divsChild>
                <w:div w:id="12972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323581">
          <w:marLeft w:val="0"/>
          <w:marRight w:val="0"/>
          <w:marTop w:val="0"/>
          <w:marBottom w:val="0"/>
          <w:divBdr>
            <w:top w:val="none" w:sz="0" w:space="0" w:color="auto"/>
            <w:left w:val="none" w:sz="0" w:space="0" w:color="auto"/>
            <w:bottom w:val="none" w:sz="0" w:space="0" w:color="auto"/>
            <w:right w:val="none" w:sz="0" w:space="0" w:color="auto"/>
          </w:divBdr>
          <w:divsChild>
            <w:div w:id="694620482">
              <w:marLeft w:val="0"/>
              <w:marRight w:val="0"/>
              <w:marTop w:val="0"/>
              <w:marBottom w:val="0"/>
              <w:divBdr>
                <w:top w:val="none" w:sz="0" w:space="0" w:color="auto"/>
                <w:left w:val="none" w:sz="0" w:space="0" w:color="auto"/>
                <w:bottom w:val="none" w:sz="0" w:space="0" w:color="auto"/>
                <w:right w:val="none" w:sz="0" w:space="0" w:color="auto"/>
              </w:divBdr>
              <w:divsChild>
                <w:div w:id="101800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12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5</Pages>
  <Words>2516</Words>
  <Characters>12636</Characters>
  <Application>Microsoft Office Word</Application>
  <DocSecurity>0</DocSecurity>
  <Lines>1404</Lines>
  <Paragraphs>445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Faculty</dc:creator>
  <cp:keywords/>
  <dc:description/>
  <cp:lastModifiedBy>Jayendira P. Sankar</cp:lastModifiedBy>
  <cp:revision>30</cp:revision>
  <dcterms:created xsi:type="dcterms:W3CDTF">2022-12-25T09:08:00Z</dcterms:created>
  <dcterms:modified xsi:type="dcterms:W3CDTF">2024-02-24T18:29:00Z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2024-02-24T17:42:33Z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c599d08d-7ffd-46c9-8e6c-cc8b13dbba77</vt:lpwstr>
  </property>
  <property fmtid="{D5CDD505-2E9C-101B-9397-08002B2CF9AE}" pid="7" name="MSIP_Label_defa4170-0d19-0005-0004-bc88714345d2_ActionId">
    <vt:lpwstr>7ae6ce9a-bcc2-47a8-913e-64d3ec738e12</vt:lpwstr>
  </property>
  <property fmtid="{D5CDD505-2E9C-101B-9397-08002B2CF9AE}" pid="8" name="MSIP_Label_defa4170-0d19-0005-0004-bc88714345d2_ContentBits">
    <vt:lpwstr>0</vt:lpwstr>
  </property>
  <property fmtid="{D5CDD505-2E9C-101B-9397-08002B2CF9AE}" pid="9" name="GrammarlyDocumentId">
    <vt:lpwstr>7273d9dcdc886558663efbbdbc7418098801c4babb2a849f144ee0d7cb24751e</vt:lpwstr>
  </property>
  <property fmtid="{D5CDD505-2E9C-101B-9397-08002B2CF9AE}" pid="10" name="Mendeley Document_1">
    <vt:lpwstr>True</vt:lpwstr>
  </property>
  <property fmtid="{D5CDD505-2E9C-101B-9397-08002B2CF9AE}" pid="11" name="Mendeley Unique User Id_1">
    <vt:lpwstr>8f05d5d7-129f-30db-9c1d-2aab99ea4350</vt:lpwstr>
  </property>
  <property fmtid="{D5CDD505-2E9C-101B-9397-08002B2CF9AE}" pid="12" name="Mendeley Citation Style_1">
    <vt:lpwstr>http://www.zotero.org/styles/apa</vt:lpwstr>
  </property>
</Properties>
</file>