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102" w:type="dxa"/>
        <w:tblLook w:val="04A0" w:firstRow="1" w:lastRow="0" w:firstColumn="1" w:lastColumn="0" w:noHBand="0" w:noVBand="1"/>
      </w:tblPr>
      <w:tblGrid>
        <w:gridCol w:w="1493"/>
        <w:gridCol w:w="1029"/>
        <w:gridCol w:w="907"/>
        <w:gridCol w:w="942"/>
        <w:gridCol w:w="1017"/>
        <w:gridCol w:w="987"/>
        <w:gridCol w:w="898"/>
        <w:gridCol w:w="907"/>
        <w:gridCol w:w="922"/>
      </w:tblGrid>
      <w:tr w:rsidR="00EB0BE9" w:rsidRPr="00FC685A" w14:paraId="19DE0EDE" w14:textId="77777777" w:rsidTr="00A524D7">
        <w:trPr>
          <w:trHeight w:val="323"/>
        </w:trPr>
        <w:tc>
          <w:tcPr>
            <w:tcW w:w="1493" w:type="dxa"/>
            <w:vMerge w:val="restart"/>
            <w:tcBorders>
              <w:top w:val="single" w:sz="4" w:space="0" w:color="auto"/>
              <w:left w:val="single" w:sz="4" w:space="0" w:color="auto"/>
              <w:right w:val="single" w:sz="4" w:space="0" w:color="auto"/>
            </w:tcBorders>
          </w:tcPr>
          <w:p w14:paraId="7BB02429" w14:textId="77777777" w:rsidR="00EB0BE9" w:rsidRPr="00FC685A" w:rsidRDefault="00EB0BE9" w:rsidP="00A524D7">
            <w:pPr>
              <w:rPr>
                <w:rFonts w:cstheme="minorHAnsi"/>
                <w:b/>
                <w:bCs/>
                <w:sz w:val="16"/>
                <w:szCs w:val="16"/>
                <w:lang w:val="en-US"/>
              </w:rPr>
            </w:pPr>
            <w:r w:rsidRPr="00FC685A">
              <w:rPr>
                <w:rFonts w:cstheme="minorHAnsi"/>
                <w:b/>
                <w:bCs/>
                <w:sz w:val="16"/>
                <w:szCs w:val="16"/>
                <w:lang w:val="en-US"/>
              </w:rPr>
              <w:t>Rotation error</w:t>
            </w:r>
          </w:p>
        </w:tc>
        <w:tc>
          <w:tcPr>
            <w:tcW w:w="3895" w:type="dxa"/>
            <w:gridSpan w:val="4"/>
            <w:tcBorders>
              <w:left w:val="single" w:sz="4" w:space="0" w:color="auto"/>
            </w:tcBorders>
          </w:tcPr>
          <w:p w14:paraId="2F682850" w14:textId="77777777" w:rsidR="00EB0BE9" w:rsidRPr="000E1D66" w:rsidRDefault="00EB0BE9" w:rsidP="00A524D7">
            <w:pPr>
              <w:rPr>
                <w:rFonts w:cstheme="minorHAnsi"/>
                <w:b/>
                <w:bCs/>
                <w:sz w:val="16"/>
                <w:szCs w:val="16"/>
                <w:lang w:val="en-US"/>
              </w:rPr>
            </w:pPr>
            <w:r w:rsidRPr="000E1D66">
              <w:rPr>
                <w:rFonts w:cstheme="minorHAnsi"/>
                <w:b/>
                <w:bCs/>
                <w:sz w:val="16"/>
                <w:szCs w:val="16"/>
                <w:lang w:val="en-US"/>
              </w:rPr>
              <w:t>PPI: without landmark</w:t>
            </w:r>
          </w:p>
        </w:tc>
        <w:tc>
          <w:tcPr>
            <w:tcW w:w="3714" w:type="dxa"/>
            <w:gridSpan w:val="4"/>
          </w:tcPr>
          <w:p w14:paraId="49DF62CC" w14:textId="77777777" w:rsidR="00EB0BE9" w:rsidRPr="000E1D66" w:rsidRDefault="00EB0BE9" w:rsidP="00A524D7">
            <w:pPr>
              <w:rPr>
                <w:rFonts w:cstheme="minorHAnsi"/>
                <w:b/>
                <w:bCs/>
                <w:sz w:val="16"/>
                <w:szCs w:val="16"/>
                <w:lang w:val="en-US"/>
              </w:rPr>
            </w:pPr>
            <w:r w:rsidRPr="000E1D66">
              <w:rPr>
                <w:rFonts w:cstheme="minorHAnsi"/>
                <w:b/>
                <w:bCs/>
                <w:sz w:val="16"/>
                <w:szCs w:val="16"/>
                <w:lang w:val="en-US"/>
              </w:rPr>
              <w:t>LPI: with landmark</w:t>
            </w:r>
          </w:p>
        </w:tc>
      </w:tr>
      <w:tr w:rsidR="00EB0BE9" w:rsidRPr="00FC685A" w14:paraId="562ABA46" w14:textId="77777777" w:rsidTr="00A524D7">
        <w:trPr>
          <w:trHeight w:val="323"/>
        </w:trPr>
        <w:tc>
          <w:tcPr>
            <w:tcW w:w="1493" w:type="dxa"/>
            <w:vMerge/>
            <w:tcBorders>
              <w:left w:val="single" w:sz="4" w:space="0" w:color="auto"/>
              <w:bottom w:val="single" w:sz="4" w:space="0" w:color="auto"/>
              <w:right w:val="single" w:sz="4" w:space="0" w:color="auto"/>
            </w:tcBorders>
          </w:tcPr>
          <w:p w14:paraId="76ED1D8E" w14:textId="77777777" w:rsidR="00EB0BE9" w:rsidRPr="00FC685A" w:rsidRDefault="00EB0BE9" w:rsidP="00A524D7">
            <w:pPr>
              <w:rPr>
                <w:rFonts w:cstheme="minorHAnsi"/>
                <w:sz w:val="16"/>
                <w:szCs w:val="16"/>
                <w:lang w:val="en-US"/>
              </w:rPr>
            </w:pPr>
          </w:p>
        </w:tc>
        <w:tc>
          <w:tcPr>
            <w:tcW w:w="1029" w:type="dxa"/>
            <w:tcBorders>
              <w:left w:val="single" w:sz="4" w:space="0" w:color="auto"/>
              <w:bottom w:val="single" w:sz="4" w:space="0" w:color="auto"/>
            </w:tcBorders>
          </w:tcPr>
          <w:p w14:paraId="0193D8A9" w14:textId="77777777" w:rsidR="00EB0BE9" w:rsidRPr="00FC685A" w:rsidRDefault="00EB0BE9" w:rsidP="00A524D7">
            <w:pPr>
              <w:rPr>
                <w:rFonts w:cstheme="minorHAnsi"/>
                <w:sz w:val="16"/>
                <w:szCs w:val="16"/>
                <w:lang w:val="en-US"/>
              </w:rPr>
            </w:pPr>
            <w:r w:rsidRPr="00FC685A">
              <w:rPr>
                <w:rFonts w:cstheme="minorHAnsi"/>
                <w:sz w:val="16"/>
                <w:szCs w:val="16"/>
                <w:lang w:val="en-US"/>
              </w:rPr>
              <w:t>Estimate</w:t>
            </w:r>
          </w:p>
        </w:tc>
        <w:tc>
          <w:tcPr>
            <w:tcW w:w="907" w:type="dxa"/>
            <w:tcBorders>
              <w:bottom w:val="single" w:sz="4" w:space="0" w:color="auto"/>
            </w:tcBorders>
          </w:tcPr>
          <w:p w14:paraId="1FEB797A" w14:textId="77777777" w:rsidR="00EB0BE9" w:rsidRPr="00FC685A" w:rsidRDefault="00EB0BE9" w:rsidP="00A524D7">
            <w:pPr>
              <w:rPr>
                <w:rFonts w:cstheme="minorHAnsi"/>
                <w:sz w:val="16"/>
                <w:szCs w:val="16"/>
                <w:lang w:val="en-US"/>
              </w:rPr>
            </w:pPr>
            <w:proofErr w:type="spellStart"/>
            <w:r w:rsidRPr="00FC685A">
              <w:rPr>
                <w:rFonts w:cstheme="minorHAnsi"/>
                <w:sz w:val="16"/>
                <w:szCs w:val="16"/>
                <w:lang w:val="en-US"/>
              </w:rPr>
              <w:t>df</w:t>
            </w:r>
            <w:proofErr w:type="spellEnd"/>
            <w:r w:rsidRPr="00FC685A">
              <w:rPr>
                <w:rFonts w:cstheme="minorHAnsi"/>
                <w:sz w:val="16"/>
                <w:szCs w:val="16"/>
                <w:lang w:val="en-US"/>
              </w:rPr>
              <w:t xml:space="preserve"> </w:t>
            </w:r>
          </w:p>
        </w:tc>
        <w:tc>
          <w:tcPr>
            <w:tcW w:w="942" w:type="dxa"/>
            <w:tcBorders>
              <w:bottom w:val="single" w:sz="4" w:space="0" w:color="auto"/>
            </w:tcBorders>
          </w:tcPr>
          <w:p w14:paraId="27A00BFF" w14:textId="77777777" w:rsidR="00EB0BE9" w:rsidRPr="00706430" w:rsidRDefault="00EB0BE9" w:rsidP="00A524D7">
            <w:pPr>
              <w:rPr>
                <w:rFonts w:cstheme="minorHAnsi"/>
                <w:i/>
                <w:iCs/>
                <w:sz w:val="16"/>
                <w:szCs w:val="16"/>
                <w:lang w:val="en-US"/>
              </w:rPr>
            </w:pPr>
            <w:r w:rsidRPr="00706430">
              <w:rPr>
                <w:rFonts w:cstheme="minorHAnsi"/>
                <w:i/>
                <w:iCs/>
                <w:sz w:val="16"/>
                <w:szCs w:val="16"/>
                <w:lang w:val="en-US"/>
              </w:rPr>
              <w:t>t</w:t>
            </w:r>
          </w:p>
        </w:tc>
        <w:tc>
          <w:tcPr>
            <w:tcW w:w="1017" w:type="dxa"/>
            <w:tcBorders>
              <w:bottom w:val="single" w:sz="4" w:space="0" w:color="auto"/>
            </w:tcBorders>
          </w:tcPr>
          <w:p w14:paraId="41F91056" w14:textId="77777777" w:rsidR="00EB0BE9" w:rsidRPr="00706430" w:rsidRDefault="00EB0BE9" w:rsidP="00A524D7">
            <w:pPr>
              <w:rPr>
                <w:rFonts w:cstheme="minorHAnsi"/>
                <w:i/>
                <w:iCs/>
                <w:sz w:val="16"/>
                <w:szCs w:val="16"/>
                <w:lang w:val="en-US"/>
              </w:rPr>
            </w:pPr>
            <w:r w:rsidRPr="00706430">
              <w:rPr>
                <w:rFonts w:cstheme="minorHAnsi"/>
                <w:i/>
                <w:iCs/>
                <w:sz w:val="16"/>
                <w:szCs w:val="16"/>
                <w:lang w:val="en-US"/>
              </w:rPr>
              <w:t>p</w:t>
            </w:r>
          </w:p>
        </w:tc>
        <w:tc>
          <w:tcPr>
            <w:tcW w:w="987" w:type="dxa"/>
            <w:tcBorders>
              <w:bottom w:val="single" w:sz="4" w:space="0" w:color="auto"/>
            </w:tcBorders>
          </w:tcPr>
          <w:p w14:paraId="0AF49B82" w14:textId="77777777" w:rsidR="00EB0BE9" w:rsidRPr="00FC685A" w:rsidRDefault="00EB0BE9" w:rsidP="00A524D7">
            <w:pPr>
              <w:rPr>
                <w:rFonts w:cstheme="minorHAnsi"/>
                <w:sz w:val="16"/>
                <w:szCs w:val="16"/>
                <w:lang w:val="en-US"/>
              </w:rPr>
            </w:pPr>
            <w:r w:rsidRPr="00FC685A">
              <w:rPr>
                <w:rFonts w:cstheme="minorHAnsi"/>
                <w:sz w:val="16"/>
                <w:szCs w:val="16"/>
                <w:lang w:val="en-US"/>
              </w:rPr>
              <w:t>Estimate</w:t>
            </w:r>
            <w:r>
              <w:rPr>
                <w:rFonts w:cstheme="minorHAnsi"/>
                <w:sz w:val="16"/>
                <w:szCs w:val="16"/>
                <w:lang w:val="en-US"/>
              </w:rPr>
              <w:t xml:space="preserve"> (95% CI)</w:t>
            </w:r>
          </w:p>
        </w:tc>
        <w:tc>
          <w:tcPr>
            <w:tcW w:w="898" w:type="dxa"/>
            <w:tcBorders>
              <w:bottom w:val="single" w:sz="4" w:space="0" w:color="auto"/>
            </w:tcBorders>
          </w:tcPr>
          <w:p w14:paraId="64FE875E" w14:textId="77777777" w:rsidR="00EB0BE9" w:rsidRPr="00FC685A" w:rsidRDefault="00EB0BE9" w:rsidP="00A524D7">
            <w:pPr>
              <w:rPr>
                <w:rFonts w:cstheme="minorHAnsi"/>
                <w:sz w:val="16"/>
                <w:szCs w:val="16"/>
                <w:lang w:val="en-US"/>
              </w:rPr>
            </w:pPr>
            <w:proofErr w:type="spellStart"/>
            <w:r w:rsidRPr="00FC685A">
              <w:rPr>
                <w:rFonts w:cstheme="minorHAnsi"/>
                <w:sz w:val="16"/>
                <w:szCs w:val="16"/>
                <w:lang w:val="en-US"/>
              </w:rPr>
              <w:t>df</w:t>
            </w:r>
            <w:proofErr w:type="spellEnd"/>
            <w:r w:rsidRPr="00FC685A">
              <w:rPr>
                <w:rFonts w:cstheme="minorHAnsi"/>
                <w:sz w:val="16"/>
                <w:szCs w:val="16"/>
                <w:lang w:val="en-US"/>
              </w:rPr>
              <w:t xml:space="preserve"> </w:t>
            </w:r>
          </w:p>
        </w:tc>
        <w:tc>
          <w:tcPr>
            <w:tcW w:w="907" w:type="dxa"/>
            <w:tcBorders>
              <w:bottom w:val="single" w:sz="4" w:space="0" w:color="auto"/>
            </w:tcBorders>
          </w:tcPr>
          <w:p w14:paraId="139C0362" w14:textId="77777777" w:rsidR="00EB0BE9" w:rsidRPr="00706430" w:rsidRDefault="00EB0BE9" w:rsidP="00A524D7">
            <w:pPr>
              <w:rPr>
                <w:rFonts w:cstheme="minorHAnsi"/>
                <w:i/>
                <w:iCs/>
                <w:sz w:val="16"/>
                <w:szCs w:val="16"/>
                <w:lang w:val="en-US"/>
              </w:rPr>
            </w:pPr>
            <w:r w:rsidRPr="00706430">
              <w:rPr>
                <w:rFonts w:cstheme="minorHAnsi"/>
                <w:i/>
                <w:iCs/>
                <w:sz w:val="16"/>
                <w:szCs w:val="16"/>
                <w:lang w:val="en-US"/>
              </w:rPr>
              <w:t>t</w:t>
            </w:r>
          </w:p>
        </w:tc>
        <w:tc>
          <w:tcPr>
            <w:tcW w:w="922" w:type="dxa"/>
            <w:tcBorders>
              <w:bottom w:val="single" w:sz="4" w:space="0" w:color="auto"/>
            </w:tcBorders>
          </w:tcPr>
          <w:p w14:paraId="633A7F18" w14:textId="77777777" w:rsidR="00EB0BE9" w:rsidRPr="00706430" w:rsidRDefault="00EB0BE9" w:rsidP="00A524D7">
            <w:pPr>
              <w:rPr>
                <w:rFonts w:cstheme="minorHAnsi"/>
                <w:i/>
                <w:iCs/>
                <w:sz w:val="16"/>
                <w:szCs w:val="16"/>
                <w:lang w:val="en-US"/>
              </w:rPr>
            </w:pPr>
            <w:r w:rsidRPr="00706430">
              <w:rPr>
                <w:rFonts w:cstheme="minorHAnsi"/>
                <w:i/>
                <w:iCs/>
                <w:sz w:val="16"/>
                <w:szCs w:val="16"/>
                <w:lang w:val="en-US"/>
              </w:rPr>
              <w:t>p</w:t>
            </w:r>
          </w:p>
        </w:tc>
      </w:tr>
      <w:tr w:rsidR="00EB0BE9" w:rsidRPr="00FC685A" w14:paraId="1FD476BE" w14:textId="77777777" w:rsidTr="00A524D7">
        <w:trPr>
          <w:trHeight w:val="323"/>
        </w:trPr>
        <w:tc>
          <w:tcPr>
            <w:tcW w:w="1493" w:type="dxa"/>
            <w:tcBorders>
              <w:top w:val="single" w:sz="4" w:space="0" w:color="auto"/>
              <w:right w:val="single" w:sz="4" w:space="0" w:color="auto"/>
            </w:tcBorders>
          </w:tcPr>
          <w:p w14:paraId="4038E140" w14:textId="77777777" w:rsidR="00EB0BE9" w:rsidRPr="00FC685A" w:rsidRDefault="00EB0BE9" w:rsidP="00A524D7">
            <w:pPr>
              <w:rPr>
                <w:rFonts w:cstheme="minorHAnsi"/>
                <w:sz w:val="16"/>
                <w:szCs w:val="16"/>
                <w:lang w:val="en-US"/>
              </w:rPr>
            </w:pPr>
            <w:r w:rsidRPr="00FC685A">
              <w:rPr>
                <w:sz w:val="16"/>
                <w:szCs w:val="16"/>
                <w:lang w:val="en-US"/>
              </w:rPr>
              <w:t>Intercept</w:t>
            </w:r>
          </w:p>
        </w:tc>
        <w:tc>
          <w:tcPr>
            <w:tcW w:w="1029" w:type="dxa"/>
            <w:tcBorders>
              <w:top w:val="single" w:sz="4" w:space="0" w:color="auto"/>
              <w:left w:val="single" w:sz="4" w:space="0" w:color="auto"/>
              <w:bottom w:val="nil"/>
              <w:right w:val="nil"/>
            </w:tcBorders>
            <w:vAlign w:val="bottom"/>
          </w:tcPr>
          <w:p w14:paraId="61263B93" w14:textId="77777777" w:rsidR="00EB0BE9" w:rsidRPr="00FC685A" w:rsidRDefault="00EB0BE9" w:rsidP="00A524D7">
            <w:pPr>
              <w:rPr>
                <w:rFonts w:cstheme="minorHAnsi"/>
                <w:sz w:val="16"/>
                <w:szCs w:val="16"/>
                <w:lang w:val="en-US"/>
              </w:rPr>
            </w:pPr>
            <w:r w:rsidRPr="00FC685A">
              <w:rPr>
                <w:rFonts w:cstheme="minorHAnsi"/>
                <w:color w:val="000000"/>
                <w:sz w:val="16"/>
                <w:szCs w:val="16"/>
              </w:rPr>
              <w:t>-1</w:t>
            </w:r>
            <w:r>
              <w:rPr>
                <w:rFonts w:cstheme="minorHAnsi"/>
                <w:color w:val="000000"/>
                <w:sz w:val="16"/>
                <w:szCs w:val="16"/>
              </w:rPr>
              <w:t>.</w:t>
            </w:r>
            <w:r w:rsidRPr="00FC685A">
              <w:rPr>
                <w:rFonts w:cstheme="minorHAnsi"/>
                <w:color w:val="000000"/>
                <w:sz w:val="16"/>
                <w:szCs w:val="16"/>
              </w:rPr>
              <w:t>9</w:t>
            </w:r>
            <w:r>
              <w:rPr>
                <w:rFonts w:cstheme="minorHAnsi"/>
                <w:color w:val="000000"/>
                <w:sz w:val="16"/>
                <w:szCs w:val="16"/>
              </w:rPr>
              <w:t xml:space="preserve"> (-64 to 60)</w:t>
            </w:r>
          </w:p>
        </w:tc>
        <w:tc>
          <w:tcPr>
            <w:tcW w:w="907" w:type="dxa"/>
            <w:tcBorders>
              <w:top w:val="single" w:sz="4" w:space="0" w:color="auto"/>
              <w:left w:val="nil"/>
              <w:bottom w:val="nil"/>
              <w:right w:val="nil"/>
            </w:tcBorders>
            <w:vAlign w:val="bottom"/>
          </w:tcPr>
          <w:p w14:paraId="12C862C0" w14:textId="77777777" w:rsidR="00EB0BE9" w:rsidRPr="00FC685A" w:rsidRDefault="00EB0BE9" w:rsidP="00A524D7">
            <w:pPr>
              <w:rPr>
                <w:rFonts w:cstheme="minorHAnsi"/>
                <w:sz w:val="16"/>
                <w:szCs w:val="16"/>
                <w:lang w:val="en-US"/>
              </w:rPr>
            </w:pPr>
            <w:r w:rsidRPr="00FC685A">
              <w:rPr>
                <w:rFonts w:cstheme="minorHAnsi"/>
                <w:color w:val="000000"/>
                <w:sz w:val="16"/>
                <w:szCs w:val="16"/>
              </w:rPr>
              <w:t>91</w:t>
            </w:r>
          </w:p>
        </w:tc>
        <w:tc>
          <w:tcPr>
            <w:tcW w:w="942" w:type="dxa"/>
            <w:tcBorders>
              <w:top w:val="single" w:sz="4" w:space="0" w:color="auto"/>
              <w:left w:val="nil"/>
              <w:bottom w:val="nil"/>
              <w:right w:val="nil"/>
            </w:tcBorders>
            <w:vAlign w:val="bottom"/>
          </w:tcPr>
          <w:p w14:paraId="2C812C41"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06</w:t>
            </w:r>
          </w:p>
        </w:tc>
        <w:tc>
          <w:tcPr>
            <w:tcW w:w="1017" w:type="dxa"/>
            <w:tcBorders>
              <w:top w:val="single" w:sz="4" w:space="0" w:color="auto"/>
              <w:left w:val="nil"/>
              <w:bottom w:val="nil"/>
              <w:right w:val="single" w:sz="4" w:space="0" w:color="auto"/>
            </w:tcBorders>
            <w:vAlign w:val="bottom"/>
          </w:tcPr>
          <w:p w14:paraId="728B7E8B"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954</w:t>
            </w:r>
          </w:p>
        </w:tc>
        <w:tc>
          <w:tcPr>
            <w:tcW w:w="987" w:type="dxa"/>
            <w:tcBorders>
              <w:top w:val="single" w:sz="4" w:space="0" w:color="auto"/>
              <w:left w:val="single" w:sz="4" w:space="0" w:color="auto"/>
              <w:bottom w:val="nil"/>
              <w:right w:val="nil"/>
            </w:tcBorders>
            <w:vAlign w:val="bottom"/>
          </w:tcPr>
          <w:p w14:paraId="6C829EE4" w14:textId="77777777" w:rsidR="00EB0BE9" w:rsidRPr="00FC685A" w:rsidRDefault="00EB0BE9" w:rsidP="00A524D7">
            <w:pPr>
              <w:rPr>
                <w:rFonts w:cstheme="minorHAnsi"/>
                <w:color w:val="000000"/>
                <w:sz w:val="16"/>
                <w:szCs w:val="16"/>
              </w:rPr>
            </w:pPr>
            <w:r w:rsidRPr="00FC685A">
              <w:rPr>
                <w:rFonts w:cstheme="minorHAnsi"/>
                <w:color w:val="000000"/>
                <w:sz w:val="16"/>
                <w:szCs w:val="16"/>
              </w:rPr>
              <w:t>17</w:t>
            </w:r>
            <w:r>
              <w:rPr>
                <w:rFonts w:cstheme="minorHAnsi"/>
                <w:color w:val="000000"/>
                <w:sz w:val="16"/>
                <w:szCs w:val="16"/>
              </w:rPr>
              <w:t>.</w:t>
            </w:r>
            <w:r w:rsidRPr="00FC685A">
              <w:rPr>
                <w:rFonts w:cstheme="minorHAnsi"/>
                <w:color w:val="000000"/>
                <w:sz w:val="16"/>
                <w:szCs w:val="16"/>
              </w:rPr>
              <w:t>3</w:t>
            </w:r>
            <w:r>
              <w:rPr>
                <w:rFonts w:cstheme="minorHAnsi"/>
                <w:color w:val="000000"/>
                <w:sz w:val="16"/>
                <w:szCs w:val="16"/>
              </w:rPr>
              <w:t xml:space="preserve"> (-42 to 76)</w:t>
            </w:r>
          </w:p>
        </w:tc>
        <w:tc>
          <w:tcPr>
            <w:tcW w:w="898" w:type="dxa"/>
            <w:tcBorders>
              <w:top w:val="single" w:sz="4" w:space="0" w:color="auto"/>
              <w:left w:val="nil"/>
              <w:bottom w:val="nil"/>
              <w:right w:val="nil"/>
            </w:tcBorders>
            <w:vAlign w:val="bottom"/>
          </w:tcPr>
          <w:p w14:paraId="6A168F88" w14:textId="77777777" w:rsidR="00EB0BE9" w:rsidRPr="00FC685A" w:rsidRDefault="00EB0BE9" w:rsidP="00A524D7">
            <w:pPr>
              <w:rPr>
                <w:rFonts w:cstheme="minorHAnsi"/>
                <w:color w:val="000000"/>
                <w:sz w:val="16"/>
                <w:szCs w:val="16"/>
              </w:rPr>
            </w:pPr>
            <w:r w:rsidRPr="00FC685A">
              <w:rPr>
                <w:rFonts w:cstheme="minorHAnsi"/>
                <w:color w:val="000000"/>
                <w:sz w:val="16"/>
                <w:szCs w:val="16"/>
              </w:rPr>
              <w:t>95</w:t>
            </w:r>
          </w:p>
        </w:tc>
        <w:tc>
          <w:tcPr>
            <w:tcW w:w="907" w:type="dxa"/>
            <w:tcBorders>
              <w:top w:val="single" w:sz="4" w:space="0" w:color="auto"/>
              <w:left w:val="nil"/>
              <w:bottom w:val="nil"/>
              <w:right w:val="nil"/>
            </w:tcBorders>
            <w:vAlign w:val="bottom"/>
          </w:tcPr>
          <w:p w14:paraId="7E8D343C"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55</w:t>
            </w:r>
          </w:p>
        </w:tc>
        <w:tc>
          <w:tcPr>
            <w:tcW w:w="922" w:type="dxa"/>
            <w:tcBorders>
              <w:top w:val="single" w:sz="4" w:space="0" w:color="auto"/>
              <w:left w:val="nil"/>
              <w:bottom w:val="nil"/>
              <w:right w:val="single" w:sz="4" w:space="0" w:color="auto"/>
            </w:tcBorders>
            <w:vAlign w:val="bottom"/>
          </w:tcPr>
          <w:p w14:paraId="0A19EE37"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582</w:t>
            </w:r>
          </w:p>
        </w:tc>
      </w:tr>
      <w:tr w:rsidR="00EB0BE9" w:rsidRPr="00FC685A" w14:paraId="40273899" w14:textId="77777777" w:rsidTr="00A524D7">
        <w:trPr>
          <w:trHeight w:val="337"/>
        </w:trPr>
        <w:tc>
          <w:tcPr>
            <w:tcW w:w="1493" w:type="dxa"/>
            <w:tcBorders>
              <w:right w:val="single" w:sz="4" w:space="0" w:color="auto"/>
            </w:tcBorders>
          </w:tcPr>
          <w:p w14:paraId="34DC2ACB" w14:textId="77777777" w:rsidR="00EB0BE9" w:rsidRPr="00FC685A" w:rsidRDefault="00EB0BE9" w:rsidP="00A524D7">
            <w:pPr>
              <w:rPr>
                <w:rFonts w:cstheme="minorHAnsi"/>
                <w:sz w:val="16"/>
                <w:szCs w:val="16"/>
                <w:lang w:val="en-US"/>
              </w:rPr>
            </w:pPr>
            <w:proofErr w:type="gramStart"/>
            <w:r>
              <w:rPr>
                <w:rFonts w:cstheme="minorHAnsi"/>
                <w:sz w:val="16"/>
                <w:szCs w:val="16"/>
                <w:lang w:val="en-US"/>
              </w:rPr>
              <w:t>ln(</w:t>
            </w:r>
            <w:proofErr w:type="gramEnd"/>
            <w:r>
              <w:rPr>
                <w:rFonts w:cstheme="minorHAnsi"/>
                <w:sz w:val="16"/>
                <w:szCs w:val="16"/>
                <w:lang w:val="en-US"/>
              </w:rPr>
              <w:t>Tau in MTL)</w:t>
            </w:r>
          </w:p>
        </w:tc>
        <w:tc>
          <w:tcPr>
            <w:tcW w:w="1029" w:type="dxa"/>
            <w:tcBorders>
              <w:top w:val="nil"/>
              <w:left w:val="single" w:sz="4" w:space="0" w:color="auto"/>
              <w:bottom w:val="nil"/>
              <w:right w:val="nil"/>
            </w:tcBorders>
            <w:vAlign w:val="bottom"/>
          </w:tcPr>
          <w:p w14:paraId="7D628A6E" w14:textId="77777777" w:rsidR="00EB0BE9" w:rsidRPr="00FC685A" w:rsidRDefault="00EB0BE9" w:rsidP="00A524D7">
            <w:pPr>
              <w:rPr>
                <w:rFonts w:cstheme="minorHAnsi"/>
                <w:sz w:val="16"/>
                <w:szCs w:val="16"/>
                <w:lang w:val="en-US"/>
              </w:rPr>
            </w:pPr>
            <w:r w:rsidRPr="00FC685A">
              <w:rPr>
                <w:rFonts w:cstheme="minorHAnsi"/>
                <w:color w:val="000000"/>
                <w:sz w:val="16"/>
                <w:szCs w:val="16"/>
              </w:rPr>
              <w:t>27</w:t>
            </w:r>
            <w:r>
              <w:rPr>
                <w:rFonts w:cstheme="minorHAnsi"/>
                <w:color w:val="000000"/>
                <w:sz w:val="16"/>
                <w:szCs w:val="16"/>
              </w:rPr>
              <w:t>.</w:t>
            </w:r>
            <w:r w:rsidRPr="00FC685A">
              <w:rPr>
                <w:rFonts w:cstheme="minorHAnsi"/>
                <w:color w:val="000000"/>
                <w:sz w:val="16"/>
                <w:szCs w:val="16"/>
              </w:rPr>
              <w:t>4</w:t>
            </w:r>
            <w:r>
              <w:rPr>
                <w:rFonts w:cstheme="minorHAnsi"/>
                <w:color w:val="000000"/>
                <w:sz w:val="16"/>
                <w:szCs w:val="16"/>
              </w:rPr>
              <w:t xml:space="preserve"> (3.1 to 51.4)</w:t>
            </w:r>
          </w:p>
        </w:tc>
        <w:tc>
          <w:tcPr>
            <w:tcW w:w="907" w:type="dxa"/>
            <w:tcBorders>
              <w:top w:val="nil"/>
              <w:left w:val="nil"/>
              <w:bottom w:val="nil"/>
              <w:right w:val="nil"/>
            </w:tcBorders>
            <w:vAlign w:val="bottom"/>
          </w:tcPr>
          <w:p w14:paraId="48659240" w14:textId="77777777" w:rsidR="00EB0BE9" w:rsidRPr="00FC685A" w:rsidRDefault="00EB0BE9" w:rsidP="00A524D7">
            <w:pPr>
              <w:rPr>
                <w:rFonts w:cstheme="minorHAnsi"/>
                <w:sz w:val="16"/>
                <w:szCs w:val="16"/>
                <w:lang w:val="en-US"/>
              </w:rPr>
            </w:pPr>
            <w:r w:rsidRPr="00FC685A">
              <w:rPr>
                <w:rFonts w:cstheme="minorHAnsi"/>
                <w:color w:val="000000"/>
                <w:sz w:val="16"/>
                <w:szCs w:val="16"/>
              </w:rPr>
              <w:t>88</w:t>
            </w:r>
          </w:p>
        </w:tc>
        <w:tc>
          <w:tcPr>
            <w:tcW w:w="942" w:type="dxa"/>
            <w:tcBorders>
              <w:top w:val="nil"/>
              <w:left w:val="nil"/>
              <w:bottom w:val="nil"/>
              <w:right w:val="nil"/>
            </w:tcBorders>
            <w:vAlign w:val="bottom"/>
          </w:tcPr>
          <w:p w14:paraId="7BA8777D" w14:textId="77777777" w:rsidR="00EB0BE9" w:rsidRPr="00FC685A" w:rsidRDefault="00EB0BE9" w:rsidP="00A524D7">
            <w:pPr>
              <w:rPr>
                <w:rFonts w:cstheme="minorHAnsi"/>
                <w:sz w:val="16"/>
                <w:szCs w:val="16"/>
                <w:lang w:val="en-US"/>
              </w:rPr>
            </w:pPr>
            <w:r w:rsidRPr="00FC685A">
              <w:rPr>
                <w:rFonts w:cstheme="minorHAnsi"/>
                <w:color w:val="000000"/>
                <w:sz w:val="16"/>
                <w:szCs w:val="16"/>
              </w:rPr>
              <w:t>2</w:t>
            </w:r>
            <w:r>
              <w:rPr>
                <w:rFonts w:cstheme="minorHAnsi"/>
                <w:color w:val="000000"/>
                <w:sz w:val="16"/>
                <w:szCs w:val="16"/>
              </w:rPr>
              <w:t>.</w:t>
            </w:r>
            <w:r w:rsidRPr="00FC685A">
              <w:rPr>
                <w:rFonts w:cstheme="minorHAnsi"/>
                <w:color w:val="000000"/>
                <w:sz w:val="16"/>
                <w:szCs w:val="16"/>
              </w:rPr>
              <w:t>13</w:t>
            </w:r>
          </w:p>
        </w:tc>
        <w:tc>
          <w:tcPr>
            <w:tcW w:w="1017" w:type="dxa"/>
            <w:tcBorders>
              <w:top w:val="nil"/>
              <w:left w:val="nil"/>
              <w:bottom w:val="nil"/>
              <w:right w:val="single" w:sz="4" w:space="0" w:color="auto"/>
            </w:tcBorders>
            <w:vAlign w:val="bottom"/>
          </w:tcPr>
          <w:p w14:paraId="08FCF93D"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036*</w:t>
            </w:r>
          </w:p>
        </w:tc>
        <w:tc>
          <w:tcPr>
            <w:tcW w:w="987" w:type="dxa"/>
            <w:tcBorders>
              <w:top w:val="nil"/>
              <w:left w:val="single" w:sz="4" w:space="0" w:color="auto"/>
              <w:bottom w:val="nil"/>
              <w:right w:val="nil"/>
            </w:tcBorders>
            <w:vAlign w:val="bottom"/>
          </w:tcPr>
          <w:p w14:paraId="6BF25254" w14:textId="77777777" w:rsidR="00EB0BE9" w:rsidRPr="00FC685A" w:rsidRDefault="00EB0BE9" w:rsidP="00A524D7">
            <w:pPr>
              <w:rPr>
                <w:rFonts w:cstheme="minorHAnsi"/>
                <w:color w:val="000000"/>
                <w:sz w:val="16"/>
                <w:szCs w:val="16"/>
              </w:rPr>
            </w:pPr>
            <w:r w:rsidRPr="00FC685A">
              <w:rPr>
                <w:rFonts w:cstheme="minorHAnsi"/>
                <w:color w:val="000000"/>
                <w:sz w:val="16"/>
                <w:szCs w:val="16"/>
              </w:rPr>
              <w:t>24</w:t>
            </w:r>
            <w:r>
              <w:rPr>
                <w:rFonts w:cstheme="minorHAnsi"/>
                <w:color w:val="000000"/>
                <w:sz w:val="16"/>
                <w:szCs w:val="16"/>
              </w:rPr>
              <w:t>.</w:t>
            </w:r>
            <w:r w:rsidRPr="00FC685A">
              <w:rPr>
                <w:rFonts w:cstheme="minorHAnsi"/>
                <w:color w:val="000000"/>
                <w:sz w:val="16"/>
                <w:szCs w:val="16"/>
              </w:rPr>
              <w:t>4</w:t>
            </w:r>
            <w:r>
              <w:rPr>
                <w:rFonts w:cstheme="minorHAnsi"/>
                <w:color w:val="000000"/>
                <w:sz w:val="16"/>
                <w:szCs w:val="16"/>
              </w:rPr>
              <w:t xml:space="preserve"> (1.6 to 47.2)</w:t>
            </w:r>
          </w:p>
        </w:tc>
        <w:tc>
          <w:tcPr>
            <w:tcW w:w="898" w:type="dxa"/>
            <w:tcBorders>
              <w:top w:val="nil"/>
              <w:left w:val="nil"/>
              <w:bottom w:val="nil"/>
              <w:right w:val="nil"/>
            </w:tcBorders>
            <w:vAlign w:val="bottom"/>
          </w:tcPr>
          <w:p w14:paraId="4A4D510F" w14:textId="77777777" w:rsidR="00EB0BE9" w:rsidRPr="00FC685A" w:rsidRDefault="00EB0BE9" w:rsidP="00A524D7">
            <w:pPr>
              <w:rPr>
                <w:rFonts w:cstheme="minorHAnsi"/>
                <w:color w:val="000000"/>
                <w:sz w:val="16"/>
                <w:szCs w:val="16"/>
              </w:rPr>
            </w:pPr>
            <w:r w:rsidRPr="00FC685A">
              <w:rPr>
                <w:rFonts w:cstheme="minorHAnsi"/>
                <w:color w:val="000000"/>
                <w:sz w:val="16"/>
                <w:szCs w:val="16"/>
              </w:rPr>
              <w:t>91</w:t>
            </w:r>
          </w:p>
        </w:tc>
        <w:tc>
          <w:tcPr>
            <w:tcW w:w="907" w:type="dxa"/>
            <w:tcBorders>
              <w:top w:val="nil"/>
              <w:left w:val="nil"/>
              <w:bottom w:val="nil"/>
              <w:right w:val="nil"/>
            </w:tcBorders>
            <w:vAlign w:val="bottom"/>
          </w:tcPr>
          <w:p w14:paraId="132B7FB3" w14:textId="77777777" w:rsidR="00EB0BE9" w:rsidRPr="00FC685A" w:rsidRDefault="00EB0BE9" w:rsidP="00A524D7">
            <w:pPr>
              <w:rPr>
                <w:rFonts w:cstheme="minorHAnsi"/>
                <w:color w:val="000000"/>
                <w:sz w:val="16"/>
                <w:szCs w:val="16"/>
              </w:rPr>
            </w:pPr>
            <w:r w:rsidRPr="00FC685A">
              <w:rPr>
                <w:rFonts w:cstheme="minorHAnsi"/>
                <w:color w:val="000000"/>
                <w:sz w:val="16"/>
                <w:szCs w:val="16"/>
              </w:rPr>
              <w:t>2</w:t>
            </w:r>
            <w:r>
              <w:rPr>
                <w:rFonts w:cstheme="minorHAnsi"/>
                <w:color w:val="000000"/>
                <w:sz w:val="16"/>
                <w:szCs w:val="16"/>
              </w:rPr>
              <w:t>.</w:t>
            </w:r>
            <w:r w:rsidRPr="00FC685A">
              <w:rPr>
                <w:rFonts w:cstheme="minorHAnsi"/>
                <w:color w:val="000000"/>
                <w:sz w:val="16"/>
                <w:szCs w:val="16"/>
              </w:rPr>
              <w:t>01</w:t>
            </w:r>
          </w:p>
        </w:tc>
        <w:tc>
          <w:tcPr>
            <w:tcW w:w="922" w:type="dxa"/>
            <w:tcBorders>
              <w:top w:val="nil"/>
              <w:left w:val="nil"/>
              <w:bottom w:val="nil"/>
              <w:right w:val="single" w:sz="4" w:space="0" w:color="auto"/>
            </w:tcBorders>
            <w:vAlign w:val="bottom"/>
          </w:tcPr>
          <w:p w14:paraId="06CEA1F0"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047*</w:t>
            </w:r>
          </w:p>
        </w:tc>
      </w:tr>
      <w:tr w:rsidR="00EB0BE9" w:rsidRPr="00FC685A" w14:paraId="622A54BB" w14:textId="77777777" w:rsidTr="00A524D7">
        <w:trPr>
          <w:trHeight w:val="323"/>
        </w:trPr>
        <w:tc>
          <w:tcPr>
            <w:tcW w:w="1493" w:type="dxa"/>
            <w:tcBorders>
              <w:right w:val="single" w:sz="4" w:space="0" w:color="auto"/>
            </w:tcBorders>
          </w:tcPr>
          <w:p w14:paraId="3BB31934" w14:textId="77777777" w:rsidR="00EB0BE9" w:rsidRPr="00FC685A" w:rsidRDefault="00EB0BE9" w:rsidP="00A524D7">
            <w:pPr>
              <w:rPr>
                <w:rFonts w:cstheme="minorHAnsi"/>
                <w:sz w:val="16"/>
                <w:szCs w:val="16"/>
                <w:lang w:val="en-US"/>
              </w:rPr>
            </w:pPr>
            <w:r w:rsidRPr="00FC685A">
              <w:rPr>
                <w:sz w:val="16"/>
                <w:szCs w:val="16"/>
                <w:lang w:val="en-US"/>
              </w:rPr>
              <w:t>A</w:t>
            </w:r>
            <w:r>
              <w:rPr>
                <w:sz w:val="16"/>
                <w:szCs w:val="16"/>
                <w:lang w:val="en-US"/>
              </w:rPr>
              <w:t>myloid status (A</w:t>
            </w:r>
            <w:r>
              <w:rPr>
                <w:rFonts w:cstheme="minorHAnsi"/>
                <w:sz w:val="16"/>
                <w:szCs w:val="16"/>
                <w:lang w:val="en-US"/>
              </w:rPr>
              <w:t>β+</w:t>
            </w:r>
            <w:r>
              <w:rPr>
                <w:sz w:val="16"/>
                <w:szCs w:val="16"/>
                <w:lang w:val="en-US"/>
              </w:rPr>
              <w:t xml:space="preserve"> vs. A</w:t>
            </w:r>
            <w:r>
              <w:rPr>
                <w:rFonts w:cstheme="minorHAnsi"/>
                <w:sz w:val="16"/>
                <w:szCs w:val="16"/>
                <w:lang w:val="en-US"/>
              </w:rPr>
              <w:t>β-</w:t>
            </w:r>
            <w:r>
              <w:rPr>
                <w:sz w:val="16"/>
                <w:szCs w:val="16"/>
                <w:lang w:val="en-US"/>
              </w:rPr>
              <w:t>)</w:t>
            </w:r>
          </w:p>
        </w:tc>
        <w:tc>
          <w:tcPr>
            <w:tcW w:w="1029" w:type="dxa"/>
            <w:tcBorders>
              <w:top w:val="nil"/>
              <w:left w:val="single" w:sz="4" w:space="0" w:color="auto"/>
              <w:bottom w:val="nil"/>
              <w:right w:val="nil"/>
            </w:tcBorders>
            <w:vAlign w:val="bottom"/>
          </w:tcPr>
          <w:p w14:paraId="60DAAEA3" w14:textId="77777777" w:rsidR="00EB0BE9" w:rsidRPr="00FC685A" w:rsidRDefault="00EB0BE9" w:rsidP="00A524D7">
            <w:pPr>
              <w:rPr>
                <w:rFonts w:cstheme="minorHAnsi"/>
                <w:sz w:val="16"/>
                <w:szCs w:val="16"/>
                <w:lang w:val="en-US"/>
              </w:rPr>
            </w:pPr>
            <w:r w:rsidRPr="00FC685A">
              <w:rPr>
                <w:rFonts w:cstheme="minorHAnsi"/>
                <w:color w:val="000000"/>
                <w:sz w:val="16"/>
                <w:szCs w:val="16"/>
              </w:rPr>
              <w:t>5</w:t>
            </w:r>
            <w:r>
              <w:rPr>
                <w:rFonts w:cstheme="minorHAnsi"/>
                <w:color w:val="000000"/>
                <w:sz w:val="16"/>
                <w:szCs w:val="16"/>
              </w:rPr>
              <w:t>.</w:t>
            </w:r>
            <w:r w:rsidRPr="00FC685A">
              <w:rPr>
                <w:rFonts w:cstheme="minorHAnsi"/>
                <w:color w:val="000000"/>
                <w:sz w:val="16"/>
                <w:szCs w:val="16"/>
              </w:rPr>
              <w:t>14</w:t>
            </w:r>
            <w:r>
              <w:rPr>
                <w:rFonts w:cstheme="minorHAnsi"/>
                <w:color w:val="000000"/>
                <w:sz w:val="16"/>
                <w:szCs w:val="16"/>
              </w:rPr>
              <w:t xml:space="preserve"> (-9.6 to 20.2)</w:t>
            </w:r>
          </w:p>
        </w:tc>
        <w:tc>
          <w:tcPr>
            <w:tcW w:w="907" w:type="dxa"/>
            <w:tcBorders>
              <w:top w:val="nil"/>
              <w:left w:val="nil"/>
              <w:bottom w:val="nil"/>
              <w:right w:val="nil"/>
            </w:tcBorders>
            <w:vAlign w:val="bottom"/>
          </w:tcPr>
          <w:p w14:paraId="406A9FBF" w14:textId="77777777" w:rsidR="00EB0BE9" w:rsidRPr="00FC685A" w:rsidRDefault="00EB0BE9" w:rsidP="00A524D7">
            <w:pPr>
              <w:rPr>
                <w:rFonts w:cstheme="minorHAnsi"/>
                <w:sz w:val="16"/>
                <w:szCs w:val="16"/>
                <w:lang w:val="en-US"/>
              </w:rPr>
            </w:pPr>
            <w:r w:rsidRPr="00FC685A">
              <w:rPr>
                <w:rFonts w:cstheme="minorHAnsi"/>
                <w:color w:val="000000"/>
                <w:sz w:val="16"/>
                <w:szCs w:val="16"/>
              </w:rPr>
              <w:t>89</w:t>
            </w:r>
          </w:p>
        </w:tc>
        <w:tc>
          <w:tcPr>
            <w:tcW w:w="942" w:type="dxa"/>
            <w:tcBorders>
              <w:top w:val="nil"/>
              <w:left w:val="nil"/>
              <w:bottom w:val="nil"/>
              <w:right w:val="nil"/>
            </w:tcBorders>
            <w:vAlign w:val="bottom"/>
          </w:tcPr>
          <w:p w14:paraId="557F37E1"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65</w:t>
            </w:r>
          </w:p>
        </w:tc>
        <w:tc>
          <w:tcPr>
            <w:tcW w:w="1017" w:type="dxa"/>
            <w:tcBorders>
              <w:top w:val="nil"/>
              <w:left w:val="nil"/>
              <w:bottom w:val="nil"/>
              <w:right w:val="single" w:sz="4" w:space="0" w:color="auto"/>
            </w:tcBorders>
            <w:vAlign w:val="bottom"/>
          </w:tcPr>
          <w:p w14:paraId="0C8F963F"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518</w:t>
            </w:r>
          </w:p>
        </w:tc>
        <w:tc>
          <w:tcPr>
            <w:tcW w:w="987" w:type="dxa"/>
            <w:tcBorders>
              <w:top w:val="nil"/>
              <w:left w:val="single" w:sz="4" w:space="0" w:color="auto"/>
              <w:bottom w:val="nil"/>
              <w:right w:val="nil"/>
            </w:tcBorders>
            <w:vAlign w:val="bottom"/>
          </w:tcPr>
          <w:p w14:paraId="7B83AAC0" w14:textId="77777777" w:rsidR="00EB0BE9" w:rsidRPr="00FC685A" w:rsidRDefault="00EB0BE9" w:rsidP="00A524D7">
            <w:pPr>
              <w:rPr>
                <w:rFonts w:cstheme="minorHAnsi"/>
                <w:color w:val="000000"/>
                <w:sz w:val="16"/>
                <w:szCs w:val="16"/>
              </w:rPr>
            </w:pPr>
            <w:r w:rsidRPr="00FC685A">
              <w:rPr>
                <w:rFonts w:cstheme="minorHAnsi"/>
                <w:color w:val="000000"/>
                <w:sz w:val="16"/>
                <w:szCs w:val="16"/>
              </w:rPr>
              <w:t>-1</w:t>
            </w:r>
            <w:r>
              <w:rPr>
                <w:rFonts w:cstheme="minorHAnsi"/>
                <w:color w:val="000000"/>
                <w:sz w:val="16"/>
                <w:szCs w:val="16"/>
              </w:rPr>
              <w:t>.</w:t>
            </w:r>
            <w:r w:rsidRPr="00FC685A">
              <w:rPr>
                <w:rFonts w:cstheme="minorHAnsi"/>
                <w:color w:val="000000"/>
                <w:sz w:val="16"/>
                <w:szCs w:val="16"/>
              </w:rPr>
              <w:t>83</w:t>
            </w:r>
            <w:r>
              <w:rPr>
                <w:rFonts w:cstheme="minorHAnsi"/>
                <w:color w:val="000000"/>
                <w:sz w:val="16"/>
                <w:szCs w:val="16"/>
              </w:rPr>
              <w:t xml:space="preserve"> (-15 to 12)</w:t>
            </w:r>
          </w:p>
        </w:tc>
        <w:tc>
          <w:tcPr>
            <w:tcW w:w="898" w:type="dxa"/>
            <w:tcBorders>
              <w:top w:val="nil"/>
              <w:left w:val="nil"/>
              <w:bottom w:val="nil"/>
              <w:right w:val="nil"/>
            </w:tcBorders>
            <w:vAlign w:val="bottom"/>
          </w:tcPr>
          <w:p w14:paraId="053A8CFA" w14:textId="77777777" w:rsidR="00EB0BE9" w:rsidRPr="00FC685A" w:rsidRDefault="00EB0BE9" w:rsidP="00A524D7">
            <w:pPr>
              <w:rPr>
                <w:rFonts w:cstheme="minorHAnsi"/>
                <w:color w:val="000000"/>
                <w:sz w:val="16"/>
                <w:szCs w:val="16"/>
              </w:rPr>
            </w:pPr>
            <w:r w:rsidRPr="00FC685A">
              <w:rPr>
                <w:rFonts w:cstheme="minorHAnsi"/>
                <w:color w:val="000000"/>
                <w:sz w:val="16"/>
                <w:szCs w:val="16"/>
              </w:rPr>
              <w:t>92</w:t>
            </w:r>
          </w:p>
        </w:tc>
        <w:tc>
          <w:tcPr>
            <w:tcW w:w="907" w:type="dxa"/>
            <w:tcBorders>
              <w:top w:val="nil"/>
              <w:left w:val="nil"/>
              <w:bottom w:val="nil"/>
              <w:right w:val="nil"/>
            </w:tcBorders>
            <w:vAlign w:val="bottom"/>
          </w:tcPr>
          <w:p w14:paraId="323F04CC"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24</w:t>
            </w:r>
          </w:p>
        </w:tc>
        <w:tc>
          <w:tcPr>
            <w:tcW w:w="922" w:type="dxa"/>
            <w:tcBorders>
              <w:top w:val="nil"/>
              <w:left w:val="nil"/>
              <w:bottom w:val="nil"/>
              <w:right w:val="single" w:sz="4" w:space="0" w:color="auto"/>
            </w:tcBorders>
            <w:vAlign w:val="bottom"/>
          </w:tcPr>
          <w:p w14:paraId="36A7E5DE"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808</w:t>
            </w:r>
          </w:p>
        </w:tc>
      </w:tr>
      <w:tr w:rsidR="00EB0BE9" w:rsidRPr="00FC685A" w14:paraId="074FD190" w14:textId="77777777" w:rsidTr="00A524D7">
        <w:trPr>
          <w:trHeight w:val="323"/>
        </w:trPr>
        <w:tc>
          <w:tcPr>
            <w:tcW w:w="1493" w:type="dxa"/>
            <w:tcBorders>
              <w:right w:val="single" w:sz="4" w:space="0" w:color="auto"/>
            </w:tcBorders>
          </w:tcPr>
          <w:p w14:paraId="0D017708" w14:textId="77777777" w:rsidR="00EB0BE9" w:rsidRPr="00167891" w:rsidRDefault="00EB0BE9" w:rsidP="00A524D7">
            <w:pPr>
              <w:rPr>
                <w:sz w:val="16"/>
                <w:szCs w:val="16"/>
              </w:rPr>
            </w:pPr>
            <w:r>
              <w:rPr>
                <w:sz w:val="16"/>
                <w:szCs w:val="16"/>
              </w:rPr>
              <w:t>Cognitive</w:t>
            </w:r>
            <w:r w:rsidRPr="00167891">
              <w:rPr>
                <w:sz w:val="16"/>
                <w:szCs w:val="16"/>
              </w:rPr>
              <w:t xml:space="preserve"> </w:t>
            </w:r>
            <w:proofErr w:type="spellStart"/>
            <w:r w:rsidRPr="00167891">
              <w:rPr>
                <w:sz w:val="16"/>
                <w:szCs w:val="16"/>
              </w:rPr>
              <w:t>status</w:t>
            </w:r>
            <w:proofErr w:type="spellEnd"/>
            <w:r w:rsidRPr="00167891">
              <w:rPr>
                <w:sz w:val="16"/>
                <w:szCs w:val="16"/>
              </w:rPr>
              <w:t xml:space="preserve"> (MCI vs. CN)</w:t>
            </w:r>
          </w:p>
        </w:tc>
        <w:tc>
          <w:tcPr>
            <w:tcW w:w="1029" w:type="dxa"/>
            <w:tcBorders>
              <w:top w:val="nil"/>
              <w:left w:val="single" w:sz="4" w:space="0" w:color="auto"/>
              <w:bottom w:val="nil"/>
              <w:right w:val="nil"/>
            </w:tcBorders>
            <w:vAlign w:val="bottom"/>
          </w:tcPr>
          <w:p w14:paraId="0C40335E"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26</w:t>
            </w:r>
            <w:r>
              <w:rPr>
                <w:rFonts w:cstheme="minorHAnsi"/>
                <w:color w:val="000000"/>
                <w:sz w:val="16"/>
                <w:szCs w:val="16"/>
              </w:rPr>
              <w:t xml:space="preserve"> (-15.0 to 15.5)</w:t>
            </w:r>
          </w:p>
        </w:tc>
        <w:tc>
          <w:tcPr>
            <w:tcW w:w="907" w:type="dxa"/>
            <w:tcBorders>
              <w:top w:val="nil"/>
              <w:left w:val="nil"/>
              <w:bottom w:val="nil"/>
              <w:right w:val="nil"/>
            </w:tcBorders>
            <w:vAlign w:val="bottom"/>
          </w:tcPr>
          <w:p w14:paraId="15FF5F3D" w14:textId="77777777" w:rsidR="00EB0BE9" w:rsidRPr="00FC685A" w:rsidRDefault="00EB0BE9" w:rsidP="00A524D7">
            <w:pPr>
              <w:rPr>
                <w:rFonts w:cstheme="minorHAnsi"/>
                <w:color w:val="000000"/>
                <w:sz w:val="16"/>
                <w:szCs w:val="16"/>
              </w:rPr>
            </w:pPr>
            <w:r w:rsidRPr="00FC685A">
              <w:rPr>
                <w:rFonts w:cstheme="minorHAnsi"/>
                <w:color w:val="000000"/>
                <w:sz w:val="16"/>
                <w:szCs w:val="16"/>
              </w:rPr>
              <w:t>88</w:t>
            </w:r>
          </w:p>
        </w:tc>
        <w:tc>
          <w:tcPr>
            <w:tcW w:w="942" w:type="dxa"/>
            <w:tcBorders>
              <w:top w:val="nil"/>
              <w:left w:val="nil"/>
              <w:bottom w:val="nil"/>
              <w:right w:val="nil"/>
            </w:tcBorders>
            <w:vAlign w:val="bottom"/>
          </w:tcPr>
          <w:p w14:paraId="00F56295"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03</w:t>
            </w:r>
          </w:p>
        </w:tc>
        <w:tc>
          <w:tcPr>
            <w:tcW w:w="1017" w:type="dxa"/>
            <w:tcBorders>
              <w:top w:val="nil"/>
              <w:left w:val="nil"/>
              <w:bottom w:val="nil"/>
              <w:right w:val="single" w:sz="4" w:space="0" w:color="auto"/>
            </w:tcBorders>
            <w:vAlign w:val="bottom"/>
          </w:tcPr>
          <w:p w14:paraId="60D3A32D"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975</w:t>
            </w:r>
          </w:p>
        </w:tc>
        <w:tc>
          <w:tcPr>
            <w:tcW w:w="987" w:type="dxa"/>
            <w:tcBorders>
              <w:top w:val="nil"/>
              <w:left w:val="single" w:sz="4" w:space="0" w:color="auto"/>
              <w:bottom w:val="nil"/>
              <w:right w:val="nil"/>
            </w:tcBorders>
            <w:vAlign w:val="bottom"/>
          </w:tcPr>
          <w:p w14:paraId="3227E644" w14:textId="77777777" w:rsidR="00EB0BE9" w:rsidRPr="00FC685A" w:rsidRDefault="00EB0BE9" w:rsidP="00A524D7">
            <w:pPr>
              <w:rPr>
                <w:rFonts w:cstheme="minorHAnsi"/>
                <w:color w:val="000000"/>
                <w:sz w:val="16"/>
                <w:szCs w:val="16"/>
              </w:rPr>
            </w:pPr>
            <w:r w:rsidRPr="00FC685A">
              <w:rPr>
                <w:rFonts w:cstheme="minorHAnsi"/>
                <w:color w:val="000000"/>
                <w:sz w:val="16"/>
                <w:szCs w:val="16"/>
              </w:rPr>
              <w:t>16</w:t>
            </w:r>
            <w:r>
              <w:rPr>
                <w:rFonts w:cstheme="minorHAnsi"/>
                <w:color w:val="000000"/>
                <w:sz w:val="16"/>
                <w:szCs w:val="16"/>
              </w:rPr>
              <w:t xml:space="preserve"> (1.4 to 30.5)</w:t>
            </w:r>
          </w:p>
        </w:tc>
        <w:tc>
          <w:tcPr>
            <w:tcW w:w="898" w:type="dxa"/>
            <w:tcBorders>
              <w:top w:val="nil"/>
              <w:left w:val="nil"/>
              <w:bottom w:val="nil"/>
              <w:right w:val="nil"/>
            </w:tcBorders>
            <w:vAlign w:val="bottom"/>
          </w:tcPr>
          <w:p w14:paraId="3FB999BE" w14:textId="77777777" w:rsidR="00EB0BE9" w:rsidRPr="00FC685A" w:rsidRDefault="00EB0BE9" w:rsidP="00A524D7">
            <w:pPr>
              <w:rPr>
                <w:rFonts w:cstheme="minorHAnsi"/>
                <w:color w:val="000000"/>
                <w:sz w:val="16"/>
                <w:szCs w:val="16"/>
              </w:rPr>
            </w:pPr>
            <w:r w:rsidRPr="00FC685A">
              <w:rPr>
                <w:rFonts w:cstheme="minorHAnsi"/>
                <w:color w:val="000000"/>
                <w:sz w:val="16"/>
                <w:szCs w:val="16"/>
              </w:rPr>
              <w:t>92</w:t>
            </w:r>
          </w:p>
        </w:tc>
        <w:tc>
          <w:tcPr>
            <w:tcW w:w="907" w:type="dxa"/>
            <w:tcBorders>
              <w:top w:val="nil"/>
              <w:left w:val="nil"/>
              <w:bottom w:val="nil"/>
              <w:right w:val="nil"/>
            </w:tcBorders>
            <w:vAlign w:val="bottom"/>
          </w:tcPr>
          <w:p w14:paraId="4E4BDC19" w14:textId="77777777" w:rsidR="00EB0BE9" w:rsidRPr="00FC685A" w:rsidRDefault="00EB0BE9" w:rsidP="00A524D7">
            <w:pPr>
              <w:rPr>
                <w:rFonts w:cstheme="minorHAnsi"/>
                <w:color w:val="000000"/>
                <w:sz w:val="16"/>
                <w:szCs w:val="16"/>
              </w:rPr>
            </w:pPr>
            <w:r w:rsidRPr="00FC685A">
              <w:rPr>
                <w:rFonts w:cstheme="minorHAnsi"/>
                <w:color w:val="000000"/>
                <w:sz w:val="16"/>
                <w:szCs w:val="16"/>
              </w:rPr>
              <w:t>2</w:t>
            </w:r>
            <w:r>
              <w:rPr>
                <w:rFonts w:cstheme="minorHAnsi"/>
                <w:color w:val="000000"/>
                <w:sz w:val="16"/>
                <w:szCs w:val="16"/>
              </w:rPr>
              <w:t>.</w:t>
            </w:r>
            <w:r w:rsidRPr="00FC685A">
              <w:rPr>
                <w:rFonts w:cstheme="minorHAnsi"/>
                <w:color w:val="000000"/>
                <w:sz w:val="16"/>
                <w:szCs w:val="16"/>
              </w:rPr>
              <w:t>07</w:t>
            </w:r>
          </w:p>
        </w:tc>
        <w:tc>
          <w:tcPr>
            <w:tcW w:w="922" w:type="dxa"/>
            <w:tcBorders>
              <w:top w:val="nil"/>
              <w:left w:val="nil"/>
              <w:bottom w:val="nil"/>
              <w:right w:val="single" w:sz="4" w:space="0" w:color="auto"/>
            </w:tcBorders>
            <w:vAlign w:val="bottom"/>
          </w:tcPr>
          <w:p w14:paraId="4F478F43"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042*</w:t>
            </w:r>
          </w:p>
        </w:tc>
      </w:tr>
      <w:tr w:rsidR="00EB0BE9" w:rsidRPr="00FC685A" w14:paraId="5580C3A6" w14:textId="77777777" w:rsidTr="00A524D7">
        <w:trPr>
          <w:trHeight w:val="323"/>
        </w:trPr>
        <w:tc>
          <w:tcPr>
            <w:tcW w:w="1493" w:type="dxa"/>
            <w:tcBorders>
              <w:right w:val="single" w:sz="4" w:space="0" w:color="auto"/>
            </w:tcBorders>
          </w:tcPr>
          <w:p w14:paraId="1C273B16" w14:textId="77777777" w:rsidR="00EB0BE9" w:rsidRPr="00FC685A" w:rsidRDefault="00EB0BE9" w:rsidP="00A524D7">
            <w:pPr>
              <w:rPr>
                <w:rFonts w:cstheme="minorHAnsi"/>
                <w:sz w:val="16"/>
                <w:szCs w:val="16"/>
                <w:lang w:val="en-US"/>
              </w:rPr>
            </w:pPr>
            <w:r w:rsidRPr="00FC685A">
              <w:rPr>
                <w:sz w:val="16"/>
                <w:szCs w:val="16"/>
                <w:lang w:val="en-US"/>
              </w:rPr>
              <w:t>Age</w:t>
            </w:r>
            <w:r>
              <w:rPr>
                <w:sz w:val="16"/>
                <w:szCs w:val="16"/>
                <w:lang w:val="en-US"/>
              </w:rPr>
              <w:t xml:space="preserve"> </w:t>
            </w:r>
          </w:p>
        </w:tc>
        <w:tc>
          <w:tcPr>
            <w:tcW w:w="1029" w:type="dxa"/>
            <w:tcBorders>
              <w:top w:val="nil"/>
              <w:left w:val="single" w:sz="4" w:space="0" w:color="auto"/>
              <w:bottom w:val="nil"/>
              <w:right w:val="nil"/>
            </w:tcBorders>
            <w:vAlign w:val="bottom"/>
          </w:tcPr>
          <w:p w14:paraId="28127031"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94</w:t>
            </w:r>
            <w:r>
              <w:rPr>
                <w:rFonts w:cstheme="minorHAnsi"/>
                <w:color w:val="000000"/>
                <w:sz w:val="16"/>
                <w:szCs w:val="16"/>
              </w:rPr>
              <w:t xml:space="preserve"> (0.20 to 1.67)</w:t>
            </w:r>
          </w:p>
        </w:tc>
        <w:tc>
          <w:tcPr>
            <w:tcW w:w="907" w:type="dxa"/>
            <w:tcBorders>
              <w:top w:val="nil"/>
              <w:left w:val="nil"/>
              <w:bottom w:val="nil"/>
              <w:right w:val="nil"/>
            </w:tcBorders>
            <w:vAlign w:val="bottom"/>
          </w:tcPr>
          <w:p w14:paraId="6666E04A" w14:textId="77777777" w:rsidR="00EB0BE9" w:rsidRPr="00FC685A" w:rsidRDefault="00EB0BE9" w:rsidP="00A524D7">
            <w:pPr>
              <w:rPr>
                <w:rFonts w:cstheme="minorHAnsi"/>
                <w:sz w:val="16"/>
                <w:szCs w:val="16"/>
                <w:lang w:val="en-US"/>
              </w:rPr>
            </w:pPr>
            <w:r w:rsidRPr="00FC685A">
              <w:rPr>
                <w:rFonts w:cstheme="minorHAnsi"/>
                <w:color w:val="000000"/>
                <w:sz w:val="16"/>
                <w:szCs w:val="16"/>
              </w:rPr>
              <w:t>89</w:t>
            </w:r>
          </w:p>
        </w:tc>
        <w:tc>
          <w:tcPr>
            <w:tcW w:w="942" w:type="dxa"/>
            <w:tcBorders>
              <w:top w:val="nil"/>
              <w:left w:val="nil"/>
              <w:bottom w:val="nil"/>
              <w:right w:val="nil"/>
            </w:tcBorders>
            <w:vAlign w:val="bottom"/>
          </w:tcPr>
          <w:p w14:paraId="13B76495" w14:textId="77777777" w:rsidR="00EB0BE9" w:rsidRPr="00FC685A" w:rsidRDefault="00EB0BE9" w:rsidP="00A524D7">
            <w:pPr>
              <w:rPr>
                <w:rFonts w:cstheme="minorHAnsi"/>
                <w:sz w:val="16"/>
                <w:szCs w:val="16"/>
                <w:lang w:val="en-US"/>
              </w:rPr>
            </w:pPr>
            <w:r w:rsidRPr="00FC685A">
              <w:rPr>
                <w:rFonts w:cstheme="minorHAnsi"/>
                <w:color w:val="000000"/>
                <w:sz w:val="16"/>
                <w:szCs w:val="16"/>
              </w:rPr>
              <w:t>2</w:t>
            </w:r>
            <w:r>
              <w:rPr>
                <w:rFonts w:cstheme="minorHAnsi"/>
                <w:color w:val="000000"/>
                <w:sz w:val="16"/>
                <w:szCs w:val="16"/>
              </w:rPr>
              <w:t>.</w:t>
            </w:r>
            <w:r w:rsidRPr="00FC685A">
              <w:rPr>
                <w:rFonts w:cstheme="minorHAnsi"/>
                <w:color w:val="000000"/>
                <w:sz w:val="16"/>
                <w:szCs w:val="16"/>
              </w:rPr>
              <w:t>39</w:t>
            </w:r>
          </w:p>
        </w:tc>
        <w:tc>
          <w:tcPr>
            <w:tcW w:w="1017" w:type="dxa"/>
            <w:tcBorders>
              <w:top w:val="nil"/>
              <w:left w:val="nil"/>
              <w:bottom w:val="nil"/>
              <w:right w:val="single" w:sz="4" w:space="0" w:color="auto"/>
            </w:tcBorders>
            <w:vAlign w:val="bottom"/>
          </w:tcPr>
          <w:p w14:paraId="7D9A589B"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019*</w:t>
            </w:r>
          </w:p>
        </w:tc>
        <w:tc>
          <w:tcPr>
            <w:tcW w:w="987" w:type="dxa"/>
            <w:tcBorders>
              <w:top w:val="nil"/>
              <w:left w:val="single" w:sz="4" w:space="0" w:color="auto"/>
              <w:bottom w:val="nil"/>
              <w:right w:val="nil"/>
            </w:tcBorders>
            <w:vAlign w:val="bottom"/>
          </w:tcPr>
          <w:p w14:paraId="25462028"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61</w:t>
            </w:r>
            <w:r>
              <w:rPr>
                <w:rFonts w:cstheme="minorHAnsi"/>
                <w:color w:val="000000"/>
                <w:sz w:val="16"/>
                <w:szCs w:val="16"/>
              </w:rPr>
              <w:t xml:space="preserve"> (-0.08 to 1.31)</w:t>
            </w:r>
          </w:p>
        </w:tc>
        <w:tc>
          <w:tcPr>
            <w:tcW w:w="898" w:type="dxa"/>
            <w:tcBorders>
              <w:top w:val="nil"/>
              <w:left w:val="nil"/>
              <w:bottom w:val="nil"/>
              <w:right w:val="nil"/>
            </w:tcBorders>
            <w:vAlign w:val="bottom"/>
          </w:tcPr>
          <w:p w14:paraId="0E4C5D1A" w14:textId="77777777" w:rsidR="00EB0BE9" w:rsidRPr="00FC685A" w:rsidRDefault="00EB0BE9" w:rsidP="00A524D7">
            <w:pPr>
              <w:rPr>
                <w:rFonts w:cstheme="minorHAnsi"/>
                <w:color w:val="000000"/>
                <w:sz w:val="16"/>
                <w:szCs w:val="16"/>
              </w:rPr>
            </w:pPr>
            <w:r w:rsidRPr="00FC685A">
              <w:rPr>
                <w:rFonts w:cstheme="minorHAnsi"/>
                <w:color w:val="000000"/>
                <w:sz w:val="16"/>
                <w:szCs w:val="16"/>
              </w:rPr>
              <w:t>93</w:t>
            </w:r>
          </w:p>
        </w:tc>
        <w:tc>
          <w:tcPr>
            <w:tcW w:w="907" w:type="dxa"/>
            <w:tcBorders>
              <w:top w:val="nil"/>
              <w:left w:val="nil"/>
              <w:bottom w:val="nil"/>
              <w:right w:val="nil"/>
            </w:tcBorders>
            <w:vAlign w:val="bottom"/>
          </w:tcPr>
          <w:p w14:paraId="229C5543" w14:textId="77777777" w:rsidR="00EB0BE9" w:rsidRPr="00FC685A" w:rsidRDefault="00EB0BE9" w:rsidP="00A524D7">
            <w:pPr>
              <w:rPr>
                <w:rFonts w:cstheme="minorHAnsi"/>
                <w:color w:val="000000"/>
                <w:sz w:val="16"/>
                <w:szCs w:val="16"/>
              </w:rPr>
            </w:pPr>
            <w:r w:rsidRPr="00FC685A">
              <w:rPr>
                <w:rFonts w:cstheme="minorHAnsi"/>
                <w:color w:val="000000"/>
                <w:sz w:val="16"/>
                <w:szCs w:val="16"/>
              </w:rPr>
              <w:t>1</w:t>
            </w:r>
            <w:r>
              <w:rPr>
                <w:rFonts w:cstheme="minorHAnsi"/>
                <w:color w:val="000000"/>
                <w:sz w:val="16"/>
                <w:szCs w:val="16"/>
              </w:rPr>
              <w:t>.</w:t>
            </w:r>
            <w:r w:rsidRPr="00FC685A">
              <w:rPr>
                <w:rFonts w:cstheme="minorHAnsi"/>
                <w:color w:val="000000"/>
                <w:sz w:val="16"/>
                <w:szCs w:val="16"/>
              </w:rPr>
              <w:t>65</w:t>
            </w:r>
          </w:p>
        </w:tc>
        <w:tc>
          <w:tcPr>
            <w:tcW w:w="922" w:type="dxa"/>
            <w:tcBorders>
              <w:top w:val="nil"/>
              <w:left w:val="nil"/>
              <w:bottom w:val="nil"/>
              <w:right w:val="single" w:sz="4" w:space="0" w:color="auto"/>
            </w:tcBorders>
            <w:vAlign w:val="bottom"/>
          </w:tcPr>
          <w:p w14:paraId="627FA243"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102</w:t>
            </w:r>
          </w:p>
        </w:tc>
      </w:tr>
      <w:tr w:rsidR="00EB0BE9" w:rsidRPr="00FC685A" w14:paraId="1DEB573B" w14:textId="77777777" w:rsidTr="00A524D7">
        <w:trPr>
          <w:trHeight w:val="323"/>
        </w:trPr>
        <w:tc>
          <w:tcPr>
            <w:tcW w:w="1493" w:type="dxa"/>
            <w:tcBorders>
              <w:right w:val="single" w:sz="4" w:space="0" w:color="auto"/>
            </w:tcBorders>
          </w:tcPr>
          <w:p w14:paraId="47DE92F1" w14:textId="77777777" w:rsidR="00EB0BE9" w:rsidRPr="00FC685A" w:rsidRDefault="00EB0BE9" w:rsidP="00A524D7">
            <w:pPr>
              <w:rPr>
                <w:rFonts w:cstheme="minorHAnsi"/>
                <w:sz w:val="16"/>
                <w:szCs w:val="16"/>
                <w:lang w:val="en-US"/>
              </w:rPr>
            </w:pPr>
            <w:r w:rsidRPr="00FC685A">
              <w:rPr>
                <w:sz w:val="16"/>
                <w:szCs w:val="16"/>
                <w:lang w:val="en-US"/>
              </w:rPr>
              <w:t>Gend</w:t>
            </w:r>
            <w:r>
              <w:rPr>
                <w:sz w:val="16"/>
                <w:szCs w:val="16"/>
                <w:lang w:val="en-US"/>
              </w:rPr>
              <w:t>er (M vs. F)</w:t>
            </w:r>
          </w:p>
        </w:tc>
        <w:tc>
          <w:tcPr>
            <w:tcW w:w="1029" w:type="dxa"/>
            <w:tcBorders>
              <w:top w:val="nil"/>
              <w:left w:val="single" w:sz="4" w:space="0" w:color="auto"/>
              <w:bottom w:val="nil"/>
              <w:right w:val="nil"/>
            </w:tcBorders>
            <w:vAlign w:val="bottom"/>
          </w:tcPr>
          <w:p w14:paraId="40B80702" w14:textId="77777777" w:rsidR="00EB0BE9" w:rsidRPr="00FC685A" w:rsidRDefault="00EB0BE9" w:rsidP="00A524D7">
            <w:pPr>
              <w:rPr>
                <w:rFonts w:cstheme="minorHAnsi"/>
                <w:sz w:val="16"/>
                <w:szCs w:val="16"/>
                <w:lang w:val="en-US"/>
              </w:rPr>
            </w:pPr>
            <w:r w:rsidRPr="00FC685A">
              <w:rPr>
                <w:rFonts w:cstheme="minorHAnsi"/>
                <w:color w:val="000000"/>
                <w:sz w:val="16"/>
                <w:szCs w:val="16"/>
              </w:rPr>
              <w:t>-3</w:t>
            </w:r>
            <w:r>
              <w:rPr>
                <w:rFonts w:cstheme="minorHAnsi"/>
                <w:color w:val="000000"/>
                <w:sz w:val="16"/>
                <w:szCs w:val="16"/>
              </w:rPr>
              <w:t>.</w:t>
            </w:r>
            <w:r w:rsidRPr="00FC685A">
              <w:rPr>
                <w:rFonts w:cstheme="minorHAnsi"/>
                <w:color w:val="000000"/>
                <w:sz w:val="16"/>
                <w:szCs w:val="16"/>
              </w:rPr>
              <w:t>21</w:t>
            </w:r>
            <w:r>
              <w:rPr>
                <w:rFonts w:cstheme="minorHAnsi"/>
                <w:color w:val="000000"/>
                <w:sz w:val="16"/>
                <w:szCs w:val="16"/>
              </w:rPr>
              <w:t xml:space="preserve"> (-15.3 to 9.1)</w:t>
            </w:r>
          </w:p>
        </w:tc>
        <w:tc>
          <w:tcPr>
            <w:tcW w:w="907" w:type="dxa"/>
            <w:tcBorders>
              <w:top w:val="nil"/>
              <w:left w:val="nil"/>
              <w:bottom w:val="nil"/>
              <w:right w:val="nil"/>
            </w:tcBorders>
            <w:vAlign w:val="bottom"/>
          </w:tcPr>
          <w:p w14:paraId="6EF1C14C" w14:textId="77777777" w:rsidR="00EB0BE9" w:rsidRPr="00FC685A" w:rsidRDefault="00EB0BE9" w:rsidP="00A524D7">
            <w:pPr>
              <w:rPr>
                <w:rFonts w:cstheme="minorHAnsi"/>
                <w:sz w:val="16"/>
                <w:szCs w:val="16"/>
                <w:lang w:val="en-US"/>
              </w:rPr>
            </w:pPr>
            <w:r w:rsidRPr="00FC685A">
              <w:rPr>
                <w:rFonts w:cstheme="minorHAnsi"/>
                <w:color w:val="000000"/>
                <w:sz w:val="16"/>
                <w:szCs w:val="16"/>
              </w:rPr>
              <w:t>91</w:t>
            </w:r>
          </w:p>
        </w:tc>
        <w:tc>
          <w:tcPr>
            <w:tcW w:w="942" w:type="dxa"/>
            <w:tcBorders>
              <w:top w:val="nil"/>
              <w:left w:val="nil"/>
              <w:bottom w:val="nil"/>
              <w:right w:val="nil"/>
            </w:tcBorders>
            <w:vAlign w:val="bottom"/>
          </w:tcPr>
          <w:p w14:paraId="4B917E30"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49</w:t>
            </w:r>
          </w:p>
        </w:tc>
        <w:tc>
          <w:tcPr>
            <w:tcW w:w="1017" w:type="dxa"/>
            <w:tcBorders>
              <w:top w:val="nil"/>
              <w:left w:val="nil"/>
              <w:bottom w:val="nil"/>
              <w:right w:val="single" w:sz="4" w:space="0" w:color="auto"/>
            </w:tcBorders>
            <w:vAlign w:val="bottom"/>
          </w:tcPr>
          <w:p w14:paraId="27A2E1C3"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622</w:t>
            </w:r>
          </w:p>
        </w:tc>
        <w:tc>
          <w:tcPr>
            <w:tcW w:w="987" w:type="dxa"/>
            <w:tcBorders>
              <w:top w:val="nil"/>
              <w:left w:val="single" w:sz="4" w:space="0" w:color="auto"/>
              <w:bottom w:val="nil"/>
              <w:right w:val="nil"/>
            </w:tcBorders>
            <w:vAlign w:val="bottom"/>
          </w:tcPr>
          <w:p w14:paraId="2EBBC604" w14:textId="77777777" w:rsidR="00EB0BE9" w:rsidRPr="00FC685A" w:rsidRDefault="00EB0BE9" w:rsidP="00A524D7">
            <w:pPr>
              <w:rPr>
                <w:rFonts w:cstheme="minorHAnsi"/>
                <w:color w:val="000000"/>
                <w:sz w:val="16"/>
                <w:szCs w:val="16"/>
              </w:rPr>
            </w:pPr>
            <w:r w:rsidRPr="00FC685A">
              <w:rPr>
                <w:rFonts w:cstheme="minorHAnsi"/>
                <w:color w:val="000000"/>
                <w:sz w:val="16"/>
                <w:szCs w:val="16"/>
              </w:rPr>
              <w:t>-7</w:t>
            </w:r>
            <w:r>
              <w:rPr>
                <w:rFonts w:cstheme="minorHAnsi"/>
                <w:color w:val="000000"/>
                <w:sz w:val="16"/>
                <w:szCs w:val="16"/>
              </w:rPr>
              <w:t>.6 (-19.2 to 4.0)</w:t>
            </w:r>
          </w:p>
        </w:tc>
        <w:tc>
          <w:tcPr>
            <w:tcW w:w="898" w:type="dxa"/>
            <w:tcBorders>
              <w:top w:val="nil"/>
              <w:left w:val="nil"/>
              <w:bottom w:val="nil"/>
              <w:right w:val="nil"/>
            </w:tcBorders>
            <w:vAlign w:val="bottom"/>
          </w:tcPr>
          <w:p w14:paraId="74A84890" w14:textId="77777777" w:rsidR="00EB0BE9" w:rsidRPr="00FC685A" w:rsidRDefault="00EB0BE9" w:rsidP="00A524D7">
            <w:pPr>
              <w:rPr>
                <w:rFonts w:cstheme="minorHAnsi"/>
                <w:color w:val="000000"/>
                <w:sz w:val="16"/>
                <w:szCs w:val="16"/>
              </w:rPr>
            </w:pPr>
            <w:r w:rsidRPr="00FC685A">
              <w:rPr>
                <w:rFonts w:cstheme="minorHAnsi"/>
                <w:color w:val="000000"/>
                <w:sz w:val="16"/>
                <w:szCs w:val="16"/>
              </w:rPr>
              <w:t>95</w:t>
            </w:r>
          </w:p>
        </w:tc>
        <w:tc>
          <w:tcPr>
            <w:tcW w:w="907" w:type="dxa"/>
            <w:tcBorders>
              <w:top w:val="nil"/>
              <w:left w:val="nil"/>
              <w:bottom w:val="nil"/>
              <w:right w:val="nil"/>
            </w:tcBorders>
            <w:vAlign w:val="bottom"/>
          </w:tcPr>
          <w:p w14:paraId="76F4B698" w14:textId="77777777" w:rsidR="00EB0BE9" w:rsidRPr="00FC685A" w:rsidRDefault="00EB0BE9" w:rsidP="00A524D7">
            <w:pPr>
              <w:rPr>
                <w:rFonts w:cstheme="minorHAnsi"/>
                <w:color w:val="000000"/>
                <w:sz w:val="16"/>
                <w:szCs w:val="16"/>
              </w:rPr>
            </w:pPr>
            <w:r w:rsidRPr="00FC685A">
              <w:rPr>
                <w:rFonts w:cstheme="minorHAnsi"/>
                <w:color w:val="000000"/>
                <w:sz w:val="16"/>
                <w:szCs w:val="16"/>
              </w:rPr>
              <w:t>-1</w:t>
            </w:r>
            <w:r>
              <w:rPr>
                <w:rFonts w:cstheme="minorHAnsi"/>
                <w:color w:val="000000"/>
                <w:sz w:val="16"/>
                <w:szCs w:val="16"/>
              </w:rPr>
              <w:t>.</w:t>
            </w:r>
            <w:r w:rsidRPr="00FC685A">
              <w:rPr>
                <w:rFonts w:cstheme="minorHAnsi"/>
                <w:color w:val="000000"/>
                <w:sz w:val="16"/>
                <w:szCs w:val="16"/>
              </w:rPr>
              <w:t>23</w:t>
            </w:r>
          </w:p>
        </w:tc>
        <w:tc>
          <w:tcPr>
            <w:tcW w:w="922" w:type="dxa"/>
            <w:tcBorders>
              <w:top w:val="nil"/>
              <w:left w:val="nil"/>
              <w:bottom w:val="nil"/>
              <w:right w:val="single" w:sz="4" w:space="0" w:color="auto"/>
            </w:tcBorders>
            <w:vAlign w:val="bottom"/>
          </w:tcPr>
          <w:p w14:paraId="250DCFD8"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221</w:t>
            </w:r>
          </w:p>
        </w:tc>
      </w:tr>
      <w:tr w:rsidR="00EB0BE9" w:rsidRPr="00FC685A" w14:paraId="3F351D98" w14:textId="77777777" w:rsidTr="00A524D7">
        <w:trPr>
          <w:trHeight w:val="323"/>
        </w:trPr>
        <w:tc>
          <w:tcPr>
            <w:tcW w:w="1493" w:type="dxa"/>
            <w:tcBorders>
              <w:right w:val="single" w:sz="4" w:space="0" w:color="auto"/>
            </w:tcBorders>
          </w:tcPr>
          <w:p w14:paraId="687E2A07" w14:textId="77777777" w:rsidR="00EB0BE9" w:rsidRPr="00167891" w:rsidRDefault="00EB0BE9" w:rsidP="00A524D7">
            <w:pPr>
              <w:rPr>
                <w:rFonts w:cstheme="minorHAnsi"/>
                <w:sz w:val="16"/>
                <w:szCs w:val="16"/>
              </w:rPr>
            </w:pPr>
            <w:r w:rsidRPr="00E01669">
              <w:rPr>
                <w:i/>
                <w:iCs/>
                <w:sz w:val="16"/>
                <w:szCs w:val="16"/>
                <w:lang w:val="it-IT"/>
              </w:rPr>
              <w:t xml:space="preserve">APOE </w:t>
            </w:r>
            <w:r w:rsidRPr="004D41A4">
              <w:rPr>
                <w:sz w:val="16"/>
                <w:szCs w:val="16"/>
                <w:lang w:val="it-IT"/>
              </w:rPr>
              <w:t>(</w:t>
            </w:r>
            <w:r>
              <w:rPr>
                <w:rFonts w:cstheme="minorHAnsi"/>
                <w:sz w:val="16"/>
                <w:szCs w:val="16"/>
                <w:lang w:val="en-US"/>
              </w:rPr>
              <w:t>ε</w:t>
            </w:r>
            <w:r w:rsidRPr="004D41A4">
              <w:rPr>
                <w:sz w:val="16"/>
                <w:szCs w:val="16"/>
                <w:lang w:val="it-IT"/>
              </w:rPr>
              <w:t>4 carrier vs. n</w:t>
            </w:r>
            <w:r>
              <w:rPr>
                <w:sz w:val="16"/>
                <w:szCs w:val="16"/>
                <w:lang w:val="it-IT"/>
              </w:rPr>
              <w:t>oncarrier)</w:t>
            </w:r>
          </w:p>
        </w:tc>
        <w:tc>
          <w:tcPr>
            <w:tcW w:w="1029" w:type="dxa"/>
            <w:tcBorders>
              <w:top w:val="nil"/>
              <w:left w:val="single" w:sz="4" w:space="0" w:color="auto"/>
              <w:bottom w:val="nil"/>
              <w:right w:val="nil"/>
            </w:tcBorders>
            <w:vAlign w:val="bottom"/>
          </w:tcPr>
          <w:p w14:paraId="4B1F4634" w14:textId="77777777" w:rsidR="00EB0BE9" w:rsidRPr="00FC685A" w:rsidRDefault="00EB0BE9" w:rsidP="00A524D7">
            <w:pPr>
              <w:rPr>
                <w:rFonts w:cstheme="minorHAnsi"/>
                <w:sz w:val="16"/>
                <w:szCs w:val="16"/>
                <w:lang w:val="en-US"/>
              </w:rPr>
            </w:pPr>
            <w:r w:rsidRPr="00FC685A">
              <w:rPr>
                <w:rFonts w:cstheme="minorHAnsi"/>
                <w:color w:val="000000"/>
                <w:sz w:val="16"/>
                <w:szCs w:val="16"/>
              </w:rPr>
              <w:t>2</w:t>
            </w:r>
            <w:r>
              <w:rPr>
                <w:rFonts w:cstheme="minorHAnsi"/>
                <w:color w:val="000000"/>
                <w:sz w:val="16"/>
                <w:szCs w:val="16"/>
              </w:rPr>
              <w:t>.</w:t>
            </w:r>
            <w:r w:rsidRPr="00FC685A">
              <w:rPr>
                <w:rFonts w:cstheme="minorHAnsi"/>
                <w:color w:val="000000"/>
                <w:sz w:val="16"/>
                <w:szCs w:val="16"/>
              </w:rPr>
              <w:t>15</w:t>
            </w:r>
            <w:r>
              <w:rPr>
                <w:rFonts w:cstheme="minorHAnsi"/>
                <w:color w:val="000000"/>
                <w:sz w:val="16"/>
                <w:szCs w:val="16"/>
              </w:rPr>
              <w:t xml:space="preserve"> (-9.5 to 13.7)</w:t>
            </w:r>
          </w:p>
        </w:tc>
        <w:tc>
          <w:tcPr>
            <w:tcW w:w="907" w:type="dxa"/>
            <w:tcBorders>
              <w:top w:val="nil"/>
              <w:left w:val="nil"/>
              <w:bottom w:val="nil"/>
              <w:right w:val="nil"/>
            </w:tcBorders>
            <w:vAlign w:val="bottom"/>
          </w:tcPr>
          <w:p w14:paraId="09D515CE" w14:textId="77777777" w:rsidR="00EB0BE9" w:rsidRPr="00FC685A" w:rsidRDefault="00EB0BE9" w:rsidP="00A524D7">
            <w:pPr>
              <w:rPr>
                <w:rFonts w:cstheme="minorHAnsi"/>
                <w:sz w:val="16"/>
                <w:szCs w:val="16"/>
                <w:lang w:val="en-US"/>
              </w:rPr>
            </w:pPr>
            <w:r w:rsidRPr="00FC685A">
              <w:rPr>
                <w:rFonts w:cstheme="minorHAnsi"/>
                <w:color w:val="000000"/>
                <w:sz w:val="16"/>
                <w:szCs w:val="16"/>
              </w:rPr>
              <w:t>90</w:t>
            </w:r>
          </w:p>
        </w:tc>
        <w:tc>
          <w:tcPr>
            <w:tcW w:w="942" w:type="dxa"/>
            <w:tcBorders>
              <w:top w:val="nil"/>
              <w:left w:val="nil"/>
              <w:bottom w:val="nil"/>
              <w:right w:val="nil"/>
            </w:tcBorders>
            <w:vAlign w:val="bottom"/>
          </w:tcPr>
          <w:p w14:paraId="4EB23C4D"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35</w:t>
            </w:r>
          </w:p>
        </w:tc>
        <w:tc>
          <w:tcPr>
            <w:tcW w:w="1017" w:type="dxa"/>
            <w:tcBorders>
              <w:top w:val="nil"/>
              <w:left w:val="nil"/>
              <w:bottom w:val="nil"/>
              <w:right w:val="single" w:sz="4" w:space="0" w:color="auto"/>
            </w:tcBorders>
            <w:vAlign w:val="bottom"/>
          </w:tcPr>
          <w:p w14:paraId="26C04638"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728</w:t>
            </w:r>
          </w:p>
        </w:tc>
        <w:tc>
          <w:tcPr>
            <w:tcW w:w="987" w:type="dxa"/>
            <w:tcBorders>
              <w:top w:val="nil"/>
              <w:left w:val="single" w:sz="4" w:space="0" w:color="auto"/>
              <w:bottom w:val="nil"/>
              <w:right w:val="nil"/>
            </w:tcBorders>
            <w:vAlign w:val="bottom"/>
          </w:tcPr>
          <w:p w14:paraId="39528991" w14:textId="77777777" w:rsidR="00EB0BE9" w:rsidRPr="00FC685A" w:rsidRDefault="00EB0BE9" w:rsidP="00A524D7">
            <w:pPr>
              <w:rPr>
                <w:rFonts w:cstheme="minorHAnsi"/>
                <w:color w:val="000000"/>
                <w:sz w:val="16"/>
                <w:szCs w:val="16"/>
              </w:rPr>
            </w:pPr>
            <w:r w:rsidRPr="00FC685A">
              <w:rPr>
                <w:rFonts w:cstheme="minorHAnsi"/>
                <w:color w:val="000000"/>
                <w:sz w:val="16"/>
                <w:szCs w:val="16"/>
              </w:rPr>
              <w:t>-2</w:t>
            </w:r>
            <w:r>
              <w:rPr>
                <w:rFonts w:cstheme="minorHAnsi"/>
                <w:color w:val="000000"/>
                <w:sz w:val="16"/>
                <w:szCs w:val="16"/>
              </w:rPr>
              <w:t>.6 (-13.6 to 8.4)</w:t>
            </w:r>
          </w:p>
        </w:tc>
        <w:tc>
          <w:tcPr>
            <w:tcW w:w="898" w:type="dxa"/>
            <w:tcBorders>
              <w:top w:val="nil"/>
              <w:left w:val="nil"/>
              <w:bottom w:val="nil"/>
              <w:right w:val="nil"/>
            </w:tcBorders>
            <w:vAlign w:val="bottom"/>
          </w:tcPr>
          <w:p w14:paraId="2E74547F" w14:textId="77777777" w:rsidR="00EB0BE9" w:rsidRPr="00FC685A" w:rsidRDefault="00EB0BE9" w:rsidP="00A524D7">
            <w:pPr>
              <w:rPr>
                <w:rFonts w:cstheme="minorHAnsi"/>
                <w:color w:val="000000"/>
                <w:sz w:val="16"/>
                <w:szCs w:val="16"/>
              </w:rPr>
            </w:pPr>
            <w:r w:rsidRPr="00FC685A">
              <w:rPr>
                <w:rFonts w:cstheme="minorHAnsi"/>
                <w:color w:val="000000"/>
                <w:sz w:val="16"/>
                <w:szCs w:val="16"/>
              </w:rPr>
              <w:t>94</w:t>
            </w:r>
          </w:p>
        </w:tc>
        <w:tc>
          <w:tcPr>
            <w:tcW w:w="907" w:type="dxa"/>
            <w:tcBorders>
              <w:top w:val="nil"/>
              <w:left w:val="nil"/>
              <w:bottom w:val="nil"/>
              <w:right w:val="nil"/>
            </w:tcBorders>
            <w:vAlign w:val="bottom"/>
          </w:tcPr>
          <w:p w14:paraId="3FDA574A"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44</w:t>
            </w:r>
          </w:p>
        </w:tc>
        <w:tc>
          <w:tcPr>
            <w:tcW w:w="922" w:type="dxa"/>
            <w:tcBorders>
              <w:top w:val="nil"/>
              <w:left w:val="nil"/>
              <w:bottom w:val="nil"/>
              <w:right w:val="single" w:sz="4" w:space="0" w:color="auto"/>
            </w:tcBorders>
            <w:vAlign w:val="bottom"/>
          </w:tcPr>
          <w:p w14:paraId="365392D7" w14:textId="77777777" w:rsidR="00EB0BE9" w:rsidRPr="00FC685A" w:rsidRDefault="00EB0BE9" w:rsidP="00A524D7">
            <w:pPr>
              <w:keepNext/>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659</w:t>
            </w:r>
          </w:p>
        </w:tc>
      </w:tr>
      <w:tr w:rsidR="00EB0BE9" w:rsidRPr="00FC685A" w14:paraId="6062340B" w14:textId="77777777" w:rsidTr="00A524D7">
        <w:trPr>
          <w:trHeight w:val="323"/>
        </w:trPr>
        <w:tc>
          <w:tcPr>
            <w:tcW w:w="1493" w:type="dxa"/>
            <w:tcBorders>
              <w:right w:val="single" w:sz="4" w:space="0" w:color="auto"/>
            </w:tcBorders>
          </w:tcPr>
          <w:p w14:paraId="73BD21BD" w14:textId="77777777" w:rsidR="00EB0BE9" w:rsidRPr="00FC685A" w:rsidRDefault="00EB0BE9" w:rsidP="00A524D7">
            <w:pPr>
              <w:rPr>
                <w:rFonts w:cstheme="minorHAnsi"/>
                <w:sz w:val="16"/>
                <w:szCs w:val="16"/>
                <w:lang w:val="en-US"/>
              </w:rPr>
            </w:pPr>
            <w:r w:rsidRPr="00FC685A">
              <w:rPr>
                <w:sz w:val="16"/>
                <w:szCs w:val="16"/>
                <w:lang w:val="en-US"/>
              </w:rPr>
              <w:t>Education</w:t>
            </w:r>
          </w:p>
        </w:tc>
        <w:tc>
          <w:tcPr>
            <w:tcW w:w="1029" w:type="dxa"/>
            <w:tcBorders>
              <w:top w:val="nil"/>
              <w:left w:val="single" w:sz="4" w:space="0" w:color="auto"/>
              <w:bottom w:val="nil"/>
              <w:right w:val="nil"/>
            </w:tcBorders>
            <w:vAlign w:val="bottom"/>
          </w:tcPr>
          <w:p w14:paraId="39C4417A"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23</w:t>
            </w:r>
            <w:r>
              <w:rPr>
                <w:rFonts w:cstheme="minorHAnsi"/>
                <w:color w:val="000000"/>
                <w:sz w:val="16"/>
                <w:szCs w:val="16"/>
              </w:rPr>
              <w:t xml:space="preserve"> (-1.7 to 2.2)</w:t>
            </w:r>
          </w:p>
        </w:tc>
        <w:tc>
          <w:tcPr>
            <w:tcW w:w="907" w:type="dxa"/>
            <w:tcBorders>
              <w:top w:val="nil"/>
              <w:left w:val="nil"/>
              <w:bottom w:val="nil"/>
              <w:right w:val="nil"/>
            </w:tcBorders>
            <w:vAlign w:val="bottom"/>
          </w:tcPr>
          <w:p w14:paraId="3910BBDD" w14:textId="77777777" w:rsidR="00EB0BE9" w:rsidRPr="00FC685A" w:rsidRDefault="00EB0BE9" w:rsidP="00A524D7">
            <w:pPr>
              <w:rPr>
                <w:rFonts w:cstheme="minorHAnsi"/>
                <w:sz w:val="16"/>
                <w:szCs w:val="16"/>
                <w:lang w:val="en-US"/>
              </w:rPr>
            </w:pPr>
            <w:r w:rsidRPr="00FC685A">
              <w:rPr>
                <w:rFonts w:cstheme="minorHAnsi"/>
                <w:color w:val="000000"/>
                <w:sz w:val="16"/>
                <w:szCs w:val="16"/>
              </w:rPr>
              <w:t>87</w:t>
            </w:r>
          </w:p>
        </w:tc>
        <w:tc>
          <w:tcPr>
            <w:tcW w:w="942" w:type="dxa"/>
            <w:tcBorders>
              <w:top w:val="nil"/>
              <w:left w:val="nil"/>
              <w:bottom w:val="nil"/>
              <w:right w:val="nil"/>
            </w:tcBorders>
            <w:vAlign w:val="bottom"/>
          </w:tcPr>
          <w:p w14:paraId="5203DF42"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23</w:t>
            </w:r>
          </w:p>
        </w:tc>
        <w:tc>
          <w:tcPr>
            <w:tcW w:w="1017" w:type="dxa"/>
            <w:tcBorders>
              <w:top w:val="nil"/>
              <w:left w:val="nil"/>
              <w:bottom w:val="nil"/>
              <w:right w:val="single" w:sz="4" w:space="0" w:color="auto"/>
            </w:tcBorders>
            <w:vAlign w:val="bottom"/>
          </w:tcPr>
          <w:p w14:paraId="7998B5DF"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822</w:t>
            </w:r>
          </w:p>
        </w:tc>
        <w:tc>
          <w:tcPr>
            <w:tcW w:w="987" w:type="dxa"/>
            <w:tcBorders>
              <w:top w:val="nil"/>
              <w:left w:val="single" w:sz="4" w:space="0" w:color="auto"/>
              <w:bottom w:val="nil"/>
              <w:right w:val="nil"/>
            </w:tcBorders>
            <w:vAlign w:val="bottom"/>
          </w:tcPr>
          <w:p w14:paraId="7286367A"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03</w:t>
            </w:r>
            <w:r>
              <w:rPr>
                <w:rFonts w:cstheme="minorHAnsi"/>
                <w:color w:val="000000"/>
                <w:sz w:val="16"/>
                <w:szCs w:val="16"/>
              </w:rPr>
              <w:t xml:space="preserve"> (-1.8 to 1.9)</w:t>
            </w:r>
          </w:p>
        </w:tc>
        <w:tc>
          <w:tcPr>
            <w:tcW w:w="898" w:type="dxa"/>
            <w:tcBorders>
              <w:top w:val="nil"/>
              <w:left w:val="nil"/>
              <w:bottom w:val="nil"/>
              <w:right w:val="nil"/>
            </w:tcBorders>
            <w:vAlign w:val="bottom"/>
          </w:tcPr>
          <w:p w14:paraId="21E4D9F0" w14:textId="77777777" w:rsidR="00EB0BE9" w:rsidRPr="00FC685A" w:rsidRDefault="00EB0BE9" w:rsidP="00A524D7">
            <w:pPr>
              <w:rPr>
                <w:rFonts w:cstheme="minorHAnsi"/>
                <w:color w:val="000000"/>
                <w:sz w:val="16"/>
                <w:szCs w:val="16"/>
              </w:rPr>
            </w:pPr>
            <w:r w:rsidRPr="00FC685A">
              <w:rPr>
                <w:rFonts w:cstheme="minorHAnsi"/>
                <w:color w:val="000000"/>
                <w:sz w:val="16"/>
                <w:szCs w:val="16"/>
              </w:rPr>
              <w:t>91</w:t>
            </w:r>
          </w:p>
        </w:tc>
        <w:tc>
          <w:tcPr>
            <w:tcW w:w="907" w:type="dxa"/>
            <w:tcBorders>
              <w:top w:val="nil"/>
              <w:left w:val="nil"/>
              <w:bottom w:val="nil"/>
              <w:right w:val="nil"/>
            </w:tcBorders>
            <w:vAlign w:val="bottom"/>
          </w:tcPr>
          <w:p w14:paraId="63898A27"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03</w:t>
            </w:r>
          </w:p>
        </w:tc>
        <w:tc>
          <w:tcPr>
            <w:tcW w:w="922" w:type="dxa"/>
            <w:tcBorders>
              <w:top w:val="nil"/>
              <w:left w:val="nil"/>
              <w:bottom w:val="nil"/>
              <w:right w:val="single" w:sz="4" w:space="0" w:color="auto"/>
            </w:tcBorders>
            <w:vAlign w:val="bottom"/>
          </w:tcPr>
          <w:p w14:paraId="2E85DC53"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974</w:t>
            </w:r>
          </w:p>
        </w:tc>
      </w:tr>
      <w:tr w:rsidR="00EB0BE9" w:rsidRPr="00FC685A" w14:paraId="43C47FDB" w14:textId="77777777" w:rsidTr="00A524D7">
        <w:trPr>
          <w:trHeight w:val="337"/>
        </w:trPr>
        <w:tc>
          <w:tcPr>
            <w:tcW w:w="1493" w:type="dxa"/>
            <w:tcBorders>
              <w:right w:val="single" w:sz="4" w:space="0" w:color="auto"/>
            </w:tcBorders>
          </w:tcPr>
          <w:p w14:paraId="3273664F" w14:textId="77777777" w:rsidR="00EB0BE9" w:rsidRPr="00FC685A" w:rsidRDefault="00EB0BE9" w:rsidP="00A524D7">
            <w:pPr>
              <w:rPr>
                <w:rFonts w:cstheme="minorHAnsi"/>
                <w:sz w:val="16"/>
                <w:szCs w:val="16"/>
                <w:lang w:val="en-US"/>
              </w:rPr>
            </w:pPr>
            <w:r w:rsidRPr="00FC685A">
              <w:rPr>
                <w:sz w:val="16"/>
                <w:szCs w:val="16"/>
                <w:lang w:val="en-US"/>
              </w:rPr>
              <w:t xml:space="preserve">Video </w:t>
            </w:r>
            <w:r>
              <w:rPr>
                <w:sz w:val="16"/>
                <w:szCs w:val="16"/>
                <w:lang w:val="en-US"/>
              </w:rPr>
              <w:t>g</w:t>
            </w:r>
            <w:r w:rsidRPr="00FC685A">
              <w:rPr>
                <w:sz w:val="16"/>
                <w:szCs w:val="16"/>
                <w:lang w:val="en-US"/>
              </w:rPr>
              <w:t>ame</w:t>
            </w:r>
            <w:r>
              <w:rPr>
                <w:sz w:val="16"/>
                <w:szCs w:val="16"/>
                <w:lang w:val="en-US"/>
              </w:rPr>
              <w:t xml:space="preserve"> experience</w:t>
            </w:r>
          </w:p>
        </w:tc>
        <w:tc>
          <w:tcPr>
            <w:tcW w:w="1029" w:type="dxa"/>
            <w:tcBorders>
              <w:top w:val="nil"/>
              <w:left w:val="single" w:sz="4" w:space="0" w:color="auto"/>
              <w:bottom w:val="nil"/>
              <w:right w:val="nil"/>
            </w:tcBorders>
            <w:vAlign w:val="bottom"/>
          </w:tcPr>
          <w:p w14:paraId="1028B626"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43</w:t>
            </w:r>
            <w:r>
              <w:rPr>
                <w:rFonts w:cstheme="minorHAnsi"/>
                <w:color w:val="000000"/>
                <w:sz w:val="16"/>
                <w:szCs w:val="16"/>
              </w:rPr>
              <w:t xml:space="preserve"> (-1.7 to 2.5)</w:t>
            </w:r>
          </w:p>
        </w:tc>
        <w:tc>
          <w:tcPr>
            <w:tcW w:w="907" w:type="dxa"/>
            <w:tcBorders>
              <w:top w:val="nil"/>
              <w:left w:val="nil"/>
              <w:bottom w:val="nil"/>
              <w:right w:val="nil"/>
            </w:tcBorders>
            <w:vAlign w:val="bottom"/>
          </w:tcPr>
          <w:p w14:paraId="04E0944B" w14:textId="77777777" w:rsidR="00EB0BE9" w:rsidRPr="00FC685A" w:rsidRDefault="00EB0BE9" w:rsidP="00A524D7">
            <w:pPr>
              <w:rPr>
                <w:rFonts w:cstheme="minorHAnsi"/>
                <w:sz w:val="16"/>
                <w:szCs w:val="16"/>
                <w:lang w:val="en-US"/>
              </w:rPr>
            </w:pPr>
            <w:r w:rsidRPr="00FC685A">
              <w:rPr>
                <w:rFonts w:cstheme="minorHAnsi"/>
                <w:color w:val="000000"/>
                <w:sz w:val="16"/>
                <w:szCs w:val="16"/>
              </w:rPr>
              <w:t>89</w:t>
            </w:r>
          </w:p>
        </w:tc>
        <w:tc>
          <w:tcPr>
            <w:tcW w:w="942" w:type="dxa"/>
            <w:tcBorders>
              <w:top w:val="nil"/>
              <w:left w:val="nil"/>
              <w:bottom w:val="nil"/>
              <w:right w:val="nil"/>
            </w:tcBorders>
            <w:vAlign w:val="bottom"/>
          </w:tcPr>
          <w:p w14:paraId="36A5B579"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38</w:t>
            </w:r>
          </w:p>
        </w:tc>
        <w:tc>
          <w:tcPr>
            <w:tcW w:w="1017" w:type="dxa"/>
            <w:tcBorders>
              <w:top w:val="nil"/>
              <w:left w:val="nil"/>
              <w:bottom w:val="nil"/>
              <w:right w:val="single" w:sz="4" w:space="0" w:color="auto"/>
            </w:tcBorders>
            <w:vAlign w:val="bottom"/>
          </w:tcPr>
          <w:p w14:paraId="0E2FAD97"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702</w:t>
            </w:r>
          </w:p>
        </w:tc>
        <w:tc>
          <w:tcPr>
            <w:tcW w:w="987" w:type="dxa"/>
            <w:tcBorders>
              <w:top w:val="nil"/>
              <w:left w:val="single" w:sz="4" w:space="0" w:color="auto"/>
              <w:bottom w:val="nil"/>
              <w:right w:val="nil"/>
            </w:tcBorders>
            <w:vAlign w:val="bottom"/>
          </w:tcPr>
          <w:p w14:paraId="56232A09"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99</w:t>
            </w:r>
            <w:r>
              <w:rPr>
                <w:rFonts w:cstheme="minorHAnsi"/>
                <w:color w:val="000000"/>
                <w:sz w:val="16"/>
                <w:szCs w:val="16"/>
              </w:rPr>
              <w:t xml:space="preserve"> (-3.0 to 1.0)</w:t>
            </w:r>
          </w:p>
        </w:tc>
        <w:tc>
          <w:tcPr>
            <w:tcW w:w="898" w:type="dxa"/>
            <w:tcBorders>
              <w:top w:val="nil"/>
              <w:left w:val="nil"/>
              <w:bottom w:val="nil"/>
              <w:right w:val="nil"/>
            </w:tcBorders>
            <w:vAlign w:val="bottom"/>
          </w:tcPr>
          <w:p w14:paraId="1E106D3E" w14:textId="77777777" w:rsidR="00EB0BE9" w:rsidRPr="00FC685A" w:rsidRDefault="00EB0BE9" w:rsidP="00A524D7">
            <w:pPr>
              <w:rPr>
                <w:rFonts w:cstheme="minorHAnsi"/>
                <w:color w:val="000000"/>
                <w:sz w:val="16"/>
                <w:szCs w:val="16"/>
              </w:rPr>
            </w:pPr>
            <w:r w:rsidRPr="00FC685A">
              <w:rPr>
                <w:rFonts w:cstheme="minorHAnsi"/>
                <w:color w:val="000000"/>
                <w:sz w:val="16"/>
                <w:szCs w:val="16"/>
              </w:rPr>
              <w:t>93</w:t>
            </w:r>
          </w:p>
        </w:tc>
        <w:tc>
          <w:tcPr>
            <w:tcW w:w="907" w:type="dxa"/>
            <w:tcBorders>
              <w:top w:val="nil"/>
              <w:left w:val="nil"/>
              <w:bottom w:val="nil"/>
              <w:right w:val="nil"/>
            </w:tcBorders>
            <w:vAlign w:val="bottom"/>
          </w:tcPr>
          <w:p w14:paraId="773BB26B"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94</w:t>
            </w:r>
          </w:p>
        </w:tc>
        <w:tc>
          <w:tcPr>
            <w:tcW w:w="922" w:type="dxa"/>
            <w:tcBorders>
              <w:top w:val="nil"/>
              <w:left w:val="nil"/>
              <w:bottom w:val="nil"/>
              <w:right w:val="single" w:sz="4" w:space="0" w:color="auto"/>
            </w:tcBorders>
            <w:vAlign w:val="bottom"/>
          </w:tcPr>
          <w:p w14:paraId="4838BD57"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352</w:t>
            </w:r>
          </w:p>
        </w:tc>
      </w:tr>
      <w:tr w:rsidR="00EB0BE9" w:rsidRPr="00FC685A" w14:paraId="618EB290" w14:textId="77777777" w:rsidTr="00A524D7">
        <w:trPr>
          <w:trHeight w:val="323"/>
        </w:trPr>
        <w:tc>
          <w:tcPr>
            <w:tcW w:w="1493" w:type="dxa"/>
            <w:tcBorders>
              <w:right w:val="single" w:sz="4" w:space="0" w:color="auto"/>
            </w:tcBorders>
          </w:tcPr>
          <w:p w14:paraId="6469D8D0" w14:textId="77777777" w:rsidR="00EB0BE9" w:rsidRPr="00FC685A" w:rsidRDefault="00EB0BE9" w:rsidP="00A524D7">
            <w:pPr>
              <w:rPr>
                <w:rFonts w:cstheme="minorHAnsi"/>
                <w:sz w:val="16"/>
                <w:szCs w:val="16"/>
                <w:lang w:val="en-US"/>
              </w:rPr>
            </w:pPr>
            <w:r>
              <w:rPr>
                <w:sz w:val="16"/>
                <w:szCs w:val="16"/>
                <w:lang w:val="en-US"/>
              </w:rPr>
              <w:t>dt</w:t>
            </w:r>
          </w:p>
        </w:tc>
        <w:tc>
          <w:tcPr>
            <w:tcW w:w="1029" w:type="dxa"/>
            <w:tcBorders>
              <w:top w:val="nil"/>
              <w:left w:val="single" w:sz="4" w:space="0" w:color="auto"/>
              <w:bottom w:val="single" w:sz="4" w:space="0" w:color="auto"/>
              <w:right w:val="nil"/>
            </w:tcBorders>
            <w:vAlign w:val="bottom"/>
          </w:tcPr>
          <w:p w14:paraId="4BAF7EC0"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4</w:t>
            </w:r>
            <w:r>
              <w:rPr>
                <w:rFonts w:cstheme="minorHAnsi"/>
                <w:color w:val="000000"/>
                <w:sz w:val="16"/>
                <w:szCs w:val="16"/>
              </w:rPr>
              <w:t xml:space="preserve"> (-7.2 to 8.0)</w:t>
            </w:r>
          </w:p>
        </w:tc>
        <w:tc>
          <w:tcPr>
            <w:tcW w:w="907" w:type="dxa"/>
            <w:tcBorders>
              <w:top w:val="nil"/>
              <w:left w:val="nil"/>
              <w:bottom w:val="single" w:sz="4" w:space="0" w:color="auto"/>
              <w:right w:val="nil"/>
            </w:tcBorders>
            <w:vAlign w:val="bottom"/>
          </w:tcPr>
          <w:p w14:paraId="269E67C4" w14:textId="77777777" w:rsidR="00EB0BE9" w:rsidRPr="00FC685A" w:rsidRDefault="00EB0BE9" w:rsidP="00A524D7">
            <w:pPr>
              <w:rPr>
                <w:rFonts w:cstheme="minorHAnsi"/>
                <w:sz w:val="16"/>
                <w:szCs w:val="16"/>
                <w:lang w:val="en-US"/>
              </w:rPr>
            </w:pPr>
            <w:r w:rsidRPr="00FC685A">
              <w:rPr>
                <w:rFonts w:cstheme="minorHAnsi"/>
                <w:color w:val="000000"/>
                <w:sz w:val="16"/>
                <w:szCs w:val="16"/>
              </w:rPr>
              <w:t>91</w:t>
            </w:r>
          </w:p>
        </w:tc>
        <w:tc>
          <w:tcPr>
            <w:tcW w:w="942" w:type="dxa"/>
            <w:tcBorders>
              <w:top w:val="nil"/>
              <w:left w:val="nil"/>
              <w:bottom w:val="single" w:sz="4" w:space="0" w:color="auto"/>
              <w:right w:val="nil"/>
            </w:tcBorders>
            <w:vAlign w:val="bottom"/>
          </w:tcPr>
          <w:p w14:paraId="25FF7FC7"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1</w:t>
            </w:r>
          </w:p>
        </w:tc>
        <w:tc>
          <w:tcPr>
            <w:tcW w:w="1017" w:type="dxa"/>
            <w:tcBorders>
              <w:top w:val="nil"/>
              <w:left w:val="nil"/>
              <w:bottom w:val="single" w:sz="4" w:space="0" w:color="auto"/>
              <w:right w:val="single" w:sz="4" w:space="0" w:color="auto"/>
            </w:tcBorders>
            <w:vAlign w:val="bottom"/>
          </w:tcPr>
          <w:p w14:paraId="55D5CA43" w14:textId="77777777" w:rsidR="00EB0BE9" w:rsidRPr="00FC685A" w:rsidRDefault="00EB0BE9" w:rsidP="00A524D7">
            <w:pPr>
              <w:rPr>
                <w:rFonts w:cstheme="minorHAnsi"/>
                <w:sz w:val="16"/>
                <w:szCs w:val="16"/>
                <w:lang w:val="en-US"/>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922</w:t>
            </w:r>
          </w:p>
        </w:tc>
        <w:tc>
          <w:tcPr>
            <w:tcW w:w="987" w:type="dxa"/>
            <w:tcBorders>
              <w:top w:val="nil"/>
              <w:left w:val="single" w:sz="4" w:space="0" w:color="auto"/>
              <w:bottom w:val="single" w:sz="4" w:space="0" w:color="auto"/>
              <w:right w:val="nil"/>
            </w:tcBorders>
            <w:vAlign w:val="bottom"/>
          </w:tcPr>
          <w:p w14:paraId="05BD456F"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92</w:t>
            </w:r>
            <w:r>
              <w:rPr>
                <w:rFonts w:cstheme="minorHAnsi"/>
                <w:color w:val="000000"/>
                <w:sz w:val="16"/>
                <w:szCs w:val="16"/>
              </w:rPr>
              <w:t xml:space="preserve"> (-8.1 to 6.3)</w:t>
            </w:r>
          </w:p>
        </w:tc>
        <w:tc>
          <w:tcPr>
            <w:tcW w:w="898" w:type="dxa"/>
            <w:tcBorders>
              <w:top w:val="nil"/>
              <w:left w:val="nil"/>
              <w:bottom w:val="single" w:sz="4" w:space="0" w:color="auto"/>
              <w:right w:val="nil"/>
            </w:tcBorders>
            <w:vAlign w:val="bottom"/>
          </w:tcPr>
          <w:p w14:paraId="491D65AD" w14:textId="77777777" w:rsidR="00EB0BE9" w:rsidRPr="00FC685A" w:rsidRDefault="00EB0BE9" w:rsidP="00A524D7">
            <w:pPr>
              <w:rPr>
                <w:rFonts w:cstheme="minorHAnsi"/>
                <w:color w:val="000000"/>
                <w:sz w:val="16"/>
                <w:szCs w:val="16"/>
              </w:rPr>
            </w:pPr>
            <w:r w:rsidRPr="00FC685A">
              <w:rPr>
                <w:rFonts w:cstheme="minorHAnsi"/>
                <w:color w:val="000000"/>
                <w:sz w:val="16"/>
                <w:szCs w:val="16"/>
              </w:rPr>
              <w:t>95</w:t>
            </w:r>
          </w:p>
        </w:tc>
        <w:tc>
          <w:tcPr>
            <w:tcW w:w="907" w:type="dxa"/>
            <w:tcBorders>
              <w:top w:val="nil"/>
              <w:left w:val="nil"/>
              <w:bottom w:val="single" w:sz="4" w:space="0" w:color="auto"/>
              <w:right w:val="nil"/>
            </w:tcBorders>
            <w:vAlign w:val="bottom"/>
          </w:tcPr>
          <w:p w14:paraId="07D27A17" w14:textId="77777777" w:rsidR="00EB0BE9" w:rsidRPr="00FC685A" w:rsidRDefault="00EB0BE9" w:rsidP="00A524D7">
            <w:pPr>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24</w:t>
            </w:r>
          </w:p>
        </w:tc>
        <w:tc>
          <w:tcPr>
            <w:tcW w:w="922" w:type="dxa"/>
            <w:tcBorders>
              <w:top w:val="nil"/>
              <w:left w:val="nil"/>
              <w:bottom w:val="single" w:sz="4" w:space="0" w:color="auto"/>
              <w:right w:val="single" w:sz="4" w:space="0" w:color="auto"/>
            </w:tcBorders>
            <w:vAlign w:val="bottom"/>
          </w:tcPr>
          <w:p w14:paraId="30A26879" w14:textId="77777777" w:rsidR="00EB0BE9" w:rsidRPr="00FC685A" w:rsidRDefault="00EB0BE9" w:rsidP="00A524D7">
            <w:pPr>
              <w:keepNext/>
              <w:rPr>
                <w:rFonts w:cstheme="minorHAnsi"/>
                <w:color w:val="000000"/>
                <w:sz w:val="16"/>
                <w:szCs w:val="16"/>
              </w:rPr>
            </w:pPr>
            <w:r w:rsidRPr="00FC685A">
              <w:rPr>
                <w:rFonts w:cstheme="minorHAnsi"/>
                <w:color w:val="000000"/>
                <w:sz w:val="16"/>
                <w:szCs w:val="16"/>
              </w:rPr>
              <w:t>0</w:t>
            </w:r>
            <w:r>
              <w:rPr>
                <w:rFonts w:cstheme="minorHAnsi"/>
                <w:color w:val="000000"/>
                <w:sz w:val="16"/>
                <w:szCs w:val="16"/>
              </w:rPr>
              <w:t>.</w:t>
            </w:r>
            <w:r w:rsidRPr="00FC685A">
              <w:rPr>
                <w:rFonts w:cstheme="minorHAnsi"/>
                <w:color w:val="000000"/>
                <w:sz w:val="16"/>
                <w:szCs w:val="16"/>
              </w:rPr>
              <w:t>812</w:t>
            </w:r>
          </w:p>
        </w:tc>
      </w:tr>
    </w:tbl>
    <w:p w14:paraId="3A651887" w14:textId="219AA30C" w:rsidR="00EB0BE9" w:rsidRPr="000E1D66" w:rsidRDefault="00EB0BE9" w:rsidP="00EB0B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jc w:val="both"/>
        <w:rPr>
          <w:i/>
          <w:iCs/>
          <w:sz w:val="18"/>
          <w:szCs w:val="18"/>
          <w:lang w:val="en-US"/>
        </w:rPr>
      </w:pPr>
      <w:r>
        <w:rPr>
          <w:b/>
          <w:bCs/>
          <w:i/>
          <w:iCs/>
          <w:sz w:val="18"/>
          <w:szCs w:val="18"/>
          <w:lang w:val="en-US"/>
        </w:rPr>
        <w:t xml:space="preserve">Additional </w:t>
      </w:r>
      <w:r w:rsidRPr="001644C6">
        <w:rPr>
          <w:b/>
          <w:bCs/>
          <w:i/>
          <w:iCs/>
          <w:sz w:val="18"/>
          <w:szCs w:val="18"/>
          <w:lang w:val="en-US"/>
        </w:rPr>
        <w:t xml:space="preserve">Table 5: </w:t>
      </w:r>
      <w:r w:rsidRPr="000E1D66">
        <w:rPr>
          <w:b/>
          <w:bCs/>
          <w:i/>
          <w:iCs/>
          <w:sz w:val="18"/>
          <w:szCs w:val="18"/>
          <w:lang w:val="en-US"/>
        </w:rPr>
        <w:t>Effects of tau in the MTL, amyloid status, cognitive status, age, gender, APOE status, education, video game experience, and examination time interval on the rotation error in both subtasks (PPI and LPI) (Eq. 4).</w:t>
      </w:r>
      <w:r w:rsidRPr="000E1D66">
        <w:rPr>
          <w:i/>
          <w:iCs/>
          <w:sz w:val="18"/>
          <w:szCs w:val="18"/>
          <w:lang w:val="en-US"/>
        </w:rPr>
        <w:t xml:space="preserve"> PPI: pure path integration, LPI: landmark-supported path integration, </w:t>
      </w:r>
      <w:proofErr w:type="spellStart"/>
      <w:r w:rsidRPr="000E1D66">
        <w:rPr>
          <w:i/>
          <w:iCs/>
          <w:sz w:val="18"/>
          <w:szCs w:val="18"/>
          <w:lang w:val="en-US"/>
        </w:rPr>
        <w:t>df</w:t>
      </w:r>
      <w:proofErr w:type="spellEnd"/>
      <w:r w:rsidRPr="000E1D66">
        <w:rPr>
          <w:i/>
          <w:iCs/>
          <w:sz w:val="18"/>
          <w:szCs w:val="18"/>
          <w:lang w:val="en-US"/>
        </w:rPr>
        <w:t>: degrees of freedom,</w:t>
      </w:r>
      <w:r>
        <w:rPr>
          <w:i/>
          <w:iCs/>
          <w:sz w:val="18"/>
          <w:szCs w:val="18"/>
          <w:lang w:val="en-US"/>
        </w:rPr>
        <w:t xml:space="preserve"> CI: confidence interval,</w:t>
      </w:r>
      <w:r w:rsidRPr="000E1D66">
        <w:rPr>
          <w:i/>
          <w:iCs/>
          <w:sz w:val="18"/>
          <w:szCs w:val="18"/>
          <w:lang w:val="en-US"/>
        </w:rPr>
        <w:t xml:space="preserve"> CN: clinically normal, MCI: mild cognitive impairment, M: male, F: female, dt: examination time interval. *0.05&lt;p&lt;0.01</w:t>
      </w:r>
    </w:p>
    <w:p w14:paraId="54A88850" w14:textId="77777777" w:rsidR="00735393" w:rsidRDefault="00735393"/>
    <w:sectPr w:rsidR="00735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BE9"/>
    <w:rsid w:val="00735393"/>
    <w:rsid w:val="00EB0BE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EE825"/>
  <w15:chartTrackingRefBased/>
  <w15:docId w15:val="{4A19585F-A0DE-43F0-983D-25DB5A82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BE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B0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1213</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Colmant</dc:creator>
  <cp:keywords/>
  <dc:description/>
  <cp:lastModifiedBy>Lise Colmant</cp:lastModifiedBy>
  <cp:revision>1</cp:revision>
  <dcterms:created xsi:type="dcterms:W3CDTF">2024-10-23T11:23:00Z</dcterms:created>
  <dcterms:modified xsi:type="dcterms:W3CDTF">2024-10-23T11:24:00Z</dcterms:modified>
</cp:coreProperties>
</file>