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065" w:type="dxa"/>
        <w:tblInd w:w="-147" w:type="dxa"/>
        <w:tblLook w:val="04A0" w:firstRow="1" w:lastRow="0" w:firstColumn="1" w:lastColumn="0" w:noHBand="0" w:noVBand="1"/>
      </w:tblPr>
      <w:tblGrid>
        <w:gridCol w:w="1127"/>
        <w:gridCol w:w="1046"/>
        <w:gridCol w:w="414"/>
        <w:gridCol w:w="551"/>
        <w:gridCol w:w="741"/>
        <w:gridCol w:w="1083"/>
        <w:gridCol w:w="567"/>
        <w:gridCol w:w="709"/>
        <w:gridCol w:w="708"/>
        <w:gridCol w:w="1134"/>
        <w:gridCol w:w="567"/>
        <w:gridCol w:w="567"/>
        <w:gridCol w:w="851"/>
      </w:tblGrid>
      <w:tr w:rsidR="00222A1A" w14:paraId="396CEBE9" w14:textId="77777777" w:rsidTr="00A524D7">
        <w:tc>
          <w:tcPr>
            <w:tcW w:w="1127" w:type="dxa"/>
            <w:vMerge w:val="restart"/>
          </w:tcPr>
          <w:p w14:paraId="621B3DEB" w14:textId="77777777" w:rsidR="00222A1A" w:rsidRPr="00EB2405" w:rsidRDefault="00222A1A" w:rsidP="00A524D7">
            <w:pPr>
              <w:rPr>
                <w:rFonts w:cstheme="minorHAnsi"/>
                <w:b/>
                <w:bCs/>
                <w:sz w:val="16"/>
                <w:szCs w:val="16"/>
                <w:lang w:val="de-DE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PPI: </w:t>
            </w:r>
            <w:proofErr w:type="spellStart"/>
            <w:r>
              <w:rPr>
                <w:rFonts w:cstheme="minorHAnsi"/>
                <w:b/>
                <w:bCs/>
                <w:sz w:val="16"/>
                <w:szCs w:val="16"/>
                <w:lang w:val="de-DE"/>
              </w:rPr>
              <w:t>w</w:t>
            </w:r>
            <w:r w:rsidRPr="00EB2405">
              <w:rPr>
                <w:rFonts w:cstheme="minorHAnsi"/>
                <w:b/>
                <w:bCs/>
                <w:sz w:val="16"/>
                <w:szCs w:val="16"/>
                <w:lang w:val="de-DE"/>
              </w:rPr>
              <w:t>ithout</w:t>
            </w:r>
            <w:proofErr w:type="spellEnd"/>
            <w:r w:rsidRPr="00EB2405"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EB2405">
              <w:rPr>
                <w:rFonts w:cstheme="minorHAnsi"/>
                <w:b/>
                <w:bCs/>
                <w:sz w:val="16"/>
                <w:szCs w:val="16"/>
                <w:lang w:val="de-DE"/>
              </w:rPr>
              <w:t>landmark</w:t>
            </w:r>
            <w:proofErr w:type="spellEnd"/>
          </w:p>
        </w:tc>
        <w:tc>
          <w:tcPr>
            <w:tcW w:w="2752" w:type="dxa"/>
            <w:gridSpan w:val="4"/>
          </w:tcPr>
          <w:p w14:paraId="4A2356C2" w14:textId="77777777" w:rsidR="00222A1A" w:rsidRPr="00EB2405" w:rsidRDefault="00222A1A" w:rsidP="00A524D7">
            <w:pPr>
              <w:rPr>
                <w:rFonts w:cstheme="minorHAnsi"/>
                <w:b/>
                <w:bCs/>
                <w:sz w:val="16"/>
                <w:szCs w:val="16"/>
                <w:lang w:val="de-DE"/>
              </w:rPr>
            </w:pPr>
            <w:r w:rsidRPr="00EB2405"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Drop </w:t>
            </w:r>
            <w:proofErr w:type="spellStart"/>
            <w:r w:rsidRPr="00EB2405">
              <w:rPr>
                <w:rFonts w:cstheme="minorHAnsi"/>
                <w:b/>
                <w:bCs/>
                <w:sz w:val="16"/>
                <w:szCs w:val="16"/>
                <w:lang w:val="de-DE"/>
              </w:rPr>
              <w:t>error</w:t>
            </w:r>
            <w:proofErr w:type="spellEnd"/>
          </w:p>
        </w:tc>
        <w:tc>
          <w:tcPr>
            <w:tcW w:w="3067" w:type="dxa"/>
            <w:gridSpan w:val="4"/>
          </w:tcPr>
          <w:p w14:paraId="48C42A04" w14:textId="77777777" w:rsidR="00222A1A" w:rsidRPr="00EB2405" w:rsidRDefault="00222A1A" w:rsidP="00A524D7">
            <w:pPr>
              <w:rPr>
                <w:rFonts w:cstheme="minorHAnsi"/>
                <w:b/>
                <w:bCs/>
                <w:sz w:val="16"/>
                <w:szCs w:val="16"/>
                <w:lang w:val="de-DE"/>
              </w:rPr>
            </w:pPr>
            <w:r w:rsidRPr="00EB2405"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Rotation </w:t>
            </w:r>
            <w:proofErr w:type="spellStart"/>
            <w:r w:rsidRPr="00EB2405">
              <w:rPr>
                <w:rFonts w:cstheme="minorHAnsi"/>
                <w:b/>
                <w:bCs/>
                <w:sz w:val="16"/>
                <w:szCs w:val="16"/>
                <w:lang w:val="de-DE"/>
              </w:rPr>
              <w:t>error</w:t>
            </w:r>
            <w:proofErr w:type="spellEnd"/>
          </w:p>
        </w:tc>
        <w:tc>
          <w:tcPr>
            <w:tcW w:w="3119" w:type="dxa"/>
            <w:gridSpan w:val="4"/>
          </w:tcPr>
          <w:p w14:paraId="288CB79E" w14:textId="77777777" w:rsidR="00222A1A" w:rsidRPr="00EB2405" w:rsidRDefault="00222A1A" w:rsidP="00A524D7">
            <w:pPr>
              <w:rPr>
                <w:rFonts w:cstheme="minorHAnsi"/>
                <w:b/>
                <w:bCs/>
                <w:sz w:val="16"/>
                <w:szCs w:val="16"/>
                <w:lang w:val="de-DE"/>
              </w:rPr>
            </w:pPr>
            <w:proofErr w:type="spellStart"/>
            <w:r w:rsidRPr="00EB2405">
              <w:rPr>
                <w:rFonts w:cstheme="minorHAnsi"/>
                <w:b/>
                <w:bCs/>
                <w:sz w:val="16"/>
                <w:szCs w:val="16"/>
                <w:lang w:val="de-DE"/>
              </w:rPr>
              <w:t>Distance</w:t>
            </w:r>
            <w:proofErr w:type="spellEnd"/>
            <w:r w:rsidRPr="00EB2405"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EB2405">
              <w:rPr>
                <w:rFonts w:cstheme="minorHAnsi"/>
                <w:b/>
                <w:bCs/>
                <w:sz w:val="16"/>
                <w:szCs w:val="16"/>
                <w:lang w:val="de-DE"/>
              </w:rPr>
              <w:t>error</w:t>
            </w:r>
            <w:proofErr w:type="spellEnd"/>
          </w:p>
        </w:tc>
      </w:tr>
      <w:tr w:rsidR="00222A1A" w14:paraId="0DC91AF0" w14:textId="77777777" w:rsidTr="00A524D7">
        <w:tc>
          <w:tcPr>
            <w:tcW w:w="1127" w:type="dxa"/>
            <w:vMerge/>
          </w:tcPr>
          <w:p w14:paraId="22A31660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659E1459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Estimate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(95% CI)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7C7F925D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proofErr w:type="gramStart"/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df</w:t>
            </w:r>
            <w:proofErr w:type="spellEnd"/>
            <w:proofErr w:type="gramEnd"/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451EF98A" w14:textId="77777777" w:rsidR="00222A1A" w:rsidRPr="00CC004B" w:rsidRDefault="00222A1A" w:rsidP="00A524D7">
            <w:pPr>
              <w:rPr>
                <w:rFonts w:cstheme="minorHAnsi"/>
                <w:i/>
                <w:iCs/>
                <w:sz w:val="16"/>
                <w:szCs w:val="16"/>
                <w:lang w:val="de-D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t</w:t>
            </w:r>
            <w:proofErr w:type="gramEnd"/>
          </w:p>
        </w:tc>
        <w:tc>
          <w:tcPr>
            <w:tcW w:w="741" w:type="dxa"/>
            <w:tcBorders>
              <w:bottom w:val="single" w:sz="4" w:space="0" w:color="auto"/>
            </w:tcBorders>
          </w:tcPr>
          <w:p w14:paraId="5057F16F" w14:textId="77777777" w:rsidR="00222A1A" w:rsidRPr="00CC004B" w:rsidRDefault="00222A1A" w:rsidP="00A524D7">
            <w:pPr>
              <w:rPr>
                <w:rFonts w:cstheme="minorHAnsi"/>
                <w:i/>
                <w:iCs/>
                <w:sz w:val="16"/>
                <w:szCs w:val="16"/>
                <w:lang w:val="de-DE"/>
              </w:rPr>
            </w:pPr>
            <w:r w:rsidRPr="00CC004B">
              <w:rPr>
                <w:rFonts w:cstheme="minorHAnsi"/>
                <w:i/>
                <w:iCs/>
                <w:sz w:val="16"/>
                <w:szCs w:val="16"/>
                <w:lang w:val="de-DE"/>
              </w:rPr>
              <w:t>p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58D6020B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Estimate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194E38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proofErr w:type="gramStart"/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df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6DA753C" w14:textId="77777777" w:rsidR="00222A1A" w:rsidRPr="00CC004B" w:rsidRDefault="00222A1A" w:rsidP="00A524D7">
            <w:pPr>
              <w:rPr>
                <w:rFonts w:cstheme="minorHAnsi"/>
                <w:i/>
                <w:iCs/>
                <w:sz w:val="16"/>
                <w:szCs w:val="16"/>
                <w:lang w:val="de-D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t</w:t>
            </w:r>
            <w:proofErr w:type="gram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5D07629" w14:textId="77777777" w:rsidR="00222A1A" w:rsidRPr="00CC004B" w:rsidRDefault="00222A1A" w:rsidP="00A524D7">
            <w:pPr>
              <w:rPr>
                <w:rFonts w:cstheme="minorHAnsi"/>
                <w:i/>
                <w:iCs/>
                <w:sz w:val="16"/>
                <w:szCs w:val="16"/>
                <w:lang w:val="de-DE"/>
              </w:rPr>
            </w:pPr>
            <w:r w:rsidRPr="00CC004B">
              <w:rPr>
                <w:rFonts w:cstheme="minorHAnsi"/>
                <w:i/>
                <w:iCs/>
                <w:sz w:val="16"/>
                <w:szCs w:val="16"/>
                <w:lang w:val="de-DE"/>
              </w:rPr>
              <w:t>p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51C3EE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Estimate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0D674C6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proofErr w:type="gramStart"/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df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4ABEC0" w14:textId="77777777" w:rsidR="00222A1A" w:rsidRPr="00CC004B" w:rsidRDefault="00222A1A" w:rsidP="00A524D7">
            <w:pPr>
              <w:rPr>
                <w:rFonts w:cstheme="minorHAnsi"/>
                <w:i/>
                <w:iCs/>
                <w:sz w:val="16"/>
                <w:szCs w:val="16"/>
                <w:lang w:val="de-D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t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849807" w14:textId="77777777" w:rsidR="00222A1A" w:rsidRPr="00CC004B" w:rsidRDefault="00222A1A" w:rsidP="00A524D7">
            <w:pPr>
              <w:rPr>
                <w:rFonts w:cstheme="minorHAnsi"/>
                <w:i/>
                <w:iCs/>
                <w:sz w:val="16"/>
                <w:szCs w:val="16"/>
                <w:lang w:val="de-DE"/>
              </w:rPr>
            </w:pPr>
            <w:r w:rsidRPr="00CC004B">
              <w:rPr>
                <w:rFonts w:cstheme="minorHAnsi"/>
                <w:i/>
                <w:iCs/>
                <w:sz w:val="16"/>
                <w:szCs w:val="16"/>
                <w:lang w:val="de-DE"/>
              </w:rPr>
              <w:t>p</w:t>
            </w:r>
          </w:p>
        </w:tc>
      </w:tr>
      <w:tr w:rsidR="00222A1A" w14:paraId="2DDACEA2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771B2D38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Intercept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A2BAD9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(-0.55 to 2.88)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6FA43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88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BB79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26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5F71ED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211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A268E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(-51 to 71)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FAE59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08844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A85CF6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03356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(-2.80 to 1.42)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4FA80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AAD5EC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DD74E8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592</w:t>
            </w:r>
          </w:p>
        </w:tc>
      </w:tr>
      <w:tr w:rsidR="00222A1A" w14:paraId="2B1811D9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3E35FB56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z</w:t>
            </w:r>
            <w:proofErr w:type="gram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memory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F7EDF5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(-0.19 to 0.05)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3D709011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2253C1A1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381515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309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8D8711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(-7.56 to 1.37)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83791D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CA0128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9B6181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F86304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(-0.22 to 0.08)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FB3911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C905E3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39E98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349</w:t>
            </w:r>
          </w:p>
        </w:tc>
      </w:tr>
      <w:tr w:rsidR="00222A1A" w14:paraId="3A847D8E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5571897F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z</w:t>
            </w:r>
            <w:proofErr w:type="gram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visuospatial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B4BAE7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(-0.50 to -0.03)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53733417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5A24015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81246B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037*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5EFEF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(-20.1 to -3.4)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67A78F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941FBF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92B38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010*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FE5DBE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(-0.18 to 0.41)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5F2D1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51E136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9B93F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544</w:t>
            </w:r>
          </w:p>
        </w:tc>
      </w:tr>
      <w:tr w:rsidR="00222A1A" w14:paraId="5B2501D8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07D177FF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z</w:t>
            </w:r>
            <w:proofErr w:type="gram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</w:t>
            </w:r>
            <w:proofErr w:type="spellStart"/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language</w:t>
            </w:r>
            <w:proofErr w:type="spellEnd"/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F52916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(-0.20 to 0.15)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1D35F45B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9EC05D9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937E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79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D2DCEF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(-3.6 to 8.99)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7276E5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480044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3EF8B6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D826F2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(-0.38 to 0.07)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5B0108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437823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647D3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239</w:t>
            </w:r>
          </w:p>
        </w:tc>
      </w:tr>
      <w:tr w:rsidR="00222A1A" w14:paraId="63F23B2F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35C4AB43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z</w:t>
            </w:r>
            <w:proofErr w:type="gram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</w:t>
            </w:r>
            <w:proofErr w:type="spellStart"/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executive</w:t>
            </w:r>
            <w:proofErr w:type="spellEnd"/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EB037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(-0.34 to 0.20)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56F14CDD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21EA98F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B7C4F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627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BCC6BB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(-11.5 to 7.9)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20D139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0730A8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2524E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7C59CC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(-0.48 to 0.17)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8DAA51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CBE301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087B0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394</w:t>
            </w:r>
          </w:p>
        </w:tc>
      </w:tr>
      <w:tr w:rsidR="00222A1A" w14:paraId="4E8B2B5B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5ED5688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Age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17861E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(0.01 to 0.05)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6D80F188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6BED6EF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48514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**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633BC8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(0.09 to 1.54)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F92E76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7857A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C7AC5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036*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2C2795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(0.02 to 0.07)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F730A7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127958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C5F66B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001**</w:t>
            </w:r>
          </w:p>
        </w:tc>
      </w:tr>
      <w:tr w:rsidR="00222A1A" w14:paraId="4662F7F6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4C0B1CA6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4D41A4">
              <w:rPr>
                <w:sz w:val="16"/>
                <w:szCs w:val="16"/>
                <w:lang w:val="en-US"/>
              </w:rPr>
              <w:t>Gend</w:t>
            </w:r>
            <w:r>
              <w:rPr>
                <w:sz w:val="16"/>
                <w:szCs w:val="16"/>
                <w:lang w:val="en-US"/>
              </w:rPr>
              <w:t>er</w:t>
            </w:r>
            <w:r w:rsidRPr="004D41A4">
              <w:rPr>
                <w:sz w:val="16"/>
                <w:szCs w:val="16"/>
                <w:lang w:val="en-US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M</w:t>
            </w:r>
            <w:r w:rsidRPr="004D41A4">
              <w:rPr>
                <w:sz w:val="16"/>
                <w:szCs w:val="16"/>
                <w:lang w:val="en-US"/>
              </w:rPr>
              <w:t xml:space="preserve"> vs. </w:t>
            </w:r>
            <w:r>
              <w:rPr>
                <w:sz w:val="16"/>
                <w:szCs w:val="16"/>
                <w:lang w:val="en-US"/>
              </w:rPr>
              <w:t>F</w:t>
            </w:r>
            <w:r w:rsidRPr="004D41A4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56D6EE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(-0.40 to 0.24)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5B80655D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67BD991E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80929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635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744E00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(-19.5 to 3.7)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E12341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123281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285A0E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380BD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(-0.64 to 0.15)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3E883D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FD3AC4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44A4B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272</w:t>
            </w:r>
          </w:p>
        </w:tc>
      </w:tr>
      <w:tr w:rsidR="00222A1A" w14:paraId="15704768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5DCF749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Education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B928C9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(-0.06 to 0.04)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2C5E95FD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43ACE533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1AAA5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728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5C62F8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(-1.60 to 2.24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4D9491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495BA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E4C31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CDDFEB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(-0.08 to 0.05)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143EB2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B6041D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C89105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618</w:t>
            </w:r>
          </w:p>
        </w:tc>
      </w:tr>
      <w:tr w:rsidR="00222A1A" w14:paraId="009217C8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0F702B6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4D41A4">
              <w:rPr>
                <w:sz w:val="16"/>
                <w:szCs w:val="16"/>
                <w:lang w:val="en-US"/>
              </w:rPr>
              <w:t>Video Game Experience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3E31AF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(-0.03 to 0.08)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3604FEE9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8B3FF8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F5B9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389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49F032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(-1.99 to 2.10)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90926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4DEE10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2918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8617AD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(-0.10 to 0.04)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472433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447A51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153B56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421</w:t>
            </w:r>
          </w:p>
        </w:tc>
      </w:tr>
      <w:tr w:rsidR="00222A1A" w14:paraId="396554DF" w14:textId="77777777" w:rsidTr="00A524D7">
        <w:tc>
          <w:tcPr>
            <w:tcW w:w="1127" w:type="dxa"/>
            <w:tcBorders>
              <w:bottom w:val="double" w:sz="4" w:space="0" w:color="auto"/>
              <w:right w:val="single" w:sz="4" w:space="0" w:color="auto"/>
            </w:tcBorders>
          </w:tcPr>
          <w:p w14:paraId="7FA6F658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proofErr w:type="spellStart"/>
            <w:proofErr w:type="gramStart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dt</w:t>
            </w:r>
            <w:proofErr w:type="spellEnd"/>
            <w:proofErr w:type="gramEnd"/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434591FE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(-0.13 to 0.38)</w:t>
            </w:r>
          </w:p>
        </w:tc>
        <w:tc>
          <w:tcPr>
            <w:tcW w:w="41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EFEA49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55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9FD6DED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74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3A6F0FF7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362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51C43BA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(-13.8 to 4.53)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031C6CA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0A43203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95</w:t>
            </w:r>
          </w:p>
        </w:tc>
        <w:tc>
          <w:tcPr>
            <w:tcW w:w="70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761F7607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2FFFDBB0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(-0.49 to 0.24)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59BAD35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0507B8F" w14:textId="77777777" w:rsidR="00222A1A" w:rsidRPr="00EB2405" w:rsidRDefault="00222A1A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6AA0E45B" w14:textId="77777777" w:rsidR="00222A1A" w:rsidRPr="00EB2405" w:rsidRDefault="00222A1A" w:rsidP="00A524D7">
            <w:pPr>
              <w:keepNext/>
              <w:rPr>
                <w:rFonts w:cstheme="minorHAnsi"/>
                <w:sz w:val="16"/>
                <w:szCs w:val="16"/>
                <w:lang w:val="de-DE"/>
              </w:rPr>
            </w:pP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EB2405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683</w:t>
            </w:r>
          </w:p>
        </w:tc>
      </w:tr>
      <w:tr w:rsidR="00222A1A" w14:paraId="0DE8E200" w14:textId="77777777" w:rsidTr="00A524D7">
        <w:tc>
          <w:tcPr>
            <w:tcW w:w="1127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7F75B25E" w14:textId="77777777" w:rsidR="00222A1A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LPI: </w:t>
            </w:r>
            <w:proofErr w:type="spellStart"/>
            <w:r>
              <w:rPr>
                <w:rFonts w:cstheme="minorHAnsi"/>
                <w:b/>
                <w:bCs/>
                <w:sz w:val="16"/>
                <w:szCs w:val="16"/>
                <w:lang w:val="de-DE"/>
              </w:rPr>
              <w:t>w</w:t>
            </w:r>
            <w:r w:rsidRPr="00015792">
              <w:rPr>
                <w:rFonts w:cstheme="minorHAnsi"/>
                <w:b/>
                <w:bCs/>
                <w:sz w:val="16"/>
                <w:szCs w:val="16"/>
                <w:lang w:val="de-DE"/>
              </w:rPr>
              <w:t>i</w:t>
            </w:r>
            <w:r>
              <w:rPr>
                <w:rFonts w:cstheme="minorHAnsi"/>
                <w:b/>
                <w:bCs/>
                <w:sz w:val="16"/>
                <w:szCs w:val="16"/>
                <w:lang w:val="de-DE"/>
              </w:rPr>
              <w:t>th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15792">
              <w:rPr>
                <w:rFonts w:cstheme="minorHAnsi"/>
                <w:b/>
                <w:bCs/>
                <w:sz w:val="16"/>
                <w:szCs w:val="16"/>
                <w:lang w:val="de-DE"/>
              </w:rPr>
              <w:t>landmark</w:t>
            </w:r>
            <w:proofErr w:type="spellEnd"/>
          </w:p>
        </w:tc>
        <w:tc>
          <w:tcPr>
            <w:tcW w:w="104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148CBAA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41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0BA1AFD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EAA3AC5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74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39D6FC2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08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9D5374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3B745F0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902CE2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BAC3A7D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94C9258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9971801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480B6A1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B1748" w14:textId="77777777" w:rsidR="00222A1A" w:rsidRPr="00EB2405" w:rsidRDefault="00222A1A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</w:tr>
      <w:tr w:rsidR="00222A1A" w14:paraId="0F0C7D71" w14:textId="77777777" w:rsidTr="00A524D7"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</w:tcPr>
          <w:p w14:paraId="3A32E05C" w14:textId="77777777" w:rsidR="00222A1A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Intercept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D5F267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(-0.78 to 3.01)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1301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F821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09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0E264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278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DFA372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(-47.5 to 49.7)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E4007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3B30DF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CEBD2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3BF28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(-1.69 to 1.93)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D367E8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5DA5E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D70CA3" w14:textId="77777777" w:rsidR="00222A1A" w:rsidRPr="00EB2405" w:rsidRDefault="00222A1A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904</w:t>
            </w:r>
          </w:p>
        </w:tc>
      </w:tr>
      <w:tr w:rsidR="00222A1A" w14:paraId="0F20A9B2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6D3522AE" w14:textId="77777777" w:rsidR="00222A1A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z</w:t>
            </w:r>
            <w:proofErr w:type="gram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memory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805AC2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(-0.32 to -0.04)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19268D8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7107810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DAFFF6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*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9A6DD6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(-9.8 to -1.2)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74930A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39E0D7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37BD6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62918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(-0.31 to -0.04)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75477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42E018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BBFFA" w14:textId="77777777" w:rsidR="00222A1A" w:rsidRPr="00EB2405" w:rsidRDefault="00222A1A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*</w:t>
            </w:r>
          </w:p>
        </w:tc>
      </w:tr>
      <w:tr w:rsidR="00222A1A" w14:paraId="53457A6C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731ADD44" w14:textId="77777777" w:rsidR="00222A1A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z</w:t>
            </w:r>
            <w:proofErr w:type="gram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</w:t>
            </w:r>
            <w:proofErr w:type="spellStart"/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language</w:t>
            </w:r>
            <w:proofErr w:type="spellEnd"/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A75E1B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(-0.18 to 0.22)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77D21AEE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52601698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4FA20E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849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08CEF3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(-8.8 to 3.6)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F80E46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489701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D5D9B3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DAE26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(-0.23 to 0.14)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DEC70B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869F4D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A308D" w14:textId="77777777" w:rsidR="00222A1A" w:rsidRPr="00EB2405" w:rsidRDefault="00222A1A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647</w:t>
            </w:r>
          </w:p>
        </w:tc>
      </w:tr>
      <w:tr w:rsidR="00222A1A" w14:paraId="1BA7493A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2B765BF9" w14:textId="77777777" w:rsidR="00222A1A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z</w:t>
            </w:r>
            <w:proofErr w:type="gram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visuospatial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B33805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‘-0.28 to 0.23)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54790C7B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42E09D7B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64682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868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CBC65E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(-10.5 to 5.6)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85AF28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9D756A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E1BD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6F6AD0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(-0.16 to 0.33)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6187A0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9CEBB5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0B256A" w14:textId="77777777" w:rsidR="00222A1A" w:rsidRPr="00EB2405" w:rsidRDefault="00222A1A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537</w:t>
            </w:r>
          </w:p>
        </w:tc>
      </w:tr>
      <w:tr w:rsidR="00222A1A" w14:paraId="2B94DFE9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7BB0E7E5" w14:textId="77777777" w:rsidR="00222A1A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z</w:t>
            </w:r>
            <w:proofErr w:type="gram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</w:t>
            </w:r>
            <w:proofErr w:type="spellStart"/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executive</w:t>
            </w:r>
            <w:proofErr w:type="spellEnd"/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BD3460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‘-0.49 to 0.11)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118F2E3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CEC46E0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7CBE0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237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053BA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(-13.9 to 4.)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CF1385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2CAD95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0C05E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4BEB93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(-0.66 to -0.08)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99531F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16BB9B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80000" w14:textId="77777777" w:rsidR="00222A1A" w:rsidRPr="00EB2405" w:rsidRDefault="00222A1A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*</w:t>
            </w:r>
          </w:p>
        </w:tc>
      </w:tr>
      <w:tr w:rsidR="00222A1A" w14:paraId="3DDEE579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095EB44E" w14:textId="77777777" w:rsidR="00222A1A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Age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37D2D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(0.009 to 0.05)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259FD53A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FC3CD1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A0B07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*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9ECAD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(-0.15 to 1.22)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D7FBAE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DF4C27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95D71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0299C1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(0.01 to 0.06)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D17BE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8BDB7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FFA38" w14:textId="77777777" w:rsidR="00222A1A" w:rsidRPr="00EB2405" w:rsidRDefault="00222A1A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**</w:t>
            </w:r>
          </w:p>
        </w:tc>
      </w:tr>
      <w:tr w:rsidR="00222A1A" w14:paraId="04EF0CA8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2B163677" w14:textId="77777777" w:rsidR="00222A1A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4D41A4">
              <w:rPr>
                <w:sz w:val="16"/>
                <w:szCs w:val="16"/>
                <w:lang w:val="en-US"/>
              </w:rPr>
              <w:t>Gend</w:t>
            </w:r>
            <w:r>
              <w:rPr>
                <w:sz w:val="16"/>
                <w:szCs w:val="16"/>
                <w:lang w:val="en-US"/>
              </w:rPr>
              <w:t>er</w:t>
            </w:r>
            <w:r w:rsidRPr="004D41A4">
              <w:rPr>
                <w:sz w:val="16"/>
                <w:szCs w:val="16"/>
                <w:lang w:val="en-US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M</w:t>
            </w:r>
            <w:r w:rsidRPr="004D41A4">
              <w:rPr>
                <w:sz w:val="16"/>
                <w:szCs w:val="16"/>
                <w:lang w:val="en-US"/>
              </w:rPr>
              <w:t xml:space="preserve"> vs. </w:t>
            </w:r>
            <w:r>
              <w:rPr>
                <w:sz w:val="16"/>
                <w:szCs w:val="16"/>
                <w:lang w:val="en-US"/>
              </w:rPr>
              <w:t>F</w:t>
            </w:r>
            <w:r w:rsidRPr="004D41A4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342F1A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‘-0.56 to 0.15)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02FFB0F2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2633E5BE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017BD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279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F90BC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(-21.3 to 0.9)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46746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EBEDA7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090AE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F3A3E5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(-0.80 to -0.11)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E36495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965A2E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0E7D70" w14:textId="77777777" w:rsidR="00222A1A" w:rsidRPr="00EB2405" w:rsidRDefault="00222A1A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*</w:t>
            </w:r>
          </w:p>
        </w:tc>
      </w:tr>
      <w:tr w:rsidR="00222A1A" w14:paraId="51D8461E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61C529C6" w14:textId="77777777" w:rsidR="00222A1A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Education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E0793A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(-0.07 to 0.05)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3597A048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14ECA773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0B095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701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E31ABF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.7 (-1.2 to 2.5)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85EA53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7B634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9D18B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A614D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(-0.07 to 0.04)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03ADA0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28A746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5DB3C" w14:textId="77777777" w:rsidR="00222A1A" w:rsidRPr="00EB2405" w:rsidRDefault="00222A1A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653</w:t>
            </w:r>
          </w:p>
        </w:tc>
      </w:tr>
      <w:tr w:rsidR="00222A1A" w14:paraId="659E7D02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7106C503" w14:textId="77777777" w:rsidR="00222A1A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4D41A4">
              <w:rPr>
                <w:sz w:val="16"/>
                <w:szCs w:val="16"/>
                <w:lang w:val="en-US"/>
              </w:rPr>
              <w:t>Video Game Experience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C0F54F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(-0.07 to 0.05)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248F9CDC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4817080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C5AA67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715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270B56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(-3.0 to 0.9)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EA9486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508795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6E541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9CE4F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(-0.09 to 0.03)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081C03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278D5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6660DB" w14:textId="77777777" w:rsidR="00222A1A" w:rsidRPr="00EB2405" w:rsidRDefault="00222A1A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386</w:t>
            </w:r>
          </w:p>
        </w:tc>
      </w:tr>
      <w:tr w:rsidR="00222A1A" w14:paraId="7650A220" w14:textId="77777777" w:rsidTr="00A524D7">
        <w:tc>
          <w:tcPr>
            <w:tcW w:w="1127" w:type="dxa"/>
            <w:tcBorders>
              <w:right w:val="single" w:sz="4" w:space="0" w:color="auto"/>
            </w:tcBorders>
          </w:tcPr>
          <w:p w14:paraId="0C2EB290" w14:textId="77777777" w:rsidR="00222A1A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proofErr w:type="spellStart"/>
            <w:proofErr w:type="gramStart"/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dt</w:t>
            </w:r>
            <w:proofErr w:type="spellEnd"/>
            <w:proofErr w:type="gramEnd"/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84E2F3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(-0.25 to 0.32)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37DA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8A020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3BC66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827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FF678D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.4 (-10.2 to 7.5)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4658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8266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59A34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09887E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(-0.37 to 0.17)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62E2D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65D79" w14:textId="77777777" w:rsidR="00222A1A" w:rsidRPr="00EB2405" w:rsidRDefault="00222A1A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CBECC" w14:textId="77777777" w:rsidR="00222A1A" w:rsidRPr="00EB2405" w:rsidRDefault="00222A1A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485</w:t>
            </w:r>
          </w:p>
        </w:tc>
      </w:tr>
    </w:tbl>
    <w:p w14:paraId="0E6895F2" w14:textId="602EE0B3" w:rsidR="00222A1A" w:rsidRPr="000E1D66" w:rsidRDefault="006552BA" w:rsidP="00222A1A">
      <w:pPr>
        <w:pStyle w:val="Lgende"/>
        <w:rPr>
          <w:color w:val="auto"/>
          <w:lang w:val="en-US"/>
        </w:rPr>
      </w:pPr>
      <w:r>
        <w:rPr>
          <w:b/>
          <w:bCs/>
          <w:color w:val="auto"/>
          <w:lang w:val="en-US"/>
        </w:rPr>
        <w:t xml:space="preserve">Additional </w:t>
      </w:r>
      <w:r w:rsidR="00222A1A" w:rsidRPr="001644C6">
        <w:rPr>
          <w:b/>
          <w:bCs/>
          <w:color w:val="auto"/>
          <w:lang w:val="en-US"/>
        </w:rPr>
        <w:t xml:space="preserve">Table 7: </w:t>
      </w:r>
      <w:r w:rsidR="00222A1A" w:rsidRPr="000E1D66">
        <w:rPr>
          <w:b/>
          <w:bCs/>
          <w:color w:val="auto"/>
          <w:lang w:val="en-US"/>
        </w:rPr>
        <w:t>Effects of composites cognitive z-scores on errors in PPI and LPI (Eq. 5).</w:t>
      </w:r>
      <w:r w:rsidR="00222A1A" w:rsidRPr="000E1D66">
        <w:rPr>
          <w:color w:val="auto"/>
          <w:lang w:val="en-US"/>
        </w:rPr>
        <w:t xml:space="preserve"> PPI: pure path integration, LPI: landmark-supported path integration,</w:t>
      </w:r>
      <w:r w:rsidR="00222A1A" w:rsidRPr="000E1D66">
        <w:rPr>
          <w:i w:val="0"/>
          <w:iCs w:val="0"/>
          <w:color w:val="auto"/>
          <w:lang w:val="en-US"/>
        </w:rPr>
        <w:t xml:space="preserve"> </w:t>
      </w:r>
      <w:proofErr w:type="spellStart"/>
      <w:r w:rsidR="00222A1A" w:rsidRPr="000E1D66">
        <w:rPr>
          <w:i w:val="0"/>
          <w:iCs w:val="0"/>
          <w:color w:val="auto"/>
          <w:lang w:val="en-US"/>
        </w:rPr>
        <w:t>df</w:t>
      </w:r>
      <w:proofErr w:type="spellEnd"/>
      <w:r w:rsidR="00222A1A" w:rsidRPr="000E1D66">
        <w:rPr>
          <w:i w:val="0"/>
          <w:iCs w:val="0"/>
          <w:color w:val="auto"/>
          <w:lang w:val="en-US"/>
        </w:rPr>
        <w:t>: degrees of freedom,</w:t>
      </w:r>
      <w:r w:rsidR="00222A1A" w:rsidRPr="000E1D66">
        <w:rPr>
          <w:color w:val="auto"/>
          <w:lang w:val="en-US"/>
        </w:rPr>
        <w:t xml:space="preserve"> </w:t>
      </w:r>
      <w:r w:rsidR="00222A1A">
        <w:rPr>
          <w:color w:val="auto"/>
          <w:lang w:val="en-US"/>
        </w:rPr>
        <w:t xml:space="preserve">CI: confidence interval, </w:t>
      </w:r>
      <w:r w:rsidR="00222A1A" w:rsidRPr="000E1D66">
        <w:rPr>
          <w:color w:val="auto"/>
          <w:lang w:val="en-US"/>
        </w:rPr>
        <w:t>M: male, F: female, dt: examination time interval. *0.05&lt;p&lt;0.01, **0.01&lt;p&lt;0.001, *** p&lt;0.001</w:t>
      </w:r>
    </w:p>
    <w:p w14:paraId="3FB3DF52" w14:textId="77777777" w:rsidR="00735393" w:rsidRDefault="00735393"/>
    <w:sectPr w:rsidR="00735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1A"/>
    <w:rsid w:val="00222A1A"/>
    <w:rsid w:val="006552BA"/>
    <w:rsid w:val="0073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F612"/>
  <w15:chartTrackingRefBased/>
  <w15:docId w15:val="{222E3783-6E2D-4E85-BB00-CF10431F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A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222A1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22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Colmant</dc:creator>
  <cp:keywords/>
  <dc:description/>
  <cp:lastModifiedBy>Lise Colmant</cp:lastModifiedBy>
  <cp:revision>2</cp:revision>
  <dcterms:created xsi:type="dcterms:W3CDTF">2024-10-23T11:25:00Z</dcterms:created>
  <dcterms:modified xsi:type="dcterms:W3CDTF">2024-10-23T11:26:00Z</dcterms:modified>
</cp:coreProperties>
</file>