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13054" w14:textId="77777777" w:rsidR="00093A8B" w:rsidRPr="002D7B54" w:rsidRDefault="00093A8B" w:rsidP="00093A8B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m:oMath>
        <m:func>
          <m:func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  <w:lang w:val="en-US"/>
                      </w:rPr>
                      <m:t>S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=-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0.204±0.023</m:t>
                </m:r>
              </m:e>
            </m:d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+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0.357±0.005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∙log⁡</m:t>
            </m:r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(MW)</m:t>
            </m:r>
          </m:e>
        </m:func>
      </m:oMath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  <w:t>(1)</w:t>
      </w:r>
    </w:p>
    <w:p w14:paraId="5717A5AF" w14:textId="77777777" w:rsidR="00093A8B" w:rsidRPr="002D7B54" w:rsidRDefault="00093A8B" w:rsidP="00093A8B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AV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  <w:lang w:val="en-US"/>
                  </w:rPr>
                  <m:t>0</m:t>
                </m:r>
              </m:sub>
            </m:sSub>
          </m:den>
        </m:f>
      </m:oMath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</w:r>
      <w:r w:rsidRPr="002D7B5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ab/>
        <w:t>(2)</w:t>
      </w:r>
    </w:p>
    <w:p w14:paraId="2AF97737" w14:textId="77777777" w:rsidR="00386883" w:rsidRDefault="00093A8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A8B"/>
    <w:rsid w:val="00093A8B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CF2BE"/>
  <w15:chartTrackingRefBased/>
  <w15:docId w15:val="{5C65A6CE-E631-4F7C-A348-58411D1F3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A8B"/>
    <w:rPr>
      <w:rFonts w:eastAsiaTheme="minorEastAsia"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2020-09-10T15:50:00Z</dcterms:created>
  <dcterms:modified xsi:type="dcterms:W3CDTF">2020-09-10T15:50:00Z</dcterms:modified>
</cp:coreProperties>
</file>