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E1B36F" w14:textId="77777777" w:rsidR="0047749A" w:rsidRPr="00973961" w:rsidRDefault="0047749A" w:rsidP="00467117">
      <w:pPr>
        <w:spacing w:line="480" w:lineRule="auto"/>
        <w:rPr>
          <w:rFonts w:ascii="Times New Roman" w:hAnsi="Times New Roman" w:cs="Times New Roman"/>
          <w:b/>
          <w:bCs/>
          <w:sz w:val="36"/>
          <w:szCs w:val="40"/>
          <w:lang w:val="en-GB"/>
        </w:rPr>
      </w:pPr>
      <w:r w:rsidRPr="00973961">
        <w:rPr>
          <w:rFonts w:ascii="Times New Roman" w:hAnsi="Times New Roman" w:cs="Times New Roman"/>
          <w:b/>
          <w:bCs/>
          <w:sz w:val="36"/>
          <w:szCs w:val="40"/>
          <w:lang w:val="en-GB"/>
        </w:rPr>
        <w:t>Supplementary tables</w:t>
      </w:r>
    </w:p>
    <w:p w14:paraId="5EAD6BC9" w14:textId="77777777" w:rsidR="0047749A" w:rsidRDefault="0047749A" w:rsidP="0047749A">
      <w:pPr>
        <w:spacing w:line="240" w:lineRule="auto"/>
        <w:rPr>
          <w:rFonts w:ascii="Times New Roman" w:hAnsi="Times New Roman" w:cs="Times New Roman"/>
          <w:b/>
          <w:sz w:val="24"/>
          <w:szCs w:val="24"/>
        </w:rPr>
      </w:pPr>
      <w:r w:rsidRPr="00973961">
        <w:rPr>
          <w:rFonts w:ascii="Times New Roman" w:hAnsi="Times New Roman" w:cs="Times New Roman"/>
          <w:b/>
          <w:sz w:val="24"/>
          <w:szCs w:val="24"/>
        </w:rPr>
        <w:t xml:space="preserve">Table </w:t>
      </w:r>
      <w:r w:rsidR="00CA581C">
        <w:rPr>
          <w:rFonts w:ascii="Times New Roman" w:hAnsi="Times New Roman" w:cs="Times New Roman"/>
          <w:b/>
          <w:sz w:val="24"/>
          <w:szCs w:val="24"/>
        </w:rPr>
        <w:t>S</w:t>
      </w:r>
      <w:r w:rsidRPr="00973961">
        <w:rPr>
          <w:rFonts w:ascii="Times New Roman" w:hAnsi="Times New Roman" w:cs="Times New Roman"/>
          <w:b/>
          <w:bCs/>
          <w:sz w:val="24"/>
          <w:szCs w:val="24"/>
          <w:lang w:val="en-GB"/>
        </w:rPr>
        <w:t>1.</w:t>
      </w:r>
      <w:r w:rsidRPr="00973961">
        <w:rPr>
          <w:rFonts w:ascii="Times New Roman" w:hAnsi="Times New Roman" w:cs="Times New Roman"/>
          <w:sz w:val="24"/>
          <w:szCs w:val="24"/>
          <w:lang w:val="en-GB"/>
        </w:rPr>
        <w:t xml:space="preserve"> </w:t>
      </w:r>
      <w:r w:rsidRPr="00973961">
        <w:rPr>
          <w:rFonts w:ascii="Times New Roman" w:hAnsi="Times New Roman" w:cs="Times New Roman"/>
          <w:b/>
          <w:sz w:val="24"/>
          <w:szCs w:val="24"/>
        </w:rPr>
        <w:t>Donor characteristics.</w:t>
      </w:r>
    </w:p>
    <w:tbl>
      <w:tblPr>
        <w:tblStyle w:val="PlainTable1"/>
        <w:tblW w:w="0" w:type="auto"/>
        <w:tblLayout w:type="fixed"/>
        <w:tblLook w:val="04A0" w:firstRow="1" w:lastRow="0" w:firstColumn="1" w:lastColumn="0" w:noHBand="0" w:noVBand="1"/>
      </w:tblPr>
      <w:tblGrid>
        <w:gridCol w:w="535"/>
        <w:gridCol w:w="720"/>
        <w:gridCol w:w="626"/>
        <w:gridCol w:w="634"/>
        <w:gridCol w:w="900"/>
        <w:gridCol w:w="540"/>
        <w:gridCol w:w="540"/>
        <w:gridCol w:w="3420"/>
        <w:gridCol w:w="720"/>
        <w:gridCol w:w="720"/>
        <w:gridCol w:w="720"/>
        <w:gridCol w:w="540"/>
        <w:gridCol w:w="630"/>
        <w:gridCol w:w="630"/>
        <w:gridCol w:w="540"/>
        <w:gridCol w:w="679"/>
      </w:tblGrid>
      <w:tr w:rsidR="00F21F1B" w:rsidRPr="00CA581C" w14:paraId="7954A655" w14:textId="77777777" w:rsidTr="00E44F2F">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3E0CDC48" w14:textId="637F2431" w:rsidR="00F21F1B" w:rsidRPr="00CA581C" w:rsidRDefault="00F21F1B" w:rsidP="00485AAA">
            <w:pPr>
              <w:jc w:val="center"/>
              <w:rPr>
                <w:rFonts w:ascii="Times New Roman" w:eastAsia="Times New Roman" w:hAnsi="Times New Roman" w:cs="Times New Roman"/>
                <w:color w:val="000000"/>
                <w:sz w:val="16"/>
                <w:szCs w:val="16"/>
                <w:lang w:eastAsia="nl-NL"/>
              </w:rPr>
            </w:pPr>
            <w:r>
              <w:rPr>
                <w:rFonts w:ascii="Times New Roman" w:eastAsia="Times New Roman" w:hAnsi="Times New Roman" w:cs="Times New Roman"/>
                <w:color w:val="000000"/>
                <w:sz w:val="16"/>
                <w:szCs w:val="16"/>
                <w:lang w:eastAsia="nl-NL"/>
              </w:rPr>
              <w:t>Case nr</w:t>
            </w:r>
          </w:p>
        </w:tc>
        <w:tc>
          <w:tcPr>
            <w:tcW w:w="720" w:type="dxa"/>
            <w:noWrap/>
            <w:hideMark/>
          </w:tcPr>
          <w:p w14:paraId="1FD33075" w14:textId="77777777" w:rsidR="00F21F1B" w:rsidRDefault="00F21F1B" w:rsidP="00485AA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16"/>
                <w:szCs w:val="16"/>
                <w:lang w:eastAsia="nl-NL"/>
              </w:rPr>
            </w:pPr>
            <w:r>
              <w:rPr>
                <w:rFonts w:ascii="Times New Roman" w:eastAsia="Times New Roman" w:hAnsi="Times New Roman" w:cs="Times New Roman"/>
                <w:color w:val="000000"/>
                <w:sz w:val="16"/>
                <w:szCs w:val="16"/>
                <w:lang w:eastAsia="nl-NL"/>
              </w:rPr>
              <w:t xml:space="preserve">Braak </w:t>
            </w:r>
          </w:p>
          <w:p w14:paraId="4CA5DC28" w14:textId="5F216958" w:rsidR="00F21F1B" w:rsidRPr="00CA581C" w:rsidRDefault="00F21F1B" w:rsidP="00485AA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Pr>
                <w:rFonts w:ascii="Times New Roman" w:eastAsia="Times New Roman" w:hAnsi="Times New Roman" w:cs="Times New Roman"/>
                <w:color w:val="000000"/>
                <w:sz w:val="16"/>
                <w:szCs w:val="16"/>
                <w:lang w:eastAsia="nl-NL"/>
              </w:rPr>
              <w:t>α-s</w:t>
            </w:r>
            <w:r w:rsidRPr="00CA581C">
              <w:rPr>
                <w:rFonts w:ascii="Times New Roman" w:eastAsia="Times New Roman" w:hAnsi="Times New Roman" w:cs="Times New Roman"/>
                <w:color w:val="000000"/>
                <w:sz w:val="16"/>
                <w:szCs w:val="16"/>
                <w:lang w:eastAsia="nl-NL"/>
              </w:rPr>
              <w:t>yn</w:t>
            </w:r>
          </w:p>
          <w:p w14:paraId="11FBCEDD" w14:textId="77777777" w:rsidR="00F21F1B" w:rsidRPr="00CA581C" w:rsidRDefault="00F21F1B" w:rsidP="00485AA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fldChar w:fldCharType="begin"/>
            </w:r>
            <w:r w:rsidRPr="00CA581C">
              <w:rPr>
                <w:rFonts w:ascii="Times New Roman" w:eastAsia="Times New Roman" w:hAnsi="Times New Roman" w:cs="Times New Roman"/>
                <w:color w:val="000000"/>
                <w:sz w:val="16"/>
                <w:szCs w:val="16"/>
                <w:lang w:eastAsia="nl-NL"/>
              </w:rPr>
              <w:instrText xml:space="preserve"> ADDIN EN.CITE &lt;EndNote&gt;&lt;Cite&gt;&lt;Author&gt;Braak&lt;/Author&gt;&lt;Year&gt;2003&lt;/Year&gt;&lt;RecNum&gt;90&lt;/RecNum&gt;&lt;DisplayText&gt;[1]&lt;/DisplayText&gt;&lt;record&gt;&lt;rec-number&gt;90&lt;/rec-number&gt;&lt;foreign-keys&gt;&lt;key app="EN" db-id="fs000e908ptxw8etrfjxrzvwrpeawwxfd92t" timestamp="1659961509"&gt;90&lt;/key&gt;&lt;/foreign-keys&gt;&lt;ref-type name="Journal Article"&gt;17&lt;/ref-type&gt;&lt;contributors&gt;&lt;authors&gt;&lt;author&gt;Braak, H.&lt;/author&gt;&lt;author&gt;Del Tredici, K.&lt;/author&gt;&lt;author&gt;Rub, U.&lt;/author&gt;&lt;author&gt;de Vos, R. A.&lt;/author&gt;&lt;author&gt;Jansen Steur, E. N.&lt;/author&gt;&lt;author&gt;Braak, E.&lt;/author&gt;&lt;/authors&gt;&lt;/contributors&gt;&lt;auth-address&gt;Department of Clinical Neuroanatomy, J.W. Goethe University, Theodor Stern Kai 7, D-60590 Frankfurt/Main, Germany. Braak@em.uni-frankfurt.de&lt;/auth-address&gt;&lt;titles&gt;&lt;title&gt;Staging of brain pathology related to sporadic Parkinson&amp;apos;s disease&lt;/title&gt;&lt;secondary-title&gt;Neurobiol Aging&lt;/secondary-title&gt;&lt;/titles&gt;&lt;pages&gt;197-211&lt;/pages&gt;&lt;volume&gt;24&lt;/volume&gt;&lt;number&gt;2&lt;/number&gt;&lt;edition&gt;2002/12/25&lt;/edition&gt;&lt;keywords&gt;&lt;keyword&gt;Aged&lt;/keyword&gt;&lt;keyword&gt;Aged, 80 and over&lt;/keyword&gt;&lt;keyword&gt;Brain/*pathology&lt;/keyword&gt;&lt;keyword&gt;Female&lt;/keyword&gt;&lt;keyword&gt;Humans&lt;/keyword&gt;&lt;keyword&gt;Lewy Bodies/pathology&lt;/keyword&gt;&lt;keyword&gt;Lewy Body Disease/pathology&lt;/keyword&gt;&lt;keyword&gt;Male&lt;/keyword&gt;&lt;keyword&gt;Medulla Oblongata/pathology&lt;/keyword&gt;&lt;keyword&gt;Neocortex/pathology&lt;/keyword&gt;&lt;keyword&gt;Parkinson Disease/*pathology&lt;/keyword&gt;&lt;keyword&gt;Temporal Lobe/pathology&lt;/keyword&gt;&lt;/keywords&gt;&lt;dates&gt;&lt;year&gt;2003&lt;/year&gt;&lt;pub-dates&gt;&lt;date&gt;Mar-Apr&lt;/date&gt;&lt;/pub-dates&gt;&lt;/dates&gt;&lt;isbn&gt;0197-4580 (Print)&amp;#xD;0197-4580 (Linking)&lt;/isbn&gt;&lt;accession-num&gt;12498954&lt;/accession-num&gt;&lt;urls&gt;&lt;related-urls&gt;&lt;url&gt;https://www.ncbi.nlm.nih.gov/pubmed/12498954&lt;/url&gt;&lt;/related-urls&gt;&lt;/urls&gt;&lt;electronic-resource-num&gt;10.1016/s0197-4580(02)00065-9&lt;/electronic-resource-num&gt;&lt;/record&gt;&lt;/Cite&gt;&lt;/EndNote&gt;</w:instrText>
            </w:r>
            <w:r w:rsidRPr="00CA581C">
              <w:rPr>
                <w:rFonts w:ascii="Times New Roman" w:eastAsia="Times New Roman" w:hAnsi="Times New Roman" w:cs="Times New Roman"/>
                <w:color w:val="000000"/>
                <w:sz w:val="16"/>
                <w:szCs w:val="16"/>
                <w:lang w:eastAsia="nl-NL"/>
              </w:rPr>
              <w:fldChar w:fldCharType="separate"/>
            </w:r>
            <w:r w:rsidRPr="00CA581C">
              <w:rPr>
                <w:rFonts w:ascii="Times New Roman" w:eastAsia="Times New Roman" w:hAnsi="Times New Roman" w:cs="Times New Roman"/>
                <w:noProof/>
                <w:color w:val="000000"/>
                <w:sz w:val="16"/>
                <w:szCs w:val="16"/>
                <w:lang w:eastAsia="nl-NL"/>
              </w:rPr>
              <w:t>[1]</w:t>
            </w:r>
            <w:r w:rsidRPr="00CA581C">
              <w:rPr>
                <w:rFonts w:ascii="Times New Roman" w:eastAsia="Times New Roman" w:hAnsi="Times New Roman" w:cs="Times New Roman"/>
                <w:color w:val="000000"/>
                <w:sz w:val="16"/>
                <w:szCs w:val="16"/>
                <w:lang w:eastAsia="nl-NL"/>
              </w:rPr>
              <w:fldChar w:fldCharType="end"/>
            </w:r>
          </w:p>
        </w:tc>
        <w:tc>
          <w:tcPr>
            <w:tcW w:w="626" w:type="dxa"/>
            <w:noWrap/>
            <w:hideMark/>
          </w:tcPr>
          <w:p w14:paraId="043BB015" w14:textId="77777777" w:rsidR="00F21F1B" w:rsidRPr="00CA581C" w:rsidRDefault="00F21F1B" w:rsidP="00485AA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Path.</w:t>
            </w:r>
          </w:p>
          <w:p w14:paraId="00DEC729" w14:textId="77777777" w:rsidR="00F21F1B" w:rsidRPr="00CA581C" w:rsidRDefault="00F21F1B" w:rsidP="00485AA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diag.</w:t>
            </w:r>
          </w:p>
        </w:tc>
        <w:tc>
          <w:tcPr>
            <w:tcW w:w="634" w:type="dxa"/>
          </w:tcPr>
          <w:p w14:paraId="3018C77F" w14:textId="77777777" w:rsidR="00F21F1B" w:rsidRPr="00CA581C" w:rsidRDefault="00F21F1B" w:rsidP="00485AA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Clin.</w:t>
            </w:r>
          </w:p>
          <w:p w14:paraId="2C842EA4" w14:textId="41AA10F4" w:rsidR="00F21F1B" w:rsidRPr="00CA581C" w:rsidRDefault="00F21F1B" w:rsidP="00485AA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diag.</w:t>
            </w:r>
          </w:p>
        </w:tc>
        <w:tc>
          <w:tcPr>
            <w:tcW w:w="900" w:type="dxa"/>
          </w:tcPr>
          <w:p w14:paraId="109CF2C8" w14:textId="345934DC" w:rsidR="00F21F1B" w:rsidRPr="00CA581C" w:rsidRDefault="00F21F1B" w:rsidP="00485AA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Disease duration</w:t>
            </w:r>
          </w:p>
        </w:tc>
        <w:tc>
          <w:tcPr>
            <w:tcW w:w="540" w:type="dxa"/>
            <w:noWrap/>
            <w:hideMark/>
          </w:tcPr>
          <w:p w14:paraId="7D8B25D7" w14:textId="6F4DA417" w:rsidR="00F21F1B" w:rsidRPr="00CA581C" w:rsidRDefault="00F21F1B" w:rsidP="00485AA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Sex</w:t>
            </w:r>
          </w:p>
        </w:tc>
        <w:tc>
          <w:tcPr>
            <w:tcW w:w="540" w:type="dxa"/>
            <w:noWrap/>
            <w:hideMark/>
          </w:tcPr>
          <w:p w14:paraId="5E37A0EA" w14:textId="77777777" w:rsidR="00F21F1B" w:rsidRPr="00CA581C" w:rsidRDefault="00F21F1B" w:rsidP="00485AA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Age</w:t>
            </w:r>
          </w:p>
        </w:tc>
        <w:tc>
          <w:tcPr>
            <w:tcW w:w="3420" w:type="dxa"/>
            <w:noWrap/>
            <w:hideMark/>
          </w:tcPr>
          <w:p w14:paraId="17252779" w14:textId="77777777" w:rsidR="00F21F1B" w:rsidRPr="00CA581C" w:rsidRDefault="00F21F1B" w:rsidP="00485AA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Cause of death</w:t>
            </w:r>
          </w:p>
        </w:tc>
        <w:tc>
          <w:tcPr>
            <w:tcW w:w="720" w:type="dxa"/>
            <w:noWrap/>
            <w:hideMark/>
          </w:tcPr>
          <w:p w14:paraId="0768071B" w14:textId="77777777" w:rsidR="00F21F1B" w:rsidRPr="00CA581C" w:rsidRDefault="00F21F1B" w:rsidP="00485AA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PMD</w:t>
            </w:r>
          </w:p>
          <w:p w14:paraId="3CE5487D" w14:textId="77777777" w:rsidR="00F21F1B" w:rsidRPr="00CA581C" w:rsidRDefault="00F21F1B" w:rsidP="00485AA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w:t>
            </w:r>
            <w:proofErr w:type="spellStart"/>
            <w:r w:rsidRPr="00CA581C">
              <w:rPr>
                <w:rFonts w:ascii="Times New Roman" w:eastAsia="Times New Roman" w:hAnsi="Times New Roman" w:cs="Times New Roman"/>
                <w:sz w:val="16"/>
                <w:szCs w:val="16"/>
                <w:lang w:eastAsia="nl-NL"/>
              </w:rPr>
              <w:t>hr</w:t>
            </w:r>
            <w:proofErr w:type="spellEnd"/>
            <w:r w:rsidRPr="00CA581C">
              <w:rPr>
                <w:rFonts w:ascii="Times New Roman" w:eastAsia="Times New Roman" w:hAnsi="Times New Roman" w:cs="Times New Roman"/>
                <w:sz w:val="16"/>
                <w:szCs w:val="16"/>
                <w:lang w:eastAsia="nl-NL"/>
              </w:rPr>
              <w:t>)</w:t>
            </w:r>
          </w:p>
        </w:tc>
        <w:tc>
          <w:tcPr>
            <w:tcW w:w="720" w:type="dxa"/>
            <w:noWrap/>
            <w:hideMark/>
          </w:tcPr>
          <w:p w14:paraId="431AA74C" w14:textId="77777777" w:rsidR="00F21F1B" w:rsidRPr="00CA581C" w:rsidRDefault="00F21F1B" w:rsidP="00485AA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Braak NFT</w:t>
            </w:r>
          </w:p>
          <w:p w14:paraId="7090D7D0" w14:textId="77777777" w:rsidR="00F21F1B" w:rsidRPr="00CA581C" w:rsidRDefault="00F21F1B" w:rsidP="00485AA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fldChar w:fldCharType="begin"/>
            </w:r>
            <w:r w:rsidRPr="00CA581C">
              <w:rPr>
                <w:rFonts w:ascii="Times New Roman" w:eastAsia="Times New Roman" w:hAnsi="Times New Roman" w:cs="Times New Roman"/>
                <w:color w:val="000000"/>
                <w:sz w:val="16"/>
                <w:szCs w:val="16"/>
                <w:lang w:eastAsia="nl-NL"/>
              </w:rPr>
              <w:instrText xml:space="preserve"> ADDIN EN.CITE &lt;EndNote&gt;&lt;Cite&gt;&lt;Author&gt;Montine&lt;/Author&gt;&lt;Year&gt;2012&lt;/Year&gt;&lt;RecNum&gt;52&lt;/RecNum&gt;&lt;DisplayText&gt;[2]&lt;/DisplayText&gt;&lt;record&gt;&lt;rec-number&gt;52&lt;/rec-number&gt;&lt;foreign-keys&gt;&lt;key app="EN" db-id="fs000e908ptxw8etrfjxrzvwrpeawwxfd92t" timestamp="1657892386"&gt;52&lt;/key&gt;&lt;/foreign-keys&gt;&lt;ref-type name="Journal Article"&gt;17&lt;/ref-type&gt;&lt;contributors&gt;&lt;authors&gt;&lt;author&gt;Montine, Thomas J&lt;/author&gt;&lt;author&gt;Phelps, Creighton H&lt;/author&gt;&lt;author&gt;Beach, Thomas G&lt;/author&gt;&lt;author&gt;Bigio, Eileen H&lt;/author&gt;&lt;author&gt;Cairns, Nigel J&lt;/author&gt;&lt;author&gt;Dickson, Dennis W&lt;/author&gt;&lt;author&gt;Duyckaerts, Charles&lt;/author&gt;&lt;author&gt;Frosch, Matthew P&lt;/author&gt;&lt;author&gt;Masliah, Eliezer&lt;/author&gt;&lt;author&gt;Mirra, Suzanne S&lt;/author&gt;&lt;/authors&gt;&lt;/contributors&gt;&lt;titles&gt;&lt;title&gt;National Institute on Aging–Alzheimer’s Association guidelines for the neuropathologic assessment of Alzheimer’s disease: a practical approach&lt;/title&gt;&lt;secondary-title&gt;Acta neuropathologica&lt;/secondary-title&gt;&lt;/titles&gt;&lt;pages&gt;1-11&lt;/pages&gt;&lt;volume&gt;123&lt;/volume&gt;&lt;number&gt;1&lt;/number&gt;&lt;dates&gt;&lt;year&gt;2012&lt;/year&gt;&lt;/dates&gt;&lt;isbn&gt;1432-0533&lt;/isbn&gt;&lt;urls&gt;&lt;/urls&gt;&lt;/record&gt;&lt;/Cite&gt;&lt;/EndNote&gt;</w:instrText>
            </w:r>
            <w:r w:rsidRPr="00CA581C">
              <w:rPr>
                <w:rFonts w:ascii="Times New Roman" w:eastAsia="Times New Roman" w:hAnsi="Times New Roman" w:cs="Times New Roman"/>
                <w:color w:val="000000"/>
                <w:sz w:val="16"/>
                <w:szCs w:val="16"/>
                <w:lang w:eastAsia="nl-NL"/>
              </w:rPr>
              <w:fldChar w:fldCharType="separate"/>
            </w:r>
            <w:r w:rsidRPr="00CA581C">
              <w:rPr>
                <w:rFonts w:ascii="Times New Roman" w:eastAsia="Times New Roman" w:hAnsi="Times New Roman" w:cs="Times New Roman"/>
                <w:noProof/>
                <w:color w:val="000000"/>
                <w:sz w:val="16"/>
                <w:szCs w:val="16"/>
                <w:lang w:eastAsia="nl-NL"/>
              </w:rPr>
              <w:t>[2]</w:t>
            </w:r>
            <w:r w:rsidRPr="00CA581C">
              <w:rPr>
                <w:rFonts w:ascii="Times New Roman" w:eastAsia="Times New Roman" w:hAnsi="Times New Roman" w:cs="Times New Roman"/>
                <w:color w:val="000000"/>
                <w:sz w:val="16"/>
                <w:szCs w:val="16"/>
                <w:lang w:eastAsia="nl-NL"/>
              </w:rPr>
              <w:fldChar w:fldCharType="end"/>
            </w:r>
          </w:p>
        </w:tc>
        <w:tc>
          <w:tcPr>
            <w:tcW w:w="720" w:type="dxa"/>
            <w:noWrap/>
            <w:hideMark/>
          </w:tcPr>
          <w:p w14:paraId="7FB43228" w14:textId="77777777" w:rsidR="00F21F1B" w:rsidRPr="00CA581C" w:rsidRDefault="00F21F1B" w:rsidP="00485AA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Thal Aβ</w:t>
            </w:r>
          </w:p>
          <w:p w14:paraId="3EF52271" w14:textId="77777777" w:rsidR="00F21F1B" w:rsidRPr="00CA581C" w:rsidRDefault="00F21F1B" w:rsidP="00485AA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fldChar w:fldCharType="begin"/>
            </w:r>
            <w:r w:rsidRPr="00CA581C">
              <w:rPr>
                <w:rFonts w:ascii="Times New Roman" w:eastAsia="Times New Roman" w:hAnsi="Times New Roman" w:cs="Times New Roman"/>
                <w:color w:val="000000"/>
                <w:sz w:val="16"/>
                <w:szCs w:val="16"/>
                <w:lang w:eastAsia="nl-NL"/>
              </w:rPr>
              <w:instrText xml:space="preserve"> ADDIN EN.CITE &lt;EndNote&gt;&lt;Cite&gt;&lt;Author&gt;Montine&lt;/Author&gt;&lt;Year&gt;2012&lt;/Year&gt;&lt;RecNum&gt;52&lt;/RecNum&gt;&lt;DisplayText&gt;[2]&lt;/DisplayText&gt;&lt;record&gt;&lt;rec-number&gt;52&lt;/rec-number&gt;&lt;foreign-keys&gt;&lt;key app="EN" db-id="fs000e908ptxw8etrfjxrzvwrpeawwxfd92t" timestamp="1657892386"&gt;52&lt;/key&gt;&lt;/foreign-keys&gt;&lt;ref-type name="Journal Article"&gt;17&lt;/ref-type&gt;&lt;contributors&gt;&lt;authors&gt;&lt;author&gt;Montine, Thomas J&lt;/author&gt;&lt;author&gt;Phelps, Creighton H&lt;/author&gt;&lt;author&gt;Beach, Thomas G&lt;/author&gt;&lt;author&gt;Bigio, Eileen H&lt;/author&gt;&lt;author&gt;Cairns, Nigel J&lt;/author&gt;&lt;author&gt;Dickson, Dennis W&lt;/author&gt;&lt;author&gt;Duyckaerts, Charles&lt;/author&gt;&lt;author&gt;Frosch, Matthew P&lt;/author&gt;&lt;author&gt;Masliah, Eliezer&lt;/author&gt;&lt;author&gt;Mirra, Suzanne S&lt;/author&gt;&lt;/authors&gt;&lt;/contributors&gt;&lt;titles&gt;&lt;title&gt;National Institute on Aging–Alzheimer’s Association guidelines for the neuropathologic assessment of Alzheimer’s disease: a practical approach&lt;/title&gt;&lt;secondary-title&gt;Acta neuropathologica&lt;/secondary-title&gt;&lt;/titles&gt;&lt;pages&gt;1-11&lt;/pages&gt;&lt;volume&gt;123&lt;/volume&gt;&lt;number&gt;1&lt;/number&gt;&lt;dates&gt;&lt;year&gt;2012&lt;/year&gt;&lt;/dates&gt;&lt;isbn&gt;1432-0533&lt;/isbn&gt;&lt;urls&gt;&lt;/urls&gt;&lt;/record&gt;&lt;/Cite&gt;&lt;/EndNote&gt;</w:instrText>
            </w:r>
            <w:r w:rsidRPr="00CA581C">
              <w:rPr>
                <w:rFonts w:ascii="Times New Roman" w:eastAsia="Times New Roman" w:hAnsi="Times New Roman" w:cs="Times New Roman"/>
                <w:color w:val="000000"/>
                <w:sz w:val="16"/>
                <w:szCs w:val="16"/>
                <w:lang w:eastAsia="nl-NL"/>
              </w:rPr>
              <w:fldChar w:fldCharType="separate"/>
            </w:r>
            <w:r w:rsidRPr="00CA581C">
              <w:rPr>
                <w:rFonts w:ascii="Times New Roman" w:eastAsia="Times New Roman" w:hAnsi="Times New Roman" w:cs="Times New Roman"/>
                <w:noProof/>
                <w:color w:val="000000"/>
                <w:sz w:val="16"/>
                <w:szCs w:val="16"/>
                <w:lang w:eastAsia="nl-NL"/>
              </w:rPr>
              <w:t>[2]</w:t>
            </w:r>
            <w:r w:rsidRPr="00CA581C">
              <w:rPr>
                <w:rFonts w:ascii="Times New Roman" w:eastAsia="Times New Roman" w:hAnsi="Times New Roman" w:cs="Times New Roman"/>
                <w:color w:val="000000"/>
                <w:sz w:val="16"/>
                <w:szCs w:val="16"/>
                <w:lang w:eastAsia="nl-NL"/>
              </w:rPr>
              <w:fldChar w:fldCharType="end"/>
            </w:r>
          </w:p>
        </w:tc>
        <w:tc>
          <w:tcPr>
            <w:tcW w:w="540" w:type="dxa"/>
            <w:noWrap/>
            <w:hideMark/>
          </w:tcPr>
          <w:p w14:paraId="15E3D964" w14:textId="77777777" w:rsidR="00F21F1B" w:rsidRPr="00CA581C" w:rsidRDefault="00F21F1B" w:rsidP="00485AA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Put ffpe</w:t>
            </w:r>
          </w:p>
        </w:tc>
        <w:tc>
          <w:tcPr>
            <w:tcW w:w="630" w:type="dxa"/>
            <w:noWrap/>
            <w:hideMark/>
          </w:tcPr>
          <w:p w14:paraId="61179E47" w14:textId="77777777" w:rsidR="00F21F1B" w:rsidRPr="00CA581C" w:rsidRDefault="00F21F1B" w:rsidP="00485AA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SN ffpe</w:t>
            </w:r>
          </w:p>
        </w:tc>
        <w:tc>
          <w:tcPr>
            <w:tcW w:w="630" w:type="dxa"/>
            <w:noWrap/>
            <w:hideMark/>
          </w:tcPr>
          <w:p w14:paraId="621FF889" w14:textId="77777777" w:rsidR="00F21F1B" w:rsidRPr="00CA581C" w:rsidRDefault="00F21F1B" w:rsidP="00485AA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ACC ffpe</w:t>
            </w:r>
          </w:p>
        </w:tc>
        <w:tc>
          <w:tcPr>
            <w:tcW w:w="540" w:type="dxa"/>
            <w:noWrap/>
            <w:hideMark/>
          </w:tcPr>
          <w:p w14:paraId="7F8E8B70" w14:textId="77777777" w:rsidR="00F21F1B" w:rsidRPr="00CA581C" w:rsidRDefault="00F21F1B" w:rsidP="00485AA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PFC ffpe</w:t>
            </w:r>
          </w:p>
        </w:tc>
        <w:tc>
          <w:tcPr>
            <w:tcW w:w="679" w:type="dxa"/>
            <w:noWrap/>
            <w:hideMark/>
          </w:tcPr>
          <w:p w14:paraId="1A884891" w14:textId="77777777" w:rsidR="00F21F1B" w:rsidRPr="00CA581C" w:rsidRDefault="00F21F1B" w:rsidP="00485AA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Put frozen</w:t>
            </w:r>
          </w:p>
        </w:tc>
      </w:tr>
      <w:tr w:rsidR="00F21F1B" w:rsidRPr="00CA581C" w14:paraId="493989A8"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3F7E0BE8"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w:t>
            </w:r>
          </w:p>
        </w:tc>
        <w:tc>
          <w:tcPr>
            <w:tcW w:w="720" w:type="dxa"/>
            <w:noWrap/>
            <w:hideMark/>
          </w:tcPr>
          <w:p w14:paraId="28B10DE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0</w:t>
            </w:r>
          </w:p>
        </w:tc>
        <w:tc>
          <w:tcPr>
            <w:tcW w:w="626" w:type="dxa"/>
            <w:noWrap/>
            <w:hideMark/>
          </w:tcPr>
          <w:p w14:paraId="2B6F2106"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CTRL</w:t>
            </w:r>
          </w:p>
        </w:tc>
        <w:tc>
          <w:tcPr>
            <w:tcW w:w="634" w:type="dxa"/>
          </w:tcPr>
          <w:p w14:paraId="5E153A69" w14:textId="5D4DBC0E"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460CF2E3" w14:textId="0A3440A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6152AF4E" w14:textId="701A8FD6"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3C1C322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68</w:t>
            </w:r>
          </w:p>
        </w:tc>
        <w:tc>
          <w:tcPr>
            <w:tcW w:w="3420" w:type="dxa"/>
            <w:noWrap/>
            <w:hideMark/>
          </w:tcPr>
          <w:p w14:paraId="20BCF4CF"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Euthanasia</w:t>
            </w:r>
          </w:p>
        </w:tc>
        <w:tc>
          <w:tcPr>
            <w:tcW w:w="720" w:type="dxa"/>
            <w:hideMark/>
          </w:tcPr>
          <w:p w14:paraId="0C087F9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 xml:space="preserve"> 8:30</w:t>
            </w:r>
          </w:p>
        </w:tc>
        <w:tc>
          <w:tcPr>
            <w:tcW w:w="720" w:type="dxa"/>
            <w:noWrap/>
            <w:hideMark/>
          </w:tcPr>
          <w:p w14:paraId="3D13AE41"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3710CAC1"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59E49791"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31976D1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1941F0C4"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11BE5304"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4D8382B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538A8F54"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3F62C534"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2</w:t>
            </w:r>
          </w:p>
        </w:tc>
        <w:tc>
          <w:tcPr>
            <w:tcW w:w="720" w:type="dxa"/>
            <w:noWrap/>
            <w:hideMark/>
          </w:tcPr>
          <w:p w14:paraId="2AD071B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0</w:t>
            </w:r>
          </w:p>
        </w:tc>
        <w:tc>
          <w:tcPr>
            <w:tcW w:w="626" w:type="dxa"/>
            <w:noWrap/>
            <w:hideMark/>
          </w:tcPr>
          <w:p w14:paraId="19A68CE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CTRL</w:t>
            </w:r>
          </w:p>
        </w:tc>
        <w:tc>
          <w:tcPr>
            <w:tcW w:w="634" w:type="dxa"/>
          </w:tcPr>
          <w:p w14:paraId="02CD849F" w14:textId="11A0F8CC"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0CFE28FA" w14:textId="67757170"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257898EB" w14:textId="79CEC8E6"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1E8F33C8"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85</w:t>
            </w:r>
          </w:p>
        </w:tc>
        <w:tc>
          <w:tcPr>
            <w:tcW w:w="3420" w:type="dxa"/>
            <w:noWrap/>
            <w:hideMark/>
          </w:tcPr>
          <w:p w14:paraId="76C25346"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Euthanasia</w:t>
            </w:r>
          </w:p>
        </w:tc>
        <w:tc>
          <w:tcPr>
            <w:tcW w:w="720" w:type="dxa"/>
            <w:hideMark/>
          </w:tcPr>
          <w:p w14:paraId="1801998C"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 xml:space="preserve"> 9:22</w:t>
            </w:r>
          </w:p>
        </w:tc>
        <w:tc>
          <w:tcPr>
            <w:tcW w:w="720" w:type="dxa"/>
            <w:noWrap/>
            <w:hideMark/>
          </w:tcPr>
          <w:p w14:paraId="106C3FBE"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23D6122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7F66803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1A50E81E"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2CE5746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79AE90E4"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38F96AFF"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587B5117"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05A9696D"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3</w:t>
            </w:r>
          </w:p>
        </w:tc>
        <w:tc>
          <w:tcPr>
            <w:tcW w:w="720" w:type="dxa"/>
            <w:noWrap/>
            <w:hideMark/>
          </w:tcPr>
          <w:p w14:paraId="225A3F7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0</w:t>
            </w:r>
          </w:p>
        </w:tc>
        <w:tc>
          <w:tcPr>
            <w:tcW w:w="626" w:type="dxa"/>
            <w:noWrap/>
            <w:hideMark/>
          </w:tcPr>
          <w:p w14:paraId="7B41A4CC"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CTRL</w:t>
            </w:r>
          </w:p>
        </w:tc>
        <w:tc>
          <w:tcPr>
            <w:tcW w:w="634" w:type="dxa"/>
          </w:tcPr>
          <w:p w14:paraId="4B24BCA1" w14:textId="1F8DD2E5"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1E66567D" w14:textId="1EE062AD"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205C2DE2" w14:textId="0D76B765"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0B58EFAD"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67</w:t>
            </w:r>
          </w:p>
        </w:tc>
        <w:tc>
          <w:tcPr>
            <w:tcW w:w="3420" w:type="dxa"/>
            <w:noWrap/>
            <w:hideMark/>
          </w:tcPr>
          <w:p w14:paraId="6DEF78A4"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Liver cirrhosis</w:t>
            </w:r>
          </w:p>
        </w:tc>
        <w:tc>
          <w:tcPr>
            <w:tcW w:w="720" w:type="dxa"/>
            <w:hideMark/>
          </w:tcPr>
          <w:p w14:paraId="16F41FA5"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8:10</w:t>
            </w:r>
          </w:p>
        </w:tc>
        <w:tc>
          <w:tcPr>
            <w:tcW w:w="720" w:type="dxa"/>
            <w:noWrap/>
            <w:hideMark/>
          </w:tcPr>
          <w:p w14:paraId="2E6EBE5B"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6989727C"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2D69DDB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516A78A9"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7CA3CF6C"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33594EE2"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0433F644"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7B00BB16"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0DE2B6A6"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4</w:t>
            </w:r>
          </w:p>
        </w:tc>
        <w:tc>
          <w:tcPr>
            <w:tcW w:w="720" w:type="dxa"/>
            <w:noWrap/>
            <w:hideMark/>
          </w:tcPr>
          <w:p w14:paraId="2085CED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0</w:t>
            </w:r>
          </w:p>
        </w:tc>
        <w:tc>
          <w:tcPr>
            <w:tcW w:w="626" w:type="dxa"/>
            <w:noWrap/>
            <w:hideMark/>
          </w:tcPr>
          <w:p w14:paraId="485D42AF"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CTRL</w:t>
            </w:r>
          </w:p>
        </w:tc>
        <w:tc>
          <w:tcPr>
            <w:tcW w:w="634" w:type="dxa"/>
          </w:tcPr>
          <w:p w14:paraId="59501EC7" w14:textId="21364544"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39B364E0" w14:textId="3A0C00F1"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3CD403F9" w14:textId="5710C71C"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2CA93D7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72</w:t>
            </w:r>
          </w:p>
        </w:tc>
        <w:tc>
          <w:tcPr>
            <w:tcW w:w="3420" w:type="dxa"/>
            <w:noWrap/>
            <w:hideMark/>
          </w:tcPr>
          <w:p w14:paraId="73A838E0"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Heart failure</w:t>
            </w:r>
          </w:p>
        </w:tc>
        <w:tc>
          <w:tcPr>
            <w:tcW w:w="720" w:type="dxa"/>
            <w:hideMark/>
          </w:tcPr>
          <w:p w14:paraId="179AD52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 xml:space="preserve"> 7:20</w:t>
            </w:r>
          </w:p>
        </w:tc>
        <w:tc>
          <w:tcPr>
            <w:tcW w:w="720" w:type="dxa"/>
            <w:noWrap/>
            <w:hideMark/>
          </w:tcPr>
          <w:p w14:paraId="29EEE7E5"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B0</w:t>
            </w:r>
          </w:p>
        </w:tc>
        <w:tc>
          <w:tcPr>
            <w:tcW w:w="720" w:type="dxa"/>
            <w:noWrap/>
            <w:hideMark/>
          </w:tcPr>
          <w:p w14:paraId="4D4309A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A0</w:t>
            </w:r>
          </w:p>
        </w:tc>
        <w:tc>
          <w:tcPr>
            <w:tcW w:w="540" w:type="dxa"/>
            <w:noWrap/>
            <w:hideMark/>
          </w:tcPr>
          <w:p w14:paraId="2A1B384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714BB358"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002C1AD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370ED59E"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4F25DF9F"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57487A52"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66164382"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w:t>
            </w:r>
          </w:p>
        </w:tc>
        <w:tc>
          <w:tcPr>
            <w:tcW w:w="720" w:type="dxa"/>
            <w:noWrap/>
            <w:hideMark/>
          </w:tcPr>
          <w:p w14:paraId="5BD89ABC"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0</w:t>
            </w:r>
          </w:p>
        </w:tc>
        <w:tc>
          <w:tcPr>
            <w:tcW w:w="626" w:type="dxa"/>
            <w:noWrap/>
            <w:hideMark/>
          </w:tcPr>
          <w:p w14:paraId="1FB50E04"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CTRL</w:t>
            </w:r>
          </w:p>
        </w:tc>
        <w:tc>
          <w:tcPr>
            <w:tcW w:w="634" w:type="dxa"/>
          </w:tcPr>
          <w:p w14:paraId="7A49EFF0" w14:textId="798D0313"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36009B01" w14:textId="31BBF4D4"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7FE7829F" w14:textId="3231A7D6"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6F8AFF6D"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77</w:t>
            </w:r>
          </w:p>
        </w:tc>
        <w:tc>
          <w:tcPr>
            <w:tcW w:w="3420" w:type="dxa"/>
            <w:noWrap/>
            <w:hideMark/>
          </w:tcPr>
          <w:p w14:paraId="4275E791"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Pneumonia</w:t>
            </w:r>
          </w:p>
        </w:tc>
        <w:tc>
          <w:tcPr>
            <w:tcW w:w="720" w:type="dxa"/>
            <w:hideMark/>
          </w:tcPr>
          <w:p w14:paraId="40417FF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 xml:space="preserve"> 12:00</w:t>
            </w:r>
          </w:p>
        </w:tc>
        <w:tc>
          <w:tcPr>
            <w:tcW w:w="720" w:type="dxa"/>
            <w:noWrap/>
            <w:hideMark/>
          </w:tcPr>
          <w:p w14:paraId="2BD6FBDA"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71889ADB"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55C7436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587110D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04A00D2F"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0B2667F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5B6F48CB"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624450C2"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12898F2F"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w:t>
            </w:r>
          </w:p>
        </w:tc>
        <w:tc>
          <w:tcPr>
            <w:tcW w:w="720" w:type="dxa"/>
            <w:noWrap/>
            <w:hideMark/>
          </w:tcPr>
          <w:p w14:paraId="2B83D20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0</w:t>
            </w:r>
          </w:p>
        </w:tc>
        <w:tc>
          <w:tcPr>
            <w:tcW w:w="626" w:type="dxa"/>
            <w:noWrap/>
            <w:hideMark/>
          </w:tcPr>
          <w:p w14:paraId="7B1C24E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CTRL</w:t>
            </w:r>
          </w:p>
        </w:tc>
        <w:tc>
          <w:tcPr>
            <w:tcW w:w="634" w:type="dxa"/>
          </w:tcPr>
          <w:p w14:paraId="2B2BEEC9" w14:textId="12AC257C"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57DC3069" w14:textId="7126CFEC"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01BFFEF9" w14:textId="50473C2B"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3DA53627"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71</w:t>
            </w:r>
          </w:p>
        </w:tc>
        <w:tc>
          <w:tcPr>
            <w:tcW w:w="3420" w:type="dxa"/>
            <w:noWrap/>
            <w:hideMark/>
          </w:tcPr>
          <w:p w14:paraId="061B49A5"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Unknown</w:t>
            </w:r>
          </w:p>
        </w:tc>
        <w:tc>
          <w:tcPr>
            <w:tcW w:w="720" w:type="dxa"/>
            <w:hideMark/>
          </w:tcPr>
          <w:p w14:paraId="5FE4F064"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 xml:space="preserve"> 6:50</w:t>
            </w:r>
          </w:p>
        </w:tc>
        <w:tc>
          <w:tcPr>
            <w:tcW w:w="720" w:type="dxa"/>
            <w:noWrap/>
            <w:hideMark/>
          </w:tcPr>
          <w:p w14:paraId="6CE72808"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7AF7B6D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6FD79B3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3D6B6AD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5CEDD74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2B68823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6358D731"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097A8107"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71DB1A22"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7</w:t>
            </w:r>
          </w:p>
        </w:tc>
        <w:tc>
          <w:tcPr>
            <w:tcW w:w="720" w:type="dxa"/>
            <w:noWrap/>
            <w:hideMark/>
          </w:tcPr>
          <w:p w14:paraId="2DF415F5"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0</w:t>
            </w:r>
          </w:p>
        </w:tc>
        <w:tc>
          <w:tcPr>
            <w:tcW w:w="626" w:type="dxa"/>
            <w:noWrap/>
            <w:hideMark/>
          </w:tcPr>
          <w:p w14:paraId="07FB21F6"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CTRL</w:t>
            </w:r>
          </w:p>
        </w:tc>
        <w:tc>
          <w:tcPr>
            <w:tcW w:w="634" w:type="dxa"/>
          </w:tcPr>
          <w:p w14:paraId="3B9AE6F9" w14:textId="790394AE"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0F96D41E" w14:textId="196BD278"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4852988F" w14:textId="353A1079"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23B376A6"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78</w:t>
            </w:r>
          </w:p>
        </w:tc>
        <w:tc>
          <w:tcPr>
            <w:tcW w:w="3420" w:type="dxa"/>
            <w:noWrap/>
            <w:hideMark/>
          </w:tcPr>
          <w:p w14:paraId="36DB89D5"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Exacerbation of COPD due to pneumonia</w:t>
            </w:r>
          </w:p>
        </w:tc>
        <w:tc>
          <w:tcPr>
            <w:tcW w:w="720" w:type="dxa"/>
            <w:noWrap/>
            <w:hideMark/>
          </w:tcPr>
          <w:p w14:paraId="1F438DD1"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6:30</w:t>
            </w:r>
          </w:p>
        </w:tc>
        <w:tc>
          <w:tcPr>
            <w:tcW w:w="720" w:type="dxa"/>
            <w:noWrap/>
            <w:hideMark/>
          </w:tcPr>
          <w:p w14:paraId="7DA451C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B2</w:t>
            </w:r>
          </w:p>
        </w:tc>
        <w:tc>
          <w:tcPr>
            <w:tcW w:w="720" w:type="dxa"/>
            <w:noWrap/>
            <w:hideMark/>
          </w:tcPr>
          <w:p w14:paraId="23E34599"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13E7004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20015F55"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6FB30FAD"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436D4AD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52DD28F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07FA3560"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3BB49A79"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w:t>
            </w:r>
          </w:p>
        </w:tc>
        <w:tc>
          <w:tcPr>
            <w:tcW w:w="720" w:type="dxa"/>
            <w:noWrap/>
            <w:hideMark/>
          </w:tcPr>
          <w:p w14:paraId="28F17685"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0</w:t>
            </w:r>
          </w:p>
        </w:tc>
        <w:tc>
          <w:tcPr>
            <w:tcW w:w="626" w:type="dxa"/>
            <w:noWrap/>
            <w:hideMark/>
          </w:tcPr>
          <w:p w14:paraId="525C8DCE"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CTRL</w:t>
            </w:r>
          </w:p>
        </w:tc>
        <w:tc>
          <w:tcPr>
            <w:tcW w:w="634" w:type="dxa"/>
          </w:tcPr>
          <w:p w14:paraId="3198262B" w14:textId="587617CA"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416C15E9" w14:textId="457B8430"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43B8E83C" w14:textId="2854346E"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27B21BD1"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84</w:t>
            </w:r>
          </w:p>
        </w:tc>
        <w:tc>
          <w:tcPr>
            <w:tcW w:w="3420" w:type="dxa"/>
            <w:noWrap/>
            <w:hideMark/>
          </w:tcPr>
          <w:p w14:paraId="76E1E87B"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Euthanasia</w:t>
            </w:r>
          </w:p>
        </w:tc>
        <w:tc>
          <w:tcPr>
            <w:tcW w:w="720" w:type="dxa"/>
            <w:noWrap/>
            <w:hideMark/>
          </w:tcPr>
          <w:p w14:paraId="53A0A26E"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5:00</w:t>
            </w:r>
          </w:p>
        </w:tc>
        <w:tc>
          <w:tcPr>
            <w:tcW w:w="720" w:type="dxa"/>
            <w:noWrap/>
            <w:hideMark/>
          </w:tcPr>
          <w:p w14:paraId="54843797"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B2</w:t>
            </w:r>
          </w:p>
        </w:tc>
        <w:tc>
          <w:tcPr>
            <w:tcW w:w="720" w:type="dxa"/>
            <w:noWrap/>
            <w:hideMark/>
          </w:tcPr>
          <w:p w14:paraId="6F558FB1"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18F52E4F"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10FE59F4"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08CDA38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54077398"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3CEA6A3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01303D79"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24DE527B"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9</w:t>
            </w:r>
          </w:p>
        </w:tc>
        <w:tc>
          <w:tcPr>
            <w:tcW w:w="720" w:type="dxa"/>
            <w:noWrap/>
            <w:hideMark/>
          </w:tcPr>
          <w:p w14:paraId="5D29B1A5"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0</w:t>
            </w:r>
          </w:p>
        </w:tc>
        <w:tc>
          <w:tcPr>
            <w:tcW w:w="626" w:type="dxa"/>
            <w:noWrap/>
            <w:hideMark/>
          </w:tcPr>
          <w:p w14:paraId="2390E32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CTRL</w:t>
            </w:r>
          </w:p>
        </w:tc>
        <w:tc>
          <w:tcPr>
            <w:tcW w:w="634" w:type="dxa"/>
          </w:tcPr>
          <w:p w14:paraId="6D3C703C" w14:textId="2E8AFD2E"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65AD2634" w14:textId="251F9C1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086833D5" w14:textId="6A915D1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209916DF"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77</w:t>
            </w:r>
          </w:p>
        </w:tc>
        <w:tc>
          <w:tcPr>
            <w:tcW w:w="3420" w:type="dxa"/>
            <w:noWrap/>
            <w:hideMark/>
          </w:tcPr>
          <w:p w14:paraId="2C0F2E19"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Euthanasia</w:t>
            </w:r>
          </w:p>
        </w:tc>
        <w:tc>
          <w:tcPr>
            <w:tcW w:w="720" w:type="dxa"/>
            <w:noWrap/>
            <w:hideMark/>
          </w:tcPr>
          <w:p w14:paraId="5D683AB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3:50</w:t>
            </w:r>
          </w:p>
        </w:tc>
        <w:tc>
          <w:tcPr>
            <w:tcW w:w="720" w:type="dxa"/>
            <w:noWrap/>
            <w:hideMark/>
          </w:tcPr>
          <w:p w14:paraId="02A06854"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B2</w:t>
            </w:r>
          </w:p>
        </w:tc>
        <w:tc>
          <w:tcPr>
            <w:tcW w:w="720" w:type="dxa"/>
            <w:noWrap/>
            <w:hideMark/>
          </w:tcPr>
          <w:p w14:paraId="5ECF11B1"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28E23D0C"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0A4CD00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3FD547C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742F6FB6"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5ADD91D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21AA0719"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32B2FB10"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10</w:t>
            </w:r>
          </w:p>
        </w:tc>
        <w:tc>
          <w:tcPr>
            <w:tcW w:w="720" w:type="dxa"/>
            <w:noWrap/>
            <w:hideMark/>
          </w:tcPr>
          <w:p w14:paraId="67A6B37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0</w:t>
            </w:r>
          </w:p>
        </w:tc>
        <w:tc>
          <w:tcPr>
            <w:tcW w:w="626" w:type="dxa"/>
            <w:noWrap/>
            <w:hideMark/>
          </w:tcPr>
          <w:p w14:paraId="013F0ECC"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CTRL</w:t>
            </w:r>
          </w:p>
        </w:tc>
        <w:tc>
          <w:tcPr>
            <w:tcW w:w="634" w:type="dxa"/>
          </w:tcPr>
          <w:p w14:paraId="267DC35F" w14:textId="48B3D1AE"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061E0051" w14:textId="357FEA4F"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6B2752F7" w14:textId="3E9F737B"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5EA6CA0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78</w:t>
            </w:r>
          </w:p>
        </w:tc>
        <w:tc>
          <w:tcPr>
            <w:tcW w:w="3420" w:type="dxa"/>
            <w:noWrap/>
            <w:hideMark/>
          </w:tcPr>
          <w:p w14:paraId="3FA1ADD6"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Unknown</w:t>
            </w:r>
          </w:p>
        </w:tc>
        <w:tc>
          <w:tcPr>
            <w:tcW w:w="720" w:type="dxa"/>
            <w:noWrap/>
            <w:hideMark/>
          </w:tcPr>
          <w:p w14:paraId="3896BA2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8:45</w:t>
            </w:r>
          </w:p>
        </w:tc>
        <w:tc>
          <w:tcPr>
            <w:tcW w:w="720" w:type="dxa"/>
            <w:noWrap/>
            <w:hideMark/>
          </w:tcPr>
          <w:p w14:paraId="0970CBC8"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B0</w:t>
            </w:r>
          </w:p>
        </w:tc>
        <w:tc>
          <w:tcPr>
            <w:tcW w:w="720" w:type="dxa"/>
            <w:noWrap/>
            <w:hideMark/>
          </w:tcPr>
          <w:p w14:paraId="4746680F"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A0</w:t>
            </w:r>
          </w:p>
        </w:tc>
        <w:tc>
          <w:tcPr>
            <w:tcW w:w="540" w:type="dxa"/>
            <w:noWrap/>
            <w:hideMark/>
          </w:tcPr>
          <w:p w14:paraId="1C0D0AF4"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3B69F554"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6AF56451"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6316583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6B43C358"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0DF6B4D7"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12DF14F0"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11</w:t>
            </w:r>
          </w:p>
        </w:tc>
        <w:tc>
          <w:tcPr>
            <w:tcW w:w="720" w:type="dxa"/>
            <w:noWrap/>
            <w:hideMark/>
          </w:tcPr>
          <w:p w14:paraId="269E430A"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w:t>
            </w:r>
          </w:p>
        </w:tc>
        <w:tc>
          <w:tcPr>
            <w:tcW w:w="626" w:type="dxa"/>
            <w:noWrap/>
            <w:hideMark/>
          </w:tcPr>
          <w:p w14:paraId="207EA6A9"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0380BA32" w14:textId="074CBA56"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1608B348" w14:textId="25951C5B"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35CC5492" w14:textId="47FED39B"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7AD5413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92</w:t>
            </w:r>
          </w:p>
        </w:tc>
        <w:tc>
          <w:tcPr>
            <w:tcW w:w="3420" w:type="dxa"/>
            <w:noWrap/>
            <w:hideMark/>
          </w:tcPr>
          <w:p w14:paraId="62332B66"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Heart failure</w:t>
            </w:r>
          </w:p>
        </w:tc>
        <w:tc>
          <w:tcPr>
            <w:tcW w:w="720" w:type="dxa"/>
            <w:noWrap/>
            <w:hideMark/>
          </w:tcPr>
          <w:p w14:paraId="6014DB3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6:35</w:t>
            </w:r>
          </w:p>
        </w:tc>
        <w:tc>
          <w:tcPr>
            <w:tcW w:w="720" w:type="dxa"/>
            <w:noWrap/>
            <w:hideMark/>
          </w:tcPr>
          <w:p w14:paraId="1B2AD42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B2</w:t>
            </w:r>
          </w:p>
        </w:tc>
        <w:tc>
          <w:tcPr>
            <w:tcW w:w="720" w:type="dxa"/>
            <w:noWrap/>
            <w:hideMark/>
          </w:tcPr>
          <w:p w14:paraId="5519A9B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A0</w:t>
            </w:r>
          </w:p>
        </w:tc>
        <w:tc>
          <w:tcPr>
            <w:tcW w:w="540" w:type="dxa"/>
            <w:noWrap/>
            <w:hideMark/>
          </w:tcPr>
          <w:p w14:paraId="14A1F86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24C2BBD1"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5DAC103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2CF6551D"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012BF22F"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3A99A235"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4C8465B0"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12</w:t>
            </w:r>
          </w:p>
        </w:tc>
        <w:tc>
          <w:tcPr>
            <w:tcW w:w="720" w:type="dxa"/>
            <w:noWrap/>
            <w:hideMark/>
          </w:tcPr>
          <w:p w14:paraId="76804BC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w:t>
            </w:r>
          </w:p>
        </w:tc>
        <w:tc>
          <w:tcPr>
            <w:tcW w:w="626" w:type="dxa"/>
            <w:noWrap/>
            <w:hideMark/>
          </w:tcPr>
          <w:p w14:paraId="32E88B7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01530EAD" w14:textId="646DA1DA"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39531D31" w14:textId="5CE71D62"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1E3BB458" w14:textId="66D2A00E"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73825275"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83</w:t>
            </w:r>
          </w:p>
        </w:tc>
        <w:tc>
          <w:tcPr>
            <w:tcW w:w="3420" w:type="dxa"/>
            <w:noWrap/>
            <w:hideMark/>
          </w:tcPr>
          <w:p w14:paraId="69A23F13"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Myocardial infarction and palliative sedation</w:t>
            </w:r>
          </w:p>
        </w:tc>
        <w:tc>
          <w:tcPr>
            <w:tcW w:w="720" w:type="dxa"/>
            <w:noWrap/>
            <w:hideMark/>
          </w:tcPr>
          <w:p w14:paraId="105A9D63"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5:15</w:t>
            </w:r>
          </w:p>
        </w:tc>
        <w:tc>
          <w:tcPr>
            <w:tcW w:w="720" w:type="dxa"/>
            <w:noWrap/>
            <w:hideMark/>
          </w:tcPr>
          <w:p w14:paraId="7F549E8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6C5195E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535C101F"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0DE351C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64C5E57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1700BE5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12935E6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2B73B9FB"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32F0B0B5"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13</w:t>
            </w:r>
          </w:p>
        </w:tc>
        <w:tc>
          <w:tcPr>
            <w:tcW w:w="720" w:type="dxa"/>
            <w:noWrap/>
            <w:hideMark/>
          </w:tcPr>
          <w:p w14:paraId="683301C5"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w:t>
            </w:r>
          </w:p>
        </w:tc>
        <w:tc>
          <w:tcPr>
            <w:tcW w:w="626" w:type="dxa"/>
            <w:noWrap/>
            <w:hideMark/>
          </w:tcPr>
          <w:p w14:paraId="07D7C48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7FC3F2F6" w14:textId="295F15BD"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70890CF9" w14:textId="3FD1C508"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7B9A257C" w14:textId="4493AE0D"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639CEEB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95</w:t>
            </w:r>
          </w:p>
        </w:tc>
        <w:tc>
          <w:tcPr>
            <w:tcW w:w="3420" w:type="dxa"/>
            <w:noWrap/>
            <w:hideMark/>
          </w:tcPr>
          <w:p w14:paraId="167EFF9C"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Heart failure</w:t>
            </w:r>
          </w:p>
        </w:tc>
        <w:tc>
          <w:tcPr>
            <w:tcW w:w="720" w:type="dxa"/>
            <w:noWrap/>
            <w:hideMark/>
          </w:tcPr>
          <w:p w14:paraId="2120B354"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7:15</w:t>
            </w:r>
          </w:p>
        </w:tc>
        <w:tc>
          <w:tcPr>
            <w:tcW w:w="720" w:type="dxa"/>
            <w:noWrap/>
            <w:hideMark/>
          </w:tcPr>
          <w:p w14:paraId="7E8C6512"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6B0E4F49"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A2</w:t>
            </w:r>
          </w:p>
        </w:tc>
        <w:tc>
          <w:tcPr>
            <w:tcW w:w="540" w:type="dxa"/>
            <w:noWrap/>
            <w:hideMark/>
          </w:tcPr>
          <w:p w14:paraId="2129CA9C"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5B4E8D6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6F927962"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614798D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12BE594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2D3030F2"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11B2AD13"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14</w:t>
            </w:r>
          </w:p>
        </w:tc>
        <w:tc>
          <w:tcPr>
            <w:tcW w:w="720" w:type="dxa"/>
            <w:noWrap/>
            <w:hideMark/>
          </w:tcPr>
          <w:p w14:paraId="2271D60E"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w:t>
            </w:r>
          </w:p>
        </w:tc>
        <w:tc>
          <w:tcPr>
            <w:tcW w:w="626" w:type="dxa"/>
            <w:noWrap/>
            <w:hideMark/>
          </w:tcPr>
          <w:p w14:paraId="042DAA8F"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6CA21193" w14:textId="6D80A7C9"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71F75ED0" w14:textId="7BB1A8BA"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66F4F0C3" w14:textId="54C3AE02"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5DC5473F"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94</w:t>
            </w:r>
          </w:p>
        </w:tc>
        <w:tc>
          <w:tcPr>
            <w:tcW w:w="3420" w:type="dxa"/>
            <w:noWrap/>
            <w:hideMark/>
          </w:tcPr>
          <w:p w14:paraId="744B36FE"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Respiratory insufficiency due to COPD</w:t>
            </w:r>
          </w:p>
        </w:tc>
        <w:tc>
          <w:tcPr>
            <w:tcW w:w="720" w:type="dxa"/>
            <w:noWrap/>
            <w:hideMark/>
          </w:tcPr>
          <w:p w14:paraId="048998D3"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4:25</w:t>
            </w:r>
          </w:p>
        </w:tc>
        <w:tc>
          <w:tcPr>
            <w:tcW w:w="720" w:type="dxa"/>
            <w:noWrap/>
            <w:hideMark/>
          </w:tcPr>
          <w:p w14:paraId="2DB89585"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B2</w:t>
            </w:r>
          </w:p>
        </w:tc>
        <w:tc>
          <w:tcPr>
            <w:tcW w:w="720" w:type="dxa"/>
            <w:noWrap/>
            <w:hideMark/>
          </w:tcPr>
          <w:p w14:paraId="1D4CD201"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A1</w:t>
            </w:r>
          </w:p>
        </w:tc>
        <w:tc>
          <w:tcPr>
            <w:tcW w:w="540" w:type="dxa"/>
            <w:noWrap/>
            <w:hideMark/>
          </w:tcPr>
          <w:p w14:paraId="0FB03AB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76C9CB55"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368A6CF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77825D7F"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5F49CC51"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44ADEEFF"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2CD26E82"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15</w:t>
            </w:r>
          </w:p>
        </w:tc>
        <w:tc>
          <w:tcPr>
            <w:tcW w:w="720" w:type="dxa"/>
            <w:noWrap/>
            <w:hideMark/>
          </w:tcPr>
          <w:p w14:paraId="6119DA0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w:t>
            </w:r>
          </w:p>
        </w:tc>
        <w:tc>
          <w:tcPr>
            <w:tcW w:w="626" w:type="dxa"/>
            <w:noWrap/>
            <w:hideMark/>
          </w:tcPr>
          <w:p w14:paraId="37CD23D1"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45CBC8A5" w14:textId="69A2D82F"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41D2B071" w14:textId="274C8394"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53E3DF64" w14:textId="39FD3478"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67FDF0B1"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78</w:t>
            </w:r>
          </w:p>
        </w:tc>
        <w:tc>
          <w:tcPr>
            <w:tcW w:w="3420" w:type="dxa"/>
            <w:noWrap/>
            <w:hideMark/>
          </w:tcPr>
          <w:p w14:paraId="1407AFB0"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Unknown</w:t>
            </w:r>
          </w:p>
        </w:tc>
        <w:tc>
          <w:tcPr>
            <w:tcW w:w="720" w:type="dxa"/>
            <w:noWrap/>
            <w:hideMark/>
          </w:tcPr>
          <w:p w14:paraId="05EBB04F"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10:00</w:t>
            </w:r>
          </w:p>
        </w:tc>
        <w:tc>
          <w:tcPr>
            <w:tcW w:w="720" w:type="dxa"/>
            <w:noWrap/>
            <w:hideMark/>
          </w:tcPr>
          <w:p w14:paraId="3DD7711C"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0D1B11AC"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A1</w:t>
            </w:r>
          </w:p>
        </w:tc>
        <w:tc>
          <w:tcPr>
            <w:tcW w:w="540" w:type="dxa"/>
            <w:noWrap/>
            <w:hideMark/>
          </w:tcPr>
          <w:p w14:paraId="41815CCA"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1AD17CFD"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71B4B3F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3C685A6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0A60F544"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77E48D51"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5FB67671"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16</w:t>
            </w:r>
          </w:p>
        </w:tc>
        <w:tc>
          <w:tcPr>
            <w:tcW w:w="720" w:type="dxa"/>
            <w:noWrap/>
            <w:hideMark/>
          </w:tcPr>
          <w:p w14:paraId="4595B01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w:t>
            </w:r>
          </w:p>
        </w:tc>
        <w:tc>
          <w:tcPr>
            <w:tcW w:w="626" w:type="dxa"/>
            <w:noWrap/>
            <w:hideMark/>
          </w:tcPr>
          <w:p w14:paraId="1A9020A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04FD45CE" w14:textId="3D608BF3"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6AFE7525" w14:textId="3BE5B22F"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26420535" w14:textId="4AC7B884"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4DCE87D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66</w:t>
            </w:r>
          </w:p>
        </w:tc>
        <w:tc>
          <w:tcPr>
            <w:tcW w:w="3420" w:type="dxa"/>
            <w:noWrap/>
            <w:hideMark/>
          </w:tcPr>
          <w:p w14:paraId="073EF950"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Ruptured abdominal aneurysm aorta</w:t>
            </w:r>
          </w:p>
        </w:tc>
        <w:tc>
          <w:tcPr>
            <w:tcW w:w="720" w:type="dxa"/>
            <w:noWrap/>
            <w:hideMark/>
          </w:tcPr>
          <w:p w14:paraId="15EF253E"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7:45</w:t>
            </w:r>
          </w:p>
        </w:tc>
        <w:tc>
          <w:tcPr>
            <w:tcW w:w="720" w:type="dxa"/>
            <w:noWrap/>
            <w:hideMark/>
          </w:tcPr>
          <w:p w14:paraId="12747153"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B0</w:t>
            </w:r>
          </w:p>
        </w:tc>
        <w:tc>
          <w:tcPr>
            <w:tcW w:w="720" w:type="dxa"/>
            <w:noWrap/>
            <w:hideMark/>
          </w:tcPr>
          <w:p w14:paraId="182C40A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A0</w:t>
            </w:r>
          </w:p>
        </w:tc>
        <w:tc>
          <w:tcPr>
            <w:tcW w:w="540" w:type="dxa"/>
            <w:noWrap/>
            <w:hideMark/>
          </w:tcPr>
          <w:p w14:paraId="3786023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2B0FB1F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630" w:type="dxa"/>
            <w:noWrap/>
            <w:hideMark/>
          </w:tcPr>
          <w:p w14:paraId="142B8DE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65F0893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57CD3E8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099D9BD9"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160E592F"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17</w:t>
            </w:r>
          </w:p>
        </w:tc>
        <w:tc>
          <w:tcPr>
            <w:tcW w:w="720" w:type="dxa"/>
            <w:noWrap/>
            <w:hideMark/>
          </w:tcPr>
          <w:p w14:paraId="31F8FD2F"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w:t>
            </w:r>
          </w:p>
        </w:tc>
        <w:tc>
          <w:tcPr>
            <w:tcW w:w="626" w:type="dxa"/>
            <w:noWrap/>
            <w:hideMark/>
          </w:tcPr>
          <w:p w14:paraId="3815D34F"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520EF520" w14:textId="75F184CC"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57F4670A" w14:textId="4D806A23"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3858525E" w14:textId="3EE0FA70"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2F5CC3BB"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88</w:t>
            </w:r>
          </w:p>
        </w:tc>
        <w:tc>
          <w:tcPr>
            <w:tcW w:w="3420" w:type="dxa"/>
            <w:noWrap/>
            <w:hideMark/>
          </w:tcPr>
          <w:p w14:paraId="14CD9FC6"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Old age</w:t>
            </w:r>
          </w:p>
        </w:tc>
        <w:tc>
          <w:tcPr>
            <w:tcW w:w="720" w:type="dxa"/>
            <w:noWrap/>
            <w:hideMark/>
          </w:tcPr>
          <w:p w14:paraId="2F77234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6:15</w:t>
            </w:r>
          </w:p>
        </w:tc>
        <w:tc>
          <w:tcPr>
            <w:tcW w:w="720" w:type="dxa"/>
            <w:noWrap/>
            <w:hideMark/>
          </w:tcPr>
          <w:p w14:paraId="08923FE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B1</w:t>
            </w:r>
          </w:p>
        </w:tc>
        <w:tc>
          <w:tcPr>
            <w:tcW w:w="720" w:type="dxa"/>
            <w:noWrap/>
            <w:hideMark/>
          </w:tcPr>
          <w:p w14:paraId="6DAA4F3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7B665229"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1F6AE642"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630" w:type="dxa"/>
            <w:noWrap/>
            <w:hideMark/>
          </w:tcPr>
          <w:p w14:paraId="63103316"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7F84CD46"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24C3E10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7A14C036"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7E708B6D"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18</w:t>
            </w:r>
          </w:p>
        </w:tc>
        <w:tc>
          <w:tcPr>
            <w:tcW w:w="720" w:type="dxa"/>
            <w:noWrap/>
            <w:hideMark/>
          </w:tcPr>
          <w:p w14:paraId="6025DCF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w:t>
            </w:r>
          </w:p>
        </w:tc>
        <w:tc>
          <w:tcPr>
            <w:tcW w:w="626" w:type="dxa"/>
            <w:noWrap/>
            <w:hideMark/>
          </w:tcPr>
          <w:p w14:paraId="279AB32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5154A408" w14:textId="5274AD6F"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6902418C" w14:textId="612E6AAA"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74D83E60" w14:textId="5621C7FE"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26DDED33"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79</w:t>
            </w:r>
          </w:p>
        </w:tc>
        <w:tc>
          <w:tcPr>
            <w:tcW w:w="3420" w:type="dxa"/>
            <w:noWrap/>
            <w:hideMark/>
          </w:tcPr>
          <w:p w14:paraId="2AE18EFA"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CVA</w:t>
            </w:r>
          </w:p>
        </w:tc>
        <w:tc>
          <w:tcPr>
            <w:tcW w:w="720" w:type="dxa"/>
            <w:noWrap/>
            <w:hideMark/>
          </w:tcPr>
          <w:p w14:paraId="2A36D14E"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6:30</w:t>
            </w:r>
          </w:p>
        </w:tc>
        <w:tc>
          <w:tcPr>
            <w:tcW w:w="720" w:type="dxa"/>
            <w:noWrap/>
            <w:hideMark/>
          </w:tcPr>
          <w:p w14:paraId="140877E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23ED89B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59991F4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6251B278"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630" w:type="dxa"/>
            <w:noWrap/>
            <w:hideMark/>
          </w:tcPr>
          <w:p w14:paraId="733890F7"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5C1E38B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0E73587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6CB4E456"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091EDDAB"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19</w:t>
            </w:r>
          </w:p>
        </w:tc>
        <w:tc>
          <w:tcPr>
            <w:tcW w:w="720" w:type="dxa"/>
            <w:noWrap/>
            <w:hideMark/>
          </w:tcPr>
          <w:p w14:paraId="7D872E1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w:t>
            </w:r>
          </w:p>
        </w:tc>
        <w:tc>
          <w:tcPr>
            <w:tcW w:w="626" w:type="dxa"/>
            <w:noWrap/>
            <w:hideMark/>
          </w:tcPr>
          <w:p w14:paraId="46005C69"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3CC7CC34" w14:textId="4CBEF8D0"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1D12537F" w14:textId="555C2378"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16E5FC97" w14:textId="169995BE"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1017FB89"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93</w:t>
            </w:r>
          </w:p>
        </w:tc>
        <w:tc>
          <w:tcPr>
            <w:tcW w:w="3420" w:type="dxa"/>
            <w:noWrap/>
            <w:hideMark/>
          </w:tcPr>
          <w:p w14:paraId="03195F9C"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Unknown</w:t>
            </w:r>
          </w:p>
        </w:tc>
        <w:tc>
          <w:tcPr>
            <w:tcW w:w="720" w:type="dxa"/>
            <w:noWrap/>
            <w:hideMark/>
          </w:tcPr>
          <w:p w14:paraId="7F7596EB"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5:35</w:t>
            </w:r>
          </w:p>
        </w:tc>
        <w:tc>
          <w:tcPr>
            <w:tcW w:w="720" w:type="dxa"/>
            <w:noWrap/>
            <w:hideMark/>
          </w:tcPr>
          <w:p w14:paraId="5D2BBED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B2</w:t>
            </w:r>
          </w:p>
        </w:tc>
        <w:tc>
          <w:tcPr>
            <w:tcW w:w="720" w:type="dxa"/>
            <w:noWrap/>
            <w:hideMark/>
          </w:tcPr>
          <w:p w14:paraId="7246210A"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A2</w:t>
            </w:r>
          </w:p>
        </w:tc>
        <w:tc>
          <w:tcPr>
            <w:tcW w:w="540" w:type="dxa"/>
            <w:noWrap/>
            <w:hideMark/>
          </w:tcPr>
          <w:p w14:paraId="355E30B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797FB0C6"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630" w:type="dxa"/>
            <w:noWrap/>
            <w:hideMark/>
          </w:tcPr>
          <w:p w14:paraId="32AD830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4588A159"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25A2AC3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08DDD57D"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72A89FD7"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20</w:t>
            </w:r>
          </w:p>
        </w:tc>
        <w:tc>
          <w:tcPr>
            <w:tcW w:w="720" w:type="dxa"/>
            <w:noWrap/>
            <w:hideMark/>
          </w:tcPr>
          <w:p w14:paraId="532573E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w:t>
            </w:r>
          </w:p>
        </w:tc>
        <w:tc>
          <w:tcPr>
            <w:tcW w:w="626" w:type="dxa"/>
            <w:noWrap/>
            <w:hideMark/>
          </w:tcPr>
          <w:p w14:paraId="5EDC10D3"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6CE0E11E" w14:textId="4AC99F9D"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74EBFDA0" w14:textId="33FD2EE4"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3B7E596D" w14:textId="6319EED3"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79397E37"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85</w:t>
            </w:r>
          </w:p>
        </w:tc>
        <w:tc>
          <w:tcPr>
            <w:tcW w:w="3420" w:type="dxa"/>
            <w:noWrap/>
            <w:hideMark/>
          </w:tcPr>
          <w:p w14:paraId="2DABF918"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Dehydration</w:t>
            </w:r>
          </w:p>
        </w:tc>
        <w:tc>
          <w:tcPr>
            <w:tcW w:w="720" w:type="dxa"/>
            <w:noWrap/>
            <w:hideMark/>
          </w:tcPr>
          <w:p w14:paraId="397FE3F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4:40</w:t>
            </w:r>
          </w:p>
        </w:tc>
        <w:tc>
          <w:tcPr>
            <w:tcW w:w="720" w:type="dxa"/>
            <w:noWrap/>
            <w:hideMark/>
          </w:tcPr>
          <w:p w14:paraId="7A5930D3"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4AB3146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141E36C7"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66281E1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630" w:type="dxa"/>
            <w:noWrap/>
            <w:hideMark/>
          </w:tcPr>
          <w:p w14:paraId="2C16981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79D4A3D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6D9F070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67DB616C"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4153E192"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21</w:t>
            </w:r>
          </w:p>
        </w:tc>
        <w:tc>
          <w:tcPr>
            <w:tcW w:w="720" w:type="dxa"/>
            <w:noWrap/>
            <w:hideMark/>
          </w:tcPr>
          <w:p w14:paraId="3363FB4D"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2</w:t>
            </w:r>
          </w:p>
        </w:tc>
        <w:tc>
          <w:tcPr>
            <w:tcW w:w="626" w:type="dxa"/>
            <w:noWrap/>
            <w:hideMark/>
          </w:tcPr>
          <w:p w14:paraId="1DAC92E4"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67E8862A" w14:textId="12FCA70A"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3BB761B8" w14:textId="01A0E5AE"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008BE71C" w14:textId="1C6DCF53"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122DCC15"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77</w:t>
            </w:r>
          </w:p>
        </w:tc>
        <w:tc>
          <w:tcPr>
            <w:tcW w:w="3420" w:type="dxa"/>
            <w:noWrap/>
            <w:hideMark/>
          </w:tcPr>
          <w:p w14:paraId="01FAE9DF"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Unknown</w:t>
            </w:r>
          </w:p>
        </w:tc>
        <w:tc>
          <w:tcPr>
            <w:tcW w:w="720" w:type="dxa"/>
            <w:hideMark/>
          </w:tcPr>
          <w:p w14:paraId="11EABD62"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 xml:space="preserve"> 4:35</w:t>
            </w:r>
          </w:p>
        </w:tc>
        <w:tc>
          <w:tcPr>
            <w:tcW w:w="720" w:type="dxa"/>
            <w:noWrap/>
            <w:hideMark/>
          </w:tcPr>
          <w:p w14:paraId="75701E9F"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6953B3E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04983BF1"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5F40417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3F1BBBC2"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25FED94B"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3CE2E79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700F8A42"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663556B5"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22</w:t>
            </w:r>
          </w:p>
        </w:tc>
        <w:tc>
          <w:tcPr>
            <w:tcW w:w="720" w:type="dxa"/>
            <w:noWrap/>
            <w:hideMark/>
          </w:tcPr>
          <w:p w14:paraId="32A16C85"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2</w:t>
            </w:r>
          </w:p>
        </w:tc>
        <w:tc>
          <w:tcPr>
            <w:tcW w:w="626" w:type="dxa"/>
            <w:noWrap/>
            <w:hideMark/>
          </w:tcPr>
          <w:p w14:paraId="75CCFEF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0394D12A" w14:textId="1497FCC9"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1B90A61B" w14:textId="25C963D1"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545EED20" w14:textId="052C9D06"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58BBCDE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80</w:t>
            </w:r>
          </w:p>
        </w:tc>
        <w:tc>
          <w:tcPr>
            <w:tcW w:w="3420" w:type="dxa"/>
            <w:noWrap/>
            <w:hideMark/>
          </w:tcPr>
          <w:p w14:paraId="37D6D243"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Pulmonary embolisms</w:t>
            </w:r>
          </w:p>
        </w:tc>
        <w:tc>
          <w:tcPr>
            <w:tcW w:w="720" w:type="dxa"/>
            <w:noWrap/>
            <w:hideMark/>
          </w:tcPr>
          <w:p w14:paraId="474D28C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6:55</w:t>
            </w:r>
          </w:p>
        </w:tc>
        <w:tc>
          <w:tcPr>
            <w:tcW w:w="720" w:type="dxa"/>
            <w:noWrap/>
            <w:hideMark/>
          </w:tcPr>
          <w:p w14:paraId="762275B1"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2309FCDE"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30811638"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633E2FD1"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63BD5E15"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72CF40D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13F66F11"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58B1E029"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1F37F0D4"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lastRenderedPageBreak/>
              <w:t>23</w:t>
            </w:r>
          </w:p>
        </w:tc>
        <w:tc>
          <w:tcPr>
            <w:tcW w:w="720" w:type="dxa"/>
            <w:noWrap/>
            <w:hideMark/>
          </w:tcPr>
          <w:p w14:paraId="735539E4"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2</w:t>
            </w:r>
          </w:p>
        </w:tc>
        <w:tc>
          <w:tcPr>
            <w:tcW w:w="626" w:type="dxa"/>
            <w:noWrap/>
            <w:hideMark/>
          </w:tcPr>
          <w:p w14:paraId="279AD47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5D16DD6E" w14:textId="3A072221"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367951C0" w14:textId="3EB51BFA"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79D6B891" w14:textId="174112C2"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3D7387DD"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86</w:t>
            </w:r>
          </w:p>
        </w:tc>
        <w:tc>
          <w:tcPr>
            <w:tcW w:w="3420" w:type="dxa"/>
            <w:noWrap/>
            <w:hideMark/>
          </w:tcPr>
          <w:p w14:paraId="1430066D"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Unknown</w:t>
            </w:r>
          </w:p>
        </w:tc>
        <w:tc>
          <w:tcPr>
            <w:tcW w:w="720" w:type="dxa"/>
            <w:noWrap/>
            <w:hideMark/>
          </w:tcPr>
          <w:p w14:paraId="11732E9C"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6:25</w:t>
            </w:r>
          </w:p>
        </w:tc>
        <w:tc>
          <w:tcPr>
            <w:tcW w:w="720" w:type="dxa"/>
            <w:noWrap/>
            <w:hideMark/>
          </w:tcPr>
          <w:p w14:paraId="0ACFD431"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B2</w:t>
            </w:r>
          </w:p>
        </w:tc>
        <w:tc>
          <w:tcPr>
            <w:tcW w:w="720" w:type="dxa"/>
            <w:noWrap/>
            <w:hideMark/>
          </w:tcPr>
          <w:p w14:paraId="620C1425"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FF0000"/>
                <w:sz w:val="16"/>
                <w:szCs w:val="16"/>
                <w:lang w:eastAsia="nl-NL"/>
              </w:rPr>
            </w:pPr>
            <w:r w:rsidRPr="00CA581C">
              <w:rPr>
                <w:rFonts w:ascii="Times New Roman" w:eastAsia="Times New Roman" w:hAnsi="Times New Roman" w:cs="Times New Roman"/>
                <w:sz w:val="16"/>
                <w:szCs w:val="16"/>
                <w:lang w:eastAsia="nl-NL"/>
              </w:rPr>
              <w:t>A3</w:t>
            </w:r>
          </w:p>
        </w:tc>
        <w:tc>
          <w:tcPr>
            <w:tcW w:w="540" w:type="dxa"/>
            <w:noWrap/>
            <w:hideMark/>
          </w:tcPr>
          <w:p w14:paraId="6E3E5D2A"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698907A5"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630" w:type="dxa"/>
            <w:noWrap/>
            <w:hideMark/>
          </w:tcPr>
          <w:p w14:paraId="48F74631"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514CAC4D"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057AF266"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6B9C56F5"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3AF16C12"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24</w:t>
            </w:r>
          </w:p>
        </w:tc>
        <w:tc>
          <w:tcPr>
            <w:tcW w:w="720" w:type="dxa"/>
            <w:noWrap/>
            <w:hideMark/>
          </w:tcPr>
          <w:p w14:paraId="57825B05"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3</w:t>
            </w:r>
          </w:p>
        </w:tc>
        <w:tc>
          <w:tcPr>
            <w:tcW w:w="626" w:type="dxa"/>
            <w:noWrap/>
            <w:hideMark/>
          </w:tcPr>
          <w:p w14:paraId="3EEAB95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2A48F340" w14:textId="44FF08A8"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6CC164D3" w14:textId="06FBEFC6"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4DD609DD" w14:textId="67421235"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27453E6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92</w:t>
            </w:r>
          </w:p>
        </w:tc>
        <w:tc>
          <w:tcPr>
            <w:tcW w:w="3420" w:type="dxa"/>
            <w:noWrap/>
            <w:hideMark/>
          </w:tcPr>
          <w:p w14:paraId="2677A41A"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Euthanasia</w:t>
            </w:r>
          </w:p>
        </w:tc>
        <w:tc>
          <w:tcPr>
            <w:tcW w:w="720" w:type="dxa"/>
            <w:noWrap/>
            <w:hideMark/>
          </w:tcPr>
          <w:p w14:paraId="56DF3324"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7:45</w:t>
            </w:r>
          </w:p>
        </w:tc>
        <w:tc>
          <w:tcPr>
            <w:tcW w:w="720" w:type="dxa"/>
            <w:noWrap/>
            <w:hideMark/>
          </w:tcPr>
          <w:p w14:paraId="4BB9C0AC"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3021631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1C858CB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4A74781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7130C161"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7677A61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672AAF84"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6BC3E14F"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67C0E671"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25</w:t>
            </w:r>
          </w:p>
        </w:tc>
        <w:tc>
          <w:tcPr>
            <w:tcW w:w="720" w:type="dxa"/>
            <w:noWrap/>
            <w:hideMark/>
          </w:tcPr>
          <w:p w14:paraId="60BE77C4"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3</w:t>
            </w:r>
          </w:p>
        </w:tc>
        <w:tc>
          <w:tcPr>
            <w:tcW w:w="626" w:type="dxa"/>
            <w:noWrap/>
            <w:hideMark/>
          </w:tcPr>
          <w:p w14:paraId="060589A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202CF8BD" w14:textId="0A2A3123"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601DF1C1" w14:textId="0FABB3A8"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1D7D766D" w14:textId="5245F03B"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7134E905"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82</w:t>
            </w:r>
          </w:p>
        </w:tc>
        <w:tc>
          <w:tcPr>
            <w:tcW w:w="3420" w:type="dxa"/>
            <w:noWrap/>
            <w:hideMark/>
          </w:tcPr>
          <w:p w14:paraId="15DC5237"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Euthanasia</w:t>
            </w:r>
          </w:p>
        </w:tc>
        <w:tc>
          <w:tcPr>
            <w:tcW w:w="720" w:type="dxa"/>
            <w:hideMark/>
          </w:tcPr>
          <w:p w14:paraId="404AC2F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 xml:space="preserve"> 7:15</w:t>
            </w:r>
          </w:p>
        </w:tc>
        <w:tc>
          <w:tcPr>
            <w:tcW w:w="720" w:type="dxa"/>
            <w:noWrap/>
            <w:hideMark/>
          </w:tcPr>
          <w:p w14:paraId="0F25BC3F"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35B379C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2AAD8EF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5F52761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798A355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462C24CA"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268C346C"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30AED9DE"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54A777E1"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26</w:t>
            </w:r>
          </w:p>
        </w:tc>
        <w:tc>
          <w:tcPr>
            <w:tcW w:w="720" w:type="dxa"/>
            <w:noWrap/>
            <w:hideMark/>
          </w:tcPr>
          <w:p w14:paraId="4716650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3</w:t>
            </w:r>
          </w:p>
        </w:tc>
        <w:tc>
          <w:tcPr>
            <w:tcW w:w="626" w:type="dxa"/>
            <w:noWrap/>
            <w:hideMark/>
          </w:tcPr>
          <w:p w14:paraId="412DD52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13123F0A" w14:textId="4917E063"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12581AC9" w14:textId="3408242F"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1657AB7D" w14:textId="77D06FA6"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3C5A9E3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95</w:t>
            </w:r>
          </w:p>
        </w:tc>
        <w:tc>
          <w:tcPr>
            <w:tcW w:w="3420" w:type="dxa"/>
            <w:noWrap/>
            <w:hideMark/>
          </w:tcPr>
          <w:p w14:paraId="7B74B2F1"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Euthanasia</w:t>
            </w:r>
          </w:p>
        </w:tc>
        <w:tc>
          <w:tcPr>
            <w:tcW w:w="720" w:type="dxa"/>
            <w:noWrap/>
            <w:hideMark/>
          </w:tcPr>
          <w:p w14:paraId="4701B745"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5:15</w:t>
            </w:r>
          </w:p>
        </w:tc>
        <w:tc>
          <w:tcPr>
            <w:tcW w:w="720" w:type="dxa"/>
            <w:noWrap/>
            <w:hideMark/>
          </w:tcPr>
          <w:p w14:paraId="27E0A55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7032C055"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7DA3D68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1168E4E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00229497"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49AB257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45C84FEC"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5BF69C59"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3EE8D7EA"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27</w:t>
            </w:r>
          </w:p>
        </w:tc>
        <w:tc>
          <w:tcPr>
            <w:tcW w:w="720" w:type="dxa"/>
            <w:noWrap/>
            <w:hideMark/>
          </w:tcPr>
          <w:p w14:paraId="4C89CB41"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3</w:t>
            </w:r>
          </w:p>
        </w:tc>
        <w:tc>
          <w:tcPr>
            <w:tcW w:w="626" w:type="dxa"/>
            <w:noWrap/>
            <w:hideMark/>
          </w:tcPr>
          <w:p w14:paraId="5D475A6C"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7DB900CE" w14:textId="37610055"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2C5857E6" w14:textId="1F568DE1"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1564CAF6" w14:textId="59083EA6"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56CAFE2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84</w:t>
            </w:r>
          </w:p>
        </w:tc>
        <w:tc>
          <w:tcPr>
            <w:tcW w:w="3420" w:type="dxa"/>
            <w:noWrap/>
            <w:hideMark/>
          </w:tcPr>
          <w:p w14:paraId="4485269D"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Reduced oral intake, dehydration, colon cancer</w:t>
            </w:r>
          </w:p>
        </w:tc>
        <w:tc>
          <w:tcPr>
            <w:tcW w:w="720" w:type="dxa"/>
            <w:noWrap/>
            <w:hideMark/>
          </w:tcPr>
          <w:p w14:paraId="432725F5"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7:50</w:t>
            </w:r>
          </w:p>
        </w:tc>
        <w:tc>
          <w:tcPr>
            <w:tcW w:w="720" w:type="dxa"/>
            <w:noWrap/>
            <w:hideMark/>
          </w:tcPr>
          <w:p w14:paraId="4FE8087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B2</w:t>
            </w:r>
          </w:p>
        </w:tc>
        <w:tc>
          <w:tcPr>
            <w:tcW w:w="720" w:type="dxa"/>
            <w:noWrap/>
            <w:hideMark/>
          </w:tcPr>
          <w:p w14:paraId="139881C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A1</w:t>
            </w:r>
          </w:p>
        </w:tc>
        <w:tc>
          <w:tcPr>
            <w:tcW w:w="540" w:type="dxa"/>
            <w:noWrap/>
            <w:hideMark/>
          </w:tcPr>
          <w:p w14:paraId="63C5C08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347749D1"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5F57A3CD"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4033D74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1FD57BAF"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396F1E6E"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1ED8EFE1"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28</w:t>
            </w:r>
          </w:p>
        </w:tc>
        <w:tc>
          <w:tcPr>
            <w:tcW w:w="720" w:type="dxa"/>
            <w:noWrap/>
            <w:hideMark/>
          </w:tcPr>
          <w:p w14:paraId="13D0B0A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3</w:t>
            </w:r>
          </w:p>
        </w:tc>
        <w:tc>
          <w:tcPr>
            <w:tcW w:w="626" w:type="dxa"/>
            <w:noWrap/>
            <w:hideMark/>
          </w:tcPr>
          <w:p w14:paraId="48164DC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49170BD8" w14:textId="568DB1C6"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70465A43" w14:textId="14E9EC3F"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1AB304AB" w14:textId="5430D41E"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60C6D62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91</w:t>
            </w:r>
          </w:p>
        </w:tc>
        <w:tc>
          <w:tcPr>
            <w:tcW w:w="3420" w:type="dxa"/>
            <w:noWrap/>
            <w:hideMark/>
          </w:tcPr>
          <w:p w14:paraId="4711B12A"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Old age</w:t>
            </w:r>
          </w:p>
        </w:tc>
        <w:tc>
          <w:tcPr>
            <w:tcW w:w="720" w:type="dxa"/>
            <w:noWrap/>
            <w:hideMark/>
          </w:tcPr>
          <w:p w14:paraId="0CC677C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9:30</w:t>
            </w:r>
          </w:p>
        </w:tc>
        <w:tc>
          <w:tcPr>
            <w:tcW w:w="720" w:type="dxa"/>
            <w:noWrap/>
            <w:hideMark/>
          </w:tcPr>
          <w:p w14:paraId="34EE70E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B2</w:t>
            </w:r>
          </w:p>
        </w:tc>
        <w:tc>
          <w:tcPr>
            <w:tcW w:w="720" w:type="dxa"/>
            <w:noWrap/>
            <w:hideMark/>
          </w:tcPr>
          <w:p w14:paraId="3A6F073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A0</w:t>
            </w:r>
          </w:p>
        </w:tc>
        <w:tc>
          <w:tcPr>
            <w:tcW w:w="540" w:type="dxa"/>
            <w:noWrap/>
            <w:hideMark/>
          </w:tcPr>
          <w:p w14:paraId="5137CF0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650E886C"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7994969C"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5462D6C8"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6ED6971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5D50B588"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76EF2A1D"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29</w:t>
            </w:r>
          </w:p>
        </w:tc>
        <w:tc>
          <w:tcPr>
            <w:tcW w:w="720" w:type="dxa"/>
            <w:noWrap/>
            <w:hideMark/>
          </w:tcPr>
          <w:p w14:paraId="4CDA3BC9"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3</w:t>
            </w:r>
          </w:p>
        </w:tc>
        <w:tc>
          <w:tcPr>
            <w:tcW w:w="626" w:type="dxa"/>
            <w:noWrap/>
            <w:hideMark/>
          </w:tcPr>
          <w:p w14:paraId="6B345E7D"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4C827E11" w14:textId="6D18F544"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1A7A3FF4" w14:textId="71861D5F"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5319E4C2" w14:textId="5601B499"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2369D05A"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89</w:t>
            </w:r>
          </w:p>
        </w:tc>
        <w:tc>
          <w:tcPr>
            <w:tcW w:w="3420" w:type="dxa"/>
            <w:noWrap/>
            <w:hideMark/>
          </w:tcPr>
          <w:p w14:paraId="2D6AD96C"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Heart failure, COPD, pneumonia</w:t>
            </w:r>
          </w:p>
        </w:tc>
        <w:tc>
          <w:tcPr>
            <w:tcW w:w="720" w:type="dxa"/>
            <w:noWrap/>
            <w:hideMark/>
          </w:tcPr>
          <w:p w14:paraId="7723DE12"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4:50</w:t>
            </w:r>
          </w:p>
        </w:tc>
        <w:tc>
          <w:tcPr>
            <w:tcW w:w="720" w:type="dxa"/>
            <w:noWrap/>
            <w:hideMark/>
          </w:tcPr>
          <w:p w14:paraId="360B509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B2</w:t>
            </w:r>
          </w:p>
        </w:tc>
        <w:tc>
          <w:tcPr>
            <w:tcW w:w="720" w:type="dxa"/>
            <w:noWrap/>
            <w:hideMark/>
          </w:tcPr>
          <w:p w14:paraId="6B1EF0F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A2</w:t>
            </w:r>
          </w:p>
        </w:tc>
        <w:tc>
          <w:tcPr>
            <w:tcW w:w="540" w:type="dxa"/>
            <w:noWrap/>
            <w:hideMark/>
          </w:tcPr>
          <w:p w14:paraId="4B2EE0B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6070AA9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5D4E682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23FFA56C"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2179EB9D"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5C04233A"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7C5117E4"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30</w:t>
            </w:r>
          </w:p>
        </w:tc>
        <w:tc>
          <w:tcPr>
            <w:tcW w:w="720" w:type="dxa"/>
            <w:noWrap/>
            <w:hideMark/>
          </w:tcPr>
          <w:p w14:paraId="1D24BF1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3</w:t>
            </w:r>
          </w:p>
        </w:tc>
        <w:tc>
          <w:tcPr>
            <w:tcW w:w="626" w:type="dxa"/>
            <w:noWrap/>
            <w:hideMark/>
          </w:tcPr>
          <w:p w14:paraId="25C2DB8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279FE075" w14:textId="4121C6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5AC0B6B6" w14:textId="47C78DEF"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3F6C702F" w14:textId="5EF43C78"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3E18800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72</w:t>
            </w:r>
          </w:p>
        </w:tc>
        <w:tc>
          <w:tcPr>
            <w:tcW w:w="3420" w:type="dxa"/>
            <w:noWrap/>
            <w:hideMark/>
          </w:tcPr>
          <w:p w14:paraId="4CF3AAC3"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Metastatic esophagus cancer + lung failure</w:t>
            </w:r>
          </w:p>
        </w:tc>
        <w:tc>
          <w:tcPr>
            <w:tcW w:w="720" w:type="dxa"/>
            <w:noWrap/>
            <w:hideMark/>
          </w:tcPr>
          <w:p w14:paraId="3AEAD31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11:45</w:t>
            </w:r>
          </w:p>
        </w:tc>
        <w:tc>
          <w:tcPr>
            <w:tcW w:w="720" w:type="dxa"/>
            <w:noWrap/>
            <w:hideMark/>
          </w:tcPr>
          <w:p w14:paraId="5DB18B9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7F454FC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A2</w:t>
            </w:r>
          </w:p>
        </w:tc>
        <w:tc>
          <w:tcPr>
            <w:tcW w:w="540" w:type="dxa"/>
            <w:noWrap/>
            <w:hideMark/>
          </w:tcPr>
          <w:p w14:paraId="28D604E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3587D3E3"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36D8727F"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p>
        </w:tc>
        <w:tc>
          <w:tcPr>
            <w:tcW w:w="540" w:type="dxa"/>
            <w:noWrap/>
            <w:hideMark/>
          </w:tcPr>
          <w:p w14:paraId="28AD5378"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p>
        </w:tc>
        <w:tc>
          <w:tcPr>
            <w:tcW w:w="679" w:type="dxa"/>
            <w:noWrap/>
            <w:hideMark/>
          </w:tcPr>
          <w:p w14:paraId="1C67FA9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15C0FC1A"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25C85BC3"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31</w:t>
            </w:r>
          </w:p>
        </w:tc>
        <w:tc>
          <w:tcPr>
            <w:tcW w:w="720" w:type="dxa"/>
            <w:noWrap/>
            <w:hideMark/>
          </w:tcPr>
          <w:p w14:paraId="2F75061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3</w:t>
            </w:r>
          </w:p>
        </w:tc>
        <w:tc>
          <w:tcPr>
            <w:tcW w:w="626" w:type="dxa"/>
            <w:noWrap/>
            <w:hideMark/>
          </w:tcPr>
          <w:p w14:paraId="3777A31B"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3BD5E44E" w14:textId="4D9CE756"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4130B8FA" w14:textId="17639C18"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03B91B3A" w14:textId="2E2E4C45"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6F56406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82</w:t>
            </w:r>
          </w:p>
        </w:tc>
        <w:tc>
          <w:tcPr>
            <w:tcW w:w="3420" w:type="dxa"/>
            <w:noWrap/>
            <w:hideMark/>
          </w:tcPr>
          <w:p w14:paraId="5AF2BD49"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Prostate cancer</w:t>
            </w:r>
          </w:p>
        </w:tc>
        <w:tc>
          <w:tcPr>
            <w:tcW w:w="720" w:type="dxa"/>
            <w:noWrap/>
            <w:hideMark/>
          </w:tcPr>
          <w:p w14:paraId="2D548724"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5:55</w:t>
            </w:r>
          </w:p>
        </w:tc>
        <w:tc>
          <w:tcPr>
            <w:tcW w:w="720" w:type="dxa"/>
            <w:noWrap/>
            <w:hideMark/>
          </w:tcPr>
          <w:p w14:paraId="1ED13FF4"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5C8F3F3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A0</w:t>
            </w:r>
          </w:p>
        </w:tc>
        <w:tc>
          <w:tcPr>
            <w:tcW w:w="540" w:type="dxa"/>
            <w:noWrap/>
            <w:hideMark/>
          </w:tcPr>
          <w:p w14:paraId="473F508D"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630214E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630" w:type="dxa"/>
            <w:noWrap/>
            <w:hideMark/>
          </w:tcPr>
          <w:p w14:paraId="61E7C58A"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p>
        </w:tc>
        <w:tc>
          <w:tcPr>
            <w:tcW w:w="540" w:type="dxa"/>
            <w:noWrap/>
            <w:hideMark/>
          </w:tcPr>
          <w:p w14:paraId="13923C1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sz w:val="16"/>
                <w:szCs w:val="16"/>
                <w:lang w:eastAsia="nl-NL"/>
              </w:rPr>
            </w:pPr>
          </w:p>
        </w:tc>
        <w:tc>
          <w:tcPr>
            <w:tcW w:w="679" w:type="dxa"/>
            <w:noWrap/>
            <w:hideMark/>
          </w:tcPr>
          <w:p w14:paraId="6C18FD79"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302D714F"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27942FB6"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32</w:t>
            </w:r>
          </w:p>
        </w:tc>
        <w:tc>
          <w:tcPr>
            <w:tcW w:w="720" w:type="dxa"/>
            <w:noWrap/>
            <w:hideMark/>
          </w:tcPr>
          <w:p w14:paraId="7817566C"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3</w:t>
            </w:r>
          </w:p>
        </w:tc>
        <w:tc>
          <w:tcPr>
            <w:tcW w:w="626" w:type="dxa"/>
            <w:noWrap/>
            <w:hideMark/>
          </w:tcPr>
          <w:p w14:paraId="325B717C"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18CEC9BC" w14:textId="636813FE"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605AB01D" w14:textId="2AD3D7DC"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791D6C73" w14:textId="0535145C"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78D65FC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94</w:t>
            </w:r>
          </w:p>
        </w:tc>
        <w:tc>
          <w:tcPr>
            <w:tcW w:w="3420" w:type="dxa"/>
            <w:noWrap/>
            <w:hideMark/>
          </w:tcPr>
          <w:p w14:paraId="532533A0"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Metastatic lung cancer</w:t>
            </w:r>
          </w:p>
        </w:tc>
        <w:tc>
          <w:tcPr>
            <w:tcW w:w="720" w:type="dxa"/>
            <w:noWrap/>
            <w:hideMark/>
          </w:tcPr>
          <w:p w14:paraId="553A755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5:30</w:t>
            </w:r>
          </w:p>
        </w:tc>
        <w:tc>
          <w:tcPr>
            <w:tcW w:w="720" w:type="dxa"/>
            <w:noWrap/>
            <w:hideMark/>
          </w:tcPr>
          <w:p w14:paraId="3EB459E1"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B1</w:t>
            </w:r>
          </w:p>
        </w:tc>
        <w:tc>
          <w:tcPr>
            <w:tcW w:w="720" w:type="dxa"/>
            <w:noWrap/>
            <w:hideMark/>
          </w:tcPr>
          <w:p w14:paraId="27E8ED53"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A1</w:t>
            </w:r>
          </w:p>
        </w:tc>
        <w:tc>
          <w:tcPr>
            <w:tcW w:w="540" w:type="dxa"/>
            <w:noWrap/>
            <w:hideMark/>
          </w:tcPr>
          <w:p w14:paraId="36AD8EBE"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3B49D0BC"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630" w:type="dxa"/>
            <w:noWrap/>
            <w:hideMark/>
          </w:tcPr>
          <w:p w14:paraId="19D9A19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p>
        </w:tc>
        <w:tc>
          <w:tcPr>
            <w:tcW w:w="540" w:type="dxa"/>
            <w:noWrap/>
            <w:hideMark/>
          </w:tcPr>
          <w:p w14:paraId="4D195A9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sz w:val="16"/>
                <w:szCs w:val="16"/>
                <w:lang w:eastAsia="nl-NL"/>
              </w:rPr>
            </w:pPr>
          </w:p>
        </w:tc>
        <w:tc>
          <w:tcPr>
            <w:tcW w:w="679" w:type="dxa"/>
            <w:noWrap/>
            <w:hideMark/>
          </w:tcPr>
          <w:p w14:paraId="60B58EA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4754EFE5"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5A60ADBA"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33</w:t>
            </w:r>
          </w:p>
        </w:tc>
        <w:tc>
          <w:tcPr>
            <w:tcW w:w="720" w:type="dxa"/>
            <w:noWrap/>
            <w:hideMark/>
          </w:tcPr>
          <w:p w14:paraId="6FA4F94B"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4</w:t>
            </w:r>
          </w:p>
        </w:tc>
        <w:tc>
          <w:tcPr>
            <w:tcW w:w="626" w:type="dxa"/>
            <w:noWrap/>
            <w:hideMark/>
          </w:tcPr>
          <w:p w14:paraId="26FCA48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2A5EFDBE" w14:textId="1C0CCB92"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697D27F3" w14:textId="31EA5FCE"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45400F94" w14:textId="12232633"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45A2806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89</w:t>
            </w:r>
          </w:p>
        </w:tc>
        <w:tc>
          <w:tcPr>
            <w:tcW w:w="3420" w:type="dxa"/>
            <w:noWrap/>
            <w:hideMark/>
          </w:tcPr>
          <w:p w14:paraId="0623B407"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Euthanasia</w:t>
            </w:r>
          </w:p>
        </w:tc>
        <w:tc>
          <w:tcPr>
            <w:tcW w:w="720" w:type="dxa"/>
            <w:noWrap/>
            <w:hideMark/>
          </w:tcPr>
          <w:p w14:paraId="22BE192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6:10</w:t>
            </w:r>
          </w:p>
        </w:tc>
        <w:tc>
          <w:tcPr>
            <w:tcW w:w="720" w:type="dxa"/>
            <w:noWrap/>
            <w:hideMark/>
          </w:tcPr>
          <w:p w14:paraId="71D7D83D"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B2</w:t>
            </w:r>
          </w:p>
        </w:tc>
        <w:tc>
          <w:tcPr>
            <w:tcW w:w="720" w:type="dxa"/>
            <w:noWrap/>
            <w:hideMark/>
          </w:tcPr>
          <w:p w14:paraId="008F8BA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A2</w:t>
            </w:r>
          </w:p>
        </w:tc>
        <w:tc>
          <w:tcPr>
            <w:tcW w:w="540" w:type="dxa"/>
            <w:noWrap/>
            <w:hideMark/>
          </w:tcPr>
          <w:p w14:paraId="68511FB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0B3A028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4B7FA91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7B87C6F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22E85D6D"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0B8892D3"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2084011B"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34</w:t>
            </w:r>
          </w:p>
        </w:tc>
        <w:tc>
          <w:tcPr>
            <w:tcW w:w="720" w:type="dxa"/>
            <w:noWrap/>
            <w:hideMark/>
          </w:tcPr>
          <w:p w14:paraId="2941DEA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4</w:t>
            </w:r>
          </w:p>
        </w:tc>
        <w:tc>
          <w:tcPr>
            <w:tcW w:w="626" w:type="dxa"/>
            <w:noWrap/>
            <w:hideMark/>
          </w:tcPr>
          <w:p w14:paraId="5F084A1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433904C7" w14:textId="076A2B6B"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210BE1D2" w14:textId="0F106996"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5C0E805C" w14:textId="017282AD"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335F31DF"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72</w:t>
            </w:r>
          </w:p>
        </w:tc>
        <w:tc>
          <w:tcPr>
            <w:tcW w:w="3420" w:type="dxa"/>
            <w:noWrap/>
            <w:hideMark/>
          </w:tcPr>
          <w:p w14:paraId="660919CB"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Hypovolemic shock</w:t>
            </w:r>
          </w:p>
        </w:tc>
        <w:tc>
          <w:tcPr>
            <w:tcW w:w="720" w:type="dxa"/>
            <w:hideMark/>
          </w:tcPr>
          <w:p w14:paraId="062F5C2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 xml:space="preserve"> 8:23</w:t>
            </w:r>
          </w:p>
        </w:tc>
        <w:tc>
          <w:tcPr>
            <w:tcW w:w="720" w:type="dxa"/>
            <w:noWrap/>
            <w:hideMark/>
          </w:tcPr>
          <w:p w14:paraId="61EF5B7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36941A5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761076E7"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70AE843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7212F50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5C4F705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6E95FFF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55D9CB31"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11756D37"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35</w:t>
            </w:r>
          </w:p>
        </w:tc>
        <w:tc>
          <w:tcPr>
            <w:tcW w:w="720" w:type="dxa"/>
            <w:noWrap/>
            <w:hideMark/>
          </w:tcPr>
          <w:p w14:paraId="48538EDB"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4</w:t>
            </w:r>
          </w:p>
        </w:tc>
        <w:tc>
          <w:tcPr>
            <w:tcW w:w="626" w:type="dxa"/>
            <w:noWrap/>
            <w:hideMark/>
          </w:tcPr>
          <w:p w14:paraId="489C3E7A"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29CCF5CB" w14:textId="03AF5E70"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1EC0A79D" w14:textId="79C691FA"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2D159CC6" w14:textId="5FE2E6E4"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312C123A"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82</w:t>
            </w:r>
          </w:p>
        </w:tc>
        <w:tc>
          <w:tcPr>
            <w:tcW w:w="3420" w:type="dxa"/>
            <w:noWrap/>
            <w:hideMark/>
          </w:tcPr>
          <w:p w14:paraId="02C3FAB0"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Euthanasia</w:t>
            </w:r>
          </w:p>
        </w:tc>
        <w:tc>
          <w:tcPr>
            <w:tcW w:w="720" w:type="dxa"/>
            <w:hideMark/>
          </w:tcPr>
          <w:p w14:paraId="3374ED95"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 xml:space="preserve"> 7:30</w:t>
            </w:r>
          </w:p>
        </w:tc>
        <w:tc>
          <w:tcPr>
            <w:tcW w:w="720" w:type="dxa"/>
            <w:noWrap/>
            <w:hideMark/>
          </w:tcPr>
          <w:p w14:paraId="27CB3716"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3A0D1C3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7928DB3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2F6DA6B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1CA1921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7D6DA356"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72202289"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52296AF3"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1F550685"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36</w:t>
            </w:r>
          </w:p>
        </w:tc>
        <w:tc>
          <w:tcPr>
            <w:tcW w:w="720" w:type="dxa"/>
            <w:noWrap/>
            <w:hideMark/>
          </w:tcPr>
          <w:p w14:paraId="2BDB59B7"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4</w:t>
            </w:r>
          </w:p>
        </w:tc>
        <w:tc>
          <w:tcPr>
            <w:tcW w:w="626" w:type="dxa"/>
            <w:noWrap/>
            <w:hideMark/>
          </w:tcPr>
          <w:p w14:paraId="190D8A04"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528DC9AF" w14:textId="51DB12DD"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51C70083" w14:textId="5C6F899E"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37746856" w14:textId="5FEAE7AF"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07D37D84"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96</w:t>
            </w:r>
          </w:p>
        </w:tc>
        <w:tc>
          <w:tcPr>
            <w:tcW w:w="3420" w:type="dxa"/>
            <w:noWrap/>
            <w:hideMark/>
          </w:tcPr>
          <w:p w14:paraId="5782F55D"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Ceased oral intake</w:t>
            </w:r>
          </w:p>
        </w:tc>
        <w:tc>
          <w:tcPr>
            <w:tcW w:w="720" w:type="dxa"/>
            <w:noWrap/>
            <w:hideMark/>
          </w:tcPr>
          <w:p w14:paraId="560BC467"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7:10</w:t>
            </w:r>
          </w:p>
        </w:tc>
        <w:tc>
          <w:tcPr>
            <w:tcW w:w="720" w:type="dxa"/>
            <w:noWrap/>
            <w:hideMark/>
          </w:tcPr>
          <w:p w14:paraId="1C7A988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263A6F93"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A1</w:t>
            </w:r>
          </w:p>
        </w:tc>
        <w:tc>
          <w:tcPr>
            <w:tcW w:w="540" w:type="dxa"/>
            <w:noWrap/>
            <w:hideMark/>
          </w:tcPr>
          <w:p w14:paraId="0EAC59E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0501850E"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265A1BE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540" w:type="dxa"/>
            <w:noWrap/>
            <w:hideMark/>
          </w:tcPr>
          <w:p w14:paraId="69EDB1D4"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679" w:type="dxa"/>
            <w:noWrap/>
            <w:hideMark/>
          </w:tcPr>
          <w:p w14:paraId="5ECBF957"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473B8731"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19F8DF25"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37</w:t>
            </w:r>
          </w:p>
        </w:tc>
        <w:tc>
          <w:tcPr>
            <w:tcW w:w="720" w:type="dxa"/>
            <w:noWrap/>
            <w:hideMark/>
          </w:tcPr>
          <w:p w14:paraId="2AAC67E9"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4</w:t>
            </w:r>
          </w:p>
        </w:tc>
        <w:tc>
          <w:tcPr>
            <w:tcW w:w="626" w:type="dxa"/>
            <w:noWrap/>
            <w:hideMark/>
          </w:tcPr>
          <w:p w14:paraId="331B2DFC"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3A263433" w14:textId="3DFF4A5D"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67B02509" w14:textId="05D4B512"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34BFFC4E" w14:textId="5A6B768F"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443F1B6C"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89</w:t>
            </w:r>
          </w:p>
        </w:tc>
        <w:tc>
          <w:tcPr>
            <w:tcW w:w="3420" w:type="dxa"/>
            <w:noWrap/>
            <w:hideMark/>
          </w:tcPr>
          <w:p w14:paraId="440BC4F7"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Euthanasia</w:t>
            </w:r>
          </w:p>
        </w:tc>
        <w:tc>
          <w:tcPr>
            <w:tcW w:w="720" w:type="dxa"/>
            <w:noWrap/>
            <w:hideMark/>
          </w:tcPr>
          <w:p w14:paraId="1290238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4:45</w:t>
            </w:r>
          </w:p>
        </w:tc>
        <w:tc>
          <w:tcPr>
            <w:tcW w:w="720" w:type="dxa"/>
            <w:noWrap/>
            <w:hideMark/>
          </w:tcPr>
          <w:p w14:paraId="3EB0C0AC"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1DDC6845"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A2</w:t>
            </w:r>
          </w:p>
        </w:tc>
        <w:tc>
          <w:tcPr>
            <w:tcW w:w="540" w:type="dxa"/>
            <w:noWrap/>
            <w:hideMark/>
          </w:tcPr>
          <w:p w14:paraId="3CBE2AB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66798492"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5EDFC9ED"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540" w:type="dxa"/>
            <w:noWrap/>
            <w:hideMark/>
          </w:tcPr>
          <w:p w14:paraId="4A5270B9"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57BB4B1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35DB5DAE"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51BE4F99"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38</w:t>
            </w:r>
          </w:p>
        </w:tc>
        <w:tc>
          <w:tcPr>
            <w:tcW w:w="720" w:type="dxa"/>
            <w:noWrap/>
            <w:hideMark/>
          </w:tcPr>
          <w:p w14:paraId="64E9E3F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4</w:t>
            </w:r>
          </w:p>
        </w:tc>
        <w:tc>
          <w:tcPr>
            <w:tcW w:w="626" w:type="dxa"/>
            <w:noWrap/>
            <w:hideMark/>
          </w:tcPr>
          <w:p w14:paraId="7BDBCE1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229E191A" w14:textId="4C331A80"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1FFE3792" w14:textId="5F8C8BB9"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3A7EA4F2" w14:textId="6B89C958"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278AA82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85</w:t>
            </w:r>
          </w:p>
        </w:tc>
        <w:tc>
          <w:tcPr>
            <w:tcW w:w="3420" w:type="dxa"/>
            <w:noWrap/>
            <w:hideMark/>
          </w:tcPr>
          <w:p w14:paraId="0D621B58"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Pneumonia</w:t>
            </w:r>
          </w:p>
        </w:tc>
        <w:tc>
          <w:tcPr>
            <w:tcW w:w="720" w:type="dxa"/>
            <w:noWrap/>
            <w:hideMark/>
          </w:tcPr>
          <w:p w14:paraId="07BFA868"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6:40</w:t>
            </w:r>
          </w:p>
        </w:tc>
        <w:tc>
          <w:tcPr>
            <w:tcW w:w="720" w:type="dxa"/>
            <w:noWrap/>
            <w:hideMark/>
          </w:tcPr>
          <w:p w14:paraId="5EAC626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B2</w:t>
            </w:r>
          </w:p>
        </w:tc>
        <w:tc>
          <w:tcPr>
            <w:tcW w:w="720" w:type="dxa"/>
            <w:noWrap/>
            <w:hideMark/>
          </w:tcPr>
          <w:p w14:paraId="1648650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26D4DB28"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4EE8608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43CCE4F4"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540" w:type="dxa"/>
            <w:noWrap/>
            <w:hideMark/>
          </w:tcPr>
          <w:p w14:paraId="2678356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6CA5F60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250230BE"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3BA5A378"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39</w:t>
            </w:r>
          </w:p>
        </w:tc>
        <w:tc>
          <w:tcPr>
            <w:tcW w:w="720" w:type="dxa"/>
            <w:noWrap/>
            <w:hideMark/>
          </w:tcPr>
          <w:p w14:paraId="42D48132"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4</w:t>
            </w:r>
          </w:p>
        </w:tc>
        <w:tc>
          <w:tcPr>
            <w:tcW w:w="626" w:type="dxa"/>
            <w:noWrap/>
            <w:hideMark/>
          </w:tcPr>
          <w:p w14:paraId="6D6D3F91"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763B32EF" w14:textId="2DD90F46"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7251E4CA" w14:textId="7B2BCCD0"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132C86CE" w14:textId="76A6A69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2E3C3A52"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87</w:t>
            </w:r>
          </w:p>
        </w:tc>
        <w:tc>
          <w:tcPr>
            <w:tcW w:w="3420" w:type="dxa"/>
            <w:noWrap/>
            <w:hideMark/>
          </w:tcPr>
          <w:p w14:paraId="57961914"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Respiratory insufficiency due to pneumonia</w:t>
            </w:r>
          </w:p>
        </w:tc>
        <w:tc>
          <w:tcPr>
            <w:tcW w:w="720" w:type="dxa"/>
            <w:noWrap/>
            <w:hideMark/>
          </w:tcPr>
          <w:p w14:paraId="344D046F"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7:00</w:t>
            </w:r>
          </w:p>
        </w:tc>
        <w:tc>
          <w:tcPr>
            <w:tcW w:w="720" w:type="dxa"/>
            <w:noWrap/>
            <w:hideMark/>
          </w:tcPr>
          <w:p w14:paraId="09AFECF2"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3D21B27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A2</w:t>
            </w:r>
          </w:p>
        </w:tc>
        <w:tc>
          <w:tcPr>
            <w:tcW w:w="540" w:type="dxa"/>
            <w:noWrap/>
            <w:hideMark/>
          </w:tcPr>
          <w:p w14:paraId="3FD41A1F"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46FAE6E9"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227955B5"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540" w:type="dxa"/>
            <w:noWrap/>
            <w:hideMark/>
          </w:tcPr>
          <w:p w14:paraId="23D9CB29"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7553A58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7151698E"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6014B6DF"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40</w:t>
            </w:r>
          </w:p>
        </w:tc>
        <w:tc>
          <w:tcPr>
            <w:tcW w:w="720" w:type="dxa"/>
            <w:noWrap/>
            <w:hideMark/>
          </w:tcPr>
          <w:p w14:paraId="61DF86E3"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4</w:t>
            </w:r>
          </w:p>
        </w:tc>
        <w:tc>
          <w:tcPr>
            <w:tcW w:w="626" w:type="dxa"/>
            <w:noWrap/>
            <w:hideMark/>
          </w:tcPr>
          <w:p w14:paraId="5746917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121A02F2" w14:textId="5A5D465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900" w:type="dxa"/>
          </w:tcPr>
          <w:p w14:paraId="392F6773" w14:textId="47605E55"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17</w:t>
            </w:r>
          </w:p>
        </w:tc>
        <w:tc>
          <w:tcPr>
            <w:tcW w:w="540" w:type="dxa"/>
            <w:noWrap/>
            <w:hideMark/>
          </w:tcPr>
          <w:p w14:paraId="4947B516" w14:textId="4AC315FD"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5EFAD69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86</w:t>
            </w:r>
          </w:p>
        </w:tc>
        <w:tc>
          <w:tcPr>
            <w:tcW w:w="3420" w:type="dxa"/>
            <w:noWrap/>
            <w:hideMark/>
          </w:tcPr>
          <w:p w14:paraId="5806871D"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Cardiac arrest and respiratory tract infection</w:t>
            </w:r>
          </w:p>
        </w:tc>
        <w:tc>
          <w:tcPr>
            <w:tcW w:w="720" w:type="dxa"/>
            <w:noWrap/>
            <w:hideMark/>
          </w:tcPr>
          <w:p w14:paraId="0D7A48D7"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7:25</w:t>
            </w:r>
          </w:p>
        </w:tc>
        <w:tc>
          <w:tcPr>
            <w:tcW w:w="720" w:type="dxa"/>
            <w:noWrap/>
            <w:hideMark/>
          </w:tcPr>
          <w:p w14:paraId="274929C3"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3CD3E685"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A0</w:t>
            </w:r>
          </w:p>
        </w:tc>
        <w:tc>
          <w:tcPr>
            <w:tcW w:w="540" w:type="dxa"/>
            <w:noWrap/>
            <w:hideMark/>
          </w:tcPr>
          <w:p w14:paraId="78F7439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40E7DE41"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1A462FA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119F749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2D49551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68C1F853"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5B4B5A81"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41</w:t>
            </w:r>
          </w:p>
        </w:tc>
        <w:tc>
          <w:tcPr>
            <w:tcW w:w="720" w:type="dxa"/>
            <w:noWrap/>
            <w:hideMark/>
          </w:tcPr>
          <w:p w14:paraId="34FA0C06"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4</w:t>
            </w:r>
          </w:p>
        </w:tc>
        <w:tc>
          <w:tcPr>
            <w:tcW w:w="626" w:type="dxa"/>
            <w:noWrap/>
            <w:hideMark/>
          </w:tcPr>
          <w:p w14:paraId="77AC241C"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2BC514DA" w14:textId="570FBDD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900" w:type="dxa"/>
          </w:tcPr>
          <w:p w14:paraId="26934BB1" w14:textId="11F2CE94"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16</w:t>
            </w:r>
          </w:p>
        </w:tc>
        <w:tc>
          <w:tcPr>
            <w:tcW w:w="540" w:type="dxa"/>
            <w:noWrap/>
            <w:hideMark/>
          </w:tcPr>
          <w:p w14:paraId="21F22F86" w14:textId="6AA066C4"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6315EA24"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92</w:t>
            </w:r>
          </w:p>
        </w:tc>
        <w:tc>
          <w:tcPr>
            <w:tcW w:w="3420" w:type="dxa"/>
            <w:noWrap/>
            <w:hideMark/>
          </w:tcPr>
          <w:p w14:paraId="5AC44556"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Myocardial infarction</w:t>
            </w:r>
          </w:p>
        </w:tc>
        <w:tc>
          <w:tcPr>
            <w:tcW w:w="720" w:type="dxa"/>
            <w:noWrap/>
            <w:hideMark/>
          </w:tcPr>
          <w:p w14:paraId="36A4E16A"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10:10</w:t>
            </w:r>
          </w:p>
        </w:tc>
        <w:tc>
          <w:tcPr>
            <w:tcW w:w="720" w:type="dxa"/>
            <w:noWrap/>
            <w:hideMark/>
          </w:tcPr>
          <w:p w14:paraId="6E686BEF"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3701942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A2</w:t>
            </w:r>
          </w:p>
        </w:tc>
        <w:tc>
          <w:tcPr>
            <w:tcW w:w="540" w:type="dxa"/>
            <w:noWrap/>
            <w:hideMark/>
          </w:tcPr>
          <w:p w14:paraId="47E2023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447B306D"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44FD8D8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4E2B5C45"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707F8FF1"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5BB5C510"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74607804"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42</w:t>
            </w:r>
          </w:p>
        </w:tc>
        <w:tc>
          <w:tcPr>
            <w:tcW w:w="720" w:type="dxa"/>
            <w:noWrap/>
            <w:hideMark/>
          </w:tcPr>
          <w:p w14:paraId="15399F2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4</w:t>
            </w:r>
          </w:p>
        </w:tc>
        <w:tc>
          <w:tcPr>
            <w:tcW w:w="626" w:type="dxa"/>
            <w:noWrap/>
            <w:hideMark/>
          </w:tcPr>
          <w:p w14:paraId="5E9BB12C"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01CE3E60" w14:textId="2AEBC5B4"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900" w:type="dxa"/>
          </w:tcPr>
          <w:p w14:paraId="482D18BB" w14:textId="320C5E3D"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11</w:t>
            </w:r>
          </w:p>
        </w:tc>
        <w:tc>
          <w:tcPr>
            <w:tcW w:w="540" w:type="dxa"/>
            <w:noWrap/>
            <w:hideMark/>
          </w:tcPr>
          <w:p w14:paraId="15E8D78D" w14:textId="7BCB7AA5"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20A20BA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87</w:t>
            </w:r>
          </w:p>
        </w:tc>
        <w:tc>
          <w:tcPr>
            <w:tcW w:w="3420" w:type="dxa"/>
            <w:noWrap/>
            <w:hideMark/>
          </w:tcPr>
          <w:p w14:paraId="03A5A777"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Metabolic de-regulation</w:t>
            </w:r>
          </w:p>
        </w:tc>
        <w:tc>
          <w:tcPr>
            <w:tcW w:w="720" w:type="dxa"/>
            <w:noWrap/>
            <w:hideMark/>
          </w:tcPr>
          <w:p w14:paraId="051630A3"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4:45</w:t>
            </w:r>
          </w:p>
        </w:tc>
        <w:tc>
          <w:tcPr>
            <w:tcW w:w="720" w:type="dxa"/>
            <w:noWrap/>
            <w:hideMark/>
          </w:tcPr>
          <w:p w14:paraId="3F549DB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2C33D17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A2</w:t>
            </w:r>
          </w:p>
        </w:tc>
        <w:tc>
          <w:tcPr>
            <w:tcW w:w="540" w:type="dxa"/>
            <w:noWrap/>
            <w:hideMark/>
          </w:tcPr>
          <w:p w14:paraId="62880868"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17B75EA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630" w:type="dxa"/>
            <w:noWrap/>
            <w:hideMark/>
          </w:tcPr>
          <w:p w14:paraId="70B7744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48F49D7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679" w:type="dxa"/>
            <w:noWrap/>
            <w:hideMark/>
          </w:tcPr>
          <w:p w14:paraId="6B489CD7"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7E5AA17B"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6755D273"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43</w:t>
            </w:r>
          </w:p>
        </w:tc>
        <w:tc>
          <w:tcPr>
            <w:tcW w:w="720" w:type="dxa"/>
            <w:noWrap/>
            <w:hideMark/>
          </w:tcPr>
          <w:p w14:paraId="1973986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4</w:t>
            </w:r>
          </w:p>
        </w:tc>
        <w:tc>
          <w:tcPr>
            <w:tcW w:w="626" w:type="dxa"/>
            <w:noWrap/>
            <w:hideMark/>
          </w:tcPr>
          <w:p w14:paraId="02A94BBB"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6757B7FC" w14:textId="1F880774"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900" w:type="dxa"/>
          </w:tcPr>
          <w:p w14:paraId="69FDC46D" w14:textId="4092B6F2"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16</w:t>
            </w:r>
          </w:p>
        </w:tc>
        <w:tc>
          <w:tcPr>
            <w:tcW w:w="540" w:type="dxa"/>
            <w:noWrap/>
            <w:hideMark/>
          </w:tcPr>
          <w:p w14:paraId="33CB08E5" w14:textId="051AA3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0F21095F"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68</w:t>
            </w:r>
          </w:p>
        </w:tc>
        <w:tc>
          <w:tcPr>
            <w:tcW w:w="3420" w:type="dxa"/>
            <w:noWrap/>
            <w:hideMark/>
          </w:tcPr>
          <w:p w14:paraId="01713345"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Bowel ischemia</w:t>
            </w:r>
          </w:p>
        </w:tc>
        <w:tc>
          <w:tcPr>
            <w:tcW w:w="720" w:type="dxa"/>
            <w:noWrap/>
            <w:hideMark/>
          </w:tcPr>
          <w:p w14:paraId="6EC8828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7:55</w:t>
            </w:r>
          </w:p>
        </w:tc>
        <w:tc>
          <w:tcPr>
            <w:tcW w:w="720" w:type="dxa"/>
            <w:noWrap/>
            <w:hideMark/>
          </w:tcPr>
          <w:p w14:paraId="1D456D09"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0B74C36C"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A1</w:t>
            </w:r>
          </w:p>
        </w:tc>
        <w:tc>
          <w:tcPr>
            <w:tcW w:w="540" w:type="dxa"/>
            <w:noWrap/>
            <w:hideMark/>
          </w:tcPr>
          <w:p w14:paraId="5B6AC0A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296C9EC1"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471329C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4536A51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5C67349F"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4FA49B6F"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75F1F732"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44</w:t>
            </w:r>
          </w:p>
        </w:tc>
        <w:tc>
          <w:tcPr>
            <w:tcW w:w="720" w:type="dxa"/>
            <w:noWrap/>
            <w:hideMark/>
          </w:tcPr>
          <w:p w14:paraId="04D88E6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4</w:t>
            </w:r>
          </w:p>
        </w:tc>
        <w:tc>
          <w:tcPr>
            <w:tcW w:w="626" w:type="dxa"/>
            <w:noWrap/>
            <w:hideMark/>
          </w:tcPr>
          <w:p w14:paraId="02DC314F"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6FDA5338" w14:textId="57813888"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PDD</w:t>
            </w:r>
          </w:p>
        </w:tc>
        <w:tc>
          <w:tcPr>
            <w:tcW w:w="900" w:type="dxa"/>
          </w:tcPr>
          <w:p w14:paraId="18F7C21A" w14:textId="13629259"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28</w:t>
            </w:r>
          </w:p>
        </w:tc>
        <w:tc>
          <w:tcPr>
            <w:tcW w:w="540" w:type="dxa"/>
            <w:noWrap/>
            <w:hideMark/>
          </w:tcPr>
          <w:p w14:paraId="545C4B09" w14:textId="47656C4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73B77FF8"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71</w:t>
            </w:r>
          </w:p>
        </w:tc>
        <w:tc>
          <w:tcPr>
            <w:tcW w:w="3420" w:type="dxa"/>
            <w:noWrap/>
            <w:hideMark/>
          </w:tcPr>
          <w:p w14:paraId="61B54CEB"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Cachexia and dehydration in end-stage PD</w:t>
            </w:r>
          </w:p>
        </w:tc>
        <w:tc>
          <w:tcPr>
            <w:tcW w:w="720" w:type="dxa"/>
            <w:noWrap/>
            <w:hideMark/>
          </w:tcPr>
          <w:p w14:paraId="0354CF15"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4:20</w:t>
            </w:r>
          </w:p>
        </w:tc>
        <w:tc>
          <w:tcPr>
            <w:tcW w:w="720" w:type="dxa"/>
            <w:noWrap/>
            <w:hideMark/>
          </w:tcPr>
          <w:p w14:paraId="679907D5"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B2</w:t>
            </w:r>
          </w:p>
        </w:tc>
        <w:tc>
          <w:tcPr>
            <w:tcW w:w="720" w:type="dxa"/>
            <w:noWrap/>
            <w:hideMark/>
          </w:tcPr>
          <w:p w14:paraId="74CE60D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A1</w:t>
            </w:r>
          </w:p>
        </w:tc>
        <w:tc>
          <w:tcPr>
            <w:tcW w:w="540" w:type="dxa"/>
            <w:noWrap/>
            <w:hideMark/>
          </w:tcPr>
          <w:p w14:paraId="25A9F604"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044FB0A1"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630" w:type="dxa"/>
            <w:noWrap/>
            <w:hideMark/>
          </w:tcPr>
          <w:p w14:paraId="0037B44F"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740CE76E"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2E1751A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038357F5"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78EBBF65"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45</w:t>
            </w:r>
          </w:p>
        </w:tc>
        <w:tc>
          <w:tcPr>
            <w:tcW w:w="720" w:type="dxa"/>
            <w:noWrap/>
            <w:hideMark/>
          </w:tcPr>
          <w:p w14:paraId="211C221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w:t>
            </w:r>
          </w:p>
        </w:tc>
        <w:tc>
          <w:tcPr>
            <w:tcW w:w="626" w:type="dxa"/>
            <w:noWrap/>
            <w:hideMark/>
          </w:tcPr>
          <w:p w14:paraId="4F54B375"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0B942114" w14:textId="47952B1C"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2B54A4B7" w14:textId="40A3B5A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7F7566F1" w14:textId="73DE1EE8"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55FB2AC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80</w:t>
            </w:r>
          </w:p>
        </w:tc>
        <w:tc>
          <w:tcPr>
            <w:tcW w:w="3420" w:type="dxa"/>
            <w:noWrap/>
            <w:hideMark/>
          </w:tcPr>
          <w:p w14:paraId="1FA4FE9E"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Euthanasia</w:t>
            </w:r>
          </w:p>
        </w:tc>
        <w:tc>
          <w:tcPr>
            <w:tcW w:w="720" w:type="dxa"/>
            <w:noWrap/>
            <w:hideMark/>
          </w:tcPr>
          <w:p w14:paraId="17C8C39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5:00</w:t>
            </w:r>
          </w:p>
        </w:tc>
        <w:tc>
          <w:tcPr>
            <w:tcW w:w="720" w:type="dxa"/>
            <w:noWrap/>
            <w:hideMark/>
          </w:tcPr>
          <w:p w14:paraId="0C039F85"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020B5EE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A0</w:t>
            </w:r>
          </w:p>
        </w:tc>
        <w:tc>
          <w:tcPr>
            <w:tcW w:w="540" w:type="dxa"/>
            <w:noWrap/>
            <w:hideMark/>
          </w:tcPr>
          <w:p w14:paraId="59E9228A"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5FDEEBB6"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06058E52"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1E31942B"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6F0DE7D2"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012F786A"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60D1FE6F"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46</w:t>
            </w:r>
          </w:p>
        </w:tc>
        <w:tc>
          <w:tcPr>
            <w:tcW w:w="720" w:type="dxa"/>
            <w:noWrap/>
            <w:hideMark/>
          </w:tcPr>
          <w:p w14:paraId="68B0C7B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w:t>
            </w:r>
          </w:p>
        </w:tc>
        <w:tc>
          <w:tcPr>
            <w:tcW w:w="626" w:type="dxa"/>
            <w:noWrap/>
            <w:hideMark/>
          </w:tcPr>
          <w:p w14:paraId="60EAFC04"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56F6BD91" w14:textId="637C9165"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5087DA65" w14:textId="3CE2C5B4"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31D3104D" w14:textId="693FD2D3"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09253491"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76</w:t>
            </w:r>
          </w:p>
        </w:tc>
        <w:tc>
          <w:tcPr>
            <w:tcW w:w="3420" w:type="dxa"/>
            <w:noWrap/>
            <w:hideMark/>
          </w:tcPr>
          <w:p w14:paraId="735E42F0"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Prostate carcinoma with metastases</w:t>
            </w:r>
          </w:p>
        </w:tc>
        <w:tc>
          <w:tcPr>
            <w:tcW w:w="720" w:type="dxa"/>
            <w:noWrap/>
            <w:hideMark/>
          </w:tcPr>
          <w:p w14:paraId="023AEE1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4:45</w:t>
            </w:r>
          </w:p>
        </w:tc>
        <w:tc>
          <w:tcPr>
            <w:tcW w:w="720" w:type="dxa"/>
            <w:noWrap/>
            <w:hideMark/>
          </w:tcPr>
          <w:p w14:paraId="29CCE0C4"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B1</w:t>
            </w:r>
          </w:p>
        </w:tc>
        <w:tc>
          <w:tcPr>
            <w:tcW w:w="720" w:type="dxa"/>
            <w:noWrap/>
            <w:hideMark/>
          </w:tcPr>
          <w:p w14:paraId="33D79513"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A1</w:t>
            </w:r>
          </w:p>
        </w:tc>
        <w:tc>
          <w:tcPr>
            <w:tcW w:w="540" w:type="dxa"/>
            <w:noWrap/>
            <w:hideMark/>
          </w:tcPr>
          <w:p w14:paraId="00A93295"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7606253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630" w:type="dxa"/>
            <w:noWrap/>
            <w:hideMark/>
          </w:tcPr>
          <w:p w14:paraId="64CF8E5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0993BA3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035C2621"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174DA4CD"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152B255F"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47</w:t>
            </w:r>
          </w:p>
        </w:tc>
        <w:tc>
          <w:tcPr>
            <w:tcW w:w="720" w:type="dxa"/>
            <w:noWrap/>
            <w:hideMark/>
          </w:tcPr>
          <w:p w14:paraId="07112DD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w:t>
            </w:r>
          </w:p>
        </w:tc>
        <w:tc>
          <w:tcPr>
            <w:tcW w:w="626" w:type="dxa"/>
            <w:noWrap/>
            <w:hideMark/>
          </w:tcPr>
          <w:p w14:paraId="3917365A"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0C3C6A84" w14:textId="62C76773"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900" w:type="dxa"/>
          </w:tcPr>
          <w:p w14:paraId="46C33AED" w14:textId="16D8978C"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16</w:t>
            </w:r>
          </w:p>
        </w:tc>
        <w:tc>
          <w:tcPr>
            <w:tcW w:w="540" w:type="dxa"/>
            <w:noWrap/>
            <w:hideMark/>
          </w:tcPr>
          <w:p w14:paraId="4A8CFC37" w14:textId="06D22432"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1DB4A02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88</w:t>
            </w:r>
          </w:p>
        </w:tc>
        <w:tc>
          <w:tcPr>
            <w:tcW w:w="3420" w:type="dxa"/>
            <w:noWrap/>
            <w:hideMark/>
          </w:tcPr>
          <w:p w14:paraId="3570A74D"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Acute heart failure</w:t>
            </w:r>
          </w:p>
        </w:tc>
        <w:tc>
          <w:tcPr>
            <w:tcW w:w="720" w:type="dxa"/>
            <w:noWrap/>
            <w:hideMark/>
          </w:tcPr>
          <w:p w14:paraId="3DCEF21D"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5:35</w:t>
            </w:r>
          </w:p>
        </w:tc>
        <w:tc>
          <w:tcPr>
            <w:tcW w:w="720" w:type="dxa"/>
            <w:noWrap/>
            <w:hideMark/>
          </w:tcPr>
          <w:p w14:paraId="472B24C4"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5D2E521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A0</w:t>
            </w:r>
          </w:p>
        </w:tc>
        <w:tc>
          <w:tcPr>
            <w:tcW w:w="540" w:type="dxa"/>
            <w:noWrap/>
            <w:hideMark/>
          </w:tcPr>
          <w:p w14:paraId="354F526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3F18FF6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3D0ADEEC"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6516C8AB"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361D262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155625BD"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18B7FEE7"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48</w:t>
            </w:r>
          </w:p>
        </w:tc>
        <w:tc>
          <w:tcPr>
            <w:tcW w:w="720" w:type="dxa"/>
            <w:noWrap/>
            <w:hideMark/>
          </w:tcPr>
          <w:p w14:paraId="43B61F33"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w:t>
            </w:r>
          </w:p>
        </w:tc>
        <w:tc>
          <w:tcPr>
            <w:tcW w:w="626" w:type="dxa"/>
            <w:noWrap/>
            <w:hideMark/>
          </w:tcPr>
          <w:p w14:paraId="3CD7B08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16F972D0" w14:textId="0E3A9780"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900" w:type="dxa"/>
          </w:tcPr>
          <w:p w14:paraId="1F972847" w14:textId="78D2C178"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24</w:t>
            </w:r>
          </w:p>
        </w:tc>
        <w:tc>
          <w:tcPr>
            <w:tcW w:w="540" w:type="dxa"/>
            <w:noWrap/>
            <w:hideMark/>
          </w:tcPr>
          <w:p w14:paraId="399B41EB" w14:textId="4AB868BE"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143CB448"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70</w:t>
            </w:r>
          </w:p>
        </w:tc>
        <w:tc>
          <w:tcPr>
            <w:tcW w:w="3420" w:type="dxa"/>
            <w:noWrap/>
            <w:hideMark/>
          </w:tcPr>
          <w:p w14:paraId="77DCF4D0"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Infection with unknown focus</w:t>
            </w:r>
          </w:p>
        </w:tc>
        <w:tc>
          <w:tcPr>
            <w:tcW w:w="720" w:type="dxa"/>
            <w:noWrap/>
            <w:hideMark/>
          </w:tcPr>
          <w:p w14:paraId="72A8B46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5:15</w:t>
            </w:r>
          </w:p>
        </w:tc>
        <w:tc>
          <w:tcPr>
            <w:tcW w:w="720" w:type="dxa"/>
            <w:noWrap/>
            <w:hideMark/>
          </w:tcPr>
          <w:p w14:paraId="4D1E333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1AA0277E"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A2</w:t>
            </w:r>
          </w:p>
        </w:tc>
        <w:tc>
          <w:tcPr>
            <w:tcW w:w="540" w:type="dxa"/>
            <w:noWrap/>
            <w:hideMark/>
          </w:tcPr>
          <w:p w14:paraId="4E30D78C"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42C9F731"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591CEAC4"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4567447C"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679" w:type="dxa"/>
            <w:noWrap/>
            <w:hideMark/>
          </w:tcPr>
          <w:p w14:paraId="25BB166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1D2CBFB6"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24F2745E"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49</w:t>
            </w:r>
          </w:p>
        </w:tc>
        <w:tc>
          <w:tcPr>
            <w:tcW w:w="720" w:type="dxa"/>
            <w:noWrap/>
            <w:hideMark/>
          </w:tcPr>
          <w:p w14:paraId="7C18A065"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w:t>
            </w:r>
          </w:p>
        </w:tc>
        <w:tc>
          <w:tcPr>
            <w:tcW w:w="626" w:type="dxa"/>
            <w:noWrap/>
            <w:hideMark/>
          </w:tcPr>
          <w:p w14:paraId="57CE4FC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3F72E6EA" w14:textId="48550CBC"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900" w:type="dxa"/>
          </w:tcPr>
          <w:p w14:paraId="296CD7D3" w14:textId="01D650C2"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9</w:t>
            </w:r>
          </w:p>
        </w:tc>
        <w:tc>
          <w:tcPr>
            <w:tcW w:w="540" w:type="dxa"/>
            <w:noWrap/>
            <w:hideMark/>
          </w:tcPr>
          <w:p w14:paraId="20D786B2" w14:textId="04F0EAD0"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075728B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83</w:t>
            </w:r>
          </w:p>
        </w:tc>
        <w:tc>
          <w:tcPr>
            <w:tcW w:w="3420" w:type="dxa"/>
            <w:noWrap/>
            <w:hideMark/>
          </w:tcPr>
          <w:p w14:paraId="35C2BED7"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Dehydration, possibly complicated by a pneumonia</w:t>
            </w:r>
          </w:p>
        </w:tc>
        <w:tc>
          <w:tcPr>
            <w:tcW w:w="720" w:type="dxa"/>
            <w:noWrap/>
            <w:hideMark/>
          </w:tcPr>
          <w:p w14:paraId="0B201254"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4:50</w:t>
            </w:r>
          </w:p>
        </w:tc>
        <w:tc>
          <w:tcPr>
            <w:tcW w:w="720" w:type="dxa"/>
            <w:noWrap/>
            <w:hideMark/>
          </w:tcPr>
          <w:p w14:paraId="686BDA4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B2</w:t>
            </w:r>
          </w:p>
        </w:tc>
        <w:tc>
          <w:tcPr>
            <w:tcW w:w="720" w:type="dxa"/>
            <w:noWrap/>
            <w:hideMark/>
          </w:tcPr>
          <w:p w14:paraId="0CA1FE16"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A2</w:t>
            </w:r>
          </w:p>
        </w:tc>
        <w:tc>
          <w:tcPr>
            <w:tcW w:w="540" w:type="dxa"/>
            <w:noWrap/>
            <w:hideMark/>
          </w:tcPr>
          <w:p w14:paraId="3E2E3E1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0F0FB34C"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685E2906"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7F58B0C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0882CE3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1F2A8ED1"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58C36C67"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50</w:t>
            </w:r>
          </w:p>
        </w:tc>
        <w:tc>
          <w:tcPr>
            <w:tcW w:w="720" w:type="dxa"/>
            <w:noWrap/>
            <w:hideMark/>
          </w:tcPr>
          <w:p w14:paraId="3405BF2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w:t>
            </w:r>
          </w:p>
        </w:tc>
        <w:tc>
          <w:tcPr>
            <w:tcW w:w="626" w:type="dxa"/>
            <w:noWrap/>
            <w:hideMark/>
          </w:tcPr>
          <w:p w14:paraId="5B82E55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5886A0CB" w14:textId="15E4C865"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900" w:type="dxa"/>
          </w:tcPr>
          <w:p w14:paraId="5B16BF2C" w14:textId="04E87ABA"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10</w:t>
            </w:r>
          </w:p>
        </w:tc>
        <w:tc>
          <w:tcPr>
            <w:tcW w:w="540" w:type="dxa"/>
            <w:noWrap/>
            <w:hideMark/>
          </w:tcPr>
          <w:p w14:paraId="47A591A6" w14:textId="4FA07E36"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35D172FC"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84</w:t>
            </w:r>
          </w:p>
        </w:tc>
        <w:tc>
          <w:tcPr>
            <w:tcW w:w="3420" w:type="dxa"/>
            <w:noWrap/>
            <w:hideMark/>
          </w:tcPr>
          <w:p w14:paraId="3F34F3AE"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Endocarditis/heart failure</w:t>
            </w:r>
          </w:p>
        </w:tc>
        <w:tc>
          <w:tcPr>
            <w:tcW w:w="720" w:type="dxa"/>
            <w:noWrap/>
            <w:hideMark/>
          </w:tcPr>
          <w:p w14:paraId="6D7534A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5:10</w:t>
            </w:r>
          </w:p>
        </w:tc>
        <w:tc>
          <w:tcPr>
            <w:tcW w:w="720" w:type="dxa"/>
            <w:noWrap/>
            <w:hideMark/>
          </w:tcPr>
          <w:p w14:paraId="4471A75C"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572E535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A2</w:t>
            </w:r>
          </w:p>
        </w:tc>
        <w:tc>
          <w:tcPr>
            <w:tcW w:w="540" w:type="dxa"/>
            <w:noWrap/>
            <w:hideMark/>
          </w:tcPr>
          <w:p w14:paraId="3CB768B3"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63385D7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046762A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0D41274C"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178D34A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207180D7"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3EB5A3B8"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51</w:t>
            </w:r>
          </w:p>
        </w:tc>
        <w:tc>
          <w:tcPr>
            <w:tcW w:w="720" w:type="dxa"/>
            <w:noWrap/>
            <w:hideMark/>
          </w:tcPr>
          <w:p w14:paraId="6B87859B"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w:t>
            </w:r>
          </w:p>
        </w:tc>
        <w:tc>
          <w:tcPr>
            <w:tcW w:w="626" w:type="dxa"/>
            <w:noWrap/>
            <w:hideMark/>
          </w:tcPr>
          <w:p w14:paraId="491D831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2F625555" w14:textId="65B8E63E"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PDD</w:t>
            </w:r>
          </w:p>
        </w:tc>
        <w:tc>
          <w:tcPr>
            <w:tcW w:w="900" w:type="dxa"/>
          </w:tcPr>
          <w:p w14:paraId="27BB937A" w14:textId="0165CCF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24</w:t>
            </w:r>
          </w:p>
        </w:tc>
        <w:tc>
          <w:tcPr>
            <w:tcW w:w="540" w:type="dxa"/>
            <w:noWrap/>
            <w:hideMark/>
          </w:tcPr>
          <w:p w14:paraId="0C3C00D3" w14:textId="12B0E7DC"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74F859D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84</w:t>
            </w:r>
          </w:p>
        </w:tc>
        <w:tc>
          <w:tcPr>
            <w:tcW w:w="3420" w:type="dxa"/>
            <w:noWrap/>
            <w:hideMark/>
          </w:tcPr>
          <w:p w14:paraId="769BA056"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Pneumonia and dehydration in advanced PD</w:t>
            </w:r>
          </w:p>
        </w:tc>
        <w:tc>
          <w:tcPr>
            <w:tcW w:w="720" w:type="dxa"/>
            <w:noWrap/>
            <w:hideMark/>
          </w:tcPr>
          <w:p w14:paraId="4B630099"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9:00</w:t>
            </w:r>
          </w:p>
        </w:tc>
        <w:tc>
          <w:tcPr>
            <w:tcW w:w="720" w:type="dxa"/>
            <w:noWrap/>
            <w:hideMark/>
          </w:tcPr>
          <w:p w14:paraId="301AC314"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0DBA9369"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6F7CC67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20D6BB6B"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68E0B8D5"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101FAFBA"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2AA53F1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50DF0CE8"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3D686FC7"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lastRenderedPageBreak/>
              <w:t>52</w:t>
            </w:r>
          </w:p>
        </w:tc>
        <w:tc>
          <w:tcPr>
            <w:tcW w:w="720" w:type="dxa"/>
            <w:noWrap/>
            <w:hideMark/>
          </w:tcPr>
          <w:p w14:paraId="70D02FB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w:t>
            </w:r>
          </w:p>
        </w:tc>
        <w:tc>
          <w:tcPr>
            <w:tcW w:w="626" w:type="dxa"/>
            <w:noWrap/>
            <w:hideMark/>
          </w:tcPr>
          <w:p w14:paraId="7DC448D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771DE5FB" w14:textId="3974DD8C"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PDD</w:t>
            </w:r>
          </w:p>
        </w:tc>
        <w:tc>
          <w:tcPr>
            <w:tcW w:w="900" w:type="dxa"/>
          </w:tcPr>
          <w:p w14:paraId="6D86CF39" w14:textId="53641814"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22</w:t>
            </w:r>
          </w:p>
        </w:tc>
        <w:tc>
          <w:tcPr>
            <w:tcW w:w="540" w:type="dxa"/>
            <w:noWrap/>
            <w:hideMark/>
          </w:tcPr>
          <w:p w14:paraId="6E2C3301" w14:textId="62157DC5"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30AD9CC8"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83</w:t>
            </w:r>
          </w:p>
        </w:tc>
        <w:tc>
          <w:tcPr>
            <w:tcW w:w="3420" w:type="dxa"/>
            <w:noWrap/>
            <w:hideMark/>
          </w:tcPr>
          <w:p w14:paraId="0F648265"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Heart failure</w:t>
            </w:r>
          </w:p>
        </w:tc>
        <w:tc>
          <w:tcPr>
            <w:tcW w:w="720" w:type="dxa"/>
            <w:noWrap/>
            <w:hideMark/>
          </w:tcPr>
          <w:p w14:paraId="1DEB191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4:50</w:t>
            </w:r>
          </w:p>
        </w:tc>
        <w:tc>
          <w:tcPr>
            <w:tcW w:w="720" w:type="dxa"/>
            <w:noWrap/>
            <w:hideMark/>
          </w:tcPr>
          <w:p w14:paraId="5F2E23E7"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082436A1"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3F9C9AD4"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75EC9E9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118BFB91"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540" w:type="dxa"/>
            <w:noWrap/>
            <w:hideMark/>
          </w:tcPr>
          <w:p w14:paraId="423EA9E4"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679" w:type="dxa"/>
            <w:noWrap/>
            <w:hideMark/>
          </w:tcPr>
          <w:p w14:paraId="79085CD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66794DC7"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17FF07E9"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53</w:t>
            </w:r>
          </w:p>
        </w:tc>
        <w:tc>
          <w:tcPr>
            <w:tcW w:w="720" w:type="dxa"/>
            <w:noWrap/>
            <w:hideMark/>
          </w:tcPr>
          <w:p w14:paraId="666CEE1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w:t>
            </w:r>
          </w:p>
        </w:tc>
        <w:tc>
          <w:tcPr>
            <w:tcW w:w="626" w:type="dxa"/>
            <w:noWrap/>
            <w:hideMark/>
          </w:tcPr>
          <w:p w14:paraId="7BF6FB8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6FA7A821" w14:textId="41FCA2DD"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PDD</w:t>
            </w:r>
          </w:p>
        </w:tc>
        <w:tc>
          <w:tcPr>
            <w:tcW w:w="900" w:type="dxa"/>
          </w:tcPr>
          <w:p w14:paraId="173C52A8" w14:textId="1400CBD5"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24</w:t>
            </w:r>
          </w:p>
        </w:tc>
        <w:tc>
          <w:tcPr>
            <w:tcW w:w="540" w:type="dxa"/>
            <w:noWrap/>
            <w:hideMark/>
          </w:tcPr>
          <w:p w14:paraId="4D1BC6E7" w14:textId="67C8A3AF"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3DAA5E9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74</w:t>
            </w:r>
          </w:p>
        </w:tc>
        <w:tc>
          <w:tcPr>
            <w:tcW w:w="3420" w:type="dxa"/>
            <w:noWrap/>
            <w:hideMark/>
          </w:tcPr>
          <w:p w14:paraId="4BFAA190"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Dehydration and urosepsis</w:t>
            </w:r>
          </w:p>
        </w:tc>
        <w:tc>
          <w:tcPr>
            <w:tcW w:w="720" w:type="dxa"/>
            <w:noWrap/>
            <w:hideMark/>
          </w:tcPr>
          <w:p w14:paraId="6914F6B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6:45</w:t>
            </w:r>
          </w:p>
        </w:tc>
        <w:tc>
          <w:tcPr>
            <w:tcW w:w="720" w:type="dxa"/>
            <w:noWrap/>
            <w:hideMark/>
          </w:tcPr>
          <w:p w14:paraId="6448B4EC"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5451ACA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A0</w:t>
            </w:r>
          </w:p>
        </w:tc>
        <w:tc>
          <w:tcPr>
            <w:tcW w:w="540" w:type="dxa"/>
            <w:noWrap/>
            <w:hideMark/>
          </w:tcPr>
          <w:p w14:paraId="4B708BB4"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37AC46D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672686C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4C0CCCD1"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221A4FEF"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499BC112"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56A9AFD8"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54</w:t>
            </w:r>
          </w:p>
        </w:tc>
        <w:tc>
          <w:tcPr>
            <w:tcW w:w="720" w:type="dxa"/>
            <w:noWrap/>
            <w:hideMark/>
          </w:tcPr>
          <w:p w14:paraId="17A474F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w:t>
            </w:r>
          </w:p>
        </w:tc>
        <w:tc>
          <w:tcPr>
            <w:tcW w:w="626" w:type="dxa"/>
            <w:noWrap/>
            <w:hideMark/>
          </w:tcPr>
          <w:p w14:paraId="1B26D243"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60C34311" w14:textId="7D987228"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PDD</w:t>
            </w:r>
          </w:p>
        </w:tc>
        <w:tc>
          <w:tcPr>
            <w:tcW w:w="900" w:type="dxa"/>
          </w:tcPr>
          <w:p w14:paraId="1072BC14" w14:textId="5C60692F"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13</w:t>
            </w:r>
          </w:p>
        </w:tc>
        <w:tc>
          <w:tcPr>
            <w:tcW w:w="540" w:type="dxa"/>
            <w:noWrap/>
            <w:hideMark/>
          </w:tcPr>
          <w:p w14:paraId="3B5D1B39" w14:textId="003BC7F5"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7DEA2D1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73</w:t>
            </w:r>
          </w:p>
        </w:tc>
        <w:tc>
          <w:tcPr>
            <w:tcW w:w="3420" w:type="dxa"/>
            <w:noWrap/>
            <w:hideMark/>
          </w:tcPr>
          <w:p w14:paraId="1BD11EA8"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End stage PD</w:t>
            </w:r>
          </w:p>
        </w:tc>
        <w:tc>
          <w:tcPr>
            <w:tcW w:w="720" w:type="dxa"/>
            <w:noWrap/>
            <w:hideMark/>
          </w:tcPr>
          <w:p w14:paraId="4091CF33"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4:10</w:t>
            </w:r>
          </w:p>
        </w:tc>
        <w:tc>
          <w:tcPr>
            <w:tcW w:w="720" w:type="dxa"/>
            <w:noWrap/>
            <w:hideMark/>
          </w:tcPr>
          <w:p w14:paraId="34C6ABE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B2</w:t>
            </w:r>
          </w:p>
        </w:tc>
        <w:tc>
          <w:tcPr>
            <w:tcW w:w="720" w:type="dxa"/>
            <w:noWrap/>
            <w:hideMark/>
          </w:tcPr>
          <w:p w14:paraId="44BD5E43"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A0</w:t>
            </w:r>
          </w:p>
        </w:tc>
        <w:tc>
          <w:tcPr>
            <w:tcW w:w="540" w:type="dxa"/>
            <w:noWrap/>
            <w:hideMark/>
          </w:tcPr>
          <w:p w14:paraId="6ECA848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6A4A1CD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3841EF3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540" w:type="dxa"/>
            <w:noWrap/>
            <w:hideMark/>
          </w:tcPr>
          <w:p w14:paraId="54834C9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4C1E8331"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58704D82"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774ABA4F"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55</w:t>
            </w:r>
          </w:p>
        </w:tc>
        <w:tc>
          <w:tcPr>
            <w:tcW w:w="720" w:type="dxa"/>
            <w:noWrap/>
            <w:hideMark/>
          </w:tcPr>
          <w:p w14:paraId="3D08A25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w:t>
            </w:r>
          </w:p>
        </w:tc>
        <w:tc>
          <w:tcPr>
            <w:tcW w:w="626" w:type="dxa"/>
            <w:noWrap/>
            <w:hideMark/>
          </w:tcPr>
          <w:p w14:paraId="0F48205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5839AC7E" w14:textId="79B00544"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900" w:type="dxa"/>
          </w:tcPr>
          <w:p w14:paraId="25DA4E32" w14:textId="70C6EFB2"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14</w:t>
            </w:r>
          </w:p>
        </w:tc>
        <w:tc>
          <w:tcPr>
            <w:tcW w:w="540" w:type="dxa"/>
            <w:noWrap/>
            <w:hideMark/>
          </w:tcPr>
          <w:p w14:paraId="5D0CBF48" w14:textId="1CA5F5FB"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4D1310A9"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56</w:t>
            </w:r>
          </w:p>
        </w:tc>
        <w:tc>
          <w:tcPr>
            <w:tcW w:w="3420" w:type="dxa"/>
            <w:noWrap/>
            <w:hideMark/>
          </w:tcPr>
          <w:p w14:paraId="6F73059F"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Euthanasia</w:t>
            </w:r>
          </w:p>
        </w:tc>
        <w:tc>
          <w:tcPr>
            <w:tcW w:w="720" w:type="dxa"/>
            <w:noWrap/>
            <w:hideMark/>
          </w:tcPr>
          <w:p w14:paraId="2AABA9FC"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7:25</w:t>
            </w:r>
          </w:p>
        </w:tc>
        <w:tc>
          <w:tcPr>
            <w:tcW w:w="720" w:type="dxa"/>
            <w:noWrap/>
            <w:hideMark/>
          </w:tcPr>
          <w:p w14:paraId="16A500E4"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531FE439"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42504324"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1C2CA48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630" w:type="dxa"/>
            <w:noWrap/>
            <w:hideMark/>
          </w:tcPr>
          <w:p w14:paraId="77B0B0D2"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540" w:type="dxa"/>
            <w:noWrap/>
            <w:hideMark/>
          </w:tcPr>
          <w:p w14:paraId="507C6A1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4FFDD8BB"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1B4253A7"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675A4A51"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56</w:t>
            </w:r>
          </w:p>
        </w:tc>
        <w:tc>
          <w:tcPr>
            <w:tcW w:w="720" w:type="dxa"/>
            <w:noWrap/>
            <w:hideMark/>
          </w:tcPr>
          <w:p w14:paraId="314CB6B1"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w:t>
            </w:r>
          </w:p>
        </w:tc>
        <w:tc>
          <w:tcPr>
            <w:tcW w:w="626" w:type="dxa"/>
            <w:noWrap/>
            <w:hideMark/>
          </w:tcPr>
          <w:p w14:paraId="67095FC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5C6E88A4" w14:textId="1AE67262"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PDD</w:t>
            </w:r>
          </w:p>
        </w:tc>
        <w:tc>
          <w:tcPr>
            <w:tcW w:w="900" w:type="dxa"/>
          </w:tcPr>
          <w:p w14:paraId="0A678618" w14:textId="15BED0AD"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w:t>
            </w:r>
          </w:p>
        </w:tc>
        <w:tc>
          <w:tcPr>
            <w:tcW w:w="540" w:type="dxa"/>
            <w:noWrap/>
            <w:hideMark/>
          </w:tcPr>
          <w:p w14:paraId="6DACD120" w14:textId="42F6A011"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19DFA56C"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84</w:t>
            </w:r>
          </w:p>
        </w:tc>
        <w:tc>
          <w:tcPr>
            <w:tcW w:w="3420" w:type="dxa"/>
            <w:noWrap/>
            <w:hideMark/>
          </w:tcPr>
          <w:p w14:paraId="33D9F02F"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Rectal blood loss, cachexia</w:t>
            </w:r>
          </w:p>
        </w:tc>
        <w:tc>
          <w:tcPr>
            <w:tcW w:w="720" w:type="dxa"/>
            <w:noWrap/>
            <w:hideMark/>
          </w:tcPr>
          <w:p w14:paraId="4AE00DA5"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4:50</w:t>
            </w:r>
          </w:p>
        </w:tc>
        <w:tc>
          <w:tcPr>
            <w:tcW w:w="720" w:type="dxa"/>
            <w:noWrap/>
            <w:hideMark/>
          </w:tcPr>
          <w:p w14:paraId="1078533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731D9B34"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A0</w:t>
            </w:r>
          </w:p>
        </w:tc>
        <w:tc>
          <w:tcPr>
            <w:tcW w:w="540" w:type="dxa"/>
            <w:noWrap/>
            <w:hideMark/>
          </w:tcPr>
          <w:p w14:paraId="707AAF95"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2DAECE0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630" w:type="dxa"/>
            <w:noWrap/>
            <w:hideMark/>
          </w:tcPr>
          <w:p w14:paraId="2621E557"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7D68006F"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19E5AD9E"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427041DC"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5A8FEB8F"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57</w:t>
            </w:r>
          </w:p>
        </w:tc>
        <w:tc>
          <w:tcPr>
            <w:tcW w:w="720" w:type="dxa"/>
            <w:noWrap/>
            <w:hideMark/>
          </w:tcPr>
          <w:p w14:paraId="3DDB22BA"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w:t>
            </w:r>
          </w:p>
        </w:tc>
        <w:tc>
          <w:tcPr>
            <w:tcW w:w="626" w:type="dxa"/>
            <w:noWrap/>
            <w:hideMark/>
          </w:tcPr>
          <w:p w14:paraId="1AD0158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2C534D30" w14:textId="545843BB"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900" w:type="dxa"/>
          </w:tcPr>
          <w:p w14:paraId="6E5023E7" w14:textId="592B3054"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14</w:t>
            </w:r>
          </w:p>
        </w:tc>
        <w:tc>
          <w:tcPr>
            <w:tcW w:w="540" w:type="dxa"/>
            <w:noWrap/>
            <w:hideMark/>
          </w:tcPr>
          <w:p w14:paraId="3BD5F132" w14:textId="408FF8FF"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1992E442"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80</w:t>
            </w:r>
          </w:p>
        </w:tc>
        <w:tc>
          <w:tcPr>
            <w:tcW w:w="3420" w:type="dxa"/>
            <w:noWrap/>
            <w:hideMark/>
          </w:tcPr>
          <w:p w14:paraId="334B6A54"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Pneumonia and sepsis</w:t>
            </w:r>
          </w:p>
        </w:tc>
        <w:tc>
          <w:tcPr>
            <w:tcW w:w="720" w:type="dxa"/>
            <w:noWrap/>
            <w:hideMark/>
          </w:tcPr>
          <w:p w14:paraId="6F3AF4C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9:15</w:t>
            </w:r>
          </w:p>
        </w:tc>
        <w:tc>
          <w:tcPr>
            <w:tcW w:w="720" w:type="dxa"/>
            <w:noWrap/>
            <w:hideMark/>
          </w:tcPr>
          <w:p w14:paraId="43CC5A9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11BC41FA"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092424B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4AA236AF"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630" w:type="dxa"/>
            <w:noWrap/>
            <w:hideMark/>
          </w:tcPr>
          <w:p w14:paraId="4C18B11D"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c>
          <w:tcPr>
            <w:tcW w:w="540" w:type="dxa"/>
            <w:noWrap/>
            <w:hideMark/>
          </w:tcPr>
          <w:p w14:paraId="6A4F81B2"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072F738B"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5F24F315"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679B6EC2"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58</w:t>
            </w:r>
          </w:p>
        </w:tc>
        <w:tc>
          <w:tcPr>
            <w:tcW w:w="720" w:type="dxa"/>
            <w:noWrap/>
            <w:hideMark/>
          </w:tcPr>
          <w:p w14:paraId="62217AF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w:t>
            </w:r>
          </w:p>
        </w:tc>
        <w:tc>
          <w:tcPr>
            <w:tcW w:w="626" w:type="dxa"/>
            <w:noWrap/>
            <w:hideMark/>
          </w:tcPr>
          <w:p w14:paraId="3977BD6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2BA0C533" w14:textId="68E9E6B9"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PDD</w:t>
            </w:r>
          </w:p>
        </w:tc>
        <w:tc>
          <w:tcPr>
            <w:tcW w:w="900" w:type="dxa"/>
          </w:tcPr>
          <w:p w14:paraId="6EE52B68" w14:textId="704529BC"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14</w:t>
            </w:r>
          </w:p>
        </w:tc>
        <w:tc>
          <w:tcPr>
            <w:tcW w:w="540" w:type="dxa"/>
            <w:noWrap/>
            <w:hideMark/>
          </w:tcPr>
          <w:p w14:paraId="41AA30E6" w14:textId="137E49E2"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3922B388"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81</w:t>
            </w:r>
          </w:p>
        </w:tc>
        <w:tc>
          <w:tcPr>
            <w:tcW w:w="3420" w:type="dxa"/>
            <w:noWrap/>
            <w:hideMark/>
          </w:tcPr>
          <w:p w14:paraId="034E494B"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Unknown</w:t>
            </w:r>
          </w:p>
        </w:tc>
        <w:tc>
          <w:tcPr>
            <w:tcW w:w="720" w:type="dxa"/>
            <w:noWrap/>
            <w:hideMark/>
          </w:tcPr>
          <w:p w14:paraId="6D5E706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6:05</w:t>
            </w:r>
          </w:p>
        </w:tc>
        <w:tc>
          <w:tcPr>
            <w:tcW w:w="720" w:type="dxa"/>
            <w:noWrap/>
            <w:hideMark/>
          </w:tcPr>
          <w:p w14:paraId="5B0AF51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B0</w:t>
            </w:r>
          </w:p>
        </w:tc>
        <w:tc>
          <w:tcPr>
            <w:tcW w:w="720" w:type="dxa"/>
            <w:noWrap/>
            <w:hideMark/>
          </w:tcPr>
          <w:p w14:paraId="4E6848E5"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A0</w:t>
            </w:r>
          </w:p>
        </w:tc>
        <w:tc>
          <w:tcPr>
            <w:tcW w:w="540" w:type="dxa"/>
            <w:noWrap/>
            <w:hideMark/>
          </w:tcPr>
          <w:p w14:paraId="59286D2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7EF0D2A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77CD3351"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1636998C"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47AD51B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0BD72DB6"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278E5468"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59</w:t>
            </w:r>
          </w:p>
        </w:tc>
        <w:tc>
          <w:tcPr>
            <w:tcW w:w="720" w:type="dxa"/>
            <w:noWrap/>
            <w:hideMark/>
          </w:tcPr>
          <w:p w14:paraId="794168C1"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6</w:t>
            </w:r>
          </w:p>
        </w:tc>
        <w:tc>
          <w:tcPr>
            <w:tcW w:w="626" w:type="dxa"/>
            <w:noWrap/>
            <w:hideMark/>
          </w:tcPr>
          <w:p w14:paraId="5D5CA1A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iLBD</w:t>
            </w:r>
          </w:p>
        </w:tc>
        <w:tc>
          <w:tcPr>
            <w:tcW w:w="634" w:type="dxa"/>
          </w:tcPr>
          <w:p w14:paraId="66B91FAD" w14:textId="285F0C08"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NDC</w:t>
            </w:r>
          </w:p>
        </w:tc>
        <w:tc>
          <w:tcPr>
            <w:tcW w:w="900" w:type="dxa"/>
          </w:tcPr>
          <w:p w14:paraId="064188AF" w14:textId="615D56C3"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w:t>
            </w:r>
          </w:p>
        </w:tc>
        <w:tc>
          <w:tcPr>
            <w:tcW w:w="540" w:type="dxa"/>
            <w:noWrap/>
            <w:hideMark/>
          </w:tcPr>
          <w:p w14:paraId="45B29973" w14:textId="68BF197C"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6FB5AE6F"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86</w:t>
            </w:r>
          </w:p>
        </w:tc>
        <w:tc>
          <w:tcPr>
            <w:tcW w:w="3420" w:type="dxa"/>
            <w:noWrap/>
            <w:hideMark/>
          </w:tcPr>
          <w:p w14:paraId="27F1DA7A"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Euthanasia</w:t>
            </w:r>
          </w:p>
        </w:tc>
        <w:tc>
          <w:tcPr>
            <w:tcW w:w="720" w:type="dxa"/>
            <w:noWrap/>
            <w:hideMark/>
          </w:tcPr>
          <w:p w14:paraId="0457416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6:40</w:t>
            </w:r>
          </w:p>
        </w:tc>
        <w:tc>
          <w:tcPr>
            <w:tcW w:w="720" w:type="dxa"/>
            <w:noWrap/>
            <w:hideMark/>
          </w:tcPr>
          <w:p w14:paraId="2275DAE6"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B2</w:t>
            </w:r>
          </w:p>
        </w:tc>
        <w:tc>
          <w:tcPr>
            <w:tcW w:w="720" w:type="dxa"/>
            <w:noWrap/>
            <w:hideMark/>
          </w:tcPr>
          <w:p w14:paraId="1E5B7D6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A1</w:t>
            </w:r>
          </w:p>
        </w:tc>
        <w:tc>
          <w:tcPr>
            <w:tcW w:w="540" w:type="dxa"/>
            <w:noWrap/>
            <w:hideMark/>
          </w:tcPr>
          <w:p w14:paraId="6D03A459"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3FC4E9A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0043DD1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4684C09F"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6DDE7FBB"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2A723582"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59014D7F"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60</w:t>
            </w:r>
          </w:p>
        </w:tc>
        <w:tc>
          <w:tcPr>
            <w:tcW w:w="720" w:type="dxa"/>
            <w:noWrap/>
            <w:hideMark/>
          </w:tcPr>
          <w:p w14:paraId="7E8C7DA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w:t>
            </w:r>
          </w:p>
        </w:tc>
        <w:tc>
          <w:tcPr>
            <w:tcW w:w="626" w:type="dxa"/>
            <w:noWrap/>
            <w:hideMark/>
          </w:tcPr>
          <w:p w14:paraId="6EBD4AC7"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3155AEA6" w14:textId="54D65819"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PDD</w:t>
            </w:r>
          </w:p>
        </w:tc>
        <w:tc>
          <w:tcPr>
            <w:tcW w:w="900" w:type="dxa"/>
          </w:tcPr>
          <w:p w14:paraId="049B2A1C" w14:textId="3DFE8814"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12</w:t>
            </w:r>
          </w:p>
        </w:tc>
        <w:tc>
          <w:tcPr>
            <w:tcW w:w="540" w:type="dxa"/>
            <w:noWrap/>
            <w:hideMark/>
          </w:tcPr>
          <w:p w14:paraId="6EEAAFB3" w14:textId="1B2564DD"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3C63462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74</w:t>
            </w:r>
          </w:p>
        </w:tc>
        <w:tc>
          <w:tcPr>
            <w:tcW w:w="3420" w:type="dxa"/>
            <w:noWrap/>
            <w:hideMark/>
          </w:tcPr>
          <w:p w14:paraId="47876E88"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Euthanasia</w:t>
            </w:r>
          </w:p>
        </w:tc>
        <w:tc>
          <w:tcPr>
            <w:tcW w:w="720" w:type="dxa"/>
            <w:noWrap/>
            <w:hideMark/>
          </w:tcPr>
          <w:p w14:paraId="31A836DE"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8:10</w:t>
            </w:r>
          </w:p>
        </w:tc>
        <w:tc>
          <w:tcPr>
            <w:tcW w:w="720" w:type="dxa"/>
            <w:noWrap/>
            <w:hideMark/>
          </w:tcPr>
          <w:p w14:paraId="1D4DA5D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46E0C023"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A2</w:t>
            </w:r>
          </w:p>
        </w:tc>
        <w:tc>
          <w:tcPr>
            <w:tcW w:w="540" w:type="dxa"/>
            <w:noWrap/>
            <w:hideMark/>
          </w:tcPr>
          <w:p w14:paraId="08036A51"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0612531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080931AE"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63C3A1C5"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6322004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0D1217FE"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7A7B8428"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61</w:t>
            </w:r>
          </w:p>
        </w:tc>
        <w:tc>
          <w:tcPr>
            <w:tcW w:w="720" w:type="dxa"/>
            <w:noWrap/>
            <w:hideMark/>
          </w:tcPr>
          <w:p w14:paraId="169A116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w:t>
            </w:r>
          </w:p>
        </w:tc>
        <w:tc>
          <w:tcPr>
            <w:tcW w:w="626" w:type="dxa"/>
            <w:noWrap/>
            <w:hideMark/>
          </w:tcPr>
          <w:p w14:paraId="2F9B716B"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5FF0BAB1" w14:textId="68B74EAA"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900" w:type="dxa"/>
          </w:tcPr>
          <w:p w14:paraId="75F727A3" w14:textId="5B51C312"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15</w:t>
            </w:r>
          </w:p>
        </w:tc>
        <w:tc>
          <w:tcPr>
            <w:tcW w:w="540" w:type="dxa"/>
            <w:noWrap/>
            <w:hideMark/>
          </w:tcPr>
          <w:p w14:paraId="795AE225" w14:textId="4FAB3403"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2EA2A23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69</w:t>
            </w:r>
          </w:p>
        </w:tc>
        <w:tc>
          <w:tcPr>
            <w:tcW w:w="3420" w:type="dxa"/>
            <w:noWrap/>
            <w:hideMark/>
          </w:tcPr>
          <w:p w14:paraId="303542A3"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Aspiration pneumonia, respiratory insufficiency</w:t>
            </w:r>
          </w:p>
        </w:tc>
        <w:tc>
          <w:tcPr>
            <w:tcW w:w="720" w:type="dxa"/>
            <w:noWrap/>
            <w:hideMark/>
          </w:tcPr>
          <w:p w14:paraId="064A4554"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7:05</w:t>
            </w:r>
          </w:p>
        </w:tc>
        <w:tc>
          <w:tcPr>
            <w:tcW w:w="720" w:type="dxa"/>
            <w:noWrap/>
            <w:hideMark/>
          </w:tcPr>
          <w:p w14:paraId="6A526062"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75488AA2"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1C2C3C95"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681CD52D"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352B1044"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501BD04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561209E2"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212C09B4"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0A2F2C8A"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62</w:t>
            </w:r>
          </w:p>
        </w:tc>
        <w:tc>
          <w:tcPr>
            <w:tcW w:w="720" w:type="dxa"/>
            <w:noWrap/>
            <w:hideMark/>
          </w:tcPr>
          <w:p w14:paraId="12638D8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w:t>
            </w:r>
          </w:p>
        </w:tc>
        <w:tc>
          <w:tcPr>
            <w:tcW w:w="626" w:type="dxa"/>
            <w:noWrap/>
            <w:hideMark/>
          </w:tcPr>
          <w:p w14:paraId="10387AA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257DEF09" w14:textId="6AB57848"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900" w:type="dxa"/>
          </w:tcPr>
          <w:p w14:paraId="31806373" w14:textId="4ED44DD4"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17</w:t>
            </w:r>
          </w:p>
        </w:tc>
        <w:tc>
          <w:tcPr>
            <w:tcW w:w="540" w:type="dxa"/>
            <w:noWrap/>
            <w:hideMark/>
          </w:tcPr>
          <w:p w14:paraId="61C67557" w14:textId="25B87C2C"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1590838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78</w:t>
            </w:r>
          </w:p>
        </w:tc>
        <w:tc>
          <w:tcPr>
            <w:tcW w:w="3420" w:type="dxa"/>
            <w:noWrap/>
            <w:hideMark/>
          </w:tcPr>
          <w:p w14:paraId="6413256A"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Euthanasia</w:t>
            </w:r>
          </w:p>
        </w:tc>
        <w:tc>
          <w:tcPr>
            <w:tcW w:w="720" w:type="dxa"/>
            <w:noWrap/>
            <w:hideMark/>
          </w:tcPr>
          <w:p w14:paraId="4D8F3D02"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7:15</w:t>
            </w:r>
          </w:p>
        </w:tc>
        <w:tc>
          <w:tcPr>
            <w:tcW w:w="720" w:type="dxa"/>
            <w:noWrap/>
            <w:hideMark/>
          </w:tcPr>
          <w:p w14:paraId="0B2445F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099D4FE8"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5730EBD8"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0AD4A63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1AF989A3"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7221FD24"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1CF9407F"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3C0865F5"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317CEF65"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63</w:t>
            </w:r>
          </w:p>
        </w:tc>
        <w:tc>
          <w:tcPr>
            <w:tcW w:w="720" w:type="dxa"/>
            <w:noWrap/>
            <w:hideMark/>
          </w:tcPr>
          <w:p w14:paraId="030DB3CA"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w:t>
            </w:r>
          </w:p>
        </w:tc>
        <w:tc>
          <w:tcPr>
            <w:tcW w:w="626" w:type="dxa"/>
            <w:noWrap/>
            <w:hideMark/>
          </w:tcPr>
          <w:p w14:paraId="3FB70E3F"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40EF0215" w14:textId="41BA988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PDD</w:t>
            </w:r>
          </w:p>
        </w:tc>
        <w:tc>
          <w:tcPr>
            <w:tcW w:w="900" w:type="dxa"/>
          </w:tcPr>
          <w:p w14:paraId="6F378507" w14:textId="2E7A5D11"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21</w:t>
            </w:r>
          </w:p>
        </w:tc>
        <w:tc>
          <w:tcPr>
            <w:tcW w:w="540" w:type="dxa"/>
            <w:noWrap/>
            <w:hideMark/>
          </w:tcPr>
          <w:p w14:paraId="6CAA53C3" w14:textId="257406D9"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5D5C5E9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79</w:t>
            </w:r>
          </w:p>
        </w:tc>
        <w:tc>
          <w:tcPr>
            <w:tcW w:w="3420" w:type="dxa"/>
            <w:noWrap/>
            <w:hideMark/>
          </w:tcPr>
          <w:p w14:paraId="3BA6BA20"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Fall on head, subarachnoid bleeding</w:t>
            </w:r>
          </w:p>
        </w:tc>
        <w:tc>
          <w:tcPr>
            <w:tcW w:w="720" w:type="dxa"/>
            <w:noWrap/>
            <w:hideMark/>
          </w:tcPr>
          <w:p w14:paraId="063F389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9:25</w:t>
            </w:r>
          </w:p>
        </w:tc>
        <w:tc>
          <w:tcPr>
            <w:tcW w:w="720" w:type="dxa"/>
            <w:noWrap/>
            <w:hideMark/>
          </w:tcPr>
          <w:p w14:paraId="426ABFF6"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145328AC"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A2</w:t>
            </w:r>
          </w:p>
        </w:tc>
        <w:tc>
          <w:tcPr>
            <w:tcW w:w="540" w:type="dxa"/>
            <w:noWrap/>
            <w:hideMark/>
          </w:tcPr>
          <w:p w14:paraId="3A7D9DC5"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001A653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0FA89504"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5169853B"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58291B4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52AF0DE6"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293C48D0"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64</w:t>
            </w:r>
          </w:p>
        </w:tc>
        <w:tc>
          <w:tcPr>
            <w:tcW w:w="720" w:type="dxa"/>
            <w:noWrap/>
            <w:hideMark/>
          </w:tcPr>
          <w:p w14:paraId="1A7D2F4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w:t>
            </w:r>
          </w:p>
        </w:tc>
        <w:tc>
          <w:tcPr>
            <w:tcW w:w="626" w:type="dxa"/>
            <w:noWrap/>
            <w:hideMark/>
          </w:tcPr>
          <w:p w14:paraId="4F8C67A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3E413E63" w14:textId="27512FD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PDD</w:t>
            </w:r>
          </w:p>
        </w:tc>
        <w:tc>
          <w:tcPr>
            <w:tcW w:w="900" w:type="dxa"/>
          </w:tcPr>
          <w:p w14:paraId="0B92CB14" w14:textId="70A51CB3"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18</w:t>
            </w:r>
          </w:p>
        </w:tc>
        <w:tc>
          <w:tcPr>
            <w:tcW w:w="540" w:type="dxa"/>
            <w:noWrap/>
            <w:hideMark/>
          </w:tcPr>
          <w:p w14:paraId="5872355B" w14:textId="3FF74159"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3075D84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62</w:t>
            </w:r>
          </w:p>
        </w:tc>
        <w:tc>
          <w:tcPr>
            <w:tcW w:w="3420" w:type="dxa"/>
            <w:noWrap/>
            <w:hideMark/>
          </w:tcPr>
          <w:p w14:paraId="33F6C4B4"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End-stage PD</w:t>
            </w:r>
          </w:p>
        </w:tc>
        <w:tc>
          <w:tcPr>
            <w:tcW w:w="720" w:type="dxa"/>
            <w:noWrap/>
            <w:hideMark/>
          </w:tcPr>
          <w:p w14:paraId="1CE50DF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5:10</w:t>
            </w:r>
          </w:p>
        </w:tc>
        <w:tc>
          <w:tcPr>
            <w:tcW w:w="720" w:type="dxa"/>
            <w:noWrap/>
            <w:hideMark/>
          </w:tcPr>
          <w:p w14:paraId="1A55E878"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6CC4035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27C63FF3"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7B900EB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609065B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1E9B9113"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51194D15"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r w:rsidR="00F21F1B" w:rsidRPr="00CA581C" w14:paraId="147FDDD8"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20B50048"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65</w:t>
            </w:r>
          </w:p>
        </w:tc>
        <w:tc>
          <w:tcPr>
            <w:tcW w:w="720" w:type="dxa"/>
            <w:noWrap/>
            <w:hideMark/>
          </w:tcPr>
          <w:p w14:paraId="3FDF6FEF"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w:t>
            </w:r>
          </w:p>
        </w:tc>
        <w:tc>
          <w:tcPr>
            <w:tcW w:w="626" w:type="dxa"/>
            <w:noWrap/>
            <w:hideMark/>
          </w:tcPr>
          <w:p w14:paraId="79D60C32"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5CDB0107" w14:textId="094AF7D1"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900" w:type="dxa"/>
          </w:tcPr>
          <w:p w14:paraId="2DB18B7C" w14:textId="1C11B8E9"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20</w:t>
            </w:r>
          </w:p>
        </w:tc>
        <w:tc>
          <w:tcPr>
            <w:tcW w:w="540" w:type="dxa"/>
            <w:noWrap/>
            <w:hideMark/>
          </w:tcPr>
          <w:p w14:paraId="239EDB58" w14:textId="19856648"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20517824"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75</w:t>
            </w:r>
          </w:p>
        </w:tc>
        <w:tc>
          <w:tcPr>
            <w:tcW w:w="3420" w:type="dxa"/>
            <w:noWrap/>
            <w:hideMark/>
          </w:tcPr>
          <w:p w14:paraId="707AC741"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End-stage PD</w:t>
            </w:r>
          </w:p>
        </w:tc>
        <w:tc>
          <w:tcPr>
            <w:tcW w:w="720" w:type="dxa"/>
            <w:noWrap/>
            <w:hideMark/>
          </w:tcPr>
          <w:p w14:paraId="313B021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4:55</w:t>
            </w:r>
          </w:p>
        </w:tc>
        <w:tc>
          <w:tcPr>
            <w:tcW w:w="720" w:type="dxa"/>
            <w:noWrap/>
            <w:hideMark/>
          </w:tcPr>
          <w:p w14:paraId="3FCB575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76E16BA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A2</w:t>
            </w:r>
          </w:p>
        </w:tc>
        <w:tc>
          <w:tcPr>
            <w:tcW w:w="540" w:type="dxa"/>
            <w:noWrap/>
            <w:hideMark/>
          </w:tcPr>
          <w:p w14:paraId="6D3ACC2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03B6D38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17DEAAE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544F4239"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7FAC6A8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725853B3"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086E5375"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66</w:t>
            </w:r>
          </w:p>
        </w:tc>
        <w:tc>
          <w:tcPr>
            <w:tcW w:w="720" w:type="dxa"/>
            <w:noWrap/>
            <w:hideMark/>
          </w:tcPr>
          <w:p w14:paraId="6EAB41D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w:t>
            </w:r>
          </w:p>
        </w:tc>
        <w:tc>
          <w:tcPr>
            <w:tcW w:w="626" w:type="dxa"/>
            <w:noWrap/>
            <w:hideMark/>
          </w:tcPr>
          <w:p w14:paraId="3B08BE0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554AA04A" w14:textId="6EEF8E05"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900" w:type="dxa"/>
          </w:tcPr>
          <w:p w14:paraId="45A2F54A" w14:textId="77284BAD"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20</w:t>
            </w:r>
          </w:p>
        </w:tc>
        <w:tc>
          <w:tcPr>
            <w:tcW w:w="540" w:type="dxa"/>
            <w:noWrap/>
            <w:hideMark/>
          </w:tcPr>
          <w:p w14:paraId="596FCB5E" w14:textId="0F40D7C9"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30D9BC67"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78</w:t>
            </w:r>
          </w:p>
        </w:tc>
        <w:tc>
          <w:tcPr>
            <w:tcW w:w="3420" w:type="dxa"/>
            <w:noWrap/>
            <w:hideMark/>
          </w:tcPr>
          <w:p w14:paraId="2C1D7A6F"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End-stage PD</w:t>
            </w:r>
          </w:p>
        </w:tc>
        <w:tc>
          <w:tcPr>
            <w:tcW w:w="720" w:type="dxa"/>
            <w:noWrap/>
            <w:hideMark/>
          </w:tcPr>
          <w:p w14:paraId="01EEC4F4"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3:30</w:t>
            </w:r>
          </w:p>
        </w:tc>
        <w:tc>
          <w:tcPr>
            <w:tcW w:w="720" w:type="dxa"/>
            <w:noWrap/>
            <w:hideMark/>
          </w:tcPr>
          <w:p w14:paraId="400662D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500A8D4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46B280D4"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4905259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65803D97"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03C7AFFD"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1EB72021"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624211B0"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418FDF55"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67</w:t>
            </w:r>
          </w:p>
        </w:tc>
        <w:tc>
          <w:tcPr>
            <w:tcW w:w="720" w:type="dxa"/>
            <w:noWrap/>
            <w:hideMark/>
          </w:tcPr>
          <w:p w14:paraId="4FE41573"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w:t>
            </w:r>
          </w:p>
        </w:tc>
        <w:tc>
          <w:tcPr>
            <w:tcW w:w="626" w:type="dxa"/>
            <w:noWrap/>
            <w:hideMark/>
          </w:tcPr>
          <w:p w14:paraId="7C17BDF5"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73ECAFF1" w14:textId="5FEC2169"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PDD</w:t>
            </w:r>
          </w:p>
        </w:tc>
        <w:tc>
          <w:tcPr>
            <w:tcW w:w="900" w:type="dxa"/>
          </w:tcPr>
          <w:p w14:paraId="4573CD38" w14:textId="00CA92D6"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w:t>
            </w:r>
          </w:p>
        </w:tc>
        <w:tc>
          <w:tcPr>
            <w:tcW w:w="540" w:type="dxa"/>
            <w:noWrap/>
            <w:hideMark/>
          </w:tcPr>
          <w:p w14:paraId="35DF5066" w14:textId="17A8E55D"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531C1E36"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74</w:t>
            </w:r>
          </w:p>
        </w:tc>
        <w:tc>
          <w:tcPr>
            <w:tcW w:w="3420" w:type="dxa"/>
            <w:noWrap/>
            <w:hideMark/>
          </w:tcPr>
          <w:p w14:paraId="78BFF08E"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Aspiration pneumonia</w:t>
            </w:r>
          </w:p>
        </w:tc>
        <w:tc>
          <w:tcPr>
            <w:tcW w:w="720" w:type="dxa"/>
            <w:noWrap/>
            <w:hideMark/>
          </w:tcPr>
          <w:p w14:paraId="767C69D9"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8:50</w:t>
            </w:r>
          </w:p>
        </w:tc>
        <w:tc>
          <w:tcPr>
            <w:tcW w:w="720" w:type="dxa"/>
            <w:noWrap/>
            <w:hideMark/>
          </w:tcPr>
          <w:p w14:paraId="1DF5AA3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B2</w:t>
            </w:r>
          </w:p>
        </w:tc>
        <w:tc>
          <w:tcPr>
            <w:tcW w:w="720" w:type="dxa"/>
            <w:noWrap/>
            <w:hideMark/>
          </w:tcPr>
          <w:p w14:paraId="748EACC1"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1B7BBDFD"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75345884"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7434B656"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25440126"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3CECC4AE"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0B5493EB" w14:textId="77777777" w:rsidTr="00E44F2F">
        <w:trPr>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1BAD7BE9"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68</w:t>
            </w:r>
          </w:p>
        </w:tc>
        <w:tc>
          <w:tcPr>
            <w:tcW w:w="720" w:type="dxa"/>
            <w:noWrap/>
            <w:hideMark/>
          </w:tcPr>
          <w:p w14:paraId="20E4CF4A"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w:t>
            </w:r>
          </w:p>
        </w:tc>
        <w:tc>
          <w:tcPr>
            <w:tcW w:w="626" w:type="dxa"/>
            <w:noWrap/>
            <w:hideMark/>
          </w:tcPr>
          <w:p w14:paraId="04F10EAC"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15751A9C" w14:textId="766FDF79"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PDD</w:t>
            </w:r>
          </w:p>
        </w:tc>
        <w:tc>
          <w:tcPr>
            <w:tcW w:w="900" w:type="dxa"/>
          </w:tcPr>
          <w:p w14:paraId="109DCAC3" w14:textId="3CDD2CF4"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19</w:t>
            </w:r>
          </w:p>
        </w:tc>
        <w:tc>
          <w:tcPr>
            <w:tcW w:w="540" w:type="dxa"/>
            <w:noWrap/>
            <w:hideMark/>
          </w:tcPr>
          <w:p w14:paraId="2ECC8639" w14:textId="0694AC2C"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F</w:t>
            </w:r>
          </w:p>
        </w:tc>
        <w:tc>
          <w:tcPr>
            <w:tcW w:w="540" w:type="dxa"/>
            <w:noWrap/>
            <w:hideMark/>
          </w:tcPr>
          <w:p w14:paraId="7745F2D9"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81</w:t>
            </w:r>
          </w:p>
        </w:tc>
        <w:tc>
          <w:tcPr>
            <w:tcW w:w="3420" w:type="dxa"/>
            <w:noWrap/>
            <w:hideMark/>
          </w:tcPr>
          <w:p w14:paraId="51826D3C" w14:textId="77777777" w:rsidR="00F21F1B" w:rsidRPr="00CA581C" w:rsidRDefault="00F21F1B" w:rsidP="00485AA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End-stage PD</w:t>
            </w:r>
          </w:p>
        </w:tc>
        <w:tc>
          <w:tcPr>
            <w:tcW w:w="720" w:type="dxa"/>
            <w:noWrap/>
            <w:hideMark/>
          </w:tcPr>
          <w:p w14:paraId="13A58120"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5:30</w:t>
            </w:r>
          </w:p>
        </w:tc>
        <w:tc>
          <w:tcPr>
            <w:tcW w:w="720" w:type="dxa"/>
            <w:noWrap/>
            <w:hideMark/>
          </w:tcPr>
          <w:p w14:paraId="4F57526F"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640253CC"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A2</w:t>
            </w:r>
          </w:p>
        </w:tc>
        <w:tc>
          <w:tcPr>
            <w:tcW w:w="540" w:type="dxa"/>
            <w:noWrap/>
            <w:hideMark/>
          </w:tcPr>
          <w:p w14:paraId="35E86F53"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31039A25"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723D52DB"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35A09E76"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6DEBD4EE" w14:textId="77777777" w:rsidR="00F21F1B" w:rsidRPr="00CA581C" w:rsidRDefault="00F21F1B" w:rsidP="00485AA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r>
      <w:tr w:rsidR="00F21F1B" w:rsidRPr="00CA581C" w14:paraId="5AEE89D6" w14:textId="77777777" w:rsidTr="00E44F2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5" w:type="dxa"/>
            <w:noWrap/>
            <w:hideMark/>
          </w:tcPr>
          <w:p w14:paraId="46BB4FC0" w14:textId="77777777" w:rsidR="00F21F1B" w:rsidRPr="00CA581C" w:rsidRDefault="00F21F1B" w:rsidP="00485AAA">
            <w:pPr>
              <w:jc w:val="right"/>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69</w:t>
            </w:r>
          </w:p>
        </w:tc>
        <w:tc>
          <w:tcPr>
            <w:tcW w:w="720" w:type="dxa"/>
            <w:noWrap/>
            <w:hideMark/>
          </w:tcPr>
          <w:p w14:paraId="6888705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6</w:t>
            </w:r>
          </w:p>
        </w:tc>
        <w:tc>
          <w:tcPr>
            <w:tcW w:w="626" w:type="dxa"/>
            <w:noWrap/>
            <w:hideMark/>
          </w:tcPr>
          <w:p w14:paraId="55499729"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634" w:type="dxa"/>
          </w:tcPr>
          <w:p w14:paraId="073A7B1B" w14:textId="0C1265BC"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PD</w:t>
            </w:r>
          </w:p>
        </w:tc>
        <w:tc>
          <w:tcPr>
            <w:tcW w:w="900" w:type="dxa"/>
          </w:tcPr>
          <w:p w14:paraId="711C79B5" w14:textId="38D58FA6"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8</w:t>
            </w:r>
          </w:p>
        </w:tc>
        <w:tc>
          <w:tcPr>
            <w:tcW w:w="540" w:type="dxa"/>
            <w:noWrap/>
            <w:hideMark/>
          </w:tcPr>
          <w:p w14:paraId="0338E188" w14:textId="107845DA"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M</w:t>
            </w:r>
          </w:p>
        </w:tc>
        <w:tc>
          <w:tcPr>
            <w:tcW w:w="540" w:type="dxa"/>
            <w:noWrap/>
            <w:hideMark/>
          </w:tcPr>
          <w:p w14:paraId="3830C585"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70</w:t>
            </w:r>
          </w:p>
        </w:tc>
        <w:tc>
          <w:tcPr>
            <w:tcW w:w="3420" w:type="dxa"/>
            <w:noWrap/>
            <w:hideMark/>
          </w:tcPr>
          <w:p w14:paraId="4216521D" w14:textId="77777777" w:rsidR="00F21F1B" w:rsidRPr="00CA581C" w:rsidRDefault="00F21F1B" w:rsidP="00485AA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Euthanasia</w:t>
            </w:r>
          </w:p>
        </w:tc>
        <w:tc>
          <w:tcPr>
            <w:tcW w:w="720" w:type="dxa"/>
            <w:noWrap/>
            <w:hideMark/>
          </w:tcPr>
          <w:p w14:paraId="6D59085C"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lang w:eastAsia="nl-NL"/>
              </w:rPr>
            </w:pPr>
            <w:r w:rsidRPr="00CA581C">
              <w:rPr>
                <w:rFonts w:ascii="Times New Roman" w:eastAsia="Times New Roman" w:hAnsi="Times New Roman" w:cs="Times New Roman"/>
                <w:sz w:val="16"/>
                <w:szCs w:val="16"/>
                <w:lang w:eastAsia="nl-NL"/>
              </w:rPr>
              <w:t>6:55</w:t>
            </w:r>
          </w:p>
        </w:tc>
        <w:tc>
          <w:tcPr>
            <w:tcW w:w="720" w:type="dxa"/>
            <w:noWrap/>
            <w:hideMark/>
          </w:tcPr>
          <w:p w14:paraId="0BA2ABDC"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B1</w:t>
            </w:r>
          </w:p>
        </w:tc>
        <w:tc>
          <w:tcPr>
            <w:tcW w:w="720" w:type="dxa"/>
            <w:noWrap/>
            <w:hideMark/>
          </w:tcPr>
          <w:p w14:paraId="7AA7C2E7"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lang w:eastAsia="nl-NL"/>
              </w:rPr>
            </w:pPr>
            <w:r w:rsidRPr="00CA581C">
              <w:rPr>
                <w:rFonts w:ascii="Times New Roman" w:eastAsia="Times New Roman" w:hAnsi="Times New Roman" w:cs="Times New Roman"/>
                <w:color w:val="000000"/>
                <w:sz w:val="16"/>
                <w:szCs w:val="16"/>
                <w:lang w:eastAsia="nl-NL"/>
              </w:rPr>
              <w:t>A1</w:t>
            </w:r>
          </w:p>
        </w:tc>
        <w:tc>
          <w:tcPr>
            <w:tcW w:w="540" w:type="dxa"/>
            <w:noWrap/>
            <w:hideMark/>
          </w:tcPr>
          <w:p w14:paraId="21DC4B0F"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1B384901"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30" w:type="dxa"/>
            <w:noWrap/>
            <w:hideMark/>
          </w:tcPr>
          <w:p w14:paraId="59557AF0"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540" w:type="dxa"/>
            <w:noWrap/>
            <w:hideMark/>
          </w:tcPr>
          <w:p w14:paraId="3F5A1F48"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16"/>
                <w:szCs w:val="16"/>
                <w:lang w:eastAsia="nl-NL"/>
              </w:rPr>
            </w:pPr>
            <w:r w:rsidRPr="00CA581C">
              <w:rPr>
                <w:rFonts w:ascii="Times New Roman" w:eastAsia="Times New Roman" w:hAnsi="Times New Roman" w:cs="Times New Roman"/>
                <w:bCs/>
                <w:color w:val="000000"/>
                <w:sz w:val="16"/>
                <w:szCs w:val="16"/>
                <w:lang w:eastAsia="nl-NL"/>
              </w:rPr>
              <w:t>x</w:t>
            </w:r>
          </w:p>
        </w:tc>
        <w:tc>
          <w:tcPr>
            <w:tcW w:w="679" w:type="dxa"/>
            <w:noWrap/>
            <w:hideMark/>
          </w:tcPr>
          <w:p w14:paraId="7F6EDBAD" w14:textId="77777777" w:rsidR="00F21F1B" w:rsidRPr="00CA581C" w:rsidRDefault="00F21F1B" w:rsidP="00485AA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i/>
                <w:color w:val="000000"/>
                <w:sz w:val="16"/>
                <w:szCs w:val="16"/>
                <w:lang w:eastAsia="nl-NL"/>
              </w:rPr>
            </w:pPr>
            <w:r w:rsidRPr="00CA581C">
              <w:rPr>
                <w:rFonts w:ascii="Times New Roman" w:eastAsia="Times New Roman" w:hAnsi="Times New Roman" w:cs="Times New Roman"/>
                <w:bCs/>
                <w:i/>
                <w:color w:val="000000"/>
                <w:sz w:val="16"/>
                <w:szCs w:val="16"/>
                <w:lang w:eastAsia="nl-NL"/>
              </w:rPr>
              <w:t>n.a.</w:t>
            </w:r>
          </w:p>
        </w:tc>
      </w:tr>
    </w:tbl>
    <w:p w14:paraId="0C2AB8AD" w14:textId="77777777" w:rsidR="00585F82" w:rsidRDefault="00585F82">
      <w:pPr>
        <w:rPr>
          <w:sz w:val="16"/>
          <w:szCs w:val="16"/>
          <w:lang w:val="nl-NL"/>
        </w:rPr>
      </w:pPr>
    </w:p>
    <w:p w14:paraId="5DFB87D5" w14:textId="77777777" w:rsidR="0047749A" w:rsidRPr="00D03DF8" w:rsidRDefault="0047749A" w:rsidP="00657343">
      <w:pPr>
        <w:spacing w:line="360" w:lineRule="auto"/>
        <w:jc w:val="both"/>
        <w:rPr>
          <w:rFonts w:ascii="Times New Roman" w:eastAsia="Times New Roman" w:hAnsi="Times New Roman" w:cs="Times New Roman"/>
          <w:color w:val="000000"/>
          <w:sz w:val="20"/>
          <w:szCs w:val="20"/>
          <w:lang w:val="nl-NL" w:eastAsia="nl-NL"/>
        </w:rPr>
      </w:pPr>
      <w:r w:rsidRPr="00D03DF8">
        <w:rPr>
          <w:rFonts w:ascii="Times New Roman" w:hAnsi="Times New Roman" w:cs="Times New Roman"/>
          <w:b/>
          <w:bCs/>
          <w:sz w:val="20"/>
          <w:szCs w:val="18"/>
          <w:lang w:val="nl-NL"/>
        </w:rPr>
        <w:t>Legend</w:t>
      </w:r>
      <w:r w:rsidRPr="00D03DF8">
        <w:rPr>
          <w:rFonts w:ascii="Times New Roman" w:hAnsi="Times New Roman" w:cs="Times New Roman"/>
          <w:bCs/>
          <w:sz w:val="20"/>
          <w:szCs w:val="18"/>
          <w:lang w:val="nl-NL"/>
        </w:rPr>
        <w:t>:</w:t>
      </w:r>
      <w:r w:rsidRPr="00D03DF8">
        <w:rPr>
          <w:rFonts w:ascii="Times New Roman" w:eastAsia="Times New Roman" w:hAnsi="Times New Roman" w:cs="Times New Roman"/>
          <w:color w:val="000000"/>
          <w:sz w:val="20"/>
          <w:szCs w:val="20"/>
          <w:lang w:val="nl-NL" w:eastAsia="nl-NL"/>
        </w:rPr>
        <w:t xml:space="preserve">  </w:t>
      </w:r>
      <w:r w:rsidR="00D03DF8" w:rsidRPr="00D03DF8">
        <w:rPr>
          <w:rFonts w:ascii="Times New Roman" w:eastAsia="Times New Roman" w:hAnsi="Times New Roman" w:cs="Times New Roman"/>
          <w:i/>
          <w:color w:val="000000"/>
          <w:sz w:val="20"/>
          <w:szCs w:val="20"/>
          <w:lang w:eastAsia="nl-NL"/>
        </w:rPr>
        <w:t>α</w:t>
      </w:r>
      <w:r w:rsidR="00D03DF8" w:rsidRPr="00D03DF8">
        <w:rPr>
          <w:rFonts w:ascii="Times New Roman" w:eastAsia="Times New Roman" w:hAnsi="Times New Roman" w:cs="Times New Roman"/>
          <w:i/>
          <w:color w:val="000000"/>
          <w:sz w:val="20"/>
          <w:szCs w:val="20"/>
          <w:lang w:val="nl-NL" w:eastAsia="nl-NL"/>
        </w:rPr>
        <w:t>-syn: α-synuclein;</w:t>
      </w:r>
      <w:r w:rsidR="00D03DF8">
        <w:rPr>
          <w:rFonts w:ascii="Times New Roman" w:eastAsia="Times New Roman" w:hAnsi="Times New Roman" w:cs="Times New Roman"/>
          <w:color w:val="000000"/>
          <w:sz w:val="20"/>
          <w:szCs w:val="20"/>
          <w:lang w:val="nl-NL" w:eastAsia="nl-NL"/>
        </w:rPr>
        <w:t xml:space="preserve"> </w:t>
      </w:r>
      <w:r w:rsidR="00657343" w:rsidRPr="00D03DF8">
        <w:rPr>
          <w:rFonts w:ascii="Times New Roman" w:eastAsia="Times New Roman" w:hAnsi="Times New Roman" w:cs="Times New Roman"/>
          <w:i/>
          <w:color w:val="000000"/>
          <w:sz w:val="20"/>
          <w:szCs w:val="20"/>
          <w:lang w:val="nl-NL" w:eastAsia="nl-NL"/>
        </w:rPr>
        <w:t xml:space="preserve">ACC: </w:t>
      </w:r>
      <w:proofErr w:type="spellStart"/>
      <w:r w:rsidR="00657343" w:rsidRPr="00D03DF8">
        <w:rPr>
          <w:rFonts w:ascii="Times New Roman" w:eastAsia="Times New Roman" w:hAnsi="Times New Roman" w:cs="Times New Roman"/>
          <w:i/>
          <w:color w:val="000000"/>
          <w:sz w:val="20"/>
          <w:szCs w:val="20"/>
          <w:lang w:val="nl-NL" w:eastAsia="nl-NL"/>
        </w:rPr>
        <w:t>anterior</w:t>
      </w:r>
      <w:proofErr w:type="spellEnd"/>
      <w:r w:rsidR="00657343" w:rsidRPr="00D03DF8">
        <w:rPr>
          <w:rFonts w:ascii="Times New Roman" w:eastAsia="Times New Roman" w:hAnsi="Times New Roman" w:cs="Times New Roman"/>
          <w:i/>
          <w:color w:val="000000"/>
          <w:sz w:val="20"/>
          <w:szCs w:val="20"/>
          <w:lang w:val="nl-NL" w:eastAsia="nl-NL"/>
        </w:rPr>
        <w:t xml:space="preserve"> cingulate cortex; </w:t>
      </w:r>
      <w:proofErr w:type="spellStart"/>
      <w:r w:rsidR="00657343" w:rsidRPr="00D03DF8">
        <w:rPr>
          <w:rFonts w:ascii="Times New Roman" w:eastAsia="Times New Roman" w:hAnsi="Times New Roman" w:cs="Times New Roman"/>
          <w:i/>
          <w:color w:val="000000"/>
          <w:sz w:val="20"/>
          <w:szCs w:val="20"/>
          <w:lang w:val="nl-NL" w:eastAsia="nl-NL"/>
        </w:rPr>
        <w:t>Clin</w:t>
      </w:r>
      <w:proofErr w:type="spellEnd"/>
      <w:r w:rsidR="00657343" w:rsidRPr="00D03DF8">
        <w:rPr>
          <w:rFonts w:ascii="Times New Roman" w:eastAsia="Times New Roman" w:hAnsi="Times New Roman" w:cs="Times New Roman"/>
          <w:i/>
          <w:color w:val="000000"/>
          <w:sz w:val="20"/>
          <w:szCs w:val="20"/>
          <w:lang w:val="nl-NL" w:eastAsia="nl-NL"/>
        </w:rPr>
        <w:t xml:space="preserve">. </w:t>
      </w:r>
      <w:proofErr w:type="spellStart"/>
      <w:r w:rsidR="00657343" w:rsidRPr="00D03DF8">
        <w:rPr>
          <w:rFonts w:ascii="Times New Roman" w:eastAsia="Times New Roman" w:hAnsi="Times New Roman" w:cs="Times New Roman"/>
          <w:i/>
          <w:color w:val="000000"/>
          <w:sz w:val="20"/>
          <w:szCs w:val="20"/>
          <w:lang w:val="nl-NL" w:eastAsia="nl-NL"/>
        </w:rPr>
        <w:t>diag</w:t>
      </w:r>
      <w:proofErr w:type="spellEnd"/>
      <w:r w:rsidR="00657343" w:rsidRPr="00D03DF8">
        <w:rPr>
          <w:rFonts w:ascii="Times New Roman" w:eastAsia="Times New Roman" w:hAnsi="Times New Roman" w:cs="Times New Roman"/>
          <w:i/>
          <w:color w:val="000000"/>
          <w:sz w:val="20"/>
          <w:szCs w:val="20"/>
          <w:lang w:val="nl-NL" w:eastAsia="nl-NL"/>
        </w:rPr>
        <w:t xml:space="preserve">.: </w:t>
      </w:r>
      <w:proofErr w:type="spellStart"/>
      <w:r w:rsidR="00657343" w:rsidRPr="00D03DF8">
        <w:rPr>
          <w:rFonts w:ascii="Times New Roman" w:eastAsia="Times New Roman" w:hAnsi="Times New Roman" w:cs="Times New Roman"/>
          <w:i/>
          <w:color w:val="000000"/>
          <w:sz w:val="20"/>
          <w:szCs w:val="20"/>
          <w:lang w:val="nl-NL" w:eastAsia="nl-NL"/>
        </w:rPr>
        <w:t>clinical</w:t>
      </w:r>
      <w:proofErr w:type="spellEnd"/>
      <w:r w:rsidR="00657343" w:rsidRPr="00D03DF8">
        <w:rPr>
          <w:rFonts w:ascii="Times New Roman" w:eastAsia="Times New Roman" w:hAnsi="Times New Roman" w:cs="Times New Roman"/>
          <w:i/>
          <w:color w:val="000000"/>
          <w:sz w:val="20"/>
          <w:szCs w:val="20"/>
          <w:lang w:val="nl-NL" w:eastAsia="nl-NL"/>
        </w:rPr>
        <w:t xml:space="preserve"> diagnosis; COPD: </w:t>
      </w:r>
      <w:proofErr w:type="spellStart"/>
      <w:r w:rsidR="00657343" w:rsidRPr="00D03DF8">
        <w:rPr>
          <w:rFonts w:ascii="Times New Roman" w:eastAsia="Times New Roman" w:hAnsi="Times New Roman" w:cs="Times New Roman"/>
          <w:i/>
          <w:color w:val="000000"/>
          <w:sz w:val="20"/>
          <w:szCs w:val="20"/>
          <w:lang w:val="nl-NL" w:eastAsia="nl-NL"/>
        </w:rPr>
        <w:t>chronic</w:t>
      </w:r>
      <w:proofErr w:type="spellEnd"/>
      <w:r w:rsidR="00657343" w:rsidRPr="00D03DF8">
        <w:rPr>
          <w:rFonts w:ascii="Times New Roman" w:eastAsia="Times New Roman" w:hAnsi="Times New Roman" w:cs="Times New Roman"/>
          <w:i/>
          <w:color w:val="000000"/>
          <w:sz w:val="20"/>
          <w:szCs w:val="20"/>
          <w:lang w:val="nl-NL" w:eastAsia="nl-NL"/>
        </w:rPr>
        <w:t xml:space="preserve"> </w:t>
      </w:r>
      <w:proofErr w:type="spellStart"/>
      <w:r w:rsidR="00657343" w:rsidRPr="00D03DF8">
        <w:rPr>
          <w:rFonts w:ascii="Times New Roman" w:eastAsia="Times New Roman" w:hAnsi="Times New Roman" w:cs="Times New Roman"/>
          <w:i/>
          <w:color w:val="000000"/>
          <w:sz w:val="20"/>
          <w:szCs w:val="20"/>
          <w:lang w:val="nl-NL" w:eastAsia="nl-NL"/>
        </w:rPr>
        <w:t>obstructive</w:t>
      </w:r>
      <w:proofErr w:type="spellEnd"/>
      <w:r w:rsidR="00657343" w:rsidRPr="00D03DF8">
        <w:rPr>
          <w:rFonts w:ascii="Times New Roman" w:eastAsia="Times New Roman" w:hAnsi="Times New Roman" w:cs="Times New Roman"/>
          <w:i/>
          <w:color w:val="000000"/>
          <w:sz w:val="20"/>
          <w:szCs w:val="20"/>
          <w:lang w:val="nl-NL" w:eastAsia="nl-NL"/>
        </w:rPr>
        <w:t xml:space="preserve"> </w:t>
      </w:r>
      <w:proofErr w:type="spellStart"/>
      <w:r w:rsidR="00657343" w:rsidRPr="00D03DF8">
        <w:rPr>
          <w:rFonts w:ascii="Times New Roman" w:eastAsia="Times New Roman" w:hAnsi="Times New Roman" w:cs="Times New Roman"/>
          <w:i/>
          <w:color w:val="000000"/>
          <w:sz w:val="20"/>
          <w:szCs w:val="20"/>
          <w:lang w:val="nl-NL" w:eastAsia="nl-NL"/>
        </w:rPr>
        <w:t>pulmonary</w:t>
      </w:r>
      <w:proofErr w:type="spellEnd"/>
      <w:r w:rsidR="00657343" w:rsidRPr="00D03DF8">
        <w:rPr>
          <w:rFonts w:ascii="Times New Roman" w:eastAsia="Times New Roman" w:hAnsi="Times New Roman" w:cs="Times New Roman"/>
          <w:i/>
          <w:color w:val="000000"/>
          <w:sz w:val="20"/>
          <w:szCs w:val="20"/>
          <w:lang w:val="nl-NL" w:eastAsia="nl-NL"/>
        </w:rPr>
        <w:t xml:space="preserve"> </w:t>
      </w:r>
      <w:proofErr w:type="spellStart"/>
      <w:r w:rsidR="00657343" w:rsidRPr="00D03DF8">
        <w:rPr>
          <w:rFonts w:ascii="Times New Roman" w:eastAsia="Times New Roman" w:hAnsi="Times New Roman" w:cs="Times New Roman"/>
          <w:i/>
          <w:color w:val="000000"/>
          <w:sz w:val="20"/>
          <w:szCs w:val="20"/>
          <w:lang w:val="nl-NL" w:eastAsia="nl-NL"/>
        </w:rPr>
        <w:t>disease</w:t>
      </w:r>
      <w:proofErr w:type="spellEnd"/>
      <w:r w:rsidR="00657343" w:rsidRPr="00D03DF8">
        <w:rPr>
          <w:rFonts w:ascii="Times New Roman" w:eastAsia="Times New Roman" w:hAnsi="Times New Roman" w:cs="Times New Roman"/>
          <w:i/>
          <w:color w:val="000000"/>
          <w:sz w:val="20"/>
          <w:szCs w:val="20"/>
          <w:lang w:val="nl-NL" w:eastAsia="nl-NL"/>
        </w:rPr>
        <w:t xml:space="preserve">; </w:t>
      </w:r>
      <w:r w:rsidRPr="00D03DF8">
        <w:rPr>
          <w:rFonts w:ascii="Times New Roman" w:eastAsia="Times New Roman" w:hAnsi="Times New Roman" w:cs="Times New Roman"/>
          <w:i/>
          <w:color w:val="000000"/>
          <w:sz w:val="20"/>
          <w:szCs w:val="20"/>
          <w:lang w:val="nl-NL" w:eastAsia="nl-NL"/>
        </w:rPr>
        <w:t>C</w:t>
      </w:r>
      <w:r w:rsidR="00657343" w:rsidRPr="00D03DF8">
        <w:rPr>
          <w:rFonts w:ascii="Times New Roman" w:eastAsia="Times New Roman" w:hAnsi="Times New Roman" w:cs="Times New Roman"/>
          <w:i/>
          <w:color w:val="000000"/>
          <w:sz w:val="20"/>
          <w:szCs w:val="20"/>
          <w:lang w:val="nl-NL" w:eastAsia="nl-NL"/>
        </w:rPr>
        <w:t>TRL</w:t>
      </w:r>
      <w:r w:rsidRPr="00D03DF8">
        <w:rPr>
          <w:rFonts w:ascii="Times New Roman" w:eastAsia="Times New Roman" w:hAnsi="Times New Roman" w:cs="Times New Roman"/>
          <w:i/>
          <w:color w:val="000000"/>
          <w:sz w:val="20"/>
          <w:szCs w:val="20"/>
          <w:lang w:val="nl-NL" w:eastAsia="nl-NL"/>
        </w:rPr>
        <w:t xml:space="preserve">: control; </w:t>
      </w:r>
      <w:r w:rsidR="00657343" w:rsidRPr="00D03DF8">
        <w:rPr>
          <w:rFonts w:ascii="Times New Roman" w:eastAsia="Times New Roman" w:hAnsi="Times New Roman" w:cs="Times New Roman"/>
          <w:i/>
          <w:color w:val="000000"/>
          <w:sz w:val="20"/>
          <w:szCs w:val="20"/>
          <w:lang w:val="nl-NL" w:eastAsia="nl-NL"/>
        </w:rPr>
        <w:t xml:space="preserve">CVA: cerebrovasculair accident; </w:t>
      </w:r>
      <w:r w:rsidRPr="00D03DF8">
        <w:rPr>
          <w:rFonts w:ascii="Times New Roman" w:eastAsia="Times New Roman" w:hAnsi="Times New Roman" w:cs="Times New Roman"/>
          <w:i/>
          <w:color w:val="000000"/>
          <w:sz w:val="20"/>
          <w:szCs w:val="20"/>
          <w:lang w:val="nl-NL" w:eastAsia="nl-NL"/>
        </w:rPr>
        <w:t xml:space="preserve">F: </w:t>
      </w:r>
      <w:proofErr w:type="spellStart"/>
      <w:r w:rsidRPr="00D03DF8">
        <w:rPr>
          <w:rFonts w:ascii="Times New Roman" w:eastAsia="Times New Roman" w:hAnsi="Times New Roman" w:cs="Times New Roman"/>
          <w:i/>
          <w:color w:val="000000"/>
          <w:sz w:val="20"/>
          <w:szCs w:val="20"/>
          <w:lang w:val="nl-NL" w:eastAsia="nl-NL"/>
        </w:rPr>
        <w:t>female</w:t>
      </w:r>
      <w:proofErr w:type="spellEnd"/>
      <w:r w:rsidRPr="00D03DF8">
        <w:rPr>
          <w:rFonts w:ascii="Times New Roman" w:eastAsia="Times New Roman" w:hAnsi="Times New Roman" w:cs="Times New Roman"/>
          <w:i/>
          <w:color w:val="000000"/>
          <w:sz w:val="20"/>
          <w:szCs w:val="20"/>
          <w:lang w:val="nl-NL" w:eastAsia="nl-NL"/>
        </w:rPr>
        <w:t xml:space="preserve">; </w:t>
      </w:r>
      <w:r w:rsidR="00657343" w:rsidRPr="00D03DF8">
        <w:rPr>
          <w:rFonts w:ascii="Times New Roman" w:eastAsia="Times New Roman" w:hAnsi="Times New Roman" w:cs="Times New Roman"/>
          <w:i/>
          <w:color w:val="000000"/>
          <w:sz w:val="20"/>
          <w:szCs w:val="20"/>
          <w:lang w:val="nl-NL" w:eastAsia="nl-NL"/>
        </w:rPr>
        <w:t xml:space="preserve">ffpe: </w:t>
      </w:r>
      <w:proofErr w:type="spellStart"/>
      <w:r w:rsidR="00657343" w:rsidRPr="00D03DF8">
        <w:rPr>
          <w:rFonts w:ascii="Times New Roman" w:eastAsia="Times New Roman" w:hAnsi="Times New Roman" w:cs="Times New Roman"/>
          <w:i/>
          <w:color w:val="000000"/>
          <w:sz w:val="20"/>
          <w:szCs w:val="20"/>
          <w:lang w:val="nl-NL" w:eastAsia="nl-NL"/>
        </w:rPr>
        <w:t>formalin-fixed</w:t>
      </w:r>
      <w:proofErr w:type="spellEnd"/>
      <w:r w:rsidR="00657343" w:rsidRPr="00D03DF8">
        <w:rPr>
          <w:rFonts w:ascii="Times New Roman" w:eastAsia="Times New Roman" w:hAnsi="Times New Roman" w:cs="Times New Roman"/>
          <w:i/>
          <w:color w:val="000000"/>
          <w:sz w:val="20"/>
          <w:szCs w:val="20"/>
          <w:lang w:val="nl-NL" w:eastAsia="nl-NL"/>
        </w:rPr>
        <w:t xml:space="preserve"> </w:t>
      </w:r>
      <w:proofErr w:type="spellStart"/>
      <w:r w:rsidR="00657343" w:rsidRPr="00D03DF8">
        <w:rPr>
          <w:rFonts w:ascii="Times New Roman" w:eastAsia="Times New Roman" w:hAnsi="Times New Roman" w:cs="Times New Roman"/>
          <w:i/>
          <w:color w:val="000000"/>
          <w:sz w:val="20"/>
          <w:szCs w:val="20"/>
          <w:lang w:val="nl-NL" w:eastAsia="nl-NL"/>
        </w:rPr>
        <w:t>paraffin-embedded</w:t>
      </w:r>
      <w:proofErr w:type="spellEnd"/>
      <w:r w:rsidR="00657343" w:rsidRPr="00D03DF8">
        <w:rPr>
          <w:rFonts w:ascii="Times New Roman" w:eastAsia="Times New Roman" w:hAnsi="Times New Roman" w:cs="Times New Roman"/>
          <w:i/>
          <w:color w:val="000000"/>
          <w:sz w:val="20"/>
          <w:szCs w:val="20"/>
          <w:lang w:val="nl-NL" w:eastAsia="nl-NL"/>
        </w:rPr>
        <w:t xml:space="preserve">; </w:t>
      </w:r>
      <w:proofErr w:type="spellStart"/>
      <w:r w:rsidRPr="00D03DF8">
        <w:rPr>
          <w:rFonts w:ascii="Times New Roman" w:eastAsia="Times New Roman" w:hAnsi="Times New Roman" w:cs="Times New Roman"/>
          <w:i/>
          <w:color w:val="000000"/>
          <w:sz w:val="20"/>
          <w:szCs w:val="20"/>
          <w:lang w:val="nl-NL" w:eastAsia="nl-NL"/>
        </w:rPr>
        <w:t>hr</w:t>
      </w:r>
      <w:proofErr w:type="spellEnd"/>
      <w:r w:rsidRPr="00D03DF8">
        <w:rPr>
          <w:rFonts w:ascii="Times New Roman" w:eastAsia="Times New Roman" w:hAnsi="Times New Roman" w:cs="Times New Roman"/>
          <w:i/>
          <w:color w:val="000000"/>
          <w:sz w:val="20"/>
          <w:szCs w:val="20"/>
          <w:lang w:val="nl-NL" w:eastAsia="nl-NL"/>
        </w:rPr>
        <w:t xml:space="preserve">: </w:t>
      </w:r>
      <w:proofErr w:type="spellStart"/>
      <w:r w:rsidRPr="00D03DF8">
        <w:rPr>
          <w:rFonts w:ascii="Times New Roman" w:eastAsia="Times New Roman" w:hAnsi="Times New Roman" w:cs="Times New Roman"/>
          <w:i/>
          <w:color w:val="000000"/>
          <w:sz w:val="20"/>
          <w:szCs w:val="20"/>
          <w:lang w:val="nl-NL" w:eastAsia="nl-NL"/>
        </w:rPr>
        <w:t>hour</w:t>
      </w:r>
      <w:proofErr w:type="spellEnd"/>
      <w:r w:rsidRPr="00D03DF8">
        <w:rPr>
          <w:rFonts w:ascii="Times New Roman" w:eastAsia="Times New Roman" w:hAnsi="Times New Roman" w:cs="Times New Roman"/>
          <w:i/>
          <w:color w:val="000000"/>
          <w:sz w:val="20"/>
          <w:szCs w:val="20"/>
          <w:lang w:val="nl-NL" w:eastAsia="nl-NL"/>
        </w:rPr>
        <w:t>;</w:t>
      </w:r>
      <w:r w:rsidR="00657343" w:rsidRPr="00D03DF8">
        <w:rPr>
          <w:rFonts w:ascii="Times New Roman" w:eastAsia="Times New Roman" w:hAnsi="Times New Roman" w:cs="Times New Roman"/>
          <w:i/>
          <w:color w:val="000000"/>
          <w:sz w:val="20"/>
          <w:szCs w:val="20"/>
          <w:lang w:val="nl-NL" w:eastAsia="nl-NL"/>
        </w:rPr>
        <w:t xml:space="preserve"> iLBD: </w:t>
      </w:r>
      <w:proofErr w:type="spellStart"/>
      <w:r w:rsidR="00657343" w:rsidRPr="00D03DF8">
        <w:rPr>
          <w:rFonts w:ascii="Times New Roman" w:eastAsia="Times New Roman" w:hAnsi="Times New Roman" w:cs="Times New Roman"/>
          <w:i/>
          <w:color w:val="000000"/>
          <w:sz w:val="20"/>
          <w:szCs w:val="20"/>
          <w:lang w:val="nl-NL" w:eastAsia="nl-NL"/>
        </w:rPr>
        <w:t>incidental</w:t>
      </w:r>
      <w:proofErr w:type="spellEnd"/>
      <w:r w:rsidR="00657343" w:rsidRPr="00D03DF8">
        <w:rPr>
          <w:rFonts w:ascii="Times New Roman" w:eastAsia="Times New Roman" w:hAnsi="Times New Roman" w:cs="Times New Roman"/>
          <w:i/>
          <w:color w:val="000000"/>
          <w:sz w:val="20"/>
          <w:szCs w:val="20"/>
          <w:lang w:val="nl-NL" w:eastAsia="nl-NL"/>
        </w:rPr>
        <w:t xml:space="preserve"> Lewy body </w:t>
      </w:r>
      <w:proofErr w:type="spellStart"/>
      <w:r w:rsidR="00657343" w:rsidRPr="00D03DF8">
        <w:rPr>
          <w:rFonts w:ascii="Times New Roman" w:eastAsia="Times New Roman" w:hAnsi="Times New Roman" w:cs="Times New Roman"/>
          <w:i/>
          <w:color w:val="000000"/>
          <w:sz w:val="20"/>
          <w:szCs w:val="20"/>
          <w:lang w:val="nl-NL" w:eastAsia="nl-NL"/>
        </w:rPr>
        <w:t>Disease</w:t>
      </w:r>
      <w:proofErr w:type="spellEnd"/>
      <w:r w:rsidR="00657343" w:rsidRPr="00D03DF8">
        <w:rPr>
          <w:rFonts w:ascii="Times New Roman" w:eastAsia="Times New Roman" w:hAnsi="Times New Roman" w:cs="Times New Roman"/>
          <w:i/>
          <w:color w:val="000000"/>
          <w:sz w:val="20"/>
          <w:szCs w:val="20"/>
          <w:lang w:val="nl-NL" w:eastAsia="nl-NL"/>
        </w:rPr>
        <w:t>;</w:t>
      </w:r>
      <w:r w:rsidRPr="00D03DF8">
        <w:rPr>
          <w:rFonts w:ascii="Times New Roman" w:eastAsia="Times New Roman" w:hAnsi="Times New Roman" w:cs="Times New Roman"/>
          <w:i/>
          <w:color w:val="000000"/>
          <w:sz w:val="20"/>
          <w:szCs w:val="20"/>
          <w:lang w:val="nl-NL" w:eastAsia="nl-NL"/>
        </w:rPr>
        <w:t xml:space="preserve"> M: male; </w:t>
      </w:r>
      <w:r w:rsidR="001859DC" w:rsidRPr="00D03DF8">
        <w:rPr>
          <w:rFonts w:ascii="Times New Roman" w:eastAsia="Times New Roman" w:hAnsi="Times New Roman" w:cs="Times New Roman"/>
          <w:i/>
          <w:color w:val="000000"/>
          <w:sz w:val="20"/>
          <w:szCs w:val="20"/>
          <w:lang w:val="nl-NL" w:eastAsia="nl-NL"/>
        </w:rPr>
        <w:t>n.a.</w:t>
      </w:r>
      <w:r w:rsidRPr="00D03DF8">
        <w:rPr>
          <w:rFonts w:ascii="Times New Roman" w:eastAsia="Times New Roman" w:hAnsi="Times New Roman" w:cs="Times New Roman"/>
          <w:i/>
          <w:color w:val="000000"/>
          <w:sz w:val="20"/>
          <w:szCs w:val="20"/>
          <w:lang w:val="nl-NL" w:eastAsia="nl-NL"/>
        </w:rPr>
        <w:t xml:space="preserve">: </w:t>
      </w:r>
      <w:proofErr w:type="spellStart"/>
      <w:r w:rsidR="001859DC" w:rsidRPr="00D03DF8">
        <w:rPr>
          <w:rFonts w:ascii="Times New Roman" w:eastAsia="Times New Roman" w:hAnsi="Times New Roman" w:cs="Times New Roman"/>
          <w:i/>
          <w:color w:val="000000"/>
          <w:sz w:val="20"/>
          <w:szCs w:val="20"/>
          <w:lang w:val="nl-NL" w:eastAsia="nl-NL"/>
        </w:rPr>
        <w:t>not</w:t>
      </w:r>
      <w:proofErr w:type="spellEnd"/>
      <w:r w:rsidR="001859DC" w:rsidRPr="00D03DF8">
        <w:rPr>
          <w:rFonts w:ascii="Times New Roman" w:eastAsia="Times New Roman" w:hAnsi="Times New Roman" w:cs="Times New Roman"/>
          <w:i/>
          <w:color w:val="000000"/>
          <w:sz w:val="20"/>
          <w:szCs w:val="20"/>
          <w:lang w:val="nl-NL" w:eastAsia="nl-NL"/>
        </w:rPr>
        <w:t xml:space="preserve"> </w:t>
      </w:r>
      <w:proofErr w:type="spellStart"/>
      <w:r w:rsidR="001859DC" w:rsidRPr="00D03DF8">
        <w:rPr>
          <w:rFonts w:ascii="Times New Roman" w:eastAsia="Times New Roman" w:hAnsi="Times New Roman" w:cs="Times New Roman"/>
          <w:i/>
          <w:color w:val="000000"/>
          <w:sz w:val="20"/>
          <w:szCs w:val="20"/>
          <w:lang w:val="nl-NL" w:eastAsia="nl-NL"/>
        </w:rPr>
        <w:t>available</w:t>
      </w:r>
      <w:proofErr w:type="spellEnd"/>
      <w:r w:rsidRPr="00D03DF8">
        <w:rPr>
          <w:rFonts w:ascii="Times New Roman" w:eastAsia="Times New Roman" w:hAnsi="Times New Roman" w:cs="Times New Roman"/>
          <w:i/>
          <w:color w:val="000000"/>
          <w:sz w:val="20"/>
          <w:szCs w:val="20"/>
          <w:lang w:val="nl-NL" w:eastAsia="nl-NL"/>
        </w:rPr>
        <w:t xml:space="preserve">; </w:t>
      </w:r>
      <w:r w:rsidR="00657343" w:rsidRPr="00D03DF8">
        <w:rPr>
          <w:rFonts w:ascii="Times New Roman" w:eastAsia="Times New Roman" w:hAnsi="Times New Roman" w:cs="Times New Roman"/>
          <w:i/>
          <w:color w:val="000000"/>
          <w:sz w:val="20"/>
          <w:szCs w:val="20"/>
          <w:lang w:val="nl-NL" w:eastAsia="nl-NL"/>
        </w:rPr>
        <w:t>NDC: non-</w:t>
      </w:r>
      <w:proofErr w:type="spellStart"/>
      <w:r w:rsidR="00657343" w:rsidRPr="00D03DF8">
        <w:rPr>
          <w:rFonts w:ascii="Times New Roman" w:eastAsia="Times New Roman" w:hAnsi="Times New Roman" w:cs="Times New Roman"/>
          <w:i/>
          <w:color w:val="000000"/>
          <w:sz w:val="20"/>
          <w:szCs w:val="20"/>
          <w:lang w:val="nl-NL" w:eastAsia="nl-NL"/>
        </w:rPr>
        <w:t>demented</w:t>
      </w:r>
      <w:proofErr w:type="spellEnd"/>
      <w:r w:rsidR="00657343" w:rsidRPr="00D03DF8">
        <w:rPr>
          <w:rFonts w:ascii="Times New Roman" w:eastAsia="Times New Roman" w:hAnsi="Times New Roman" w:cs="Times New Roman"/>
          <w:i/>
          <w:color w:val="000000"/>
          <w:sz w:val="20"/>
          <w:szCs w:val="20"/>
          <w:lang w:val="nl-NL" w:eastAsia="nl-NL"/>
        </w:rPr>
        <w:t xml:space="preserve"> control; </w:t>
      </w:r>
      <w:r w:rsidRPr="00D03DF8">
        <w:rPr>
          <w:rFonts w:ascii="Times New Roman" w:eastAsia="Times New Roman" w:hAnsi="Times New Roman" w:cs="Times New Roman"/>
          <w:i/>
          <w:color w:val="000000"/>
          <w:sz w:val="20"/>
          <w:szCs w:val="20"/>
          <w:lang w:val="nl-NL" w:eastAsia="nl-NL"/>
        </w:rPr>
        <w:t xml:space="preserve">NFT: </w:t>
      </w:r>
      <w:proofErr w:type="spellStart"/>
      <w:r w:rsidRPr="00D03DF8">
        <w:rPr>
          <w:rFonts w:ascii="Times New Roman" w:eastAsia="Times New Roman" w:hAnsi="Times New Roman" w:cs="Times New Roman"/>
          <w:i/>
          <w:color w:val="000000"/>
          <w:sz w:val="20"/>
          <w:szCs w:val="20"/>
          <w:lang w:val="nl-NL" w:eastAsia="nl-NL"/>
        </w:rPr>
        <w:t>neurofibrillary</w:t>
      </w:r>
      <w:proofErr w:type="spellEnd"/>
      <w:r w:rsidRPr="00D03DF8">
        <w:rPr>
          <w:rFonts w:ascii="Times New Roman" w:eastAsia="Times New Roman" w:hAnsi="Times New Roman" w:cs="Times New Roman"/>
          <w:i/>
          <w:color w:val="000000"/>
          <w:sz w:val="20"/>
          <w:szCs w:val="20"/>
          <w:lang w:val="nl-NL" w:eastAsia="nl-NL"/>
        </w:rPr>
        <w:t xml:space="preserve"> </w:t>
      </w:r>
      <w:proofErr w:type="spellStart"/>
      <w:r w:rsidRPr="00D03DF8">
        <w:rPr>
          <w:rFonts w:ascii="Times New Roman" w:eastAsia="Times New Roman" w:hAnsi="Times New Roman" w:cs="Times New Roman"/>
          <w:i/>
          <w:color w:val="000000"/>
          <w:sz w:val="20"/>
          <w:szCs w:val="20"/>
          <w:lang w:val="nl-NL" w:eastAsia="nl-NL"/>
        </w:rPr>
        <w:t>tangles</w:t>
      </w:r>
      <w:proofErr w:type="spellEnd"/>
      <w:r w:rsidRPr="00D03DF8">
        <w:rPr>
          <w:rFonts w:ascii="Times New Roman" w:eastAsia="Times New Roman" w:hAnsi="Times New Roman" w:cs="Times New Roman"/>
          <w:i/>
          <w:color w:val="000000"/>
          <w:sz w:val="20"/>
          <w:szCs w:val="20"/>
          <w:lang w:val="nl-NL" w:eastAsia="nl-NL"/>
        </w:rPr>
        <w:t xml:space="preserve">; </w:t>
      </w:r>
      <w:proofErr w:type="spellStart"/>
      <w:r w:rsidR="00657343" w:rsidRPr="00D03DF8">
        <w:rPr>
          <w:rFonts w:ascii="Times New Roman" w:eastAsia="Times New Roman" w:hAnsi="Times New Roman" w:cs="Times New Roman"/>
          <w:i/>
          <w:color w:val="000000"/>
          <w:sz w:val="20"/>
          <w:szCs w:val="20"/>
          <w:lang w:val="nl-NL" w:eastAsia="nl-NL"/>
        </w:rPr>
        <w:t>Path</w:t>
      </w:r>
      <w:proofErr w:type="spellEnd"/>
      <w:r w:rsidR="00657343" w:rsidRPr="00D03DF8">
        <w:rPr>
          <w:rFonts w:ascii="Times New Roman" w:eastAsia="Times New Roman" w:hAnsi="Times New Roman" w:cs="Times New Roman"/>
          <w:i/>
          <w:color w:val="000000"/>
          <w:sz w:val="20"/>
          <w:szCs w:val="20"/>
          <w:lang w:val="nl-NL" w:eastAsia="nl-NL"/>
        </w:rPr>
        <w:t xml:space="preserve">. </w:t>
      </w:r>
      <w:proofErr w:type="spellStart"/>
      <w:r w:rsidR="00657343" w:rsidRPr="00D03DF8">
        <w:rPr>
          <w:rFonts w:ascii="Times New Roman" w:eastAsia="Times New Roman" w:hAnsi="Times New Roman" w:cs="Times New Roman"/>
          <w:i/>
          <w:color w:val="000000"/>
          <w:sz w:val="20"/>
          <w:szCs w:val="20"/>
          <w:lang w:val="nl-NL" w:eastAsia="nl-NL"/>
        </w:rPr>
        <w:t>diag</w:t>
      </w:r>
      <w:proofErr w:type="spellEnd"/>
      <w:r w:rsidR="00657343" w:rsidRPr="00D03DF8">
        <w:rPr>
          <w:rFonts w:ascii="Times New Roman" w:eastAsia="Times New Roman" w:hAnsi="Times New Roman" w:cs="Times New Roman"/>
          <w:i/>
          <w:color w:val="000000"/>
          <w:sz w:val="20"/>
          <w:szCs w:val="20"/>
          <w:lang w:val="nl-NL" w:eastAsia="nl-NL"/>
        </w:rPr>
        <w:t xml:space="preserve">.: </w:t>
      </w:r>
      <w:proofErr w:type="spellStart"/>
      <w:r w:rsidR="00657343" w:rsidRPr="00D03DF8">
        <w:rPr>
          <w:rFonts w:ascii="Times New Roman" w:eastAsia="Times New Roman" w:hAnsi="Times New Roman" w:cs="Times New Roman"/>
          <w:i/>
          <w:color w:val="000000"/>
          <w:sz w:val="20"/>
          <w:szCs w:val="20"/>
          <w:lang w:val="nl-NL" w:eastAsia="nl-NL"/>
        </w:rPr>
        <w:t>pathological</w:t>
      </w:r>
      <w:proofErr w:type="spellEnd"/>
      <w:r w:rsidR="00657343" w:rsidRPr="00D03DF8">
        <w:rPr>
          <w:rFonts w:ascii="Times New Roman" w:eastAsia="Times New Roman" w:hAnsi="Times New Roman" w:cs="Times New Roman"/>
          <w:i/>
          <w:color w:val="000000"/>
          <w:sz w:val="20"/>
          <w:szCs w:val="20"/>
          <w:lang w:val="nl-NL" w:eastAsia="nl-NL"/>
        </w:rPr>
        <w:t xml:space="preserve"> diagnosis; </w:t>
      </w:r>
      <w:r w:rsidRPr="00D03DF8">
        <w:rPr>
          <w:rFonts w:ascii="Times New Roman" w:eastAsia="Times New Roman" w:hAnsi="Times New Roman" w:cs="Times New Roman"/>
          <w:i/>
          <w:color w:val="000000"/>
          <w:sz w:val="20"/>
          <w:szCs w:val="20"/>
          <w:lang w:val="nl-NL" w:eastAsia="nl-NL"/>
        </w:rPr>
        <w:t xml:space="preserve">PD: </w:t>
      </w:r>
      <w:proofErr w:type="spellStart"/>
      <w:r w:rsidRPr="00D03DF8">
        <w:rPr>
          <w:rFonts w:ascii="Times New Roman" w:eastAsia="Times New Roman" w:hAnsi="Times New Roman" w:cs="Times New Roman"/>
          <w:i/>
          <w:color w:val="000000"/>
          <w:sz w:val="20"/>
          <w:szCs w:val="20"/>
          <w:lang w:val="nl-NL" w:eastAsia="nl-NL"/>
        </w:rPr>
        <w:t>Parkinson’s</w:t>
      </w:r>
      <w:proofErr w:type="spellEnd"/>
      <w:r w:rsidRPr="00D03DF8">
        <w:rPr>
          <w:rFonts w:ascii="Times New Roman" w:eastAsia="Times New Roman" w:hAnsi="Times New Roman" w:cs="Times New Roman"/>
          <w:i/>
          <w:color w:val="000000"/>
          <w:sz w:val="20"/>
          <w:szCs w:val="20"/>
          <w:lang w:val="nl-NL" w:eastAsia="nl-NL"/>
        </w:rPr>
        <w:t xml:space="preserve"> </w:t>
      </w:r>
      <w:proofErr w:type="spellStart"/>
      <w:r w:rsidRPr="00D03DF8">
        <w:rPr>
          <w:rFonts w:ascii="Times New Roman" w:eastAsia="Times New Roman" w:hAnsi="Times New Roman" w:cs="Times New Roman"/>
          <w:i/>
          <w:color w:val="000000"/>
          <w:sz w:val="20"/>
          <w:szCs w:val="20"/>
          <w:lang w:val="nl-NL" w:eastAsia="nl-NL"/>
        </w:rPr>
        <w:t>disease</w:t>
      </w:r>
      <w:proofErr w:type="spellEnd"/>
      <w:r w:rsidRPr="00D03DF8">
        <w:rPr>
          <w:rFonts w:ascii="Times New Roman" w:eastAsia="Times New Roman" w:hAnsi="Times New Roman" w:cs="Times New Roman"/>
          <w:i/>
          <w:color w:val="000000"/>
          <w:sz w:val="20"/>
          <w:szCs w:val="20"/>
          <w:lang w:val="nl-NL" w:eastAsia="nl-NL"/>
        </w:rPr>
        <w:t xml:space="preserve">; PDD: </w:t>
      </w:r>
      <w:proofErr w:type="spellStart"/>
      <w:r w:rsidRPr="00D03DF8">
        <w:rPr>
          <w:rFonts w:ascii="Times New Roman" w:eastAsia="Times New Roman" w:hAnsi="Times New Roman" w:cs="Times New Roman"/>
          <w:i/>
          <w:color w:val="000000"/>
          <w:sz w:val="20"/>
          <w:szCs w:val="20"/>
          <w:lang w:val="nl-NL" w:eastAsia="nl-NL"/>
        </w:rPr>
        <w:t>Parkinson’s</w:t>
      </w:r>
      <w:proofErr w:type="spellEnd"/>
      <w:r w:rsidRPr="00D03DF8">
        <w:rPr>
          <w:rFonts w:ascii="Times New Roman" w:eastAsia="Times New Roman" w:hAnsi="Times New Roman" w:cs="Times New Roman"/>
          <w:i/>
          <w:color w:val="000000"/>
          <w:sz w:val="20"/>
          <w:szCs w:val="20"/>
          <w:lang w:val="nl-NL" w:eastAsia="nl-NL"/>
        </w:rPr>
        <w:t xml:space="preserve"> </w:t>
      </w:r>
      <w:proofErr w:type="spellStart"/>
      <w:r w:rsidRPr="00D03DF8">
        <w:rPr>
          <w:rFonts w:ascii="Times New Roman" w:eastAsia="Times New Roman" w:hAnsi="Times New Roman" w:cs="Times New Roman"/>
          <w:i/>
          <w:color w:val="000000"/>
          <w:sz w:val="20"/>
          <w:szCs w:val="20"/>
          <w:lang w:val="nl-NL" w:eastAsia="nl-NL"/>
        </w:rPr>
        <w:t>disease</w:t>
      </w:r>
      <w:proofErr w:type="spellEnd"/>
      <w:r w:rsidRPr="00D03DF8">
        <w:rPr>
          <w:rFonts w:ascii="Times New Roman" w:eastAsia="Times New Roman" w:hAnsi="Times New Roman" w:cs="Times New Roman"/>
          <w:i/>
          <w:color w:val="000000"/>
          <w:sz w:val="20"/>
          <w:szCs w:val="20"/>
          <w:lang w:val="nl-NL" w:eastAsia="nl-NL"/>
        </w:rPr>
        <w:t xml:space="preserve"> dementia; </w:t>
      </w:r>
      <w:r w:rsidR="00657343" w:rsidRPr="00D03DF8">
        <w:rPr>
          <w:rFonts w:ascii="Times New Roman" w:eastAsia="Times New Roman" w:hAnsi="Times New Roman" w:cs="Times New Roman"/>
          <w:i/>
          <w:color w:val="000000"/>
          <w:sz w:val="20"/>
          <w:szCs w:val="20"/>
          <w:lang w:val="nl-NL" w:eastAsia="nl-NL"/>
        </w:rPr>
        <w:t xml:space="preserve">PFC: </w:t>
      </w:r>
      <w:proofErr w:type="spellStart"/>
      <w:r w:rsidR="00657343" w:rsidRPr="00D03DF8">
        <w:rPr>
          <w:rFonts w:ascii="Times New Roman" w:eastAsia="Times New Roman" w:hAnsi="Times New Roman" w:cs="Times New Roman"/>
          <w:i/>
          <w:color w:val="000000"/>
          <w:sz w:val="20"/>
          <w:szCs w:val="20"/>
          <w:lang w:val="nl-NL" w:eastAsia="nl-NL"/>
        </w:rPr>
        <w:t>prefrontal</w:t>
      </w:r>
      <w:proofErr w:type="spellEnd"/>
      <w:r w:rsidR="00657343" w:rsidRPr="00D03DF8">
        <w:rPr>
          <w:rFonts w:ascii="Times New Roman" w:eastAsia="Times New Roman" w:hAnsi="Times New Roman" w:cs="Times New Roman"/>
          <w:i/>
          <w:color w:val="000000"/>
          <w:sz w:val="20"/>
          <w:szCs w:val="20"/>
          <w:lang w:val="nl-NL" w:eastAsia="nl-NL"/>
        </w:rPr>
        <w:t xml:space="preserve"> cortex; </w:t>
      </w:r>
      <w:r w:rsidRPr="00D03DF8">
        <w:rPr>
          <w:rFonts w:ascii="Times New Roman" w:eastAsia="Times New Roman" w:hAnsi="Times New Roman" w:cs="Times New Roman"/>
          <w:i/>
          <w:color w:val="000000"/>
          <w:sz w:val="20"/>
          <w:szCs w:val="20"/>
          <w:lang w:val="nl-NL" w:eastAsia="nl-NL"/>
        </w:rPr>
        <w:t>PMD:</w:t>
      </w:r>
      <w:r w:rsidR="00657343" w:rsidRPr="00D03DF8">
        <w:rPr>
          <w:rFonts w:ascii="Times New Roman" w:eastAsia="Times New Roman" w:hAnsi="Times New Roman" w:cs="Times New Roman"/>
          <w:i/>
          <w:color w:val="000000"/>
          <w:sz w:val="20"/>
          <w:szCs w:val="20"/>
          <w:lang w:val="nl-NL" w:eastAsia="nl-NL"/>
        </w:rPr>
        <w:t xml:space="preserve"> post-</w:t>
      </w:r>
      <w:proofErr w:type="spellStart"/>
      <w:r w:rsidR="00657343" w:rsidRPr="00D03DF8">
        <w:rPr>
          <w:rFonts w:ascii="Times New Roman" w:eastAsia="Times New Roman" w:hAnsi="Times New Roman" w:cs="Times New Roman"/>
          <w:i/>
          <w:color w:val="000000"/>
          <w:sz w:val="20"/>
          <w:szCs w:val="20"/>
          <w:lang w:val="nl-NL" w:eastAsia="nl-NL"/>
        </w:rPr>
        <w:t>mortem</w:t>
      </w:r>
      <w:proofErr w:type="spellEnd"/>
      <w:r w:rsidR="00657343" w:rsidRPr="00D03DF8">
        <w:rPr>
          <w:rFonts w:ascii="Times New Roman" w:eastAsia="Times New Roman" w:hAnsi="Times New Roman" w:cs="Times New Roman"/>
          <w:i/>
          <w:color w:val="000000"/>
          <w:sz w:val="20"/>
          <w:szCs w:val="20"/>
          <w:lang w:val="nl-NL" w:eastAsia="nl-NL"/>
        </w:rPr>
        <w:t xml:space="preserve"> delay; Put: </w:t>
      </w:r>
      <w:proofErr w:type="spellStart"/>
      <w:r w:rsidR="00657343" w:rsidRPr="00D03DF8">
        <w:rPr>
          <w:rFonts w:ascii="Times New Roman" w:eastAsia="Times New Roman" w:hAnsi="Times New Roman" w:cs="Times New Roman"/>
          <w:i/>
          <w:color w:val="000000"/>
          <w:sz w:val="20"/>
          <w:szCs w:val="20"/>
          <w:lang w:val="nl-NL" w:eastAsia="nl-NL"/>
        </w:rPr>
        <w:t>putamen</w:t>
      </w:r>
      <w:proofErr w:type="spellEnd"/>
      <w:r w:rsidR="00657343" w:rsidRPr="00D03DF8">
        <w:rPr>
          <w:rFonts w:ascii="Times New Roman" w:eastAsia="Times New Roman" w:hAnsi="Times New Roman" w:cs="Times New Roman"/>
          <w:i/>
          <w:color w:val="000000"/>
          <w:sz w:val="20"/>
          <w:szCs w:val="20"/>
          <w:lang w:val="nl-NL" w:eastAsia="nl-NL"/>
        </w:rPr>
        <w:t>; SN: substantia nigra.</w:t>
      </w:r>
    </w:p>
    <w:p w14:paraId="1596DF0F" w14:textId="77777777" w:rsidR="00657343" w:rsidRPr="00D03DF8" w:rsidRDefault="00657343" w:rsidP="00657343">
      <w:pPr>
        <w:spacing w:line="360" w:lineRule="auto"/>
        <w:jc w:val="both"/>
        <w:rPr>
          <w:rFonts w:ascii="Times New Roman" w:eastAsia="Times New Roman" w:hAnsi="Times New Roman" w:cs="Times New Roman"/>
          <w:color w:val="000000"/>
          <w:szCs w:val="20"/>
          <w:lang w:val="nl-NL" w:eastAsia="nl-NL"/>
        </w:rPr>
      </w:pPr>
    </w:p>
    <w:p w14:paraId="57F7EC68" w14:textId="77777777" w:rsidR="00D77018" w:rsidRPr="00D03DF8" w:rsidRDefault="00D77018" w:rsidP="00657343">
      <w:pPr>
        <w:spacing w:line="360" w:lineRule="auto"/>
        <w:jc w:val="both"/>
        <w:rPr>
          <w:rFonts w:ascii="Times New Roman" w:eastAsia="Times New Roman" w:hAnsi="Times New Roman" w:cs="Times New Roman"/>
          <w:color w:val="000000"/>
          <w:szCs w:val="20"/>
          <w:lang w:val="nl-NL" w:eastAsia="nl-NL"/>
        </w:rPr>
      </w:pPr>
    </w:p>
    <w:p w14:paraId="5D354731" w14:textId="77777777" w:rsidR="00467117" w:rsidRPr="00D03DF8" w:rsidRDefault="00467117">
      <w:pPr>
        <w:rPr>
          <w:sz w:val="16"/>
          <w:szCs w:val="16"/>
          <w:lang w:val="nl-NL"/>
        </w:rPr>
      </w:pPr>
    </w:p>
    <w:p w14:paraId="5FF914D7" w14:textId="77777777" w:rsidR="00F13A3C" w:rsidRDefault="00F13A3C" w:rsidP="00F13A3C">
      <w:pPr>
        <w:spacing w:line="240" w:lineRule="auto"/>
        <w:rPr>
          <w:rFonts w:ascii="Times New Roman" w:hAnsi="Times New Roman" w:cs="Times New Roman"/>
          <w:b/>
          <w:sz w:val="24"/>
          <w:szCs w:val="24"/>
        </w:rPr>
      </w:pPr>
      <w:r w:rsidRPr="00973961">
        <w:rPr>
          <w:rFonts w:ascii="Times New Roman" w:hAnsi="Times New Roman" w:cs="Times New Roman"/>
          <w:b/>
          <w:sz w:val="24"/>
          <w:szCs w:val="24"/>
        </w:rPr>
        <w:lastRenderedPageBreak/>
        <w:t xml:space="preserve">Table </w:t>
      </w:r>
      <w:r w:rsidR="00CA581C">
        <w:rPr>
          <w:rFonts w:ascii="Times New Roman" w:hAnsi="Times New Roman" w:cs="Times New Roman"/>
          <w:b/>
          <w:sz w:val="24"/>
          <w:szCs w:val="24"/>
        </w:rPr>
        <w:t>S</w:t>
      </w:r>
      <w:r>
        <w:rPr>
          <w:rFonts w:ascii="Times New Roman" w:hAnsi="Times New Roman" w:cs="Times New Roman"/>
          <w:b/>
          <w:bCs/>
          <w:sz w:val="24"/>
          <w:szCs w:val="24"/>
          <w:lang w:val="en-GB"/>
        </w:rPr>
        <w:t>2</w:t>
      </w:r>
      <w:r w:rsidRPr="00973961">
        <w:rPr>
          <w:rFonts w:ascii="Times New Roman" w:hAnsi="Times New Roman" w:cs="Times New Roman"/>
          <w:b/>
          <w:bCs/>
          <w:sz w:val="24"/>
          <w:szCs w:val="24"/>
          <w:lang w:val="en-GB"/>
        </w:rPr>
        <w:t>.</w:t>
      </w:r>
      <w:r w:rsidRPr="00973961">
        <w:rPr>
          <w:rFonts w:ascii="Times New Roman" w:hAnsi="Times New Roman" w:cs="Times New Roman"/>
          <w:sz w:val="24"/>
          <w:szCs w:val="24"/>
          <w:lang w:val="en-GB"/>
        </w:rPr>
        <w:t xml:space="preserve"> </w:t>
      </w:r>
      <w:r>
        <w:rPr>
          <w:rFonts w:ascii="Times New Roman" w:hAnsi="Times New Roman" w:cs="Times New Roman"/>
          <w:b/>
          <w:sz w:val="24"/>
          <w:szCs w:val="24"/>
        </w:rPr>
        <w:t xml:space="preserve">Antibodies for brain tissue immunohistochemistry. </w:t>
      </w:r>
    </w:p>
    <w:p w14:paraId="71A1677A" w14:textId="77777777" w:rsidR="00F13A3C" w:rsidRDefault="00F13A3C">
      <w:pPr>
        <w:rPr>
          <w:sz w:val="16"/>
          <w:szCs w:val="16"/>
        </w:rPr>
      </w:pPr>
    </w:p>
    <w:tbl>
      <w:tblPr>
        <w:tblStyle w:val="GridTable3-Accent3"/>
        <w:tblW w:w="5000" w:type="pct"/>
        <w:tblLook w:val="04A0" w:firstRow="1" w:lastRow="0" w:firstColumn="1" w:lastColumn="0" w:noHBand="0" w:noVBand="1"/>
      </w:tblPr>
      <w:tblGrid>
        <w:gridCol w:w="1823"/>
        <w:gridCol w:w="1692"/>
        <w:gridCol w:w="1106"/>
        <w:gridCol w:w="1843"/>
        <w:gridCol w:w="1843"/>
        <w:gridCol w:w="1210"/>
        <w:gridCol w:w="1515"/>
        <w:gridCol w:w="1252"/>
        <w:gridCol w:w="1720"/>
      </w:tblGrid>
      <w:tr w:rsidR="00570434" w:rsidRPr="00C93E4F" w14:paraId="77039C87" w14:textId="77777777" w:rsidTr="0057043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651" w:type="pct"/>
            <w:hideMark/>
          </w:tcPr>
          <w:p w14:paraId="580B9853" w14:textId="77777777" w:rsidR="00570434" w:rsidRPr="00C93E4F" w:rsidRDefault="00570434" w:rsidP="00784FBF">
            <w:pPr>
              <w:jc w:val="center"/>
              <w:rPr>
                <w:rFonts w:ascii="Times New Roman" w:hAnsi="Times New Roman" w:cs="Times New Roman"/>
                <w:bCs w:val="0"/>
                <w:sz w:val="16"/>
                <w:szCs w:val="16"/>
                <w:lang w:val="en-GB"/>
              </w:rPr>
            </w:pPr>
            <w:r w:rsidRPr="00C93E4F">
              <w:rPr>
                <w:rFonts w:ascii="Times New Roman" w:hAnsi="Times New Roman" w:cs="Times New Roman"/>
                <w:bCs w:val="0"/>
                <w:sz w:val="16"/>
                <w:szCs w:val="16"/>
                <w:lang w:val="en-GB"/>
              </w:rPr>
              <w:t>Antibody</w:t>
            </w:r>
          </w:p>
        </w:tc>
        <w:tc>
          <w:tcPr>
            <w:tcW w:w="604" w:type="pct"/>
            <w:hideMark/>
          </w:tcPr>
          <w:p w14:paraId="4FDF7C4C" w14:textId="77777777" w:rsidR="00570434" w:rsidRPr="00C93E4F" w:rsidRDefault="00570434" w:rsidP="00784FB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16"/>
                <w:szCs w:val="16"/>
                <w:lang w:val="en-GB"/>
              </w:rPr>
            </w:pPr>
            <w:r w:rsidRPr="00C93E4F">
              <w:rPr>
                <w:rFonts w:ascii="Times New Roman" w:hAnsi="Times New Roman" w:cs="Times New Roman"/>
                <w:bCs w:val="0"/>
                <w:sz w:val="16"/>
                <w:szCs w:val="16"/>
                <w:lang w:val="en-GB"/>
              </w:rPr>
              <w:t>Antigen</w:t>
            </w:r>
          </w:p>
        </w:tc>
        <w:tc>
          <w:tcPr>
            <w:tcW w:w="395" w:type="pct"/>
            <w:hideMark/>
          </w:tcPr>
          <w:p w14:paraId="4BB048C6" w14:textId="77777777" w:rsidR="00570434" w:rsidRPr="00C93E4F" w:rsidRDefault="00570434" w:rsidP="00784FB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16"/>
                <w:szCs w:val="16"/>
                <w:lang w:val="en-GB"/>
              </w:rPr>
            </w:pPr>
            <w:r w:rsidRPr="00C93E4F">
              <w:rPr>
                <w:rFonts w:ascii="Times New Roman" w:hAnsi="Times New Roman" w:cs="Times New Roman"/>
                <w:bCs w:val="0"/>
                <w:sz w:val="16"/>
                <w:szCs w:val="16"/>
                <w:lang w:val="en-GB"/>
              </w:rPr>
              <w:t>Species</w:t>
            </w:r>
          </w:p>
        </w:tc>
        <w:tc>
          <w:tcPr>
            <w:tcW w:w="658" w:type="pct"/>
          </w:tcPr>
          <w:p w14:paraId="44E4B39D" w14:textId="77777777" w:rsidR="00570434" w:rsidRPr="00C93E4F" w:rsidRDefault="00570434" w:rsidP="00784FB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Article number</w:t>
            </w:r>
          </w:p>
        </w:tc>
        <w:tc>
          <w:tcPr>
            <w:tcW w:w="658" w:type="pct"/>
            <w:hideMark/>
          </w:tcPr>
          <w:p w14:paraId="14CB6627" w14:textId="77777777" w:rsidR="00570434" w:rsidRPr="00C93E4F" w:rsidRDefault="00570434" w:rsidP="00784FB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16"/>
                <w:szCs w:val="16"/>
                <w:lang w:val="en-GB"/>
              </w:rPr>
            </w:pPr>
            <w:r w:rsidRPr="00C93E4F">
              <w:rPr>
                <w:rFonts w:ascii="Times New Roman" w:hAnsi="Times New Roman" w:cs="Times New Roman"/>
                <w:bCs w:val="0"/>
                <w:sz w:val="16"/>
                <w:szCs w:val="16"/>
                <w:lang w:val="en-GB"/>
              </w:rPr>
              <w:t>Origin details</w:t>
            </w:r>
          </w:p>
        </w:tc>
        <w:tc>
          <w:tcPr>
            <w:tcW w:w="432" w:type="pct"/>
            <w:hideMark/>
          </w:tcPr>
          <w:p w14:paraId="5A1AB105" w14:textId="77777777" w:rsidR="00570434" w:rsidRPr="00C93E4F" w:rsidRDefault="00570434" w:rsidP="00784FB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16"/>
                <w:szCs w:val="16"/>
                <w:lang w:val="en-GB"/>
              </w:rPr>
            </w:pPr>
            <w:r w:rsidRPr="00C93E4F">
              <w:rPr>
                <w:rFonts w:ascii="Times New Roman" w:hAnsi="Times New Roman" w:cs="Times New Roman"/>
                <w:bCs w:val="0"/>
                <w:sz w:val="16"/>
                <w:szCs w:val="16"/>
                <w:lang w:val="en-GB"/>
              </w:rPr>
              <w:t>Dilution</w:t>
            </w:r>
          </w:p>
        </w:tc>
        <w:tc>
          <w:tcPr>
            <w:tcW w:w="541" w:type="pct"/>
            <w:hideMark/>
          </w:tcPr>
          <w:p w14:paraId="4D05F843" w14:textId="77777777" w:rsidR="00570434" w:rsidRPr="00C93E4F" w:rsidRDefault="00570434" w:rsidP="00784FB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16"/>
                <w:szCs w:val="16"/>
                <w:lang w:val="en-GB"/>
              </w:rPr>
            </w:pPr>
            <w:r w:rsidRPr="00C93E4F">
              <w:rPr>
                <w:rFonts w:ascii="Times New Roman" w:hAnsi="Times New Roman" w:cs="Times New Roman"/>
                <w:bCs w:val="0"/>
                <w:sz w:val="16"/>
                <w:szCs w:val="16"/>
                <w:lang w:val="en-GB"/>
              </w:rPr>
              <w:t>Incubation time</w:t>
            </w:r>
          </w:p>
        </w:tc>
        <w:tc>
          <w:tcPr>
            <w:tcW w:w="447" w:type="pct"/>
            <w:hideMark/>
          </w:tcPr>
          <w:p w14:paraId="79120E4F" w14:textId="77777777" w:rsidR="00570434" w:rsidRPr="00C93E4F" w:rsidRDefault="00570434" w:rsidP="00784FB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16"/>
                <w:szCs w:val="16"/>
                <w:lang w:val="en-GB"/>
              </w:rPr>
            </w:pPr>
            <w:r w:rsidRPr="00C93E4F">
              <w:rPr>
                <w:rFonts w:ascii="Times New Roman" w:hAnsi="Times New Roman" w:cs="Times New Roman"/>
                <w:bCs w:val="0"/>
                <w:sz w:val="16"/>
                <w:szCs w:val="16"/>
                <w:lang w:val="en-GB"/>
              </w:rPr>
              <w:t>Antigen retrieval</w:t>
            </w:r>
          </w:p>
        </w:tc>
        <w:tc>
          <w:tcPr>
            <w:tcW w:w="614" w:type="pct"/>
            <w:hideMark/>
          </w:tcPr>
          <w:p w14:paraId="44BBE316" w14:textId="77777777" w:rsidR="00570434" w:rsidRPr="00C93E4F" w:rsidRDefault="00570434" w:rsidP="00784FB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16"/>
                <w:szCs w:val="16"/>
                <w:lang w:val="en-GB"/>
              </w:rPr>
            </w:pPr>
            <w:r w:rsidRPr="00C93E4F">
              <w:rPr>
                <w:rFonts w:ascii="Times New Roman" w:hAnsi="Times New Roman" w:cs="Times New Roman"/>
                <w:bCs w:val="0"/>
                <w:sz w:val="16"/>
                <w:szCs w:val="16"/>
                <w:lang w:val="en-GB"/>
              </w:rPr>
              <w:t>Detection method</w:t>
            </w:r>
          </w:p>
        </w:tc>
      </w:tr>
      <w:tr w:rsidR="00570434" w:rsidRPr="00C93E4F" w14:paraId="7C3250D0" w14:textId="77777777" w:rsidTr="005704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1" w:type="pct"/>
          </w:tcPr>
          <w:p w14:paraId="6098E991" w14:textId="77777777" w:rsidR="00570434" w:rsidRPr="00C93E4F" w:rsidRDefault="00570434" w:rsidP="00784FBF">
            <w:pPr>
              <w:jc w:val="center"/>
              <w:rPr>
                <w:rFonts w:ascii="Times New Roman" w:hAnsi="Times New Roman" w:cs="Times New Roman"/>
                <w:b/>
                <w:sz w:val="16"/>
                <w:szCs w:val="16"/>
                <w:lang w:val="en-GB"/>
              </w:rPr>
            </w:pPr>
            <w:r w:rsidRPr="00C93E4F">
              <w:rPr>
                <w:rFonts w:ascii="Times New Roman" w:hAnsi="Times New Roman" w:cs="Times New Roman"/>
                <w:b/>
                <w:sz w:val="16"/>
                <w:szCs w:val="16"/>
                <w:lang w:val="en-GB"/>
              </w:rPr>
              <w:t>Primary antibodies</w:t>
            </w:r>
          </w:p>
          <w:p w14:paraId="654549B3" w14:textId="77777777" w:rsidR="00570434" w:rsidRPr="00C93E4F" w:rsidRDefault="00570434" w:rsidP="00784FBF">
            <w:pPr>
              <w:jc w:val="center"/>
              <w:rPr>
                <w:rFonts w:ascii="Times New Roman" w:hAnsi="Times New Roman" w:cs="Times New Roman"/>
                <w:b/>
                <w:sz w:val="16"/>
                <w:szCs w:val="16"/>
                <w:lang w:val="en-GB"/>
              </w:rPr>
            </w:pPr>
          </w:p>
        </w:tc>
        <w:tc>
          <w:tcPr>
            <w:tcW w:w="604" w:type="pct"/>
          </w:tcPr>
          <w:p w14:paraId="2E2932B1" w14:textId="77777777" w:rsidR="00570434" w:rsidRPr="00C93E4F" w:rsidRDefault="00570434" w:rsidP="00784FB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6"/>
                <w:szCs w:val="16"/>
                <w:lang w:val="en-GB"/>
              </w:rPr>
            </w:pPr>
          </w:p>
        </w:tc>
        <w:tc>
          <w:tcPr>
            <w:tcW w:w="395" w:type="pct"/>
          </w:tcPr>
          <w:p w14:paraId="7D8A81E5" w14:textId="77777777" w:rsidR="00570434" w:rsidRPr="00C93E4F" w:rsidRDefault="00570434" w:rsidP="00784FB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6"/>
                <w:szCs w:val="16"/>
                <w:lang w:val="en-GB"/>
              </w:rPr>
            </w:pPr>
          </w:p>
        </w:tc>
        <w:tc>
          <w:tcPr>
            <w:tcW w:w="658" w:type="pct"/>
          </w:tcPr>
          <w:p w14:paraId="45A626FA" w14:textId="77777777" w:rsidR="00570434" w:rsidRPr="00C93E4F" w:rsidRDefault="00570434" w:rsidP="00784FB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6"/>
                <w:szCs w:val="16"/>
                <w:lang w:val="en-GB"/>
              </w:rPr>
            </w:pPr>
          </w:p>
        </w:tc>
        <w:tc>
          <w:tcPr>
            <w:tcW w:w="658" w:type="pct"/>
          </w:tcPr>
          <w:p w14:paraId="1232172B" w14:textId="77777777" w:rsidR="00570434" w:rsidRPr="00C93E4F" w:rsidRDefault="00570434" w:rsidP="00784FB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6"/>
                <w:szCs w:val="16"/>
                <w:lang w:val="en-GB"/>
              </w:rPr>
            </w:pPr>
          </w:p>
        </w:tc>
        <w:tc>
          <w:tcPr>
            <w:tcW w:w="432" w:type="pct"/>
          </w:tcPr>
          <w:p w14:paraId="26AF9800" w14:textId="77777777" w:rsidR="00570434" w:rsidRPr="00C93E4F" w:rsidRDefault="00570434" w:rsidP="00784FB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6"/>
                <w:szCs w:val="16"/>
                <w:lang w:val="en-GB"/>
              </w:rPr>
            </w:pPr>
          </w:p>
        </w:tc>
        <w:tc>
          <w:tcPr>
            <w:tcW w:w="541" w:type="pct"/>
          </w:tcPr>
          <w:p w14:paraId="39670780" w14:textId="77777777" w:rsidR="00570434" w:rsidRPr="00C93E4F" w:rsidRDefault="00570434" w:rsidP="00784FB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6"/>
                <w:szCs w:val="16"/>
                <w:lang w:val="en-GB"/>
              </w:rPr>
            </w:pPr>
          </w:p>
        </w:tc>
        <w:tc>
          <w:tcPr>
            <w:tcW w:w="447" w:type="pct"/>
          </w:tcPr>
          <w:p w14:paraId="409788A0" w14:textId="77777777" w:rsidR="00570434" w:rsidRPr="00C93E4F" w:rsidRDefault="00570434" w:rsidP="00784FB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6"/>
                <w:szCs w:val="16"/>
                <w:lang w:val="en-GB"/>
              </w:rPr>
            </w:pPr>
          </w:p>
        </w:tc>
        <w:tc>
          <w:tcPr>
            <w:tcW w:w="614" w:type="pct"/>
          </w:tcPr>
          <w:p w14:paraId="106134C6" w14:textId="77777777" w:rsidR="00570434" w:rsidRPr="00C93E4F" w:rsidRDefault="00570434" w:rsidP="00784FB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6"/>
                <w:szCs w:val="16"/>
                <w:lang w:val="en-GB"/>
              </w:rPr>
            </w:pPr>
          </w:p>
        </w:tc>
      </w:tr>
      <w:tr w:rsidR="00570434" w:rsidRPr="00C93E4F" w14:paraId="6AA6F163" w14:textId="77777777" w:rsidTr="00570434">
        <w:tc>
          <w:tcPr>
            <w:cnfStyle w:val="001000000000" w:firstRow="0" w:lastRow="0" w:firstColumn="1" w:lastColumn="0" w:oddVBand="0" w:evenVBand="0" w:oddHBand="0" w:evenHBand="0" w:firstRowFirstColumn="0" w:firstRowLastColumn="0" w:lastRowFirstColumn="0" w:lastRowLastColumn="0"/>
            <w:tcW w:w="651" w:type="pct"/>
          </w:tcPr>
          <w:p w14:paraId="3153474E" w14:textId="77777777" w:rsidR="00570434" w:rsidRPr="00C93E4F" w:rsidRDefault="00570434" w:rsidP="00784FBF">
            <w:pPr>
              <w:rPr>
                <w:rFonts w:ascii="Times New Roman" w:hAnsi="Times New Roman" w:cs="Times New Roman"/>
                <w:sz w:val="16"/>
                <w:szCs w:val="16"/>
                <w:lang w:val="en-GB"/>
              </w:rPr>
            </w:pPr>
            <w:r w:rsidRPr="00C93E4F">
              <w:rPr>
                <w:rFonts w:ascii="Times New Roman" w:hAnsi="Times New Roman" w:cs="Times New Roman"/>
                <w:sz w:val="16"/>
                <w:szCs w:val="16"/>
                <w:lang w:val="en-GB"/>
              </w:rPr>
              <w:t>DAT</w:t>
            </w:r>
          </w:p>
        </w:tc>
        <w:tc>
          <w:tcPr>
            <w:tcW w:w="604" w:type="pct"/>
          </w:tcPr>
          <w:p w14:paraId="62E34C08" w14:textId="77777777" w:rsidR="00570434" w:rsidRPr="00C93E4F" w:rsidRDefault="00570434" w:rsidP="00784F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93E4F">
              <w:rPr>
                <w:rFonts w:ascii="Times New Roman" w:hAnsi="Times New Roman" w:cs="Times New Roman"/>
                <w:sz w:val="16"/>
                <w:szCs w:val="16"/>
              </w:rPr>
              <w:t>Clone EPR19695</w:t>
            </w:r>
          </w:p>
        </w:tc>
        <w:tc>
          <w:tcPr>
            <w:tcW w:w="395" w:type="pct"/>
          </w:tcPr>
          <w:p w14:paraId="44E8C0CC" w14:textId="77777777" w:rsidR="00570434" w:rsidRPr="00C93E4F" w:rsidRDefault="00570434" w:rsidP="00784F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Rabbit IgG</w:t>
            </w:r>
          </w:p>
          <w:p w14:paraId="30392F8C" w14:textId="77777777" w:rsidR="00570434" w:rsidRPr="00C93E4F" w:rsidRDefault="00570434" w:rsidP="00784FB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p>
        </w:tc>
        <w:tc>
          <w:tcPr>
            <w:tcW w:w="658" w:type="pct"/>
          </w:tcPr>
          <w:p w14:paraId="1CE1D4BE" w14:textId="77777777" w:rsidR="00570434" w:rsidRPr="00C93E4F" w:rsidRDefault="00570434" w:rsidP="00784F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it-IT"/>
              </w:rPr>
            </w:pPr>
            <w:r w:rsidRPr="00C93E4F">
              <w:rPr>
                <w:rFonts w:ascii="Times New Roman" w:hAnsi="Times New Roman" w:cs="Times New Roman"/>
                <w:sz w:val="16"/>
                <w:szCs w:val="16"/>
              </w:rPr>
              <w:t>ab184451</w:t>
            </w:r>
          </w:p>
        </w:tc>
        <w:tc>
          <w:tcPr>
            <w:tcW w:w="658" w:type="pct"/>
          </w:tcPr>
          <w:p w14:paraId="1EAB506C" w14:textId="77777777" w:rsidR="00570434" w:rsidRPr="00C93E4F" w:rsidRDefault="00570434" w:rsidP="00784F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it-IT"/>
              </w:rPr>
            </w:pPr>
            <w:r w:rsidRPr="00C93E4F">
              <w:rPr>
                <w:rFonts w:ascii="Times New Roman" w:hAnsi="Times New Roman" w:cs="Times New Roman"/>
                <w:sz w:val="16"/>
                <w:szCs w:val="16"/>
                <w:lang w:val="it-IT"/>
              </w:rPr>
              <w:t>Abcam</w:t>
            </w:r>
          </w:p>
        </w:tc>
        <w:tc>
          <w:tcPr>
            <w:tcW w:w="432" w:type="pct"/>
          </w:tcPr>
          <w:p w14:paraId="2D38F915" w14:textId="77777777" w:rsidR="00570434" w:rsidRPr="00C93E4F" w:rsidRDefault="00570434" w:rsidP="00784F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1:50</w:t>
            </w:r>
          </w:p>
        </w:tc>
        <w:tc>
          <w:tcPr>
            <w:tcW w:w="541" w:type="pct"/>
          </w:tcPr>
          <w:p w14:paraId="7DB856CB" w14:textId="77777777" w:rsidR="00570434" w:rsidRPr="00C93E4F" w:rsidRDefault="00570434" w:rsidP="00784F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 hr RT &amp; 4°C o.n.</w:t>
            </w:r>
          </w:p>
        </w:tc>
        <w:tc>
          <w:tcPr>
            <w:tcW w:w="447" w:type="pct"/>
          </w:tcPr>
          <w:p w14:paraId="23E6A47B" w14:textId="77777777" w:rsidR="00570434" w:rsidRPr="00C93E4F" w:rsidRDefault="00570434" w:rsidP="00CA03B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Tris-EDTA pH 9.0</w:t>
            </w:r>
            <w:r w:rsidR="00CA03BA" w:rsidRPr="00C93E4F">
              <w:rPr>
                <w:rFonts w:ascii="Times New Roman" w:hAnsi="Times New Roman" w:cs="Times New Roman"/>
                <w:sz w:val="16"/>
                <w:szCs w:val="16"/>
                <w:lang w:val="en-GB"/>
              </w:rPr>
              <w:t xml:space="preserve"> + 80% FA</w:t>
            </w:r>
          </w:p>
        </w:tc>
        <w:tc>
          <w:tcPr>
            <w:tcW w:w="614" w:type="pct"/>
          </w:tcPr>
          <w:p w14:paraId="6240CA8A" w14:textId="77777777" w:rsidR="00570434" w:rsidRPr="00C93E4F" w:rsidRDefault="00570434" w:rsidP="00784FB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Donkey anti-rabbit Alexa Fluor® 680 PLUS</w:t>
            </w:r>
          </w:p>
        </w:tc>
      </w:tr>
      <w:tr w:rsidR="00CA03BA" w:rsidRPr="00C93E4F" w14:paraId="28D13E88" w14:textId="77777777" w:rsidTr="005704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1" w:type="pct"/>
          </w:tcPr>
          <w:p w14:paraId="21875A54" w14:textId="77777777" w:rsidR="00CA03BA" w:rsidRPr="00C93E4F" w:rsidRDefault="00CA03BA" w:rsidP="00CA03BA">
            <w:pPr>
              <w:rPr>
                <w:rFonts w:ascii="Times New Roman" w:hAnsi="Times New Roman" w:cs="Times New Roman"/>
                <w:sz w:val="16"/>
                <w:szCs w:val="16"/>
                <w:lang w:val="en-GB"/>
              </w:rPr>
            </w:pPr>
            <w:r w:rsidRPr="00C93E4F">
              <w:rPr>
                <w:rFonts w:ascii="Times New Roman" w:hAnsi="Times New Roman" w:cs="Times New Roman"/>
                <w:sz w:val="16"/>
                <w:szCs w:val="16"/>
                <w:lang w:val="en-GB"/>
              </w:rPr>
              <w:t>VGLUT1</w:t>
            </w:r>
          </w:p>
        </w:tc>
        <w:tc>
          <w:tcPr>
            <w:tcW w:w="604" w:type="pct"/>
          </w:tcPr>
          <w:p w14:paraId="60A1098D" w14:textId="77777777" w:rsidR="00CA03BA" w:rsidRPr="00C93E4F" w:rsidRDefault="00CA03BA" w:rsidP="00CA03B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93E4F">
              <w:rPr>
                <w:rFonts w:ascii="Times New Roman" w:hAnsi="Times New Roman" w:cs="Times New Roman"/>
                <w:sz w:val="16"/>
                <w:szCs w:val="16"/>
              </w:rPr>
              <w:t>Residues near the carboxy terminus of rat VGLUT 1</w:t>
            </w:r>
          </w:p>
        </w:tc>
        <w:tc>
          <w:tcPr>
            <w:tcW w:w="395" w:type="pct"/>
          </w:tcPr>
          <w:p w14:paraId="1CF8598A" w14:textId="77777777" w:rsidR="00CA03BA" w:rsidRPr="00C93E4F" w:rsidRDefault="00CA03BA" w:rsidP="00784FB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 xml:space="preserve">Guinea pig IgG </w:t>
            </w:r>
          </w:p>
        </w:tc>
        <w:tc>
          <w:tcPr>
            <w:tcW w:w="658" w:type="pct"/>
          </w:tcPr>
          <w:p w14:paraId="7E8FCB83" w14:textId="77777777" w:rsidR="00CA03BA" w:rsidRPr="00C93E4F" w:rsidRDefault="00CA03BA" w:rsidP="00CA03B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it-IT"/>
              </w:rPr>
            </w:pPr>
            <w:r w:rsidRPr="00C93E4F">
              <w:rPr>
                <w:rFonts w:ascii="Times New Roman" w:hAnsi="Times New Roman" w:cs="Times New Roman"/>
                <w:sz w:val="16"/>
                <w:szCs w:val="16"/>
                <w:lang w:val="it-IT"/>
              </w:rPr>
              <w:t>135304</w:t>
            </w:r>
          </w:p>
        </w:tc>
        <w:tc>
          <w:tcPr>
            <w:tcW w:w="658" w:type="pct"/>
          </w:tcPr>
          <w:p w14:paraId="6D7F4C42" w14:textId="77777777" w:rsidR="00CA03BA" w:rsidRPr="00C93E4F" w:rsidRDefault="00CA03BA" w:rsidP="00CA03B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it-IT"/>
              </w:rPr>
            </w:pPr>
            <w:r w:rsidRPr="00C93E4F">
              <w:rPr>
                <w:rFonts w:ascii="Times New Roman" w:hAnsi="Times New Roman" w:cs="Times New Roman"/>
                <w:sz w:val="16"/>
                <w:szCs w:val="16"/>
                <w:lang w:val="it-IT"/>
              </w:rPr>
              <w:t>Synaptic systems</w:t>
            </w:r>
          </w:p>
        </w:tc>
        <w:tc>
          <w:tcPr>
            <w:tcW w:w="432" w:type="pct"/>
          </w:tcPr>
          <w:p w14:paraId="479D80EE" w14:textId="77777777" w:rsidR="00CA03BA" w:rsidRPr="00C93E4F" w:rsidRDefault="00CA03BA" w:rsidP="00CA03B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1:400</w:t>
            </w:r>
          </w:p>
        </w:tc>
        <w:tc>
          <w:tcPr>
            <w:tcW w:w="541" w:type="pct"/>
          </w:tcPr>
          <w:p w14:paraId="0067F52B" w14:textId="77777777" w:rsidR="00CA03BA" w:rsidRPr="00C93E4F" w:rsidRDefault="00CA03BA" w:rsidP="00CA03B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 hr RT &amp; 4°C o.n.</w:t>
            </w:r>
          </w:p>
        </w:tc>
        <w:tc>
          <w:tcPr>
            <w:tcW w:w="447" w:type="pct"/>
          </w:tcPr>
          <w:p w14:paraId="2F3529C5" w14:textId="77777777" w:rsidR="00CA03BA" w:rsidRPr="00C93E4F" w:rsidRDefault="00CA03BA" w:rsidP="00CA03B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3E4F">
              <w:rPr>
                <w:rFonts w:ascii="Times New Roman" w:hAnsi="Times New Roman" w:cs="Times New Roman"/>
                <w:sz w:val="16"/>
                <w:szCs w:val="16"/>
                <w:lang w:val="en-GB"/>
              </w:rPr>
              <w:t>Tris-EDTA pH 9.0 + 80% FA</w:t>
            </w:r>
          </w:p>
        </w:tc>
        <w:tc>
          <w:tcPr>
            <w:tcW w:w="614" w:type="pct"/>
          </w:tcPr>
          <w:p w14:paraId="2590386C" w14:textId="77777777" w:rsidR="00CA03BA" w:rsidRPr="00C93E4F" w:rsidRDefault="00CA03BA" w:rsidP="00CA03B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Donkey anti-guineapig Alexa Fluor® 594</w:t>
            </w:r>
          </w:p>
        </w:tc>
      </w:tr>
      <w:tr w:rsidR="00CA03BA" w:rsidRPr="00C93E4F" w14:paraId="7A79DCDF" w14:textId="77777777" w:rsidTr="00570434">
        <w:tc>
          <w:tcPr>
            <w:cnfStyle w:val="001000000000" w:firstRow="0" w:lastRow="0" w:firstColumn="1" w:lastColumn="0" w:oddVBand="0" w:evenVBand="0" w:oddHBand="0" w:evenHBand="0" w:firstRowFirstColumn="0" w:firstRowLastColumn="0" w:lastRowFirstColumn="0" w:lastRowLastColumn="0"/>
            <w:tcW w:w="651" w:type="pct"/>
          </w:tcPr>
          <w:p w14:paraId="7E58C331" w14:textId="77777777" w:rsidR="00CA03BA" w:rsidRPr="00C93E4F" w:rsidRDefault="00CA03BA" w:rsidP="00CA03BA">
            <w:pPr>
              <w:rPr>
                <w:rFonts w:ascii="Times New Roman" w:hAnsi="Times New Roman" w:cs="Times New Roman"/>
                <w:sz w:val="16"/>
                <w:szCs w:val="16"/>
                <w:lang w:val="en-GB"/>
              </w:rPr>
            </w:pPr>
            <w:r w:rsidRPr="00C93E4F">
              <w:rPr>
                <w:rFonts w:ascii="Times New Roman" w:hAnsi="Times New Roman" w:cs="Times New Roman"/>
                <w:sz w:val="16"/>
                <w:szCs w:val="16"/>
                <w:lang w:val="en-GB"/>
              </w:rPr>
              <w:t>PSD95</w:t>
            </w:r>
          </w:p>
        </w:tc>
        <w:tc>
          <w:tcPr>
            <w:tcW w:w="604" w:type="pct"/>
          </w:tcPr>
          <w:p w14:paraId="2E451C33" w14:textId="77777777" w:rsidR="00CA03BA" w:rsidRPr="00C93E4F" w:rsidRDefault="00CA03BA" w:rsidP="00CA03B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93E4F">
              <w:rPr>
                <w:rFonts w:ascii="Times New Roman" w:hAnsi="Times New Roman" w:cs="Times New Roman"/>
                <w:sz w:val="16"/>
                <w:szCs w:val="16"/>
              </w:rPr>
              <w:t>Clone D27E11</w:t>
            </w:r>
          </w:p>
        </w:tc>
        <w:tc>
          <w:tcPr>
            <w:tcW w:w="395" w:type="pct"/>
          </w:tcPr>
          <w:p w14:paraId="2C578B7F" w14:textId="77777777" w:rsidR="00CA03BA" w:rsidRPr="00C93E4F" w:rsidRDefault="00CA03BA" w:rsidP="00CA03B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Rabbit IgG</w:t>
            </w:r>
          </w:p>
        </w:tc>
        <w:tc>
          <w:tcPr>
            <w:tcW w:w="658" w:type="pct"/>
          </w:tcPr>
          <w:p w14:paraId="358F5F1A" w14:textId="77777777" w:rsidR="00CA03BA" w:rsidRPr="00C93E4F" w:rsidRDefault="00CA03BA" w:rsidP="00CA03B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93E4F">
              <w:rPr>
                <w:rFonts w:ascii="Times New Roman" w:hAnsi="Times New Roman" w:cs="Times New Roman"/>
                <w:sz w:val="16"/>
                <w:szCs w:val="16"/>
              </w:rPr>
              <w:t>3450S</w:t>
            </w:r>
          </w:p>
        </w:tc>
        <w:tc>
          <w:tcPr>
            <w:tcW w:w="658" w:type="pct"/>
          </w:tcPr>
          <w:p w14:paraId="58404BB9" w14:textId="77777777" w:rsidR="00CA03BA" w:rsidRPr="00C93E4F" w:rsidRDefault="00CA03BA" w:rsidP="00CA03B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93E4F">
              <w:rPr>
                <w:rFonts w:ascii="Times New Roman" w:hAnsi="Times New Roman" w:cs="Times New Roman"/>
                <w:sz w:val="16"/>
                <w:szCs w:val="16"/>
              </w:rPr>
              <w:t>Cell Signaling Technology, Danvers, USA</w:t>
            </w:r>
          </w:p>
        </w:tc>
        <w:tc>
          <w:tcPr>
            <w:tcW w:w="432" w:type="pct"/>
          </w:tcPr>
          <w:p w14:paraId="35A5EBE6" w14:textId="77777777" w:rsidR="00CA03BA" w:rsidRPr="00C93E4F" w:rsidRDefault="00CA03BA" w:rsidP="00CA03B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1:200</w:t>
            </w:r>
          </w:p>
        </w:tc>
        <w:tc>
          <w:tcPr>
            <w:tcW w:w="541" w:type="pct"/>
          </w:tcPr>
          <w:p w14:paraId="39579B6A" w14:textId="77777777" w:rsidR="00CA03BA" w:rsidRPr="00C93E4F" w:rsidRDefault="00CA03BA" w:rsidP="00CA03B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 hr RT &amp; 4°C o.n.</w:t>
            </w:r>
          </w:p>
        </w:tc>
        <w:tc>
          <w:tcPr>
            <w:tcW w:w="447" w:type="pct"/>
          </w:tcPr>
          <w:p w14:paraId="70F20892" w14:textId="77777777" w:rsidR="00CA03BA" w:rsidRPr="00C93E4F" w:rsidRDefault="00CA03BA" w:rsidP="00CA03B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3E4F">
              <w:rPr>
                <w:rFonts w:ascii="Times New Roman" w:hAnsi="Times New Roman" w:cs="Times New Roman"/>
                <w:sz w:val="16"/>
                <w:szCs w:val="16"/>
                <w:lang w:val="en-GB"/>
              </w:rPr>
              <w:t>Tris-EDTA pH 9.0 + 80% FA</w:t>
            </w:r>
          </w:p>
        </w:tc>
        <w:tc>
          <w:tcPr>
            <w:tcW w:w="614" w:type="pct"/>
          </w:tcPr>
          <w:p w14:paraId="103FCBCB" w14:textId="77777777" w:rsidR="00CA03BA" w:rsidRPr="00C93E4F" w:rsidRDefault="00CA03BA" w:rsidP="00CA03B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EnVision + Alexa Fluor® 555 Tyramide</w:t>
            </w:r>
          </w:p>
        </w:tc>
      </w:tr>
      <w:tr w:rsidR="00CA03BA" w:rsidRPr="00C93E4F" w14:paraId="3D372E23" w14:textId="77777777" w:rsidTr="005704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1" w:type="pct"/>
          </w:tcPr>
          <w:p w14:paraId="301B44B5" w14:textId="77777777" w:rsidR="00CA03BA" w:rsidRPr="00C93E4F" w:rsidRDefault="00CA03BA" w:rsidP="00CA03BA">
            <w:pPr>
              <w:rPr>
                <w:rFonts w:ascii="Times New Roman" w:hAnsi="Times New Roman" w:cs="Times New Roman"/>
                <w:sz w:val="16"/>
                <w:szCs w:val="16"/>
                <w:lang w:val="en-GB"/>
              </w:rPr>
            </w:pPr>
            <w:r w:rsidRPr="00C93E4F">
              <w:rPr>
                <w:rFonts w:ascii="Times New Roman" w:hAnsi="Times New Roman" w:cs="Times New Roman"/>
                <w:sz w:val="16"/>
                <w:szCs w:val="16"/>
                <w:lang w:val="en-GB"/>
              </w:rPr>
              <w:t>TH</w:t>
            </w:r>
          </w:p>
        </w:tc>
        <w:tc>
          <w:tcPr>
            <w:tcW w:w="604" w:type="pct"/>
          </w:tcPr>
          <w:p w14:paraId="2127AA99" w14:textId="77777777" w:rsidR="00CA03BA" w:rsidRDefault="00784FBF" w:rsidP="00CA03B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93E4F">
              <w:rPr>
                <w:rFonts w:ascii="Times New Roman" w:hAnsi="Times New Roman" w:cs="Times New Roman"/>
                <w:sz w:val="16"/>
                <w:szCs w:val="16"/>
              </w:rPr>
              <w:t>Not available</w:t>
            </w:r>
          </w:p>
          <w:p w14:paraId="09C87711" w14:textId="77777777" w:rsidR="005B1A12" w:rsidRDefault="005B1A12" w:rsidP="00CA03B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p w14:paraId="6A8C8597" w14:textId="77777777" w:rsidR="005B1A12" w:rsidRPr="00C93E4F" w:rsidRDefault="005B1A12" w:rsidP="00CA03B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395" w:type="pct"/>
          </w:tcPr>
          <w:p w14:paraId="2BEDD776" w14:textId="77777777" w:rsidR="00CA03BA" w:rsidRPr="00C93E4F" w:rsidRDefault="00784FBF" w:rsidP="00CA03B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Mouse IgG1</w:t>
            </w:r>
          </w:p>
        </w:tc>
        <w:tc>
          <w:tcPr>
            <w:tcW w:w="658" w:type="pct"/>
          </w:tcPr>
          <w:p w14:paraId="5E6F8908" w14:textId="77777777" w:rsidR="00CA03BA" w:rsidRPr="00C93E4F" w:rsidRDefault="00784FBF" w:rsidP="00CA03B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93E4F">
              <w:rPr>
                <w:rFonts w:ascii="Times New Roman" w:hAnsi="Times New Roman" w:cs="Times New Roman"/>
                <w:sz w:val="16"/>
                <w:szCs w:val="16"/>
              </w:rPr>
              <w:t>22941</w:t>
            </w:r>
          </w:p>
        </w:tc>
        <w:tc>
          <w:tcPr>
            <w:tcW w:w="658" w:type="pct"/>
          </w:tcPr>
          <w:p w14:paraId="77E8D676" w14:textId="77777777" w:rsidR="00CA03BA" w:rsidRPr="00C93E4F" w:rsidRDefault="00784FBF" w:rsidP="00CA03B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93E4F">
              <w:rPr>
                <w:rFonts w:ascii="Times New Roman" w:hAnsi="Times New Roman" w:cs="Times New Roman"/>
                <w:sz w:val="16"/>
                <w:szCs w:val="16"/>
              </w:rPr>
              <w:t>Immunostar</w:t>
            </w:r>
          </w:p>
        </w:tc>
        <w:tc>
          <w:tcPr>
            <w:tcW w:w="432" w:type="pct"/>
          </w:tcPr>
          <w:p w14:paraId="3A7875E9" w14:textId="77777777" w:rsidR="00CA03BA" w:rsidRPr="00C93E4F" w:rsidRDefault="00784FBF" w:rsidP="00CA03B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1:800</w:t>
            </w:r>
          </w:p>
        </w:tc>
        <w:tc>
          <w:tcPr>
            <w:tcW w:w="541" w:type="pct"/>
          </w:tcPr>
          <w:p w14:paraId="3A504E07" w14:textId="77777777" w:rsidR="00CA03BA" w:rsidRPr="00C93E4F" w:rsidRDefault="00CA03BA" w:rsidP="00CA03B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 hr RT &amp; 4°C o.n.</w:t>
            </w:r>
          </w:p>
        </w:tc>
        <w:tc>
          <w:tcPr>
            <w:tcW w:w="447" w:type="pct"/>
          </w:tcPr>
          <w:p w14:paraId="35CE28FA" w14:textId="77777777" w:rsidR="00CA03BA" w:rsidRPr="00C93E4F" w:rsidRDefault="00CA03BA" w:rsidP="00CA03B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3E4F">
              <w:rPr>
                <w:rFonts w:ascii="Times New Roman" w:hAnsi="Times New Roman" w:cs="Times New Roman"/>
                <w:sz w:val="16"/>
                <w:szCs w:val="16"/>
                <w:lang w:val="en-GB"/>
              </w:rPr>
              <w:t>Tris-EDTA pH 9.0</w:t>
            </w:r>
          </w:p>
        </w:tc>
        <w:tc>
          <w:tcPr>
            <w:tcW w:w="614" w:type="pct"/>
          </w:tcPr>
          <w:p w14:paraId="4106CEC5" w14:textId="77777777" w:rsidR="00CA03BA" w:rsidRPr="00C93E4F" w:rsidRDefault="00CA03BA" w:rsidP="00CA03B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EnVision + Vector SG</w:t>
            </w:r>
          </w:p>
        </w:tc>
      </w:tr>
      <w:tr w:rsidR="00CA03BA" w:rsidRPr="00C93E4F" w14:paraId="19E60845" w14:textId="77777777" w:rsidTr="00570434">
        <w:tc>
          <w:tcPr>
            <w:cnfStyle w:val="001000000000" w:firstRow="0" w:lastRow="0" w:firstColumn="1" w:lastColumn="0" w:oddVBand="0" w:evenVBand="0" w:oddHBand="0" w:evenHBand="0" w:firstRowFirstColumn="0" w:firstRowLastColumn="0" w:lastRowFirstColumn="0" w:lastRowLastColumn="0"/>
            <w:tcW w:w="651" w:type="pct"/>
          </w:tcPr>
          <w:p w14:paraId="08F1D500" w14:textId="013ED474" w:rsidR="00CA03BA" w:rsidRPr="00C93E4F" w:rsidRDefault="00CA03BA" w:rsidP="00CA03BA">
            <w:pPr>
              <w:rPr>
                <w:rFonts w:ascii="Times New Roman" w:hAnsi="Times New Roman" w:cs="Times New Roman"/>
                <w:sz w:val="16"/>
                <w:szCs w:val="16"/>
                <w:lang w:val="en-GB"/>
              </w:rPr>
            </w:pPr>
            <w:r w:rsidRPr="00C93E4F">
              <w:rPr>
                <w:rFonts w:ascii="Times New Roman" w:hAnsi="Times New Roman" w:cs="Times New Roman"/>
                <w:sz w:val="16"/>
                <w:szCs w:val="16"/>
                <w:lang w:val="en-GB"/>
              </w:rPr>
              <w:t>S</w:t>
            </w:r>
            <w:r w:rsidR="004D1F63">
              <w:rPr>
                <w:rFonts w:ascii="Times New Roman" w:hAnsi="Times New Roman" w:cs="Times New Roman"/>
                <w:sz w:val="16"/>
                <w:szCs w:val="16"/>
                <w:lang w:val="en-GB"/>
              </w:rPr>
              <w:t>yn</w:t>
            </w:r>
            <w:r w:rsidRPr="00C93E4F">
              <w:rPr>
                <w:rFonts w:ascii="Times New Roman" w:hAnsi="Times New Roman" w:cs="Times New Roman"/>
                <w:sz w:val="16"/>
                <w:szCs w:val="16"/>
                <w:lang w:val="en-GB"/>
              </w:rPr>
              <w:t>1</w:t>
            </w:r>
          </w:p>
        </w:tc>
        <w:tc>
          <w:tcPr>
            <w:tcW w:w="604" w:type="pct"/>
          </w:tcPr>
          <w:p w14:paraId="40852423" w14:textId="77777777" w:rsidR="00CA03BA" w:rsidRPr="00C93E4F" w:rsidRDefault="00296B75" w:rsidP="00CA03B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93E4F">
              <w:rPr>
                <w:rFonts w:ascii="Times New Roman" w:hAnsi="Times New Roman" w:cs="Times New Roman"/>
                <w:sz w:val="16"/>
                <w:szCs w:val="16"/>
              </w:rPr>
              <w:t>aa 91-99</w:t>
            </w:r>
            <w:r w:rsidR="00D77018">
              <w:rPr>
                <w:rFonts w:ascii="Times New Roman" w:hAnsi="Times New Roman" w:cs="Times New Roman"/>
                <w:sz w:val="16"/>
                <w:szCs w:val="16"/>
              </w:rPr>
              <w:t xml:space="preserve">, </w:t>
            </w:r>
            <w:r w:rsidR="001133A5" w:rsidRPr="001133A5">
              <w:rPr>
                <w:rFonts w:ascii="Times New Roman" w:hAnsi="Times New Roman" w:cs="Times New Roman"/>
                <w:sz w:val="16"/>
                <w:szCs w:val="16"/>
              </w:rPr>
              <w:t>α-synuclein</w:t>
            </w:r>
          </w:p>
        </w:tc>
        <w:tc>
          <w:tcPr>
            <w:tcW w:w="395" w:type="pct"/>
          </w:tcPr>
          <w:p w14:paraId="4EC822F6" w14:textId="77777777" w:rsidR="00CA03BA" w:rsidRPr="00C93E4F" w:rsidRDefault="00296B75" w:rsidP="00CA03B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Mouse IgG1</w:t>
            </w:r>
          </w:p>
        </w:tc>
        <w:tc>
          <w:tcPr>
            <w:tcW w:w="658" w:type="pct"/>
          </w:tcPr>
          <w:p w14:paraId="6EF225CF" w14:textId="77777777" w:rsidR="00CA03BA" w:rsidRPr="00C93E4F" w:rsidRDefault="00CA03BA" w:rsidP="00CA03B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93E4F">
              <w:rPr>
                <w:rFonts w:ascii="Times New Roman" w:hAnsi="Times New Roman" w:cs="Times New Roman"/>
                <w:sz w:val="16"/>
                <w:szCs w:val="16"/>
              </w:rPr>
              <w:t>610787</w:t>
            </w:r>
          </w:p>
        </w:tc>
        <w:tc>
          <w:tcPr>
            <w:tcW w:w="658" w:type="pct"/>
          </w:tcPr>
          <w:p w14:paraId="5AA16C5C" w14:textId="77777777" w:rsidR="00CA03BA" w:rsidRPr="00C93E4F" w:rsidRDefault="00CA03BA" w:rsidP="00CA03B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93E4F">
              <w:rPr>
                <w:rFonts w:ascii="Times New Roman" w:hAnsi="Times New Roman" w:cs="Times New Roman"/>
                <w:sz w:val="16"/>
                <w:szCs w:val="16"/>
              </w:rPr>
              <w:t>BD Transduction Labs</w:t>
            </w:r>
          </w:p>
        </w:tc>
        <w:tc>
          <w:tcPr>
            <w:tcW w:w="432" w:type="pct"/>
          </w:tcPr>
          <w:p w14:paraId="7DC6F07E" w14:textId="77777777" w:rsidR="00CA03BA" w:rsidRPr="00C93E4F" w:rsidRDefault="00CA03BA" w:rsidP="00CA03B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1:100</w:t>
            </w:r>
          </w:p>
        </w:tc>
        <w:tc>
          <w:tcPr>
            <w:tcW w:w="541" w:type="pct"/>
          </w:tcPr>
          <w:p w14:paraId="54050144" w14:textId="77777777" w:rsidR="00CA03BA" w:rsidRPr="00C93E4F" w:rsidRDefault="00CA03BA" w:rsidP="00CA03B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 hr RT &amp; 4°C o.n.</w:t>
            </w:r>
          </w:p>
        </w:tc>
        <w:tc>
          <w:tcPr>
            <w:tcW w:w="447" w:type="pct"/>
          </w:tcPr>
          <w:p w14:paraId="5F0E7255" w14:textId="77777777" w:rsidR="00CA03BA" w:rsidRPr="00C93E4F" w:rsidRDefault="00CA03BA" w:rsidP="00CA03B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3E4F">
              <w:rPr>
                <w:rFonts w:ascii="Times New Roman" w:hAnsi="Times New Roman" w:cs="Times New Roman"/>
                <w:sz w:val="16"/>
                <w:szCs w:val="16"/>
                <w:lang w:val="en-GB"/>
              </w:rPr>
              <w:t>Tris-EDTA pH 9.0 + 80% FA</w:t>
            </w:r>
          </w:p>
        </w:tc>
        <w:tc>
          <w:tcPr>
            <w:tcW w:w="614" w:type="pct"/>
          </w:tcPr>
          <w:p w14:paraId="4844FE8B" w14:textId="77777777" w:rsidR="00CA03BA" w:rsidRPr="00C93E4F" w:rsidRDefault="00CA03BA" w:rsidP="00CA03B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Donkey anti-mouse Alexa Fluor® 488 PLUS</w:t>
            </w:r>
          </w:p>
        </w:tc>
      </w:tr>
      <w:tr w:rsidR="00E914CD" w:rsidRPr="00C93E4F" w14:paraId="1141DF75" w14:textId="77777777" w:rsidTr="005704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1" w:type="pct"/>
          </w:tcPr>
          <w:p w14:paraId="28D7F684" w14:textId="77777777" w:rsidR="00E914CD" w:rsidRPr="00C93E4F" w:rsidRDefault="00E914CD" w:rsidP="00E914CD">
            <w:pPr>
              <w:rPr>
                <w:rFonts w:ascii="Times New Roman" w:hAnsi="Times New Roman" w:cs="Times New Roman"/>
                <w:sz w:val="16"/>
                <w:szCs w:val="16"/>
                <w:lang w:val="en-GB"/>
              </w:rPr>
            </w:pPr>
            <w:r w:rsidRPr="00C93E4F">
              <w:rPr>
                <w:rFonts w:ascii="Times New Roman" w:hAnsi="Times New Roman" w:cs="Times New Roman"/>
                <w:sz w:val="16"/>
                <w:szCs w:val="16"/>
                <w:lang w:val="en-GB"/>
              </w:rPr>
              <w:t>KM51</w:t>
            </w:r>
          </w:p>
        </w:tc>
        <w:tc>
          <w:tcPr>
            <w:tcW w:w="604" w:type="pct"/>
          </w:tcPr>
          <w:p w14:paraId="0018E951" w14:textId="77777777" w:rsidR="005B1A12" w:rsidRPr="00C93E4F" w:rsidRDefault="00D77018"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 xml:space="preserve">Clone KM51, </w:t>
            </w:r>
            <w:r w:rsidR="001133A5" w:rsidRPr="001133A5">
              <w:rPr>
                <w:rFonts w:ascii="Times New Roman" w:hAnsi="Times New Roman" w:cs="Times New Roman"/>
                <w:sz w:val="16"/>
                <w:szCs w:val="16"/>
              </w:rPr>
              <w:t xml:space="preserve">α-synuclein </w:t>
            </w:r>
          </w:p>
        </w:tc>
        <w:tc>
          <w:tcPr>
            <w:tcW w:w="395" w:type="pct"/>
          </w:tcPr>
          <w:p w14:paraId="56BB8737"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Mouse IgG1</w:t>
            </w:r>
          </w:p>
        </w:tc>
        <w:tc>
          <w:tcPr>
            <w:tcW w:w="658" w:type="pct"/>
          </w:tcPr>
          <w:p w14:paraId="733F2B0F"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93E4F">
              <w:rPr>
                <w:rFonts w:ascii="Times New Roman" w:hAnsi="Times New Roman" w:cs="Times New Roman"/>
                <w:sz w:val="16"/>
                <w:szCs w:val="16"/>
              </w:rPr>
              <w:t>MONX10739</w:t>
            </w:r>
          </w:p>
        </w:tc>
        <w:tc>
          <w:tcPr>
            <w:tcW w:w="658" w:type="pct"/>
          </w:tcPr>
          <w:p w14:paraId="5963E35F"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93E4F">
              <w:rPr>
                <w:rFonts w:ascii="Times New Roman" w:hAnsi="Times New Roman" w:cs="Times New Roman"/>
                <w:sz w:val="16"/>
                <w:szCs w:val="16"/>
              </w:rPr>
              <w:t>Monosan</w:t>
            </w:r>
          </w:p>
        </w:tc>
        <w:tc>
          <w:tcPr>
            <w:tcW w:w="432" w:type="pct"/>
          </w:tcPr>
          <w:p w14:paraId="68169657"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1:500</w:t>
            </w:r>
          </w:p>
        </w:tc>
        <w:tc>
          <w:tcPr>
            <w:tcW w:w="541" w:type="pct"/>
          </w:tcPr>
          <w:p w14:paraId="459277D9"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 hr RT &amp; 4°C o.n.</w:t>
            </w:r>
          </w:p>
        </w:tc>
        <w:tc>
          <w:tcPr>
            <w:tcW w:w="447" w:type="pct"/>
          </w:tcPr>
          <w:p w14:paraId="1F0C9D6B"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Citrate pH 6.0</w:t>
            </w:r>
          </w:p>
        </w:tc>
        <w:tc>
          <w:tcPr>
            <w:tcW w:w="614" w:type="pct"/>
          </w:tcPr>
          <w:p w14:paraId="41FFE6B1"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EnVision + DAB</w:t>
            </w:r>
          </w:p>
        </w:tc>
      </w:tr>
      <w:tr w:rsidR="00E914CD" w:rsidRPr="00C93E4F" w14:paraId="766C3AAC" w14:textId="77777777" w:rsidTr="00570434">
        <w:tc>
          <w:tcPr>
            <w:cnfStyle w:val="001000000000" w:firstRow="0" w:lastRow="0" w:firstColumn="1" w:lastColumn="0" w:oddVBand="0" w:evenVBand="0" w:oddHBand="0" w:evenHBand="0" w:firstRowFirstColumn="0" w:firstRowLastColumn="0" w:lastRowFirstColumn="0" w:lastRowLastColumn="0"/>
            <w:tcW w:w="651" w:type="pct"/>
          </w:tcPr>
          <w:p w14:paraId="2726461A" w14:textId="77777777" w:rsidR="00E914CD" w:rsidRPr="00C93E4F" w:rsidRDefault="00E914CD" w:rsidP="00E914CD">
            <w:pPr>
              <w:rPr>
                <w:rFonts w:ascii="Times New Roman" w:hAnsi="Times New Roman" w:cs="Times New Roman"/>
                <w:sz w:val="16"/>
                <w:szCs w:val="16"/>
                <w:lang w:val="en-GB"/>
              </w:rPr>
            </w:pPr>
            <w:r w:rsidRPr="00C93E4F">
              <w:rPr>
                <w:rFonts w:ascii="Times New Roman" w:hAnsi="Times New Roman" w:cs="Times New Roman"/>
                <w:sz w:val="16"/>
                <w:szCs w:val="16"/>
                <w:lang w:val="en-GB"/>
              </w:rPr>
              <w:t>11A5</w:t>
            </w:r>
          </w:p>
        </w:tc>
        <w:tc>
          <w:tcPr>
            <w:tcW w:w="604" w:type="pct"/>
          </w:tcPr>
          <w:p w14:paraId="025C0893" w14:textId="77777777" w:rsidR="00E914CD" w:rsidRPr="00C93E4F" w:rsidRDefault="00E63A1B"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 xml:space="preserve">Clone 11A5, </w:t>
            </w:r>
            <w:r w:rsidR="00E914CD" w:rsidRPr="00C93E4F">
              <w:rPr>
                <w:rFonts w:ascii="Times New Roman" w:hAnsi="Times New Roman" w:cs="Times New Roman"/>
                <w:sz w:val="16"/>
                <w:szCs w:val="16"/>
              </w:rPr>
              <w:t xml:space="preserve">pSer129 </w:t>
            </w:r>
            <w:r w:rsidR="001133A5" w:rsidRPr="001133A5">
              <w:rPr>
                <w:rFonts w:ascii="Times New Roman" w:hAnsi="Times New Roman" w:cs="Times New Roman"/>
                <w:sz w:val="16"/>
                <w:szCs w:val="16"/>
              </w:rPr>
              <w:t>α-synuclein</w:t>
            </w:r>
          </w:p>
        </w:tc>
        <w:tc>
          <w:tcPr>
            <w:tcW w:w="395" w:type="pct"/>
          </w:tcPr>
          <w:p w14:paraId="1FC19A90" w14:textId="77777777" w:rsidR="00E914CD" w:rsidRPr="00C93E4F" w:rsidRDefault="00E914C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Mouse IgG</w:t>
            </w:r>
          </w:p>
        </w:tc>
        <w:tc>
          <w:tcPr>
            <w:tcW w:w="658" w:type="pct"/>
          </w:tcPr>
          <w:p w14:paraId="615351C4" w14:textId="77777777" w:rsidR="00E914CD" w:rsidRPr="00C93E4F" w:rsidRDefault="00E914C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93E4F">
              <w:rPr>
                <w:rFonts w:ascii="Times New Roman" w:hAnsi="Times New Roman" w:cs="Times New Roman"/>
                <w:sz w:val="16"/>
                <w:szCs w:val="16"/>
              </w:rPr>
              <w:t>RO3</w:t>
            </w:r>
          </w:p>
        </w:tc>
        <w:tc>
          <w:tcPr>
            <w:tcW w:w="658" w:type="pct"/>
          </w:tcPr>
          <w:p w14:paraId="5474B9AC" w14:textId="48AF2063" w:rsidR="00E914CD" w:rsidRPr="00C93E4F" w:rsidRDefault="00E914C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93E4F">
              <w:rPr>
                <w:rFonts w:ascii="Times New Roman" w:hAnsi="Times New Roman" w:cs="Times New Roman"/>
                <w:sz w:val="16"/>
                <w:szCs w:val="16"/>
              </w:rPr>
              <w:t>Prothena</w:t>
            </w:r>
          </w:p>
        </w:tc>
        <w:tc>
          <w:tcPr>
            <w:tcW w:w="432" w:type="pct"/>
          </w:tcPr>
          <w:p w14:paraId="1D03E3C9" w14:textId="77777777" w:rsidR="00E914CD" w:rsidRPr="00C93E4F" w:rsidRDefault="00E914C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1:1000</w:t>
            </w:r>
          </w:p>
        </w:tc>
        <w:tc>
          <w:tcPr>
            <w:tcW w:w="541" w:type="pct"/>
          </w:tcPr>
          <w:p w14:paraId="394669DD" w14:textId="77777777" w:rsidR="00E914CD" w:rsidRPr="00C93E4F" w:rsidRDefault="00E914C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 hr RT &amp; 4°C o.n.</w:t>
            </w:r>
          </w:p>
        </w:tc>
        <w:tc>
          <w:tcPr>
            <w:tcW w:w="447" w:type="pct"/>
          </w:tcPr>
          <w:p w14:paraId="5D5826F0" w14:textId="77777777" w:rsidR="00E914CD" w:rsidRPr="00C93E4F" w:rsidRDefault="00E914C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3E4F">
              <w:rPr>
                <w:rFonts w:ascii="Times New Roman" w:hAnsi="Times New Roman" w:cs="Times New Roman"/>
                <w:sz w:val="16"/>
                <w:szCs w:val="16"/>
                <w:lang w:val="en-GB"/>
              </w:rPr>
              <w:t>Tris-EDTA pH 9.0 + 80% FA</w:t>
            </w:r>
          </w:p>
        </w:tc>
        <w:tc>
          <w:tcPr>
            <w:tcW w:w="614" w:type="pct"/>
          </w:tcPr>
          <w:p w14:paraId="19DAB55C" w14:textId="77777777" w:rsidR="00E914CD" w:rsidRPr="00C93E4F" w:rsidRDefault="00E914C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Donkey anti-mouse Alexa Fluor® 488 PLUS</w:t>
            </w:r>
          </w:p>
        </w:tc>
      </w:tr>
      <w:tr w:rsidR="00E914CD" w:rsidRPr="00C93E4F" w14:paraId="5DEA9E3A" w14:textId="77777777" w:rsidTr="005704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1" w:type="pct"/>
          </w:tcPr>
          <w:p w14:paraId="3113D7CA" w14:textId="77777777" w:rsidR="00E914CD" w:rsidRPr="00C93E4F" w:rsidRDefault="00E914CD" w:rsidP="00E914CD">
            <w:pPr>
              <w:rPr>
                <w:rFonts w:ascii="Times New Roman" w:hAnsi="Times New Roman" w:cs="Times New Roman"/>
                <w:iCs w:val="0"/>
                <w:sz w:val="16"/>
                <w:szCs w:val="16"/>
                <w:lang w:val="en-GB"/>
              </w:rPr>
            </w:pPr>
            <w:r w:rsidRPr="00C93E4F">
              <w:rPr>
                <w:rFonts w:ascii="Times New Roman" w:hAnsi="Times New Roman" w:cs="Times New Roman"/>
                <w:sz w:val="16"/>
                <w:szCs w:val="16"/>
              </w:rPr>
              <w:t>EP1536Y</w:t>
            </w:r>
          </w:p>
        </w:tc>
        <w:tc>
          <w:tcPr>
            <w:tcW w:w="604" w:type="pct"/>
          </w:tcPr>
          <w:p w14:paraId="614A2B3C"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C93E4F">
              <w:rPr>
                <w:rFonts w:ascii="Times New Roman" w:hAnsi="Times New Roman" w:cs="Times New Roman"/>
                <w:sz w:val="16"/>
                <w:szCs w:val="16"/>
              </w:rPr>
              <w:t xml:space="preserve">Clone EP1536Y, pSer129 </w:t>
            </w:r>
            <w:r w:rsidR="001133A5" w:rsidRPr="001133A5">
              <w:rPr>
                <w:rFonts w:ascii="Times New Roman" w:hAnsi="Times New Roman" w:cs="Times New Roman"/>
                <w:sz w:val="16"/>
                <w:szCs w:val="16"/>
              </w:rPr>
              <w:t>α-synuclein</w:t>
            </w:r>
          </w:p>
        </w:tc>
        <w:tc>
          <w:tcPr>
            <w:tcW w:w="395" w:type="pct"/>
          </w:tcPr>
          <w:p w14:paraId="7569883E"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Rabbit IgG</w:t>
            </w:r>
          </w:p>
          <w:p w14:paraId="6C9C9E7E"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p>
        </w:tc>
        <w:tc>
          <w:tcPr>
            <w:tcW w:w="658" w:type="pct"/>
          </w:tcPr>
          <w:p w14:paraId="4F793E3C"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it-IT"/>
              </w:rPr>
            </w:pPr>
            <w:r w:rsidRPr="00C93E4F">
              <w:rPr>
                <w:rFonts w:ascii="Times New Roman" w:hAnsi="Times New Roman" w:cs="Times New Roman"/>
                <w:sz w:val="16"/>
                <w:szCs w:val="16"/>
                <w:lang w:val="it-IT"/>
              </w:rPr>
              <w:t>ab51253</w:t>
            </w:r>
          </w:p>
        </w:tc>
        <w:tc>
          <w:tcPr>
            <w:tcW w:w="658" w:type="pct"/>
          </w:tcPr>
          <w:p w14:paraId="79556460"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it-IT"/>
              </w:rPr>
            </w:pPr>
            <w:r w:rsidRPr="00C93E4F">
              <w:rPr>
                <w:rFonts w:ascii="Times New Roman" w:hAnsi="Times New Roman" w:cs="Times New Roman"/>
                <w:sz w:val="16"/>
                <w:szCs w:val="16"/>
                <w:lang w:val="it-IT"/>
              </w:rPr>
              <w:t>Abcam</w:t>
            </w:r>
          </w:p>
        </w:tc>
        <w:tc>
          <w:tcPr>
            <w:tcW w:w="432" w:type="pct"/>
          </w:tcPr>
          <w:p w14:paraId="5BF8BC3F"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1:4000</w:t>
            </w:r>
          </w:p>
        </w:tc>
        <w:tc>
          <w:tcPr>
            <w:tcW w:w="541" w:type="pct"/>
          </w:tcPr>
          <w:p w14:paraId="705AA303"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 hr RT &amp; 4°C o.n.</w:t>
            </w:r>
          </w:p>
        </w:tc>
        <w:tc>
          <w:tcPr>
            <w:tcW w:w="447" w:type="pct"/>
          </w:tcPr>
          <w:p w14:paraId="602C9A08"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3E4F">
              <w:rPr>
                <w:rFonts w:ascii="Times New Roman" w:hAnsi="Times New Roman" w:cs="Times New Roman"/>
                <w:sz w:val="16"/>
                <w:szCs w:val="16"/>
                <w:lang w:val="en-GB"/>
              </w:rPr>
              <w:t>Tris-EDTA pH 9.0</w:t>
            </w:r>
          </w:p>
        </w:tc>
        <w:tc>
          <w:tcPr>
            <w:tcW w:w="614" w:type="pct"/>
          </w:tcPr>
          <w:p w14:paraId="2A1E0D22"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EnVision + Vector SG</w:t>
            </w:r>
          </w:p>
        </w:tc>
      </w:tr>
      <w:tr w:rsidR="00E914CD" w:rsidRPr="00C93E4F" w14:paraId="4BDC9F07" w14:textId="77777777" w:rsidTr="00570434">
        <w:tc>
          <w:tcPr>
            <w:cnfStyle w:val="001000000000" w:firstRow="0" w:lastRow="0" w:firstColumn="1" w:lastColumn="0" w:oddVBand="0" w:evenVBand="0" w:oddHBand="0" w:evenHBand="0" w:firstRowFirstColumn="0" w:firstRowLastColumn="0" w:lastRowFirstColumn="0" w:lastRowLastColumn="0"/>
            <w:tcW w:w="651" w:type="pct"/>
          </w:tcPr>
          <w:p w14:paraId="0CC4FED9" w14:textId="77777777" w:rsidR="00E914CD" w:rsidRPr="00C93E4F" w:rsidRDefault="00E914CD" w:rsidP="00E914CD">
            <w:pPr>
              <w:rPr>
                <w:rFonts w:ascii="Times New Roman" w:hAnsi="Times New Roman" w:cs="Times New Roman"/>
                <w:iCs w:val="0"/>
                <w:sz w:val="16"/>
                <w:szCs w:val="16"/>
                <w:lang w:val="en-GB"/>
              </w:rPr>
            </w:pPr>
            <w:r w:rsidRPr="00C93E4F">
              <w:rPr>
                <w:rFonts w:ascii="Times New Roman" w:hAnsi="Times New Roman" w:cs="Times New Roman"/>
                <w:iCs w:val="0"/>
                <w:sz w:val="16"/>
                <w:szCs w:val="16"/>
                <w:lang w:val="en-GB"/>
              </w:rPr>
              <w:t>CTT122</w:t>
            </w:r>
          </w:p>
        </w:tc>
        <w:tc>
          <w:tcPr>
            <w:tcW w:w="604" w:type="pct"/>
          </w:tcPr>
          <w:p w14:paraId="7C719442" w14:textId="77777777" w:rsidR="00E914CD" w:rsidRPr="00C93E4F" w:rsidRDefault="00E914C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93E4F">
              <w:rPr>
                <w:rFonts w:ascii="Times New Roman" w:hAnsi="Times New Roman" w:cs="Times New Roman"/>
                <w:sz w:val="16"/>
                <w:szCs w:val="16"/>
              </w:rPr>
              <w:t>clone A15127A</w:t>
            </w:r>
            <w:r w:rsidR="00D77018">
              <w:rPr>
                <w:rFonts w:ascii="Times New Roman" w:hAnsi="Times New Roman" w:cs="Times New Roman"/>
                <w:sz w:val="16"/>
                <w:szCs w:val="16"/>
              </w:rPr>
              <w:t xml:space="preserve">, </w:t>
            </w:r>
            <w:r w:rsidR="001133A5" w:rsidRPr="001133A5">
              <w:rPr>
                <w:rFonts w:ascii="Times New Roman" w:hAnsi="Times New Roman" w:cs="Times New Roman"/>
                <w:sz w:val="16"/>
                <w:szCs w:val="16"/>
              </w:rPr>
              <w:t>α-synuclein</w:t>
            </w:r>
          </w:p>
        </w:tc>
        <w:tc>
          <w:tcPr>
            <w:tcW w:w="395" w:type="pct"/>
          </w:tcPr>
          <w:p w14:paraId="2C51A87B" w14:textId="77777777" w:rsidR="00E914CD" w:rsidRPr="00C93E4F" w:rsidRDefault="00E914C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Mouse IgG</w:t>
            </w:r>
          </w:p>
        </w:tc>
        <w:tc>
          <w:tcPr>
            <w:tcW w:w="658" w:type="pct"/>
          </w:tcPr>
          <w:p w14:paraId="53B93DF1" w14:textId="77777777" w:rsidR="00E914CD" w:rsidRPr="00C93E4F" w:rsidRDefault="00E914C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it-IT"/>
              </w:rPr>
            </w:pPr>
            <w:r w:rsidRPr="00C93E4F">
              <w:rPr>
                <w:rFonts w:ascii="Times New Roman" w:hAnsi="Times New Roman" w:cs="Times New Roman"/>
                <w:sz w:val="16"/>
                <w:szCs w:val="16"/>
                <w:lang w:val="it-IT"/>
              </w:rPr>
              <w:t>848402</w:t>
            </w:r>
          </w:p>
        </w:tc>
        <w:tc>
          <w:tcPr>
            <w:tcW w:w="658" w:type="pct"/>
          </w:tcPr>
          <w:p w14:paraId="048A166E" w14:textId="77777777" w:rsidR="00E914CD" w:rsidRPr="00C93E4F" w:rsidRDefault="00E914C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it-IT"/>
              </w:rPr>
            </w:pPr>
            <w:r w:rsidRPr="00C93E4F">
              <w:rPr>
                <w:rFonts w:ascii="Times New Roman" w:hAnsi="Times New Roman" w:cs="Times New Roman"/>
                <w:sz w:val="16"/>
                <w:szCs w:val="16"/>
                <w:lang w:val="it-IT"/>
              </w:rPr>
              <w:t>Biolegend</w:t>
            </w:r>
          </w:p>
        </w:tc>
        <w:tc>
          <w:tcPr>
            <w:tcW w:w="432" w:type="pct"/>
          </w:tcPr>
          <w:p w14:paraId="408B1F33" w14:textId="77777777" w:rsidR="00E914CD" w:rsidRPr="00C93E4F" w:rsidRDefault="00E914C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1:500</w:t>
            </w:r>
          </w:p>
        </w:tc>
        <w:tc>
          <w:tcPr>
            <w:tcW w:w="541" w:type="pct"/>
          </w:tcPr>
          <w:p w14:paraId="3438CBEF" w14:textId="77777777" w:rsidR="00E914CD" w:rsidRPr="00C93E4F" w:rsidRDefault="00E914C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 hr RT &amp; 4°C o.n.</w:t>
            </w:r>
          </w:p>
        </w:tc>
        <w:tc>
          <w:tcPr>
            <w:tcW w:w="447" w:type="pct"/>
          </w:tcPr>
          <w:p w14:paraId="01F45297" w14:textId="77777777" w:rsidR="00E914CD" w:rsidRPr="00C93E4F" w:rsidRDefault="00E914C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C93E4F">
              <w:rPr>
                <w:rFonts w:ascii="Times New Roman" w:hAnsi="Times New Roman" w:cs="Times New Roman"/>
                <w:sz w:val="16"/>
                <w:szCs w:val="16"/>
                <w:lang w:val="en-GB"/>
              </w:rPr>
              <w:t>Tris-EDTA pH 9.0 + 80% FA</w:t>
            </w:r>
          </w:p>
        </w:tc>
        <w:tc>
          <w:tcPr>
            <w:tcW w:w="614" w:type="pct"/>
          </w:tcPr>
          <w:p w14:paraId="15111844" w14:textId="77777777" w:rsidR="00E914CD" w:rsidRPr="00C93E4F" w:rsidRDefault="00E914C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Donkey anti-mouse Alexa Fluor® 488 PLUS</w:t>
            </w:r>
          </w:p>
        </w:tc>
      </w:tr>
      <w:tr w:rsidR="00E914CD" w:rsidRPr="00C93E4F" w14:paraId="43A53EF1" w14:textId="77777777" w:rsidTr="005704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1" w:type="pct"/>
          </w:tcPr>
          <w:p w14:paraId="69CDB478" w14:textId="77777777" w:rsidR="00E914CD" w:rsidRPr="00C93E4F" w:rsidRDefault="00E914CD" w:rsidP="00E914CD">
            <w:pPr>
              <w:jc w:val="center"/>
              <w:rPr>
                <w:rFonts w:ascii="Times New Roman" w:hAnsi="Times New Roman" w:cs="Times New Roman"/>
                <w:b/>
                <w:sz w:val="16"/>
                <w:szCs w:val="16"/>
                <w:lang w:val="en-GB"/>
              </w:rPr>
            </w:pPr>
            <w:r w:rsidRPr="00C93E4F">
              <w:rPr>
                <w:rFonts w:ascii="Times New Roman" w:hAnsi="Times New Roman" w:cs="Times New Roman"/>
                <w:b/>
                <w:sz w:val="16"/>
                <w:szCs w:val="16"/>
                <w:lang w:val="en-GB"/>
              </w:rPr>
              <w:t>Secondary antibodies</w:t>
            </w:r>
          </w:p>
          <w:p w14:paraId="13915323" w14:textId="77777777" w:rsidR="00E914CD" w:rsidRPr="00C93E4F" w:rsidRDefault="00E914CD" w:rsidP="00E914CD">
            <w:pPr>
              <w:jc w:val="center"/>
              <w:rPr>
                <w:rFonts w:ascii="Times New Roman" w:hAnsi="Times New Roman" w:cs="Times New Roman"/>
                <w:b/>
                <w:sz w:val="16"/>
                <w:szCs w:val="16"/>
                <w:lang w:val="en-GB"/>
              </w:rPr>
            </w:pPr>
          </w:p>
        </w:tc>
        <w:tc>
          <w:tcPr>
            <w:tcW w:w="604" w:type="pct"/>
          </w:tcPr>
          <w:p w14:paraId="492F1CA3"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6"/>
                <w:szCs w:val="16"/>
                <w:lang w:val="en-GB"/>
              </w:rPr>
            </w:pPr>
          </w:p>
        </w:tc>
        <w:tc>
          <w:tcPr>
            <w:tcW w:w="395" w:type="pct"/>
          </w:tcPr>
          <w:p w14:paraId="2F6A7886"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6"/>
                <w:szCs w:val="16"/>
                <w:lang w:val="en-GB"/>
              </w:rPr>
            </w:pPr>
          </w:p>
        </w:tc>
        <w:tc>
          <w:tcPr>
            <w:tcW w:w="658" w:type="pct"/>
          </w:tcPr>
          <w:p w14:paraId="229E8852"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6"/>
                <w:szCs w:val="16"/>
                <w:lang w:val="en-GB"/>
              </w:rPr>
            </w:pPr>
          </w:p>
        </w:tc>
        <w:tc>
          <w:tcPr>
            <w:tcW w:w="658" w:type="pct"/>
          </w:tcPr>
          <w:p w14:paraId="36E06AE3"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6"/>
                <w:szCs w:val="16"/>
                <w:lang w:val="en-GB"/>
              </w:rPr>
            </w:pPr>
          </w:p>
        </w:tc>
        <w:tc>
          <w:tcPr>
            <w:tcW w:w="432" w:type="pct"/>
          </w:tcPr>
          <w:p w14:paraId="5A7149AD"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6"/>
                <w:szCs w:val="16"/>
                <w:lang w:val="en-GB"/>
              </w:rPr>
            </w:pPr>
          </w:p>
        </w:tc>
        <w:tc>
          <w:tcPr>
            <w:tcW w:w="541" w:type="pct"/>
          </w:tcPr>
          <w:p w14:paraId="47244910"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6"/>
                <w:szCs w:val="16"/>
                <w:lang w:val="en-GB"/>
              </w:rPr>
            </w:pPr>
          </w:p>
        </w:tc>
        <w:tc>
          <w:tcPr>
            <w:tcW w:w="447" w:type="pct"/>
          </w:tcPr>
          <w:p w14:paraId="5613D522"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6"/>
                <w:szCs w:val="16"/>
                <w:lang w:val="en-GB"/>
              </w:rPr>
            </w:pPr>
          </w:p>
        </w:tc>
        <w:tc>
          <w:tcPr>
            <w:tcW w:w="614" w:type="pct"/>
          </w:tcPr>
          <w:p w14:paraId="51E46FE3"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6"/>
                <w:szCs w:val="16"/>
                <w:lang w:val="en-GB"/>
              </w:rPr>
            </w:pPr>
          </w:p>
        </w:tc>
      </w:tr>
      <w:tr w:rsidR="00E914CD" w:rsidRPr="00C93E4F" w14:paraId="5002D4F2" w14:textId="77777777" w:rsidTr="00570434">
        <w:tc>
          <w:tcPr>
            <w:cnfStyle w:val="001000000000" w:firstRow="0" w:lastRow="0" w:firstColumn="1" w:lastColumn="0" w:oddVBand="0" w:evenVBand="0" w:oddHBand="0" w:evenHBand="0" w:firstRowFirstColumn="0" w:firstRowLastColumn="0" w:lastRowFirstColumn="0" w:lastRowLastColumn="0"/>
            <w:tcW w:w="651" w:type="pct"/>
          </w:tcPr>
          <w:p w14:paraId="356C7779" w14:textId="77777777" w:rsidR="00E914CD" w:rsidRPr="00C93E4F" w:rsidRDefault="00E914CD" w:rsidP="00E914CD">
            <w:pPr>
              <w:rPr>
                <w:rFonts w:ascii="Times New Roman" w:hAnsi="Times New Roman" w:cs="Times New Roman"/>
                <w:sz w:val="16"/>
                <w:szCs w:val="16"/>
                <w:lang w:val="en-GB"/>
              </w:rPr>
            </w:pPr>
            <w:r w:rsidRPr="00C93E4F">
              <w:rPr>
                <w:rFonts w:ascii="Times New Roman" w:hAnsi="Times New Roman" w:cs="Times New Roman"/>
                <w:sz w:val="16"/>
                <w:szCs w:val="16"/>
                <w:lang w:val="en-GB"/>
              </w:rPr>
              <w:t>Alexa 488</w:t>
            </w:r>
            <w:r w:rsidR="00C4176D" w:rsidRPr="00C93E4F">
              <w:rPr>
                <w:rFonts w:ascii="Times New Roman" w:hAnsi="Times New Roman" w:cs="Times New Roman"/>
                <w:sz w:val="16"/>
                <w:szCs w:val="16"/>
                <w:lang w:val="en-GB"/>
              </w:rPr>
              <w:t xml:space="preserve"> PLUS</w:t>
            </w:r>
          </w:p>
        </w:tc>
        <w:tc>
          <w:tcPr>
            <w:tcW w:w="604" w:type="pct"/>
          </w:tcPr>
          <w:p w14:paraId="1D302138" w14:textId="77777777" w:rsidR="00E914CD" w:rsidRPr="00C93E4F" w:rsidRDefault="00C4176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w:t>
            </w:r>
          </w:p>
        </w:tc>
        <w:tc>
          <w:tcPr>
            <w:tcW w:w="395" w:type="pct"/>
          </w:tcPr>
          <w:p w14:paraId="5A772707" w14:textId="77777777" w:rsidR="00E914CD" w:rsidRPr="00C93E4F" w:rsidRDefault="00E914CD" w:rsidP="00C4176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Donkey anti-Mouse</w:t>
            </w:r>
          </w:p>
        </w:tc>
        <w:tc>
          <w:tcPr>
            <w:tcW w:w="658" w:type="pct"/>
          </w:tcPr>
          <w:p w14:paraId="28210E89" w14:textId="77777777" w:rsidR="00E914CD" w:rsidRPr="00C93E4F" w:rsidRDefault="00C4176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A32766</w:t>
            </w:r>
          </w:p>
        </w:tc>
        <w:tc>
          <w:tcPr>
            <w:tcW w:w="658" w:type="pct"/>
          </w:tcPr>
          <w:p w14:paraId="17377331" w14:textId="77777777" w:rsidR="00E914CD" w:rsidRPr="00C93E4F" w:rsidRDefault="00E914C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ThermoFisher, Pittsburgh, USA</w:t>
            </w:r>
          </w:p>
        </w:tc>
        <w:tc>
          <w:tcPr>
            <w:tcW w:w="432" w:type="pct"/>
          </w:tcPr>
          <w:p w14:paraId="454AD4F9" w14:textId="77777777" w:rsidR="00E914CD" w:rsidRPr="00C93E4F" w:rsidRDefault="00E914C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1:200</w:t>
            </w:r>
          </w:p>
        </w:tc>
        <w:tc>
          <w:tcPr>
            <w:tcW w:w="541" w:type="pct"/>
          </w:tcPr>
          <w:p w14:paraId="62D93ACF" w14:textId="77777777" w:rsidR="00E914CD" w:rsidRPr="00C93E4F" w:rsidRDefault="00E914C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 hr at RT</w:t>
            </w:r>
          </w:p>
        </w:tc>
        <w:tc>
          <w:tcPr>
            <w:tcW w:w="447" w:type="pct"/>
          </w:tcPr>
          <w:p w14:paraId="42B1F5AF" w14:textId="77777777" w:rsidR="00E914CD" w:rsidRPr="00C93E4F" w:rsidRDefault="00E914C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w:t>
            </w:r>
          </w:p>
        </w:tc>
        <w:tc>
          <w:tcPr>
            <w:tcW w:w="614" w:type="pct"/>
          </w:tcPr>
          <w:p w14:paraId="402B1649" w14:textId="77777777" w:rsidR="00E914CD" w:rsidRPr="00C93E4F" w:rsidRDefault="00E914C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fluorochrome</w:t>
            </w:r>
          </w:p>
        </w:tc>
      </w:tr>
      <w:tr w:rsidR="00E914CD" w:rsidRPr="00C93E4F" w14:paraId="464C1579" w14:textId="77777777" w:rsidTr="005704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1" w:type="pct"/>
          </w:tcPr>
          <w:p w14:paraId="17B02D5F" w14:textId="77777777" w:rsidR="00E914CD" w:rsidRPr="00C93E4F" w:rsidRDefault="00E914CD" w:rsidP="00C4176D">
            <w:pPr>
              <w:rPr>
                <w:rFonts w:ascii="Times New Roman" w:hAnsi="Times New Roman" w:cs="Times New Roman"/>
                <w:sz w:val="16"/>
                <w:szCs w:val="16"/>
                <w:lang w:val="en-GB"/>
              </w:rPr>
            </w:pPr>
            <w:r w:rsidRPr="00C93E4F">
              <w:rPr>
                <w:rFonts w:ascii="Times New Roman" w:hAnsi="Times New Roman" w:cs="Times New Roman"/>
                <w:sz w:val="16"/>
                <w:szCs w:val="16"/>
                <w:lang w:val="en-GB"/>
              </w:rPr>
              <w:t xml:space="preserve">Alexa 594 </w:t>
            </w:r>
          </w:p>
        </w:tc>
        <w:tc>
          <w:tcPr>
            <w:tcW w:w="604" w:type="pct"/>
          </w:tcPr>
          <w:p w14:paraId="5CC946BD" w14:textId="77777777" w:rsidR="00E914CD" w:rsidRPr="00C93E4F" w:rsidRDefault="00C4176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w:t>
            </w:r>
          </w:p>
        </w:tc>
        <w:tc>
          <w:tcPr>
            <w:tcW w:w="395" w:type="pct"/>
          </w:tcPr>
          <w:p w14:paraId="30ABA777" w14:textId="77777777" w:rsidR="00E914CD" w:rsidRPr="00C93E4F" w:rsidRDefault="00C4176D" w:rsidP="00C4176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Goat</w:t>
            </w:r>
            <w:r w:rsidR="00E914CD" w:rsidRPr="00C93E4F">
              <w:rPr>
                <w:rFonts w:ascii="Times New Roman" w:hAnsi="Times New Roman" w:cs="Times New Roman"/>
                <w:sz w:val="16"/>
                <w:szCs w:val="16"/>
                <w:lang w:val="en-GB"/>
              </w:rPr>
              <w:t xml:space="preserve"> anti-</w:t>
            </w:r>
            <w:r w:rsidRPr="00C93E4F">
              <w:rPr>
                <w:rFonts w:ascii="Times New Roman" w:hAnsi="Times New Roman" w:cs="Times New Roman"/>
                <w:sz w:val="16"/>
                <w:szCs w:val="16"/>
                <w:lang w:val="en-GB"/>
              </w:rPr>
              <w:t>Guinea pig</w:t>
            </w:r>
          </w:p>
        </w:tc>
        <w:tc>
          <w:tcPr>
            <w:tcW w:w="658" w:type="pct"/>
          </w:tcPr>
          <w:p w14:paraId="44443BCC" w14:textId="77777777" w:rsidR="00E914CD" w:rsidRPr="00C93E4F" w:rsidRDefault="00C4176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A11076</w:t>
            </w:r>
          </w:p>
        </w:tc>
        <w:tc>
          <w:tcPr>
            <w:tcW w:w="658" w:type="pct"/>
          </w:tcPr>
          <w:p w14:paraId="08B6EA76"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ThermoFisher, Pittsburgh, USA</w:t>
            </w:r>
          </w:p>
        </w:tc>
        <w:tc>
          <w:tcPr>
            <w:tcW w:w="432" w:type="pct"/>
          </w:tcPr>
          <w:p w14:paraId="6C4D732D"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1:200</w:t>
            </w:r>
          </w:p>
        </w:tc>
        <w:tc>
          <w:tcPr>
            <w:tcW w:w="541" w:type="pct"/>
          </w:tcPr>
          <w:p w14:paraId="72487C08"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 hr at RT</w:t>
            </w:r>
          </w:p>
        </w:tc>
        <w:tc>
          <w:tcPr>
            <w:tcW w:w="447" w:type="pct"/>
          </w:tcPr>
          <w:p w14:paraId="61CB3451"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w:t>
            </w:r>
          </w:p>
        </w:tc>
        <w:tc>
          <w:tcPr>
            <w:tcW w:w="614" w:type="pct"/>
          </w:tcPr>
          <w:p w14:paraId="4BA2F98B"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fluorochrome</w:t>
            </w:r>
          </w:p>
        </w:tc>
      </w:tr>
      <w:tr w:rsidR="00E914CD" w:rsidRPr="00C93E4F" w14:paraId="1DADCD0A" w14:textId="77777777" w:rsidTr="00570434">
        <w:tc>
          <w:tcPr>
            <w:cnfStyle w:val="001000000000" w:firstRow="0" w:lastRow="0" w:firstColumn="1" w:lastColumn="0" w:oddVBand="0" w:evenVBand="0" w:oddHBand="0" w:evenHBand="0" w:firstRowFirstColumn="0" w:firstRowLastColumn="0" w:lastRowFirstColumn="0" w:lastRowLastColumn="0"/>
            <w:tcW w:w="651" w:type="pct"/>
          </w:tcPr>
          <w:p w14:paraId="6FE0A3D6" w14:textId="77777777" w:rsidR="00E914CD" w:rsidRPr="00C93E4F" w:rsidRDefault="00E914CD" w:rsidP="00E914CD">
            <w:pPr>
              <w:rPr>
                <w:rFonts w:ascii="Times New Roman" w:hAnsi="Times New Roman" w:cs="Times New Roman"/>
                <w:sz w:val="16"/>
                <w:szCs w:val="16"/>
                <w:lang w:val="en-GB"/>
              </w:rPr>
            </w:pPr>
            <w:r w:rsidRPr="00C93E4F">
              <w:rPr>
                <w:rFonts w:ascii="Times New Roman" w:hAnsi="Times New Roman" w:cs="Times New Roman"/>
                <w:sz w:val="16"/>
                <w:szCs w:val="16"/>
                <w:lang w:val="en-GB"/>
              </w:rPr>
              <w:t>Alexa 555 tyramide</w:t>
            </w:r>
          </w:p>
        </w:tc>
        <w:tc>
          <w:tcPr>
            <w:tcW w:w="604" w:type="pct"/>
          </w:tcPr>
          <w:p w14:paraId="17FA43A1" w14:textId="77777777" w:rsidR="00E914CD" w:rsidRPr="00C93E4F" w:rsidRDefault="00C4176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w:t>
            </w:r>
          </w:p>
        </w:tc>
        <w:tc>
          <w:tcPr>
            <w:tcW w:w="395" w:type="pct"/>
          </w:tcPr>
          <w:p w14:paraId="770126C4" w14:textId="77777777" w:rsidR="00E914CD" w:rsidRPr="00C93E4F" w:rsidRDefault="00C4176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Tyramide</w:t>
            </w:r>
          </w:p>
        </w:tc>
        <w:tc>
          <w:tcPr>
            <w:tcW w:w="658" w:type="pct"/>
          </w:tcPr>
          <w:p w14:paraId="02391EA6" w14:textId="77777777" w:rsidR="00E914CD" w:rsidRPr="00C93E4F" w:rsidRDefault="00C4176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B40955</w:t>
            </w:r>
          </w:p>
        </w:tc>
        <w:tc>
          <w:tcPr>
            <w:tcW w:w="658" w:type="pct"/>
          </w:tcPr>
          <w:p w14:paraId="64597A14" w14:textId="77777777" w:rsidR="00E914CD" w:rsidRPr="00C93E4F" w:rsidRDefault="00E914C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ThermoFisher, Pittsburgh, USA</w:t>
            </w:r>
          </w:p>
        </w:tc>
        <w:tc>
          <w:tcPr>
            <w:tcW w:w="432" w:type="pct"/>
          </w:tcPr>
          <w:p w14:paraId="57AD3ED0" w14:textId="77777777" w:rsidR="00E914CD" w:rsidRPr="00C93E4F" w:rsidRDefault="00C4176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w:t>
            </w:r>
            <w:r w:rsidRPr="00C93E4F">
              <w:rPr>
                <w:rFonts w:ascii="Times New Roman" w:hAnsi="Times New Roman" w:cs="Times New Roman"/>
                <w:sz w:val="16"/>
                <w:szCs w:val="16"/>
                <w:lang w:val="nl-NL"/>
              </w:rPr>
              <w:t>:</w:t>
            </w:r>
            <w:r w:rsidRPr="00C93E4F">
              <w:rPr>
                <w:rFonts w:ascii="Times New Roman" w:hAnsi="Times New Roman" w:cs="Times New Roman"/>
                <w:sz w:val="16"/>
                <w:szCs w:val="16"/>
                <w:lang w:val="en-GB"/>
              </w:rPr>
              <w:t>100</w:t>
            </w:r>
          </w:p>
        </w:tc>
        <w:tc>
          <w:tcPr>
            <w:tcW w:w="541" w:type="pct"/>
          </w:tcPr>
          <w:p w14:paraId="2C4F9179" w14:textId="77777777" w:rsidR="00E914CD" w:rsidRPr="00C93E4F" w:rsidRDefault="00C4176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20 min at RT</w:t>
            </w:r>
          </w:p>
        </w:tc>
        <w:tc>
          <w:tcPr>
            <w:tcW w:w="447" w:type="pct"/>
          </w:tcPr>
          <w:p w14:paraId="038C959E" w14:textId="77777777" w:rsidR="00E914CD" w:rsidRPr="00C93E4F" w:rsidRDefault="00C4176D" w:rsidP="00E914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w:t>
            </w:r>
          </w:p>
        </w:tc>
        <w:tc>
          <w:tcPr>
            <w:tcW w:w="614" w:type="pct"/>
          </w:tcPr>
          <w:p w14:paraId="43548CE4" w14:textId="77777777" w:rsidR="00E914CD" w:rsidRPr="00C93E4F" w:rsidRDefault="00C4176D" w:rsidP="00C4176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fluorochrome</w:t>
            </w:r>
          </w:p>
        </w:tc>
      </w:tr>
      <w:tr w:rsidR="00E914CD" w:rsidRPr="00C93E4F" w14:paraId="1931AA5E" w14:textId="77777777" w:rsidTr="005704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1" w:type="pct"/>
          </w:tcPr>
          <w:p w14:paraId="2F9FB3AD" w14:textId="77777777" w:rsidR="00E914CD" w:rsidRPr="00C93E4F" w:rsidRDefault="00E914CD" w:rsidP="00E914CD">
            <w:pPr>
              <w:rPr>
                <w:rFonts w:ascii="Times New Roman" w:hAnsi="Times New Roman" w:cs="Times New Roman"/>
                <w:sz w:val="16"/>
                <w:szCs w:val="16"/>
                <w:lang w:val="en-GB"/>
              </w:rPr>
            </w:pPr>
            <w:r w:rsidRPr="00C93E4F">
              <w:rPr>
                <w:rFonts w:ascii="Times New Roman" w:hAnsi="Times New Roman" w:cs="Times New Roman"/>
                <w:sz w:val="16"/>
                <w:szCs w:val="16"/>
                <w:lang w:val="en-GB"/>
              </w:rPr>
              <w:t>Alexa 680</w:t>
            </w:r>
            <w:r w:rsidR="00C4176D" w:rsidRPr="00C93E4F">
              <w:rPr>
                <w:rFonts w:ascii="Times New Roman" w:hAnsi="Times New Roman" w:cs="Times New Roman"/>
                <w:sz w:val="16"/>
                <w:szCs w:val="16"/>
                <w:lang w:val="en-GB"/>
              </w:rPr>
              <w:t xml:space="preserve"> PLUS</w:t>
            </w:r>
          </w:p>
        </w:tc>
        <w:tc>
          <w:tcPr>
            <w:tcW w:w="604" w:type="pct"/>
          </w:tcPr>
          <w:p w14:paraId="1CBCD2C9" w14:textId="77777777" w:rsidR="00E914CD" w:rsidRPr="00C93E4F" w:rsidRDefault="00C4176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w:t>
            </w:r>
          </w:p>
        </w:tc>
        <w:tc>
          <w:tcPr>
            <w:tcW w:w="395" w:type="pct"/>
          </w:tcPr>
          <w:p w14:paraId="12EF21D1" w14:textId="77777777" w:rsidR="00E914CD" w:rsidRPr="00C93E4F" w:rsidRDefault="00C4176D" w:rsidP="00C4176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Donkey anti-Rabbit</w:t>
            </w:r>
          </w:p>
        </w:tc>
        <w:tc>
          <w:tcPr>
            <w:tcW w:w="658" w:type="pct"/>
          </w:tcPr>
          <w:p w14:paraId="7AF11CA0" w14:textId="77777777" w:rsidR="00E914CD" w:rsidRPr="00C93E4F" w:rsidRDefault="00C4176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A32802</w:t>
            </w:r>
          </w:p>
        </w:tc>
        <w:tc>
          <w:tcPr>
            <w:tcW w:w="658" w:type="pct"/>
          </w:tcPr>
          <w:p w14:paraId="0EE40DD4"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ThermoFisher, Pittsburgh, USA</w:t>
            </w:r>
          </w:p>
        </w:tc>
        <w:tc>
          <w:tcPr>
            <w:tcW w:w="432" w:type="pct"/>
          </w:tcPr>
          <w:p w14:paraId="5DF3407A" w14:textId="77777777" w:rsidR="00E914CD" w:rsidRPr="00C93E4F" w:rsidRDefault="00E914C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1:200</w:t>
            </w:r>
          </w:p>
        </w:tc>
        <w:tc>
          <w:tcPr>
            <w:tcW w:w="541" w:type="pct"/>
          </w:tcPr>
          <w:p w14:paraId="57FD6694" w14:textId="77777777" w:rsidR="00E914CD" w:rsidRPr="00C93E4F" w:rsidRDefault="00C4176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1 hr at RT</w:t>
            </w:r>
          </w:p>
        </w:tc>
        <w:tc>
          <w:tcPr>
            <w:tcW w:w="447" w:type="pct"/>
          </w:tcPr>
          <w:p w14:paraId="2F5528F0" w14:textId="77777777" w:rsidR="00E914CD" w:rsidRPr="00C93E4F" w:rsidRDefault="00C4176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w:t>
            </w:r>
          </w:p>
        </w:tc>
        <w:tc>
          <w:tcPr>
            <w:tcW w:w="614" w:type="pct"/>
          </w:tcPr>
          <w:p w14:paraId="71104B9D" w14:textId="77777777" w:rsidR="00E914CD" w:rsidRPr="00C93E4F" w:rsidRDefault="00C4176D" w:rsidP="00E914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C93E4F">
              <w:rPr>
                <w:rFonts w:ascii="Times New Roman" w:hAnsi="Times New Roman" w:cs="Times New Roman"/>
                <w:sz w:val="16"/>
                <w:szCs w:val="16"/>
                <w:lang w:val="en-GB"/>
              </w:rPr>
              <w:t>fluorochrome</w:t>
            </w:r>
          </w:p>
        </w:tc>
      </w:tr>
    </w:tbl>
    <w:p w14:paraId="21619405" w14:textId="77777777" w:rsidR="00D77018" w:rsidRDefault="00D77018" w:rsidP="002866BE">
      <w:pPr>
        <w:spacing w:line="240" w:lineRule="auto"/>
        <w:rPr>
          <w:rFonts w:ascii="Times New Roman" w:hAnsi="Times New Roman" w:cs="Times New Roman"/>
          <w:b/>
          <w:sz w:val="24"/>
          <w:szCs w:val="24"/>
        </w:rPr>
      </w:pPr>
    </w:p>
    <w:p w14:paraId="3737C041" w14:textId="10614929" w:rsidR="00CC1808" w:rsidRPr="00805901" w:rsidRDefault="00805901" w:rsidP="002866BE">
      <w:pPr>
        <w:spacing w:line="240" w:lineRule="auto"/>
        <w:rPr>
          <w:rFonts w:ascii="Times New Roman" w:hAnsi="Times New Roman" w:cs="Times New Roman"/>
          <w:bCs/>
          <w:i/>
          <w:iCs/>
          <w:sz w:val="20"/>
          <w:szCs w:val="20"/>
        </w:rPr>
      </w:pPr>
      <w:r w:rsidRPr="00805901">
        <w:rPr>
          <w:rFonts w:ascii="Times New Roman" w:hAnsi="Times New Roman" w:cs="Times New Roman"/>
          <w:b/>
          <w:i/>
          <w:iCs/>
          <w:sz w:val="20"/>
          <w:szCs w:val="20"/>
        </w:rPr>
        <w:t>Legend:</w:t>
      </w:r>
      <w:r w:rsidRPr="00805901">
        <w:rPr>
          <w:rFonts w:ascii="Times New Roman" w:hAnsi="Times New Roman" w:cs="Times New Roman"/>
          <w:b/>
          <w:sz w:val="20"/>
          <w:szCs w:val="20"/>
        </w:rPr>
        <w:t xml:space="preserve"> </w:t>
      </w:r>
      <w:r w:rsidRPr="00805901">
        <w:rPr>
          <w:rFonts w:ascii="Times New Roman" w:hAnsi="Times New Roman" w:cs="Times New Roman"/>
          <w:bCs/>
          <w:i/>
          <w:iCs/>
          <w:sz w:val="20"/>
          <w:szCs w:val="20"/>
        </w:rPr>
        <w:t>RT = room temperature</w:t>
      </w:r>
    </w:p>
    <w:p w14:paraId="37783C50" w14:textId="25D80896" w:rsidR="00115EF0" w:rsidRDefault="002866BE" w:rsidP="002866BE">
      <w:pPr>
        <w:spacing w:line="240" w:lineRule="auto"/>
        <w:rPr>
          <w:rFonts w:ascii="Times New Roman" w:hAnsi="Times New Roman" w:cs="Times New Roman"/>
          <w:b/>
          <w:sz w:val="24"/>
          <w:szCs w:val="24"/>
        </w:rPr>
      </w:pPr>
      <w:r w:rsidRPr="00973961">
        <w:rPr>
          <w:rFonts w:ascii="Times New Roman" w:hAnsi="Times New Roman" w:cs="Times New Roman"/>
          <w:b/>
          <w:sz w:val="24"/>
          <w:szCs w:val="24"/>
        </w:rPr>
        <w:lastRenderedPageBreak/>
        <w:t xml:space="preserve">Table </w:t>
      </w:r>
      <w:r w:rsidR="00CA581C">
        <w:rPr>
          <w:rFonts w:ascii="Times New Roman" w:hAnsi="Times New Roman" w:cs="Times New Roman"/>
          <w:b/>
          <w:sz w:val="24"/>
          <w:szCs w:val="24"/>
        </w:rPr>
        <w:t>S</w:t>
      </w:r>
      <w:r>
        <w:rPr>
          <w:rFonts w:ascii="Times New Roman" w:hAnsi="Times New Roman" w:cs="Times New Roman"/>
          <w:b/>
          <w:bCs/>
          <w:sz w:val="24"/>
          <w:szCs w:val="24"/>
          <w:lang w:val="en-GB"/>
        </w:rPr>
        <w:t>3</w:t>
      </w:r>
      <w:r w:rsidRPr="00973961">
        <w:rPr>
          <w:rFonts w:ascii="Times New Roman" w:hAnsi="Times New Roman" w:cs="Times New Roman"/>
          <w:b/>
          <w:bCs/>
          <w:sz w:val="24"/>
          <w:szCs w:val="24"/>
          <w:lang w:val="en-GB"/>
        </w:rPr>
        <w:t>.</w:t>
      </w:r>
      <w:r w:rsidRPr="00973961">
        <w:rPr>
          <w:rFonts w:ascii="Times New Roman" w:hAnsi="Times New Roman" w:cs="Times New Roman"/>
          <w:sz w:val="24"/>
          <w:szCs w:val="24"/>
          <w:lang w:val="en-GB"/>
        </w:rPr>
        <w:t xml:space="preserve"> </w:t>
      </w:r>
      <w:r w:rsidR="00475224">
        <w:rPr>
          <w:rFonts w:ascii="Times New Roman" w:hAnsi="Times New Roman" w:cs="Times New Roman"/>
          <w:b/>
          <w:sz w:val="24"/>
          <w:szCs w:val="24"/>
        </w:rPr>
        <w:t>Details of C</w:t>
      </w:r>
      <w:r w:rsidR="00B85BA0">
        <w:rPr>
          <w:rFonts w:ascii="Times New Roman" w:hAnsi="Times New Roman" w:cs="Times New Roman"/>
          <w:b/>
          <w:sz w:val="24"/>
          <w:szCs w:val="24"/>
        </w:rPr>
        <w:t>S</w:t>
      </w:r>
      <w:r w:rsidR="00475224">
        <w:rPr>
          <w:rFonts w:ascii="Times New Roman" w:hAnsi="Times New Roman" w:cs="Times New Roman"/>
          <w:b/>
          <w:sz w:val="24"/>
          <w:szCs w:val="24"/>
        </w:rPr>
        <w:t>LM for fluorescent staining imaging in putamen.</w:t>
      </w:r>
    </w:p>
    <w:p w14:paraId="1AAEA141" w14:textId="77777777" w:rsidR="00115EF0" w:rsidRDefault="00115EF0" w:rsidP="0072018C">
      <w:pPr>
        <w:spacing w:after="0"/>
        <w:jc w:val="center"/>
        <w:rPr>
          <w:rFonts w:ascii="Times New Roman" w:hAnsi="Times New Roman" w:cs="Times New Roman"/>
          <w:b/>
          <w:bCs/>
        </w:rPr>
      </w:pPr>
      <w:r w:rsidRPr="00044875">
        <w:rPr>
          <w:rFonts w:ascii="Times New Roman" w:hAnsi="Times New Roman" w:cs="Times New Roman"/>
          <w:b/>
          <w:bCs/>
        </w:rPr>
        <w:t xml:space="preserve">Table </w:t>
      </w:r>
      <w:r>
        <w:rPr>
          <w:rFonts w:ascii="Times New Roman" w:hAnsi="Times New Roman" w:cs="Times New Roman"/>
          <w:b/>
          <w:bCs/>
        </w:rPr>
        <w:t>3.1</w:t>
      </w:r>
      <w:r w:rsidRPr="00044875">
        <w:rPr>
          <w:rFonts w:ascii="Times New Roman" w:hAnsi="Times New Roman" w:cs="Times New Roman"/>
          <w:b/>
          <w:bCs/>
        </w:rPr>
        <w:t xml:space="preserve"> The details of </w:t>
      </w:r>
      <w:r>
        <w:rPr>
          <w:rFonts w:ascii="Times New Roman" w:hAnsi="Times New Roman" w:cs="Times New Roman"/>
          <w:b/>
          <w:bCs/>
        </w:rPr>
        <w:t>CSLM</w:t>
      </w:r>
      <w:r w:rsidRPr="00044875">
        <w:rPr>
          <w:rFonts w:ascii="Times New Roman" w:hAnsi="Times New Roman" w:cs="Times New Roman"/>
          <w:b/>
          <w:bCs/>
        </w:rPr>
        <w:t xml:space="preserve"> </w:t>
      </w:r>
      <w:r>
        <w:rPr>
          <w:rFonts w:ascii="Times New Roman" w:hAnsi="Times New Roman" w:cs="Times New Roman"/>
          <w:b/>
          <w:bCs/>
        </w:rPr>
        <w:t xml:space="preserve">for </w:t>
      </w:r>
      <w:r w:rsidR="00CA2F88">
        <w:rPr>
          <w:rFonts w:ascii="Times New Roman" w:hAnsi="Times New Roman" w:cs="Times New Roman"/>
          <w:b/>
          <w:bCs/>
        </w:rPr>
        <w:t>Syn1</w:t>
      </w:r>
      <w:r>
        <w:rPr>
          <w:rFonts w:ascii="Times New Roman" w:hAnsi="Times New Roman" w:cs="Times New Roman"/>
          <w:b/>
          <w:bCs/>
        </w:rPr>
        <w:t xml:space="preserve"> </w:t>
      </w:r>
      <w:r w:rsidR="001133A5" w:rsidRPr="001133A5">
        <w:rPr>
          <w:rFonts w:ascii="Times New Roman" w:hAnsi="Times New Roman" w:cs="Times New Roman"/>
          <w:b/>
          <w:bCs/>
        </w:rPr>
        <w:t xml:space="preserve">α-synuclein </w:t>
      </w:r>
      <w:r>
        <w:rPr>
          <w:rFonts w:ascii="Times New Roman" w:hAnsi="Times New Roman" w:cs="Times New Roman"/>
          <w:b/>
          <w:bCs/>
        </w:rPr>
        <w:t>imaging</w:t>
      </w:r>
    </w:p>
    <w:tbl>
      <w:tblPr>
        <w:tblStyle w:val="PlainTable2"/>
        <w:tblW w:w="0" w:type="auto"/>
        <w:jc w:val="center"/>
        <w:tblLook w:val="04A0" w:firstRow="1" w:lastRow="0" w:firstColumn="1" w:lastColumn="0" w:noHBand="0" w:noVBand="1"/>
      </w:tblPr>
      <w:tblGrid>
        <w:gridCol w:w="1028"/>
        <w:gridCol w:w="1377"/>
        <w:gridCol w:w="889"/>
        <w:gridCol w:w="1182"/>
        <w:gridCol w:w="1561"/>
        <w:gridCol w:w="1416"/>
        <w:gridCol w:w="567"/>
      </w:tblGrid>
      <w:tr w:rsidR="00115EF0" w14:paraId="11F5CA65" w14:textId="77777777" w:rsidTr="0072018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28" w:type="dxa"/>
          </w:tcPr>
          <w:p w14:paraId="386D0C70" w14:textId="77777777" w:rsidR="00115EF0" w:rsidRPr="00654974" w:rsidRDefault="00115EF0" w:rsidP="00475224">
            <w:pPr>
              <w:jc w:val="center"/>
              <w:rPr>
                <w:rFonts w:ascii="Times New Roman" w:hAnsi="Times New Roman" w:cs="Times New Roman"/>
              </w:rPr>
            </w:pPr>
            <w:r w:rsidRPr="00654974">
              <w:rPr>
                <w:rFonts w:ascii="Times New Roman" w:hAnsi="Times New Roman" w:cs="Times New Roman"/>
              </w:rPr>
              <w:t>Marker</w:t>
            </w:r>
          </w:p>
        </w:tc>
        <w:tc>
          <w:tcPr>
            <w:tcW w:w="1377" w:type="dxa"/>
          </w:tcPr>
          <w:p w14:paraId="4A82E5A6" w14:textId="77777777" w:rsidR="00115EF0" w:rsidRDefault="00115EF0" w:rsidP="0047522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54974">
              <w:rPr>
                <w:rFonts w:ascii="Times New Roman" w:hAnsi="Times New Roman" w:cs="Times New Roman"/>
              </w:rPr>
              <w:t>Sequence</w:t>
            </w:r>
          </w:p>
          <w:p w14:paraId="1AB0FDA7" w14:textId="77777777" w:rsidR="00115EF0" w:rsidRPr="00654974" w:rsidRDefault="00115EF0" w:rsidP="0047522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order</w:t>
            </w:r>
          </w:p>
        </w:tc>
        <w:tc>
          <w:tcPr>
            <w:tcW w:w="889" w:type="dxa"/>
          </w:tcPr>
          <w:p w14:paraId="12FFBC2C" w14:textId="77777777" w:rsidR="00115EF0" w:rsidRPr="00654974" w:rsidRDefault="00115EF0" w:rsidP="0047522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54974">
              <w:rPr>
                <w:rFonts w:ascii="Times New Roman" w:hAnsi="Times New Roman" w:cs="Times New Roman"/>
              </w:rPr>
              <w:t>Alexa</w:t>
            </w:r>
            <w:r>
              <w:rPr>
                <w:rFonts w:ascii="Times New Roman" w:hAnsi="Times New Roman" w:cs="Times New Roman"/>
              </w:rPr>
              <w:t xml:space="preserve"> Fluor</w:t>
            </w:r>
          </w:p>
        </w:tc>
        <w:tc>
          <w:tcPr>
            <w:tcW w:w="1182" w:type="dxa"/>
          </w:tcPr>
          <w:p w14:paraId="77E2A8EA" w14:textId="77777777" w:rsidR="00115EF0" w:rsidRPr="00654974" w:rsidRDefault="00115EF0" w:rsidP="0047522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54974">
              <w:rPr>
                <w:rFonts w:ascii="Times New Roman" w:hAnsi="Times New Roman" w:cs="Times New Roman"/>
              </w:rPr>
              <w:t>Excitation</w:t>
            </w:r>
            <w:r>
              <w:rPr>
                <w:rFonts w:ascii="Times New Roman" w:hAnsi="Times New Roman" w:cs="Times New Roman"/>
              </w:rPr>
              <w:t xml:space="preserve"> (nm)</w:t>
            </w:r>
          </w:p>
        </w:tc>
        <w:tc>
          <w:tcPr>
            <w:tcW w:w="1561" w:type="dxa"/>
          </w:tcPr>
          <w:p w14:paraId="4D771D68" w14:textId="77777777" w:rsidR="00115EF0" w:rsidRDefault="00115EF0" w:rsidP="0047522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54974">
              <w:rPr>
                <w:rFonts w:ascii="Times New Roman" w:hAnsi="Times New Roman" w:cs="Times New Roman"/>
              </w:rPr>
              <w:t>Emission</w:t>
            </w:r>
          </w:p>
          <w:p w14:paraId="6DAFF71F" w14:textId="77777777" w:rsidR="00115EF0" w:rsidRPr="00654974" w:rsidRDefault="00115EF0" w:rsidP="0047522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(nm)</w:t>
            </w:r>
          </w:p>
        </w:tc>
        <w:tc>
          <w:tcPr>
            <w:tcW w:w="1416" w:type="dxa"/>
          </w:tcPr>
          <w:p w14:paraId="12A84006" w14:textId="77777777" w:rsidR="00115EF0" w:rsidRPr="00654974" w:rsidRDefault="00115EF0" w:rsidP="0047522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54974">
              <w:rPr>
                <w:rFonts w:ascii="Times New Roman" w:hAnsi="Times New Roman" w:cs="Times New Roman"/>
              </w:rPr>
              <w:t>Laser power</w:t>
            </w:r>
          </w:p>
        </w:tc>
        <w:tc>
          <w:tcPr>
            <w:tcW w:w="567" w:type="dxa"/>
          </w:tcPr>
          <w:p w14:paraId="5BACDF0D" w14:textId="77777777" w:rsidR="00115EF0" w:rsidRPr="00654974" w:rsidRDefault="00115EF0" w:rsidP="0047522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54974">
              <w:rPr>
                <w:rFonts w:ascii="Times New Roman" w:hAnsi="Times New Roman" w:cs="Times New Roman"/>
              </w:rPr>
              <w:t>FA</w:t>
            </w:r>
          </w:p>
        </w:tc>
      </w:tr>
      <w:tr w:rsidR="00115EF0" w:rsidRPr="00AB5335" w14:paraId="28C9DDF0" w14:textId="77777777" w:rsidTr="0072018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28" w:type="dxa"/>
          </w:tcPr>
          <w:p w14:paraId="1D6241E9" w14:textId="77777777" w:rsidR="00115EF0" w:rsidRPr="00056E6E" w:rsidRDefault="00115EF0" w:rsidP="00475224">
            <w:pPr>
              <w:jc w:val="center"/>
              <w:rPr>
                <w:rFonts w:ascii="Times New Roman" w:hAnsi="Times New Roman" w:cs="Times New Roman"/>
              </w:rPr>
            </w:pPr>
            <w:r w:rsidRPr="00056E6E">
              <w:rPr>
                <w:rFonts w:ascii="Times New Roman" w:hAnsi="Times New Roman" w:cs="Times New Roman"/>
                <w:sz w:val="20"/>
              </w:rPr>
              <w:t>DAT</w:t>
            </w:r>
          </w:p>
        </w:tc>
        <w:tc>
          <w:tcPr>
            <w:tcW w:w="1377" w:type="dxa"/>
          </w:tcPr>
          <w:p w14:paraId="5D874A7B" w14:textId="77777777" w:rsidR="00115EF0" w:rsidRPr="00056E6E" w:rsidRDefault="00115EF0" w:rsidP="0047522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sz w:val="20"/>
              </w:rPr>
              <w:t>Seq. 5</w:t>
            </w:r>
          </w:p>
        </w:tc>
        <w:tc>
          <w:tcPr>
            <w:tcW w:w="889" w:type="dxa"/>
          </w:tcPr>
          <w:p w14:paraId="2A412B6C" w14:textId="77777777" w:rsidR="00115EF0" w:rsidRPr="00056E6E" w:rsidRDefault="00115EF0" w:rsidP="0047522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sz w:val="20"/>
              </w:rPr>
              <w:t>A680+</w:t>
            </w:r>
          </w:p>
        </w:tc>
        <w:tc>
          <w:tcPr>
            <w:tcW w:w="1182" w:type="dxa"/>
          </w:tcPr>
          <w:p w14:paraId="212BA6CD" w14:textId="77777777" w:rsidR="00115EF0" w:rsidRPr="00056E6E" w:rsidRDefault="00115EF0" w:rsidP="0047522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670</w:t>
            </w:r>
          </w:p>
        </w:tc>
        <w:tc>
          <w:tcPr>
            <w:tcW w:w="1561" w:type="dxa"/>
          </w:tcPr>
          <w:p w14:paraId="22AAD4C6" w14:textId="77777777" w:rsidR="00115EF0" w:rsidRPr="00056E6E" w:rsidRDefault="00115EF0" w:rsidP="0047522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6</w:t>
            </w:r>
            <w:r w:rsidRPr="00056E6E">
              <w:rPr>
                <w:rFonts w:ascii="Times New Roman" w:hAnsi="Times New Roman" w:cs="Times New Roman"/>
                <w:color w:val="000000" w:themeColor="text1"/>
              </w:rPr>
              <w:t>80-750</w:t>
            </w:r>
          </w:p>
        </w:tc>
        <w:tc>
          <w:tcPr>
            <w:tcW w:w="1416" w:type="dxa"/>
          </w:tcPr>
          <w:p w14:paraId="0EB182A7" w14:textId="77777777" w:rsidR="00115EF0" w:rsidRPr="00056E6E" w:rsidRDefault="00115EF0" w:rsidP="0047522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20%</w:t>
            </w:r>
          </w:p>
        </w:tc>
        <w:tc>
          <w:tcPr>
            <w:tcW w:w="567" w:type="dxa"/>
          </w:tcPr>
          <w:p w14:paraId="4AEE0886" w14:textId="77777777" w:rsidR="00115EF0" w:rsidRPr="00056E6E" w:rsidRDefault="00115EF0" w:rsidP="0047522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4</w:t>
            </w:r>
          </w:p>
        </w:tc>
      </w:tr>
      <w:tr w:rsidR="00115EF0" w:rsidRPr="004F44C6" w14:paraId="7D24C40D" w14:textId="77777777" w:rsidTr="0072018C">
        <w:trPr>
          <w:jc w:val="center"/>
        </w:trPr>
        <w:tc>
          <w:tcPr>
            <w:cnfStyle w:val="001000000000" w:firstRow="0" w:lastRow="0" w:firstColumn="1" w:lastColumn="0" w:oddVBand="0" w:evenVBand="0" w:oddHBand="0" w:evenHBand="0" w:firstRowFirstColumn="0" w:firstRowLastColumn="0" w:lastRowFirstColumn="0" w:lastRowLastColumn="0"/>
            <w:tcW w:w="1028" w:type="dxa"/>
          </w:tcPr>
          <w:p w14:paraId="6354112F" w14:textId="77777777" w:rsidR="00115EF0" w:rsidRPr="00056E6E" w:rsidRDefault="00115EF0" w:rsidP="00475224">
            <w:pPr>
              <w:jc w:val="center"/>
              <w:rPr>
                <w:rFonts w:ascii="Times New Roman" w:hAnsi="Times New Roman" w:cs="Times New Roman"/>
              </w:rPr>
            </w:pPr>
            <w:r w:rsidRPr="00056E6E">
              <w:rPr>
                <w:rFonts w:ascii="Times New Roman" w:hAnsi="Times New Roman" w:cs="Times New Roman"/>
                <w:sz w:val="20"/>
              </w:rPr>
              <w:t>VGLUT1</w:t>
            </w:r>
          </w:p>
        </w:tc>
        <w:tc>
          <w:tcPr>
            <w:tcW w:w="1377" w:type="dxa"/>
          </w:tcPr>
          <w:p w14:paraId="2B241F7A" w14:textId="77777777" w:rsidR="00115EF0" w:rsidRPr="00056E6E" w:rsidRDefault="00115EF0" w:rsidP="0047522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sz w:val="20"/>
              </w:rPr>
              <w:t>Seq. 4</w:t>
            </w:r>
          </w:p>
        </w:tc>
        <w:tc>
          <w:tcPr>
            <w:tcW w:w="889" w:type="dxa"/>
          </w:tcPr>
          <w:p w14:paraId="23D85846" w14:textId="77777777" w:rsidR="00115EF0" w:rsidRPr="00056E6E" w:rsidRDefault="00115EF0" w:rsidP="0047522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sz w:val="20"/>
              </w:rPr>
              <w:t>A594</w:t>
            </w:r>
          </w:p>
        </w:tc>
        <w:tc>
          <w:tcPr>
            <w:tcW w:w="1182" w:type="dxa"/>
          </w:tcPr>
          <w:p w14:paraId="3DBF3DD0" w14:textId="77777777" w:rsidR="00115EF0" w:rsidRPr="00056E6E" w:rsidRDefault="00115EF0" w:rsidP="0047522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590</w:t>
            </w:r>
          </w:p>
        </w:tc>
        <w:tc>
          <w:tcPr>
            <w:tcW w:w="1561" w:type="dxa"/>
          </w:tcPr>
          <w:p w14:paraId="6CB319DE" w14:textId="77777777" w:rsidR="00115EF0" w:rsidRPr="00056E6E" w:rsidRDefault="00115EF0" w:rsidP="0047522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598-655</w:t>
            </w:r>
          </w:p>
        </w:tc>
        <w:tc>
          <w:tcPr>
            <w:tcW w:w="1416" w:type="dxa"/>
          </w:tcPr>
          <w:p w14:paraId="2DF45A87" w14:textId="77777777" w:rsidR="00115EF0" w:rsidRPr="00056E6E" w:rsidRDefault="00115EF0" w:rsidP="0047522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 xml:space="preserve">50% </w:t>
            </w:r>
          </w:p>
        </w:tc>
        <w:tc>
          <w:tcPr>
            <w:tcW w:w="567" w:type="dxa"/>
          </w:tcPr>
          <w:p w14:paraId="1241B0B5" w14:textId="77777777" w:rsidR="00115EF0" w:rsidRPr="00056E6E" w:rsidRDefault="00115EF0" w:rsidP="0047522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2</w:t>
            </w:r>
          </w:p>
        </w:tc>
      </w:tr>
      <w:tr w:rsidR="00115EF0" w:rsidRPr="004F44C6" w14:paraId="3278F476" w14:textId="77777777" w:rsidTr="0072018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28" w:type="dxa"/>
          </w:tcPr>
          <w:p w14:paraId="06821EB0" w14:textId="77777777" w:rsidR="00115EF0" w:rsidRPr="00056E6E" w:rsidRDefault="00115EF0" w:rsidP="00475224">
            <w:pPr>
              <w:jc w:val="center"/>
              <w:rPr>
                <w:rFonts w:ascii="Times New Roman" w:hAnsi="Times New Roman" w:cs="Times New Roman"/>
              </w:rPr>
            </w:pPr>
            <w:r w:rsidRPr="00056E6E">
              <w:rPr>
                <w:rFonts w:ascii="Times New Roman" w:hAnsi="Times New Roman" w:cs="Times New Roman"/>
                <w:sz w:val="20"/>
              </w:rPr>
              <w:t>PSD95</w:t>
            </w:r>
          </w:p>
        </w:tc>
        <w:tc>
          <w:tcPr>
            <w:tcW w:w="1377" w:type="dxa"/>
          </w:tcPr>
          <w:p w14:paraId="48DFF212" w14:textId="77777777" w:rsidR="00115EF0" w:rsidRPr="00056E6E" w:rsidRDefault="00115EF0" w:rsidP="0047522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sz w:val="20"/>
              </w:rPr>
              <w:t>Seq. 3</w:t>
            </w:r>
          </w:p>
        </w:tc>
        <w:tc>
          <w:tcPr>
            <w:tcW w:w="889" w:type="dxa"/>
          </w:tcPr>
          <w:p w14:paraId="525675DA" w14:textId="77777777" w:rsidR="00115EF0" w:rsidRPr="00056E6E" w:rsidRDefault="00115EF0" w:rsidP="0047522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sz w:val="20"/>
              </w:rPr>
              <w:t>A555</w:t>
            </w:r>
          </w:p>
        </w:tc>
        <w:tc>
          <w:tcPr>
            <w:tcW w:w="1182" w:type="dxa"/>
          </w:tcPr>
          <w:p w14:paraId="59F419D0" w14:textId="77777777" w:rsidR="00115EF0" w:rsidRPr="00056E6E" w:rsidRDefault="00115EF0" w:rsidP="0047522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550</w:t>
            </w:r>
          </w:p>
        </w:tc>
        <w:tc>
          <w:tcPr>
            <w:tcW w:w="1561" w:type="dxa"/>
          </w:tcPr>
          <w:p w14:paraId="048F36CE" w14:textId="77777777" w:rsidR="00115EF0" w:rsidRPr="00056E6E" w:rsidRDefault="00115EF0" w:rsidP="0047522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556-579</w:t>
            </w:r>
          </w:p>
        </w:tc>
        <w:tc>
          <w:tcPr>
            <w:tcW w:w="1416" w:type="dxa"/>
          </w:tcPr>
          <w:p w14:paraId="05362214" w14:textId="77777777" w:rsidR="00115EF0" w:rsidRPr="00056E6E" w:rsidRDefault="00115EF0" w:rsidP="0047522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 xml:space="preserve">50% </w:t>
            </w:r>
          </w:p>
        </w:tc>
        <w:tc>
          <w:tcPr>
            <w:tcW w:w="567" w:type="dxa"/>
          </w:tcPr>
          <w:p w14:paraId="08C6174F" w14:textId="77777777" w:rsidR="00115EF0" w:rsidRPr="00056E6E" w:rsidRDefault="00115EF0" w:rsidP="0047522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4</w:t>
            </w:r>
          </w:p>
        </w:tc>
      </w:tr>
      <w:tr w:rsidR="00115EF0" w:rsidRPr="004F44C6" w14:paraId="371CFC7C" w14:textId="77777777" w:rsidTr="0072018C">
        <w:trPr>
          <w:jc w:val="center"/>
        </w:trPr>
        <w:tc>
          <w:tcPr>
            <w:cnfStyle w:val="001000000000" w:firstRow="0" w:lastRow="0" w:firstColumn="1" w:lastColumn="0" w:oddVBand="0" w:evenVBand="0" w:oddHBand="0" w:evenHBand="0" w:firstRowFirstColumn="0" w:firstRowLastColumn="0" w:lastRowFirstColumn="0" w:lastRowLastColumn="0"/>
            <w:tcW w:w="1028" w:type="dxa"/>
          </w:tcPr>
          <w:p w14:paraId="654726A3" w14:textId="77777777" w:rsidR="00115EF0" w:rsidRPr="00056E6E" w:rsidRDefault="00115EF0" w:rsidP="00475224">
            <w:pPr>
              <w:jc w:val="center"/>
              <w:rPr>
                <w:rFonts w:ascii="Times New Roman" w:hAnsi="Times New Roman" w:cs="Times New Roman"/>
              </w:rPr>
            </w:pPr>
            <w:r w:rsidRPr="00056E6E">
              <w:rPr>
                <w:rFonts w:ascii="Times New Roman" w:hAnsi="Times New Roman" w:cs="Times New Roman"/>
                <w:sz w:val="20"/>
              </w:rPr>
              <w:t>SYN1</w:t>
            </w:r>
          </w:p>
        </w:tc>
        <w:tc>
          <w:tcPr>
            <w:tcW w:w="1377" w:type="dxa"/>
          </w:tcPr>
          <w:p w14:paraId="75A217E6" w14:textId="77777777" w:rsidR="00115EF0" w:rsidRPr="00056E6E" w:rsidRDefault="00115EF0" w:rsidP="0047522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sz w:val="20"/>
              </w:rPr>
              <w:t>Seq. 2</w:t>
            </w:r>
          </w:p>
        </w:tc>
        <w:tc>
          <w:tcPr>
            <w:tcW w:w="889" w:type="dxa"/>
          </w:tcPr>
          <w:p w14:paraId="667BC6D7" w14:textId="77777777" w:rsidR="00115EF0" w:rsidRPr="00056E6E" w:rsidRDefault="00115EF0" w:rsidP="0047522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sz w:val="20"/>
              </w:rPr>
              <w:t>A488+</w:t>
            </w:r>
          </w:p>
        </w:tc>
        <w:tc>
          <w:tcPr>
            <w:tcW w:w="1182" w:type="dxa"/>
          </w:tcPr>
          <w:p w14:paraId="358822B6" w14:textId="77777777" w:rsidR="00115EF0" w:rsidRPr="00056E6E" w:rsidRDefault="00115EF0" w:rsidP="0047522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499</w:t>
            </w:r>
          </w:p>
        </w:tc>
        <w:tc>
          <w:tcPr>
            <w:tcW w:w="1561" w:type="dxa"/>
          </w:tcPr>
          <w:p w14:paraId="42A87C94" w14:textId="77777777" w:rsidR="00115EF0" w:rsidRPr="00056E6E" w:rsidRDefault="00115EF0" w:rsidP="0047522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504-542</w:t>
            </w:r>
          </w:p>
        </w:tc>
        <w:tc>
          <w:tcPr>
            <w:tcW w:w="1416" w:type="dxa"/>
          </w:tcPr>
          <w:p w14:paraId="54C01926" w14:textId="77777777" w:rsidR="00115EF0" w:rsidRPr="00056E6E" w:rsidRDefault="00115EF0" w:rsidP="0047522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056E6E">
              <w:rPr>
                <w:rFonts w:ascii="Times New Roman" w:hAnsi="Times New Roman" w:cs="Times New Roman"/>
                <w:color w:val="000000" w:themeColor="text1"/>
              </w:rPr>
              <w:t xml:space="preserve">50% </w:t>
            </w:r>
          </w:p>
        </w:tc>
        <w:tc>
          <w:tcPr>
            <w:tcW w:w="567" w:type="dxa"/>
          </w:tcPr>
          <w:p w14:paraId="6891A968" w14:textId="77777777" w:rsidR="00115EF0" w:rsidRPr="00056E6E" w:rsidRDefault="00115EF0" w:rsidP="0047522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3</w:t>
            </w:r>
          </w:p>
        </w:tc>
      </w:tr>
      <w:tr w:rsidR="00115EF0" w:rsidRPr="004F44C6" w14:paraId="004D73DA" w14:textId="77777777" w:rsidTr="0072018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28" w:type="dxa"/>
          </w:tcPr>
          <w:p w14:paraId="6E0EE4A1" w14:textId="77777777" w:rsidR="00115EF0" w:rsidRPr="00056E6E" w:rsidRDefault="00115EF0" w:rsidP="00475224">
            <w:pPr>
              <w:jc w:val="center"/>
              <w:rPr>
                <w:rFonts w:ascii="Times New Roman" w:hAnsi="Times New Roman" w:cs="Times New Roman"/>
              </w:rPr>
            </w:pPr>
            <w:r w:rsidRPr="00056E6E">
              <w:rPr>
                <w:rFonts w:ascii="Times New Roman" w:hAnsi="Times New Roman" w:cs="Times New Roman"/>
                <w:sz w:val="20"/>
              </w:rPr>
              <w:t>AF</w:t>
            </w:r>
          </w:p>
        </w:tc>
        <w:tc>
          <w:tcPr>
            <w:tcW w:w="1377" w:type="dxa"/>
          </w:tcPr>
          <w:p w14:paraId="4C65EE8C" w14:textId="77777777" w:rsidR="00115EF0" w:rsidRPr="00056E6E" w:rsidRDefault="00115EF0" w:rsidP="0047522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sz w:val="20"/>
              </w:rPr>
              <w:t>Seq. 6</w:t>
            </w:r>
          </w:p>
        </w:tc>
        <w:tc>
          <w:tcPr>
            <w:tcW w:w="889" w:type="dxa"/>
          </w:tcPr>
          <w:p w14:paraId="7D7D46A6" w14:textId="77777777" w:rsidR="00115EF0" w:rsidRPr="00056E6E" w:rsidRDefault="00115EF0" w:rsidP="0047522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sz w:val="20"/>
              </w:rPr>
              <w:t>A488</w:t>
            </w:r>
          </w:p>
        </w:tc>
        <w:tc>
          <w:tcPr>
            <w:tcW w:w="1182" w:type="dxa"/>
          </w:tcPr>
          <w:p w14:paraId="4A0C4DAF" w14:textId="77777777" w:rsidR="00115EF0" w:rsidRPr="00056E6E" w:rsidRDefault="00115EF0" w:rsidP="0047522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499</w:t>
            </w:r>
          </w:p>
        </w:tc>
        <w:tc>
          <w:tcPr>
            <w:tcW w:w="1561" w:type="dxa"/>
          </w:tcPr>
          <w:p w14:paraId="550D0452" w14:textId="77777777" w:rsidR="00115EF0" w:rsidRPr="00056E6E" w:rsidRDefault="00115EF0" w:rsidP="0047522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600-700</w:t>
            </w:r>
          </w:p>
        </w:tc>
        <w:tc>
          <w:tcPr>
            <w:tcW w:w="1416" w:type="dxa"/>
          </w:tcPr>
          <w:p w14:paraId="6F6B9E25" w14:textId="77777777" w:rsidR="00115EF0" w:rsidRPr="00056E6E" w:rsidRDefault="00115EF0" w:rsidP="0047522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 xml:space="preserve">50% </w:t>
            </w:r>
          </w:p>
        </w:tc>
        <w:tc>
          <w:tcPr>
            <w:tcW w:w="567" w:type="dxa"/>
          </w:tcPr>
          <w:p w14:paraId="0E9EE1EA" w14:textId="77777777" w:rsidR="00115EF0" w:rsidRPr="00056E6E" w:rsidRDefault="00115EF0" w:rsidP="0047522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1</w:t>
            </w:r>
          </w:p>
        </w:tc>
      </w:tr>
      <w:tr w:rsidR="00115EF0" w14:paraId="140E50FB" w14:textId="77777777" w:rsidTr="0072018C">
        <w:trPr>
          <w:jc w:val="center"/>
        </w:trPr>
        <w:tc>
          <w:tcPr>
            <w:cnfStyle w:val="001000000000" w:firstRow="0" w:lastRow="0" w:firstColumn="1" w:lastColumn="0" w:oddVBand="0" w:evenVBand="0" w:oddHBand="0" w:evenHBand="0" w:firstRowFirstColumn="0" w:firstRowLastColumn="0" w:lastRowFirstColumn="0" w:lastRowLastColumn="0"/>
            <w:tcW w:w="1028" w:type="dxa"/>
          </w:tcPr>
          <w:p w14:paraId="36621B42" w14:textId="77777777" w:rsidR="00115EF0" w:rsidRPr="00056E6E" w:rsidRDefault="00115EF0" w:rsidP="00475224">
            <w:pPr>
              <w:jc w:val="center"/>
              <w:rPr>
                <w:rFonts w:ascii="Times New Roman" w:hAnsi="Times New Roman" w:cs="Times New Roman"/>
              </w:rPr>
            </w:pPr>
            <w:r>
              <w:rPr>
                <w:rFonts w:ascii="Times New Roman" w:hAnsi="Times New Roman" w:cs="Times New Roman"/>
                <w:sz w:val="20"/>
                <w:lang w:val="it-IT"/>
              </w:rPr>
              <w:t>DAPI</w:t>
            </w:r>
          </w:p>
        </w:tc>
        <w:tc>
          <w:tcPr>
            <w:tcW w:w="1377" w:type="dxa"/>
          </w:tcPr>
          <w:p w14:paraId="6CBC7B22" w14:textId="77777777" w:rsidR="00115EF0" w:rsidRPr="00056E6E" w:rsidRDefault="00115EF0" w:rsidP="0047522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rPr>
            </w:pPr>
            <w:r>
              <w:rPr>
                <w:rFonts w:ascii="Times New Roman" w:hAnsi="Times New Roman" w:cs="Times New Roman"/>
                <w:sz w:val="20"/>
                <w:lang w:val="it-IT"/>
              </w:rPr>
              <w:t>Seq. 1</w:t>
            </w:r>
          </w:p>
        </w:tc>
        <w:tc>
          <w:tcPr>
            <w:tcW w:w="889" w:type="dxa"/>
          </w:tcPr>
          <w:p w14:paraId="15CCAC82" w14:textId="77777777" w:rsidR="00115EF0" w:rsidRPr="00056E6E" w:rsidRDefault="00115EF0" w:rsidP="0047522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sz w:val="20"/>
              </w:rPr>
              <w:t>DAPI</w:t>
            </w:r>
          </w:p>
        </w:tc>
        <w:tc>
          <w:tcPr>
            <w:tcW w:w="1182" w:type="dxa"/>
          </w:tcPr>
          <w:p w14:paraId="6802B318" w14:textId="77777777" w:rsidR="00115EF0" w:rsidRPr="00056E6E" w:rsidRDefault="00115EF0" w:rsidP="0047522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405</w:t>
            </w:r>
          </w:p>
        </w:tc>
        <w:tc>
          <w:tcPr>
            <w:tcW w:w="1561" w:type="dxa"/>
          </w:tcPr>
          <w:p w14:paraId="4A9D7E94" w14:textId="77777777" w:rsidR="00115EF0" w:rsidRPr="00056E6E" w:rsidRDefault="00115EF0" w:rsidP="0047522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441-569</w:t>
            </w:r>
          </w:p>
        </w:tc>
        <w:tc>
          <w:tcPr>
            <w:tcW w:w="1416" w:type="dxa"/>
          </w:tcPr>
          <w:p w14:paraId="170DCBF6" w14:textId="77777777" w:rsidR="00115EF0" w:rsidRPr="00056E6E" w:rsidRDefault="00115EF0" w:rsidP="0047522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color w:val="000000" w:themeColor="text1"/>
              </w:rPr>
              <w:t xml:space="preserve">5% </w:t>
            </w:r>
          </w:p>
        </w:tc>
        <w:tc>
          <w:tcPr>
            <w:tcW w:w="567" w:type="dxa"/>
          </w:tcPr>
          <w:p w14:paraId="075647D4" w14:textId="77777777" w:rsidR="00115EF0" w:rsidRPr="00056E6E" w:rsidRDefault="00115EF0" w:rsidP="0047522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1</w:t>
            </w:r>
          </w:p>
        </w:tc>
      </w:tr>
    </w:tbl>
    <w:p w14:paraId="0445732C" w14:textId="77777777" w:rsidR="00115EF0" w:rsidRPr="00044875" w:rsidRDefault="00115EF0" w:rsidP="00115EF0">
      <w:pPr>
        <w:rPr>
          <w:rFonts w:ascii="Times New Roman" w:hAnsi="Times New Roman" w:cs="Times New Roman"/>
        </w:rPr>
      </w:pPr>
    </w:p>
    <w:p w14:paraId="7760051F" w14:textId="77777777" w:rsidR="00115EF0" w:rsidRPr="00044875" w:rsidRDefault="00115EF0" w:rsidP="0072018C">
      <w:pPr>
        <w:spacing w:after="0"/>
        <w:jc w:val="center"/>
        <w:rPr>
          <w:rFonts w:ascii="Times New Roman" w:hAnsi="Times New Roman" w:cs="Times New Roman"/>
          <w:b/>
          <w:bCs/>
        </w:rPr>
      </w:pPr>
      <w:r w:rsidRPr="00044875">
        <w:rPr>
          <w:rFonts w:ascii="Times New Roman" w:hAnsi="Times New Roman" w:cs="Times New Roman"/>
          <w:b/>
          <w:bCs/>
        </w:rPr>
        <w:t xml:space="preserve">Table </w:t>
      </w:r>
      <w:r>
        <w:rPr>
          <w:rFonts w:ascii="Times New Roman" w:hAnsi="Times New Roman" w:cs="Times New Roman"/>
          <w:b/>
          <w:bCs/>
        </w:rPr>
        <w:t>3</w:t>
      </w:r>
      <w:r w:rsidRPr="00044875">
        <w:rPr>
          <w:rFonts w:ascii="Times New Roman" w:hAnsi="Times New Roman" w:cs="Times New Roman"/>
          <w:b/>
          <w:bCs/>
        </w:rPr>
        <w:t>.</w:t>
      </w:r>
      <w:r>
        <w:rPr>
          <w:rFonts w:ascii="Times New Roman" w:hAnsi="Times New Roman" w:cs="Times New Roman"/>
          <w:b/>
          <w:bCs/>
        </w:rPr>
        <w:t>2</w:t>
      </w:r>
      <w:r w:rsidRPr="00044875">
        <w:rPr>
          <w:rFonts w:ascii="Times New Roman" w:hAnsi="Times New Roman" w:cs="Times New Roman"/>
          <w:b/>
          <w:bCs/>
        </w:rPr>
        <w:t xml:space="preserve"> The details of </w:t>
      </w:r>
      <w:r>
        <w:rPr>
          <w:rFonts w:ascii="Times New Roman" w:hAnsi="Times New Roman" w:cs="Times New Roman"/>
          <w:b/>
          <w:bCs/>
        </w:rPr>
        <w:t xml:space="preserve">CSLM for pSer129 </w:t>
      </w:r>
      <w:r w:rsidR="001133A5" w:rsidRPr="001133A5">
        <w:rPr>
          <w:rFonts w:ascii="Times New Roman" w:hAnsi="Times New Roman" w:cs="Times New Roman"/>
          <w:b/>
          <w:bCs/>
        </w:rPr>
        <w:t xml:space="preserve">α-synuclein </w:t>
      </w:r>
      <w:r>
        <w:rPr>
          <w:rFonts w:ascii="Times New Roman" w:hAnsi="Times New Roman" w:cs="Times New Roman"/>
          <w:b/>
          <w:bCs/>
        </w:rPr>
        <w:t>imaging</w:t>
      </w:r>
    </w:p>
    <w:tbl>
      <w:tblPr>
        <w:tblStyle w:val="PlainTable2"/>
        <w:tblW w:w="0" w:type="auto"/>
        <w:jc w:val="center"/>
        <w:tblLook w:val="04A0" w:firstRow="1" w:lastRow="0" w:firstColumn="1" w:lastColumn="0" w:noHBand="0" w:noVBand="1"/>
      </w:tblPr>
      <w:tblGrid>
        <w:gridCol w:w="1028"/>
        <w:gridCol w:w="1377"/>
        <w:gridCol w:w="889"/>
        <w:gridCol w:w="1182"/>
        <w:gridCol w:w="1561"/>
        <w:gridCol w:w="1416"/>
        <w:gridCol w:w="567"/>
      </w:tblGrid>
      <w:tr w:rsidR="00115EF0" w:rsidRPr="00654974" w14:paraId="6F79CFEC" w14:textId="77777777" w:rsidTr="0072018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28" w:type="dxa"/>
          </w:tcPr>
          <w:p w14:paraId="39B1618F" w14:textId="77777777" w:rsidR="00115EF0" w:rsidRPr="00654974" w:rsidRDefault="00115EF0" w:rsidP="0072018C">
            <w:pPr>
              <w:jc w:val="center"/>
              <w:rPr>
                <w:rFonts w:ascii="Times New Roman" w:hAnsi="Times New Roman" w:cs="Times New Roman"/>
              </w:rPr>
            </w:pPr>
            <w:r w:rsidRPr="00654974">
              <w:rPr>
                <w:rFonts w:ascii="Times New Roman" w:hAnsi="Times New Roman" w:cs="Times New Roman"/>
              </w:rPr>
              <w:t>Marker</w:t>
            </w:r>
          </w:p>
        </w:tc>
        <w:tc>
          <w:tcPr>
            <w:tcW w:w="1377" w:type="dxa"/>
          </w:tcPr>
          <w:p w14:paraId="64F888FB" w14:textId="77777777" w:rsidR="00115EF0" w:rsidRDefault="00115EF0" w:rsidP="0072018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54974">
              <w:rPr>
                <w:rFonts w:ascii="Times New Roman" w:hAnsi="Times New Roman" w:cs="Times New Roman"/>
              </w:rPr>
              <w:t>Sequence</w:t>
            </w:r>
          </w:p>
          <w:p w14:paraId="2DAC03D0" w14:textId="77777777" w:rsidR="00115EF0" w:rsidRPr="00654974" w:rsidRDefault="00115EF0" w:rsidP="0072018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order</w:t>
            </w:r>
          </w:p>
        </w:tc>
        <w:tc>
          <w:tcPr>
            <w:tcW w:w="889" w:type="dxa"/>
          </w:tcPr>
          <w:p w14:paraId="3B1B1B5A" w14:textId="77777777" w:rsidR="00115EF0" w:rsidRPr="00654974" w:rsidRDefault="00115EF0" w:rsidP="0072018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54974">
              <w:rPr>
                <w:rFonts w:ascii="Times New Roman" w:hAnsi="Times New Roman" w:cs="Times New Roman"/>
              </w:rPr>
              <w:t>Alexa</w:t>
            </w:r>
            <w:r>
              <w:rPr>
                <w:rFonts w:ascii="Times New Roman" w:hAnsi="Times New Roman" w:cs="Times New Roman"/>
              </w:rPr>
              <w:t xml:space="preserve"> Fluor</w:t>
            </w:r>
          </w:p>
        </w:tc>
        <w:tc>
          <w:tcPr>
            <w:tcW w:w="1182" w:type="dxa"/>
          </w:tcPr>
          <w:p w14:paraId="19F52EE7" w14:textId="77777777" w:rsidR="00115EF0" w:rsidRPr="00654974" w:rsidRDefault="00115EF0" w:rsidP="0072018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54974">
              <w:rPr>
                <w:rFonts w:ascii="Times New Roman" w:hAnsi="Times New Roman" w:cs="Times New Roman"/>
              </w:rPr>
              <w:t>Excitation</w:t>
            </w:r>
            <w:r>
              <w:rPr>
                <w:rFonts w:ascii="Times New Roman" w:hAnsi="Times New Roman" w:cs="Times New Roman"/>
              </w:rPr>
              <w:t xml:space="preserve"> (nm)</w:t>
            </w:r>
          </w:p>
        </w:tc>
        <w:tc>
          <w:tcPr>
            <w:tcW w:w="1561" w:type="dxa"/>
          </w:tcPr>
          <w:p w14:paraId="6E151A46" w14:textId="77777777" w:rsidR="00115EF0" w:rsidRDefault="00115EF0" w:rsidP="0072018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54974">
              <w:rPr>
                <w:rFonts w:ascii="Times New Roman" w:hAnsi="Times New Roman" w:cs="Times New Roman"/>
              </w:rPr>
              <w:t>Emission</w:t>
            </w:r>
          </w:p>
          <w:p w14:paraId="3A9DDEC6" w14:textId="77777777" w:rsidR="00115EF0" w:rsidRPr="00654974" w:rsidRDefault="00115EF0" w:rsidP="0072018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(nm)</w:t>
            </w:r>
          </w:p>
        </w:tc>
        <w:tc>
          <w:tcPr>
            <w:tcW w:w="1416" w:type="dxa"/>
          </w:tcPr>
          <w:p w14:paraId="557828C5" w14:textId="77777777" w:rsidR="00115EF0" w:rsidRPr="00654974" w:rsidRDefault="00115EF0" w:rsidP="0072018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54974">
              <w:rPr>
                <w:rFonts w:ascii="Times New Roman" w:hAnsi="Times New Roman" w:cs="Times New Roman"/>
              </w:rPr>
              <w:t>Laser power</w:t>
            </w:r>
          </w:p>
        </w:tc>
        <w:tc>
          <w:tcPr>
            <w:tcW w:w="567" w:type="dxa"/>
          </w:tcPr>
          <w:p w14:paraId="7DC0FB68" w14:textId="77777777" w:rsidR="00115EF0" w:rsidRPr="00654974" w:rsidRDefault="00115EF0" w:rsidP="0072018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54974">
              <w:rPr>
                <w:rFonts w:ascii="Times New Roman" w:hAnsi="Times New Roman" w:cs="Times New Roman"/>
              </w:rPr>
              <w:t>FA</w:t>
            </w:r>
          </w:p>
        </w:tc>
      </w:tr>
      <w:tr w:rsidR="00115EF0" w:rsidRPr="00056E6E" w14:paraId="728FC277" w14:textId="77777777" w:rsidTr="0072018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28" w:type="dxa"/>
          </w:tcPr>
          <w:p w14:paraId="2F2A766A" w14:textId="77777777" w:rsidR="00115EF0" w:rsidRPr="00056E6E" w:rsidRDefault="00115EF0" w:rsidP="0072018C">
            <w:pPr>
              <w:jc w:val="center"/>
              <w:rPr>
                <w:rFonts w:ascii="Times New Roman" w:hAnsi="Times New Roman" w:cs="Times New Roman"/>
              </w:rPr>
            </w:pPr>
            <w:r w:rsidRPr="00056E6E">
              <w:rPr>
                <w:rFonts w:ascii="Times New Roman" w:hAnsi="Times New Roman" w:cs="Times New Roman"/>
                <w:sz w:val="20"/>
              </w:rPr>
              <w:t>DAT</w:t>
            </w:r>
          </w:p>
        </w:tc>
        <w:tc>
          <w:tcPr>
            <w:tcW w:w="1377" w:type="dxa"/>
          </w:tcPr>
          <w:p w14:paraId="0B0D86B8" w14:textId="77777777" w:rsidR="00115EF0" w:rsidRPr="00056E6E" w:rsidRDefault="00115EF0"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sz w:val="20"/>
              </w:rPr>
              <w:t>Seq. 5</w:t>
            </w:r>
          </w:p>
        </w:tc>
        <w:tc>
          <w:tcPr>
            <w:tcW w:w="889" w:type="dxa"/>
          </w:tcPr>
          <w:p w14:paraId="20F5FBE4" w14:textId="77777777" w:rsidR="00115EF0" w:rsidRPr="00056E6E" w:rsidRDefault="00115EF0"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sz w:val="20"/>
              </w:rPr>
              <w:t>A680+</w:t>
            </w:r>
          </w:p>
        </w:tc>
        <w:tc>
          <w:tcPr>
            <w:tcW w:w="1182" w:type="dxa"/>
          </w:tcPr>
          <w:p w14:paraId="17CD1267" w14:textId="77777777" w:rsidR="00115EF0" w:rsidRPr="00056E6E" w:rsidRDefault="00115EF0"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670</w:t>
            </w:r>
          </w:p>
        </w:tc>
        <w:tc>
          <w:tcPr>
            <w:tcW w:w="1561" w:type="dxa"/>
          </w:tcPr>
          <w:p w14:paraId="3147B237" w14:textId="77777777" w:rsidR="00115EF0" w:rsidRPr="00056E6E" w:rsidRDefault="00115EF0"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6</w:t>
            </w:r>
            <w:r w:rsidRPr="00056E6E">
              <w:rPr>
                <w:rFonts w:ascii="Times New Roman" w:hAnsi="Times New Roman" w:cs="Times New Roman"/>
                <w:color w:val="000000" w:themeColor="text1"/>
              </w:rPr>
              <w:t>80-750</w:t>
            </w:r>
          </w:p>
        </w:tc>
        <w:tc>
          <w:tcPr>
            <w:tcW w:w="1416" w:type="dxa"/>
          </w:tcPr>
          <w:p w14:paraId="268CB5AF" w14:textId="77777777" w:rsidR="00115EF0" w:rsidRPr="00056E6E" w:rsidRDefault="00115EF0"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20%</w:t>
            </w:r>
          </w:p>
        </w:tc>
        <w:tc>
          <w:tcPr>
            <w:tcW w:w="567" w:type="dxa"/>
          </w:tcPr>
          <w:p w14:paraId="7F22BBE8" w14:textId="77777777" w:rsidR="00115EF0" w:rsidRPr="00056E6E" w:rsidRDefault="00115EF0"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4</w:t>
            </w:r>
          </w:p>
        </w:tc>
      </w:tr>
      <w:tr w:rsidR="00115EF0" w:rsidRPr="00056E6E" w14:paraId="72AF3A0D" w14:textId="77777777" w:rsidTr="0072018C">
        <w:trPr>
          <w:jc w:val="center"/>
        </w:trPr>
        <w:tc>
          <w:tcPr>
            <w:cnfStyle w:val="001000000000" w:firstRow="0" w:lastRow="0" w:firstColumn="1" w:lastColumn="0" w:oddVBand="0" w:evenVBand="0" w:oddHBand="0" w:evenHBand="0" w:firstRowFirstColumn="0" w:firstRowLastColumn="0" w:lastRowFirstColumn="0" w:lastRowLastColumn="0"/>
            <w:tcW w:w="1028" w:type="dxa"/>
          </w:tcPr>
          <w:p w14:paraId="102453EF" w14:textId="77777777" w:rsidR="00115EF0" w:rsidRPr="00056E6E" w:rsidRDefault="00115EF0" w:rsidP="0072018C">
            <w:pPr>
              <w:jc w:val="center"/>
              <w:rPr>
                <w:rFonts w:ascii="Times New Roman" w:hAnsi="Times New Roman" w:cs="Times New Roman"/>
              </w:rPr>
            </w:pPr>
            <w:r w:rsidRPr="00056E6E">
              <w:rPr>
                <w:rFonts w:ascii="Times New Roman" w:hAnsi="Times New Roman" w:cs="Times New Roman"/>
                <w:sz w:val="20"/>
              </w:rPr>
              <w:t>VGLUT1</w:t>
            </w:r>
          </w:p>
        </w:tc>
        <w:tc>
          <w:tcPr>
            <w:tcW w:w="1377" w:type="dxa"/>
          </w:tcPr>
          <w:p w14:paraId="5CB49F4F" w14:textId="77777777" w:rsidR="00115EF0" w:rsidRPr="00056E6E" w:rsidRDefault="00115EF0"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sz w:val="20"/>
              </w:rPr>
              <w:t>Seq. 4</w:t>
            </w:r>
          </w:p>
        </w:tc>
        <w:tc>
          <w:tcPr>
            <w:tcW w:w="889" w:type="dxa"/>
          </w:tcPr>
          <w:p w14:paraId="18508F57" w14:textId="77777777" w:rsidR="00115EF0" w:rsidRPr="00056E6E" w:rsidRDefault="00115EF0"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sz w:val="20"/>
              </w:rPr>
              <w:t>A594</w:t>
            </w:r>
          </w:p>
        </w:tc>
        <w:tc>
          <w:tcPr>
            <w:tcW w:w="1182" w:type="dxa"/>
          </w:tcPr>
          <w:p w14:paraId="6597B6D3" w14:textId="77777777" w:rsidR="00115EF0" w:rsidRPr="00056E6E" w:rsidRDefault="00115EF0"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590</w:t>
            </w:r>
          </w:p>
        </w:tc>
        <w:tc>
          <w:tcPr>
            <w:tcW w:w="1561" w:type="dxa"/>
          </w:tcPr>
          <w:p w14:paraId="084D9BAA" w14:textId="77777777" w:rsidR="00115EF0" w:rsidRPr="00056E6E" w:rsidRDefault="00115EF0"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598-655</w:t>
            </w:r>
          </w:p>
        </w:tc>
        <w:tc>
          <w:tcPr>
            <w:tcW w:w="1416" w:type="dxa"/>
          </w:tcPr>
          <w:p w14:paraId="24598886" w14:textId="77777777" w:rsidR="00115EF0" w:rsidRPr="00056E6E" w:rsidRDefault="00115EF0"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50%</w:t>
            </w:r>
          </w:p>
        </w:tc>
        <w:tc>
          <w:tcPr>
            <w:tcW w:w="567" w:type="dxa"/>
          </w:tcPr>
          <w:p w14:paraId="19D74643" w14:textId="77777777" w:rsidR="00115EF0" w:rsidRPr="00056E6E" w:rsidRDefault="00115EF0"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2</w:t>
            </w:r>
          </w:p>
        </w:tc>
      </w:tr>
      <w:tr w:rsidR="00115EF0" w:rsidRPr="00056E6E" w14:paraId="7AC93873" w14:textId="77777777" w:rsidTr="0072018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28" w:type="dxa"/>
          </w:tcPr>
          <w:p w14:paraId="4752EA07" w14:textId="77777777" w:rsidR="00115EF0" w:rsidRPr="00056E6E" w:rsidRDefault="00115EF0" w:rsidP="0072018C">
            <w:pPr>
              <w:jc w:val="center"/>
              <w:rPr>
                <w:rFonts w:ascii="Times New Roman" w:hAnsi="Times New Roman" w:cs="Times New Roman"/>
              </w:rPr>
            </w:pPr>
            <w:r w:rsidRPr="00056E6E">
              <w:rPr>
                <w:rFonts w:ascii="Times New Roman" w:hAnsi="Times New Roman" w:cs="Times New Roman"/>
                <w:sz w:val="20"/>
              </w:rPr>
              <w:t>PSD95</w:t>
            </w:r>
          </w:p>
        </w:tc>
        <w:tc>
          <w:tcPr>
            <w:tcW w:w="1377" w:type="dxa"/>
          </w:tcPr>
          <w:p w14:paraId="52E8D832" w14:textId="77777777" w:rsidR="00115EF0" w:rsidRPr="00056E6E" w:rsidRDefault="00115EF0"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sz w:val="20"/>
              </w:rPr>
              <w:t>Seq. 3</w:t>
            </w:r>
          </w:p>
        </w:tc>
        <w:tc>
          <w:tcPr>
            <w:tcW w:w="889" w:type="dxa"/>
          </w:tcPr>
          <w:p w14:paraId="49BAE535" w14:textId="77777777" w:rsidR="00115EF0" w:rsidRPr="00056E6E" w:rsidRDefault="00115EF0"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sz w:val="20"/>
              </w:rPr>
              <w:t>A555</w:t>
            </w:r>
          </w:p>
        </w:tc>
        <w:tc>
          <w:tcPr>
            <w:tcW w:w="1182" w:type="dxa"/>
          </w:tcPr>
          <w:p w14:paraId="21F80370" w14:textId="77777777" w:rsidR="00115EF0" w:rsidRPr="00056E6E" w:rsidRDefault="00115EF0"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550</w:t>
            </w:r>
          </w:p>
        </w:tc>
        <w:tc>
          <w:tcPr>
            <w:tcW w:w="1561" w:type="dxa"/>
          </w:tcPr>
          <w:p w14:paraId="42A8A9B8" w14:textId="77777777" w:rsidR="00115EF0" w:rsidRPr="00056E6E" w:rsidRDefault="00115EF0"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556-579</w:t>
            </w:r>
          </w:p>
        </w:tc>
        <w:tc>
          <w:tcPr>
            <w:tcW w:w="1416" w:type="dxa"/>
          </w:tcPr>
          <w:p w14:paraId="5B83BD00" w14:textId="77777777" w:rsidR="00115EF0" w:rsidRPr="00056E6E" w:rsidRDefault="00115EF0"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50%</w:t>
            </w:r>
          </w:p>
        </w:tc>
        <w:tc>
          <w:tcPr>
            <w:tcW w:w="567" w:type="dxa"/>
          </w:tcPr>
          <w:p w14:paraId="67F69BF0" w14:textId="77777777" w:rsidR="00115EF0" w:rsidRPr="00056E6E" w:rsidRDefault="00115EF0"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color w:val="000000" w:themeColor="text1"/>
              </w:rPr>
              <w:t>6</w:t>
            </w:r>
          </w:p>
        </w:tc>
      </w:tr>
      <w:tr w:rsidR="00115EF0" w:rsidRPr="00056E6E" w14:paraId="5B4C52CA" w14:textId="77777777" w:rsidTr="0072018C">
        <w:trPr>
          <w:jc w:val="center"/>
        </w:trPr>
        <w:tc>
          <w:tcPr>
            <w:cnfStyle w:val="001000000000" w:firstRow="0" w:lastRow="0" w:firstColumn="1" w:lastColumn="0" w:oddVBand="0" w:evenVBand="0" w:oddHBand="0" w:evenHBand="0" w:firstRowFirstColumn="0" w:firstRowLastColumn="0" w:lastRowFirstColumn="0" w:lastRowLastColumn="0"/>
            <w:tcW w:w="1028" w:type="dxa"/>
          </w:tcPr>
          <w:p w14:paraId="1487940F" w14:textId="77777777" w:rsidR="00115EF0" w:rsidRPr="00056E6E" w:rsidRDefault="00115EF0" w:rsidP="0072018C">
            <w:pPr>
              <w:jc w:val="center"/>
              <w:rPr>
                <w:rFonts w:ascii="Times New Roman" w:hAnsi="Times New Roman" w:cs="Times New Roman"/>
              </w:rPr>
            </w:pPr>
            <w:r>
              <w:rPr>
                <w:rFonts w:ascii="Times New Roman" w:hAnsi="Times New Roman" w:cs="Times New Roman"/>
                <w:sz w:val="20"/>
              </w:rPr>
              <w:t>11A5</w:t>
            </w:r>
          </w:p>
        </w:tc>
        <w:tc>
          <w:tcPr>
            <w:tcW w:w="1377" w:type="dxa"/>
          </w:tcPr>
          <w:p w14:paraId="3047B5BA" w14:textId="77777777" w:rsidR="00115EF0" w:rsidRPr="00056E6E" w:rsidRDefault="00115EF0"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sz w:val="20"/>
              </w:rPr>
              <w:t>Seq. 2</w:t>
            </w:r>
          </w:p>
        </w:tc>
        <w:tc>
          <w:tcPr>
            <w:tcW w:w="889" w:type="dxa"/>
          </w:tcPr>
          <w:p w14:paraId="4A1375D7" w14:textId="77777777" w:rsidR="00115EF0" w:rsidRPr="00056E6E" w:rsidRDefault="00115EF0"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sz w:val="20"/>
              </w:rPr>
              <w:t>A488+</w:t>
            </w:r>
          </w:p>
        </w:tc>
        <w:tc>
          <w:tcPr>
            <w:tcW w:w="1182" w:type="dxa"/>
          </w:tcPr>
          <w:p w14:paraId="679C87B4" w14:textId="77777777" w:rsidR="00115EF0" w:rsidRPr="00056E6E" w:rsidRDefault="00115EF0"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499</w:t>
            </w:r>
          </w:p>
        </w:tc>
        <w:tc>
          <w:tcPr>
            <w:tcW w:w="1561" w:type="dxa"/>
          </w:tcPr>
          <w:p w14:paraId="7B0EF2FB" w14:textId="77777777" w:rsidR="00115EF0" w:rsidRPr="00056E6E" w:rsidRDefault="00115EF0"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504-542</w:t>
            </w:r>
          </w:p>
        </w:tc>
        <w:tc>
          <w:tcPr>
            <w:tcW w:w="1416" w:type="dxa"/>
          </w:tcPr>
          <w:p w14:paraId="078C8B49" w14:textId="77777777" w:rsidR="00115EF0" w:rsidRPr="00056E6E" w:rsidRDefault="00115EF0"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sidRPr="00056E6E">
              <w:rPr>
                <w:rFonts w:ascii="Times New Roman" w:hAnsi="Times New Roman" w:cs="Times New Roman"/>
                <w:color w:val="000000" w:themeColor="text1"/>
              </w:rPr>
              <w:t>50%</w:t>
            </w:r>
          </w:p>
        </w:tc>
        <w:tc>
          <w:tcPr>
            <w:tcW w:w="567" w:type="dxa"/>
          </w:tcPr>
          <w:p w14:paraId="35C82BFD" w14:textId="77777777" w:rsidR="00115EF0" w:rsidRPr="00056E6E" w:rsidRDefault="00115EF0"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color w:val="000000" w:themeColor="text1"/>
              </w:rPr>
              <w:t>2</w:t>
            </w:r>
          </w:p>
        </w:tc>
      </w:tr>
      <w:tr w:rsidR="00115EF0" w:rsidRPr="00056E6E" w14:paraId="22744CA5" w14:textId="77777777" w:rsidTr="0072018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28" w:type="dxa"/>
          </w:tcPr>
          <w:p w14:paraId="1A10ECF9" w14:textId="77777777" w:rsidR="00115EF0" w:rsidRPr="00056E6E" w:rsidRDefault="00115EF0" w:rsidP="0072018C">
            <w:pPr>
              <w:jc w:val="center"/>
              <w:rPr>
                <w:rFonts w:ascii="Times New Roman" w:hAnsi="Times New Roman" w:cs="Times New Roman"/>
              </w:rPr>
            </w:pPr>
            <w:r w:rsidRPr="00056E6E">
              <w:rPr>
                <w:rFonts w:ascii="Times New Roman" w:hAnsi="Times New Roman" w:cs="Times New Roman"/>
                <w:sz w:val="20"/>
              </w:rPr>
              <w:t>AF</w:t>
            </w:r>
          </w:p>
        </w:tc>
        <w:tc>
          <w:tcPr>
            <w:tcW w:w="1377" w:type="dxa"/>
          </w:tcPr>
          <w:p w14:paraId="165FBAEA" w14:textId="77777777" w:rsidR="00115EF0" w:rsidRPr="00056E6E" w:rsidRDefault="00115EF0"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sz w:val="20"/>
              </w:rPr>
              <w:t>Seq. 6</w:t>
            </w:r>
          </w:p>
        </w:tc>
        <w:tc>
          <w:tcPr>
            <w:tcW w:w="889" w:type="dxa"/>
          </w:tcPr>
          <w:p w14:paraId="71926E28" w14:textId="77777777" w:rsidR="00115EF0" w:rsidRPr="00056E6E" w:rsidRDefault="00115EF0"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sz w:val="20"/>
              </w:rPr>
              <w:t>A488</w:t>
            </w:r>
          </w:p>
        </w:tc>
        <w:tc>
          <w:tcPr>
            <w:tcW w:w="1182" w:type="dxa"/>
          </w:tcPr>
          <w:p w14:paraId="1998FBDB" w14:textId="77777777" w:rsidR="00115EF0" w:rsidRPr="00056E6E" w:rsidRDefault="00115EF0"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499</w:t>
            </w:r>
          </w:p>
        </w:tc>
        <w:tc>
          <w:tcPr>
            <w:tcW w:w="1561" w:type="dxa"/>
          </w:tcPr>
          <w:p w14:paraId="1D02B5D6" w14:textId="77777777" w:rsidR="00115EF0" w:rsidRPr="00056E6E" w:rsidRDefault="00115EF0"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600-700</w:t>
            </w:r>
          </w:p>
        </w:tc>
        <w:tc>
          <w:tcPr>
            <w:tcW w:w="1416" w:type="dxa"/>
          </w:tcPr>
          <w:p w14:paraId="0C068BD7" w14:textId="77777777" w:rsidR="00115EF0" w:rsidRPr="00056E6E" w:rsidRDefault="00115EF0"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color w:val="000000" w:themeColor="text1"/>
              </w:rPr>
              <w:t>1</w:t>
            </w:r>
            <w:r w:rsidRPr="00056E6E">
              <w:rPr>
                <w:rFonts w:ascii="Times New Roman" w:hAnsi="Times New Roman" w:cs="Times New Roman"/>
                <w:color w:val="000000" w:themeColor="text1"/>
              </w:rPr>
              <w:t>0%</w:t>
            </w:r>
          </w:p>
        </w:tc>
        <w:tc>
          <w:tcPr>
            <w:tcW w:w="567" w:type="dxa"/>
          </w:tcPr>
          <w:p w14:paraId="722F7A50" w14:textId="77777777" w:rsidR="00115EF0" w:rsidRPr="00056E6E" w:rsidRDefault="00115EF0"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1</w:t>
            </w:r>
          </w:p>
        </w:tc>
      </w:tr>
      <w:tr w:rsidR="00115EF0" w:rsidRPr="00056E6E" w14:paraId="32085302" w14:textId="77777777" w:rsidTr="0072018C">
        <w:trPr>
          <w:jc w:val="center"/>
        </w:trPr>
        <w:tc>
          <w:tcPr>
            <w:cnfStyle w:val="001000000000" w:firstRow="0" w:lastRow="0" w:firstColumn="1" w:lastColumn="0" w:oddVBand="0" w:evenVBand="0" w:oddHBand="0" w:evenHBand="0" w:firstRowFirstColumn="0" w:firstRowLastColumn="0" w:lastRowFirstColumn="0" w:lastRowLastColumn="0"/>
            <w:tcW w:w="1028" w:type="dxa"/>
          </w:tcPr>
          <w:p w14:paraId="62AD19E6" w14:textId="77777777" w:rsidR="00115EF0" w:rsidRPr="00056E6E" w:rsidRDefault="00115EF0" w:rsidP="0072018C">
            <w:pPr>
              <w:jc w:val="center"/>
              <w:rPr>
                <w:rFonts w:ascii="Times New Roman" w:hAnsi="Times New Roman" w:cs="Times New Roman"/>
              </w:rPr>
            </w:pPr>
            <w:r>
              <w:rPr>
                <w:rFonts w:ascii="Times New Roman" w:hAnsi="Times New Roman" w:cs="Times New Roman"/>
                <w:sz w:val="20"/>
                <w:lang w:val="it-IT"/>
              </w:rPr>
              <w:t>DAPI</w:t>
            </w:r>
          </w:p>
        </w:tc>
        <w:tc>
          <w:tcPr>
            <w:tcW w:w="1377" w:type="dxa"/>
          </w:tcPr>
          <w:p w14:paraId="25C78318" w14:textId="77777777" w:rsidR="00115EF0" w:rsidRPr="00056E6E" w:rsidRDefault="00115EF0"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rPr>
            </w:pPr>
            <w:r>
              <w:rPr>
                <w:rFonts w:ascii="Times New Roman" w:hAnsi="Times New Roman" w:cs="Times New Roman"/>
                <w:sz w:val="20"/>
                <w:lang w:val="it-IT"/>
              </w:rPr>
              <w:t>Seq. 1</w:t>
            </w:r>
          </w:p>
        </w:tc>
        <w:tc>
          <w:tcPr>
            <w:tcW w:w="889" w:type="dxa"/>
          </w:tcPr>
          <w:p w14:paraId="71FCF0D4" w14:textId="77777777" w:rsidR="00115EF0" w:rsidRPr="00056E6E" w:rsidRDefault="00115EF0"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sz w:val="20"/>
              </w:rPr>
              <w:t>DAPI</w:t>
            </w:r>
          </w:p>
        </w:tc>
        <w:tc>
          <w:tcPr>
            <w:tcW w:w="1182" w:type="dxa"/>
          </w:tcPr>
          <w:p w14:paraId="0FAFEF4D" w14:textId="77777777" w:rsidR="00115EF0" w:rsidRPr="00056E6E" w:rsidRDefault="00115EF0"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405</w:t>
            </w:r>
          </w:p>
        </w:tc>
        <w:tc>
          <w:tcPr>
            <w:tcW w:w="1561" w:type="dxa"/>
          </w:tcPr>
          <w:p w14:paraId="6B7C213B" w14:textId="77777777" w:rsidR="00115EF0" w:rsidRPr="00056E6E" w:rsidRDefault="00115EF0"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441-569</w:t>
            </w:r>
          </w:p>
        </w:tc>
        <w:tc>
          <w:tcPr>
            <w:tcW w:w="1416" w:type="dxa"/>
          </w:tcPr>
          <w:p w14:paraId="1413C07C" w14:textId="77777777" w:rsidR="00115EF0" w:rsidRPr="00056E6E" w:rsidRDefault="00115EF0"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color w:val="000000" w:themeColor="text1"/>
              </w:rPr>
              <w:t>5%</w:t>
            </w:r>
          </w:p>
        </w:tc>
        <w:tc>
          <w:tcPr>
            <w:tcW w:w="567" w:type="dxa"/>
          </w:tcPr>
          <w:p w14:paraId="54CC05D3" w14:textId="77777777" w:rsidR="00115EF0" w:rsidRPr="00056E6E" w:rsidRDefault="00115EF0"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1</w:t>
            </w:r>
          </w:p>
        </w:tc>
      </w:tr>
    </w:tbl>
    <w:p w14:paraId="04654806" w14:textId="77777777" w:rsidR="00CA2F88" w:rsidRPr="00044875" w:rsidRDefault="00CA2F88" w:rsidP="0072018C">
      <w:pPr>
        <w:jc w:val="center"/>
        <w:rPr>
          <w:rFonts w:ascii="Times New Roman" w:hAnsi="Times New Roman" w:cs="Times New Roman"/>
        </w:rPr>
      </w:pPr>
    </w:p>
    <w:p w14:paraId="3C88CEEB" w14:textId="77777777" w:rsidR="00CA2F88" w:rsidRPr="00044875" w:rsidRDefault="00CA2F88" w:rsidP="0072018C">
      <w:pPr>
        <w:spacing w:after="0"/>
        <w:jc w:val="center"/>
        <w:rPr>
          <w:rFonts w:ascii="Times New Roman" w:hAnsi="Times New Roman" w:cs="Times New Roman"/>
          <w:b/>
          <w:bCs/>
        </w:rPr>
      </w:pPr>
      <w:r w:rsidRPr="00044875">
        <w:rPr>
          <w:rFonts w:ascii="Times New Roman" w:hAnsi="Times New Roman" w:cs="Times New Roman"/>
          <w:b/>
          <w:bCs/>
        </w:rPr>
        <w:t xml:space="preserve">Table </w:t>
      </w:r>
      <w:r>
        <w:rPr>
          <w:rFonts w:ascii="Times New Roman" w:hAnsi="Times New Roman" w:cs="Times New Roman"/>
          <w:b/>
          <w:bCs/>
        </w:rPr>
        <w:t>3</w:t>
      </w:r>
      <w:r w:rsidRPr="00044875">
        <w:rPr>
          <w:rFonts w:ascii="Times New Roman" w:hAnsi="Times New Roman" w:cs="Times New Roman"/>
          <w:b/>
          <w:bCs/>
        </w:rPr>
        <w:t>.</w:t>
      </w:r>
      <w:r>
        <w:rPr>
          <w:rFonts w:ascii="Times New Roman" w:hAnsi="Times New Roman" w:cs="Times New Roman"/>
          <w:b/>
          <w:bCs/>
        </w:rPr>
        <w:t>3</w:t>
      </w:r>
      <w:r w:rsidRPr="00044875">
        <w:rPr>
          <w:rFonts w:ascii="Times New Roman" w:hAnsi="Times New Roman" w:cs="Times New Roman"/>
          <w:b/>
          <w:bCs/>
        </w:rPr>
        <w:t xml:space="preserve"> The details of </w:t>
      </w:r>
      <w:r>
        <w:rPr>
          <w:rFonts w:ascii="Times New Roman" w:hAnsi="Times New Roman" w:cs="Times New Roman"/>
          <w:b/>
          <w:bCs/>
        </w:rPr>
        <w:t xml:space="preserve">CSLM for CTT122 </w:t>
      </w:r>
      <w:r w:rsidR="001133A5" w:rsidRPr="001133A5">
        <w:rPr>
          <w:rFonts w:ascii="Times New Roman" w:hAnsi="Times New Roman" w:cs="Times New Roman"/>
          <w:b/>
          <w:bCs/>
        </w:rPr>
        <w:t xml:space="preserve">α-synuclein </w:t>
      </w:r>
      <w:r>
        <w:rPr>
          <w:rFonts w:ascii="Times New Roman" w:hAnsi="Times New Roman" w:cs="Times New Roman"/>
          <w:b/>
          <w:bCs/>
        </w:rPr>
        <w:t>imaging</w:t>
      </w:r>
    </w:p>
    <w:tbl>
      <w:tblPr>
        <w:tblStyle w:val="PlainTable2"/>
        <w:tblW w:w="0" w:type="auto"/>
        <w:jc w:val="center"/>
        <w:tblLook w:val="04A0" w:firstRow="1" w:lastRow="0" w:firstColumn="1" w:lastColumn="0" w:noHBand="0" w:noVBand="1"/>
      </w:tblPr>
      <w:tblGrid>
        <w:gridCol w:w="1028"/>
        <w:gridCol w:w="1377"/>
        <w:gridCol w:w="889"/>
        <w:gridCol w:w="1182"/>
        <w:gridCol w:w="1561"/>
        <w:gridCol w:w="1416"/>
        <w:gridCol w:w="567"/>
      </w:tblGrid>
      <w:tr w:rsidR="00CA2F88" w:rsidRPr="00654974" w14:paraId="356E9233" w14:textId="77777777" w:rsidTr="0072018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28" w:type="dxa"/>
          </w:tcPr>
          <w:p w14:paraId="6776E4CF" w14:textId="77777777" w:rsidR="00CA2F88" w:rsidRPr="00654974" w:rsidRDefault="00CA2F88" w:rsidP="0072018C">
            <w:pPr>
              <w:jc w:val="center"/>
              <w:rPr>
                <w:rFonts w:ascii="Times New Roman" w:hAnsi="Times New Roman" w:cs="Times New Roman"/>
              </w:rPr>
            </w:pPr>
            <w:r w:rsidRPr="00654974">
              <w:rPr>
                <w:rFonts w:ascii="Times New Roman" w:hAnsi="Times New Roman" w:cs="Times New Roman"/>
              </w:rPr>
              <w:t>Marker</w:t>
            </w:r>
          </w:p>
        </w:tc>
        <w:tc>
          <w:tcPr>
            <w:tcW w:w="1377" w:type="dxa"/>
          </w:tcPr>
          <w:p w14:paraId="5734D86D" w14:textId="77777777" w:rsidR="00CA2F88" w:rsidRDefault="00CA2F88" w:rsidP="0072018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54974">
              <w:rPr>
                <w:rFonts w:ascii="Times New Roman" w:hAnsi="Times New Roman" w:cs="Times New Roman"/>
              </w:rPr>
              <w:t>Sequence</w:t>
            </w:r>
          </w:p>
          <w:p w14:paraId="215FB7C6" w14:textId="77777777" w:rsidR="00CA2F88" w:rsidRPr="00654974" w:rsidRDefault="00CA2F88" w:rsidP="0072018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order</w:t>
            </w:r>
          </w:p>
        </w:tc>
        <w:tc>
          <w:tcPr>
            <w:tcW w:w="889" w:type="dxa"/>
          </w:tcPr>
          <w:p w14:paraId="7019E92A" w14:textId="77777777" w:rsidR="00CA2F88" w:rsidRPr="00654974" w:rsidRDefault="00CA2F88" w:rsidP="0072018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54974">
              <w:rPr>
                <w:rFonts w:ascii="Times New Roman" w:hAnsi="Times New Roman" w:cs="Times New Roman"/>
              </w:rPr>
              <w:t>Alexa</w:t>
            </w:r>
            <w:r>
              <w:rPr>
                <w:rFonts w:ascii="Times New Roman" w:hAnsi="Times New Roman" w:cs="Times New Roman"/>
              </w:rPr>
              <w:t xml:space="preserve"> Fluor</w:t>
            </w:r>
          </w:p>
        </w:tc>
        <w:tc>
          <w:tcPr>
            <w:tcW w:w="1182" w:type="dxa"/>
          </w:tcPr>
          <w:p w14:paraId="2D12DFFA" w14:textId="77777777" w:rsidR="00CA2F88" w:rsidRPr="00654974" w:rsidRDefault="00CA2F88" w:rsidP="0072018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54974">
              <w:rPr>
                <w:rFonts w:ascii="Times New Roman" w:hAnsi="Times New Roman" w:cs="Times New Roman"/>
              </w:rPr>
              <w:t>Excitation</w:t>
            </w:r>
            <w:r>
              <w:rPr>
                <w:rFonts w:ascii="Times New Roman" w:hAnsi="Times New Roman" w:cs="Times New Roman"/>
              </w:rPr>
              <w:t xml:space="preserve"> (nm)</w:t>
            </w:r>
          </w:p>
        </w:tc>
        <w:tc>
          <w:tcPr>
            <w:tcW w:w="1561" w:type="dxa"/>
          </w:tcPr>
          <w:p w14:paraId="48274D11" w14:textId="77777777" w:rsidR="00CA2F88" w:rsidRDefault="00CA2F88" w:rsidP="0072018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54974">
              <w:rPr>
                <w:rFonts w:ascii="Times New Roman" w:hAnsi="Times New Roman" w:cs="Times New Roman"/>
              </w:rPr>
              <w:t>Emission</w:t>
            </w:r>
          </w:p>
          <w:p w14:paraId="26C45773" w14:textId="77777777" w:rsidR="00CA2F88" w:rsidRPr="00654974" w:rsidRDefault="00CA2F88" w:rsidP="0072018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(nm)</w:t>
            </w:r>
          </w:p>
        </w:tc>
        <w:tc>
          <w:tcPr>
            <w:tcW w:w="1416" w:type="dxa"/>
          </w:tcPr>
          <w:p w14:paraId="555B9B30" w14:textId="77777777" w:rsidR="00CA2F88" w:rsidRPr="00654974" w:rsidRDefault="00CA2F88" w:rsidP="0072018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54974">
              <w:rPr>
                <w:rFonts w:ascii="Times New Roman" w:hAnsi="Times New Roman" w:cs="Times New Roman"/>
              </w:rPr>
              <w:t>Laser power</w:t>
            </w:r>
          </w:p>
        </w:tc>
        <w:tc>
          <w:tcPr>
            <w:tcW w:w="567" w:type="dxa"/>
          </w:tcPr>
          <w:p w14:paraId="365D540F" w14:textId="77777777" w:rsidR="00CA2F88" w:rsidRPr="00654974" w:rsidRDefault="00CA2F88" w:rsidP="0072018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54974">
              <w:rPr>
                <w:rFonts w:ascii="Times New Roman" w:hAnsi="Times New Roman" w:cs="Times New Roman"/>
              </w:rPr>
              <w:t>FA</w:t>
            </w:r>
          </w:p>
        </w:tc>
      </w:tr>
      <w:tr w:rsidR="00CA2F88" w:rsidRPr="00056E6E" w14:paraId="216DA843" w14:textId="77777777" w:rsidTr="0072018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28" w:type="dxa"/>
          </w:tcPr>
          <w:p w14:paraId="6DEB84B1" w14:textId="77777777" w:rsidR="00CA2F88" w:rsidRPr="00056E6E" w:rsidRDefault="00CA2F88" w:rsidP="0072018C">
            <w:pPr>
              <w:jc w:val="center"/>
              <w:rPr>
                <w:rFonts w:ascii="Times New Roman" w:hAnsi="Times New Roman" w:cs="Times New Roman"/>
              </w:rPr>
            </w:pPr>
            <w:r w:rsidRPr="00056E6E">
              <w:rPr>
                <w:rFonts w:ascii="Times New Roman" w:hAnsi="Times New Roman" w:cs="Times New Roman"/>
                <w:sz w:val="20"/>
              </w:rPr>
              <w:t>DAT</w:t>
            </w:r>
          </w:p>
        </w:tc>
        <w:tc>
          <w:tcPr>
            <w:tcW w:w="1377" w:type="dxa"/>
          </w:tcPr>
          <w:p w14:paraId="7F4E7627" w14:textId="77777777" w:rsidR="00CA2F88" w:rsidRPr="00056E6E" w:rsidRDefault="00CA2F88"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sz w:val="20"/>
              </w:rPr>
              <w:t>Seq. 5</w:t>
            </w:r>
          </w:p>
        </w:tc>
        <w:tc>
          <w:tcPr>
            <w:tcW w:w="889" w:type="dxa"/>
          </w:tcPr>
          <w:p w14:paraId="0017C01D" w14:textId="77777777" w:rsidR="00CA2F88" w:rsidRPr="00056E6E" w:rsidRDefault="00CA2F88"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sz w:val="20"/>
              </w:rPr>
              <w:t>A680+</w:t>
            </w:r>
          </w:p>
        </w:tc>
        <w:tc>
          <w:tcPr>
            <w:tcW w:w="1182" w:type="dxa"/>
          </w:tcPr>
          <w:p w14:paraId="2A31DB73" w14:textId="77777777" w:rsidR="00CA2F88" w:rsidRPr="00056E6E" w:rsidRDefault="00CA2F88"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670</w:t>
            </w:r>
          </w:p>
        </w:tc>
        <w:tc>
          <w:tcPr>
            <w:tcW w:w="1561" w:type="dxa"/>
          </w:tcPr>
          <w:p w14:paraId="55BC861F" w14:textId="77777777" w:rsidR="00CA2F88" w:rsidRPr="00056E6E" w:rsidRDefault="00CA2F88"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6</w:t>
            </w:r>
            <w:r w:rsidRPr="00056E6E">
              <w:rPr>
                <w:rFonts w:ascii="Times New Roman" w:hAnsi="Times New Roman" w:cs="Times New Roman"/>
                <w:color w:val="000000" w:themeColor="text1"/>
              </w:rPr>
              <w:t>80-750</w:t>
            </w:r>
          </w:p>
        </w:tc>
        <w:tc>
          <w:tcPr>
            <w:tcW w:w="1416" w:type="dxa"/>
          </w:tcPr>
          <w:p w14:paraId="3C723558" w14:textId="77777777" w:rsidR="00CA2F88" w:rsidRPr="00056E6E" w:rsidRDefault="00CA2F88"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5</w:t>
            </w:r>
            <w:r w:rsidRPr="00056E6E">
              <w:rPr>
                <w:rFonts w:ascii="Times New Roman" w:hAnsi="Times New Roman" w:cs="Times New Roman"/>
              </w:rPr>
              <w:t>0%</w:t>
            </w:r>
          </w:p>
        </w:tc>
        <w:tc>
          <w:tcPr>
            <w:tcW w:w="567" w:type="dxa"/>
          </w:tcPr>
          <w:p w14:paraId="047541E5" w14:textId="77777777" w:rsidR="00CA2F88" w:rsidRPr="00056E6E" w:rsidRDefault="00CA2F88"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4</w:t>
            </w:r>
          </w:p>
        </w:tc>
      </w:tr>
      <w:tr w:rsidR="00CA2F88" w:rsidRPr="00056E6E" w14:paraId="3DC7CE2E" w14:textId="77777777" w:rsidTr="0072018C">
        <w:trPr>
          <w:jc w:val="center"/>
        </w:trPr>
        <w:tc>
          <w:tcPr>
            <w:cnfStyle w:val="001000000000" w:firstRow="0" w:lastRow="0" w:firstColumn="1" w:lastColumn="0" w:oddVBand="0" w:evenVBand="0" w:oddHBand="0" w:evenHBand="0" w:firstRowFirstColumn="0" w:firstRowLastColumn="0" w:lastRowFirstColumn="0" w:lastRowLastColumn="0"/>
            <w:tcW w:w="1028" w:type="dxa"/>
          </w:tcPr>
          <w:p w14:paraId="06DCE36B" w14:textId="77777777" w:rsidR="00CA2F88" w:rsidRPr="00056E6E" w:rsidRDefault="00CA2F88" w:rsidP="0072018C">
            <w:pPr>
              <w:jc w:val="center"/>
              <w:rPr>
                <w:rFonts w:ascii="Times New Roman" w:hAnsi="Times New Roman" w:cs="Times New Roman"/>
              </w:rPr>
            </w:pPr>
            <w:r w:rsidRPr="00056E6E">
              <w:rPr>
                <w:rFonts w:ascii="Times New Roman" w:hAnsi="Times New Roman" w:cs="Times New Roman"/>
                <w:sz w:val="20"/>
              </w:rPr>
              <w:t>VGLUT1</w:t>
            </w:r>
          </w:p>
        </w:tc>
        <w:tc>
          <w:tcPr>
            <w:tcW w:w="1377" w:type="dxa"/>
          </w:tcPr>
          <w:p w14:paraId="630D2183" w14:textId="77777777" w:rsidR="00CA2F88" w:rsidRPr="00056E6E" w:rsidRDefault="00CA2F88"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sz w:val="20"/>
              </w:rPr>
              <w:t>Seq. 4</w:t>
            </w:r>
          </w:p>
        </w:tc>
        <w:tc>
          <w:tcPr>
            <w:tcW w:w="889" w:type="dxa"/>
          </w:tcPr>
          <w:p w14:paraId="09CB8DC9" w14:textId="77777777" w:rsidR="00CA2F88" w:rsidRPr="00056E6E" w:rsidRDefault="00CA2F88"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sz w:val="20"/>
              </w:rPr>
              <w:t>A594</w:t>
            </w:r>
          </w:p>
        </w:tc>
        <w:tc>
          <w:tcPr>
            <w:tcW w:w="1182" w:type="dxa"/>
          </w:tcPr>
          <w:p w14:paraId="610B20C6" w14:textId="77777777" w:rsidR="00CA2F88" w:rsidRPr="00056E6E" w:rsidRDefault="00CA2F88"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590</w:t>
            </w:r>
          </w:p>
        </w:tc>
        <w:tc>
          <w:tcPr>
            <w:tcW w:w="1561" w:type="dxa"/>
          </w:tcPr>
          <w:p w14:paraId="02F53416" w14:textId="77777777" w:rsidR="00CA2F88" w:rsidRPr="00056E6E" w:rsidRDefault="00CA2F88"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598-655</w:t>
            </w:r>
          </w:p>
        </w:tc>
        <w:tc>
          <w:tcPr>
            <w:tcW w:w="1416" w:type="dxa"/>
          </w:tcPr>
          <w:p w14:paraId="13DBCF8A" w14:textId="77777777" w:rsidR="00CA2F88" w:rsidRPr="00056E6E" w:rsidRDefault="00CA2F88"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50%</w:t>
            </w:r>
          </w:p>
        </w:tc>
        <w:tc>
          <w:tcPr>
            <w:tcW w:w="567" w:type="dxa"/>
          </w:tcPr>
          <w:p w14:paraId="72B5A6AA" w14:textId="77777777" w:rsidR="00CA2F88" w:rsidRPr="00056E6E" w:rsidRDefault="00CA2F88"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2</w:t>
            </w:r>
          </w:p>
        </w:tc>
      </w:tr>
      <w:tr w:rsidR="00CA2F88" w:rsidRPr="00056E6E" w14:paraId="242AF134" w14:textId="77777777" w:rsidTr="0072018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28" w:type="dxa"/>
          </w:tcPr>
          <w:p w14:paraId="353D8F75" w14:textId="77777777" w:rsidR="00CA2F88" w:rsidRPr="00056E6E" w:rsidRDefault="00CA2F88" w:rsidP="0072018C">
            <w:pPr>
              <w:jc w:val="center"/>
              <w:rPr>
                <w:rFonts w:ascii="Times New Roman" w:hAnsi="Times New Roman" w:cs="Times New Roman"/>
              </w:rPr>
            </w:pPr>
            <w:r w:rsidRPr="00056E6E">
              <w:rPr>
                <w:rFonts w:ascii="Times New Roman" w:hAnsi="Times New Roman" w:cs="Times New Roman"/>
                <w:sz w:val="20"/>
              </w:rPr>
              <w:t>PSD95</w:t>
            </w:r>
          </w:p>
        </w:tc>
        <w:tc>
          <w:tcPr>
            <w:tcW w:w="1377" w:type="dxa"/>
          </w:tcPr>
          <w:p w14:paraId="15B53FB1" w14:textId="77777777" w:rsidR="00CA2F88" w:rsidRPr="00056E6E" w:rsidRDefault="00CA2F88"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sz w:val="20"/>
              </w:rPr>
              <w:t>Seq. 3</w:t>
            </w:r>
          </w:p>
        </w:tc>
        <w:tc>
          <w:tcPr>
            <w:tcW w:w="889" w:type="dxa"/>
          </w:tcPr>
          <w:p w14:paraId="65592804" w14:textId="77777777" w:rsidR="00CA2F88" w:rsidRPr="00056E6E" w:rsidRDefault="00CA2F88"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sz w:val="20"/>
              </w:rPr>
              <w:t>A555</w:t>
            </w:r>
          </w:p>
        </w:tc>
        <w:tc>
          <w:tcPr>
            <w:tcW w:w="1182" w:type="dxa"/>
          </w:tcPr>
          <w:p w14:paraId="2860FC91" w14:textId="77777777" w:rsidR="00CA2F88" w:rsidRPr="00056E6E" w:rsidRDefault="00CA2F88"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550</w:t>
            </w:r>
          </w:p>
        </w:tc>
        <w:tc>
          <w:tcPr>
            <w:tcW w:w="1561" w:type="dxa"/>
          </w:tcPr>
          <w:p w14:paraId="2BC61BB9" w14:textId="77777777" w:rsidR="00CA2F88" w:rsidRPr="00056E6E" w:rsidRDefault="00CA2F88"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556-579</w:t>
            </w:r>
          </w:p>
        </w:tc>
        <w:tc>
          <w:tcPr>
            <w:tcW w:w="1416" w:type="dxa"/>
          </w:tcPr>
          <w:p w14:paraId="6A2241E6" w14:textId="77777777" w:rsidR="00CA2F88" w:rsidRPr="00056E6E" w:rsidRDefault="00CA2F88"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color w:val="000000" w:themeColor="text1"/>
              </w:rPr>
              <w:t>1</w:t>
            </w:r>
            <w:r w:rsidRPr="00056E6E">
              <w:rPr>
                <w:rFonts w:ascii="Times New Roman" w:hAnsi="Times New Roman" w:cs="Times New Roman"/>
                <w:color w:val="000000" w:themeColor="text1"/>
              </w:rPr>
              <w:t>0%</w:t>
            </w:r>
          </w:p>
        </w:tc>
        <w:tc>
          <w:tcPr>
            <w:tcW w:w="567" w:type="dxa"/>
          </w:tcPr>
          <w:p w14:paraId="3F470F83" w14:textId="77777777" w:rsidR="00CA2F88" w:rsidRPr="00056E6E" w:rsidRDefault="00CA2F88"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color w:val="000000" w:themeColor="text1"/>
              </w:rPr>
              <w:t>4</w:t>
            </w:r>
          </w:p>
        </w:tc>
      </w:tr>
      <w:tr w:rsidR="00CA2F88" w:rsidRPr="00056E6E" w14:paraId="21E2BE20" w14:textId="77777777" w:rsidTr="0072018C">
        <w:trPr>
          <w:jc w:val="center"/>
        </w:trPr>
        <w:tc>
          <w:tcPr>
            <w:cnfStyle w:val="001000000000" w:firstRow="0" w:lastRow="0" w:firstColumn="1" w:lastColumn="0" w:oddVBand="0" w:evenVBand="0" w:oddHBand="0" w:evenHBand="0" w:firstRowFirstColumn="0" w:firstRowLastColumn="0" w:lastRowFirstColumn="0" w:lastRowLastColumn="0"/>
            <w:tcW w:w="1028" w:type="dxa"/>
          </w:tcPr>
          <w:p w14:paraId="1E741EDA" w14:textId="77777777" w:rsidR="00CA2F88" w:rsidRPr="00056E6E" w:rsidRDefault="00CA2F88" w:rsidP="0072018C">
            <w:pPr>
              <w:jc w:val="center"/>
              <w:rPr>
                <w:rFonts w:ascii="Times New Roman" w:hAnsi="Times New Roman" w:cs="Times New Roman"/>
              </w:rPr>
            </w:pPr>
            <w:r>
              <w:rPr>
                <w:rFonts w:ascii="Times New Roman" w:hAnsi="Times New Roman" w:cs="Times New Roman"/>
                <w:sz w:val="20"/>
              </w:rPr>
              <w:t>CTT122</w:t>
            </w:r>
          </w:p>
        </w:tc>
        <w:tc>
          <w:tcPr>
            <w:tcW w:w="1377" w:type="dxa"/>
          </w:tcPr>
          <w:p w14:paraId="67D04532" w14:textId="77777777" w:rsidR="00CA2F88" w:rsidRPr="00056E6E" w:rsidRDefault="00CA2F88"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sz w:val="20"/>
              </w:rPr>
              <w:t>Seq. 2</w:t>
            </w:r>
          </w:p>
        </w:tc>
        <w:tc>
          <w:tcPr>
            <w:tcW w:w="889" w:type="dxa"/>
          </w:tcPr>
          <w:p w14:paraId="3BFB6B40" w14:textId="77777777" w:rsidR="00CA2F88" w:rsidRPr="00056E6E" w:rsidRDefault="00CA2F88"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sz w:val="20"/>
              </w:rPr>
              <w:t>A488+</w:t>
            </w:r>
          </w:p>
        </w:tc>
        <w:tc>
          <w:tcPr>
            <w:tcW w:w="1182" w:type="dxa"/>
          </w:tcPr>
          <w:p w14:paraId="374E5928" w14:textId="77777777" w:rsidR="00CA2F88" w:rsidRPr="00056E6E" w:rsidRDefault="00CA2F88"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499</w:t>
            </w:r>
          </w:p>
        </w:tc>
        <w:tc>
          <w:tcPr>
            <w:tcW w:w="1561" w:type="dxa"/>
          </w:tcPr>
          <w:p w14:paraId="53BF2461" w14:textId="77777777" w:rsidR="00CA2F88" w:rsidRPr="00056E6E" w:rsidRDefault="00CA2F88"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504-542</w:t>
            </w:r>
          </w:p>
        </w:tc>
        <w:tc>
          <w:tcPr>
            <w:tcW w:w="1416" w:type="dxa"/>
          </w:tcPr>
          <w:p w14:paraId="66E376B3" w14:textId="77777777" w:rsidR="00CA2F88" w:rsidRPr="00056E6E" w:rsidRDefault="00CA2F88"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rPr>
            </w:pPr>
            <w:r>
              <w:rPr>
                <w:rFonts w:ascii="Times New Roman" w:hAnsi="Times New Roman" w:cs="Times New Roman"/>
                <w:color w:val="000000" w:themeColor="text1"/>
              </w:rPr>
              <w:t>1</w:t>
            </w:r>
            <w:r w:rsidRPr="00056E6E">
              <w:rPr>
                <w:rFonts w:ascii="Times New Roman" w:hAnsi="Times New Roman" w:cs="Times New Roman"/>
                <w:color w:val="000000" w:themeColor="text1"/>
              </w:rPr>
              <w:t>0%</w:t>
            </w:r>
          </w:p>
        </w:tc>
        <w:tc>
          <w:tcPr>
            <w:tcW w:w="567" w:type="dxa"/>
          </w:tcPr>
          <w:p w14:paraId="3F4DAC96" w14:textId="77777777" w:rsidR="00CA2F88" w:rsidRPr="00056E6E" w:rsidRDefault="00CA2F88"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color w:val="000000" w:themeColor="text1"/>
              </w:rPr>
              <w:t>3</w:t>
            </w:r>
          </w:p>
        </w:tc>
      </w:tr>
      <w:tr w:rsidR="00CA2F88" w:rsidRPr="00056E6E" w14:paraId="241CCAE7" w14:textId="77777777" w:rsidTr="0072018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28" w:type="dxa"/>
          </w:tcPr>
          <w:p w14:paraId="12A49DFB" w14:textId="77777777" w:rsidR="00CA2F88" w:rsidRPr="00056E6E" w:rsidRDefault="00CA2F88" w:rsidP="0072018C">
            <w:pPr>
              <w:jc w:val="center"/>
              <w:rPr>
                <w:rFonts w:ascii="Times New Roman" w:hAnsi="Times New Roman" w:cs="Times New Roman"/>
              </w:rPr>
            </w:pPr>
            <w:r w:rsidRPr="00056E6E">
              <w:rPr>
                <w:rFonts w:ascii="Times New Roman" w:hAnsi="Times New Roman" w:cs="Times New Roman"/>
                <w:sz w:val="20"/>
              </w:rPr>
              <w:t>AF</w:t>
            </w:r>
          </w:p>
        </w:tc>
        <w:tc>
          <w:tcPr>
            <w:tcW w:w="1377" w:type="dxa"/>
          </w:tcPr>
          <w:p w14:paraId="504D5D2E" w14:textId="77777777" w:rsidR="00CA2F88" w:rsidRPr="00056E6E" w:rsidRDefault="00CA2F88"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sz w:val="20"/>
              </w:rPr>
              <w:t>Seq. 6</w:t>
            </w:r>
          </w:p>
        </w:tc>
        <w:tc>
          <w:tcPr>
            <w:tcW w:w="889" w:type="dxa"/>
          </w:tcPr>
          <w:p w14:paraId="42FC93FD" w14:textId="77777777" w:rsidR="00CA2F88" w:rsidRPr="00056E6E" w:rsidRDefault="00CA2F88"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sz w:val="20"/>
              </w:rPr>
              <w:t>A488</w:t>
            </w:r>
          </w:p>
        </w:tc>
        <w:tc>
          <w:tcPr>
            <w:tcW w:w="1182" w:type="dxa"/>
          </w:tcPr>
          <w:p w14:paraId="6EC6286D" w14:textId="77777777" w:rsidR="00CA2F88" w:rsidRPr="00056E6E" w:rsidRDefault="00CA2F88"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499</w:t>
            </w:r>
          </w:p>
        </w:tc>
        <w:tc>
          <w:tcPr>
            <w:tcW w:w="1561" w:type="dxa"/>
          </w:tcPr>
          <w:p w14:paraId="4309BD6E" w14:textId="77777777" w:rsidR="00CA2F88" w:rsidRPr="00056E6E" w:rsidRDefault="00CA2F88"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600-700</w:t>
            </w:r>
          </w:p>
        </w:tc>
        <w:tc>
          <w:tcPr>
            <w:tcW w:w="1416" w:type="dxa"/>
          </w:tcPr>
          <w:p w14:paraId="67B50B16" w14:textId="77777777" w:rsidR="00CA2F88" w:rsidRPr="00056E6E" w:rsidRDefault="00CA2F88"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Pr>
                <w:rFonts w:ascii="Times New Roman" w:hAnsi="Times New Roman" w:cs="Times New Roman"/>
                <w:color w:val="000000" w:themeColor="text1"/>
              </w:rPr>
              <w:t>1</w:t>
            </w:r>
            <w:r w:rsidRPr="00056E6E">
              <w:rPr>
                <w:rFonts w:ascii="Times New Roman" w:hAnsi="Times New Roman" w:cs="Times New Roman"/>
                <w:color w:val="000000" w:themeColor="text1"/>
              </w:rPr>
              <w:t>0%</w:t>
            </w:r>
          </w:p>
        </w:tc>
        <w:tc>
          <w:tcPr>
            <w:tcW w:w="567" w:type="dxa"/>
          </w:tcPr>
          <w:p w14:paraId="27773AF0" w14:textId="77777777" w:rsidR="00CA2F88" w:rsidRPr="00056E6E" w:rsidRDefault="00CA2F88" w:rsidP="0072018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56E6E">
              <w:rPr>
                <w:rFonts w:ascii="Times New Roman" w:hAnsi="Times New Roman" w:cs="Times New Roman"/>
                <w:color w:val="000000" w:themeColor="text1"/>
              </w:rPr>
              <w:t>1</w:t>
            </w:r>
          </w:p>
        </w:tc>
      </w:tr>
      <w:tr w:rsidR="00CA2F88" w:rsidRPr="00056E6E" w14:paraId="5C08F598" w14:textId="77777777" w:rsidTr="0072018C">
        <w:trPr>
          <w:jc w:val="center"/>
        </w:trPr>
        <w:tc>
          <w:tcPr>
            <w:cnfStyle w:val="001000000000" w:firstRow="0" w:lastRow="0" w:firstColumn="1" w:lastColumn="0" w:oddVBand="0" w:evenVBand="0" w:oddHBand="0" w:evenHBand="0" w:firstRowFirstColumn="0" w:firstRowLastColumn="0" w:lastRowFirstColumn="0" w:lastRowLastColumn="0"/>
            <w:tcW w:w="1028" w:type="dxa"/>
          </w:tcPr>
          <w:p w14:paraId="7FA0BEDB" w14:textId="77777777" w:rsidR="00CA2F88" w:rsidRPr="00056E6E" w:rsidRDefault="00CA2F88" w:rsidP="0072018C">
            <w:pPr>
              <w:jc w:val="center"/>
              <w:rPr>
                <w:rFonts w:ascii="Times New Roman" w:hAnsi="Times New Roman" w:cs="Times New Roman"/>
              </w:rPr>
            </w:pPr>
            <w:r>
              <w:rPr>
                <w:rFonts w:ascii="Times New Roman" w:hAnsi="Times New Roman" w:cs="Times New Roman"/>
                <w:sz w:val="20"/>
                <w:lang w:val="it-IT"/>
              </w:rPr>
              <w:t>DAPI</w:t>
            </w:r>
          </w:p>
        </w:tc>
        <w:tc>
          <w:tcPr>
            <w:tcW w:w="1377" w:type="dxa"/>
          </w:tcPr>
          <w:p w14:paraId="54C6C793" w14:textId="77777777" w:rsidR="00CA2F88" w:rsidRPr="00056E6E" w:rsidRDefault="00CA2F88"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rPr>
            </w:pPr>
            <w:r>
              <w:rPr>
                <w:rFonts w:ascii="Times New Roman" w:hAnsi="Times New Roman" w:cs="Times New Roman"/>
                <w:sz w:val="20"/>
                <w:lang w:val="it-IT"/>
              </w:rPr>
              <w:t>Seq. 1</w:t>
            </w:r>
          </w:p>
        </w:tc>
        <w:tc>
          <w:tcPr>
            <w:tcW w:w="889" w:type="dxa"/>
          </w:tcPr>
          <w:p w14:paraId="68E34185" w14:textId="77777777" w:rsidR="00CA2F88" w:rsidRPr="00056E6E" w:rsidRDefault="00CA2F88"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sz w:val="20"/>
              </w:rPr>
              <w:t>DAPI</w:t>
            </w:r>
          </w:p>
        </w:tc>
        <w:tc>
          <w:tcPr>
            <w:tcW w:w="1182" w:type="dxa"/>
          </w:tcPr>
          <w:p w14:paraId="71557377" w14:textId="77777777" w:rsidR="00CA2F88" w:rsidRPr="00056E6E" w:rsidRDefault="00CA2F88"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405</w:t>
            </w:r>
          </w:p>
        </w:tc>
        <w:tc>
          <w:tcPr>
            <w:tcW w:w="1561" w:type="dxa"/>
          </w:tcPr>
          <w:p w14:paraId="763B8880" w14:textId="77777777" w:rsidR="00CA2F88" w:rsidRPr="00056E6E" w:rsidRDefault="00CA2F88"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441-569</w:t>
            </w:r>
          </w:p>
        </w:tc>
        <w:tc>
          <w:tcPr>
            <w:tcW w:w="1416" w:type="dxa"/>
          </w:tcPr>
          <w:p w14:paraId="64F08278" w14:textId="77777777" w:rsidR="00CA2F88" w:rsidRPr="00056E6E" w:rsidRDefault="00CA2F88"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color w:val="000000" w:themeColor="text1"/>
              </w:rPr>
              <w:t>5%</w:t>
            </w:r>
          </w:p>
        </w:tc>
        <w:tc>
          <w:tcPr>
            <w:tcW w:w="567" w:type="dxa"/>
          </w:tcPr>
          <w:p w14:paraId="79CA2C0D" w14:textId="77777777" w:rsidR="00CA2F88" w:rsidRPr="00056E6E" w:rsidRDefault="00CA2F88" w:rsidP="0072018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6E6E">
              <w:rPr>
                <w:rFonts w:ascii="Times New Roman" w:hAnsi="Times New Roman" w:cs="Times New Roman"/>
              </w:rPr>
              <w:t>1</w:t>
            </w:r>
          </w:p>
        </w:tc>
      </w:tr>
    </w:tbl>
    <w:p w14:paraId="5EC2A042" w14:textId="71FAD67A" w:rsidR="002866BE" w:rsidRPr="00B85BA0" w:rsidRDefault="00115EF0" w:rsidP="00115EF0">
      <w:pPr>
        <w:spacing w:line="240" w:lineRule="auto"/>
        <w:rPr>
          <w:rFonts w:ascii="Times New Roman" w:hAnsi="Times New Roman" w:cs="Times New Roman"/>
          <w:b/>
        </w:rPr>
      </w:pPr>
      <w:r w:rsidRPr="00657343">
        <w:rPr>
          <w:rFonts w:ascii="Times New Roman" w:hAnsi="Times New Roman" w:cs="Times New Roman"/>
          <w:b/>
          <w:bCs/>
          <w:szCs w:val="18"/>
        </w:rPr>
        <w:t>Legend</w:t>
      </w:r>
      <w:r w:rsidRPr="00657343">
        <w:rPr>
          <w:rFonts w:ascii="Times New Roman" w:hAnsi="Times New Roman" w:cs="Times New Roman"/>
          <w:bCs/>
          <w:szCs w:val="18"/>
        </w:rPr>
        <w:t>:</w:t>
      </w:r>
      <w:r w:rsidR="00D77018">
        <w:rPr>
          <w:rFonts w:ascii="Times New Roman" w:eastAsia="Times New Roman" w:hAnsi="Times New Roman" w:cs="Times New Roman"/>
          <w:color w:val="000000"/>
          <w:szCs w:val="20"/>
          <w:lang w:eastAsia="nl-NL"/>
        </w:rPr>
        <w:t xml:space="preserve"> </w:t>
      </w:r>
      <w:r>
        <w:rPr>
          <w:rFonts w:ascii="Times New Roman" w:eastAsia="Times New Roman" w:hAnsi="Times New Roman" w:cs="Times New Roman"/>
          <w:color w:val="000000"/>
          <w:szCs w:val="20"/>
          <w:lang w:eastAsia="nl-NL"/>
        </w:rPr>
        <w:t xml:space="preserve">AF: autofluorescence; </w:t>
      </w:r>
      <w:r w:rsidR="00B85BA0">
        <w:rPr>
          <w:rFonts w:ascii="Times New Roman" w:eastAsia="Times New Roman" w:hAnsi="Times New Roman" w:cs="Times New Roman"/>
          <w:color w:val="000000"/>
          <w:szCs w:val="20"/>
          <w:lang w:eastAsia="nl-NL"/>
        </w:rPr>
        <w:t xml:space="preserve">CSLM: confocal scanner laser microscopy; </w:t>
      </w:r>
      <w:r>
        <w:rPr>
          <w:rFonts w:ascii="Times New Roman" w:eastAsia="Times New Roman" w:hAnsi="Times New Roman" w:cs="Times New Roman"/>
          <w:color w:val="000000"/>
          <w:szCs w:val="20"/>
          <w:lang w:eastAsia="nl-NL"/>
        </w:rPr>
        <w:t>FA</w:t>
      </w:r>
      <w:r w:rsidRPr="00657343">
        <w:rPr>
          <w:rFonts w:ascii="Times New Roman" w:eastAsia="Times New Roman" w:hAnsi="Times New Roman" w:cs="Times New Roman"/>
          <w:color w:val="000000"/>
          <w:szCs w:val="20"/>
          <w:lang w:eastAsia="nl-NL"/>
        </w:rPr>
        <w:t xml:space="preserve">: </w:t>
      </w:r>
      <w:r>
        <w:rPr>
          <w:rFonts w:ascii="Times New Roman" w:eastAsia="Times New Roman" w:hAnsi="Times New Roman" w:cs="Times New Roman"/>
          <w:color w:val="000000"/>
          <w:szCs w:val="20"/>
          <w:lang w:eastAsia="nl-NL"/>
        </w:rPr>
        <w:t xml:space="preserve">frame </w:t>
      </w:r>
      <w:r w:rsidRPr="00B85BA0">
        <w:rPr>
          <w:rFonts w:ascii="Times New Roman" w:eastAsia="Times New Roman" w:hAnsi="Times New Roman" w:cs="Times New Roman"/>
          <w:color w:val="000000"/>
          <w:lang w:eastAsia="nl-NL"/>
        </w:rPr>
        <w:t>accumulation; Seq: sequence.</w:t>
      </w:r>
    </w:p>
    <w:p w14:paraId="6B8AEE39" w14:textId="77777777" w:rsidR="00475224" w:rsidRDefault="00475224" w:rsidP="00475224">
      <w:pPr>
        <w:spacing w:line="240" w:lineRule="auto"/>
        <w:rPr>
          <w:rFonts w:ascii="Times New Roman" w:hAnsi="Times New Roman" w:cs="Times New Roman"/>
          <w:b/>
          <w:sz w:val="24"/>
          <w:szCs w:val="24"/>
        </w:rPr>
      </w:pPr>
      <w:r w:rsidRPr="00973961">
        <w:rPr>
          <w:rFonts w:ascii="Times New Roman" w:hAnsi="Times New Roman" w:cs="Times New Roman"/>
          <w:b/>
          <w:sz w:val="24"/>
          <w:szCs w:val="24"/>
        </w:rPr>
        <w:lastRenderedPageBreak/>
        <w:t xml:space="preserve">Table </w:t>
      </w:r>
      <w:r>
        <w:rPr>
          <w:rFonts w:ascii="Times New Roman" w:hAnsi="Times New Roman" w:cs="Times New Roman"/>
          <w:b/>
          <w:sz w:val="24"/>
          <w:szCs w:val="24"/>
        </w:rPr>
        <w:t>S</w:t>
      </w:r>
      <w:r>
        <w:rPr>
          <w:rFonts w:ascii="Times New Roman" w:hAnsi="Times New Roman" w:cs="Times New Roman"/>
          <w:b/>
          <w:bCs/>
          <w:sz w:val="24"/>
          <w:szCs w:val="24"/>
          <w:lang w:val="en-GB"/>
        </w:rPr>
        <w:t>4</w:t>
      </w:r>
      <w:r w:rsidRPr="00973961">
        <w:rPr>
          <w:rFonts w:ascii="Times New Roman" w:hAnsi="Times New Roman" w:cs="Times New Roman"/>
          <w:b/>
          <w:bCs/>
          <w:sz w:val="24"/>
          <w:szCs w:val="24"/>
          <w:lang w:val="en-GB"/>
        </w:rPr>
        <w:t>.</w:t>
      </w:r>
      <w:r w:rsidRPr="00973961">
        <w:rPr>
          <w:rFonts w:ascii="Times New Roman" w:hAnsi="Times New Roman" w:cs="Times New Roman"/>
          <w:sz w:val="24"/>
          <w:szCs w:val="24"/>
          <w:lang w:val="en-GB"/>
        </w:rPr>
        <w:t xml:space="preserve"> </w:t>
      </w:r>
      <w:r>
        <w:rPr>
          <w:rFonts w:ascii="Times New Roman" w:hAnsi="Times New Roman" w:cs="Times New Roman"/>
          <w:b/>
          <w:sz w:val="24"/>
          <w:szCs w:val="24"/>
        </w:rPr>
        <w:t>NIS analysis criteria to define whether synaptic puncta are positive to α-synuclein proteoforms.</w:t>
      </w:r>
    </w:p>
    <w:p w14:paraId="4BE1F046" w14:textId="77777777" w:rsidR="00475224" w:rsidRDefault="00475224" w:rsidP="00475224">
      <w:pPr>
        <w:spacing w:line="240" w:lineRule="auto"/>
        <w:rPr>
          <w:rFonts w:ascii="Times New Roman" w:hAnsi="Times New Roman" w:cs="Times New Roman"/>
          <w:b/>
          <w:sz w:val="24"/>
          <w:szCs w:val="24"/>
        </w:rPr>
      </w:pPr>
    </w:p>
    <w:tbl>
      <w:tblPr>
        <w:tblStyle w:val="TableGrid"/>
        <w:tblW w:w="0" w:type="auto"/>
        <w:jc w:val="center"/>
        <w:tblLook w:val="04A0" w:firstRow="1" w:lastRow="0" w:firstColumn="1" w:lastColumn="0" w:noHBand="0" w:noVBand="1"/>
      </w:tblPr>
      <w:tblGrid>
        <w:gridCol w:w="3119"/>
        <w:gridCol w:w="3211"/>
        <w:gridCol w:w="3021"/>
      </w:tblGrid>
      <w:tr w:rsidR="00475224" w:rsidRPr="00805901" w14:paraId="2FA65835" w14:textId="77777777" w:rsidTr="00805901">
        <w:trPr>
          <w:jc w:val="center"/>
        </w:trPr>
        <w:tc>
          <w:tcPr>
            <w:tcW w:w="3119" w:type="dxa"/>
            <w:shd w:val="clear" w:color="auto" w:fill="D0CECE" w:themeFill="background2" w:themeFillShade="E6"/>
          </w:tcPr>
          <w:p w14:paraId="35CB991A" w14:textId="77777777" w:rsidR="00475224" w:rsidRPr="00805901" w:rsidRDefault="00475224" w:rsidP="00475224">
            <w:pPr>
              <w:spacing w:line="360" w:lineRule="auto"/>
              <w:jc w:val="center"/>
              <w:rPr>
                <w:rFonts w:ascii="Times New Roman" w:hAnsi="Times New Roman" w:cs="Times New Roman"/>
                <w:b/>
                <w:sz w:val="20"/>
                <w:szCs w:val="20"/>
              </w:rPr>
            </w:pPr>
            <w:r w:rsidRPr="00805901">
              <w:rPr>
                <w:rFonts w:ascii="Times New Roman" w:hAnsi="Times New Roman" w:cs="Times New Roman"/>
                <w:b/>
                <w:sz w:val="20"/>
                <w:szCs w:val="20"/>
              </w:rPr>
              <w:t>α-synuclein proteoform</w:t>
            </w:r>
          </w:p>
        </w:tc>
        <w:tc>
          <w:tcPr>
            <w:tcW w:w="3211" w:type="dxa"/>
            <w:shd w:val="clear" w:color="auto" w:fill="D0CECE" w:themeFill="background2" w:themeFillShade="E6"/>
          </w:tcPr>
          <w:p w14:paraId="5EBD54F5" w14:textId="77777777" w:rsidR="00475224" w:rsidRPr="00805901" w:rsidRDefault="00475224" w:rsidP="00475224">
            <w:pPr>
              <w:spacing w:line="360" w:lineRule="auto"/>
              <w:jc w:val="center"/>
              <w:rPr>
                <w:rFonts w:ascii="Times New Roman" w:hAnsi="Times New Roman" w:cs="Times New Roman"/>
                <w:b/>
                <w:sz w:val="20"/>
                <w:szCs w:val="20"/>
              </w:rPr>
            </w:pPr>
            <w:r w:rsidRPr="00805901">
              <w:rPr>
                <w:rFonts w:ascii="Times New Roman" w:hAnsi="Times New Roman" w:cs="Times New Roman"/>
                <w:b/>
                <w:sz w:val="20"/>
                <w:szCs w:val="20"/>
              </w:rPr>
              <w:t>“Bright spot” function</w:t>
            </w:r>
          </w:p>
        </w:tc>
        <w:tc>
          <w:tcPr>
            <w:tcW w:w="3021" w:type="dxa"/>
            <w:shd w:val="clear" w:color="auto" w:fill="D0CECE" w:themeFill="background2" w:themeFillShade="E6"/>
          </w:tcPr>
          <w:p w14:paraId="20712508" w14:textId="77777777" w:rsidR="00475224" w:rsidRPr="00805901" w:rsidRDefault="00475224" w:rsidP="00475224">
            <w:pPr>
              <w:spacing w:line="360" w:lineRule="auto"/>
              <w:jc w:val="center"/>
              <w:rPr>
                <w:rFonts w:ascii="Times New Roman" w:hAnsi="Times New Roman" w:cs="Times New Roman"/>
                <w:b/>
                <w:sz w:val="20"/>
                <w:szCs w:val="20"/>
              </w:rPr>
            </w:pPr>
            <w:r w:rsidRPr="00805901">
              <w:rPr>
                <w:rFonts w:ascii="Times New Roman" w:hAnsi="Times New Roman" w:cs="Times New Roman"/>
                <w:b/>
                <w:sz w:val="20"/>
                <w:szCs w:val="20"/>
              </w:rPr>
              <w:t>Synapses positive when</w:t>
            </w:r>
          </w:p>
        </w:tc>
      </w:tr>
      <w:tr w:rsidR="00475224" w:rsidRPr="00805901" w14:paraId="0A7354C5" w14:textId="77777777" w:rsidTr="00475224">
        <w:trPr>
          <w:jc w:val="center"/>
        </w:trPr>
        <w:tc>
          <w:tcPr>
            <w:tcW w:w="3119" w:type="dxa"/>
          </w:tcPr>
          <w:p w14:paraId="1B92BADA" w14:textId="77777777" w:rsidR="00475224" w:rsidRPr="00805901" w:rsidRDefault="0072018C" w:rsidP="00475224">
            <w:pPr>
              <w:spacing w:line="360" w:lineRule="auto"/>
              <w:jc w:val="center"/>
              <w:rPr>
                <w:rFonts w:ascii="Times New Roman" w:hAnsi="Times New Roman" w:cs="Times New Roman"/>
                <w:b/>
                <w:sz w:val="20"/>
                <w:szCs w:val="20"/>
              </w:rPr>
            </w:pPr>
            <w:r w:rsidRPr="00805901">
              <w:rPr>
                <w:rFonts w:ascii="Times New Roman" w:hAnsi="Times New Roman" w:cs="Times New Roman"/>
                <w:b/>
                <w:sz w:val="20"/>
                <w:szCs w:val="20"/>
              </w:rPr>
              <w:t>Syn</w:t>
            </w:r>
            <w:r w:rsidR="00475224" w:rsidRPr="00805901">
              <w:rPr>
                <w:rFonts w:ascii="Times New Roman" w:hAnsi="Times New Roman" w:cs="Times New Roman"/>
                <w:b/>
                <w:sz w:val="20"/>
                <w:szCs w:val="20"/>
              </w:rPr>
              <w:t>1</w:t>
            </w:r>
          </w:p>
        </w:tc>
        <w:tc>
          <w:tcPr>
            <w:tcW w:w="3211" w:type="dxa"/>
          </w:tcPr>
          <w:p w14:paraId="67170F9D" w14:textId="77777777" w:rsidR="00475224" w:rsidRPr="00805901" w:rsidRDefault="00475224" w:rsidP="00475224">
            <w:pPr>
              <w:spacing w:line="360" w:lineRule="auto"/>
              <w:jc w:val="center"/>
              <w:rPr>
                <w:rFonts w:ascii="Times New Roman" w:hAnsi="Times New Roman" w:cs="Times New Roman"/>
                <w:sz w:val="20"/>
                <w:szCs w:val="20"/>
              </w:rPr>
            </w:pPr>
            <w:r w:rsidRPr="00805901">
              <w:rPr>
                <w:rFonts w:ascii="Times New Roman" w:hAnsi="Times New Roman" w:cs="Times New Roman"/>
                <w:sz w:val="20"/>
                <w:szCs w:val="20"/>
              </w:rPr>
              <w:t>No</w:t>
            </w:r>
          </w:p>
        </w:tc>
        <w:tc>
          <w:tcPr>
            <w:tcW w:w="3021" w:type="dxa"/>
          </w:tcPr>
          <w:p w14:paraId="7ABEF2BE" w14:textId="77777777" w:rsidR="00475224" w:rsidRPr="00805901" w:rsidRDefault="00475224" w:rsidP="00475224">
            <w:pPr>
              <w:spacing w:line="360" w:lineRule="auto"/>
              <w:jc w:val="center"/>
              <w:rPr>
                <w:rFonts w:ascii="Times New Roman" w:hAnsi="Times New Roman" w:cs="Times New Roman"/>
                <w:sz w:val="20"/>
                <w:szCs w:val="20"/>
              </w:rPr>
            </w:pPr>
            <w:r w:rsidRPr="00805901">
              <w:rPr>
                <w:rFonts w:ascii="Times New Roman" w:hAnsi="Times New Roman" w:cs="Times New Roman"/>
                <w:sz w:val="20"/>
                <w:szCs w:val="20"/>
              </w:rPr>
              <w:t>mean intensity ≥ 4</w:t>
            </w:r>
          </w:p>
        </w:tc>
      </w:tr>
      <w:tr w:rsidR="00475224" w:rsidRPr="00805901" w14:paraId="110AE93E" w14:textId="77777777" w:rsidTr="00475224">
        <w:trPr>
          <w:jc w:val="center"/>
        </w:trPr>
        <w:tc>
          <w:tcPr>
            <w:tcW w:w="3119" w:type="dxa"/>
          </w:tcPr>
          <w:p w14:paraId="0587B2DB" w14:textId="77777777" w:rsidR="00475224" w:rsidRPr="00805901" w:rsidRDefault="00475224" w:rsidP="00475224">
            <w:pPr>
              <w:spacing w:line="360" w:lineRule="auto"/>
              <w:jc w:val="center"/>
              <w:rPr>
                <w:rFonts w:ascii="Times New Roman" w:hAnsi="Times New Roman" w:cs="Times New Roman"/>
                <w:b/>
                <w:sz w:val="20"/>
                <w:szCs w:val="20"/>
              </w:rPr>
            </w:pPr>
            <w:r w:rsidRPr="00805901">
              <w:rPr>
                <w:rFonts w:ascii="Times New Roman" w:hAnsi="Times New Roman" w:cs="Times New Roman"/>
                <w:b/>
                <w:sz w:val="20"/>
                <w:szCs w:val="20"/>
              </w:rPr>
              <w:t>Syn1 clusters</w:t>
            </w:r>
          </w:p>
        </w:tc>
        <w:tc>
          <w:tcPr>
            <w:tcW w:w="3211" w:type="dxa"/>
          </w:tcPr>
          <w:p w14:paraId="41E53242" w14:textId="77777777" w:rsidR="00475224" w:rsidRPr="00805901" w:rsidRDefault="00475224" w:rsidP="00475224">
            <w:pPr>
              <w:spacing w:line="360" w:lineRule="auto"/>
              <w:jc w:val="center"/>
              <w:rPr>
                <w:rFonts w:ascii="Times New Roman" w:hAnsi="Times New Roman" w:cs="Times New Roman"/>
                <w:sz w:val="20"/>
                <w:szCs w:val="20"/>
              </w:rPr>
            </w:pPr>
            <w:r w:rsidRPr="00805901">
              <w:rPr>
                <w:rFonts w:ascii="Times New Roman" w:hAnsi="Times New Roman" w:cs="Times New Roman"/>
                <w:sz w:val="20"/>
                <w:szCs w:val="20"/>
              </w:rPr>
              <w:t>Yes (diameter = 0.50 µm, contrast = 10, mean intensity ≥ 2)</w:t>
            </w:r>
          </w:p>
        </w:tc>
        <w:tc>
          <w:tcPr>
            <w:tcW w:w="3021" w:type="dxa"/>
          </w:tcPr>
          <w:p w14:paraId="10C5D862" w14:textId="77777777" w:rsidR="00475224" w:rsidRPr="00805901" w:rsidRDefault="00475224" w:rsidP="00475224">
            <w:pPr>
              <w:spacing w:line="360" w:lineRule="auto"/>
              <w:jc w:val="center"/>
              <w:rPr>
                <w:rFonts w:ascii="Times New Roman" w:hAnsi="Times New Roman" w:cs="Times New Roman"/>
                <w:sz w:val="20"/>
                <w:szCs w:val="20"/>
              </w:rPr>
            </w:pPr>
            <w:r w:rsidRPr="00805901">
              <w:rPr>
                <w:rFonts w:ascii="Times New Roman" w:hAnsi="Times New Roman" w:cs="Times New Roman"/>
                <w:sz w:val="20"/>
                <w:szCs w:val="20"/>
              </w:rPr>
              <w:t>-</w:t>
            </w:r>
          </w:p>
        </w:tc>
      </w:tr>
      <w:tr w:rsidR="00475224" w:rsidRPr="00805901" w14:paraId="199536D8" w14:textId="77777777" w:rsidTr="00475224">
        <w:trPr>
          <w:jc w:val="center"/>
        </w:trPr>
        <w:tc>
          <w:tcPr>
            <w:tcW w:w="3119" w:type="dxa"/>
          </w:tcPr>
          <w:p w14:paraId="6AA2A77E" w14:textId="77777777" w:rsidR="00475224" w:rsidRPr="00805901" w:rsidRDefault="0072018C" w:rsidP="0072018C">
            <w:pPr>
              <w:spacing w:line="360" w:lineRule="auto"/>
              <w:jc w:val="center"/>
              <w:rPr>
                <w:rFonts w:ascii="Times New Roman" w:hAnsi="Times New Roman" w:cs="Times New Roman"/>
                <w:b/>
                <w:sz w:val="20"/>
                <w:szCs w:val="20"/>
              </w:rPr>
            </w:pPr>
            <w:r w:rsidRPr="00805901">
              <w:rPr>
                <w:rFonts w:ascii="Times New Roman" w:hAnsi="Times New Roman" w:cs="Times New Roman"/>
                <w:b/>
                <w:sz w:val="20"/>
                <w:szCs w:val="20"/>
              </w:rPr>
              <w:t>pSer129</w:t>
            </w:r>
          </w:p>
        </w:tc>
        <w:tc>
          <w:tcPr>
            <w:tcW w:w="3211" w:type="dxa"/>
          </w:tcPr>
          <w:p w14:paraId="7D0080E9" w14:textId="77777777" w:rsidR="00475224" w:rsidRPr="00805901" w:rsidRDefault="00475224" w:rsidP="00475224">
            <w:pPr>
              <w:spacing w:line="360" w:lineRule="auto"/>
              <w:jc w:val="center"/>
              <w:rPr>
                <w:rFonts w:ascii="Times New Roman" w:hAnsi="Times New Roman" w:cs="Times New Roman"/>
                <w:sz w:val="20"/>
                <w:szCs w:val="20"/>
              </w:rPr>
            </w:pPr>
            <w:r w:rsidRPr="00805901">
              <w:rPr>
                <w:rFonts w:ascii="Times New Roman" w:hAnsi="Times New Roman" w:cs="Times New Roman"/>
                <w:sz w:val="20"/>
                <w:szCs w:val="20"/>
              </w:rPr>
              <w:t>No</w:t>
            </w:r>
          </w:p>
        </w:tc>
        <w:tc>
          <w:tcPr>
            <w:tcW w:w="3021" w:type="dxa"/>
          </w:tcPr>
          <w:p w14:paraId="175E5951" w14:textId="77777777" w:rsidR="00475224" w:rsidRPr="00805901" w:rsidRDefault="00475224" w:rsidP="00475224">
            <w:pPr>
              <w:spacing w:line="360" w:lineRule="auto"/>
              <w:jc w:val="center"/>
              <w:rPr>
                <w:rFonts w:ascii="Times New Roman" w:hAnsi="Times New Roman" w:cs="Times New Roman"/>
                <w:sz w:val="20"/>
                <w:szCs w:val="20"/>
              </w:rPr>
            </w:pPr>
            <w:r w:rsidRPr="00805901">
              <w:rPr>
                <w:rFonts w:ascii="Times New Roman" w:hAnsi="Times New Roman" w:cs="Times New Roman"/>
                <w:sz w:val="20"/>
                <w:szCs w:val="20"/>
              </w:rPr>
              <w:t>mean intensity ≥ 5</w:t>
            </w:r>
          </w:p>
        </w:tc>
      </w:tr>
      <w:tr w:rsidR="00475224" w:rsidRPr="00805901" w14:paraId="67E1EB29" w14:textId="77777777" w:rsidTr="00475224">
        <w:trPr>
          <w:jc w:val="center"/>
        </w:trPr>
        <w:tc>
          <w:tcPr>
            <w:tcW w:w="3119" w:type="dxa"/>
          </w:tcPr>
          <w:p w14:paraId="0C65BBB6" w14:textId="77777777" w:rsidR="00475224" w:rsidRPr="00805901" w:rsidRDefault="00475224" w:rsidP="00475224">
            <w:pPr>
              <w:spacing w:line="360" w:lineRule="auto"/>
              <w:jc w:val="center"/>
              <w:rPr>
                <w:rFonts w:ascii="Times New Roman" w:hAnsi="Times New Roman" w:cs="Times New Roman"/>
                <w:b/>
                <w:sz w:val="20"/>
                <w:szCs w:val="20"/>
              </w:rPr>
            </w:pPr>
            <w:r w:rsidRPr="00805901">
              <w:rPr>
                <w:rFonts w:ascii="Times New Roman" w:hAnsi="Times New Roman" w:cs="Times New Roman"/>
                <w:b/>
                <w:sz w:val="20"/>
                <w:szCs w:val="20"/>
              </w:rPr>
              <w:t>CTT122</w:t>
            </w:r>
          </w:p>
        </w:tc>
        <w:tc>
          <w:tcPr>
            <w:tcW w:w="3211" w:type="dxa"/>
          </w:tcPr>
          <w:p w14:paraId="35DEF448" w14:textId="77777777" w:rsidR="00475224" w:rsidRPr="00805901" w:rsidRDefault="00475224" w:rsidP="00475224">
            <w:pPr>
              <w:spacing w:line="360" w:lineRule="auto"/>
              <w:jc w:val="center"/>
              <w:rPr>
                <w:rFonts w:ascii="Times New Roman" w:hAnsi="Times New Roman" w:cs="Times New Roman"/>
                <w:sz w:val="20"/>
                <w:szCs w:val="20"/>
              </w:rPr>
            </w:pPr>
            <w:r w:rsidRPr="00805901">
              <w:rPr>
                <w:rFonts w:ascii="Times New Roman" w:hAnsi="Times New Roman" w:cs="Times New Roman"/>
                <w:sz w:val="20"/>
                <w:szCs w:val="20"/>
              </w:rPr>
              <w:t>No</w:t>
            </w:r>
          </w:p>
        </w:tc>
        <w:tc>
          <w:tcPr>
            <w:tcW w:w="3021" w:type="dxa"/>
          </w:tcPr>
          <w:p w14:paraId="454E4CB7" w14:textId="77777777" w:rsidR="00475224" w:rsidRPr="00805901" w:rsidRDefault="00475224" w:rsidP="00475224">
            <w:pPr>
              <w:spacing w:line="360" w:lineRule="auto"/>
              <w:jc w:val="center"/>
              <w:rPr>
                <w:rFonts w:ascii="Times New Roman" w:hAnsi="Times New Roman" w:cs="Times New Roman"/>
                <w:sz w:val="20"/>
                <w:szCs w:val="20"/>
              </w:rPr>
            </w:pPr>
            <w:r w:rsidRPr="00805901">
              <w:rPr>
                <w:rFonts w:ascii="Times New Roman" w:hAnsi="Times New Roman" w:cs="Times New Roman"/>
                <w:sz w:val="20"/>
                <w:szCs w:val="20"/>
              </w:rPr>
              <w:t xml:space="preserve">mean intensity ≥ </w:t>
            </w:r>
            <w:r w:rsidR="0072018C" w:rsidRPr="00805901">
              <w:rPr>
                <w:rFonts w:ascii="Times New Roman" w:hAnsi="Times New Roman" w:cs="Times New Roman"/>
                <w:sz w:val="20"/>
                <w:szCs w:val="20"/>
              </w:rPr>
              <w:t>1</w:t>
            </w:r>
          </w:p>
        </w:tc>
      </w:tr>
    </w:tbl>
    <w:p w14:paraId="1BCDE5DF" w14:textId="77777777" w:rsidR="00805901" w:rsidRDefault="00805901" w:rsidP="00B97FBD">
      <w:pPr>
        <w:spacing w:line="240" w:lineRule="auto"/>
        <w:rPr>
          <w:rFonts w:ascii="Times New Roman" w:hAnsi="Times New Roman" w:cs="Times New Roman"/>
          <w:b/>
          <w:sz w:val="24"/>
          <w:szCs w:val="24"/>
        </w:rPr>
      </w:pPr>
    </w:p>
    <w:p w14:paraId="1C0D6F89" w14:textId="76F60CCA" w:rsidR="00805901" w:rsidRDefault="00B97FBD" w:rsidP="00B97FBD">
      <w:pPr>
        <w:spacing w:line="240" w:lineRule="auto"/>
        <w:rPr>
          <w:rFonts w:ascii="Times New Roman" w:hAnsi="Times New Roman" w:cs="Times New Roman"/>
          <w:b/>
          <w:sz w:val="24"/>
          <w:szCs w:val="24"/>
        </w:rPr>
      </w:pPr>
      <w:r w:rsidRPr="00973961">
        <w:rPr>
          <w:rFonts w:ascii="Times New Roman" w:hAnsi="Times New Roman" w:cs="Times New Roman"/>
          <w:b/>
          <w:sz w:val="24"/>
          <w:szCs w:val="24"/>
        </w:rPr>
        <w:t xml:space="preserve">Table </w:t>
      </w:r>
      <w:r>
        <w:rPr>
          <w:rFonts w:ascii="Times New Roman" w:hAnsi="Times New Roman" w:cs="Times New Roman"/>
          <w:b/>
          <w:sz w:val="24"/>
          <w:szCs w:val="24"/>
        </w:rPr>
        <w:t>S</w:t>
      </w:r>
      <w:r>
        <w:rPr>
          <w:rFonts w:ascii="Times New Roman" w:hAnsi="Times New Roman" w:cs="Times New Roman"/>
          <w:b/>
          <w:bCs/>
          <w:sz w:val="24"/>
          <w:szCs w:val="24"/>
          <w:lang w:val="en-GB"/>
        </w:rPr>
        <w:t>5</w:t>
      </w:r>
      <w:r w:rsidRPr="00973961">
        <w:rPr>
          <w:rFonts w:ascii="Times New Roman" w:hAnsi="Times New Roman" w:cs="Times New Roman"/>
          <w:b/>
          <w:bCs/>
          <w:sz w:val="24"/>
          <w:szCs w:val="24"/>
          <w:lang w:val="en-GB"/>
        </w:rPr>
        <w:t>.</w:t>
      </w:r>
      <w:r w:rsidRPr="00973961">
        <w:rPr>
          <w:rFonts w:ascii="Times New Roman" w:hAnsi="Times New Roman" w:cs="Times New Roman"/>
          <w:sz w:val="24"/>
          <w:szCs w:val="24"/>
          <w:lang w:val="en-GB"/>
        </w:rPr>
        <w:t xml:space="preserve"> </w:t>
      </w:r>
      <w:r>
        <w:rPr>
          <w:rFonts w:ascii="Times New Roman" w:hAnsi="Times New Roman" w:cs="Times New Roman"/>
          <w:b/>
          <w:sz w:val="24"/>
          <w:szCs w:val="24"/>
        </w:rPr>
        <w:t>Antibodies for synaptosome immunohistochemistry</w:t>
      </w:r>
      <w:r w:rsidR="004B4362">
        <w:rPr>
          <w:rFonts w:ascii="Times New Roman" w:hAnsi="Times New Roman" w:cs="Times New Roman"/>
          <w:b/>
          <w:sz w:val="24"/>
          <w:szCs w:val="24"/>
        </w:rPr>
        <w:t xml:space="preserve"> (and Western blot analysis)</w:t>
      </w:r>
      <w:r>
        <w:rPr>
          <w:rFonts w:ascii="Times New Roman" w:hAnsi="Times New Roman" w:cs="Times New Roman"/>
          <w:b/>
          <w:sz w:val="24"/>
          <w:szCs w:val="24"/>
        </w:rPr>
        <w:t xml:space="preserve">. </w:t>
      </w:r>
    </w:p>
    <w:p w14:paraId="28BD094D" w14:textId="77777777" w:rsidR="00805901" w:rsidRDefault="00805901" w:rsidP="00B97FBD">
      <w:pPr>
        <w:spacing w:line="240" w:lineRule="auto"/>
        <w:rPr>
          <w:rFonts w:ascii="Times New Roman" w:hAnsi="Times New Roman" w:cs="Times New Roman"/>
          <w:b/>
          <w:sz w:val="24"/>
          <w:szCs w:val="24"/>
        </w:rPr>
      </w:pPr>
    </w:p>
    <w:tbl>
      <w:tblPr>
        <w:tblStyle w:val="GridTable3-Accent3"/>
        <w:tblW w:w="5000" w:type="pct"/>
        <w:tblLook w:val="04A0" w:firstRow="1" w:lastRow="0" w:firstColumn="1" w:lastColumn="0" w:noHBand="0" w:noVBand="1"/>
      </w:tblPr>
      <w:tblGrid>
        <w:gridCol w:w="1908"/>
        <w:gridCol w:w="1774"/>
        <w:gridCol w:w="1160"/>
        <w:gridCol w:w="1930"/>
        <w:gridCol w:w="1266"/>
        <w:gridCol w:w="1266"/>
        <w:gridCol w:w="1588"/>
        <w:gridCol w:w="1311"/>
        <w:gridCol w:w="1801"/>
      </w:tblGrid>
      <w:tr w:rsidR="00B85BA0" w:rsidRPr="00805901" w14:paraId="381E60A7" w14:textId="77777777" w:rsidTr="00B85BA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681" w:type="pct"/>
            <w:hideMark/>
          </w:tcPr>
          <w:p w14:paraId="03305757" w14:textId="77777777" w:rsidR="00B85BA0" w:rsidRPr="00805901" w:rsidRDefault="00B85BA0" w:rsidP="00805901">
            <w:pPr>
              <w:jc w:val="center"/>
              <w:rPr>
                <w:rFonts w:ascii="Times New Roman" w:hAnsi="Times New Roman" w:cs="Times New Roman"/>
                <w:bCs w:val="0"/>
                <w:sz w:val="20"/>
                <w:szCs w:val="20"/>
                <w:lang w:val="en-GB"/>
              </w:rPr>
            </w:pPr>
            <w:r w:rsidRPr="00805901">
              <w:rPr>
                <w:rFonts w:ascii="Times New Roman" w:hAnsi="Times New Roman" w:cs="Times New Roman"/>
                <w:bCs w:val="0"/>
                <w:sz w:val="20"/>
                <w:szCs w:val="20"/>
                <w:lang w:val="en-GB"/>
              </w:rPr>
              <w:t>Antibody</w:t>
            </w:r>
          </w:p>
        </w:tc>
        <w:tc>
          <w:tcPr>
            <w:tcW w:w="633" w:type="pct"/>
            <w:hideMark/>
          </w:tcPr>
          <w:p w14:paraId="7093499E" w14:textId="77777777" w:rsidR="00B85BA0" w:rsidRPr="00805901" w:rsidRDefault="00B85BA0" w:rsidP="0080590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0"/>
                <w:szCs w:val="20"/>
                <w:lang w:val="en-GB"/>
              </w:rPr>
            </w:pPr>
            <w:r w:rsidRPr="00805901">
              <w:rPr>
                <w:rFonts w:ascii="Times New Roman" w:hAnsi="Times New Roman" w:cs="Times New Roman"/>
                <w:bCs w:val="0"/>
                <w:sz w:val="20"/>
                <w:szCs w:val="20"/>
                <w:lang w:val="en-GB"/>
              </w:rPr>
              <w:t>Antigen</w:t>
            </w:r>
          </w:p>
        </w:tc>
        <w:tc>
          <w:tcPr>
            <w:tcW w:w="414" w:type="pct"/>
            <w:hideMark/>
          </w:tcPr>
          <w:p w14:paraId="5D7C2843" w14:textId="77777777" w:rsidR="00B85BA0" w:rsidRPr="00805901" w:rsidRDefault="00B85BA0" w:rsidP="0080590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0"/>
                <w:szCs w:val="20"/>
                <w:lang w:val="en-GB"/>
              </w:rPr>
            </w:pPr>
            <w:r w:rsidRPr="00805901">
              <w:rPr>
                <w:rFonts w:ascii="Times New Roman" w:hAnsi="Times New Roman" w:cs="Times New Roman"/>
                <w:bCs w:val="0"/>
                <w:sz w:val="20"/>
                <w:szCs w:val="20"/>
                <w:lang w:val="en-GB"/>
              </w:rPr>
              <w:t>Species</w:t>
            </w:r>
          </w:p>
        </w:tc>
        <w:tc>
          <w:tcPr>
            <w:tcW w:w="689" w:type="pct"/>
            <w:hideMark/>
          </w:tcPr>
          <w:p w14:paraId="7F217877" w14:textId="77777777" w:rsidR="00B85BA0" w:rsidRPr="00805901" w:rsidRDefault="00B85BA0" w:rsidP="0080590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0"/>
                <w:szCs w:val="20"/>
                <w:lang w:val="en-GB"/>
              </w:rPr>
            </w:pPr>
            <w:r w:rsidRPr="00805901">
              <w:rPr>
                <w:rFonts w:ascii="Times New Roman" w:hAnsi="Times New Roman" w:cs="Times New Roman"/>
                <w:bCs w:val="0"/>
                <w:sz w:val="20"/>
                <w:szCs w:val="20"/>
                <w:lang w:val="en-GB"/>
              </w:rPr>
              <w:t>Origin details</w:t>
            </w:r>
          </w:p>
        </w:tc>
        <w:tc>
          <w:tcPr>
            <w:tcW w:w="452" w:type="pct"/>
          </w:tcPr>
          <w:p w14:paraId="0AD605A1" w14:textId="58F82343" w:rsidR="00B85BA0" w:rsidRPr="00805901" w:rsidRDefault="00B85BA0" w:rsidP="0080590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0"/>
                <w:szCs w:val="20"/>
                <w:lang w:val="en-GB"/>
              </w:rPr>
            </w:pPr>
            <w:r w:rsidRPr="00805901">
              <w:rPr>
                <w:rFonts w:ascii="Times New Roman" w:hAnsi="Times New Roman" w:cs="Times New Roman"/>
                <w:bCs w:val="0"/>
                <w:sz w:val="20"/>
                <w:szCs w:val="20"/>
                <w:lang w:val="en-GB"/>
              </w:rPr>
              <w:t>Article number</w:t>
            </w:r>
          </w:p>
        </w:tc>
        <w:tc>
          <w:tcPr>
            <w:tcW w:w="452" w:type="pct"/>
            <w:hideMark/>
          </w:tcPr>
          <w:p w14:paraId="42175D2C" w14:textId="67783D56" w:rsidR="00B85BA0" w:rsidRPr="00805901" w:rsidRDefault="00B85BA0" w:rsidP="0080590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0"/>
                <w:szCs w:val="20"/>
                <w:lang w:val="en-GB"/>
              </w:rPr>
            </w:pPr>
            <w:r w:rsidRPr="00805901">
              <w:rPr>
                <w:rFonts w:ascii="Times New Roman" w:hAnsi="Times New Roman" w:cs="Times New Roman"/>
                <w:bCs w:val="0"/>
                <w:sz w:val="20"/>
                <w:szCs w:val="20"/>
                <w:lang w:val="en-GB"/>
              </w:rPr>
              <w:t>Dilution</w:t>
            </w:r>
          </w:p>
        </w:tc>
        <w:tc>
          <w:tcPr>
            <w:tcW w:w="567" w:type="pct"/>
            <w:hideMark/>
          </w:tcPr>
          <w:p w14:paraId="155E4936" w14:textId="77777777" w:rsidR="00B85BA0" w:rsidRPr="00805901" w:rsidRDefault="00B85BA0" w:rsidP="0080590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0"/>
                <w:szCs w:val="20"/>
                <w:lang w:val="en-GB"/>
              </w:rPr>
            </w:pPr>
            <w:r w:rsidRPr="00805901">
              <w:rPr>
                <w:rFonts w:ascii="Times New Roman" w:hAnsi="Times New Roman" w:cs="Times New Roman"/>
                <w:bCs w:val="0"/>
                <w:sz w:val="20"/>
                <w:szCs w:val="20"/>
                <w:lang w:val="en-GB"/>
              </w:rPr>
              <w:t>Incubation time</w:t>
            </w:r>
          </w:p>
        </w:tc>
        <w:tc>
          <w:tcPr>
            <w:tcW w:w="468" w:type="pct"/>
            <w:hideMark/>
          </w:tcPr>
          <w:p w14:paraId="5D2B697E" w14:textId="77777777" w:rsidR="00B85BA0" w:rsidRPr="00805901" w:rsidRDefault="00B85BA0" w:rsidP="0080590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0"/>
                <w:szCs w:val="20"/>
                <w:lang w:val="en-GB"/>
              </w:rPr>
            </w:pPr>
            <w:r w:rsidRPr="00805901">
              <w:rPr>
                <w:rFonts w:ascii="Times New Roman" w:hAnsi="Times New Roman" w:cs="Times New Roman"/>
                <w:bCs w:val="0"/>
                <w:sz w:val="20"/>
                <w:szCs w:val="20"/>
                <w:lang w:val="en-GB"/>
              </w:rPr>
              <w:t>Antigen retrieval</w:t>
            </w:r>
          </w:p>
        </w:tc>
        <w:tc>
          <w:tcPr>
            <w:tcW w:w="643" w:type="pct"/>
            <w:hideMark/>
          </w:tcPr>
          <w:p w14:paraId="657AEE8C" w14:textId="77777777" w:rsidR="00B85BA0" w:rsidRPr="00805901" w:rsidRDefault="00B85BA0" w:rsidP="0080590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0"/>
                <w:szCs w:val="20"/>
                <w:lang w:val="en-GB"/>
              </w:rPr>
            </w:pPr>
            <w:r w:rsidRPr="00805901">
              <w:rPr>
                <w:rFonts w:ascii="Times New Roman" w:hAnsi="Times New Roman" w:cs="Times New Roman"/>
                <w:bCs w:val="0"/>
                <w:sz w:val="20"/>
                <w:szCs w:val="20"/>
                <w:lang w:val="en-GB"/>
              </w:rPr>
              <w:t>Detection method</w:t>
            </w:r>
          </w:p>
        </w:tc>
      </w:tr>
      <w:tr w:rsidR="00B85BA0" w:rsidRPr="00805901" w14:paraId="77C2CC4F" w14:textId="77777777" w:rsidTr="00B85B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1" w:type="pct"/>
          </w:tcPr>
          <w:p w14:paraId="006EC0D0" w14:textId="77777777" w:rsidR="00B85BA0" w:rsidRPr="00805901" w:rsidRDefault="00B85BA0" w:rsidP="00805901">
            <w:pPr>
              <w:jc w:val="center"/>
              <w:rPr>
                <w:rFonts w:ascii="Times New Roman" w:hAnsi="Times New Roman" w:cs="Times New Roman"/>
                <w:b/>
                <w:sz w:val="20"/>
                <w:szCs w:val="20"/>
                <w:lang w:val="en-GB"/>
              </w:rPr>
            </w:pPr>
            <w:r w:rsidRPr="00805901">
              <w:rPr>
                <w:rFonts w:ascii="Times New Roman" w:hAnsi="Times New Roman" w:cs="Times New Roman"/>
                <w:b/>
                <w:sz w:val="20"/>
                <w:szCs w:val="20"/>
                <w:lang w:val="en-GB"/>
              </w:rPr>
              <w:t>Primary antibodies</w:t>
            </w:r>
          </w:p>
          <w:p w14:paraId="33E78C62" w14:textId="77777777" w:rsidR="00B85BA0" w:rsidRPr="00805901" w:rsidRDefault="00B85BA0" w:rsidP="00805901">
            <w:pPr>
              <w:jc w:val="center"/>
              <w:rPr>
                <w:rFonts w:ascii="Times New Roman" w:hAnsi="Times New Roman" w:cs="Times New Roman"/>
                <w:b/>
                <w:sz w:val="20"/>
                <w:szCs w:val="20"/>
                <w:lang w:val="en-GB"/>
              </w:rPr>
            </w:pPr>
          </w:p>
        </w:tc>
        <w:tc>
          <w:tcPr>
            <w:tcW w:w="633" w:type="pct"/>
          </w:tcPr>
          <w:p w14:paraId="55015482" w14:textId="77777777" w:rsidR="00B85BA0" w:rsidRPr="00805901" w:rsidRDefault="00B85BA0" w:rsidP="008059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lang w:val="en-GB"/>
              </w:rPr>
            </w:pPr>
          </w:p>
        </w:tc>
        <w:tc>
          <w:tcPr>
            <w:tcW w:w="414" w:type="pct"/>
          </w:tcPr>
          <w:p w14:paraId="2F13DA74" w14:textId="77777777" w:rsidR="00B85BA0" w:rsidRPr="00805901" w:rsidRDefault="00B85BA0" w:rsidP="008059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lang w:val="en-GB"/>
              </w:rPr>
            </w:pPr>
          </w:p>
        </w:tc>
        <w:tc>
          <w:tcPr>
            <w:tcW w:w="689" w:type="pct"/>
          </w:tcPr>
          <w:p w14:paraId="27B0606B" w14:textId="77777777" w:rsidR="00B85BA0" w:rsidRPr="00805901" w:rsidRDefault="00B85BA0" w:rsidP="008059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lang w:val="en-GB"/>
              </w:rPr>
            </w:pPr>
          </w:p>
        </w:tc>
        <w:tc>
          <w:tcPr>
            <w:tcW w:w="452" w:type="pct"/>
          </w:tcPr>
          <w:p w14:paraId="2F1AD855" w14:textId="77777777" w:rsidR="00B85BA0" w:rsidRPr="00805901" w:rsidRDefault="00B85BA0" w:rsidP="008059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lang w:val="en-GB"/>
              </w:rPr>
            </w:pPr>
          </w:p>
        </w:tc>
        <w:tc>
          <w:tcPr>
            <w:tcW w:w="452" w:type="pct"/>
          </w:tcPr>
          <w:p w14:paraId="346FBF44" w14:textId="4FA2AEDB" w:rsidR="00B85BA0" w:rsidRPr="00805901" w:rsidRDefault="00B85BA0" w:rsidP="008059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lang w:val="en-GB"/>
              </w:rPr>
            </w:pPr>
          </w:p>
        </w:tc>
        <w:tc>
          <w:tcPr>
            <w:tcW w:w="567" w:type="pct"/>
          </w:tcPr>
          <w:p w14:paraId="3E0957BD" w14:textId="77777777" w:rsidR="00B85BA0" w:rsidRPr="00805901" w:rsidRDefault="00B85BA0" w:rsidP="008059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lang w:val="en-GB"/>
              </w:rPr>
            </w:pPr>
          </w:p>
        </w:tc>
        <w:tc>
          <w:tcPr>
            <w:tcW w:w="468" w:type="pct"/>
          </w:tcPr>
          <w:p w14:paraId="0777C4CE" w14:textId="77777777" w:rsidR="00B85BA0" w:rsidRPr="00805901" w:rsidRDefault="00B85BA0" w:rsidP="008059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lang w:val="en-GB"/>
              </w:rPr>
            </w:pPr>
          </w:p>
        </w:tc>
        <w:tc>
          <w:tcPr>
            <w:tcW w:w="643" w:type="pct"/>
          </w:tcPr>
          <w:p w14:paraId="18C5CFD5" w14:textId="77777777" w:rsidR="00B85BA0" w:rsidRPr="00805901" w:rsidRDefault="00B85BA0" w:rsidP="008059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lang w:val="en-GB"/>
              </w:rPr>
            </w:pPr>
          </w:p>
        </w:tc>
      </w:tr>
      <w:tr w:rsidR="00B85BA0" w:rsidRPr="00805901" w14:paraId="22F8B96E" w14:textId="77777777" w:rsidTr="00B85BA0">
        <w:tc>
          <w:tcPr>
            <w:cnfStyle w:val="001000000000" w:firstRow="0" w:lastRow="0" w:firstColumn="1" w:lastColumn="0" w:oddVBand="0" w:evenVBand="0" w:oddHBand="0" w:evenHBand="0" w:firstRowFirstColumn="0" w:firstRowLastColumn="0" w:lastRowFirstColumn="0" w:lastRowLastColumn="0"/>
            <w:tcW w:w="681" w:type="pct"/>
          </w:tcPr>
          <w:p w14:paraId="0724D9CE" w14:textId="77777777" w:rsidR="00B85BA0" w:rsidRPr="00805901" w:rsidRDefault="00B85BA0" w:rsidP="00805901">
            <w:pPr>
              <w:rPr>
                <w:rFonts w:ascii="Times New Roman" w:hAnsi="Times New Roman" w:cs="Times New Roman"/>
                <w:iCs w:val="0"/>
                <w:sz w:val="20"/>
                <w:szCs w:val="20"/>
                <w:lang w:val="en-GB"/>
              </w:rPr>
            </w:pPr>
            <w:r w:rsidRPr="00805901">
              <w:rPr>
                <w:rFonts w:ascii="Times New Roman" w:hAnsi="Times New Roman" w:cs="Times New Roman"/>
                <w:iCs w:val="0"/>
                <w:sz w:val="20"/>
                <w:szCs w:val="20"/>
                <w:lang w:val="en-GB"/>
              </w:rPr>
              <w:t>Synaptophysin</w:t>
            </w:r>
          </w:p>
        </w:tc>
        <w:tc>
          <w:tcPr>
            <w:tcW w:w="633" w:type="pct"/>
          </w:tcPr>
          <w:p w14:paraId="2BC464EA" w14:textId="77777777" w:rsidR="00B85BA0" w:rsidRPr="00805901" w:rsidRDefault="00B85BA0" w:rsidP="008059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05901">
              <w:rPr>
                <w:rFonts w:ascii="Times New Roman" w:hAnsi="Times New Roman" w:cs="Times New Roman"/>
                <w:sz w:val="20"/>
                <w:szCs w:val="20"/>
              </w:rPr>
              <w:t>Recombinant protein of C-terminal cytoplasmic domain</w:t>
            </w:r>
          </w:p>
        </w:tc>
        <w:tc>
          <w:tcPr>
            <w:tcW w:w="414" w:type="pct"/>
          </w:tcPr>
          <w:p w14:paraId="28603DE0" w14:textId="77777777" w:rsidR="00B85BA0" w:rsidRPr="00805901" w:rsidRDefault="00B85BA0" w:rsidP="008059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05901">
              <w:rPr>
                <w:rFonts w:ascii="Times New Roman" w:hAnsi="Times New Roman" w:cs="Times New Roman"/>
                <w:sz w:val="20"/>
                <w:szCs w:val="20"/>
                <w:lang w:val="en-GB"/>
              </w:rPr>
              <w:t>Mouse IgG1</w:t>
            </w:r>
          </w:p>
        </w:tc>
        <w:tc>
          <w:tcPr>
            <w:tcW w:w="689" w:type="pct"/>
          </w:tcPr>
          <w:p w14:paraId="0F327E30" w14:textId="77777777" w:rsidR="00B85BA0" w:rsidRPr="00805901" w:rsidRDefault="00B85BA0" w:rsidP="008059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it-IT"/>
              </w:rPr>
            </w:pPr>
            <w:r w:rsidRPr="00805901">
              <w:rPr>
                <w:rFonts w:ascii="Times New Roman" w:hAnsi="Times New Roman" w:cs="Times New Roman"/>
                <w:sz w:val="20"/>
                <w:szCs w:val="20"/>
                <w:lang w:val="it-IT"/>
              </w:rPr>
              <w:t>Agilent DAKO, Santa Clara, USA</w:t>
            </w:r>
          </w:p>
        </w:tc>
        <w:tc>
          <w:tcPr>
            <w:tcW w:w="452" w:type="pct"/>
          </w:tcPr>
          <w:p w14:paraId="3429C731" w14:textId="1B93B7F6" w:rsidR="00B85BA0" w:rsidRPr="00805901" w:rsidRDefault="00B85BA0" w:rsidP="008059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05901">
              <w:rPr>
                <w:rFonts w:ascii="Times New Roman" w:hAnsi="Times New Roman" w:cs="Times New Roman"/>
                <w:sz w:val="20"/>
                <w:szCs w:val="20"/>
                <w:lang w:val="en-GB"/>
              </w:rPr>
              <w:t>M7315</w:t>
            </w:r>
          </w:p>
        </w:tc>
        <w:tc>
          <w:tcPr>
            <w:tcW w:w="452" w:type="pct"/>
          </w:tcPr>
          <w:p w14:paraId="1F1FB9AD" w14:textId="33EA0760" w:rsidR="00B85BA0" w:rsidRPr="00805901" w:rsidRDefault="00B85BA0" w:rsidP="008059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05901">
              <w:rPr>
                <w:rFonts w:ascii="Times New Roman" w:hAnsi="Times New Roman" w:cs="Times New Roman"/>
                <w:sz w:val="20"/>
                <w:szCs w:val="20"/>
                <w:lang w:val="en-GB"/>
              </w:rPr>
              <w:t>1:50</w:t>
            </w:r>
          </w:p>
        </w:tc>
        <w:tc>
          <w:tcPr>
            <w:tcW w:w="567" w:type="pct"/>
          </w:tcPr>
          <w:p w14:paraId="1F22EB34" w14:textId="77777777" w:rsidR="00B85BA0" w:rsidRPr="00805901" w:rsidRDefault="00B85BA0" w:rsidP="008059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05901">
              <w:rPr>
                <w:rFonts w:ascii="Times New Roman" w:hAnsi="Times New Roman" w:cs="Times New Roman"/>
                <w:sz w:val="20"/>
                <w:szCs w:val="20"/>
                <w:lang w:val="en-GB"/>
              </w:rPr>
              <w:t>4°C o.n.</w:t>
            </w:r>
          </w:p>
        </w:tc>
        <w:tc>
          <w:tcPr>
            <w:tcW w:w="468" w:type="pct"/>
          </w:tcPr>
          <w:p w14:paraId="19A5FD10" w14:textId="77777777" w:rsidR="00B85BA0" w:rsidRPr="00805901" w:rsidRDefault="00B85BA0" w:rsidP="008059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05901">
              <w:rPr>
                <w:rFonts w:ascii="Times New Roman" w:hAnsi="Times New Roman" w:cs="Times New Roman"/>
                <w:sz w:val="20"/>
                <w:szCs w:val="20"/>
                <w:lang w:val="en-GB"/>
              </w:rPr>
              <w:t>/</w:t>
            </w:r>
          </w:p>
        </w:tc>
        <w:tc>
          <w:tcPr>
            <w:tcW w:w="643" w:type="pct"/>
          </w:tcPr>
          <w:p w14:paraId="0FEA1A1E" w14:textId="77777777" w:rsidR="00B85BA0" w:rsidRPr="00805901" w:rsidRDefault="00B85BA0" w:rsidP="008059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roofErr w:type="spellStart"/>
            <w:r w:rsidRPr="00805901">
              <w:rPr>
                <w:rFonts w:ascii="Times New Roman" w:hAnsi="Times New Roman" w:cs="Times New Roman"/>
                <w:sz w:val="20"/>
                <w:szCs w:val="20"/>
                <w:lang w:val="en-GB"/>
              </w:rPr>
              <w:t>DoAM</w:t>
            </w:r>
            <w:proofErr w:type="spellEnd"/>
            <w:r w:rsidRPr="00805901">
              <w:rPr>
                <w:rFonts w:ascii="Times New Roman" w:hAnsi="Times New Roman" w:cs="Times New Roman"/>
                <w:sz w:val="20"/>
                <w:szCs w:val="20"/>
                <w:lang w:val="en-GB"/>
              </w:rPr>
              <w:t xml:space="preserve"> Alexa488</w:t>
            </w:r>
          </w:p>
        </w:tc>
      </w:tr>
      <w:tr w:rsidR="00B85BA0" w:rsidRPr="00805901" w14:paraId="3FE94C0C" w14:textId="77777777" w:rsidTr="00B85B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1" w:type="pct"/>
          </w:tcPr>
          <w:p w14:paraId="3AEE8435" w14:textId="77777777" w:rsidR="00B85BA0" w:rsidRPr="00805901" w:rsidRDefault="00B85BA0" w:rsidP="00805901">
            <w:pPr>
              <w:rPr>
                <w:rFonts w:ascii="Times New Roman" w:hAnsi="Times New Roman" w:cs="Times New Roman"/>
                <w:sz w:val="20"/>
                <w:szCs w:val="20"/>
                <w:lang w:val="en-GB"/>
              </w:rPr>
            </w:pPr>
            <w:r w:rsidRPr="00805901">
              <w:rPr>
                <w:rFonts w:ascii="Times New Roman" w:hAnsi="Times New Roman" w:cs="Times New Roman"/>
                <w:sz w:val="20"/>
                <w:szCs w:val="20"/>
                <w:lang w:val="en-GB"/>
              </w:rPr>
              <w:t>PSD95</w:t>
            </w:r>
          </w:p>
        </w:tc>
        <w:tc>
          <w:tcPr>
            <w:tcW w:w="633" w:type="pct"/>
          </w:tcPr>
          <w:p w14:paraId="6B52B786" w14:textId="77777777" w:rsidR="00B85BA0" w:rsidRPr="00805901" w:rsidRDefault="00B85BA0" w:rsidP="008059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05901">
              <w:rPr>
                <w:rFonts w:ascii="Times New Roman" w:hAnsi="Times New Roman" w:cs="Times New Roman"/>
                <w:sz w:val="20"/>
                <w:szCs w:val="20"/>
              </w:rPr>
              <w:t>Clone D27E11</w:t>
            </w:r>
          </w:p>
        </w:tc>
        <w:tc>
          <w:tcPr>
            <w:tcW w:w="414" w:type="pct"/>
          </w:tcPr>
          <w:p w14:paraId="5F577A73" w14:textId="77777777" w:rsidR="00B85BA0" w:rsidRPr="00805901" w:rsidRDefault="00B85BA0" w:rsidP="008059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05901">
              <w:rPr>
                <w:rFonts w:ascii="Times New Roman" w:hAnsi="Times New Roman" w:cs="Times New Roman"/>
                <w:sz w:val="20"/>
                <w:szCs w:val="20"/>
                <w:lang w:val="en-GB"/>
              </w:rPr>
              <w:t>Rabbit IgG</w:t>
            </w:r>
          </w:p>
        </w:tc>
        <w:tc>
          <w:tcPr>
            <w:tcW w:w="689" w:type="pct"/>
          </w:tcPr>
          <w:p w14:paraId="3A0187D6" w14:textId="77777777" w:rsidR="00B85BA0" w:rsidRPr="00805901" w:rsidRDefault="00B85BA0" w:rsidP="008059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05901">
              <w:rPr>
                <w:rFonts w:ascii="Times New Roman" w:hAnsi="Times New Roman" w:cs="Times New Roman"/>
                <w:sz w:val="20"/>
                <w:szCs w:val="20"/>
              </w:rPr>
              <w:t>Cell Signaling Technology, Danvers, USA</w:t>
            </w:r>
          </w:p>
        </w:tc>
        <w:tc>
          <w:tcPr>
            <w:tcW w:w="452" w:type="pct"/>
          </w:tcPr>
          <w:p w14:paraId="33B09153" w14:textId="0F6DA1B6" w:rsidR="00B85BA0" w:rsidRPr="00805901" w:rsidRDefault="00B85BA0" w:rsidP="008059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05901">
              <w:rPr>
                <w:rFonts w:ascii="Times New Roman" w:hAnsi="Times New Roman" w:cs="Times New Roman"/>
                <w:sz w:val="20"/>
                <w:szCs w:val="20"/>
                <w:lang w:val="en-GB"/>
              </w:rPr>
              <w:t>3450S</w:t>
            </w:r>
          </w:p>
        </w:tc>
        <w:tc>
          <w:tcPr>
            <w:tcW w:w="452" w:type="pct"/>
          </w:tcPr>
          <w:p w14:paraId="67C4F275" w14:textId="41CB6A0F" w:rsidR="00B85BA0" w:rsidRPr="00805901" w:rsidRDefault="00B85BA0" w:rsidP="008059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05901">
              <w:rPr>
                <w:rFonts w:ascii="Times New Roman" w:hAnsi="Times New Roman" w:cs="Times New Roman"/>
                <w:sz w:val="20"/>
                <w:szCs w:val="20"/>
                <w:lang w:val="en-GB"/>
              </w:rPr>
              <w:t>1:50</w:t>
            </w:r>
          </w:p>
        </w:tc>
        <w:tc>
          <w:tcPr>
            <w:tcW w:w="567" w:type="pct"/>
          </w:tcPr>
          <w:p w14:paraId="09966AEB" w14:textId="77777777" w:rsidR="00B85BA0" w:rsidRPr="00805901" w:rsidRDefault="00B85BA0" w:rsidP="008059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05901">
              <w:rPr>
                <w:rFonts w:ascii="Times New Roman" w:hAnsi="Times New Roman" w:cs="Times New Roman"/>
                <w:sz w:val="20"/>
                <w:szCs w:val="20"/>
                <w:lang w:val="en-GB"/>
              </w:rPr>
              <w:t>4°C o.n.</w:t>
            </w:r>
          </w:p>
        </w:tc>
        <w:tc>
          <w:tcPr>
            <w:tcW w:w="468" w:type="pct"/>
          </w:tcPr>
          <w:p w14:paraId="6A9068E0" w14:textId="77777777" w:rsidR="00B85BA0" w:rsidRPr="00805901" w:rsidRDefault="00B85BA0" w:rsidP="008059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05901">
              <w:rPr>
                <w:rFonts w:ascii="Times New Roman" w:hAnsi="Times New Roman" w:cs="Times New Roman"/>
                <w:sz w:val="20"/>
                <w:szCs w:val="20"/>
                <w:lang w:val="en-GB"/>
              </w:rPr>
              <w:t>/</w:t>
            </w:r>
          </w:p>
        </w:tc>
        <w:tc>
          <w:tcPr>
            <w:tcW w:w="643" w:type="pct"/>
          </w:tcPr>
          <w:p w14:paraId="4114395C" w14:textId="77777777" w:rsidR="00B85BA0" w:rsidRPr="00805901" w:rsidRDefault="00B85BA0" w:rsidP="008059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roofErr w:type="spellStart"/>
            <w:r w:rsidRPr="00805901">
              <w:rPr>
                <w:rFonts w:ascii="Times New Roman" w:hAnsi="Times New Roman" w:cs="Times New Roman"/>
                <w:sz w:val="20"/>
                <w:szCs w:val="20"/>
                <w:lang w:val="en-GB"/>
              </w:rPr>
              <w:t>DoAR</w:t>
            </w:r>
            <w:proofErr w:type="spellEnd"/>
            <w:r w:rsidRPr="00805901">
              <w:rPr>
                <w:rFonts w:ascii="Times New Roman" w:hAnsi="Times New Roman" w:cs="Times New Roman"/>
                <w:sz w:val="20"/>
                <w:szCs w:val="20"/>
                <w:lang w:val="en-GB"/>
              </w:rPr>
              <w:t xml:space="preserve"> Alexa594</w:t>
            </w:r>
          </w:p>
        </w:tc>
      </w:tr>
      <w:tr w:rsidR="00B85BA0" w:rsidRPr="00805901" w14:paraId="7F55C529" w14:textId="77777777" w:rsidTr="00B85BA0">
        <w:tc>
          <w:tcPr>
            <w:cnfStyle w:val="001000000000" w:firstRow="0" w:lastRow="0" w:firstColumn="1" w:lastColumn="0" w:oddVBand="0" w:evenVBand="0" w:oddHBand="0" w:evenHBand="0" w:firstRowFirstColumn="0" w:firstRowLastColumn="0" w:lastRowFirstColumn="0" w:lastRowLastColumn="0"/>
            <w:tcW w:w="681" w:type="pct"/>
          </w:tcPr>
          <w:p w14:paraId="74174917" w14:textId="77777777" w:rsidR="00B85BA0" w:rsidRPr="00805901" w:rsidRDefault="00B85BA0" w:rsidP="00805901">
            <w:pPr>
              <w:jc w:val="center"/>
              <w:rPr>
                <w:rFonts w:ascii="Times New Roman" w:hAnsi="Times New Roman" w:cs="Times New Roman"/>
                <w:b/>
                <w:sz w:val="20"/>
                <w:szCs w:val="20"/>
                <w:lang w:val="en-GB"/>
              </w:rPr>
            </w:pPr>
            <w:r w:rsidRPr="00805901">
              <w:rPr>
                <w:rFonts w:ascii="Times New Roman" w:hAnsi="Times New Roman" w:cs="Times New Roman"/>
                <w:b/>
                <w:sz w:val="20"/>
                <w:szCs w:val="20"/>
                <w:lang w:val="en-GB"/>
              </w:rPr>
              <w:t>Secondary antibodies</w:t>
            </w:r>
          </w:p>
          <w:p w14:paraId="3C5BE44D" w14:textId="77777777" w:rsidR="00B85BA0" w:rsidRPr="00805901" w:rsidRDefault="00B85BA0" w:rsidP="00805901">
            <w:pPr>
              <w:jc w:val="center"/>
              <w:rPr>
                <w:rFonts w:ascii="Times New Roman" w:hAnsi="Times New Roman" w:cs="Times New Roman"/>
                <w:b/>
                <w:sz w:val="20"/>
                <w:szCs w:val="20"/>
                <w:lang w:val="en-GB"/>
              </w:rPr>
            </w:pPr>
          </w:p>
        </w:tc>
        <w:tc>
          <w:tcPr>
            <w:tcW w:w="633" w:type="pct"/>
          </w:tcPr>
          <w:p w14:paraId="2C523C02" w14:textId="77777777" w:rsidR="00B85BA0" w:rsidRPr="00805901" w:rsidRDefault="00B85BA0" w:rsidP="008059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lang w:val="en-GB"/>
              </w:rPr>
            </w:pPr>
            <w:r w:rsidRPr="00805901">
              <w:rPr>
                <w:rFonts w:ascii="Times New Roman" w:hAnsi="Times New Roman" w:cs="Times New Roman"/>
                <w:b/>
                <w:sz w:val="20"/>
                <w:szCs w:val="20"/>
                <w:lang w:val="en-GB"/>
              </w:rPr>
              <w:t>Host species</w:t>
            </w:r>
          </w:p>
        </w:tc>
        <w:tc>
          <w:tcPr>
            <w:tcW w:w="414" w:type="pct"/>
          </w:tcPr>
          <w:p w14:paraId="69D4F0FD" w14:textId="77777777" w:rsidR="00B85BA0" w:rsidRPr="00805901" w:rsidRDefault="00B85BA0" w:rsidP="008059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lang w:val="en-GB"/>
              </w:rPr>
            </w:pPr>
            <w:r w:rsidRPr="00805901">
              <w:rPr>
                <w:rFonts w:ascii="Times New Roman" w:hAnsi="Times New Roman" w:cs="Times New Roman"/>
                <w:b/>
                <w:sz w:val="20"/>
                <w:szCs w:val="20"/>
                <w:lang w:val="en-GB"/>
              </w:rPr>
              <w:t>Target species</w:t>
            </w:r>
          </w:p>
        </w:tc>
        <w:tc>
          <w:tcPr>
            <w:tcW w:w="689" w:type="pct"/>
          </w:tcPr>
          <w:p w14:paraId="292E1911" w14:textId="77777777" w:rsidR="00B85BA0" w:rsidRPr="00805901" w:rsidRDefault="00B85BA0" w:rsidP="008059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lang w:val="en-GB"/>
              </w:rPr>
            </w:pPr>
            <w:r w:rsidRPr="00805901">
              <w:rPr>
                <w:rFonts w:ascii="Times New Roman" w:hAnsi="Times New Roman" w:cs="Times New Roman"/>
                <w:b/>
                <w:sz w:val="20"/>
                <w:szCs w:val="20"/>
                <w:lang w:val="en-GB"/>
              </w:rPr>
              <w:t>Origin details</w:t>
            </w:r>
          </w:p>
        </w:tc>
        <w:tc>
          <w:tcPr>
            <w:tcW w:w="452" w:type="pct"/>
          </w:tcPr>
          <w:p w14:paraId="51C51884" w14:textId="77777777" w:rsidR="00B85BA0" w:rsidRPr="00805901" w:rsidRDefault="00B85BA0" w:rsidP="008059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lang w:val="en-GB"/>
              </w:rPr>
            </w:pPr>
          </w:p>
        </w:tc>
        <w:tc>
          <w:tcPr>
            <w:tcW w:w="452" w:type="pct"/>
          </w:tcPr>
          <w:p w14:paraId="68845E04" w14:textId="17C3E8C2" w:rsidR="00B85BA0" w:rsidRPr="00805901" w:rsidRDefault="00B85BA0" w:rsidP="008059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lang w:val="en-GB"/>
              </w:rPr>
            </w:pPr>
            <w:r w:rsidRPr="00805901">
              <w:rPr>
                <w:rFonts w:ascii="Times New Roman" w:hAnsi="Times New Roman" w:cs="Times New Roman"/>
                <w:b/>
                <w:sz w:val="20"/>
                <w:szCs w:val="20"/>
                <w:lang w:val="en-GB"/>
              </w:rPr>
              <w:t>Dilution</w:t>
            </w:r>
          </w:p>
        </w:tc>
        <w:tc>
          <w:tcPr>
            <w:tcW w:w="567" w:type="pct"/>
          </w:tcPr>
          <w:p w14:paraId="3917AC2D" w14:textId="77777777" w:rsidR="00B85BA0" w:rsidRPr="00805901" w:rsidRDefault="00B85BA0" w:rsidP="008059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lang w:val="en-GB"/>
              </w:rPr>
            </w:pPr>
            <w:r w:rsidRPr="00805901">
              <w:rPr>
                <w:rFonts w:ascii="Times New Roman" w:hAnsi="Times New Roman" w:cs="Times New Roman"/>
                <w:b/>
                <w:sz w:val="20"/>
                <w:szCs w:val="20"/>
                <w:lang w:val="en-GB"/>
              </w:rPr>
              <w:t>Incubation time</w:t>
            </w:r>
          </w:p>
        </w:tc>
        <w:tc>
          <w:tcPr>
            <w:tcW w:w="468" w:type="pct"/>
          </w:tcPr>
          <w:p w14:paraId="5C350354" w14:textId="77777777" w:rsidR="00B85BA0" w:rsidRPr="00805901" w:rsidRDefault="00B85BA0" w:rsidP="008059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lang w:val="en-GB"/>
              </w:rPr>
            </w:pPr>
            <w:r w:rsidRPr="00805901">
              <w:rPr>
                <w:rFonts w:ascii="Times New Roman" w:hAnsi="Times New Roman" w:cs="Times New Roman"/>
                <w:b/>
                <w:sz w:val="20"/>
                <w:szCs w:val="20"/>
                <w:lang w:val="en-GB"/>
              </w:rPr>
              <w:t>Antigen retrieval</w:t>
            </w:r>
          </w:p>
        </w:tc>
        <w:tc>
          <w:tcPr>
            <w:tcW w:w="643" w:type="pct"/>
          </w:tcPr>
          <w:p w14:paraId="78CD8434" w14:textId="77777777" w:rsidR="00B85BA0" w:rsidRPr="00805901" w:rsidRDefault="00B85BA0" w:rsidP="008059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lang w:val="en-GB"/>
              </w:rPr>
            </w:pPr>
            <w:r w:rsidRPr="00805901">
              <w:rPr>
                <w:rFonts w:ascii="Times New Roman" w:hAnsi="Times New Roman" w:cs="Times New Roman"/>
                <w:b/>
                <w:bCs/>
                <w:sz w:val="20"/>
                <w:szCs w:val="20"/>
                <w:lang w:val="en-GB"/>
              </w:rPr>
              <w:t>Detection method</w:t>
            </w:r>
          </w:p>
        </w:tc>
      </w:tr>
      <w:tr w:rsidR="00B85BA0" w:rsidRPr="00805901" w14:paraId="4EB71A32" w14:textId="77777777" w:rsidTr="00B85B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1" w:type="pct"/>
          </w:tcPr>
          <w:p w14:paraId="1879A2EB" w14:textId="77777777" w:rsidR="00B85BA0" w:rsidRPr="00805901" w:rsidRDefault="00B85BA0" w:rsidP="00805901">
            <w:pPr>
              <w:rPr>
                <w:rFonts w:ascii="Times New Roman" w:hAnsi="Times New Roman" w:cs="Times New Roman"/>
                <w:sz w:val="20"/>
                <w:szCs w:val="20"/>
                <w:lang w:val="en-GB"/>
              </w:rPr>
            </w:pPr>
            <w:r w:rsidRPr="00805901">
              <w:rPr>
                <w:rFonts w:ascii="Times New Roman" w:hAnsi="Times New Roman" w:cs="Times New Roman"/>
                <w:sz w:val="20"/>
                <w:szCs w:val="20"/>
                <w:lang w:val="en-GB"/>
              </w:rPr>
              <w:t>Alexa 488</w:t>
            </w:r>
          </w:p>
        </w:tc>
        <w:tc>
          <w:tcPr>
            <w:tcW w:w="633" w:type="pct"/>
          </w:tcPr>
          <w:p w14:paraId="0D6BCFF1" w14:textId="77777777" w:rsidR="00B85BA0" w:rsidRPr="00805901" w:rsidRDefault="00B85BA0" w:rsidP="008059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05901">
              <w:rPr>
                <w:rFonts w:ascii="Times New Roman" w:hAnsi="Times New Roman" w:cs="Times New Roman"/>
                <w:sz w:val="20"/>
                <w:szCs w:val="20"/>
                <w:lang w:val="en-GB"/>
              </w:rPr>
              <w:t>Donkey IgG</w:t>
            </w:r>
          </w:p>
        </w:tc>
        <w:tc>
          <w:tcPr>
            <w:tcW w:w="414" w:type="pct"/>
          </w:tcPr>
          <w:p w14:paraId="7C14F75C" w14:textId="77777777" w:rsidR="00B85BA0" w:rsidRPr="00805901" w:rsidRDefault="00B85BA0" w:rsidP="008059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05901">
              <w:rPr>
                <w:rFonts w:ascii="Times New Roman" w:hAnsi="Times New Roman" w:cs="Times New Roman"/>
                <w:sz w:val="20"/>
                <w:szCs w:val="20"/>
                <w:lang w:val="en-GB"/>
              </w:rPr>
              <w:t>Mouse</w:t>
            </w:r>
          </w:p>
        </w:tc>
        <w:tc>
          <w:tcPr>
            <w:tcW w:w="689" w:type="pct"/>
          </w:tcPr>
          <w:p w14:paraId="4B628812" w14:textId="77777777" w:rsidR="00B85BA0" w:rsidRPr="00805901" w:rsidRDefault="00B85BA0" w:rsidP="008059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05901">
              <w:rPr>
                <w:rFonts w:ascii="Times New Roman" w:hAnsi="Times New Roman" w:cs="Times New Roman"/>
                <w:sz w:val="20"/>
                <w:szCs w:val="20"/>
                <w:lang w:val="en-GB"/>
              </w:rPr>
              <w:t>ThermoFisher, Pittsburgh, USA</w:t>
            </w:r>
          </w:p>
        </w:tc>
        <w:tc>
          <w:tcPr>
            <w:tcW w:w="452" w:type="pct"/>
          </w:tcPr>
          <w:p w14:paraId="6EADF808" w14:textId="4C088E81" w:rsidR="00B85BA0" w:rsidRPr="00805901" w:rsidRDefault="00B85BA0" w:rsidP="008059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05901">
              <w:rPr>
                <w:rFonts w:ascii="Times New Roman" w:hAnsi="Times New Roman" w:cs="Times New Roman"/>
                <w:sz w:val="20"/>
                <w:szCs w:val="20"/>
                <w:lang w:val="en-GB"/>
              </w:rPr>
              <w:t>A21202</w:t>
            </w:r>
          </w:p>
        </w:tc>
        <w:tc>
          <w:tcPr>
            <w:tcW w:w="452" w:type="pct"/>
          </w:tcPr>
          <w:p w14:paraId="1E0AF9ED" w14:textId="114A6915" w:rsidR="00B85BA0" w:rsidRPr="00805901" w:rsidRDefault="00B85BA0" w:rsidP="008059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05901">
              <w:rPr>
                <w:rFonts w:ascii="Times New Roman" w:hAnsi="Times New Roman" w:cs="Times New Roman"/>
                <w:sz w:val="20"/>
                <w:szCs w:val="20"/>
                <w:lang w:val="en-GB"/>
              </w:rPr>
              <w:t>1:200</w:t>
            </w:r>
          </w:p>
        </w:tc>
        <w:tc>
          <w:tcPr>
            <w:tcW w:w="567" w:type="pct"/>
          </w:tcPr>
          <w:p w14:paraId="2622B558" w14:textId="77777777" w:rsidR="00B85BA0" w:rsidRPr="00805901" w:rsidRDefault="00B85BA0" w:rsidP="008059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05901">
              <w:rPr>
                <w:rFonts w:ascii="Times New Roman" w:hAnsi="Times New Roman" w:cs="Times New Roman"/>
                <w:sz w:val="20"/>
                <w:szCs w:val="20"/>
                <w:lang w:val="en-GB"/>
              </w:rPr>
              <w:t>1 hr at RT</w:t>
            </w:r>
          </w:p>
        </w:tc>
        <w:tc>
          <w:tcPr>
            <w:tcW w:w="468" w:type="pct"/>
          </w:tcPr>
          <w:p w14:paraId="1C93A5F2" w14:textId="77777777" w:rsidR="00B85BA0" w:rsidRPr="00805901" w:rsidRDefault="00B85BA0" w:rsidP="008059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05901">
              <w:rPr>
                <w:rFonts w:ascii="Times New Roman" w:hAnsi="Times New Roman" w:cs="Times New Roman"/>
                <w:sz w:val="20"/>
                <w:szCs w:val="20"/>
                <w:lang w:val="en-GB"/>
              </w:rPr>
              <w:t>/</w:t>
            </w:r>
          </w:p>
        </w:tc>
        <w:tc>
          <w:tcPr>
            <w:tcW w:w="643" w:type="pct"/>
          </w:tcPr>
          <w:p w14:paraId="6751F87F" w14:textId="77777777" w:rsidR="00B85BA0" w:rsidRPr="00805901" w:rsidRDefault="00B85BA0" w:rsidP="0080590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05901">
              <w:rPr>
                <w:rFonts w:ascii="Times New Roman" w:hAnsi="Times New Roman" w:cs="Times New Roman"/>
                <w:sz w:val="20"/>
                <w:szCs w:val="20"/>
                <w:lang w:val="en-GB"/>
              </w:rPr>
              <w:t>fluorochrome</w:t>
            </w:r>
          </w:p>
        </w:tc>
      </w:tr>
      <w:tr w:rsidR="00B85BA0" w:rsidRPr="00805901" w14:paraId="6052482C" w14:textId="77777777" w:rsidTr="00B85BA0">
        <w:tc>
          <w:tcPr>
            <w:cnfStyle w:val="001000000000" w:firstRow="0" w:lastRow="0" w:firstColumn="1" w:lastColumn="0" w:oddVBand="0" w:evenVBand="0" w:oddHBand="0" w:evenHBand="0" w:firstRowFirstColumn="0" w:firstRowLastColumn="0" w:lastRowFirstColumn="0" w:lastRowLastColumn="0"/>
            <w:tcW w:w="681" w:type="pct"/>
          </w:tcPr>
          <w:p w14:paraId="6174C5E1" w14:textId="77777777" w:rsidR="00B85BA0" w:rsidRPr="00805901" w:rsidRDefault="00B85BA0" w:rsidP="00805901">
            <w:pPr>
              <w:rPr>
                <w:rFonts w:ascii="Times New Roman" w:hAnsi="Times New Roman" w:cs="Times New Roman"/>
                <w:sz w:val="20"/>
                <w:szCs w:val="20"/>
                <w:lang w:val="en-GB"/>
              </w:rPr>
            </w:pPr>
            <w:r w:rsidRPr="00805901">
              <w:rPr>
                <w:rFonts w:ascii="Times New Roman" w:hAnsi="Times New Roman" w:cs="Times New Roman"/>
                <w:sz w:val="20"/>
                <w:szCs w:val="20"/>
                <w:lang w:val="en-GB"/>
              </w:rPr>
              <w:t>Alexa 594 PLUS</w:t>
            </w:r>
          </w:p>
        </w:tc>
        <w:tc>
          <w:tcPr>
            <w:tcW w:w="633" w:type="pct"/>
          </w:tcPr>
          <w:p w14:paraId="57D84126" w14:textId="77777777" w:rsidR="00B85BA0" w:rsidRPr="00805901" w:rsidRDefault="00B85BA0" w:rsidP="008059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05901">
              <w:rPr>
                <w:rFonts w:ascii="Times New Roman" w:hAnsi="Times New Roman" w:cs="Times New Roman"/>
                <w:sz w:val="20"/>
                <w:szCs w:val="20"/>
                <w:lang w:val="en-GB"/>
              </w:rPr>
              <w:t>Donkey IgG</w:t>
            </w:r>
          </w:p>
        </w:tc>
        <w:tc>
          <w:tcPr>
            <w:tcW w:w="414" w:type="pct"/>
          </w:tcPr>
          <w:p w14:paraId="1E4824AD" w14:textId="77777777" w:rsidR="00B85BA0" w:rsidRPr="00805901" w:rsidRDefault="00B85BA0" w:rsidP="008059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05901">
              <w:rPr>
                <w:rFonts w:ascii="Times New Roman" w:hAnsi="Times New Roman" w:cs="Times New Roman"/>
                <w:sz w:val="20"/>
                <w:szCs w:val="20"/>
                <w:lang w:val="en-GB"/>
              </w:rPr>
              <w:t>Rabbit</w:t>
            </w:r>
          </w:p>
        </w:tc>
        <w:tc>
          <w:tcPr>
            <w:tcW w:w="689" w:type="pct"/>
          </w:tcPr>
          <w:p w14:paraId="50B3BA78" w14:textId="77777777" w:rsidR="00B85BA0" w:rsidRPr="00805901" w:rsidRDefault="00B85BA0" w:rsidP="008059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05901">
              <w:rPr>
                <w:rFonts w:ascii="Times New Roman" w:hAnsi="Times New Roman" w:cs="Times New Roman"/>
                <w:sz w:val="20"/>
                <w:szCs w:val="20"/>
                <w:lang w:val="en-GB"/>
              </w:rPr>
              <w:t>ThermoFisher, Pittsburgh, USA</w:t>
            </w:r>
          </w:p>
        </w:tc>
        <w:tc>
          <w:tcPr>
            <w:tcW w:w="452" w:type="pct"/>
          </w:tcPr>
          <w:p w14:paraId="69E87E01" w14:textId="1D1CB985" w:rsidR="00B85BA0" w:rsidRPr="00805901" w:rsidRDefault="00B85BA0" w:rsidP="008059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05901">
              <w:rPr>
                <w:rFonts w:ascii="Times New Roman" w:hAnsi="Times New Roman" w:cs="Times New Roman"/>
                <w:sz w:val="20"/>
                <w:szCs w:val="20"/>
                <w:lang w:val="en-GB"/>
              </w:rPr>
              <w:t>A32754</w:t>
            </w:r>
          </w:p>
        </w:tc>
        <w:tc>
          <w:tcPr>
            <w:tcW w:w="452" w:type="pct"/>
          </w:tcPr>
          <w:p w14:paraId="1A055B39" w14:textId="23114DF5" w:rsidR="00B85BA0" w:rsidRPr="00805901" w:rsidRDefault="00B85BA0" w:rsidP="008059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05901">
              <w:rPr>
                <w:rFonts w:ascii="Times New Roman" w:hAnsi="Times New Roman" w:cs="Times New Roman"/>
                <w:sz w:val="20"/>
                <w:szCs w:val="20"/>
                <w:lang w:val="en-GB"/>
              </w:rPr>
              <w:t>1:200</w:t>
            </w:r>
          </w:p>
        </w:tc>
        <w:tc>
          <w:tcPr>
            <w:tcW w:w="567" w:type="pct"/>
          </w:tcPr>
          <w:p w14:paraId="5A895413" w14:textId="77777777" w:rsidR="00B85BA0" w:rsidRPr="00805901" w:rsidRDefault="00B85BA0" w:rsidP="008059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05901">
              <w:rPr>
                <w:rFonts w:ascii="Times New Roman" w:hAnsi="Times New Roman" w:cs="Times New Roman"/>
                <w:sz w:val="20"/>
                <w:szCs w:val="20"/>
                <w:lang w:val="en-GB"/>
              </w:rPr>
              <w:t>1 hr at RT</w:t>
            </w:r>
          </w:p>
        </w:tc>
        <w:tc>
          <w:tcPr>
            <w:tcW w:w="468" w:type="pct"/>
          </w:tcPr>
          <w:p w14:paraId="616B49D9" w14:textId="77777777" w:rsidR="00B85BA0" w:rsidRPr="00805901" w:rsidRDefault="00B85BA0" w:rsidP="008059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05901">
              <w:rPr>
                <w:rFonts w:ascii="Times New Roman" w:hAnsi="Times New Roman" w:cs="Times New Roman"/>
                <w:sz w:val="20"/>
                <w:szCs w:val="20"/>
                <w:lang w:val="en-GB"/>
              </w:rPr>
              <w:t>/</w:t>
            </w:r>
          </w:p>
        </w:tc>
        <w:tc>
          <w:tcPr>
            <w:tcW w:w="643" w:type="pct"/>
          </w:tcPr>
          <w:p w14:paraId="6BFCE7B7" w14:textId="77777777" w:rsidR="00B85BA0" w:rsidRPr="00805901" w:rsidRDefault="00B85BA0" w:rsidP="008059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05901">
              <w:rPr>
                <w:rFonts w:ascii="Times New Roman" w:hAnsi="Times New Roman" w:cs="Times New Roman"/>
                <w:sz w:val="20"/>
                <w:szCs w:val="20"/>
                <w:lang w:val="en-GB"/>
              </w:rPr>
              <w:t>fluorochrome</w:t>
            </w:r>
          </w:p>
        </w:tc>
      </w:tr>
    </w:tbl>
    <w:p w14:paraId="7F4054FA" w14:textId="77777777" w:rsidR="00805901" w:rsidRPr="00805901" w:rsidRDefault="00805901" w:rsidP="00805901">
      <w:pPr>
        <w:spacing w:line="240" w:lineRule="auto"/>
        <w:rPr>
          <w:rFonts w:ascii="Times New Roman" w:hAnsi="Times New Roman" w:cs="Times New Roman"/>
          <w:bCs/>
          <w:i/>
          <w:iCs/>
          <w:sz w:val="20"/>
          <w:szCs w:val="20"/>
        </w:rPr>
      </w:pPr>
      <w:r w:rsidRPr="00805901">
        <w:rPr>
          <w:rFonts w:ascii="Times New Roman" w:hAnsi="Times New Roman" w:cs="Times New Roman"/>
          <w:b/>
          <w:i/>
          <w:iCs/>
          <w:sz w:val="20"/>
          <w:szCs w:val="20"/>
        </w:rPr>
        <w:t>Legend:</w:t>
      </w:r>
      <w:r w:rsidRPr="00805901">
        <w:rPr>
          <w:rFonts w:ascii="Times New Roman" w:hAnsi="Times New Roman" w:cs="Times New Roman"/>
          <w:b/>
          <w:sz w:val="20"/>
          <w:szCs w:val="20"/>
        </w:rPr>
        <w:t xml:space="preserve"> </w:t>
      </w:r>
      <w:r w:rsidRPr="00805901">
        <w:rPr>
          <w:rFonts w:ascii="Times New Roman" w:hAnsi="Times New Roman" w:cs="Times New Roman"/>
          <w:bCs/>
          <w:i/>
          <w:iCs/>
          <w:sz w:val="20"/>
          <w:szCs w:val="20"/>
        </w:rPr>
        <w:t>RT = room temperature.</w:t>
      </w:r>
    </w:p>
    <w:p w14:paraId="7B623EC7" w14:textId="5A5D1C34" w:rsidR="00805901" w:rsidRDefault="00805901" w:rsidP="00805901">
      <w:pPr>
        <w:spacing w:line="240" w:lineRule="auto"/>
        <w:rPr>
          <w:rFonts w:ascii="Times New Roman" w:hAnsi="Times New Roman" w:cs="Times New Roman"/>
          <w:b/>
          <w:sz w:val="24"/>
          <w:szCs w:val="24"/>
          <w:lang w:val="en-GB"/>
        </w:rPr>
      </w:pPr>
      <w:r w:rsidRPr="00973961">
        <w:rPr>
          <w:rFonts w:ascii="Times New Roman" w:hAnsi="Times New Roman" w:cs="Times New Roman"/>
          <w:b/>
          <w:sz w:val="24"/>
          <w:szCs w:val="24"/>
        </w:rPr>
        <w:lastRenderedPageBreak/>
        <w:t>Tabl</w:t>
      </w:r>
      <w:r w:rsidRPr="00805901">
        <w:rPr>
          <w:rFonts w:ascii="Times New Roman" w:hAnsi="Times New Roman" w:cs="Times New Roman"/>
          <w:b/>
          <w:sz w:val="24"/>
          <w:szCs w:val="24"/>
        </w:rPr>
        <w:t>e S</w:t>
      </w:r>
      <w:r>
        <w:rPr>
          <w:rFonts w:ascii="Times New Roman" w:hAnsi="Times New Roman" w:cs="Times New Roman"/>
          <w:b/>
          <w:sz w:val="24"/>
          <w:szCs w:val="24"/>
          <w:lang w:val="en-GB"/>
        </w:rPr>
        <w:t>6</w:t>
      </w:r>
      <w:r w:rsidRPr="00805901">
        <w:rPr>
          <w:rFonts w:ascii="Times New Roman" w:hAnsi="Times New Roman" w:cs="Times New Roman"/>
          <w:b/>
          <w:sz w:val="24"/>
          <w:szCs w:val="24"/>
          <w:lang w:val="en-GB"/>
        </w:rPr>
        <w:t xml:space="preserve">. Acceptor Antibodies used for the quantification of αSynuclein proteoforms by </w:t>
      </w:r>
      <w:proofErr w:type="spellStart"/>
      <w:r w:rsidRPr="00805901">
        <w:rPr>
          <w:rFonts w:ascii="Times New Roman" w:hAnsi="Times New Roman" w:cs="Times New Roman"/>
          <w:b/>
          <w:sz w:val="24"/>
          <w:szCs w:val="24"/>
          <w:lang w:val="en-GB"/>
        </w:rPr>
        <w:t>AlphaLISA</w:t>
      </w:r>
      <w:proofErr w:type="spellEnd"/>
      <w:r w:rsidRPr="00805901">
        <w:rPr>
          <w:rFonts w:ascii="Times New Roman" w:hAnsi="Times New Roman" w:cs="Times New Roman"/>
          <w:b/>
          <w:sz w:val="24"/>
          <w:szCs w:val="24"/>
          <w:lang w:val="en-GB"/>
        </w:rPr>
        <w:t>.</w:t>
      </w:r>
    </w:p>
    <w:p w14:paraId="030F579A" w14:textId="77777777" w:rsidR="00805901" w:rsidRDefault="00805901" w:rsidP="00805901">
      <w:pPr>
        <w:spacing w:line="240" w:lineRule="auto"/>
        <w:rPr>
          <w:rFonts w:ascii="Times New Roman" w:hAnsi="Times New Roman" w:cs="Times New Roman"/>
          <w:b/>
          <w:sz w:val="24"/>
          <w:szCs w:val="24"/>
          <w:lang w:val="en-GB"/>
        </w:rPr>
      </w:pPr>
    </w:p>
    <w:tbl>
      <w:tblPr>
        <w:tblStyle w:val="TableGrid"/>
        <w:tblW w:w="0" w:type="auto"/>
        <w:jc w:val="center"/>
        <w:tblLook w:val="04A0" w:firstRow="1" w:lastRow="0" w:firstColumn="1" w:lastColumn="0" w:noHBand="0" w:noVBand="1"/>
      </w:tblPr>
      <w:tblGrid>
        <w:gridCol w:w="1885"/>
        <w:gridCol w:w="1097"/>
        <w:gridCol w:w="1721"/>
        <w:gridCol w:w="1573"/>
        <w:gridCol w:w="1068"/>
        <w:gridCol w:w="1073"/>
      </w:tblGrid>
      <w:tr w:rsidR="00805901" w:rsidRPr="00805901" w14:paraId="3440FAD4" w14:textId="77777777" w:rsidTr="00CD4594">
        <w:trPr>
          <w:jc w:val="center"/>
        </w:trPr>
        <w:tc>
          <w:tcPr>
            <w:tcW w:w="1885" w:type="dxa"/>
            <w:shd w:val="clear" w:color="auto" w:fill="D0CECE" w:themeFill="background2" w:themeFillShade="E6"/>
          </w:tcPr>
          <w:p w14:paraId="7EA0536F" w14:textId="77777777" w:rsidR="00805901" w:rsidRPr="00805901" w:rsidRDefault="00805901" w:rsidP="00CD4594">
            <w:pPr>
              <w:jc w:val="both"/>
              <w:rPr>
                <w:rFonts w:ascii="Times New Roman" w:hAnsi="Times New Roman" w:cs="Times New Roman"/>
                <w:b/>
                <w:bCs/>
              </w:rPr>
            </w:pPr>
            <w:r w:rsidRPr="00805901">
              <w:rPr>
                <w:rFonts w:ascii="Times New Roman" w:hAnsi="Times New Roman" w:cs="Times New Roman"/>
                <w:b/>
                <w:bCs/>
              </w:rPr>
              <w:t>Antibody Epitope</w:t>
            </w:r>
          </w:p>
        </w:tc>
        <w:tc>
          <w:tcPr>
            <w:tcW w:w="799" w:type="dxa"/>
            <w:shd w:val="clear" w:color="auto" w:fill="D0CECE" w:themeFill="background2" w:themeFillShade="E6"/>
          </w:tcPr>
          <w:p w14:paraId="67ADB4C6" w14:textId="77777777" w:rsidR="00805901" w:rsidRPr="00805901" w:rsidRDefault="00805901" w:rsidP="00CD4594">
            <w:pPr>
              <w:jc w:val="both"/>
              <w:rPr>
                <w:rFonts w:ascii="Times New Roman" w:hAnsi="Times New Roman" w:cs="Times New Roman"/>
                <w:b/>
                <w:bCs/>
              </w:rPr>
            </w:pPr>
            <w:r w:rsidRPr="00805901">
              <w:rPr>
                <w:rFonts w:ascii="Times New Roman" w:hAnsi="Times New Roman" w:cs="Times New Roman"/>
                <w:b/>
                <w:bCs/>
              </w:rPr>
              <w:t>Antibody Clone</w:t>
            </w:r>
          </w:p>
        </w:tc>
        <w:tc>
          <w:tcPr>
            <w:tcW w:w="1721" w:type="dxa"/>
            <w:shd w:val="clear" w:color="auto" w:fill="D0CECE" w:themeFill="background2" w:themeFillShade="E6"/>
          </w:tcPr>
          <w:p w14:paraId="0DFCEC9F" w14:textId="77777777" w:rsidR="00805901" w:rsidRPr="00805901" w:rsidRDefault="00805901" w:rsidP="00CD4594">
            <w:pPr>
              <w:jc w:val="both"/>
              <w:rPr>
                <w:rFonts w:ascii="Times New Roman" w:hAnsi="Times New Roman" w:cs="Times New Roman"/>
                <w:b/>
                <w:bCs/>
              </w:rPr>
            </w:pPr>
            <w:r w:rsidRPr="00805901">
              <w:rPr>
                <w:rFonts w:ascii="Times New Roman" w:hAnsi="Times New Roman" w:cs="Times New Roman"/>
                <w:b/>
                <w:bCs/>
              </w:rPr>
              <w:t>Producer</w:t>
            </w:r>
          </w:p>
          <w:p w14:paraId="3B0E3753" w14:textId="77777777" w:rsidR="00805901" w:rsidRPr="00805901" w:rsidRDefault="00805901" w:rsidP="00CD4594">
            <w:pPr>
              <w:jc w:val="both"/>
              <w:rPr>
                <w:rFonts w:ascii="Times New Roman" w:hAnsi="Times New Roman" w:cs="Times New Roman"/>
                <w:b/>
                <w:bCs/>
              </w:rPr>
            </w:pPr>
            <w:r w:rsidRPr="00805901">
              <w:rPr>
                <w:rFonts w:ascii="Times New Roman" w:hAnsi="Times New Roman" w:cs="Times New Roman"/>
                <w:b/>
                <w:bCs/>
              </w:rPr>
              <w:t>(Cat. #)</w:t>
            </w:r>
          </w:p>
        </w:tc>
        <w:tc>
          <w:tcPr>
            <w:tcW w:w="1573" w:type="dxa"/>
            <w:shd w:val="clear" w:color="auto" w:fill="D0CECE" w:themeFill="background2" w:themeFillShade="E6"/>
          </w:tcPr>
          <w:p w14:paraId="2B6D4165" w14:textId="77777777" w:rsidR="00805901" w:rsidRPr="00805901" w:rsidRDefault="00805901" w:rsidP="00CD4594">
            <w:pPr>
              <w:rPr>
                <w:rFonts w:ascii="Times New Roman" w:hAnsi="Times New Roman" w:cs="Times New Roman"/>
                <w:b/>
                <w:bCs/>
              </w:rPr>
            </w:pPr>
            <w:r w:rsidRPr="00805901">
              <w:rPr>
                <w:rFonts w:ascii="Times New Roman" w:hAnsi="Times New Roman" w:cs="Times New Roman"/>
                <w:b/>
                <w:bCs/>
              </w:rPr>
              <w:t>Bead-Ab Conjugate Final Concentration</w:t>
            </w:r>
          </w:p>
        </w:tc>
        <w:tc>
          <w:tcPr>
            <w:tcW w:w="1068" w:type="dxa"/>
            <w:shd w:val="clear" w:color="auto" w:fill="D0CECE" w:themeFill="background2" w:themeFillShade="E6"/>
          </w:tcPr>
          <w:p w14:paraId="19729C28" w14:textId="77777777" w:rsidR="00805901" w:rsidRPr="00805901" w:rsidRDefault="00805901" w:rsidP="00CD4594">
            <w:pPr>
              <w:jc w:val="both"/>
              <w:rPr>
                <w:rFonts w:ascii="Times New Roman" w:hAnsi="Times New Roman" w:cs="Times New Roman"/>
                <w:b/>
                <w:bCs/>
              </w:rPr>
            </w:pPr>
            <w:r w:rsidRPr="00805901">
              <w:rPr>
                <w:rFonts w:ascii="Times New Roman" w:hAnsi="Times New Roman" w:cs="Times New Roman"/>
                <w:b/>
                <w:bCs/>
              </w:rPr>
              <w:t>LLOD (</w:t>
            </w:r>
            <w:proofErr w:type="spellStart"/>
            <w:r w:rsidRPr="00805901">
              <w:rPr>
                <w:rFonts w:ascii="Times New Roman" w:hAnsi="Times New Roman" w:cs="Times New Roman"/>
                <w:b/>
                <w:bCs/>
              </w:rPr>
              <w:t>pg</w:t>
            </w:r>
            <w:proofErr w:type="spellEnd"/>
            <w:r w:rsidRPr="00805901">
              <w:rPr>
                <w:rFonts w:ascii="Times New Roman" w:hAnsi="Times New Roman" w:cs="Times New Roman"/>
                <w:b/>
                <w:bCs/>
              </w:rPr>
              <w:t>/mL)</w:t>
            </w:r>
          </w:p>
        </w:tc>
        <w:tc>
          <w:tcPr>
            <w:tcW w:w="1073" w:type="dxa"/>
            <w:shd w:val="clear" w:color="auto" w:fill="D0CECE" w:themeFill="background2" w:themeFillShade="E6"/>
          </w:tcPr>
          <w:p w14:paraId="5CDD638D" w14:textId="77777777" w:rsidR="00805901" w:rsidRPr="00805901" w:rsidRDefault="00805901" w:rsidP="00CD4594">
            <w:pPr>
              <w:jc w:val="both"/>
              <w:rPr>
                <w:rFonts w:ascii="Times New Roman" w:hAnsi="Times New Roman" w:cs="Times New Roman"/>
                <w:b/>
                <w:bCs/>
              </w:rPr>
            </w:pPr>
            <w:r w:rsidRPr="00805901">
              <w:rPr>
                <w:rFonts w:ascii="Times New Roman" w:hAnsi="Times New Roman" w:cs="Times New Roman"/>
                <w:b/>
                <w:bCs/>
              </w:rPr>
              <w:t>LLOQ (</w:t>
            </w:r>
            <w:proofErr w:type="spellStart"/>
            <w:r w:rsidRPr="00805901">
              <w:rPr>
                <w:rFonts w:ascii="Times New Roman" w:hAnsi="Times New Roman" w:cs="Times New Roman"/>
                <w:b/>
                <w:bCs/>
              </w:rPr>
              <w:t>pg</w:t>
            </w:r>
            <w:proofErr w:type="spellEnd"/>
            <w:r w:rsidRPr="00805901">
              <w:rPr>
                <w:rFonts w:ascii="Times New Roman" w:hAnsi="Times New Roman" w:cs="Times New Roman"/>
                <w:b/>
                <w:bCs/>
              </w:rPr>
              <w:t>/mL)</w:t>
            </w:r>
          </w:p>
        </w:tc>
      </w:tr>
      <w:tr w:rsidR="00805901" w:rsidRPr="00805901" w14:paraId="512586D5" w14:textId="77777777" w:rsidTr="00CD4594">
        <w:trPr>
          <w:jc w:val="center"/>
        </w:trPr>
        <w:tc>
          <w:tcPr>
            <w:tcW w:w="1885" w:type="dxa"/>
          </w:tcPr>
          <w:p w14:paraId="3BE3725B" w14:textId="77777777" w:rsidR="00805901" w:rsidRDefault="00805901" w:rsidP="00CD4594">
            <w:pPr>
              <w:jc w:val="center"/>
              <w:rPr>
                <w:rFonts w:ascii="Times New Roman" w:hAnsi="Times New Roman" w:cs="Times New Roman"/>
              </w:rPr>
            </w:pPr>
            <w:r w:rsidRPr="00805901">
              <w:rPr>
                <w:rFonts w:ascii="Times New Roman" w:hAnsi="Times New Roman" w:cs="Times New Roman"/>
              </w:rPr>
              <w:t xml:space="preserve">aa118-123 </w:t>
            </w:r>
          </w:p>
          <w:p w14:paraId="1FA6D0A5" w14:textId="77777777" w:rsidR="00805901" w:rsidRPr="00805901" w:rsidRDefault="00805901" w:rsidP="00CD4594">
            <w:pPr>
              <w:jc w:val="center"/>
              <w:rPr>
                <w:rFonts w:ascii="Times New Roman" w:hAnsi="Times New Roman" w:cs="Times New Roman"/>
              </w:rPr>
            </w:pPr>
            <w:r w:rsidRPr="00805901">
              <w:rPr>
                <w:rFonts w:ascii="Times New Roman" w:hAnsi="Times New Roman" w:cs="Times New Roman"/>
              </w:rPr>
              <w:t>(C-Term)</w:t>
            </w:r>
          </w:p>
        </w:tc>
        <w:tc>
          <w:tcPr>
            <w:tcW w:w="799" w:type="dxa"/>
          </w:tcPr>
          <w:p w14:paraId="5D9F1DA3" w14:textId="77777777" w:rsidR="00805901" w:rsidRPr="00805901" w:rsidRDefault="00805901" w:rsidP="00CD4594">
            <w:pPr>
              <w:jc w:val="center"/>
              <w:rPr>
                <w:rFonts w:ascii="Times New Roman" w:hAnsi="Times New Roman" w:cs="Times New Roman"/>
              </w:rPr>
            </w:pPr>
            <w:r w:rsidRPr="00805901">
              <w:rPr>
                <w:rFonts w:ascii="Times New Roman" w:hAnsi="Times New Roman" w:cs="Times New Roman"/>
              </w:rPr>
              <w:t>MJFR1</w:t>
            </w:r>
          </w:p>
        </w:tc>
        <w:tc>
          <w:tcPr>
            <w:tcW w:w="1721" w:type="dxa"/>
          </w:tcPr>
          <w:p w14:paraId="3C40CBEF" w14:textId="77777777" w:rsidR="00805901" w:rsidRPr="00805901" w:rsidRDefault="00805901" w:rsidP="00CD4594">
            <w:pPr>
              <w:jc w:val="center"/>
              <w:rPr>
                <w:rFonts w:ascii="Times New Roman" w:hAnsi="Times New Roman" w:cs="Times New Roman"/>
              </w:rPr>
            </w:pPr>
            <w:r w:rsidRPr="00805901">
              <w:rPr>
                <w:rFonts w:ascii="Times New Roman" w:hAnsi="Times New Roman" w:cs="Times New Roman"/>
              </w:rPr>
              <w:t>Abcam (ab209420)</w:t>
            </w:r>
          </w:p>
        </w:tc>
        <w:tc>
          <w:tcPr>
            <w:tcW w:w="1573" w:type="dxa"/>
          </w:tcPr>
          <w:p w14:paraId="1CDC61E0" w14:textId="77777777" w:rsidR="00805901" w:rsidRPr="00805901" w:rsidRDefault="00805901" w:rsidP="00CD4594">
            <w:pPr>
              <w:jc w:val="center"/>
              <w:rPr>
                <w:rFonts w:ascii="Times New Roman" w:hAnsi="Times New Roman" w:cs="Times New Roman"/>
              </w:rPr>
            </w:pPr>
            <w:r w:rsidRPr="00805901">
              <w:rPr>
                <w:rFonts w:ascii="Times New Roman" w:hAnsi="Times New Roman" w:cs="Times New Roman"/>
              </w:rPr>
              <w:t>15 µg/mL</w:t>
            </w:r>
          </w:p>
        </w:tc>
        <w:tc>
          <w:tcPr>
            <w:tcW w:w="1068" w:type="dxa"/>
          </w:tcPr>
          <w:p w14:paraId="4DA37DE1" w14:textId="77777777" w:rsidR="00805901" w:rsidRPr="00805901" w:rsidRDefault="00805901" w:rsidP="00CD4594">
            <w:pPr>
              <w:jc w:val="center"/>
              <w:rPr>
                <w:rFonts w:ascii="Times New Roman" w:hAnsi="Times New Roman" w:cs="Times New Roman"/>
              </w:rPr>
            </w:pPr>
            <w:r w:rsidRPr="00805901">
              <w:rPr>
                <w:rFonts w:ascii="Times New Roman" w:hAnsi="Times New Roman" w:cs="Times New Roman"/>
              </w:rPr>
              <w:t>15,95</w:t>
            </w:r>
          </w:p>
        </w:tc>
        <w:tc>
          <w:tcPr>
            <w:tcW w:w="1073" w:type="dxa"/>
          </w:tcPr>
          <w:p w14:paraId="142100B9" w14:textId="77777777" w:rsidR="00805901" w:rsidRPr="00805901" w:rsidRDefault="00805901" w:rsidP="00CD4594">
            <w:pPr>
              <w:jc w:val="center"/>
              <w:rPr>
                <w:rFonts w:ascii="Times New Roman" w:hAnsi="Times New Roman" w:cs="Times New Roman"/>
              </w:rPr>
            </w:pPr>
            <w:r w:rsidRPr="00805901">
              <w:rPr>
                <w:rFonts w:ascii="Times New Roman" w:hAnsi="Times New Roman" w:cs="Times New Roman"/>
              </w:rPr>
              <w:t>47,04</w:t>
            </w:r>
          </w:p>
        </w:tc>
      </w:tr>
      <w:tr w:rsidR="00805901" w:rsidRPr="00805901" w14:paraId="3AC9CDAB" w14:textId="77777777" w:rsidTr="00CD4594">
        <w:trPr>
          <w:jc w:val="center"/>
        </w:trPr>
        <w:tc>
          <w:tcPr>
            <w:tcW w:w="1885" w:type="dxa"/>
          </w:tcPr>
          <w:p w14:paraId="27B27A1D" w14:textId="77777777" w:rsidR="00805901" w:rsidRPr="00805901" w:rsidRDefault="00805901" w:rsidP="00CD4594">
            <w:pPr>
              <w:jc w:val="center"/>
              <w:rPr>
                <w:rFonts w:ascii="Times New Roman" w:hAnsi="Times New Roman" w:cs="Times New Roman"/>
              </w:rPr>
            </w:pPr>
            <w:r w:rsidRPr="00805901">
              <w:rPr>
                <w:rFonts w:ascii="Times New Roman" w:hAnsi="Times New Roman" w:cs="Times New Roman"/>
              </w:rPr>
              <w:t>pSer129</w:t>
            </w:r>
          </w:p>
        </w:tc>
        <w:tc>
          <w:tcPr>
            <w:tcW w:w="799" w:type="dxa"/>
          </w:tcPr>
          <w:p w14:paraId="0503711F" w14:textId="77777777" w:rsidR="00805901" w:rsidRPr="00805901" w:rsidRDefault="00805901" w:rsidP="00CD4594">
            <w:pPr>
              <w:jc w:val="center"/>
              <w:rPr>
                <w:rFonts w:ascii="Times New Roman" w:hAnsi="Times New Roman" w:cs="Times New Roman"/>
              </w:rPr>
            </w:pPr>
            <w:r w:rsidRPr="00805901">
              <w:rPr>
                <w:rFonts w:ascii="Times New Roman" w:hAnsi="Times New Roman" w:cs="Times New Roman"/>
              </w:rPr>
              <w:t>Syn-142</w:t>
            </w:r>
          </w:p>
        </w:tc>
        <w:tc>
          <w:tcPr>
            <w:tcW w:w="1721" w:type="dxa"/>
          </w:tcPr>
          <w:p w14:paraId="701769C8" w14:textId="77777777" w:rsidR="00805901" w:rsidRDefault="00805901" w:rsidP="00CD4594">
            <w:pPr>
              <w:jc w:val="center"/>
              <w:rPr>
                <w:rFonts w:ascii="Times New Roman" w:hAnsi="Times New Roman" w:cs="Times New Roman"/>
              </w:rPr>
            </w:pPr>
            <w:r w:rsidRPr="00805901">
              <w:rPr>
                <w:rFonts w:ascii="Times New Roman" w:hAnsi="Times New Roman" w:cs="Times New Roman"/>
              </w:rPr>
              <w:t xml:space="preserve">Roche </w:t>
            </w:r>
          </w:p>
          <w:p w14:paraId="4D420E59" w14:textId="77777777" w:rsidR="00805901" w:rsidRPr="00805901" w:rsidRDefault="00805901" w:rsidP="00CD4594">
            <w:pPr>
              <w:jc w:val="center"/>
              <w:rPr>
                <w:rFonts w:ascii="Times New Roman" w:hAnsi="Times New Roman" w:cs="Times New Roman"/>
              </w:rPr>
            </w:pPr>
            <w:r w:rsidRPr="00805901">
              <w:rPr>
                <w:rFonts w:ascii="Times New Roman" w:hAnsi="Times New Roman" w:cs="Times New Roman"/>
              </w:rPr>
              <w:t>(N.A.)</w:t>
            </w:r>
          </w:p>
        </w:tc>
        <w:tc>
          <w:tcPr>
            <w:tcW w:w="1573" w:type="dxa"/>
          </w:tcPr>
          <w:p w14:paraId="7A2D4D5C" w14:textId="77777777" w:rsidR="00805901" w:rsidRPr="00805901" w:rsidRDefault="00805901" w:rsidP="00CD4594">
            <w:pPr>
              <w:jc w:val="center"/>
              <w:rPr>
                <w:rFonts w:ascii="Times New Roman" w:hAnsi="Times New Roman" w:cs="Times New Roman"/>
              </w:rPr>
            </w:pPr>
            <w:r w:rsidRPr="00805901">
              <w:rPr>
                <w:rFonts w:ascii="Times New Roman" w:hAnsi="Times New Roman" w:cs="Times New Roman"/>
              </w:rPr>
              <w:t>10 ug/mL</w:t>
            </w:r>
          </w:p>
        </w:tc>
        <w:tc>
          <w:tcPr>
            <w:tcW w:w="1068" w:type="dxa"/>
          </w:tcPr>
          <w:p w14:paraId="36FDCB3E" w14:textId="77777777" w:rsidR="00805901" w:rsidRPr="00805901" w:rsidRDefault="00805901" w:rsidP="00CD4594">
            <w:pPr>
              <w:jc w:val="center"/>
              <w:rPr>
                <w:rFonts w:ascii="Times New Roman" w:hAnsi="Times New Roman" w:cs="Times New Roman"/>
              </w:rPr>
            </w:pPr>
            <w:r w:rsidRPr="00805901">
              <w:rPr>
                <w:rFonts w:ascii="Times New Roman" w:hAnsi="Times New Roman" w:cs="Times New Roman"/>
              </w:rPr>
              <w:t>&lt; 3,00</w:t>
            </w:r>
          </w:p>
        </w:tc>
        <w:tc>
          <w:tcPr>
            <w:tcW w:w="1073" w:type="dxa"/>
          </w:tcPr>
          <w:p w14:paraId="416AD713" w14:textId="77777777" w:rsidR="00805901" w:rsidRPr="00805901" w:rsidRDefault="00805901" w:rsidP="00CD4594">
            <w:pPr>
              <w:jc w:val="center"/>
              <w:rPr>
                <w:rFonts w:ascii="Times New Roman" w:hAnsi="Times New Roman" w:cs="Times New Roman"/>
              </w:rPr>
            </w:pPr>
            <w:r w:rsidRPr="00805901">
              <w:rPr>
                <w:rFonts w:ascii="Times New Roman" w:hAnsi="Times New Roman" w:cs="Times New Roman"/>
              </w:rPr>
              <w:t>&lt; 3,00</w:t>
            </w:r>
          </w:p>
        </w:tc>
      </w:tr>
      <w:tr w:rsidR="00805901" w:rsidRPr="00805901" w14:paraId="74EC0311" w14:textId="77777777" w:rsidTr="00CD4594">
        <w:trPr>
          <w:jc w:val="center"/>
        </w:trPr>
        <w:tc>
          <w:tcPr>
            <w:tcW w:w="1885" w:type="dxa"/>
          </w:tcPr>
          <w:p w14:paraId="6AE3E3D3" w14:textId="77777777" w:rsidR="00805901" w:rsidRPr="00805901" w:rsidRDefault="00805901" w:rsidP="00CD4594">
            <w:pPr>
              <w:jc w:val="center"/>
              <w:rPr>
                <w:rFonts w:ascii="Times New Roman" w:hAnsi="Times New Roman" w:cs="Times New Roman"/>
              </w:rPr>
            </w:pPr>
            <w:r w:rsidRPr="00805901">
              <w:rPr>
                <w:rFonts w:ascii="Times New Roman" w:hAnsi="Times New Roman" w:cs="Times New Roman"/>
              </w:rPr>
              <w:t>CTT122</w:t>
            </w:r>
          </w:p>
        </w:tc>
        <w:tc>
          <w:tcPr>
            <w:tcW w:w="799" w:type="dxa"/>
          </w:tcPr>
          <w:p w14:paraId="43A7F32A" w14:textId="77777777" w:rsidR="00805901" w:rsidRPr="00805901" w:rsidRDefault="00805901" w:rsidP="00CD4594">
            <w:pPr>
              <w:jc w:val="center"/>
              <w:rPr>
                <w:rFonts w:ascii="Times New Roman" w:hAnsi="Times New Roman" w:cs="Times New Roman"/>
              </w:rPr>
            </w:pPr>
            <w:r w:rsidRPr="00805901">
              <w:rPr>
                <w:rFonts w:ascii="Times New Roman" w:hAnsi="Times New Roman" w:cs="Times New Roman"/>
              </w:rPr>
              <w:t>A15127A</w:t>
            </w:r>
          </w:p>
        </w:tc>
        <w:tc>
          <w:tcPr>
            <w:tcW w:w="1721" w:type="dxa"/>
          </w:tcPr>
          <w:p w14:paraId="1D28601C" w14:textId="77777777" w:rsidR="00805901" w:rsidRPr="00805901" w:rsidRDefault="00805901" w:rsidP="00CD4594">
            <w:pPr>
              <w:jc w:val="center"/>
              <w:rPr>
                <w:rFonts w:ascii="Times New Roman" w:hAnsi="Times New Roman" w:cs="Times New Roman"/>
              </w:rPr>
            </w:pPr>
            <w:proofErr w:type="spellStart"/>
            <w:r w:rsidRPr="00805901">
              <w:rPr>
                <w:rFonts w:ascii="Times New Roman" w:hAnsi="Times New Roman" w:cs="Times New Roman"/>
              </w:rPr>
              <w:t>BioLegend</w:t>
            </w:r>
            <w:proofErr w:type="spellEnd"/>
            <w:r w:rsidRPr="00805901">
              <w:rPr>
                <w:rFonts w:ascii="Times New Roman" w:hAnsi="Times New Roman" w:cs="Times New Roman"/>
              </w:rPr>
              <w:t xml:space="preserve"> (848402)</w:t>
            </w:r>
          </w:p>
        </w:tc>
        <w:tc>
          <w:tcPr>
            <w:tcW w:w="1573" w:type="dxa"/>
          </w:tcPr>
          <w:p w14:paraId="30FBE172" w14:textId="77777777" w:rsidR="00805901" w:rsidRPr="00805901" w:rsidRDefault="00805901" w:rsidP="00CD4594">
            <w:pPr>
              <w:jc w:val="center"/>
              <w:rPr>
                <w:rFonts w:ascii="Times New Roman" w:hAnsi="Times New Roman" w:cs="Times New Roman"/>
              </w:rPr>
            </w:pPr>
            <w:r w:rsidRPr="00805901">
              <w:rPr>
                <w:rFonts w:ascii="Times New Roman" w:hAnsi="Times New Roman" w:cs="Times New Roman"/>
              </w:rPr>
              <w:t>15 µg/mL</w:t>
            </w:r>
          </w:p>
        </w:tc>
        <w:tc>
          <w:tcPr>
            <w:tcW w:w="1068" w:type="dxa"/>
          </w:tcPr>
          <w:p w14:paraId="4A04B2FF" w14:textId="77777777" w:rsidR="00805901" w:rsidRPr="00805901" w:rsidRDefault="00805901" w:rsidP="00CD4594">
            <w:pPr>
              <w:jc w:val="center"/>
              <w:rPr>
                <w:rFonts w:ascii="Times New Roman" w:hAnsi="Times New Roman" w:cs="Times New Roman"/>
              </w:rPr>
            </w:pPr>
            <w:r w:rsidRPr="00805901">
              <w:rPr>
                <w:rFonts w:ascii="Times New Roman" w:hAnsi="Times New Roman" w:cs="Times New Roman"/>
              </w:rPr>
              <w:t>98,34</w:t>
            </w:r>
          </w:p>
        </w:tc>
        <w:tc>
          <w:tcPr>
            <w:tcW w:w="1073" w:type="dxa"/>
          </w:tcPr>
          <w:p w14:paraId="3153BFA6" w14:textId="77777777" w:rsidR="00805901" w:rsidRPr="00805901" w:rsidRDefault="00805901" w:rsidP="00CD4594">
            <w:pPr>
              <w:jc w:val="center"/>
              <w:rPr>
                <w:rFonts w:ascii="Times New Roman" w:hAnsi="Times New Roman" w:cs="Times New Roman"/>
              </w:rPr>
            </w:pPr>
            <w:r w:rsidRPr="00805901">
              <w:rPr>
                <w:rFonts w:ascii="Times New Roman" w:hAnsi="Times New Roman" w:cs="Times New Roman"/>
              </w:rPr>
              <w:t>172,99</w:t>
            </w:r>
          </w:p>
        </w:tc>
      </w:tr>
    </w:tbl>
    <w:p w14:paraId="1D3E931F" w14:textId="77777777" w:rsidR="00805901" w:rsidRPr="00314DA6" w:rsidRDefault="00805901" w:rsidP="00805901">
      <w:pPr>
        <w:jc w:val="both"/>
        <w:rPr>
          <w:rFonts w:ascii="Arial" w:hAnsi="Arial" w:cs="Arial"/>
        </w:rPr>
      </w:pPr>
    </w:p>
    <w:p w14:paraId="049ECE21" w14:textId="77777777" w:rsidR="00805901" w:rsidRPr="00805901" w:rsidRDefault="00805901" w:rsidP="00805901">
      <w:pPr>
        <w:jc w:val="both"/>
        <w:rPr>
          <w:rFonts w:ascii="Times New Roman" w:hAnsi="Times New Roman" w:cs="Times New Roman"/>
        </w:rPr>
      </w:pPr>
      <w:r w:rsidRPr="00805901">
        <w:rPr>
          <w:rFonts w:ascii="Times New Roman" w:hAnsi="Times New Roman" w:cs="Times New Roman"/>
        </w:rPr>
        <w:t xml:space="preserve">Legend: LLOD = Lower Limit of Detection; LLOF = Lower Limit of Quantification. </w:t>
      </w:r>
    </w:p>
    <w:p w14:paraId="1792F233" w14:textId="77777777" w:rsidR="00805901" w:rsidRDefault="00805901" w:rsidP="005A6A66">
      <w:pPr>
        <w:spacing w:line="480" w:lineRule="auto"/>
        <w:rPr>
          <w:rFonts w:ascii="Times New Roman" w:hAnsi="Times New Roman" w:cs="Times New Roman"/>
          <w:b/>
          <w:bCs/>
          <w:sz w:val="36"/>
          <w:szCs w:val="40"/>
          <w:lang w:val="en-GB"/>
        </w:rPr>
      </w:pPr>
    </w:p>
    <w:p w14:paraId="5AD1D00B" w14:textId="6926FBB3" w:rsidR="005A6A66" w:rsidRPr="00973961" w:rsidRDefault="005A6A66" w:rsidP="005A6A66">
      <w:pPr>
        <w:spacing w:line="480" w:lineRule="auto"/>
        <w:rPr>
          <w:rFonts w:ascii="Times New Roman" w:hAnsi="Times New Roman" w:cs="Times New Roman"/>
          <w:b/>
          <w:bCs/>
          <w:sz w:val="36"/>
          <w:szCs w:val="40"/>
          <w:lang w:val="en-GB"/>
        </w:rPr>
      </w:pPr>
      <w:r>
        <w:rPr>
          <w:rFonts w:ascii="Times New Roman" w:hAnsi="Times New Roman" w:cs="Times New Roman"/>
          <w:b/>
          <w:bCs/>
          <w:sz w:val="36"/>
          <w:szCs w:val="40"/>
          <w:lang w:val="en-GB"/>
        </w:rPr>
        <w:t>References</w:t>
      </w:r>
    </w:p>
    <w:p w14:paraId="3E272843" w14:textId="77777777" w:rsidR="005A6A66" w:rsidRDefault="005A6A66">
      <w:pPr>
        <w:rPr>
          <w:sz w:val="16"/>
          <w:szCs w:val="16"/>
        </w:rPr>
      </w:pPr>
    </w:p>
    <w:p w14:paraId="7F406C40" w14:textId="77777777" w:rsidR="005A6A66" w:rsidRPr="00F21F1B" w:rsidRDefault="00467117" w:rsidP="005A6A66">
      <w:pPr>
        <w:pStyle w:val="EndNoteBibliography"/>
        <w:spacing w:after="0"/>
        <w:ind w:left="720" w:hanging="720"/>
        <w:rPr>
          <w:rFonts w:ascii="Times New Roman" w:hAnsi="Times New Roman" w:cs="Times New Roman"/>
        </w:rPr>
      </w:pPr>
      <w:r>
        <w:rPr>
          <w:sz w:val="16"/>
          <w:szCs w:val="16"/>
        </w:rPr>
        <w:fldChar w:fldCharType="begin"/>
      </w:r>
      <w:r>
        <w:rPr>
          <w:sz w:val="16"/>
          <w:szCs w:val="16"/>
        </w:rPr>
        <w:instrText xml:space="preserve"> ADDIN EN.REFLIST </w:instrText>
      </w:r>
      <w:r>
        <w:rPr>
          <w:sz w:val="16"/>
          <w:szCs w:val="16"/>
        </w:rPr>
        <w:fldChar w:fldCharType="separate"/>
      </w:r>
      <w:r w:rsidR="005A6A66" w:rsidRPr="005A6A66">
        <w:t>1</w:t>
      </w:r>
      <w:r w:rsidR="005A6A66" w:rsidRPr="005A6A66">
        <w:tab/>
      </w:r>
      <w:r w:rsidR="005A6A66" w:rsidRPr="00F21F1B">
        <w:rPr>
          <w:rFonts w:ascii="Times New Roman" w:hAnsi="Times New Roman" w:cs="Times New Roman"/>
        </w:rPr>
        <w:t>Braak H, Del Tredici K, Rub U, de Vos RA, Jansen Steur EN, Braak E (2003) Staging of brain pathology related to sporadic Parkinson's disease. Neurobiol Aging 24: 197-211 Doi 10.1016/s0197-4580(02)00065-9</w:t>
      </w:r>
    </w:p>
    <w:p w14:paraId="6585D240" w14:textId="77777777" w:rsidR="005A6A66" w:rsidRPr="00F21F1B" w:rsidRDefault="005A6A66" w:rsidP="005A6A66">
      <w:pPr>
        <w:pStyle w:val="EndNoteBibliography"/>
        <w:ind w:left="720" w:hanging="720"/>
        <w:rPr>
          <w:rFonts w:ascii="Times New Roman" w:hAnsi="Times New Roman" w:cs="Times New Roman"/>
        </w:rPr>
      </w:pPr>
      <w:r w:rsidRPr="00F21F1B">
        <w:rPr>
          <w:rFonts w:ascii="Times New Roman" w:hAnsi="Times New Roman" w:cs="Times New Roman"/>
        </w:rPr>
        <w:t>2</w:t>
      </w:r>
      <w:r w:rsidRPr="00F21F1B">
        <w:rPr>
          <w:rFonts w:ascii="Times New Roman" w:hAnsi="Times New Roman" w:cs="Times New Roman"/>
        </w:rPr>
        <w:tab/>
        <w:t xml:space="preserve">Montine TJ, Phelps CH, Beach TG, Bigio EH, Cairns NJ, Dickson DW, Duyckaerts C, Frosch MP, Masliah E, Mirra SS (2012) National Institute on Aging–Alzheimer’s Association guidelines for the neuropathologic assessment of Alzheimer’s disease: a practical approach. Acta neuropathologica 123: 1-11 </w:t>
      </w:r>
    </w:p>
    <w:p w14:paraId="59DFDCF5" w14:textId="77777777" w:rsidR="0047749A" w:rsidRPr="00657343" w:rsidRDefault="00467117">
      <w:pPr>
        <w:rPr>
          <w:sz w:val="16"/>
          <w:szCs w:val="16"/>
        </w:rPr>
      </w:pPr>
      <w:r>
        <w:rPr>
          <w:sz w:val="16"/>
          <w:szCs w:val="16"/>
        </w:rPr>
        <w:fldChar w:fldCharType="end"/>
      </w:r>
    </w:p>
    <w:sectPr w:rsidR="0047749A" w:rsidRPr="00657343" w:rsidSect="00585F82">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cta Neuropathologica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s000e908ptxw8etrfjxrzvwrpeawwxfd92t&quot;&gt;Synaptic_paper_EndNoteLibrary&lt;record-ids&gt;&lt;item&gt;52&lt;/item&gt;&lt;item&gt;90&lt;/item&gt;&lt;/record-ids&gt;&lt;/item&gt;&lt;/Libraries&gt;"/>
  </w:docVars>
  <w:rsids>
    <w:rsidRoot w:val="00585F82"/>
    <w:rsid w:val="00005FF0"/>
    <w:rsid w:val="001133A5"/>
    <w:rsid w:val="00115EF0"/>
    <w:rsid w:val="0012364F"/>
    <w:rsid w:val="00143826"/>
    <w:rsid w:val="001859DC"/>
    <w:rsid w:val="00275FD3"/>
    <w:rsid w:val="002866BE"/>
    <w:rsid w:val="00296B75"/>
    <w:rsid w:val="002A7D9A"/>
    <w:rsid w:val="00467117"/>
    <w:rsid w:val="00475224"/>
    <w:rsid w:val="0047749A"/>
    <w:rsid w:val="00485AAA"/>
    <w:rsid w:val="00490591"/>
    <w:rsid w:val="004B4362"/>
    <w:rsid w:val="004D1F63"/>
    <w:rsid w:val="00570434"/>
    <w:rsid w:val="00585F82"/>
    <w:rsid w:val="005A6A66"/>
    <w:rsid w:val="005B1A12"/>
    <w:rsid w:val="005D52EB"/>
    <w:rsid w:val="005E392F"/>
    <w:rsid w:val="00657343"/>
    <w:rsid w:val="0072018C"/>
    <w:rsid w:val="00726947"/>
    <w:rsid w:val="00756D6C"/>
    <w:rsid w:val="00784FBF"/>
    <w:rsid w:val="00805901"/>
    <w:rsid w:val="009806B7"/>
    <w:rsid w:val="00B85BA0"/>
    <w:rsid w:val="00B97FBD"/>
    <w:rsid w:val="00C4176D"/>
    <w:rsid w:val="00C5037A"/>
    <w:rsid w:val="00C93E4F"/>
    <w:rsid w:val="00CA03BA"/>
    <w:rsid w:val="00CA2F88"/>
    <w:rsid w:val="00CA581C"/>
    <w:rsid w:val="00CC112B"/>
    <w:rsid w:val="00CC1808"/>
    <w:rsid w:val="00D03DF8"/>
    <w:rsid w:val="00D21FD2"/>
    <w:rsid w:val="00D7123C"/>
    <w:rsid w:val="00D77018"/>
    <w:rsid w:val="00E44F2F"/>
    <w:rsid w:val="00E63A1B"/>
    <w:rsid w:val="00E914CD"/>
    <w:rsid w:val="00F13A3C"/>
    <w:rsid w:val="00F21F1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19383"/>
  <w15:chartTrackingRefBased/>
  <w15:docId w15:val="{E7E1FACF-68C6-4112-9ED3-13D35EFE2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1">
    <w:name w:val="Plain Table 1"/>
    <w:basedOn w:val="TableNormal"/>
    <w:uiPriority w:val="41"/>
    <w:rsid w:val="00585F8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59"/>
    <w:rsid w:val="00585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585F8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EndNoteBibliographyTitle">
    <w:name w:val="EndNote Bibliography Title"/>
    <w:basedOn w:val="Normal"/>
    <w:link w:val="EndNoteBibliographyTitleChar"/>
    <w:rsid w:val="00467117"/>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467117"/>
    <w:rPr>
      <w:rFonts w:ascii="Calibri" w:hAnsi="Calibri" w:cs="Calibri"/>
      <w:noProof/>
      <w:lang w:val="en-US"/>
    </w:rPr>
  </w:style>
  <w:style w:type="paragraph" w:customStyle="1" w:styleId="EndNoteBibliography">
    <w:name w:val="EndNote Bibliography"/>
    <w:basedOn w:val="Normal"/>
    <w:link w:val="EndNoteBibliographyChar"/>
    <w:rsid w:val="00467117"/>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467117"/>
    <w:rPr>
      <w:rFonts w:ascii="Calibri" w:hAnsi="Calibri" w:cs="Calibri"/>
      <w:noProof/>
      <w:lang w:val="en-US"/>
    </w:rPr>
  </w:style>
  <w:style w:type="table" w:styleId="GridTable3-Accent4">
    <w:name w:val="Grid Table 3 Accent 4"/>
    <w:basedOn w:val="TableNormal"/>
    <w:uiPriority w:val="48"/>
    <w:rsid w:val="00F13A3C"/>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3-Accent3">
    <w:name w:val="Grid Table 3 Accent 3"/>
    <w:basedOn w:val="TableNormal"/>
    <w:uiPriority w:val="48"/>
    <w:rsid w:val="00F13A3C"/>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PlainTable2">
    <w:name w:val="Plain Table 2"/>
    <w:basedOn w:val="TableNormal"/>
    <w:uiPriority w:val="42"/>
    <w:rsid w:val="00115EF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alloonText">
    <w:name w:val="Balloon Text"/>
    <w:basedOn w:val="Normal"/>
    <w:link w:val="BalloonTextChar"/>
    <w:uiPriority w:val="99"/>
    <w:semiHidden/>
    <w:unhideWhenUsed/>
    <w:rsid w:val="001133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33A5"/>
    <w:rPr>
      <w:rFonts w:ascii="Segoe UI" w:hAnsi="Segoe UI" w:cs="Segoe UI"/>
      <w:sz w:val="18"/>
      <w:szCs w:val="18"/>
      <w:lang w:val="en-US"/>
    </w:rPr>
  </w:style>
  <w:style w:type="character" w:styleId="CommentReference">
    <w:name w:val="annotation reference"/>
    <w:basedOn w:val="DefaultParagraphFont"/>
    <w:uiPriority w:val="99"/>
    <w:semiHidden/>
    <w:unhideWhenUsed/>
    <w:rsid w:val="00D03DF8"/>
    <w:rPr>
      <w:sz w:val="16"/>
      <w:szCs w:val="16"/>
    </w:rPr>
  </w:style>
  <w:style w:type="paragraph" w:styleId="CommentText">
    <w:name w:val="annotation text"/>
    <w:basedOn w:val="Normal"/>
    <w:link w:val="CommentTextChar"/>
    <w:uiPriority w:val="99"/>
    <w:semiHidden/>
    <w:unhideWhenUsed/>
    <w:rsid w:val="00D03DF8"/>
    <w:pPr>
      <w:spacing w:line="240" w:lineRule="auto"/>
    </w:pPr>
    <w:rPr>
      <w:sz w:val="20"/>
      <w:szCs w:val="20"/>
    </w:rPr>
  </w:style>
  <w:style w:type="character" w:customStyle="1" w:styleId="CommentTextChar">
    <w:name w:val="Comment Text Char"/>
    <w:basedOn w:val="DefaultParagraphFont"/>
    <w:link w:val="CommentText"/>
    <w:uiPriority w:val="99"/>
    <w:semiHidden/>
    <w:rsid w:val="00D03DF8"/>
    <w:rPr>
      <w:sz w:val="20"/>
      <w:szCs w:val="20"/>
      <w:lang w:val="en-US"/>
    </w:rPr>
  </w:style>
  <w:style w:type="paragraph" w:styleId="CommentSubject">
    <w:name w:val="annotation subject"/>
    <w:basedOn w:val="CommentText"/>
    <w:next w:val="CommentText"/>
    <w:link w:val="CommentSubjectChar"/>
    <w:uiPriority w:val="99"/>
    <w:semiHidden/>
    <w:unhideWhenUsed/>
    <w:rsid w:val="00D03DF8"/>
    <w:rPr>
      <w:b/>
      <w:bCs/>
    </w:rPr>
  </w:style>
  <w:style w:type="character" w:customStyle="1" w:styleId="CommentSubjectChar">
    <w:name w:val="Comment Subject Char"/>
    <w:basedOn w:val="CommentTextChar"/>
    <w:link w:val="CommentSubject"/>
    <w:uiPriority w:val="99"/>
    <w:semiHidden/>
    <w:rsid w:val="00D03DF8"/>
    <w:rPr>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6692953">
      <w:bodyDiv w:val="1"/>
      <w:marLeft w:val="0"/>
      <w:marRight w:val="0"/>
      <w:marTop w:val="0"/>
      <w:marBottom w:val="0"/>
      <w:divBdr>
        <w:top w:val="none" w:sz="0" w:space="0" w:color="auto"/>
        <w:left w:val="none" w:sz="0" w:space="0" w:color="auto"/>
        <w:bottom w:val="none" w:sz="0" w:space="0" w:color="auto"/>
        <w:right w:val="none" w:sz="0" w:space="0" w:color="auto"/>
      </w:divBdr>
    </w:div>
    <w:div w:id="1396391918">
      <w:bodyDiv w:val="1"/>
      <w:marLeft w:val="0"/>
      <w:marRight w:val="0"/>
      <w:marTop w:val="0"/>
      <w:marBottom w:val="0"/>
      <w:divBdr>
        <w:top w:val="none" w:sz="0" w:space="0" w:color="auto"/>
        <w:left w:val="none" w:sz="0" w:space="0" w:color="auto"/>
        <w:bottom w:val="none" w:sz="0" w:space="0" w:color="auto"/>
        <w:right w:val="none" w:sz="0" w:space="0" w:color="auto"/>
      </w:divBdr>
    </w:div>
    <w:div w:id="1569802835">
      <w:bodyDiv w:val="1"/>
      <w:marLeft w:val="0"/>
      <w:marRight w:val="0"/>
      <w:marTop w:val="0"/>
      <w:marBottom w:val="0"/>
      <w:divBdr>
        <w:top w:val="none" w:sz="0" w:space="0" w:color="auto"/>
        <w:left w:val="none" w:sz="0" w:space="0" w:color="auto"/>
        <w:bottom w:val="none" w:sz="0" w:space="0" w:color="auto"/>
        <w:right w:val="none" w:sz="0" w:space="0" w:color="auto"/>
      </w:divBdr>
    </w:div>
    <w:div w:id="1610161478">
      <w:bodyDiv w:val="1"/>
      <w:marLeft w:val="0"/>
      <w:marRight w:val="0"/>
      <w:marTop w:val="0"/>
      <w:marBottom w:val="0"/>
      <w:divBdr>
        <w:top w:val="none" w:sz="0" w:space="0" w:color="auto"/>
        <w:left w:val="none" w:sz="0" w:space="0" w:color="auto"/>
        <w:bottom w:val="none" w:sz="0" w:space="0" w:color="auto"/>
        <w:right w:val="none" w:sz="0" w:space="0" w:color="auto"/>
      </w:divBdr>
    </w:div>
    <w:div w:id="1995715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200</TotalTime>
  <Pages>7</Pages>
  <Words>2244</Words>
  <Characters>12343</Characters>
  <Application>Microsoft Office Word</Application>
  <DocSecurity>0</DocSecurity>
  <Lines>102</Lines>
  <Paragraphs>29</Paragraphs>
  <ScaleCrop>false</ScaleCrop>
  <HeadingPairs>
    <vt:vector size="2" baseType="variant">
      <vt:variant>
        <vt:lpstr>Title</vt:lpstr>
      </vt:variant>
      <vt:variant>
        <vt:i4>1</vt:i4>
      </vt:variant>
    </vt:vector>
  </HeadingPairs>
  <TitlesOfParts>
    <vt:vector size="1" baseType="lpstr">
      <vt:lpstr/>
    </vt:vector>
  </TitlesOfParts>
  <Company>VUmc</Company>
  <LinksUpToDate>false</LinksUpToDate>
  <CharactersWithSpaces>14558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Frigerio, I. (Irene)</dc:creator>
  <cp:keywords/>
  <dc:description/>
  <cp:lastModifiedBy>Frigerio, I. (Irene)</cp:lastModifiedBy>
  <cp:revision>17</cp:revision>
  <dcterms:created xsi:type="dcterms:W3CDTF">2023-11-15T12:12:00Z</dcterms:created>
  <dcterms:modified xsi:type="dcterms:W3CDTF">2024-10-24T11:16:00Z</dcterms:modified>
</cp:coreProperties>
</file>