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831F7" w14:textId="66411BFB" w:rsidR="00FA114A" w:rsidRPr="00EF0F1D" w:rsidRDefault="005B34A7">
      <w:pPr>
        <w:rPr>
          <w:rFonts w:ascii="&amp;quot" w:hAnsi="&amp;quot"/>
          <w:b/>
          <w:bCs/>
          <w:bdr w:val="none" w:sz="0" w:space="0" w:color="auto" w:frame="1"/>
        </w:rPr>
      </w:pPr>
      <w:bookmarkStart w:id="0" w:name="_GoBack"/>
      <w:r w:rsidRPr="00EF0F1D">
        <w:rPr>
          <w:rFonts w:ascii="&amp;quot" w:hAnsi="&amp;quot"/>
          <w:b/>
          <w:bCs/>
          <w:bdr w:val="none" w:sz="0" w:space="0" w:color="auto" w:frame="1"/>
        </w:rPr>
        <w:t>S</w:t>
      </w:r>
      <w:r w:rsidRPr="00EF0F1D">
        <w:rPr>
          <w:rFonts w:ascii="&amp;quot" w:hAnsi="&amp;quot"/>
          <w:b/>
          <w:bCs/>
          <w:bdr w:val="none" w:sz="0" w:space="0" w:color="auto" w:frame="1"/>
        </w:rPr>
        <w:t>upplementary</w:t>
      </w:r>
      <w:r w:rsidRPr="00EF0F1D">
        <w:rPr>
          <w:rFonts w:ascii="微软雅黑" w:eastAsia="微软雅黑" w:hAnsi="微软雅黑" w:hint="eastAsia"/>
          <w:b/>
          <w:bCs/>
          <w:color w:val="000000"/>
          <w:shd w:val="clear" w:color="auto" w:fill="FFFFFF"/>
        </w:rPr>
        <w:t xml:space="preserve"> </w:t>
      </w:r>
      <w:r w:rsidRPr="00EF0F1D">
        <w:rPr>
          <w:rFonts w:ascii="&amp;quot" w:hAnsi="&amp;quot"/>
          <w:b/>
          <w:bCs/>
          <w:bdr w:val="none" w:sz="0" w:space="0" w:color="auto" w:frame="1"/>
        </w:rPr>
        <w:t>materials</w:t>
      </w:r>
    </w:p>
    <w:bookmarkEnd w:id="0"/>
    <w:p w14:paraId="6ADB4F63" w14:textId="7A8175AF" w:rsidR="005B34A7" w:rsidRDefault="005B34A7">
      <w:pPr>
        <w:rPr>
          <w:rFonts w:ascii="&amp;quot" w:hAnsi="&amp;quot"/>
          <w:bdr w:val="none" w:sz="0" w:space="0" w:color="auto" w:frame="1"/>
        </w:rPr>
      </w:pPr>
    </w:p>
    <w:p w14:paraId="538CA9FE" w14:textId="46B4590D" w:rsidR="005B34A7" w:rsidRDefault="005B34A7">
      <w:pPr>
        <w:rPr>
          <w:rFonts w:ascii="&amp;quot" w:hAnsi="&amp;quot"/>
          <w:bdr w:val="none" w:sz="0" w:space="0" w:color="auto" w:frame="1"/>
        </w:rPr>
      </w:pPr>
      <w:r>
        <w:rPr>
          <w:rFonts w:ascii="&amp;quot" w:hAnsi="&amp;quot" w:hint="eastAsia"/>
          <w:bdr w:val="none" w:sz="0" w:space="0" w:color="auto" w:frame="1"/>
        </w:rPr>
        <w:t>F</w:t>
      </w:r>
      <w:r>
        <w:rPr>
          <w:rFonts w:ascii="&amp;quot" w:hAnsi="&amp;quot"/>
          <w:bdr w:val="none" w:sz="0" w:space="0" w:color="auto" w:frame="1"/>
        </w:rPr>
        <w:t xml:space="preserve">igure S1 </w:t>
      </w:r>
    </w:p>
    <w:p w14:paraId="0FC91E0B" w14:textId="6CC4DD62" w:rsidR="005B34A7" w:rsidRDefault="005B34A7">
      <w:r>
        <w:rPr>
          <w:noProof/>
        </w:rPr>
        <w:drawing>
          <wp:inline distT="0" distB="0" distL="0" distR="0" wp14:anchorId="32821AEB" wp14:editId="4C63AF40">
            <wp:extent cx="2843530" cy="15481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53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DF368" w14:textId="559225E0" w:rsidR="005B34A7" w:rsidRPr="005B34A7" w:rsidRDefault="005B34A7">
      <w:pPr>
        <w:rPr>
          <w:rFonts w:ascii="&amp;quot" w:hAnsi="&amp;quot" w:hint="eastAsia"/>
          <w:bdr w:val="none" w:sz="0" w:space="0" w:color="auto" w:frame="1"/>
        </w:rPr>
      </w:pPr>
      <w:r w:rsidRPr="005B34A7">
        <w:rPr>
          <w:rFonts w:ascii="&amp;quot" w:hAnsi="&amp;quot" w:hint="eastAsia"/>
          <w:bdr w:val="none" w:sz="0" w:space="0" w:color="auto" w:frame="1"/>
        </w:rPr>
        <w:t>F</w:t>
      </w:r>
      <w:r w:rsidRPr="005B34A7">
        <w:rPr>
          <w:rFonts w:ascii="&amp;quot" w:hAnsi="&amp;quot"/>
          <w:bdr w:val="none" w:sz="0" w:space="0" w:color="auto" w:frame="1"/>
        </w:rPr>
        <w:t xml:space="preserve">igure S1 </w:t>
      </w:r>
      <w:r w:rsidR="00DC151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Expression of </w:t>
      </w:r>
      <w:r w:rsidR="00F045D2" w:rsidRPr="00105C5C">
        <w:rPr>
          <w:rFonts w:ascii="Times New Roman" w:hAnsi="Times New Roman" w:cs="Times New Roman"/>
          <w:sz w:val="24"/>
          <w:szCs w:val="24"/>
        </w:rPr>
        <w:t>NF-</w:t>
      </w:r>
      <w:proofErr w:type="spellStart"/>
      <w:r w:rsidR="00F045D2" w:rsidRPr="00105C5C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="00DC1510">
        <w:rPr>
          <w:rFonts w:ascii="Times New Roman" w:hAnsi="Times New Roman" w:cs="Times New Roman"/>
          <w:sz w:val="24"/>
          <w:szCs w:val="24"/>
        </w:rPr>
        <w:t xml:space="preserve"> in g</w:t>
      </w:r>
      <w:r w:rsidR="00DC1510" w:rsidRPr="00105C5C">
        <w:rPr>
          <w:rFonts w:ascii="Times New Roman" w:hAnsi="Times New Roman" w:cs="Times New Roman"/>
          <w:sz w:val="24"/>
          <w:szCs w:val="24"/>
        </w:rPr>
        <w:t>astric cancer cells</w:t>
      </w:r>
      <w:r w:rsidR="00DC1510">
        <w:rPr>
          <w:rFonts w:ascii="Times New Roman" w:hAnsi="Times New Roman" w:cs="Times New Roman"/>
          <w:sz w:val="24"/>
          <w:szCs w:val="24"/>
        </w:rPr>
        <w:t xml:space="preserve"> </w:t>
      </w:r>
      <w:r w:rsidR="00DC1510" w:rsidRPr="001003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transfected with </w:t>
      </w:r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DC1510" w:rsidRPr="0010038A">
        <w:rPr>
          <w:rFonts w:ascii="Times New Roman" w:hAnsi="Times New Roman" w:cs="Times New Roman"/>
          <w:color w:val="000000" w:themeColor="text1"/>
          <w:sz w:val="24"/>
          <w:szCs w:val="24"/>
        </w:rPr>
        <w:t>entivirus-NF</w:t>
      </w:r>
      <w:r w:rsidR="00DC1510" w:rsidRPr="0010038A">
        <w:rPr>
          <w:rFonts w:ascii="Times New Roman" w:hAnsi="Times New Roman" w:cs="Times New Roman"/>
          <w:color w:val="000000" w:themeColor="text1"/>
          <w:sz w:val="24"/>
          <w:szCs w:val="24"/>
          <w:lang w:val="el-GR"/>
        </w:rPr>
        <w:t>κ</w:t>
      </w:r>
      <w:r w:rsidR="00DC1510" w:rsidRPr="0010038A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DC1510">
        <w:rPr>
          <w:rFonts w:ascii="Times New Roman" w:hAnsi="Times New Roman" w:cs="Times New Roman"/>
          <w:sz w:val="24"/>
          <w:szCs w:val="24"/>
        </w:rPr>
        <w:t xml:space="preserve"> or </w:t>
      </w:r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DC1510" w:rsidRPr="0010038A">
        <w:rPr>
          <w:rFonts w:ascii="Times New Roman" w:hAnsi="Times New Roman" w:cs="Times New Roman"/>
          <w:color w:val="000000" w:themeColor="text1"/>
          <w:sz w:val="24"/>
          <w:szCs w:val="24"/>
        </w:rPr>
        <w:t>entivirus</w:t>
      </w:r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vector (</w:t>
      </w:r>
      <w:proofErr w:type="spellStart"/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>pControl</w:t>
      </w:r>
      <w:proofErr w:type="spellEnd"/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**p&lt;0.01 vs. </w:t>
      </w:r>
      <w:proofErr w:type="spellStart"/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>pControl</w:t>
      </w:r>
      <w:proofErr w:type="spellEnd"/>
      <w:r w:rsidR="00DC15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5B34A7" w:rsidRPr="005B3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AC19E" w14:textId="77777777" w:rsidR="008E7A1A" w:rsidRDefault="008E7A1A" w:rsidP="005B34A7">
      <w:r>
        <w:separator/>
      </w:r>
    </w:p>
  </w:endnote>
  <w:endnote w:type="continuationSeparator" w:id="0">
    <w:p w14:paraId="293753CF" w14:textId="77777777" w:rsidR="008E7A1A" w:rsidRDefault="008E7A1A" w:rsidP="005B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5581D" w14:textId="77777777" w:rsidR="008E7A1A" w:rsidRDefault="008E7A1A" w:rsidP="005B34A7">
      <w:r>
        <w:separator/>
      </w:r>
    </w:p>
  </w:footnote>
  <w:footnote w:type="continuationSeparator" w:id="0">
    <w:p w14:paraId="32B0A836" w14:textId="77777777" w:rsidR="008E7A1A" w:rsidRDefault="008E7A1A" w:rsidP="005B3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25"/>
    <w:rsid w:val="000D2824"/>
    <w:rsid w:val="00113225"/>
    <w:rsid w:val="005B34A7"/>
    <w:rsid w:val="008E7A1A"/>
    <w:rsid w:val="00DA6426"/>
    <w:rsid w:val="00DC1510"/>
    <w:rsid w:val="00EF0F1D"/>
    <w:rsid w:val="00F0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BF631"/>
  <w15:chartTrackingRefBased/>
  <w15:docId w15:val="{2A937C66-2A78-42E3-9A53-E70DDE76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3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34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3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34A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B34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Ar359</dc:creator>
  <cp:keywords/>
  <dc:description/>
  <cp:lastModifiedBy>Ar359</cp:lastModifiedBy>
  <cp:revision>3</cp:revision>
  <dcterms:created xsi:type="dcterms:W3CDTF">2020-03-30T15:18:00Z</dcterms:created>
  <dcterms:modified xsi:type="dcterms:W3CDTF">2020-03-30T15:54:00Z</dcterms:modified>
</cp:coreProperties>
</file>