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C8FE8D" w14:textId="77777777" w:rsidR="007D5FD9" w:rsidRPr="00FF3DF9" w:rsidRDefault="007D5FD9" w:rsidP="007D5FD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DF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F3DF9">
        <w:rPr>
          <w:rFonts w:ascii="Times New Roman" w:hAnsi="Times New Roman" w:cs="Times New Roman"/>
          <w:b/>
          <w:sz w:val="24"/>
          <w:szCs w:val="24"/>
        </w:rPr>
        <w:t xml:space="preserve">- Antioxidant activity of </w:t>
      </w:r>
      <w:r>
        <w:rPr>
          <w:rFonts w:ascii="Times New Roman" w:hAnsi="Times New Roman" w:cs="Times New Roman"/>
          <w:b/>
          <w:sz w:val="24"/>
          <w:szCs w:val="24"/>
        </w:rPr>
        <w:t>new</w:t>
      </w:r>
      <w:r w:rsidRPr="00FF3DF9">
        <w:rPr>
          <w:rFonts w:ascii="Times New Roman" w:hAnsi="Times New Roman" w:cs="Times New Roman"/>
          <w:b/>
          <w:sz w:val="24"/>
          <w:szCs w:val="24"/>
        </w:rPr>
        <w:t xml:space="preserve"> compounds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F3DF9">
        <w:rPr>
          <w:rFonts w:ascii="Times New Roman" w:hAnsi="Times New Roman" w:cs="Times New Roman"/>
          <w:b/>
          <w:sz w:val="24"/>
          <w:szCs w:val="24"/>
        </w:rPr>
        <w:t>(a-l)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FF3DF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F3DF9">
        <w:rPr>
          <w:rFonts w:ascii="Times New Roman" w:hAnsi="Times New Roman" w:cs="Times New Roman"/>
          <w:b/>
          <w:sz w:val="24"/>
          <w:szCs w:val="24"/>
        </w:rPr>
        <w:t>(a-l)</w:t>
      </w:r>
      <w:r>
        <w:rPr>
          <w:rFonts w:ascii="Times New Roman" w:hAnsi="Times New Roman" w:cs="Times New Roman"/>
          <w:b/>
          <w:sz w:val="24"/>
          <w:szCs w:val="24"/>
        </w:rPr>
        <w:t>, 5</w:t>
      </w:r>
      <w:r w:rsidRPr="00FF3DF9">
        <w:rPr>
          <w:rFonts w:ascii="Times New Roman" w:hAnsi="Times New Roman" w:cs="Times New Roman"/>
          <w:b/>
          <w:sz w:val="24"/>
          <w:szCs w:val="24"/>
        </w:rPr>
        <w:t xml:space="preserve">(a-l).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0"/>
        <w:gridCol w:w="782"/>
        <w:gridCol w:w="781"/>
        <w:gridCol w:w="781"/>
        <w:gridCol w:w="781"/>
        <w:gridCol w:w="781"/>
        <w:gridCol w:w="769"/>
        <w:gridCol w:w="781"/>
        <w:gridCol w:w="781"/>
        <w:gridCol w:w="781"/>
        <w:gridCol w:w="781"/>
        <w:gridCol w:w="781"/>
      </w:tblGrid>
      <w:tr w:rsidR="007D5FD9" w14:paraId="2A1422E0" w14:textId="77777777" w:rsidTr="00EA75B5">
        <w:tc>
          <w:tcPr>
            <w:tcW w:w="798" w:type="dxa"/>
          </w:tcPr>
          <w:p w14:paraId="28DA4DA7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Compounds</w:t>
            </w:r>
          </w:p>
        </w:tc>
        <w:tc>
          <w:tcPr>
            <w:tcW w:w="798" w:type="dxa"/>
          </w:tcPr>
          <w:p w14:paraId="59E1BEC2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20ug</w:t>
            </w:r>
          </w:p>
        </w:tc>
        <w:tc>
          <w:tcPr>
            <w:tcW w:w="798" w:type="dxa"/>
          </w:tcPr>
          <w:p w14:paraId="445FF011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40ug   </w:t>
            </w:r>
          </w:p>
        </w:tc>
        <w:tc>
          <w:tcPr>
            <w:tcW w:w="798" w:type="dxa"/>
          </w:tcPr>
          <w:p w14:paraId="2F89A2FB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60ug</w:t>
            </w:r>
          </w:p>
        </w:tc>
        <w:tc>
          <w:tcPr>
            <w:tcW w:w="798" w:type="dxa"/>
          </w:tcPr>
          <w:p w14:paraId="4E3E32C0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80ug    </w:t>
            </w:r>
          </w:p>
        </w:tc>
        <w:tc>
          <w:tcPr>
            <w:tcW w:w="798" w:type="dxa"/>
          </w:tcPr>
          <w:p w14:paraId="432DD919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 100ug/ml</w:t>
            </w:r>
          </w:p>
        </w:tc>
        <w:tc>
          <w:tcPr>
            <w:tcW w:w="798" w:type="dxa"/>
          </w:tcPr>
          <w:p w14:paraId="50EE7CC2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Compounds   </w:t>
            </w:r>
          </w:p>
        </w:tc>
        <w:tc>
          <w:tcPr>
            <w:tcW w:w="798" w:type="dxa"/>
          </w:tcPr>
          <w:p w14:paraId="6834EEC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20ug</w:t>
            </w:r>
          </w:p>
        </w:tc>
        <w:tc>
          <w:tcPr>
            <w:tcW w:w="798" w:type="dxa"/>
          </w:tcPr>
          <w:p w14:paraId="51B9FD85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40ug</w:t>
            </w:r>
          </w:p>
        </w:tc>
        <w:tc>
          <w:tcPr>
            <w:tcW w:w="798" w:type="dxa"/>
          </w:tcPr>
          <w:p w14:paraId="673FC95B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60ug</w:t>
            </w:r>
          </w:p>
        </w:tc>
        <w:tc>
          <w:tcPr>
            <w:tcW w:w="798" w:type="dxa"/>
          </w:tcPr>
          <w:p w14:paraId="151C936F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80ug    </w:t>
            </w:r>
          </w:p>
        </w:tc>
        <w:tc>
          <w:tcPr>
            <w:tcW w:w="798" w:type="dxa"/>
          </w:tcPr>
          <w:p w14:paraId="0450C7F8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%Inhibition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100ug/ml</w:t>
            </w:r>
          </w:p>
        </w:tc>
      </w:tr>
      <w:tr w:rsidR="007D5FD9" w14:paraId="4970D07E" w14:textId="77777777" w:rsidTr="00EA75B5">
        <w:tc>
          <w:tcPr>
            <w:tcW w:w="798" w:type="dxa"/>
          </w:tcPr>
          <w:p w14:paraId="618AC48A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 w:rsidRPr="00FF3DF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798" w:type="dxa"/>
          </w:tcPr>
          <w:p w14:paraId="23A2C1D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35F2470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98" w:type="dxa"/>
          </w:tcPr>
          <w:p w14:paraId="2A9C3BD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98" w:type="dxa"/>
          </w:tcPr>
          <w:p w14:paraId="46B0DF4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98" w:type="dxa"/>
          </w:tcPr>
          <w:p w14:paraId="0A7292C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98" w:type="dxa"/>
          </w:tcPr>
          <w:p w14:paraId="68753939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4g</w:t>
            </w:r>
          </w:p>
        </w:tc>
        <w:tc>
          <w:tcPr>
            <w:tcW w:w="798" w:type="dxa"/>
          </w:tcPr>
          <w:p w14:paraId="74213F9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8" w:type="dxa"/>
          </w:tcPr>
          <w:p w14:paraId="3A921FD6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98" w:type="dxa"/>
          </w:tcPr>
          <w:p w14:paraId="12DC186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20A1021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5BD9B139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D5FD9" w14:paraId="6579F5E0" w14:textId="77777777" w:rsidTr="00EA75B5">
        <w:tc>
          <w:tcPr>
            <w:tcW w:w="798" w:type="dxa"/>
          </w:tcPr>
          <w:p w14:paraId="07FB4420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798" w:type="dxa"/>
          </w:tcPr>
          <w:p w14:paraId="4D7124A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8" w:type="dxa"/>
          </w:tcPr>
          <w:p w14:paraId="0897771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98" w:type="dxa"/>
          </w:tcPr>
          <w:p w14:paraId="35C0096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98" w:type="dxa"/>
          </w:tcPr>
          <w:p w14:paraId="233513F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98" w:type="dxa"/>
          </w:tcPr>
          <w:p w14:paraId="464C1EB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98" w:type="dxa"/>
          </w:tcPr>
          <w:p w14:paraId="7142EB21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4h</w:t>
            </w:r>
          </w:p>
        </w:tc>
        <w:tc>
          <w:tcPr>
            <w:tcW w:w="798" w:type="dxa"/>
          </w:tcPr>
          <w:p w14:paraId="2F4347F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98" w:type="dxa"/>
          </w:tcPr>
          <w:p w14:paraId="432D066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98" w:type="dxa"/>
          </w:tcPr>
          <w:p w14:paraId="315A98C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7BA4909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8" w:type="dxa"/>
          </w:tcPr>
          <w:p w14:paraId="734CD45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7D5FD9" w14:paraId="42EF793F" w14:textId="77777777" w:rsidTr="00EA75B5">
        <w:tc>
          <w:tcPr>
            <w:tcW w:w="798" w:type="dxa"/>
          </w:tcPr>
          <w:p w14:paraId="12DA731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3c</w:t>
            </w:r>
          </w:p>
        </w:tc>
        <w:tc>
          <w:tcPr>
            <w:tcW w:w="798" w:type="dxa"/>
          </w:tcPr>
          <w:p w14:paraId="617EBFC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568F2CF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8" w:type="dxa"/>
          </w:tcPr>
          <w:p w14:paraId="4DBE235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98" w:type="dxa"/>
          </w:tcPr>
          <w:p w14:paraId="125E2E8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98" w:type="dxa"/>
          </w:tcPr>
          <w:p w14:paraId="422C935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98" w:type="dxa"/>
          </w:tcPr>
          <w:p w14:paraId="431C57D4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4i</w:t>
            </w:r>
          </w:p>
        </w:tc>
        <w:tc>
          <w:tcPr>
            <w:tcW w:w="798" w:type="dxa"/>
          </w:tcPr>
          <w:p w14:paraId="31622BD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8" w:type="dxa"/>
          </w:tcPr>
          <w:p w14:paraId="1E38D06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98" w:type="dxa"/>
          </w:tcPr>
          <w:p w14:paraId="04A04F46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8" w:type="dxa"/>
          </w:tcPr>
          <w:p w14:paraId="150DDEF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502F557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D5FD9" w14:paraId="675505B3" w14:textId="77777777" w:rsidTr="00EA75B5">
        <w:tc>
          <w:tcPr>
            <w:tcW w:w="798" w:type="dxa"/>
          </w:tcPr>
          <w:p w14:paraId="780B41BF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FF3DF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798" w:type="dxa"/>
          </w:tcPr>
          <w:p w14:paraId="62E630C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33E91309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8" w:type="dxa"/>
          </w:tcPr>
          <w:p w14:paraId="0F8C1F9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98" w:type="dxa"/>
          </w:tcPr>
          <w:p w14:paraId="0DA44C6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98" w:type="dxa"/>
          </w:tcPr>
          <w:p w14:paraId="7313EAE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98" w:type="dxa"/>
          </w:tcPr>
          <w:p w14:paraId="5E267CF3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4j</w:t>
            </w:r>
          </w:p>
        </w:tc>
        <w:tc>
          <w:tcPr>
            <w:tcW w:w="798" w:type="dxa"/>
          </w:tcPr>
          <w:p w14:paraId="05944D9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2570A4F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98" w:type="dxa"/>
          </w:tcPr>
          <w:p w14:paraId="6D758A2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98" w:type="dxa"/>
          </w:tcPr>
          <w:p w14:paraId="5141954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98" w:type="dxa"/>
          </w:tcPr>
          <w:p w14:paraId="5C092EC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7D5FD9" w14:paraId="605D2AC5" w14:textId="77777777" w:rsidTr="00EA75B5">
        <w:tc>
          <w:tcPr>
            <w:tcW w:w="798" w:type="dxa"/>
          </w:tcPr>
          <w:p w14:paraId="43C889B5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798" w:type="dxa"/>
          </w:tcPr>
          <w:p w14:paraId="7F57AAE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6143A0E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8" w:type="dxa"/>
          </w:tcPr>
          <w:p w14:paraId="7A80A10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98" w:type="dxa"/>
          </w:tcPr>
          <w:p w14:paraId="33AF2F1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98" w:type="dxa"/>
          </w:tcPr>
          <w:p w14:paraId="62AF38C9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98" w:type="dxa"/>
          </w:tcPr>
          <w:p w14:paraId="77225B45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4k</w:t>
            </w:r>
          </w:p>
        </w:tc>
        <w:tc>
          <w:tcPr>
            <w:tcW w:w="798" w:type="dxa"/>
          </w:tcPr>
          <w:p w14:paraId="7C14679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35D7F47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38CB1C0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62FF105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8" w:type="dxa"/>
          </w:tcPr>
          <w:p w14:paraId="6E236EC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D5FD9" w14:paraId="39A24951" w14:textId="77777777" w:rsidTr="00EA75B5">
        <w:tc>
          <w:tcPr>
            <w:tcW w:w="798" w:type="dxa"/>
          </w:tcPr>
          <w:p w14:paraId="713EB230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8" w:type="dxa"/>
          </w:tcPr>
          <w:p w14:paraId="0D46C77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6F5FB73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46038FC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11B0333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98" w:type="dxa"/>
          </w:tcPr>
          <w:p w14:paraId="2FA8AD7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8" w:type="dxa"/>
          </w:tcPr>
          <w:p w14:paraId="7513F084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4l</w:t>
            </w:r>
          </w:p>
        </w:tc>
        <w:tc>
          <w:tcPr>
            <w:tcW w:w="798" w:type="dxa"/>
          </w:tcPr>
          <w:p w14:paraId="18FEF7E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087A489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563FAE9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641A63C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6372793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7D5FD9" w14:paraId="74B43639" w14:textId="77777777" w:rsidTr="00EA75B5">
        <w:tc>
          <w:tcPr>
            <w:tcW w:w="798" w:type="dxa"/>
          </w:tcPr>
          <w:p w14:paraId="21E383B1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3g</w:t>
            </w:r>
          </w:p>
        </w:tc>
        <w:tc>
          <w:tcPr>
            <w:tcW w:w="798" w:type="dxa"/>
          </w:tcPr>
          <w:p w14:paraId="303FD9E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1C97E43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0A19DAC9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1CEB003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98" w:type="dxa"/>
          </w:tcPr>
          <w:p w14:paraId="7E74752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98" w:type="dxa"/>
          </w:tcPr>
          <w:p w14:paraId="54C043D2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798" w:type="dxa"/>
          </w:tcPr>
          <w:p w14:paraId="6EF6AE8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08921F5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68C97D0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14CF9F9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8" w:type="dxa"/>
          </w:tcPr>
          <w:p w14:paraId="7C2A0FF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7D5FD9" w14:paraId="0D201FA1" w14:textId="77777777" w:rsidTr="00EA75B5">
        <w:tc>
          <w:tcPr>
            <w:tcW w:w="798" w:type="dxa"/>
          </w:tcPr>
          <w:p w14:paraId="40911654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3h</w:t>
            </w:r>
          </w:p>
        </w:tc>
        <w:tc>
          <w:tcPr>
            <w:tcW w:w="798" w:type="dxa"/>
          </w:tcPr>
          <w:p w14:paraId="1912647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8" w:type="dxa"/>
          </w:tcPr>
          <w:p w14:paraId="71A4FBC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615CC7C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3F6820B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98" w:type="dxa"/>
          </w:tcPr>
          <w:p w14:paraId="18BAD72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98" w:type="dxa"/>
          </w:tcPr>
          <w:p w14:paraId="52DCDD7E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798" w:type="dxa"/>
          </w:tcPr>
          <w:p w14:paraId="7E29FAF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2B8CFD6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5AE1B95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8" w:type="dxa"/>
          </w:tcPr>
          <w:p w14:paraId="208F706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98" w:type="dxa"/>
          </w:tcPr>
          <w:p w14:paraId="39D7212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D5FD9" w14:paraId="0EA59766" w14:textId="77777777" w:rsidTr="00EA75B5">
        <w:tc>
          <w:tcPr>
            <w:tcW w:w="798" w:type="dxa"/>
          </w:tcPr>
          <w:p w14:paraId="246A0F06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3i</w:t>
            </w:r>
          </w:p>
        </w:tc>
        <w:tc>
          <w:tcPr>
            <w:tcW w:w="798" w:type="dxa"/>
          </w:tcPr>
          <w:p w14:paraId="13CF211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0C36176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122C70E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4DF5423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98" w:type="dxa"/>
          </w:tcPr>
          <w:p w14:paraId="54FAE79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98" w:type="dxa"/>
          </w:tcPr>
          <w:p w14:paraId="389365FF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798" w:type="dxa"/>
          </w:tcPr>
          <w:p w14:paraId="09BCAED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8" w:type="dxa"/>
          </w:tcPr>
          <w:p w14:paraId="268B773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4F6888E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7858507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98" w:type="dxa"/>
          </w:tcPr>
          <w:p w14:paraId="6F14DE6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D5FD9" w14:paraId="02971A32" w14:textId="77777777" w:rsidTr="00EA75B5">
        <w:tc>
          <w:tcPr>
            <w:tcW w:w="798" w:type="dxa"/>
          </w:tcPr>
          <w:p w14:paraId="01ADE685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3j</w:t>
            </w:r>
          </w:p>
        </w:tc>
        <w:tc>
          <w:tcPr>
            <w:tcW w:w="798" w:type="dxa"/>
          </w:tcPr>
          <w:p w14:paraId="0771343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1CECE8C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47AB70C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98" w:type="dxa"/>
          </w:tcPr>
          <w:p w14:paraId="17135AD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98" w:type="dxa"/>
          </w:tcPr>
          <w:p w14:paraId="5C912E6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8" w:type="dxa"/>
          </w:tcPr>
          <w:p w14:paraId="48AE94D0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  <w:tc>
          <w:tcPr>
            <w:tcW w:w="798" w:type="dxa"/>
          </w:tcPr>
          <w:p w14:paraId="6C8FD68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65254F7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63661CA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8" w:type="dxa"/>
          </w:tcPr>
          <w:p w14:paraId="5F6755F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98" w:type="dxa"/>
          </w:tcPr>
          <w:p w14:paraId="1A59D04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7D5FD9" w14:paraId="065C4491" w14:textId="77777777" w:rsidTr="00EA75B5">
        <w:tc>
          <w:tcPr>
            <w:tcW w:w="798" w:type="dxa"/>
          </w:tcPr>
          <w:p w14:paraId="79D495B3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3k</w:t>
            </w:r>
          </w:p>
        </w:tc>
        <w:tc>
          <w:tcPr>
            <w:tcW w:w="798" w:type="dxa"/>
          </w:tcPr>
          <w:p w14:paraId="6B7FF44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8" w:type="dxa"/>
          </w:tcPr>
          <w:p w14:paraId="26CC440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8" w:type="dxa"/>
          </w:tcPr>
          <w:p w14:paraId="055BA056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98" w:type="dxa"/>
          </w:tcPr>
          <w:p w14:paraId="2722AF2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98" w:type="dxa"/>
          </w:tcPr>
          <w:p w14:paraId="78A62F9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98" w:type="dxa"/>
          </w:tcPr>
          <w:p w14:paraId="1A7C1463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5e</w:t>
            </w:r>
          </w:p>
        </w:tc>
        <w:tc>
          <w:tcPr>
            <w:tcW w:w="798" w:type="dxa"/>
          </w:tcPr>
          <w:p w14:paraId="2526E8B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60BA8AA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6F65D7C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8" w:type="dxa"/>
          </w:tcPr>
          <w:p w14:paraId="3114909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98" w:type="dxa"/>
          </w:tcPr>
          <w:p w14:paraId="7CFCB94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D5FD9" w14:paraId="7B28FF92" w14:textId="77777777" w:rsidTr="00EA75B5">
        <w:tc>
          <w:tcPr>
            <w:tcW w:w="798" w:type="dxa"/>
          </w:tcPr>
          <w:p w14:paraId="1CBF20A8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3l</w:t>
            </w:r>
          </w:p>
        </w:tc>
        <w:tc>
          <w:tcPr>
            <w:tcW w:w="798" w:type="dxa"/>
          </w:tcPr>
          <w:p w14:paraId="6B54866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24B5E2A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70C61A6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98" w:type="dxa"/>
          </w:tcPr>
          <w:p w14:paraId="7AEEEE06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98" w:type="dxa"/>
          </w:tcPr>
          <w:p w14:paraId="3B2E66D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98" w:type="dxa"/>
          </w:tcPr>
          <w:p w14:paraId="7E2D5B3D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5f</w:t>
            </w:r>
          </w:p>
        </w:tc>
        <w:tc>
          <w:tcPr>
            <w:tcW w:w="798" w:type="dxa"/>
          </w:tcPr>
          <w:p w14:paraId="2D12386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2F09DFF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8" w:type="dxa"/>
          </w:tcPr>
          <w:p w14:paraId="28E1005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8" w:type="dxa"/>
          </w:tcPr>
          <w:p w14:paraId="5AD5B5C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98" w:type="dxa"/>
          </w:tcPr>
          <w:p w14:paraId="53ABA6C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7D5FD9" w14:paraId="54D358BE" w14:textId="77777777" w:rsidTr="00EA75B5">
        <w:tc>
          <w:tcPr>
            <w:tcW w:w="798" w:type="dxa"/>
          </w:tcPr>
          <w:p w14:paraId="6EE16C7D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4a</w:t>
            </w:r>
          </w:p>
        </w:tc>
        <w:tc>
          <w:tcPr>
            <w:tcW w:w="798" w:type="dxa"/>
          </w:tcPr>
          <w:p w14:paraId="590BD95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369DC80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5E0FA42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8" w:type="dxa"/>
          </w:tcPr>
          <w:p w14:paraId="191A91A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98" w:type="dxa"/>
          </w:tcPr>
          <w:p w14:paraId="2B52100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8" w:type="dxa"/>
          </w:tcPr>
          <w:p w14:paraId="063CBE86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5g</w:t>
            </w:r>
          </w:p>
        </w:tc>
        <w:tc>
          <w:tcPr>
            <w:tcW w:w="798" w:type="dxa"/>
          </w:tcPr>
          <w:p w14:paraId="6365CB1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532CCB81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8" w:type="dxa"/>
          </w:tcPr>
          <w:p w14:paraId="7887FCC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98" w:type="dxa"/>
          </w:tcPr>
          <w:p w14:paraId="13F8AA1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98" w:type="dxa"/>
          </w:tcPr>
          <w:p w14:paraId="45A1374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7D5FD9" w14:paraId="3A263817" w14:textId="77777777" w:rsidTr="00EA75B5">
        <w:tc>
          <w:tcPr>
            <w:tcW w:w="798" w:type="dxa"/>
          </w:tcPr>
          <w:p w14:paraId="4B004DB6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4b</w:t>
            </w:r>
          </w:p>
        </w:tc>
        <w:tc>
          <w:tcPr>
            <w:tcW w:w="798" w:type="dxa"/>
          </w:tcPr>
          <w:p w14:paraId="65B20D0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7AAB353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8" w:type="dxa"/>
          </w:tcPr>
          <w:p w14:paraId="152641A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98" w:type="dxa"/>
          </w:tcPr>
          <w:p w14:paraId="77B0504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98" w:type="dxa"/>
          </w:tcPr>
          <w:p w14:paraId="42053DC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98" w:type="dxa"/>
          </w:tcPr>
          <w:p w14:paraId="5E2041A0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5h</w:t>
            </w:r>
          </w:p>
        </w:tc>
        <w:tc>
          <w:tcPr>
            <w:tcW w:w="798" w:type="dxa"/>
          </w:tcPr>
          <w:p w14:paraId="16828FC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29D1F04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8" w:type="dxa"/>
          </w:tcPr>
          <w:p w14:paraId="75FA9AD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98" w:type="dxa"/>
          </w:tcPr>
          <w:p w14:paraId="2A142BC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8" w:type="dxa"/>
          </w:tcPr>
          <w:p w14:paraId="62DFAE1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7D5FD9" w14:paraId="33BD9F7C" w14:textId="77777777" w:rsidTr="00EA75B5">
        <w:tc>
          <w:tcPr>
            <w:tcW w:w="798" w:type="dxa"/>
          </w:tcPr>
          <w:p w14:paraId="6742A9BD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4c</w:t>
            </w:r>
          </w:p>
        </w:tc>
        <w:tc>
          <w:tcPr>
            <w:tcW w:w="798" w:type="dxa"/>
          </w:tcPr>
          <w:p w14:paraId="03769A4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7808FE0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98" w:type="dxa"/>
          </w:tcPr>
          <w:p w14:paraId="0C06AF96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98" w:type="dxa"/>
          </w:tcPr>
          <w:p w14:paraId="778ABAF8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98" w:type="dxa"/>
          </w:tcPr>
          <w:p w14:paraId="2033C61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98" w:type="dxa"/>
          </w:tcPr>
          <w:p w14:paraId="7D44107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5i</w:t>
            </w:r>
          </w:p>
        </w:tc>
        <w:tc>
          <w:tcPr>
            <w:tcW w:w="798" w:type="dxa"/>
          </w:tcPr>
          <w:p w14:paraId="37396FF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3189279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75C0323A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98" w:type="dxa"/>
          </w:tcPr>
          <w:p w14:paraId="6953D6A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98" w:type="dxa"/>
          </w:tcPr>
          <w:p w14:paraId="505DA632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7D5FD9" w14:paraId="7F35D8E6" w14:textId="77777777" w:rsidTr="00EA75B5">
        <w:tc>
          <w:tcPr>
            <w:tcW w:w="798" w:type="dxa"/>
          </w:tcPr>
          <w:p w14:paraId="0C9C314A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4d</w:t>
            </w:r>
          </w:p>
        </w:tc>
        <w:tc>
          <w:tcPr>
            <w:tcW w:w="798" w:type="dxa"/>
          </w:tcPr>
          <w:p w14:paraId="5F1BA42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8" w:type="dxa"/>
          </w:tcPr>
          <w:p w14:paraId="4275FFFB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43EA0B69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98" w:type="dxa"/>
          </w:tcPr>
          <w:p w14:paraId="04C4A31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98" w:type="dxa"/>
          </w:tcPr>
          <w:p w14:paraId="06B0C0E9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98" w:type="dxa"/>
          </w:tcPr>
          <w:p w14:paraId="45E5562E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5j</w:t>
            </w:r>
          </w:p>
        </w:tc>
        <w:tc>
          <w:tcPr>
            <w:tcW w:w="798" w:type="dxa"/>
          </w:tcPr>
          <w:p w14:paraId="0A27EAA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98" w:type="dxa"/>
          </w:tcPr>
          <w:p w14:paraId="38617DC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0F2414B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98" w:type="dxa"/>
          </w:tcPr>
          <w:p w14:paraId="763B71E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98" w:type="dxa"/>
          </w:tcPr>
          <w:p w14:paraId="618D279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7D5FD9" w14:paraId="5A7723B9" w14:textId="77777777" w:rsidTr="00EA75B5">
        <w:tc>
          <w:tcPr>
            <w:tcW w:w="798" w:type="dxa"/>
          </w:tcPr>
          <w:p w14:paraId="4FCEDD19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4e</w:t>
            </w:r>
          </w:p>
        </w:tc>
        <w:tc>
          <w:tcPr>
            <w:tcW w:w="798" w:type="dxa"/>
          </w:tcPr>
          <w:p w14:paraId="4E04F78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2F97C729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98" w:type="dxa"/>
          </w:tcPr>
          <w:p w14:paraId="6CC04BA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98" w:type="dxa"/>
          </w:tcPr>
          <w:p w14:paraId="28243F9C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98" w:type="dxa"/>
          </w:tcPr>
          <w:p w14:paraId="11A8FEA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98" w:type="dxa"/>
          </w:tcPr>
          <w:p w14:paraId="1B3DB18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5k</w:t>
            </w:r>
          </w:p>
        </w:tc>
        <w:tc>
          <w:tcPr>
            <w:tcW w:w="798" w:type="dxa"/>
          </w:tcPr>
          <w:p w14:paraId="28D104C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8" w:type="dxa"/>
          </w:tcPr>
          <w:p w14:paraId="75B1139E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8" w:type="dxa"/>
          </w:tcPr>
          <w:p w14:paraId="254A7F9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98" w:type="dxa"/>
          </w:tcPr>
          <w:p w14:paraId="360ECDE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8" w:type="dxa"/>
          </w:tcPr>
          <w:p w14:paraId="70FDFA4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7D5FD9" w14:paraId="238C8395" w14:textId="77777777" w:rsidTr="00EA75B5">
        <w:tc>
          <w:tcPr>
            <w:tcW w:w="798" w:type="dxa"/>
          </w:tcPr>
          <w:p w14:paraId="27A25763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4f</w:t>
            </w:r>
          </w:p>
        </w:tc>
        <w:tc>
          <w:tcPr>
            <w:tcW w:w="798" w:type="dxa"/>
          </w:tcPr>
          <w:p w14:paraId="19FF2904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98" w:type="dxa"/>
          </w:tcPr>
          <w:p w14:paraId="6CD52CD5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98" w:type="dxa"/>
          </w:tcPr>
          <w:p w14:paraId="4925D1E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98" w:type="dxa"/>
          </w:tcPr>
          <w:p w14:paraId="4AF3565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98" w:type="dxa"/>
          </w:tcPr>
          <w:p w14:paraId="74439733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98" w:type="dxa"/>
          </w:tcPr>
          <w:p w14:paraId="600C72B1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5l</w:t>
            </w:r>
          </w:p>
        </w:tc>
        <w:tc>
          <w:tcPr>
            <w:tcW w:w="798" w:type="dxa"/>
          </w:tcPr>
          <w:p w14:paraId="5898D12F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98" w:type="dxa"/>
          </w:tcPr>
          <w:p w14:paraId="799DCC97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98" w:type="dxa"/>
          </w:tcPr>
          <w:p w14:paraId="35BEB8DD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98" w:type="dxa"/>
          </w:tcPr>
          <w:p w14:paraId="70C6C170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98" w:type="dxa"/>
          </w:tcPr>
          <w:p w14:paraId="13F7C6A6" w14:textId="77777777" w:rsidR="007D5FD9" w:rsidRPr="00E8747E" w:rsidRDefault="007D5FD9" w:rsidP="00EA7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7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7D5FD9" w14:paraId="3B32CE36" w14:textId="77777777" w:rsidTr="00EA75B5">
        <w:tc>
          <w:tcPr>
            <w:tcW w:w="798" w:type="dxa"/>
          </w:tcPr>
          <w:p w14:paraId="60A0A439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</w:tcPr>
          <w:p w14:paraId="0DC90849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2ug/ml    </w:t>
            </w:r>
          </w:p>
        </w:tc>
        <w:tc>
          <w:tcPr>
            <w:tcW w:w="798" w:type="dxa"/>
          </w:tcPr>
          <w:p w14:paraId="744F895F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4ug/ml  </w:t>
            </w:r>
          </w:p>
        </w:tc>
        <w:tc>
          <w:tcPr>
            <w:tcW w:w="798" w:type="dxa"/>
          </w:tcPr>
          <w:p w14:paraId="2A55EBD6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6ug/ml  </w:t>
            </w:r>
          </w:p>
        </w:tc>
        <w:tc>
          <w:tcPr>
            <w:tcW w:w="798" w:type="dxa"/>
          </w:tcPr>
          <w:p w14:paraId="3D4540FE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8ug/ml   </w:t>
            </w:r>
          </w:p>
        </w:tc>
        <w:tc>
          <w:tcPr>
            <w:tcW w:w="798" w:type="dxa"/>
          </w:tcPr>
          <w:p w14:paraId="24DB185B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10ug/ml</w:t>
            </w:r>
          </w:p>
        </w:tc>
        <w:tc>
          <w:tcPr>
            <w:tcW w:w="798" w:type="dxa"/>
          </w:tcPr>
          <w:p w14:paraId="04422AD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8" w:type="dxa"/>
          </w:tcPr>
          <w:p w14:paraId="7972FE8E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2ug/ml    </w:t>
            </w:r>
          </w:p>
        </w:tc>
        <w:tc>
          <w:tcPr>
            <w:tcW w:w="798" w:type="dxa"/>
          </w:tcPr>
          <w:p w14:paraId="4B9C761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ug/ml    </w:t>
            </w:r>
          </w:p>
        </w:tc>
        <w:tc>
          <w:tcPr>
            <w:tcW w:w="798" w:type="dxa"/>
          </w:tcPr>
          <w:p w14:paraId="4C6BF8FF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ug/ml    </w:t>
            </w:r>
          </w:p>
        </w:tc>
        <w:tc>
          <w:tcPr>
            <w:tcW w:w="798" w:type="dxa"/>
          </w:tcPr>
          <w:p w14:paraId="653C2CE5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ug/ml    </w:t>
            </w:r>
          </w:p>
        </w:tc>
        <w:tc>
          <w:tcPr>
            <w:tcW w:w="798" w:type="dxa"/>
          </w:tcPr>
          <w:p w14:paraId="50933A5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ug/ml    </w:t>
            </w:r>
          </w:p>
        </w:tc>
      </w:tr>
      <w:tr w:rsidR="007D5FD9" w14:paraId="1C297A3F" w14:textId="77777777" w:rsidTr="00EA75B5">
        <w:tc>
          <w:tcPr>
            <w:tcW w:w="798" w:type="dxa"/>
          </w:tcPr>
          <w:p w14:paraId="271DD1F3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Ascorbic acid</w:t>
            </w:r>
          </w:p>
        </w:tc>
        <w:tc>
          <w:tcPr>
            <w:tcW w:w="798" w:type="dxa"/>
          </w:tcPr>
          <w:p w14:paraId="3E0C1312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98" w:type="dxa"/>
          </w:tcPr>
          <w:p w14:paraId="7044716D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798" w:type="dxa"/>
          </w:tcPr>
          <w:p w14:paraId="0CC06547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798" w:type="dxa"/>
          </w:tcPr>
          <w:p w14:paraId="4BF9FFE0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98" w:type="dxa"/>
          </w:tcPr>
          <w:p w14:paraId="50DA1F39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798" w:type="dxa"/>
          </w:tcPr>
          <w:p w14:paraId="5AECA84B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DF9">
              <w:rPr>
                <w:rFonts w:ascii="Times New Roman" w:hAnsi="Times New Roman" w:cs="Times New Roman"/>
                <w:b/>
                <w:sz w:val="24"/>
                <w:szCs w:val="24"/>
              </w:rPr>
              <w:t>Ascorbic acid</w:t>
            </w:r>
          </w:p>
        </w:tc>
        <w:tc>
          <w:tcPr>
            <w:tcW w:w="798" w:type="dxa"/>
          </w:tcPr>
          <w:p w14:paraId="4401363D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98" w:type="dxa"/>
          </w:tcPr>
          <w:p w14:paraId="7D8A98B3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798" w:type="dxa"/>
          </w:tcPr>
          <w:p w14:paraId="4911035D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798" w:type="dxa"/>
          </w:tcPr>
          <w:p w14:paraId="2CBAD5D6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98" w:type="dxa"/>
          </w:tcPr>
          <w:p w14:paraId="16AA3E6C" w14:textId="77777777" w:rsidR="007D5FD9" w:rsidRDefault="007D5FD9" w:rsidP="00EA75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</w:tr>
    </w:tbl>
    <w:p w14:paraId="7E438186" w14:textId="77777777" w:rsidR="007D5FD9" w:rsidRPr="00FF3DF9" w:rsidRDefault="007D5FD9" w:rsidP="007D5FD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CCEC2F" w14:textId="77777777" w:rsidR="007D5FD9" w:rsidRPr="00FF3DF9" w:rsidRDefault="007D5FD9" w:rsidP="007D5FD9">
      <w:pPr>
        <w:rPr>
          <w:rFonts w:ascii="Times New Roman" w:hAnsi="Times New Roman" w:cs="Times New Roman"/>
          <w:b/>
          <w:sz w:val="24"/>
          <w:szCs w:val="24"/>
        </w:rPr>
      </w:pPr>
    </w:p>
    <w:p w14:paraId="5DB1ED42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FD9"/>
    <w:rsid w:val="00190FD7"/>
    <w:rsid w:val="002A5090"/>
    <w:rsid w:val="003F36CB"/>
    <w:rsid w:val="005C6F5D"/>
    <w:rsid w:val="007D5FD9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CEDCE"/>
  <w15:chartTrackingRefBased/>
  <w15:docId w15:val="{26F84895-9B13-4335-B012-CAFAE6D56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FD9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5FD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5FD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5FD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5FD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FD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FD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FD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FD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FD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5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5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5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5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F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5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5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FD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5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5FD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5F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5FD9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5F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F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F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5FD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D5FD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973</Characters>
  <Application>Microsoft Office Word</Application>
  <DocSecurity>0</DocSecurity>
  <Lines>8</Lines>
  <Paragraphs>2</Paragraphs>
  <ScaleCrop>false</ScaleCrop>
  <Company>Springer Nature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2024-11-05T08:49:00Z</dcterms:created>
  <dcterms:modified xsi:type="dcterms:W3CDTF">2024-11-05T08:49:00Z</dcterms:modified>
</cp:coreProperties>
</file>