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lejp5oj5auwc" w:id="0"/>
      <w:bookmarkEnd w:id="0"/>
      <w:r w:rsidDel="00000000" w:rsidR="00000000" w:rsidRPr="00000000">
        <w:rPr>
          <w:rtl w:val="0"/>
        </w:rPr>
        <w:t xml:space="preserve">Supplemental Materials</w:t>
      </w:r>
    </w:p>
    <w:p w:rsidR="00000000" w:rsidDel="00000000" w:rsidP="00000000" w:rsidRDefault="00000000" w:rsidRPr="00000000" w14:paraId="00000002">
      <w:pPr>
        <w:spacing w:line="256.7994545454545" w:lineRule="auto"/>
        <w:rPr/>
      </w:pPr>
      <w:r w:rsidDel="00000000" w:rsidR="00000000" w:rsidRPr="00000000">
        <w:rPr>
          <w:sz w:val="26"/>
          <w:szCs w:val="26"/>
          <w:rtl w:val="0"/>
        </w:rPr>
        <w:t xml:space="preserve">A randomized trial of at-home COVID-19 tests, telemedicine, and rapid prescription delivery for immunocompromised individuals</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rPr/>
      </w:pPr>
      <w:bookmarkStart w:colFirst="0" w:colLast="0" w:name="_4wwofvw9en58" w:id="1"/>
      <w:bookmarkEnd w:id="1"/>
      <w:r w:rsidDel="00000000" w:rsidR="00000000" w:rsidRPr="00000000">
        <w:rPr>
          <w:rtl w:val="0"/>
        </w:rPr>
        <w:t xml:space="preserve">Authors</w:t>
      </w:r>
    </w:p>
    <w:p w:rsidR="00000000" w:rsidDel="00000000" w:rsidP="00000000" w:rsidRDefault="00000000" w:rsidRPr="00000000" w14:paraId="00000005">
      <w:pPr>
        <w:rPr/>
      </w:pPr>
      <w:r w:rsidDel="00000000" w:rsidR="00000000" w:rsidRPr="00000000">
        <w:rPr>
          <w:rtl w:val="0"/>
        </w:rPr>
        <w:t xml:space="preserve">Julia Moore Vogel</w:t>
      </w:r>
      <w:r w:rsidDel="00000000" w:rsidR="00000000" w:rsidRPr="00000000">
        <w:rPr>
          <w:vertAlign w:val="superscript"/>
          <w:rtl w:val="0"/>
        </w:rPr>
        <w:t xml:space="preserve">1</w:t>
      </w:r>
      <w:r w:rsidDel="00000000" w:rsidR="00000000" w:rsidRPr="00000000">
        <w:rPr>
          <w:rtl w:val="0"/>
        </w:rPr>
        <w:t xml:space="preserve">, Ting-Yang Hung</w:t>
      </w:r>
      <w:r w:rsidDel="00000000" w:rsidR="00000000" w:rsidRPr="00000000">
        <w:rPr>
          <w:vertAlign w:val="superscript"/>
          <w:rtl w:val="0"/>
        </w:rPr>
        <w:t xml:space="preserve">1</w:t>
      </w:r>
      <w:r w:rsidDel="00000000" w:rsidR="00000000" w:rsidRPr="00000000">
        <w:rPr>
          <w:rtl w:val="0"/>
        </w:rPr>
        <w:t xml:space="preserve">, Erin Coughlin</w:t>
      </w:r>
      <w:r w:rsidDel="00000000" w:rsidR="00000000" w:rsidRPr="00000000">
        <w:rPr>
          <w:vertAlign w:val="superscript"/>
          <w:rtl w:val="0"/>
        </w:rPr>
        <w:t xml:space="preserve">1</w:t>
      </w:r>
      <w:r w:rsidDel="00000000" w:rsidR="00000000" w:rsidRPr="00000000">
        <w:rPr>
          <w:rtl w:val="0"/>
        </w:rPr>
        <w:t xml:space="preserve">, </w:t>
      </w:r>
      <w:r w:rsidDel="00000000" w:rsidR="00000000" w:rsidRPr="00000000">
        <w:rPr>
          <w:rtl w:val="0"/>
        </w:rPr>
        <w:t xml:space="preserve">Felipe Delgado</w:t>
      </w:r>
      <w:r w:rsidDel="00000000" w:rsidR="00000000" w:rsidRPr="00000000">
        <w:rPr>
          <w:vertAlign w:val="superscript"/>
          <w:rtl w:val="0"/>
        </w:rPr>
        <w:t xml:space="preserve">1</w:t>
      </w:r>
      <w:r w:rsidDel="00000000" w:rsidR="00000000" w:rsidRPr="00000000">
        <w:rPr>
          <w:rtl w:val="0"/>
        </w:rPr>
        <w:t xml:space="preserve">, Vik Kheterpal</w:t>
      </w:r>
      <w:r w:rsidDel="00000000" w:rsidR="00000000" w:rsidRPr="00000000">
        <w:rPr>
          <w:vertAlign w:val="superscript"/>
          <w:rtl w:val="0"/>
        </w:rPr>
        <w:t xml:space="preserve">2</w:t>
      </w:r>
      <w:r w:rsidDel="00000000" w:rsidR="00000000" w:rsidRPr="00000000">
        <w:rPr>
          <w:rtl w:val="0"/>
        </w:rPr>
        <w:t xml:space="preserve">, Giorgio Quer</w:t>
      </w:r>
      <w:r w:rsidDel="00000000" w:rsidR="00000000" w:rsidRPr="00000000">
        <w:rPr>
          <w:vertAlign w:val="superscript"/>
          <w:rtl w:val="0"/>
        </w:rPr>
        <w:t xml:space="preserve">1</w:t>
      </w:r>
      <w:r w:rsidDel="00000000" w:rsidR="00000000" w:rsidRPr="00000000">
        <w:rPr>
          <w:rtl w:val="0"/>
        </w:rPr>
        <w:t xml:space="preserve">, Eric Topol</w:t>
      </w:r>
      <w:r w:rsidDel="00000000" w:rsidR="00000000" w:rsidRPr="00000000">
        <w:rPr>
          <w:vertAlign w:val="superscript"/>
          <w:rtl w:val="0"/>
        </w:rPr>
        <w:t xml:space="preserve">1</w:t>
      </w: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vertAlign w:val="superscript"/>
          <w:rtl w:val="0"/>
        </w:rPr>
        <w:t xml:space="preserve">1 </w:t>
      </w:r>
      <w:r w:rsidDel="00000000" w:rsidR="00000000" w:rsidRPr="00000000">
        <w:rPr>
          <w:rtl w:val="0"/>
        </w:rPr>
        <w:t xml:space="preserve">Scripps Research Translational Institute</w:t>
      </w:r>
    </w:p>
    <w:p w:rsidR="00000000" w:rsidDel="00000000" w:rsidP="00000000" w:rsidRDefault="00000000" w:rsidRPr="00000000" w14:paraId="00000008">
      <w:pPr>
        <w:rPr/>
      </w:pPr>
      <w:r w:rsidDel="00000000" w:rsidR="00000000" w:rsidRPr="00000000">
        <w:rPr>
          <w:vertAlign w:val="superscript"/>
          <w:rtl w:val="0"/>
        </w:rPr>
        <w:t xml:space="preserve">2 </w:t>
      </w:r>
      <w:r w:rsidDel="00000000" w:rsidR="00000000" w:rsidRPr="00000000">
        <w:rPr>
          <w:rtl w:val="0"/>
        </w:rPr>
        <w:t xml:space="preserve">CareEvolution</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B">
          <w:pPr>
            <w:widowControl w:val="0"/>
            <w:tabs>
              <w:tab w:val="right" w:leader="none" w:pos="12000"/>
            </w:tabs>
            <w:spacing w:before="60" w:line="240" w:lineRule="auto"/>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lejp5oj5auwc">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Supplemental Materials</w:t>
              <w:tab/>
              <w:t xml:space="preserve">1</w:t>
            </w:r>
          </w:hyperlink>
          <w:r w:rsidDel="00000000" w:rsidR="00000000" w:rsidRPr="00000000">
            <w:rPr>
              <w:rtl w:val="0"/>
            </w:rPr>
          </w:r>
        </w:p>
        <w:p w:rsidR="00000000" w:rsidDel="00000000" w:rsidP="00000000" w:rsidRDefault="00000000" w:rsidRPr="00000000" w14:paraId="0000000C">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4wwofvw9en5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Authors</w:t>
              <w:tab/>
              <w:t xml:space="preserve">1</w:t>
            </w:r>
          </w:hyperlink>
          <w:r w:rsidDel="00000000" w:rsidR="00000000" w:rsidRPr="00000000">
            <w:rPr>
              <w:rtl w:val="0"/>
            </w:rPr>
          </w:r>
        </w:p>
        <w:p w:rsidR="00000000" w:rsidDel="00000000" w:rsidP="00000000" w:rsidRDefault="00000000" w:rsidRPr="00000000" w14:paraId="0000000D">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aagvgs80wzp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Tables</w:t>
              <w:tab/>
              <w:t xml:space="preserve">2</w:t>
            </w:r>
          </w:hyperlink>
          <w:r w:rsidDel="00000000" w:rsidR="00000000" w:rsidRPr="00000000">
            <w:rPr>
              <w:rtl w:val="0"/>
            </w:rPr>
          </w:r>
        </w:p>
        <w:p w:rsidR="00000000" w:rsidDel="00000000" w:rsidP="00000000" w:rsidRDefault="00000000" w:rsidRPr="00000000" w14:paraId="0000000E">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8no391g1lkcw">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Participant Characteristics</w:t>
              <w:tab/>
              <w:t xml:space="preserve">2</w:t>
            </w:r>
          </w:hyperlink>
          <w:r w:rsidDel="00000000" w:rsidR="00000000" w:rsidRPr="00000000">
            <w:rPr>
              <w:rtl w:val="0"/>
            </w:rPr>
          </w:r>
        </w:p>
        <w:p w:rsidR="00000000" w:rsidDel="00000000" w:rsidP="00000000" w:rsidRDefault="00000000" w:rsidRPr="00000000" w14:paraId="0000000F">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wa9wv7r2239o">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Table 1</w:t>
              <w:tab/>
              <w:t xml:space="preserve">4</w:t>
            </w:r>
          </w:hyperlink>
          <w:r w:rsidDel="00000000" w:rsidR="00000000" w:rsidRPr="00000000">
            <w:rPr>
              <w:rtl w:val="0"/>
            </w:rPr>
          </w:r>
        </w:p>
        <w:p w:rsidR="00000000" w:rsidDel="00000000" w:rsidP="00000000" w:rsidRDefault="00000000" w:rsidRPr="00000000" w14:paraId="00000010">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w3nvvi004k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Outcome data from each source</w:t>
              <w:tab/>
              <w:t xml:space="preserve">5</w:t>
            </w:r>
          </w:hyperlink>
          <w:r w:rsidDel="00000000" w:rsidR="00000000" w:rsidRPr="00000000">
            <w:rPr>
              <w:rtl w:val="0"/>
            </w:rPr>
          </w:r>
        </w:p>
        <w:p w:rsidR="00000000" w:rsidDel="00000000" w:rsidP="00000000" w:rsidRDefault="00000000" w:rsidRPr="00000000" w14:paraId="00000011">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uh6qbynax8m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Table 2</w:t>
              <w:tab/>
              <w:t xml:space="preserve">5</w:t>
            </w:r>
          </w:hyperlink>
          <w:r w:rsidDel="00000000" w:rsidR="00000000" w:rsidRPr="00000000">
            <w:rPr>
              <w:rtl w:val="0"/>
            </w:rPr>
          </w:r>
        </w:p>
        <w:p w:rsidR="00000000" w:rsidDel="00000000" w:rsidP="00000000" w:rsidRDefault="00000000" w:rsidRPr="00000000" w14:paraId="00000012">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1te6kaeqgpb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Table 3</w:t>
              <w:tab/>
              <w:t xml:space="preserve">5</w:t>
            </w:r>
          </w:hyperlink>
          <w:r w:rsidDel="00000000" w:rsidR="00000000" w:rsidRPr="00000000">
            <w:rPr>
              <w:rtl w:val="0"/>
            </w:rPr>
          </w:r>
        </w:p>
        <w:p w:rsidR="00000000" w:rsidDel="00000000" w:rsidP="00000000" w:rsidRDefault="00000000" w:rsidRPr="00000000" w14:paraId="00000013">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q7ckb1251t9v">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Table 4</w:t>
              <w:tab/>
              <w:t xml:space="preserve">6</w:t>
            </w:r>
          </w:hyperlink>
          <w:r w:rsidDel="00000000" w:rsidR="00000000" w:rsidRPr="00000000">
            <w:rPr>
              <w:rtl w:val="0"/>
            </w:rPr>
          </w:r>
        </w:p>
        <w:p w:rsidR="00000000" w:rsidDel="00000000" w:rsidP="00000000" w:rsidRDefault="00000000" w:rsidRPr="00000000" w14:paraId="00000014">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shl9q8co70g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Table 5</w:t>
              <w:tab/>
              <w:t xml:space="preserve">6</w:t>
            </w:r>
          </w:hyperlink>
          <w:r w:rsidDel="00000000" w:rsidR="00000000" w:rsidRPr="00000000">
            <w:rPr>
              <w:rtl w:val="0"/>
            </w:rPr>
          </w:r>
        </w:p>
        <w:p w:rsidR="00000000" w:rsidDel="00000000" w:rsidP="00000000" w:rsidRDefault="00000000" w:rsidRPr="00000000" w14:paraId="00000015">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gx74qewqroic">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Table 6</w:t>
              <w:tab/>
              <w:t xml:space="preserve">7</w:t>
            </w:r>
          </w:hyperlink>
          <w:r w:rsidDel="00000000" w:rsidR="00000000" w:rsidRPr="00000000">
            <w:rPr>
              <w:rtl w:val="0"/>
            </w:rPr>
          </w:r>
        </w:p>
        <w:p w:rsidR="00000000" w:rsidDel="00000000" w:rsidP="00000000" w:rsidRDefault="00000000" w:rsidRPr="00000000" w14:paraId="00000016">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a1mze0lnoupj">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Table 7</w:t>
              <w:tab/>
              <w:t xml:space="preserve">8</w:t>
            </w:r>
          </w:hyperlink>
          <w:r w:rsidDel="00000000" w:rsidR="00000000" w:rsidRPr="00000000">
            <w:rPr>
              <w:rtl w:val="0"/>
            </w:rPr>
          </w:r>
        </w:p>
        <w:p w:rsidR="00000000" w:rsidDel="00000000" w:rsidP="00000000" w:rsidRDefault="00000000" w:rsidRPr="00000000" w14:paraId="00000017">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vw9c0jsbwvgq">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Table 8</w:t>
              <w:tab/>
              <w:t xml:space="preserve">9</w:t>
            </w:r>
          </w:hyperlink>
          <w:r w:rsidDel="00000000" w:rsidR="00000000" w:rsidRPr="00000000">
            <w:rPr>
              <w:rtl w:val="0"/>
            </w:rPr>
          </w:r>
        </w:p>
        <w:p w:rsidR="00000000" w:rsidDel="00000000" w:rsidP="00000000" w:rsidRDefault="00000000" w:rsidRPr="00000000" w14:paraId="00000018">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q05i6h1zqad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Figures</w:t>
              <w:tab/>
              <w:t xml:space="preserve">10</w:t>
            </w:r>
          </w:hyperlink>
          <w:r w:rsidDel="00000000" w:rsidR="00000000" w:rsidRPr="00000000">
            <w:rPr>
              <w:rtl w:val="0"/>
            </w:rPr>
          </w:r>
        </w:p>
        <w:p w:rsidR="00000000" w:rsidDel="00000000" w:rsidP="00000000" w:rsidRDefault="00000000" w:rsidRPr="00000000" w14:paraId="00000019">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3u60fxvt9azi">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Figure 1</w:t>
              <w:tab/>
              <w:t xml:space="preserve">10</w:t>
            </w:r>
          </w:hyperlink>
          <w:r w:rsidDel="00000000" w:rsidR="00000000" w:rsidRPr="00000000">
            <w:rPr>
              <w:rtl w:val="0"/>
            </w:rPr>
          </w:r>
        </w:p>
        <w:p w:rsidR="00000000" w:rsidDel="00000000" w:rsidP="00000000" w:rsidRDefault="00000000" w:rsidRPr="00000000" w14:paraId="0000001A">
          <w:pPr>
            <w:widowControl w:val="0"/>
            <w:tabs>
              <w:tab w:val="right" w:leader="none" w:pos="12000"/>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7evqs2elw9pp">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Supplemental Figure 2</w:t>
              <w:tab/>
              <w:t xml:space="preserve">11</w:t>
            </w:r>
          </w:hyperlink>
          <w:r w:rsidDel="00000000" w:rsidR="00000000" w:rsidRPr="00000000">
            <w:rPr>
              <w:rtl w:val="0"/>
            </w:rPr>
          </w:r>
        </w:p>
        <w:p w:rsidR="00000000" w:rsidDel="00000000" w:rsidP="00000000" w:rsidRDefault="00000000" w:rsidRPr="00000000" w14:paraId="0000001B">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vdw1zypev39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Surveys</w:t>
              <w:tab/>
              <w:t xml:space="preserve">11</w:t>
            </w:r>
          </w:hyperlink>
          <w:r w:rsidDel="00000000" w:rsidR="00000000" w:rsidRPr="00000000">
            <w:rPr>
              <w:rtl w:val="0"/>
            </w:rPr>
          </w:r>
        </w:p>
        <w:p w:rsidR="00000000" w:rsidDel="00000000" w:rsidP="00000000" w:rsidRDefault="00000000" w:rsidRPr="00000000" w14:paraId="0000001C">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1atssf8i9vi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Baseline Survey</w:t>
              <w:tab/>
              <w:t xml:space="preserve">11</w:t>
            </w:r>
          </w:hyperlink>
          <w:r w:rsidDel="00000000" w:rsidR="00000000" w:rsidRPr="00000000">
            <w:rPr>
              <w:rtl w:val="0"/>
            </w:rPr>
          </w:r>
        </w:p>
        <w:p w:rsidR="00000000" w:rsidDel="00000000" w:rsidP="00000000" w:rsidRDefault="00000000" w:rsidRPr="00000000" w14:paraId="0000001D">
          <w:pPr>
            <w:widowControl w:val="0"/>
            <w:tabs>
              <w:tab w:val="right" w:leader="none" w:pos="12000"/>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hfjgq33u05ul">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Check-in Survey</w:t>
              <w:tab/>
              <w:t xml:space="preserve">12</w:t>
            </w:r>
          </w:hyperlink>
          <w:r w:rsidDel="00000000" w:rsidR="00000000" w:rsidRPr="00000000">
            <w:rPr>
              <w:rtl w:val="0"/>
            </w:rPr>
          </w:r>
        </w:p>
        <w:p w:rsidR="00000000" w:rsidDel="00000000" w:rsidP="00000000" w:rsidRDefault="00000000" w:rsidRPr="00000000" w14:paraId="0000001E">
          <w:pPr>
            <w:widowControl w:val="0"/>
            <w:tabs>
              <w:tab w:val="right" w:leader="none" w:pos="12000"/>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epmd7jqno7f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Data Dictionary</w:t>
              <w:tab/>
              <w:t xml:space="preserve">13</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pStyle w:val="Heading2"/>
        <w:rPr/>
      </w:pPr>
      <w:bookmarkStart w:colFirst="0" w:colLast="0" w:name="_b683ftxhm3t9" w:id="2"/>
      <w:bookmarkEnd w:id="2"/>
      <w:r w:rsidDel="00000000" w:rsidR="00000000" w:rsidRPr="00000000">
        <w:br w:type="page"/>
      </w:r>
      <w:r w:rsidDel="00000000" w:rsidR="00000000" w:rsidRPr="00000000">
        <w:rPr>
          <w:rtl w:val="0"/>
        </w:rPr>
      </w:r>
    </w:p>
    <w:p w:rsidR="00000000" w:rsidDel="00000000" w:rsidP="00000000" w:rsidRDefault="00000000" w:rsidRPr="00000000" w14:paraId="00000022">
      <w:pPr>
        <w:pStyle w:val="Heading2"/>
        <w:rPr/>
      </w:pPr>
      <w:bookmarkStart w:colFirst="0" w:colLast="0" w:name="_aagvgs80wzpk" w:id="3"/>
      <w:bookmarkEnd w:id="3"/>
      <w:r w:rsidDel="00000000" w:rsidR="00000000" w:rsidRPr="00000000">
        <w:rPr>
          <w:rtl w:val="0"/>
        </w:rPr>
        <w:t xml:space="preserve">Supplemental Tables</w:t>
      </w:r>
    </w:p>
    <w:p w:rsidR="00000000" w:rsidDel="00000000" w:rsidP="00000000" w:rsidRDefault="00000000" w:rsidRPr="00000000" w14:paraId="00000023">
      <w:pPr>
        <w:pStyle w:val="Heading3"/>
        <w:rPr/>
      </w:pPr>
      <w:bookmarkStart w:colFirst="0" w:colLast="0" w:name="_hw3nvvi004kl" w:id="4"/>
      <w:bookmarkEnd w:id="4"/>
      <w:r w:rsidDel="00000000" w:rsidR="00000000" w:rsidRPr="00000000">
        <w:rPr>
          <w:rtl w:val="0"/>
        </w:rPr>
        <w:t xml:space="preserve">Outcome data from each source</w:t>
      </w:r>
    </w:p>
    <w:p w:rsidR="00000000" w:rsidDel="00000000" w:rsidP="00000000" w:rsidRDefault="00000000" w:rsidRPr="00000000" w14:paraId="00000024">
      <w:pPr>
        <w:rPr/>
      </w:pPr>
      <w:r w:rsidDel="00000000" w:rsidR="00000000" w:rsidRPr="00000000">
        <w:rPr>
          <w:rtl w:val="0"/>
        </w:rPr>
        <w:t xml:space="preserve">Outcome data are obtained from the union of claims, EHR, and survey data, i.e. if one data source shows a hospitalization, we include that hospitalization in the count and if multiple sources for one participant show a hospitalization, we include that as a count of one hospitalization. Below we show individual data sources and combined data so that a reader can see the general trends of more ICU stays in the control group and similar numbers of cases and COVID hospitalizations are present in each individual source as well as the aggregate data.</w:t>
      </w:r>
    </w:p>
    <w:p w:rsidR="00000000" w:rsidDel="00000000" w:rsidP="00000000" w:rsidRDefault="00000000" w:rsidRPr="00000000" w14:paraId="00000025">
      <w:pPr>
        <w:rPr>
          <w:highlight w:val="white"/>
        </w:rPr>
      </w:pPr>
      <w:r w:rsidDel="00000000" w:rsidR="00000000" w:rsidRPr="00000000">
        <w:rPr>
          <w:sz w:val="24"/>
          <w:szCs w:val="24"/>
          <w:highlight w:val="white"/>
          <w:rtl w:val="0"/>
        </w:rPr>
        <w:tab/>
      </w: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highlight w:val="white"/>
              </w:rPr>
            </w:pPr>
            <w:r w:rsidDel="00000000" w:rsidR="00000000" w:rsidRPr="00000000">
              <w:rPr>
                <w:highlight w:val="white"/>
                <w:rtl w:val="0"/>
              </w:rPr>
              <w:t xml:space="preserve">Control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rPr>
                <w:highlight w:val="white"/>
              </w:rPr>
            </w:pPr>
            <w:r w:rsidDel="00000000" w:rsidR="00000000" w:rsidRPr="00000000">
              <w:rPr>
                <w:highlight w:val="white"/>
                <w:rtl w:val="0"/>
              </w:rPr>
              <w:t xml:space="preserve">Treatment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rPr>
                <w:highlight w:val="white"/>
              </w:rPr>
            </w:pPr>
            <w:r w:rsidDel="00000000" w:rsidR="00000000" w:rsidRPr="00000000">
              <w:rPr>
                <w:highlight w:val="white"/>
                <w:rtl w:val="0"/>
              </w:rPr>
              <w:t xml:space="preserve">Total participants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highlight w:val="white"/>
              </w:rPr>
            </w:pPr>
            <w:r w:rsidDel="00000000" w:rsidR="00000000" w:rsidRPr="00000000">
              <w:rPr>
                <w:highlight w:val="white"/>
                <w:rtl w:val="0"/>
              </w:rPr>
              <w:t xml:space="preserve">325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rPr>
                <w:highlight w:val="white"/>
              </w:rPr>
            </w:pPr>
            <w:r w:rsidDel="00000000" w:rsidR="00000000" w:rsidRPr="00000000">
              <w:rPr>
                <w:highlight w:val="white"/>
                <w:rtl w:val="0"/>
              </w:rPr>
              <w:t xml:space="preserve">346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highlight w:val="white"/>
              </w:rPr>
            </w:pPr>
            <w:r w:rsidDel="00000000" w:rsidR="00000000" w:rsidRPr="00000000">
              <w:rPr>
                <w:highlight w:val="white"/>
                <w:rtl w:val="0"/>
              </w:rPr>
              <w:t xml:space="preserve">Survey data only</w:t>
            </w:r>
          </w:p>
        </w:tc>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rPr>
                <w:highlight w:val="white"/>
              </w:rPr>
            </w:pPr>
            <w:r w:rsidDel="00000000" w:rsidR="00000000" w:rsidRPr="00000000">
              <w:rPr>
                <w:highlight w:val="white"/>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highlight w:val="white"/>
              </w:rPr>
            </w:pPr>
            <w:r w:rsidDel="00000000" w:rsidR="00000000" w:rsidRPr="00000000">
              <w:rPr>
                <w:highlight w:val="white"/>
                <w:rtl w:val="0"/>
              </w:rPr>
              <w:t xml:space="preserve">31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rPr>
                <w:highlight w:val="white"/>
              </w:rPr>
            </w:pPr>
            <w:r w:rsidDel="00000000" w:rsidR="00000000" w:rsidRPr="00000000">
              <w:rPr>
                <w:highlight w:val="white"/>
                <w:rtl w:val="0"/>
              </w:rPr>
              <w:t xml:space="preserve">Claims data only</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highlight w:val="white"/>
              </w:rPr>
            </w:pPr>
            <w:r w:rsidDel="00000000" w:rsidR="00000000" w:rsidRPr="00000000">
              <w:rPr>
                <w:highlight w:val="white"/>
                <w:rtl w:val="0"/>
              </w:rPr>
              <w:t xml:space="preserve">64</w:t>
            </w:r>
          </w:p>
        </w:tc>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rPr>
                <w:highlight w:val="white"/>
              </w:rPr>
            </w:pPr>
            <w:r w:rsidDel="00000000" w:rsidR="00000000" w:rsidRPr="00000000">
              <w:rPr>
                <w:highlight w:val="white"/>
                <w:rtl w:val="0"/>
              </w:rPr>
              <w:t xml:space="preserve">48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rPr>
                <w:highlight w:val="white"/>
              </w:rPr>
            </w:pPr>
            <w:r w:rsidDel="00000000" w:rsidR="00000000" w:rsidRPr="00000000">
              <w:rPr>
                <w:highlight w:val="white"/>
                <w:rtl w:val="0"/>
              </w:rPr>
              <w:t xml:space="preserve">Have both survey and claim data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3">
            <w:pPr>
              <w:widowControl w:val="0"/>
              <w:spacing w:line="240" w:lineRule="auto"/>
              <w:rPr>
                <w:highlight w:val="white"/>
              </w:rPr>
            </w:pPr>
            <w:r w:rsidDel="00000000" w:rsidR="00000000" w:rsidRPr="00000000">
              <w:rPr>
                <w:highlight w:val="white"/>
                <w:rtl w:val="0"/>
              </w:rPr>
              <w:t xml:space="preserve">201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widowControl w:val="0"/>
              <w:spacing w:line="240" w:lineRule="auto"/>
              <w:rPr>
                <w:highlight w:val="white"/>
              </w:rPr>
            </w:pPr>
            <w:r w:rsidDel="00000000" w:rsidR="00000000" w:rsidRPr="00000000">
              <w:rPr>
                <w:highlight w:val="white"/>
                <w:rtl w:val="0"/>
              </w:rPr>
              <w:t xml:space="preserve">231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rPr>
                <w:highlight w:val="white"/>
              </w:rPr>
            </w:pPr>
            <w:r w:rsidDel="00000000" w:rsidR="00000000" w:rsidRPr="00000000">
              <w:rPr>
                <w:highlight w:val="white"/>
                <w:rtl w:val="0"/>
              </w:rPr>
              <w:t xml:space="preserve">Have neither survey nor claim data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rPr>
                <w:highlight w:val="white"/>
              </w:rPr>
            </w:pPr>
            <w:r w:rsidDel="00000000" w:rsidR="00000000" w:rsidRPr="00000000">
              <w:rPr>
                <w:highlight w:val="white"/>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spacing w:line="240" w:lineRule="auto"/>
              <w:rPr>
                <w:highlight w:val="white"/>
              </w:rPr>
            </w:pPr>
            <w:r w:rsidDel="00000000" w:rsidR="00000000" w:rsidRPr="00000000">
              <w:rPr>
                <w:highlight w:val="white"/>
                <w:rtl w:val="0"/>
              </w:rPr>
              <w:t xml:space="preserve">36</w:t>
            </w:r>
          </w:p>
        </w:tc>
      </w:tr>
    </w:tbl>
    <w:p w:rsidR="00000000" w:rsidDel="00000000" w:rsidP="00000000" w:rsidRDefault="00000000" w:rsidRPr="00000000" w14:paraId="00000038">
      <w:pPr>
        <w:ind w:left="720" w:firstLine="0"/>
        <w:rPr>
          <w:highlight w:val="white"/>
        </w:rPr>
      </w:pPr>
      <w:r w:rsidDel="00000000" w:rsidR="00000000" w:rsidRPr="00000000">
        <w:rPr>
          <w:rtl w:val="0"/>
        </w:rPr>
      </w:r>
    </w:p>
    <w:tbl>
      <w:tblPr>
        <w:tblStyle w:val="Table2"/>
        <w:tblW w:w="9375.0" w:type="dxa"/>
        <w:jc w:val="left"/>
        <w:tblInd w:w="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50"/>
        <w:gridCol w:w="1905"/>
        <w:gridCol w:w="2055"/>
        <w:gridCol w:w="2265"/>
        <w:tblGridChange w:id="0">
          <w:tblGrid>
            <w:gridCol w:w="3150"/>
            <w:gridCol w:w="1905"/>
            <w:gridCol w:w="2055"/>
            <w:gridCol w:w="22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9">
            <w:pPr>
              <w:widowControl w:val="0"/>
              <w:spacing w:line="240" w:lineRule="auto"/>
              <w:rPr>
                <w:highlight w:val="whit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rPr>
                <w:highlight w:val="white"/>
              </w:rPr>
            </w:pPr>
            <w:r w:rsidDel="00000000" w:rsidR="00000000" w:rsidRPr="00000000">
              <w:rPr>
                <w:highlight w:val="white"/>
                <w:rtl w:val="0"/>
              </w:rPr>
              <w:t xml:space="preserve">Control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rPr>
                <w:highlight w:val="white"/>
              </w:rPr>
            </w:pPr>
            <w:r w:rsidDel="00000000" w:rsidR="00000000" w:rsidRPr="00000000">
              <w:rPr>
                <w:highlight w:val="white"/>
                <w:rtl w:val="0"/>
              </w:rPr>
              <w:t xml:space="preserve">Treatment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rPr>
                <w:highlight w:val="white"/>
              </w:rPr>
            </w:pPr>
            <w:r w:rsidDel="00000000" w:rsidR="00000000" w:rsidRPr="00000000">
              <w:rPr>
                <w:highlight w:val="white"/>
                <w:rtl w:val="0"/>
              </w:rPr>
              <w:t xml:space="preserve">Total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spacing w:line="240" w:lineRule="auto"/>
              <w:rPr>
                <w:highlight w:val="white"/>
              </w:rPr>
            </w:pPr>
            <w:r w:rsidDel="00000000" w:rsidR="00000000" w:rsidRPr="00000000">
              <w:rPr>
                <w:highlight w:val="white"/>
                <w:rtl w:val="0"/>
              </w:rPr>
              <w:t xml:space="preserve">Medicaid or Medicare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line="240" w:lineRule="auto"/>
              <w:rPr>
                <w:highlight w:val="white"/>
              </w:rPr>
            </w:pPr>
            <w:r w:rsidDel="00000000" w:rsidR="00000000" w:rsidRPr="00000000">
              <w:rPr>
                <w:highlight w:val="white"/>
                <w:rtl w:val="0"/>
              </w:rPr>
              <w:t xml:space="preserve">179</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line="240" w:lineRule="auto"/>
              <w:rPr>
                <w:highlight w:val="white"/>
              </w:rPr>
            </w:pPr>
            <w:r w:rsidDel="00000000" w:rsidR="00000000" w:rsidRPr="00000000">
              <w:rPr>
                <w:highlight w:val="white"/>
                <w:rtl w:val="0"/>
              </w:rPr>
              <w:t xml:space="preserve">185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spacing w:line="240" w:lineRule="auto"/>
              <w:rPr>
                <w:highlight w:val="white"/>
              </w:rPr>
            </w:pPr>
            <w:r w:rsidDel="00000000" w:rsidR="00000000" w:rsidRPr="00000000">
              <w:rPr>
                <w:highlight w:val="white"/>
                <w:rtl w:val="0"/>
              </w:rPr>
              <w:t xml:space="preserve">364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spacing w:line="240" w:lineRule="auto"/>
              <w:rPr>
                <w:highlight w:val="white"/>
              </w:rPr>
            </w:pPr>
            <w:r w:rsidDel="00000000" w:rsidR="00000000" w:rsidRPr="00000000">
              <w:rPr>
                <w:highlight w:val="white"/>
                <w:rtl w:val="0"/>
              </w:rPr>
              <w:t xml:space="preserve">Private insurance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spacing w:line="240" w:lineRule="auto"/>
              <w:rPr>
                <w:highlight w:val="white"/>
              </w:rPr>
            </w:pPr>
            <w:r w:rsidDel="00000000" w:rsidR="00000000" w:rsidRPr="00000000">
              <w:rPr>
                <w:highlight w:val="white"/>
                <w:rtl w:val="0"/>
              </w:rPr>
              <w:t xml:space="preserve">77</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rPr>
                <w:highlight w:val="white"/>
              </w:rPr>
            </w:pPr>
            <w:r w:rsidDel="00000000" w:rsidR="00000000" w:rsidRPr="00000000">
              <w:rPr>
                <w:highlight w:val="white"/>
                <w:rtl w:val="0"/>
              </w:rPr>
              <w:t xml:space="preserve">89</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240" w:lineRule="auto"/>
              <w:rPr>
                <w:highlight w:val="white"/>
              </w:rPr>
            </w:pPr>
            <w:r w:rsidDel="00000000" w:rsidR="00000000" w:rsidRPr="00000000">
              <w:rPr>
                <w:highlight w:val="white"/>
                <w:rtl w:val="0"/>
              </w:rPr>
              <w:t xml:space="preserve">166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rPr>
                <w:highlight w:val="white"/>
              </w:rPr>
            </w:pPr>
            <w:r w:rsidDel="00000000" w:rsidR="00000000" w:rsidRPr="00000000">
              <w:rPr>
                <w:highlight w:val="white"/>
                <w:rtl w:val="0"/>
              </w:rPr>
              <w:t xml:space="preserve">Both</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rPr>
                <w:highlight w:val="white"/>
              </w:rPr>
            </w:pPr>
            <w:r w:rsidDel="00000000" w:rsidR="00000000" w:rsidRPr="00000000">
              <w:rPr>
                <w:highlight w:val="white"/>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spacing w:line="240" w:lineRule="auto"/>
              <w:rPr>
                <w:highlight w:val="white"/>
              </w:rPr>
            </w:pPr>
            <w:r w:rsidDel="00000000" w:rsidR="00000000" w:rsidRPr="00000000">
              <w:rPr>
                <w:highlight w:val="white"/>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line="240" w:lineRule="auto"/>
              <w:rPr>
                <w:highlight w:val="white"/>
              </w:rPr>
            </w:pPr>
            <w:r w:rsidDel="00000000" w:rsidR="00000000" w:rsidRPr="00000000">
              <w:rPr>
                <w:highlight w:val="white"/>
                <w:rtl w:val="0"/>
              </w:rPr>
              <w:t xml:space="preserve">14</w:t>
            </w:r>
          </w:p>
        </w:tc>
      </w:tr>
    </w:tbl>
    <w:p w:rsidR="00000000" w:rsidDel="00000000" w:rsidP="00000000" w:rsidRDefault="00000000" w:rsidRPr="00000000" w14:paraId="00000049">
      <w:pPr>
        <w:pStyle w:val="Heading4"/>
        <w:rPr/>
      </w:pPr>
      <w:bookmarkStart w:colFirst="0" w:colLast="0" w:name="_fpclwz113hsa" w:id="5"/>
      <w:bookmarkEnd w:id="5"/>
      <w:r w:rsidDel="00000000" w:rsidR="00000000" w:rsidRPr="00000000">
        <w:rPr>
          <w:rtl w:val="0"/>
        </w:rPr>
        <w:t xml:space="preserve">Supplemental Table 1</w:t>
      </w:r>
    </w:p>
    <w:p w:rsidR="00000000" w:rsidDel="00000000" w:rsidP="00000000" w:rsidRDefault="00000000" w:rsidRPr="00000000" w14:paraId="0000004A">
      <w:pPr>
        <w:rPr>
          <w:sz w:val="24"/>
          <w:szCs w:val="24"/>
          <w:highlight w:val="white"/>
        </w:rPr>
      </w:pPr>
      <w:r w:rsidDel="00000000" w:rsidR="00000000" w:rsidRPr="00000000">
        <w:rPr>
          <w:color w:val="212121"/>
          <w:rtl w:val="0"/>
        </w:rPr>
        <w:t xml:space="preserve">Sources of outcomes data, insurance type, and number of participants with data from each source within each arm. </w:t>
      </w: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tbl>
      <w:tblPr>
        <w:tblStyle w:val="Table3"/>
        <w:tblW w:w="9645.0" w:type="dxa"/>
        <w:jc w:val="left"/>
        <w:tblInd w:w="-1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20"/>
        <w:gridCol w:w="840"/>
        <w:gridCol w:w="615"/>
        <w:gridCol w:w="855"/>
        <w:gridCol w:w="600"/>
        <w:gridCol w:w="930"/>
        <w:gridCol w:w="615"/>
        <w:gridCol w:w="870"/>
        <w:gridCol w:w="645"/>
        <w:gridCol w:w="855"/>
        <w:gridCol w:w="720"/>
        <w:gridCol w:w="780"/>
        <w:tblGridChange w:id="0">
          <w:tblGrid>
            <w:gridCol w:w="1320"/>
            <w:gridCol w:w="840"/>
            <w:gridCol w:w="615"/>
            <w:gridCol w:w="855"/>
            <w:gridCol w:w="600"/>
            <w:gridCol w:w="930"/>
            <w:gridCol w:w="615"/>
            <w:gridCol w:w="870"/>
            <w:gridCol w:w="645"/>
            <w:gridCol w:w="855"/>
            <w:gridCol w:w="720"/>
            <w:gridCol w:w="780"/>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color w:val="21212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rPr>
                <w:color w:val="212121"/>
              </w:rPr>
            </w:pPr>
            <w:r w:rsidDel="00000000" w:rsidR="00000000" w:rsidRPr="00000000">
              <w:rPr>
                <w:color w:val="212121"/>
                <w:rtl w:val="0"/>
              </w:rPr>
              <w:t xml:space="preserve"># with claims or EHR</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spacing w:line="240" w:lineRule="auto"/>
              <w:rPr>
                <w:color w:val="212121"/>
              </w:rPr>
            </w:pPr>
            <w:r w:rsidDel="00000000" w:rsidR="00000000" w:rsidRPr="00000000">
              <w:rPr>
                <w:color w:val="212121"/>
                <w:rtl w:val="0"/>
              </w:rPr>
              <w:t xml:space="preserve">COVID med</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spacing w:line="240" w:lineRule="auto"/>
              <w:rPr>
                <w:color w:val="212121"/>
              </w:rPr>
            </w:pPr>
            <w:r w:rsidDel="00000000" w:rsidR="00000000" w:rsidRPr="00000000">
              <w:rPr>
                <w:color w:val="212121"/>
                <w:rtl w:val="0"/>
              </w:rPr>
              <w:t xml:space="preserve">Any hospital admission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spacing w:line="240" w:lineRule="auto"/>
              <w:rPr>
                <w:color w:val="212121"/>
              </w:rPr>
            </w:pPr>
            <w:r w:rsidDel="00000000" w:rsidR="00000000" w:rsidRPr="00000000">
              <w:rPr>
                <w:color w:val="212121"/>
                <w:rtl w:val="0"/>
              </w:rPr>
              <w:t xml:space="preserve">COVID and non-ICU admission</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spacing w:line="240" w:lineRule="auto"/>
              <w:rPr>
                <w:color w:val="212121"/>
              </w:rPr>
            </w:pPr>
            <w:r w:rsidDel="00000000" w:rsidR="00000000" w:rsidRPr="00000000">
              <w:rPr>
                <w:color w:val="212121"/>
                <w:rtl w:val="0"/>
              </w:rPr>
              <w:t xml:space="preserve">Any ICU</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color w:val="212121"/>
              </w:rPr>
            </w:pPr>
            <w:r w:rsidDel="00000000" w:rsidR="00000000" w:rsidRPr="00000000">
              <w:rPr>
                <w:color w:val="212121"/>
                <w:rtl w:val="0"/>
              </w:rPr>
              <w:t xml:space="preserve">COVID ICU</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widowControl w:val="0"/>
              <w:spacing w:line="240" w:lineRule="auto"/>
              <w:rPr>
                <w:b w:val="1"/>
                <w:color w:val="212121"/>
              </w:rPr>
            </w:pPr>
            <w:r w:rsidDel="00000000" w:rsidR="00000000" w:rsidRPr="00000000">
              <w:rPr>
                <w:b w:val="1"/>
                <w:color w:val="212121"/>
                <w:rtl w:val="0"/>
              </w:rPr>
              <w:t xml:space="preserve">Control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widowControl w:val="0"/>
              <w:spacing w:line="240" w:lineRule="auto"/>
              <w:rPr>
                <w:color w:val="212121"/>
              </w:rPr>
            </w:pPr>
            <w:r w:rsidDel="00000000" w:rsidR="00000000" w:rsidRPr="00000000">
              <w:rPr>
                <w:color w:val="212121"/>
                <w:rtl w:val="0"/>
              </w:rPr>
              <w:t xml:space="preserve">265</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widowControl w:val="0"/>
              <w:spacing w:line="240" w:lineRule="auto"/>
              <w:rPr>
                <w:color w:val="212121"/>
              </w:rPr>
            </w:pPr>
            <w:r w:rsidDel="00000000" w:rsidR="00000000" w:rsidRPr="00000000">
              <w:rPr>
                <w:color w:val="212121"/>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widowControl w:val="0"/>
              <w:spacing w:line="240" w:lineRule="auto"/>
              <w:rPr>
                <w:color w:val="212121"/>
              </w:rPr>
            </w:pPr>
            <w:r w:rsidDel="00000000" w:rsidR="00000000" w:rsidRPr="00000000">
              <w:rPr>
                <w:color w:val="212121"/>
                <w:rtl w:val="0"/>
              </w:rPr>
              <w:t xml:space="preserve">11.3%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widowControl w:val="0"/>
              <w:spacing w:line="240" w:lineRule="auto"/>
              <w:rPr>
                <w:color w:val="212121"/>
              </w:rPr>
            </w:pPr>
            <w:r w:rsidDel="00000000" w:rsidR="00000000" w:rsidRPr="00000000">
              <w:rPr>
                <w:color w:val="212121"/>
                <w:rtl w:val="0"/>
              </w:rPr>
              <w:t xml:space="preserve">64</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rPr>
                <w:color w:val="212121"/>
              </w:rPr>
            </w:pPr>
            <w:r w:rsidDel="00000000" w:rsidR="00000000" w:rsidRPr="00000000">
              <w:rPr>
                <w:color w:val="212121"/>
                <w:rtl w:val="0"/>
              </w:rPr>
              <w:t xml:space="preserve">24.2%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color w:val="212121"/>
              </w:rPr>
            </w:pPr>
            <w:r w:rsidDel="00000000" w:rsidR="00000000" w:rsidRPr="00000000">
              <w:rPr>
                <w:color w:val="212121"/>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rPr>
                <w:color w:val="212121"/>
              </w:rPr>
            </w:pPr>
            <w:r w:rsidDel="00000000" w:rsidR="00000000" w:rsidRPr="00000000">
              <w:rPr>
                <w:color w:val="212121"/>
                <w:rtl w:val="0"/>
              </w:rPr>
              <w:t xml:space="preserve">3.4%</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rPr>
                <w:color w:val="212121"/>
              </w:rPr>
            </w:pPr>
            <w:r w:rsidDel="00000000" w:rsidR="00000000" w:rsidRPr="00000000">
              <w:rPr>
                <w:color w:val="212121"/>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color w:val="212121"/>
              </w:rPr>
            </w:pPr>
            <w:r w:rsidDel="00000000" w:rsidR="00000000" w:rsidRPr="00000000">
              <w:rPr>
                <w:color w:val="212121"/>
                <w:rtl w:val="0"/>
              </w:rPr>
              <w:t xml:space="preserve">4.9%</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spacing w:line="240" w:lineRule="auto"/>
              <w:rPr>
                <w:color w:val="212121"/>
              </w:rPr>
            </w:pPr>
            <w:r w:rsidDel="00000000" w:rsidR="00000000" w:rsidRPr="00000000">
              <w:rPr>
                <w:color w:val="212121"/>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rPr>
                <w:color w:val="212121"/>
              </w:rPr>
            </w:pPr>
            <w:r w:rsidDel="00000000" w:rsidR="00000000" w:rsidRPr="00000000">
              <w:rPr>
                <w:color w:val="212121"/>
                <w:rtl w:val="0"/>
              </w:rPr>
              <w:t xml:space="preserve">2.3%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rPr>
                <w:color w:val="212121"/>
              </w:rPr>
            </w:pPr>
            <w:r w:rsidDel="00000000" w:rsidR="00000000" w:rsidRPr="00000000">
              <w:rPr>
                <w:color w:val="212121"/>
                <w:rtl w:val="0"/>
              </w:rPr>
              <w:t xml:space="preserve">  65+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rPr>
                <w:color w:val="212121"/>
              </w:rPr>
            </w:pPr>
            <w:r w:rsidDel="00000000" w:rsidR="00000000" w:rsidRPr="00000000">
              <w:rPr>
                <w:color w:val="212121"/>
                <w:rtl w:val="0"/>
              </w:rPr>
              <w:t xml:space="preserve">123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color w:val="212121"/>
              </w:rPr>
            </w:pPr>
            <w:r w:rsidDel="00000000" w:rsidR="00000000" w:rsidRPr="00000000">
              <w:rPr>
                <w:color w:val="212121"/>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color w:val="212121"/>
              </w:rPr>
            </w:pPr>
            <w:r w:rsidDel="00000000" w:rsidR="00000000" w:rsidRPr="00000000">
              <w:rPr>
                <w:color w:val="212121"/>
                <w:rtl w:val="0"/>
              </w:rPr>
              <w:t xml:space="preserve">9.8%</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rPr>
                <w:color w:val="212121"/>
              </w:rPr>
            </w:pPr>
            <w:r w:rsidDel="00000000" w:rsidR="00000000" w:rsidRPr="00000000">
              <w:rPr>
                <w:color w:val="212121"/>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color w:val="212121"/>
              </w:rPr>
            </w:pPr>
            <w:r w:rsidDel="00000000" w:rsidR="00000000" w:rsidRPr="00000000">
              <w:rPr>
                <w:color w:val="212121"/>
                <w:rtl w:val="0"/>
              </w:rPr>
              <w:t xml:space="preserve">18.7%</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color w:val="212121"/>
              </w:rPr>
            </w:pPr>
            <w:r w:rsidDel="00000000" w:rsidR="00000000" w:rsidRPr="00000000">
              <w:rPr>
                <w:color w:val="212121"/>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color w:val="212121"/>
              </w:rPr>
            </w:pPr>
            <w:r w:rsidDel="00000000" w:rsidR="00000000" w:rsidRPr="00000000">
              <w:rPr>
                <w:color w:val="212121"/>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color w:val="212121"/>
              </w:rPr>
            </w:pPr>
            <w:r w:rsidDel="00000000" w:rsidR="00000000" w:rsidRPr="00000000">
              <w:rPr>
                <w:color w:val="21212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rPr>
                <w:color w:val="212121"/>
              </w:rPr>
            </w:pPr>
            <w:r w:rsidDel="00000000" w:rsidR="00000000" w:rsidRPr="00000000">
              <w:rPr>
                <w:color w:val="212121"/>
                <w:rtl w:val="0"/>
              </w:rPr>
              <w:t xml:space="preserve">3.3%</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rPr>
                <w:color w:val="212121"/>
              </w:rPr>
            </w:pPr>
            <w:r w:rsidDel="00000000" w:rsidR="00000000" w:rsidRPr="00000000">
              <w:rPr>
                <w:color w:val="212121"/>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rPr>
                <w:color w:val="212121"/>
              </w:rPr>
            </w:pPr>
            <w:r w:rsidDel="00000000" w:rsidR="00000000" w:rsidRPr="00000000">
              <w:rPr>
                <w:color w:val="212121"/>
                <w:rtl w:val="0"/>
              </w:rPr>
              <w:t xml:space="preserve">1.6%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rPr>
                <w:color w:val="212121"/>
              </w:rPr>
            </w:pPr>
            <w:r w:rsidDel="00000000" w:rsidR="00000000" w:rsidRPr="00000000">
              <w:rPr>
                <w:color w:val="212121"/>
                <w:rtl w:val="0"/>
              </w:rPr>
              <w:t xml:space="preserve">  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color w:val="212121"/>
              </w:rPr>
            </w:pPr>
            <w:r w:rsidDel="00000000" w:rsidR="00000000" w:rsidRPr="00000000">
              <w:rPr>
                <w:color w:val="212121"/>
                <w:rtl w:val="0"/>
              </w:rPr>
              <w:t xml:space="preserve">142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rPr>
                <w:color w:val="212121"/>
              </w:rPr>
            </w:pPr>
            <w:r w:rsidDel="00000000" w:rsidR="00000000" w:rsidRPr="00000000">
              <w:rPr>
                <w:color w:val="212121"/>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rPr>
                <w:color w:val="212121"/>
              </w:rPr>
            </w:pPr>
            <w:r w:rsidDel="00000000" w:rsidR="00000000" w:rsidRPr="00000000">
              <w:rPr>
                <w:color w:val="212121"/>
                <w:rtl w:val="0"/>
              </w:rPr>
              <w:t xml:space="preserve">12.7%</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color w:val="212121"/>
              </w:rPr>
            </w:pPr>
            <w:r w:rsidDel="00000000" w:rsidR="00000000" w:rsidRPr="00000000">
              <w:rPr>
                <w:color w:val="212121"/>
                <w:rtl w:val="0"/>
              </w:rPr>
              <w:t xml:space="preserve">41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rPr>
                <w:color w:val="212121"/>
              </w:rPr>
            </w:pPr>
            <w:r w:rsidDel="00000000" w:rsidR="00000000" w:rsidRPr="00000000">
              <w:rPr>
                <w:color w:val="212121"/>
                <w:rtl w:val="0"/>
              </w:rPr>
              <w:t xml:space="preserve">28.9%</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color w:val="212121"/>
              </w:rPr>
            </w:pPr>
            <w:r w:rsidDel="00000000" w:rsidR="00000000" w:rsidRPr="00000000">
              <w:rPr>
                <w:color w:val="212121"/>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line="240" w:lineRule="auto"/>
              <w:rPr>
                <w:color w:val="212121"/>
              </w:rPr>
            </w:pPr>
            <w:r w:rsidDel="00000000" w:rsidR="00000000" w:rsidRPr="00000000">
              <w:rPr>
                <w:color w:val="212121"/>
                <w:rtl w:val="0"/>
              </w:rPr>
              <w:t xml:space="preserve">4.2%</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rPr>
                <w:color w:val="212121"/>
              </w:rPr>
            </w:pPr>
            <w:r w:rsidDel="00000000" w:rsidR="00000000" w:rsidRPr="00000000">
              <w:rPr>
                <w:color w:val="212121"/>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color w:val="212121"/>
              </w:rPr>
            </w:pPr>
            <w:r w:rsidDel="00000000" w:rsidR="00000000" w:rsidRPr="00000000">
              <w:rPr>
                <w:color w:val="212121"/>
                <w:rtl w:val="0"/>
              </w:rPr>
              <w:t xml:space="preserve">6.3%</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rPr>
                <w:color w:val="212121"/>
              </w:rPr>
            </w:pPr>
            <w:r w:rsidDel="00000000" w:rsidR="00000000" w:rsidRPr="00000000">
              <w:rPr>
                <w:color w:val="21212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color w:val="212121"/>
              </w:rPr>
            </w:pPr>
            <w:r w:rsidDel="00000000" w:rsidR="00000000" w:rsidRPr="00000000">
              <w:rPr>
                <w:color w:val="212121"/>
                <w:rtl w:val="0"/>
              </w:rPr>
              <w:t xml:space="preserve">2.8%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rPr>
                <w:b w:val="1"/>
                <w:color w:val="212121"/>
              </w:rPr>
            </w:pPr>
            <w:r w:rsidDel="00000000" w:rsidR="00000000" w:rsidRPr="00000000">
              <w:rPr>
                <w:b w:val="1"/>
                <w:color w:val="212121"/>
                <w:rtl w:val="0"/>
              </w:rPr>
              <w:t xml:space="preserve">Treatment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rPr>
                <w:color w:val="212121"/>
              </w:rPr>
            </w:pPr>
            <w:r w:rsidDel="00000000" w:rsidR="00000000" w:rsidRPr="00000000">
              <w:rPr>
                <w:color w:val="212121"/>
                <w:rtl w:val="0"/>
              </w:rPr>
              <w:t xml:space="preserve">279</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spacing w:line="240" w:lineRule="auto"/>
              <w:rPr>
                <w:color w:val="212121"/>
              </w:rPr>
            </w:pPr>
            <w:r w:rsidDel="00000000" w:rsidR="00000000" w:rsidRPr="00000000">
              <w:rPr>
                <w:color w:val="212121"/>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rPr>
                <w:color w:val="212121"/>
              </w:rPr>
            </w:pPr>
            <w:r w:rsidDel="00000000" w:rsidR="00000000" w:rsidRPr="00000000">
              <w:rPr>
                <w:color w:val="212121"/>
                <w:rtl w:val="0"/>
              </w:rPr>
              <w:t xml:space="preserve">10.4%</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rPr>
                <w:color w:val="212121"/>
              </w:rPr>
            </w:pPr>
            <w:r w:rsidDel="00000000" w:rsidR="00000000" w:rsidRPr="00000000">
              <w:rPr>
                <w:color w:val="212121"/>
                <w:rtl w:val="0"/>
              </w:rPr>
              <w:t xml:space="preserve">65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rPr>
                <w:color w:val="212121"/>
              </w:rPr>
            </w:pPr>
            <w:r w:rsidDel="00000000" w:rsidR="00000000" w:rsidRPr="00000000">
              <w:rPr>
                <w:color w:val="212121"/>
                <w:rtl w:val="0"/>
              </w:rPr>
              <w:t xml:space="preserve">23.3%</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rPr>
                <w:color w:val="212121"/>
              </w:rPr>
            </w:pPr>
            <w:r w:rsidDel="00000000" w:rsidR="00000000" w:rsidRPr="00000000">
              <w:rPr>
                <w:color w:val="212121"/>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rPr>
                <w:color w:val="212121"/>
              </w:rPr>
            </w:pPr>
            <w:r w:rsidDel="00000000" w:rsidR="00000000" w:rsidRPr="00000000">
              <w:rPr>
                <w:color w:val="212121"/>
                <w:rtl w:val="0"/>
              </w:rPr>
              <w:t xml:space="preserve">4.7%</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rPr>
                <w:color w:val="212121"/>
              </w:rPr>
            </w:pPr>
            <w:r w:rsidDel="00000000" w:rsidR="00000000" w:rsidRPr="00000000">
              <w:rPr>
                <w:color w:val="212121"/>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color w:val="212121"/>
              </w:rPr>
            </w:pPr>
            <w:r w:rsidDel="00000000" w:rsidR="00000000" w:rsidRPr="00000000">
              <w:rPr>
                <w:color w:val="212121"/>
                <w:rtl w:val="0"/>
              </w:rPr>
              <w:t xml:space="preserve">3.6%</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rPr>
                <w:color w:val="212121"/>
              </w:rPr>
            </w:pPr>
            <w:r w:rsidDel="00000000" w:rsidR="00000000" w:rsidRPr="00000000">
              <w:rPr>
                <w:color w:val="21212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rPr>
                <w:color w:val="212121"/>
              </w:rPr>
            </w:pPr>
            <w:r w:rsidDel="00000000" w:rsidR="00000000" w:rsidRPr="00000000">
              <w:rPr>
                <w:color w:val="212121"/>
                <w:rtl w:val="0"/>
              </w:rPr>
              <w:t xml:space="preserve">0.4%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rPr>
                <w:color w:val="212121"/>
              </w:rPr>
            </w:pPr>
            <w:r w:rsidDel="00000000" w:rsidR="00000000" w:rsidRPr="00000000">
              <w:rPr>
                <w:color w:val="212121"/>
                <w:rtl w:val="0"/>
              </w:rPr>
              <w:t xml:space="preserve">  65+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rPr>
                <w:color w:val="212121"/>
              </w:rPr>
            </w:pPr>
            <w:r w:rsidDel="00000000" w:rsidR="00000000" w:rsidRPr="00000000">
              <w:rPr>
                <w:color w:val="212121"/>
                <w:rtl w:val="0"/>
              </w:rPr>
              <w:t xml:space="preserve">131</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rPr>
                <w:color w:val="212121"/>
              </w:rPr>
            </w:pPr>
            <w:r w:rsidDel="00000000" w:rsidR="00000000" w:rsidRPr="00000000">
              <w:rPr>
                <w:color w:val="212121"/>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rPr>
                <w:color w:val="212121"/>
              </w:rPr>
            </w:pPr>
            <w:r w:rsidDel="00000000" w:rsidR="00000000" w:rsidRPr="00000000">
              <w:rPr>
                <w:color w:val="212121"/>
                <w:rtl w:val="0"/>
              </w:rPr>
              <w:t xml:space="preserve">9.9%</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line="240" w:lineRule="auto"/>
              <w:rPr>
                <w:color w:val="212121"/>
              </w:rPr>
            </w:pPr>
            <w:r w:rsidDel="00000000" w:rsidR="00000000" w:rsidRPr="00000000">
              <w:rPr>
                <w:color w:val="212121"/>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color w:val="212121"/>
              </w:rPr>
            </w:pPr>
            <w:r w:rsidDel="00000000" w:rsidR="00000000" w:rsidRPr="00000000">
              <w:rPr>
                <w:color w:val="212121"/>
                <w:rtl w:val="0"/>
              </w:rPr>
              <w:t xml:space="preserve">13.0%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spacing w:line="240" w:lineRule="auto"/>
              <w:rPr>
                <w:color w:val="212121"/>
              </w:rPr>
            </w:pPr>
            <w:r w:rsidDel="00000000" w:rsidR="00000000" w:rsidRPr="00000000">
              <w:rPr>
                <w:color w:val="21212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rPr>
                <w:color w:val="212121"/>
              </w:rPr>
            </w:pPr>
            <w:r w:rsidDel="00000000" w:rsidR="00000000" w:rsidRPr="00000000">
              <w:rPr>
                <w:color w:val="212121"/>
                <w:rtl w:val="0"/>
              </w:rPr>
              <w:t xml:space="preserve">3.1%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rPr>
                <w:color w:val="212121"/>
              </w:rPr>
            </w:pPr>
            <w:r w:rsidDel="00000000" w:rsidR="00000000" w:rsidRPr="00000000">
              <w:rPr>
                <w:color w:val="212121"/>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rPr>
                <w:color w:val="212121"/>
              </w:rPr>
            </w:pPr>
            <w:r w:rsidDel="00000000" w:rsidR="00000000" w:rsidRPr="00000000">
              <w:rPr>
                <w:color w:val="212121"/>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rPr>
                <w:color w:val="212121"/>
              </w:rPr>
            </w:pPr>
            <w:r w:rsidDel="00000000" w:rsidR="00000000" w:rsidRPr="00000000">
              <w:rPr>
                <w:color w:val="212121"/>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rPr>
                <w:color w:val="212121"/>
              </w:rPr>
            </w:pPr>
            <w:r w:rsidDel="00000000" w:rsidR="00000000" w:rsidRPr="00000000">
              <w:rPr>
                <w:color w:val="212121"/>
                <w:rtl w:val="0"/>
              </w:rPr>
              <w:t xml:space="preserve">  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rPr>
                <w:color w:val="212121"/>
              </w:rPr>
            </w:pPr>
            <w:r w:rsidDel="00000000" w:rsidR="00000000" w:rsidRPr="00000000">
              <w:rPr>
                <w:color w:val="212121"/>
                <w:rtl w:val="0"/>
              </w:rPr>
              <w:t xml:space="preserve">148</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color w:val="212121"/>
              </w:rPr>
            </w:pPr>
            <w:r w:rsidDel="00000000" w:rsidR="00000000" w:rsidRPr="00000000">
              <w:rPr>
                <w:color w:val="212121"/>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rPr>
                <w:color w:val="212121"/>
              </w:rPr>
            </w:pPr>
            <w:r w:rsidDel="00000000" w:rsidR="00000000" w:rsidRPr="00000000">
              <w:rPr>
                <w:color w:val="212121"/>
                <w:rtl w:val="0"/>
              </w:rPr>
              <w:t xml:space="preserve">10.8%</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color w:val="212121"/>
              </w:rPr>
            </w:pPr>
            <w:r w:rsidDel="00000000" w:rsidR="00000000" w:rsidRPr="00000000">
              <w:rPr>
                <w:color w:val="212121"/>
                <w:rtl w:val="0"/>
              </w:rPr>
              <w:t xml:space="preserve">48</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rPr>
                <w:color w:val="212121"/>
              </w:rPr>
            </w:pPr>
            <w:r w:rsidDel="00000000" w:rsidR="00000000" w:rsidRPr="00000000">
              <w:rPr>
                <w:color w:val="212121"/>
                <w:rtl w:val="0"/>
              </w:rPr>
              <w:t xml:space="preserve">31.1%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rPr>
                <w:color w:val="212121"/>
              </w:rPr>
            </w:pPr>
            <w:r w:rsidDel="00000000" w:rsidR="00000000" w:rsidRPr="00000000">
              <w:rPr>
                <w:color w:val="212121"/>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rPr>
                <w:color w:val="212121"/>
              </w:rPr>
            </w:pPr>
            <w:r w:rsidDel="00000000" w:rsidR="00000000" w:rsidRPr="00000000">
              <w:rPr>
                <w:color w:val="212121"/>
                <w:rtl w:val="0"/>
              </w:rPr>
              <w:t xml:space="preserve">6.1%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rPr>
                <w:color w:val="212121"/>
              </w:rPr>
            </w:pPr>
            <w:r w:rsidDel="00000000" w:rsidR="00000000" w:rsidRPr="00000000">
              <w:rPr>
                <w:color w:val="212121"/>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rPr>
                <w:color w:val="212121"/>
              </w:rPr>
            </w:pPr>
            <w:r w:rsidDel="00000000" w:rsidR="00000000" w:rsidRPr="00000000">
              <w:rPr>
                <w:color w:val="212121"/>
                <w:rtl w:val="0"/>
              </w:rPr>
              <w:t xml:space="preserve">4.7%</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rPr>
                <w:color w:val="212121"/>
              </w:rPr>
            </w:pPr>
            <w:r w:rsidDel="00000000" w:rsidR="00000000" w:rsidRPr="00000000">
              <w:rPr>
                <w:color w:val="21212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rPr>
                <w:color w:val="212121"/>
              </w:rPr>
            </w:pPr>
            <w:r w:rsidDel="00000000" w:rsidR="00000000" w:rsidRPr="00000000">
              <w:rPr>
                <w:color w:val="212121"/>
                <w:rtl w:val="0"/>
              </w:rPr>
              <w:t xml:space="preserve">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rPr>
                <w:b w:val="1"/>
                <w:color w:val="212121"/>
              </w:rPr>
            </w:pPr>
            <w:r w:rsidDel="00000000" w:rsidR="00000000" w:rsidRPr="00000000">
              <w:rPr>
                <w:b w:val="1"/>
                <w:color w:val="212121"/>
                <w:rtl w:val="0"/>
              </w:rPr>
              <w:t xml:space="preserve">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rPr>
                <w:color w:val="212121"/>
              </w:rPr>
            </w:pPr>
            <w:r w:rsidDel="00000000" w:rsidR="00000000" w:rsidRPr="00000000">
              <w:rPr>
                <w:color w:val="212121"/>
                <w:rtl w:val="0"/>
              </w:rPr>
              <w:t xml:space="preserve">544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rPr>
                <w:color w:val="212121"/>
              </w:rPr>
            </w:pPr>
            <w:r w:rsidDel="00000000" w:rsidR="00000000" w:rsidRPr="00000000">
              <w:rPr>
                <w:color w:val="212121"/>
                <w:rtl w:val="0"/>
              </w:rPr>
              <w:t xml:space="preserve">59</w:t>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rPr>
                <w:color w:val="212121"/>
              </w:rPr>
            </w:pPr>
            <w:r w:rsidDel="00000000" w:rsidR="00000000" w:rsidRPr="00000000">
              <w:rPr>
                <w:color w:val="212121"/>
                <w:rtl w:val="0"/>
              </w:rPr>
              <w:t xml:space="preserve">10.8%</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rPr>
                <w:color w:val="212121"/>
              </w:rPr>
            </w:pPr>
            <w:r w:rsidDel="00000000" w:rsidR="00000000" w:rsidRPr="00000000">
              <w:rPr>
                <w:color w:val="212121"/>
                <w:rtl w:val="0"/>
              </w:rPr>
              <w:t xml:space="preserve">129</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rPr>
                <w:color w:val="212121"/>
              </w:rPr>
            </w:pPr>
            <w:r w:rsidDel="00000000" w:rsidR="00000000" w:rsidRPr="00000000">
              <w:rPr>
                <w:color w:val="212121"/>
                <w:rtl w:val="0"/>
              </w:rPr>
              <w:t xml:space="preserve">23.7%</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rPr>
                <w:color w:val="212121"/>
              </w:rPr>
            </w:pPr>
            <w:r w:rsidDel="00000000" w:rsidR="00000000" w:rsidRPr="00000000">
              <w:rPr>
                <w:color w:val="212121"/>
                <w:rtl w:val="0"/>
              </w:rPr>
              <w:t xml:space="preserve">22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rPr>
                <w:color w:val="212121"/>
              </w:rPr>
            </w:pPr>
            <w:r w:rsidDel="00000000" w:rsidR="00000000" w:rsidRPr="00000000">
              <w:rPr>
                <w:color w:val="212121"/>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rPr>
                <w:color w:val="212121"/>
              </w:rPr>
            </w:pPr>
            <w:r w:rsidDel="00000000" w:rsidR="00000000" w:rsidRPr="00000000">
              <w:rPr>
                <w:color w:val="212121"/>
                <w:rtl w:val="0"/>
              </w:rPr>
              <w:t xml:space="preserve">23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rPr>
                <w:color w:val="212121"/>
              </w:rPr>
            </w:pPr>
            <w:r w:rsidDel="00000000" w:rsidR="00000000" w:rsidRPr="00000000">
              <w:rPr>
                <w:color w:val="212121"/>
                <w:rtl w:val="0"/>
              </w:rPr>
              <w:t xml:space="preserve">4.2%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rPr>
                <w:color w:val="212121"/>
              </w:rPr>
            </w:pPr>
            <w:r w:rsidDel="00000000" w:rsidR="00000000" w:rsidRPr="00000000">
              <w:rPr>
                <w:color w:val="212121"/>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rPr>
                <w:color w:val="212121"/>
              </w:rPr>
            </w:pPr>
            <w:r w:rsidDel="00000000" w:rsidR="00000000" w:rsidRPr="00000000">
              <w:rPr>
                <w:color w:val="212121"/>
                <w:rtl w:val="0"/>
              </w:rPr>
              <w:t xml:space="preserve">1.3%</w:t>
            </w:r>
          </w:p>
        </w:tc>
      </w:tr>
    </w:tbl>
    <w:p w:rsidR="00000000" w:rsidDel="00000000" w:rsidP="00000000" w:rsidRDefault="00000000" w:rsidRPr="00000000" w14:paraId="000000AD">
      <w:pPr>
        <w:pStyle w:val="Heading4"/>
        <w:rPr/>
      </w:pPr>
      <w:bookmarkStart w:colFirst="0" w:colLast="0" w:name="_uh6qbynax8mj" w:id="6"/>
      <w:bookmarkEnd w:id="6"/>
      <w:r w:rsidDel="00000000" w:rsidR="00000000" w:rsidRPr="00000000">
        <w:rPr>
          <w:rtl w:val="0"/>
        </w:rPr>
        <w:t xml:space="preserve">Supplemental Table 2</w:t>
      </w:r>
    </w:p>
    <w:p w:rsidR="00000000" w:rsidDel="00000000" w:rsidP="00000000" w:rsidRDefault="00000000" w:rsidRPr="00000000" w14:paraId="000000AE">
      <w:pPr>
        <w:rPr>
          <w:color w:val="212121"/>
        </w:rPr>
      </w:pPr>
      <w:r w:rsidDel="00000000" w:rsidR="00000000" w:rsidRPr="00000000">
        <w:rPr>
          <w:color w:val="212121"/>
          <w:rtl w:val="0"/>
        </w:rPr>
        <w:t xml:space="preserve">Outcomes from claims and EHR data; note immunocompromised is abbreviated IC.</w:t>
      </w:r>
    </w:p>
    <w:p w:rsidR="00000000" w:rsidDel="00000000" w:rsidP="00000000" w:rsidRDefault="00000000" w:rsidRPr="00000000" w14:paraId="000000AF">
      <w:pPr>
        <w:rPr>
          <w:color w:val="212121"/>
        </w:rPr>
      </w:pPr>
      <w:r w:rsidDel="00000000" w:rsidR="00000000" w:rsidRPr="00000000">
        <w:rPr>
          <w:rtl w:val="0"/>
        </w:rPr>
      </w:r>
    </w:p>
    <w:p w:rsidR="00000000" w:rsidDel="00000000" w:rsidP="00000000" w:rsidRDefault="00000000" w:rsidRPr="00000000" w14:paraId="000000B0">
      <w:pPr>
        <w:rPr>
          <w:color w:val="212121"/>
        </w:rPr>
      </w:pPr>
      <w:r w:rsidDel="00000000" w:rsidR="00000000" w:rsidRPr="00000000">
        <w:rPr>
          <w:rtl w:val="0"/>
        </w:rPr>
      </w:r>
    </w:p>
    <w:tbl>
      <w:tblPr>
        <w:tblStyle w:val="Table4"/>
        <w:tblpPr w:leftFromText="180" w:rightFromText="180" w:topFromText="180" w:bottomFromText="180" w:vertAnchor="text" w:horzAnchor="text" w:tblpX="30" w:tblpY="0"/>
        <w:tblW w:w="8745.0" w:type="dxa"/>
        <w:jc w:val="left"/>
        <w:tblInd w:w="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75"/>
        <w:gridCol w:w="1635"/>
        <w:gridCol w:w="840"/>
        <w:gridCol w:w="1215"/>
        <w:gridCol w:w="765"/>
        <w:gridCol w:w="1020"/>
        <w:gridCol w:w="765"/>
        <w:gridCol w:w="930"/>
        <w:tblGridChange w:id="0">
          <w:tblGrid>
            <w:gridCol w:w="1575"/>
            <w:gridCol w:w="1635"/>
            <w:gridCol w:w="840"/>
            <w:gridCol w:w="1215"/>
            <w:gridCol w:w="765"/>
            <w:gridCol w:w="1020"/>
            <w:gridCol w:w="765"/>
            <w:gridCol w:w="930"/>
          </w:tblGrid>
        </w:tblGridChange>
      </w:tblGrid>
      <w:tr>
        <w:trPr>
          <w:cantSplit w:val="0"/>
          <w:trHeight w:val="420" w:hRule="atLeast"/>
          <w:tblHeader w:val="0"/>
        </w:trPr>
        <w:tc>
          <w:tcPr/>
          <w:p w:rsidR="00000000" w:rsidDel="00000000" w:rsidP="00000000" w:rsidRDefault="00000000" w:rsidRPr="00000000" w14:paraId="000000B1">
            <w:pPr>
              <w:widowControl w:val="0"/>
              <w:spacing w:line="240" w:lineRule="auto"/>
              <w:rPr>
                <w:color w:val="212121"/>
              </w:rPr>
            </w:pPr>
            <w:r w:rsidDel="00000000" w:rsidR="00000000" w:rsidRPr="00000000">
              <w:rPr>
                <w:rtl w:val="0"/>
              </w:rPr>
            </w:r>
          </w:p>
        </w:tc>
        <w:tc>
          <w:tcPr/>
          <w:p w:rsidR="00000000" w:rsidDel="00000000" w:rsidP="00000000" w:rsidRDefault="00000000" w:rsidRPr="00000000" w14:paraId="000000B2">
            <w:pPr>
              <w:widowControl w:val="0"/>
              <w:spacing w:line="240" w:lineRule="auto"/>
              <w:rPr>
                <w:color w:val="212121"/>
              </w:rPr>
            </w:pPr>
            <w:r w:rsidDel="00000000" w:rsidR="00000000" w:rsidRPr="00000000">
              <w:rPr>
                <w:color w:val="212121"/>
                <w:rtl w:val="0"/>
              </w:rPr>
              <w:t xml:space="preserve"># with at least one monthly survey completed </w:t>
            </w:r>
          </w:p>
        </w:tc>
        <w:tc>
          <w:tcPr>
            <w:gridSpan w:val="2"/>
          </w:tcPr>
          <w:p w:rsidR="00000000" w:rsidDel="00000000" w:rsidP="00000000" w:rsidRDefault="00000000" w:rsidRPr="00000000" w14:paraId="000000B3">
            <w:pPr>
              <w:widowControl w:val="0"/>
              <w:spacing w:line="240" w:lineRule="auto"/>
              <w:rPr>
                <w:color w:val="212121"/>
              </w:rPr>
            </w:pPr>
            <w:r w:rsidDel="00000000" w:rsidR="00000000" w:rsidRPr="00000000">
              <w:rPr>
                <w:color w:val="212121"/>
                <w:rtl w:val="0"/>
              </w:rPr>
              <w:t xml:space="preserve">COVID med</w:t>
            </w:r>
          </w:p>
        </w:tc>
        <w:tc>
          <w:tcPr>
            <w:gridSpan w:val="2"/>
          </w:tcPr>
          <w:p w:rsidR="00000000" w:rsidDel="00000000" w:rsidP="00000000" w:rsidRDefault="00000000" w:rsidRPr="00000000" w14:paraId="000000B5">
            <w:pPr>
              <w:widowControl w:val="0"/>
              <w:spacing w:line="240" w:lineRule="auto"/>
              <w:rPr>
                <w:color w:val="212121"/>
              </w:rPr>
            </w:pPr>
            <w:r w:rsidDel="00000000" w:rsidR="00000000" w:rsidRPr="00000000">
              <w:rPr>
                <w:color w:val="212121"/>
                <w:rtl w:val="0"/>
              </w:rPr>
              <w:t xml:space="preserve">COVID hospital visit (ER, and all admissions)</w:t>
            </w:r>
          </w:p>
        </w:tc>
        <w:tc>
          <w:tcPr>
            <w:gridSpan w:val="2"/>
          </w:tcPr>
          <w:p w:rsidR="00000000" w:rsidDel="00000000" w:rsidP="00000000" w:rsidRDefault="00000000" w:rsidRPr="00000000" w14:paraId="000000B7">
            <w:pPr>
              <w:widowControl w:val="0"/>
              <w:spacing w:line="240" w:lineRule="auto"/>
              <w:rPr>
                <w:color w:val="212121"/>
              </w:rPr>
            </w:pPr>
            <w:r w:rsidDel="00000000" w:rsidR="00000000" w:rsidRPr="00000000">
              <w:rPr>
                <w:color w:val="212121"/>
                <w:rtl w:val="0"/>
              </w:rPr>
              <w:t xml:space="preserve">COVID ICU</w:t>
            </w:r>
          </w:p>
        </w:tc>
      </w:tr>
      <w:tr>
        <w:trPr>
          <w:cantSplit w:val="0"/>
          <w:tblHeader w:val="0"/>
        </w:trPr>
        <w:tc>
          <w:tcPr/>
          <w:p w:rsidR="00000000" w:rsidDel="00000000" w:rsidP="00000000" w:rsidRDefault="00000000" w:rsidRPr="00000000" w14:paraId="000000B9">
            <w:pPr>
              <w:widowControl w:val="0"/>
              <w:spacing w:line="240" w:lineRule="auto"/>
              <w:rPr>
                <w:b w:val="1"/>
                <w:color w:val="212121"/>
              </w:rPr>
            </w:pPr>
            <w:r w:rsidDel="00000000" w:rsidR="00000000" w:rsidRPr="00000000">
              <w:rPr>
                <w:b w:val="1"/>
                <w:color w:val="212121"/>
                <w:rtl w:val="0"/>
              </w:rPr>
              <w:t xml:space="preserve">Control</w:t>
            </w:r>
          </w:p>
        </w:tc>
        <w:tc>
          <w:tcPr/>
          <w:p w:rsidR="00000000" w:rsidDel="00000000" w:rsidP="00000000" w:rsidRDefault="00000000" w:rsidRPr="00000000" w14:paraId="000000BA">
            <w:pPr>
              <w:widowControl w:val="0"/>
              <w:spacing w:line="240" w:lineRule="auto"/>
              <w:rPr>
                <w:color w:val="212121"/>
              </w:rPr>
            </w:pPr>
            <w:r w:rsidDel="00000000" w:rsidR="00000000" w:rsidRPr="00000000">
              <w:rPr>
                <w:color w:val="212121"/>
                <w:rtl w:val="0"/>
              </w:rPr>
              <w:t xml:space="preserve">197</w:t>
            </w:r>
          </w:p>
        </w:tc>
        <w:tc>
          <w:tcPr/>
          <w:p w:rsidR="00000000" w:rsidDel="00000000" w:rsidP="00000000" w:rsidRDefault="00000000" w:rsidRPr="00000000" w14:paraId="000000BB">
            <w:pPr>
              <w:widowControl w:val="0"/>
              <w:spacing w:line="240" w:lineRule="auto"/>
              <w:rPr>
                <w:color w:val="212121"/>
              </w:rPr>
            </w:pPr>
            <w:r w:rsidDel="00000000" w:rsidR="00000000" w:rsidRPr="00000000">
              <w:rPr>
                <w:color w:val="212121"/>
                <w:rtl w:val="0"/>
              </w:rPr>
              <w:t xml:space="preserve">32</w:t>
            </w:r>
          </w:p>
        </w:tc>
        <w:tc>
          <w:tcPr/>
          <w:p w:rsidR="00000000" w:rsidDel="00000000" w:rsidP="00000000" w:rsidRDefault="00000000" w:rsidRPr="00000000" w14:paraId="000000BC">
            <w:pPr>
              <w:widowControl w:val="0"/>
              <w:spacing w:line="240" w:lineRule="auto"/>
              <w:rPr>
                <w:color w:val="212121"/>
              </w:rPr>
            </w:pPr>
            <w:r w:rsidDel="00000000" w:rsidR="00000000" w:rsidRPr="00000000">
              <w:rPr>
                <w:color w:val="212121"/>
                <w:rtl w:val="0"/>
              </w:rPr>
              <w:t xml:space="preserve">16.2%</w:t>
            </w:r>
          </w:p>
        </w:tc>
        <w:tc>
          <w:tcPr/>
          <w:p w:rsidR="00000000" w:rsidDel="00000000" w:rsidP="00000000" w:rsidRDefault="00000000" w:rsidRPr="00000000" w14:paraId="000000BD">
            <w:pPr>
              <w:widowControl w:val="0"/>
              <w:spacing w:line="240" w:lineRule="auto"/>
              <w:rPr>
                <w:color w:val="212121"/>
              </w:rPr>
            </w:pPr>
            <w:r w:rsidDel="00000000" w:rsidR="00000000" w:rsidRPr="00000000">
              <w:rPr>
                <w:color w:val="212121"/>
                <w:rtl w:val="0"/>
              </w:rPr>
              <w:t xml:space="preserve">10</w:t>
            </w:r>
          </w:p>
        </w:tc>
        <w:tc>
          <w:tcPr/>
          <w:p w:rsidR="00000000" w:rsidDel="00000000" w:rsidP="00000000" w:rsidRDefault="00000000" w:rsidRPr="00000000" w14:paraId="000000BE">
            <w:pPr>
              <w:widowControl w:val="0"/>
              <w:spacing w:line="240" w:lineRule="auto"/>
              <w:rPr>
                <w:color w:val="212121"/>
              </w:rPr>
            </w:pPr>
            <w:r w:rsidDel="00000000" w:rsidR="00000000" w:rsidRPr="00000000">
              <w:rPr>
                <w:color w:val="212121"/>
                <w:rtl w:val="0"/>
              </w:rPr>
              <w:t xml:space="preserve">5.1%</w:t>
            </w:r>
          </w:p>
        </w:tc>
        <w:tc>
          <w:tcPr/>
          <w:p w:rsidR="00000000" w:rsidDel="00000000" w:rsidP="00000000" w:rsidRDefault="00000000" w:rsidRPr="00000000" w14:paraId="000000BF">
            <w:pPr>
              <w:widowControl w:val="0"/>
              <w:spacing w:line="240" w:lineRule="auto"/>
              <w:rPr>
                <w:color w:val="212121"/>
              </w:rPr>
            </w:pPr>
            <w:r w:rsidDel="00000000" w:rsidR="00000000" w:rsidRPr="00000000">
              <w:rPr>
                <w:color w:val="212121"/>
                <w:rtl w:val="0"/>
              </w:rPr>
              <w:t xml:space="preserve">7</w:t>
            </w:r>
          </w:p>
        </w:tc>
        <w:tc>
          <w:tcPr/>
          <w:p w:rsidR="00000000" w:rsidDel="00000000" w:rsidP="00000000" w:rsidRDefault="00000000" w:rsidRPr="00000000" w14:paraId="000000C0">
            <w:pPr>
              <w:widowControl w:val="0"/>
              <w:spacing w:line="240" w:lineRule="auto"/>
              <w:rPr>
                <w:color w:val="212121"/>
              </w:rPr>
            </w:pPr>
            <w:r w:rsidDel="00000000" w:rsidR="00000000" w:rsidRPr="00000000">
              <w:rPr>
                <w:color w:val="212121"/>
                <w:rtl w:val="0"/>
              </w:rPr>
              <w:t xml:space="preserve">3.6%</w:t>
            </w:r>
          </w:p>
        </w:tc>
      </w:tr>
      <w:tr>
        <w:trPr>
          <w:cantSplit w:val="0"/>
          <w:tblHeader w:val="0"/>
        </w:trPr>
        <w:tc>
          <w:tcPr/>
          <w:p w:rsidR="00000000" w:rsidDel="00000000" w:rsidP="00000000" w:rsidRDefault="00000000" w:rsidRPr="00000000" w14:paraId="000000C1">
            <w:pPr>
              <w:widowControl w:val="0"/>
              <w:spacing w:line="240" w:lineRule="auto"/>
              <w:rPr>
                <w:color w:val="212121"/>
              </w:rPr>
            </w:pPr>
            <w:r w:rsidDel="00000000" w:rsidR="00000000" w:rsidRPr="00000000">
              <w:rPr>
                <w:color w:val="212121"/>
                <w:rtl w:val="0"/>
              </w:rPr>
              <w:t xml:space="preserve">  65+</w:t>
            </w:r>
          </w:p>
        </w:tc>
        <w:tc>
          <w:tcPr/>
          <w:p w:rsidR="00000000" w:rsidDel="00000000" w:rsidP="00000000" w:rsidRDefault="00000000" w:rsidRPr="00000000" w14:paraId="000000C2">
            <w:pPr>
              <w:widowControl w:val="0"/>
              <w:spacing w:line="240" w:lineRule="auto"/>
              <w:rPr>
                <w:color w:val="212121"/>
              </w:rPr>
            </w:pPr>
            <w:r w:rsidDel="00000000" w:rsidR="00000000" w:rsidRPr="00000000">
              <w:rPr>
                <w:color w:val="212121"/>
                <w:rtl w:val="0"/>
              </w:rPr>
              <w:t xml:space="preserve">88</w:t>
            </w:r>
          </w:p>
        </w:tc>
        <w:tc>
          <w:tcPr/>
          <w:p w:rsidR="00000000" w:rsidDel="00000000" w:rsidP="00000000" w:rsidRDefault="00000000" w:rsidRPr="00000000" w14:paraId="000000C3">
            <w:pPr>
              <w:widowControl w:val="0"/>
              <w:spacing w:line="240" w:lineRule="auto"/>
              <w:rPr>
                <w:color w:val="212121"/>
              </w:rPr>
            </w:pPr>
            <w:r w:rsidDel="00000000" w:rsidR="00000000" w:rsidRPr="00000000">
              <w:rPr>
                <w:color w:val="212121"/>
                <w:rtl w:val="0"/>
              </w:rPr>
              <w:t xml:space="preserve">13</w:t>
            </w:r>
          </w:p>
        </w:tc>
        <w:tc>
          <w:tcPr/>
          <w:p w:rsidR="00000000" w:rsidDel="00000000" w:rsidP="00000000" w:rsidRDefault="00000000" w:rsidRPr="00000000" w14:paraId="000000C4">
            <w:pPr>
              <w:widowControl w:val="0"/>
              <w:spacing w:line="240" w:lineRule="auto"/>
              <w:rPr>
                <w:color w:val="212121"/>
              </w:rPr>
            </w:pPr>
            <w:r w:rsidDel="00000000" w:rsidR="00000000" w:rsidRPr="00000000">
              <w:rPr>
                <w:color w:val="212121"/>
                <w:rtl w:val="0"/>
              </w:rPr>
              <w:t xml:space="preserve">14.8%</w:t>
            </w:r>
          </w:p>
        </w:tc>
        <w:tc>
          <w:tcPr/>
          <w:p w:rsidR="00000000" w:rsidDel="00000000" w:rsidP="00000000" w:rsidRDefault="00000000" w:rsidRPr="00000000" w14:paraId="000000C5">
            <w:pPr>
              <w:widowControl w:val="0"/>
              <w:spacing w:line="240" w:lineRule="auto"/>
              <w:rPr>
                <w:color w:val="212121"/>
              </w:rPr>
            </w:pPr>
            <w:r w:rsidDel="00000000" w:rsidR="00000000" w:rsidRPr="00000000">
              <w:rPr>
                <w:color w:val="212121"/>
                <w:rtl w:val="0"/>
              </w:rPr>
              <w:t xml:space="preserve">4</w:t>
            </w:r>
          </w:p>
        </w:tc>
        <w:tc>
          <w:tcPr/>
          <w:p w:rsidR="00000000" w:rsidDel="00000000" w:rsidP="00000000" w:rsidRDefault="00000000" w:rsidRPr="00000000" w14:paraId="000000C6">
            <w:pPr>
              <w:widowControl w:val="0"/>
              <w:spacing w:line="240" w:lineRule="auto"/>
              <w:rPr>
                <w:color w:val="212121"/>
              </w:rPr>
            </w:pPr>
            <w:r w:rsidDel="00000000" w:rsidR="00000000" w:rsidRPr="00000000">
              <w:rPr>
                <w:color w:val="212121"/>
                <w:rtl w:val="0"/>
              </w:rPr>
              <w:t xml:space="preserve">4.5%</w:t>
            </w:r>
          </w:p>
        </w:tc>
        <w:tc>
          <w:tcPr/>
          <w:p w:rsidR="00000000" w:rsidDel="00000000" w:rsidP="00000000" w:rsidRDefault="00000000" w:rsidRPr="00000000" w14:paraId="000000C7">
            <w:pPr>
              <w:widowControl w:val="0"/>
              <w:spacing w:line="240" w:lineRule="auto"/>
              <w:rPr>
                <w:color w:val="212121"/>
              </w:rPr>
            </w:pPr>
            <w:r w:rsidDel="00000000" w:rsidR="00000000" w:rsidRPr="00000000">
              <w:rPr>
                <w:color w:val="212121"/>
                <w:rtl w:val="0"/>
              </w:rPr>
              <w:t xml:space="preserve">2</w:t>
            </w:r>
          </w:p>
        </w:tc>
        <w:tc>
          <w:tcPr/>
          <w:p w:rsidR="00000000" w:rsidDel="00000000" w:rsidP="00000000" w:rsidRDefault="00000000" w:rsidRPr="00000000" w14:paraId="000000C8">
            <w:pPr>
              <w:widowControl w:val="0"/>
              <w:spacing w:line="240" w:lineRule="auto"/>
              <w:rPr>
                <w:color w:val="212121"/>
              </w:rPr>
            </w:pPr>
            <w:r w:rsidDel="00000000" w:rsidR="00000000" w:rsidRPr="00000000">
              <w:rPr>
                <w:color w:val="212121"/>
                <w:rtl w:val="0"/>
              </w:rPr>
              <w:t xml:space="preserve">2.3%</w:t>
            </w:r>
          </w:p>
        </w:tc>
      </w:tr>
      <w:tr>
        <w:trPr>
          <w:cantSplit w:val="0"/>
          <w:tblHeader w:val="0"/>
        </w:trPr>
        <w:tc>
          <w:tcPr/>
          <w:p w:rsidR="00000000" w:rsidDel="00000000" w:rsidP="00000000" w:rsidRDefault="00000000" w:rsidRPr="00000000" w14:paraId="000000C9">
            <w:pPr>
              <w:widowControl w:val="0"/>
              <w:spacing w:line="240" w:lineRule="auto"/>
              <w:rPr>
                <w:color w:val="212121"/>
              </w:rPr>
            </w:pPr>
            <w:r w:rsidDel="00000000" w:rsidR="00000000" w:rsidRPr="00000000">
              <w:rPr>
                <w:color w:val="212121"/>
                <w:rtl w:val="0"/>
              </w:rPr>
              <w:t xml:space="preserve">  IC</w:t>
            </w:r>
          </w:p>
        </w:tc>
        <w:tc>
          <w:tcPr/>
          <w:p w:rsidR="00000000" w:rsidDel="00000000" w:rsidP="00000000" w:rsidRDefault="00000000" w:rsidRPr="00000000" w14:paraId="000000CA">
            <w:pPr>
              <w:widowControl w:val="0"/>
              <w:spacing w:line="240" w:lineRule="auto"/>
              <w:rPr>
                <w:color w:val="212121"/>
              </w:rPr>
            </w:pPr>
            <w:r w:rsidDel="00000000" w:rsidR="00000000" w:rsidRPr="00000000">
              <w:rPr>
                <w:color w:val="212121"/>
                <w:rtl w:val="0"/>
              </w:rPr>
              <w:t xml:space="preserve">109</w:t>
            </w:r>
          </w:p>
        </w:tc>
        <w:tc>
          <w:tcPr/>
          <w:p w:rsidR="00000000" w:rsidDel="00000000" w:rsidP="00000000" w:rsidRDefault="00000000" w:rsidRPr="00000000" w14:paraId="000000CB">
            <w:pPr>
              <w:widowControl w:val="0"/>
              <w:spacing w:line="240" w:lineRule="auto"/>
              <w:rPr>
                <w:color w:val="212121"/>
              </w:rPr>
            </w:pPr>
            <w:r w:rsidDel="00000000" w:rsidR="00000000" w:rsidRPr="00000000">
              <w:rPr>
                <w:color w:val="212121"/>
                <w:rtl w:val="0"/>
              </w:rPr>
              <w:t xml:space="preserve">19</w:t>
            </w:r>
          </w:p>
        </w:tc>
        <w:tc>
          <w:tcPr/>
          <w:p w:rsidR="00000000" w:rsidDel="00000000" w:rsidP="00000000" w:rsidRDefault="00000000" w:rsidRPr="00000000" w14:paraId="000000CC">
            <w:pPr>
              <w:widowControl w:val="0"/>
              <w:spacing w:line="240" w:lineRule="auto"/>
              <w:rPr>
                <w:color w:val="212121"/>
              </w:rPr>
            </w:pPr>
            <w:r w:rsidDel="00000000" w:rsidR="00000000" w:rsidRPr="00000000">
              <w:rPr>
                <w:color w:val="212121"/>
                <w:rtl w:val="0"/>
              </w:rPr>
              <w:t xml:space="preserve">17.4%</w:t>
            </w:r>
          </w:p>
        </w:tc>
        <w:tc>
          <w:tcPr/>
          <w:p w:rsidR="00000000" w:rsidDel="00000000" w:rsidP="00000000" w:rsidRDefault="00000000" w:rsidRPr="00000000" w14:paraId="000000CD">
            <w:pPr>
              <w:widowControl w:val="0"/>
              <w:spacing w:line="240" w:lineRule="auto"/>
              <w:rPr>
                <w:color w:val="212121"/>
              </w:rPr>
            </w:pPr>
            <w:r w:rsidDel="00000000" w:rsidR="00000000" w:rsidRPr="00000000">
              <w:rPr>
                <w:color w:val="212121"/>
                <w:rtl w:val="0"/>
              </w:rPr>
              <w:t xml:space="preserve">6</w:t>
            </w:r>
          </w:p>
        </w:tc>
        <w:tc>
          <w:tcPr/>
          <w:p w:rsidR="00000000" w:rsidDel="00000000" w:rsidP="00000000" w:rsidRDefault="00000000" w:rsidRPr="00000000" w14:paraId="000000CE">
            <w:pPr>
              <w:widowControl w:val="0"/>
              <w:spacing w:line="240" w:lineRule="auto"/>
              <w:rPr>
                <w:color w:val="212121"/>
              </w:rPr>
            </w:pPr>
            <w:r w:rsidDel="00000000" w:rsidR="00000000" w:rsidRPr="00000000">
              <w:rPr>
                <w:color w:val="212121"/>
                <w:rtl w:val="0"/>
              </w:rPr>
              <w:t xml:space="preserve">5.5%</w:t>
            </w:r>
          </w:p>
        </w:tc>
        <w:tc>
          <w:tcPr/>
          <w:p w:rsidR="00000000" w:rsidDel="00000000" w:rsidP="00000000" w:rsidRDefault="00000000" w:rsidRPr="00000000" w14:paraId="000000CF">
            <w:pPr>
              <w:widowControl w:val="0"/>
              <w:spacing w:line="240" w:lineRule="auto"/>
              <w:rPr>
                <w:color w:val="212121"/>
              </w:rPr>
            </w:pPr>
            <w:r w:rsidDel="00000000" w:rsidR="00000000" w:rsidRPr="00000000">
              <w:rPr>
                <w:color w:val="212121"/>
                <w:rtl w:val="0"/>
              </w:rPr>
              <w:t xml:space="preserve">5</w:t>
            </w:r>
          </w:p>
        </w:tc>
        <w:tc>
          <w:tcPr/>
          <w:p w:rsidR="00000000" w:rsidDel="00000000" w:rsidP="00000000" w:rsidRDefault="00000000" w:rsidRPr="00000000" w14:paraId="000000D0">
            <w:pPr>
              <w:widowControl w:val="0"/>
              <w:spacing w:line="240" w:lineRule="auto"/>
              <w:rPr>
                <w:color w:val="212121"/>
              </w:rPr>
            </w:pPr>
            <w:r w:rsidDel="00000000" w:rsidR="00000000" w:rsidRPr="00000000">
              <w:rPr>
                <w:color w:val="212121"/>
                <w:rtl w:val="0"/>
              </w:rPr>
              <w:t xml:space="preserve">4.6%</w:t>
            </w:r>
          </w:p>
        </w:tc>
      </w:tr>
      <w:tr>
        <w:trPr>
          <w:cantSplit w:val="0"/>
          <w:tblHeader w:val="0"/>
        </w:trPr>
        <w:tc>
          <w:tcPr/>
          <w:p w:rsidR="00000000" w:rsidDel="00000000" w:rsidP="00000000" w:rsidRDefault="00000000" w:rsidRPr="00000000" w14:paraId="000000D1">
            <w:pPr>
              <w:widowControl w:val="0"/>
              <w:spacing w:line="240" w:lineRule="auto"/>
              <w:rPr>
                <w:b w:val="1"/>
                <w:color w:val="212121"/>
              </w:rPr>
            </w:pPr>
            <w:r w:rsidDel="00000000" w:rsidR="00000000" w:rsidRPr="00000000">
              <w:rPr>
                <w:b w:val="1"/>
                <w:color w:val="212121"/>
                <w:rtl w:val="0"/>
              </w:rPr>
              <w:t xml:space="preserve">Treatment</w:t>
            </w:r>
          </w:p>
        </w:tc>
        <w:tc>
          <w:tcPr/>
          <w:p w:rsidR="00000000" w:rsidDel="00000000" w:rsidP="00000000" w:rsidRDefault="00000000" w:rsidRPr="00000000" w14:paraId="000000D2">
            <w:pPr>
              <w:widowControl w:val="0"/>
              <w:spacing w:line="240" w:lineRule="auto"/>
              <w:rPr>
                <w:color w:val="212121"/>
              </w:rPr>
            </w:pPr>
            <w:r w:rsidDel="00000000" w:rsidR="00000000" w:rsidRPr="00000000">
              <w:rPr>
                <w:color w:val="212121"/>
                <w:rtl w:val="0"/>
              </w:rPr>
              <w:t xml:space="preserve">237</w:t>
            </w:r>
          </w:p>
        </w:tc>
        <w:tc>
          <w:tcPr/>
          <w:p w:rsidR="00000000" w:rsidDel="00000000" w:rsidP="00000000" w:rsidRDefault="00000000" w:rsidRPr="00000000" w14:paraId="000000D3">
            <w:pPr>
              <w:widowControl w:val="0"/>
              <w:spacing w:line="240" w:lineRule="auto"/>
              <w:rPr>
                <w:color w:val="212121"/>
              </w:rPr>
            </w:pPr>
            <w:r w:rsidDel="00000000" w:rsidR="00000000" w:rsidRPr="00000000">
              <w:rPr>
                <w:color w:val="212121"/>
                <w:rtl w:val="0"/>
              </w:rPr>
              <w:t xml:space="preserve">31</w:t>
            </w:r>
          </w:p>
        </w:tc>
        <w:tc>
          <w:tcPr/>
          <w:p w:rsidR="00000000" w:rsidDel="00000000" w:rsidP="00000000" w:rsidRDefault="00000000" w:rsidRPr="00000000" w14:paraId="000000D4">
            <w:pPr>
              <w:widowControl w:val="0"/>
              <w:spacing w:line="240" w:lineRule="auto"/>
              <w:rPr>
                <w:color w:val="212121"/>
              </w:rPr>
            </w:pPr>
            <w:r w:rsidDel="00000000" w:rsidR="00000000" w:rsidRPr="00000000">
              <w:rPr>
                <w:color w:val="212121"/>
                <w:rtl w:val="0"/>
              </w:rPr>
              <w:t xml:space="preserve">13.1%</w:t>
            </w:r>
          </w:p>
        </w:tc>
        <w:tc>
          <w:tcPr/>
          <w:p w:rsidR="00000000" w:rsidDel="00000000" w:rsidP="00000000" w:rsidRDefault="00000000" w:rsidRPr="00000000" w14:paraId="000000D5">
            <w:pPr>
              <w:widowControl w:val="0"/>
              <w:spacing w:line="240" w:lineRule="auto"/>
              <w:rPr>
                <w:color w:val="212121"/>
              </w:rPr>
            </w:pPr>
            <w:r w:rsidDel="00000000" w:rsidR="00000000" w:rsidRPr="00000000">
              <w:rPr>
                <w:color w:val="212121"/>
                <w:rtl w:val="0"/>
              </w:rPr>
              <w:t xml:space="preserve">11</w:t>
            </w:r>
          </w:p>
        </w:tc>
        <w:tc>
          <w:tcPr/>
          <w:p w:rsidR="00000000" w:rsidDel="00000000" w:rsidP="00000000" w:rsidRDefault="00000000" w:rsidRPr="00000000" w14:paraId="000000D6">
            <w:pPr>
              <w:widowControl w:val="0"/>
              <w:spacing w:line="240" w:lineRule="auto"/>
              <w:rPr>
                <w:color w:val="212121"/>
              </w:rPr>
            </w:pPr>
            <w:r w:rsidDel="00000000" w:rsidR="00000000" w:rsidRPr="00000000">
              <w:rPr>
                <w:color w:val="212121"/>
                <w:rtl w:val="0"/>
              </w:rPr>
              <w:t xml:space="preserve">4.6%</w:t>
            </w:r>
          </w:p>
        </w:tc>
        <w:tc>
          <w:tcPr/>
          <w:p w:rsidR="00000000" w:rsidDel="00000000" w:rsidP="00000000" w:rsidRDefault="00000000" w:rsidRPr="00000000" w14:paraId="000000D7">
            <w:pPr>
              <w:widowControl w:val="0"/>
              <w:spacing w:line="240" w:lineRule="auto"/>
              <w:rPr>
                <w:color w:val="212121"/>
              </w:rPr>
            </w:pPr>
            <w:r w:rsidDel="00000000" w:rsidR="00000000" w:rsidRPr="00000000">
              <w:rPr>
                <w:color w:val="212121"/>
                <w:rtl w:val="0"/>
              </w:rPr>
              <w:t xml:space="preserve">0</w:t>
            </w:r>
          </w:p>
        </w:tc>
        <w:tc>
          <w:tcPr/>
          <w:p w:rsidR="00000000" w:rsidDel="00000000" w:rsidP="00000000" w:rsidRDefault="00000000" w:rsidRPr="00000000" w14:paraId="000000D8">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p w:rsidR="00000000" w:rsidDel="00000000" w:rsidP="00000000" w:rsidRDefault="00000000" w:rsidRPr="00000000" w14:paraId="000000D9">
            <w:pPr>
              <w:widowControl w:val="0"/>
              <w:spacing w:line="240" w:lineRule="auto"/>
              <w:rPr>
                <w:color w:val="212121"/>
              </w:rPr>
            </w:pPr>
            <w:r w:rsidDel="00000000" w:rsidR="00000000" w:rsidRPr="00000000">
              <w:rPr>
                <w:color w:val="212121"/>
                <w:rtl w:val="0"/>
              </w:rPr>
              <w:t xml:space="preserve">  65+</w:t>
            </w:r>
          </w:p>
        </w:tc>
        <w:tc>
          <w:tcPr/>
          <w:p w:rsidR="00000000" w:rsidDel="00000000" w:rsidP="00000000" w:rsidRDefault="00000000" w:rsidRPr="00000000" w14:paraId="000000DA">
            <w:pPr>
              <w:widowControl w:val="0"/>
              <w:spacing w:line="240" w:lineRule="auto"/>
              <w:rPr>
                <w:color w:val="212121"/>
              </w:rPr>
            </w:pPr>
            <w:r w:rsidDel="00000000" w:rsidR="00000000" w:rsidRPr="00000000">
              <w:rPr>
                <w:color w:val="212121"/>
                <w:rtl w:val="0"/>
              </w:rPr>
              <w:t xml:space="preserve">99</w:t>
            </w:r>
          </w:p>
        </w:tc>
        <w:tc>
          <w:tcPr/>
          <w:p w:rsidR="00000000" w:rsidDel="00000000" w:rsidP="00000000" w:rsidRDefault="00000000" w:rsidRPr="00000000" w14:paraId="000000DB">
            <w:pPr>
              <w:widowControl w:val="0"/>
              <w:spacing w:line="240" w:lineRule="auto"/>
              <w:rPr>
                <w:color w:val="212121"/>
              </w:rPr>
            </w:pPr>
            <w:r w:rsidDel="00000000" w:rsidR="00000000" w:rsidRPr="00000000">
              <w:rPr>
                <w:color w:val="212121"/>
                <w:rtl w:val="0"/>
              </w:rPr>
              <w:t xml:space="preserve">10</w:t>
            </w:r>
          </w:p>
        </w:tc>
        <w:tc>
          <w:tcPr/>
          <w:p w:rsidR="00000000" w:rsidDel="00000000" w:rsidP="00000000" w:rsidRDefault="00000000" w:rsidRPr="00000000" w14:paraId="000000DC">
            <w:pPr>
              <w:widowControl w:val="0"/>
              <w:spacing w:line="240" w:lineRule="auto"/>
              <w:rPr>
                <w:color w:val="212121"/>
              </w:rPr>
            </w:pPr>
            <w:r w:rsidDel="00000000" w:rsidR="00000000" w:rsidRPr="00000000">
              <w:rPr>
                <w:color w:val="212121"/>
                <w:rtl w:val="0"/>
              </w:rPr>
              <w:t xml:space="preserve">10.1%</w:t>
            </w:r>
          </w:p>
        </w:tc>
        <w:tc>
          <w:tcPr/>
          <w:p w:rsidR="00000000" w:rsidDel="00000000" w:rsidP="00000000" w:rsidRDefault="00000000" w:rsidRPr="00000000" w14:paraId="000000DD">
            <w:pPr>
              <w:widowControl w:val="0"/>
              <w:spacing w:line="240" w:lineRule="auto"/>
              <w:rPr>
                <w:color w:val="212121"/>
              </w:rPr>
            </w:pPr>
            <w:r w:rsidDel="00000000" w:rsidR="00000000" w:rsidRPr="00000000">
              <w:rPr>
                <w:color w:val="212121"/>
                <w:rtl w:val="0"/>
              </w:rPr>
              <w:t xml:space="preserve">4</w:t>
            </w:r>
          </w:p>
        </w:tc>
        <w:tc>
          <w:tcPr/>
          <w:p w:rsidR="00000000" w:rsidDel="00000000" w:rsidP="00000000" w:rsidRDefault="00000000" w:rsidRPr="00000000" w14:paraId="000000DE">
            <w:pPr>
              <w:widowControl w:val="0"/>
              <w:spacing w:line="240" w:lineRule="auto"/>
              <w:rPr>
                <w:color w:val="212121"/>
              </w:rPr>
            </w:pPr>
            <w:r w:rsidDel="00000000" w:rsidR="00000000" w:rsidRPr="00000000">
              <w:rPr>
                <w:color w:val="212121"/>
                <w:rtl w:val="0"/>
              </w:rPr>
              <w:t xml:space="preserve">4.0%</w:t>
            </w:r>
          </w:p>
        </w:tc>
        <w:tc>
          <w:tcPr/>
          <w:p w:rsidR="00000000" w:rsidDel="00000000" w:rsidP="00000000" w:rsidRDefault="00000000" w:rsidRPr="00000000" w14:paraId="000000DF">
            <w:pPr>
              <w:widowControl w:val="0"/>
              <w:spacing w:line="240" w:lineRule="auto"/>
              <w:rPr>
                <w:color w:val="212121"/>
              </w:rPr>
            </w:pPr>
            <w:r w:rsidDel="00000000" w:rsidR="00000000" w:rsidRPr="00000000">
              <w:rPr>
                <w:color w:val="212121"/>
                <w:rtl w:val="0"/>
              </w:rPr>
              <w:t xml:space="preserve">0</w:t>
            </w:r>
          </w:p>
        </w:tc>
        <w:tc>
          <w:tcPr/>
          <w:p w:rsidR="00000000" w:rsidDel="00000000" w:rsidP="00000000" w:rsidRDefault="00000000" w:rsidRPr="00000000" w14:paraId="000000E0">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p w:rsidR="00000000" w:rsidDel="00000000" w:rsidP="00000000" w:rsidRDefault="00000000" w:rsidRPr="00000000" w14:paraId="000000E1">
            <w:pPr>
              <w:widowControl w:val="0"/>
              <w:spacing w:line="240" w:lineRule="auto"/>
              <w:rPr>
                <w:color w:val="212121"/>
              </w:rPr>
            </w:pPr>
            <w:r w:rsidDel="00000000" w:rsidR="00000000" w:rsidRPr="00000000">
              <w:rPr>
                <w:color w:val="212121"/>
                <w:rtl w:val="0"/>
              </w:rPr>
              <w:t xml:space="preserve">  IC</w:t>
            </w:r>
          </w:p>
        </w:tc>
        <w:tc>
          <w:tcPr/>
          <w:p w:rsidR="00000000" w:rsidDel="00000000" w:rsidP="00000000" w:rsidRDefault="00000000" w:rsidRPr="00000000" w14:paraId="000000E2">
            <w:pPr>
              <w:widowControl w:val="0"/>
              <w:spacing w:line="240" w:lineRule="auto"/>
              <w:rPr>
                <w:color w:val="212121"/>
              </w:rPr>
            </w:pPr>
            <w:r w:rsidDel="00000000" w:rsidR="00000000" w:rsidRPr="00000000">
              <w:rPr>
                <w:color w:val="212121"/>
                <w:rtl w:val="0"/>
              </w:rPr>
              <w:t xml:space="preserve">138</w:t>
            </w:r>
          </w:p>
        </w:tc>
        <w:tc>
          <w:tcPr/>
          <w:p w:rsidR="00000000" w:rsidDel="00000000" w:rsidP="00000000" w:rsidRDefault="00000000" w:rsidRPr="00000000" w14:paraId="000000E3">
            <w:pPr>
              <w:widowControl w:val="0"/>
              <w:spacing w:line="240" w:lineRule="auto"/>
              <w:rPr>
                <w:color w:val="212121"/>
              </w:rPr>
            </w:pPr>
            <w:r w:rsidDel="00000000" w:rsidR="00000000" w:rsidRPr="00000000">
              <w:rPr>
                <w:color w:val="212121"/>
                <w:rtl w:val="0"/>
              </w:rPr>
              <w:t xml:space="preserve">21</w:t>
            </w:r>
          </w:p>
        </w:tc>
        <w:tc>
          <w:tcPr/>
          <w:p w:rsidR="00000000" w:rsidDel="00000000" w:rsidP="00000000" w:rsidRDefault="00000000" w:rsidRPr="00000000" w14:paraId="000000E4">
            <w:pPr>
              <w:widowControl w:val="0"/>
              <w:spacing w:line="240" w:lineRule="auto"/>
              <w:rPr>
                <w:color w:val="212121"/>
              </w:rPr>
            </w:pPr>
            <w:r w:rsidDel="00000000" w:rsidR="00000000" w:rsidRPr="00000000">
              <w:rPr>
                <w:color w:val="212121"/>
                <w:rtl w:val="0"/>
              </w:rPr>
              <w:t xml:space="preserve">15.2%</w:t>
            </w:r>
          </w:p>
        </w:tc>
        <w:tc>
          <w:tcPr/>
          <w:p w:rsidR="00000000" w:rsidDel="00000000" w:rsidP="00000000" w:rsidRDefault="00000000" w:rsidRPr="00000000" w14:paraId="000000E5">
            <w:pPr>
              <w:widowControl w:val="0"/>
              <w:spacing w:line="240" w:lineRule="auto"/>
              <w:rPr>
                <w:color w:val="212121"/>
              </w:rPr>
            </w:pPr>
            <w:r w:rsidDel="00000000" w:rsidR="00000000" w:rsidRPr="00000000">
              <w:rPr>
                <w:color w:val="212121"/>
                <w:rtl w:val="0"/>
              </w:rPr>
              <w:t xml:space="preserve">7</w:t>
            </w:r>
          </w:p>
        </w:tc>
        <w:tc>
          <w:tcPr/>
          <w:p w:rsidR="00000000" w:rsidDel="00000000" w:rsidP="00000000" w:rsidRDefault="00000000" w:rsidRPr="00000000" w14:paraId="000000E6">
            <w:pPr>
              <w:widowControl w:val="0"/>
              <w:spacing w:line="240" w:lineRule="auto"/>
              <w:rPr>
                <w:color w:val="212121"/>
              </w:rPr>
            </w:pPr>
            <w:r w:rsidDel="00000000" w:rsidR="00000000" w:rsidRPr="00000000">
              <w:rPr>
                <w:color w:val="212121"/>
                <w:rtl w:val="0"/>
              </w:rPr>
              <w:t xml:space="preserve">5.1%</w:t>
            </w:r>
          </w:p>
        </w:tc>
        <w:tc>
          <w:tcPr/>
          <w:p w:rsidR="00000000" w:rsidDel="00000000" w:rsidP="00000000" w:rsidRDefault="00000000" w:rsidRPr="00000000" w14:paraId="000000E7">
            <w:pPr>
              <w:widowControl w:val="0"/>
              <w:spacing w:line="240" w:lineRule="auto"/>
              <w:rPr>
                <w:color w:val="212121"/>
              </w:rPr>
            </w:pPr>
            <w:r w:rsidDel="00000000" w:rsidR="00000000" w:rsidRPr="00000000">
              <w:rPr>
                <w:color w:val="212121"/>
                <w:rtl w:val="0"/>
              </w:rPr>
              <w:t xml:space="preserve">0</w:t>
            </w:r>
          </w:p>
        </w:tc>
        <w:tc>
          <w:tcPr/>
          <w:p w:rsidR="00000000" w:rsidDel="00000000" w:rsidP="00000000" w:rsidRDefault="00000000" w:rsidRPr="00000000" w14:paraId="000000E8">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p w:rsidR="00000000" w:rsidDel="00000000" w:rsidP="00000000" w:rsidRDefault="00000000" w:rsidRPr="00000000" w14:paraId="000000E9">
            <w:pPr>
              <w:widowControl w:val="0"/>
              <w:spacing w:line="240" w:lineRule="auto"/>
              <w:rPr>
                <w:b w:val="1"/>
                <w:color w:val="212121"/>
              </w:rPr>
            </w:pPr>
            <w:r w:rsidDel="00000000" w:rsidR="00000000" w:rsidRPr="00000000">
              <w:rPr>
                <w:b w:val="1"/>
                <w:color w:val="212121"/>
                <w:rtl w:val="0"/>
              </w:rPr>
              <w:t xml:space="preserve">Total</w:t>
            </w:r>
          </w:p>
        </w:tc>
        <w:tc>
          <w:tcPr/>
          <w:p w:rsidR="00000000" w:rsidDel="00000000" w:rsidP="00000000" w:rsidRDefault="00000000" w:rsidRPr="00000000" w14:paraId="000000EA">
            <w:pPr>
              <w:widowControl w:val="0"/>
              <w:spacing w:line="240" w:lineRule="auto"/>
              <w:rPr>
                <w:color w:val="212121"/>
              </w:rPr>
            </w:pPr>
            <w:r w:rsidDel="00000000" w:rsidR="00000000" w:rsidRPr="00000000">
              <w:rPr>
                <w:color w:val="212121"/>
                <w:rtl w:val="0"/>
              </w:rPr>
              <w:t xml:space="preserve">434</w:t>
            </w:r>
          </w:p>
        </w:tc>
        <w:tc>
          <w:tcPr/>
          <w:p w:rsidR="00000000" w:rsidDel="00000000" w:rsidP="00000000" w:rsidRDefault="00000000" w:rsidRPr="00000000" w14:paraId="000000EB">
            <w:pPr>
              <w:widowControl w:val="0"/>
              <w:spacing w:line="240" w:lineRule="auto"/>
              <w:rPr>
                <w:color w:val="212121"/>
              </w:rPr>
            </w:pPr>
            <w:r w:rsidDel="00000000" w:rsidR="00000000" w:rsidRPr="00000000">
              <w:rPr>
                <w:color w:val="212121"/>
                <w:rtl w:val="0"/>
              </w:rPr>
              <w:t xml:space="preserve">63</w:t>
            </w:r>
          </w:p>
        </w:tc>
        <w:tc>
          <w:tcPr/>
          <w:p w:rsidR="00000000" w:rsidDel="00000000" w:rsidP="00000000" w:rsidRDefault="00000000" w:rsidRPr="00000000" w14:paraId="000000EC">
            <w:pPr>
              <w:widowControl w:val="0"/>
              <w:spacing w:line="240" w:lineRule="auto"/>
              <w:rPr>
                <w:color w:val="212121"/>
              </w:rPr>
            </w:pPr>
            <w:r w:rsidDel="00000000" w:rsidR="00000000" w:rsidRPr="00000000">
              <w:rPr>
                <w:color w:val="212121"/>
                <w:rtl w:val="0"/>
              </w:rPr>
              <w:t xml:space="preserve">14.5%</w:t>
            </w:r>
          </w:p>
        </w:tc>
        <w:tc>
          <w:tcPr/>
          <w:p w:rsidR="00000000" w:rsidDel="00000000" w:rsidP="00000000" w:rsidRDefault="00000000" w:rsidRPr="00000000" w14:paraId="000000ED">
            <w:pPr>
              <w:widowControl w:val="0"/>
              <w:spacing w:line="240" w:lineRule="auto"/>
              <w:rPr>
                <w:color w:val="212121"/>
              </w:rPr>
            </w:pPr>
            <w:r w:rsidDel="00000000" w:rsidR="00000000" w:rsidRPr="00000000">
              <w:rPr>
                <w:color w:val="212121"/>
                <w:rtl w:val="0"/>
              </w:rPr>
              <w:t xml:space="preserve">21</w:t>
            </w:r>
          </w:p>
        </w:tc>
        <w:tc>
          <w:tcPr/>
          <w:p w:rsidR="00000000" w:rsidDel="00000000" w:rsidP="00000000" w:rsidRDefault="00000000" w:rsidRPr="00000000" w14:paraId="000000EE">
            <w:pPr>
              <w:widowControl w:val="0"/>
              <w:spacing w:line="240" w:lineRule="auto"/>
              <w:rPr>
                <w:color w:val="212121"/>
              </w:rPr>
            </w:pPr>
            <w:r w:rsidDel="00000000" w:rsidR="00000000" w:rsidRPr="00000000">
              <w:rPr>
                <w:color w:val="212121"/>
                <w:rtl w:val="0"/>
              </w:rPr>
              <w:t xml:space="preserve">4.8%</w:t>
            </w:r>
          </w:p>
        </w:tc>
        <w:tc>
          <w:tcPr/>
          <w:p w:rsidR="00000000" w:rsidDel="00000000" w:rsidP="00000000" w:rsidRDefault="00000000" w:rsidRPr="00000000" w14:paraId="000000EF">
            <w:pPr>
              <w:widowControl w:val="0"/>
              <w:spacing w:line="240" w:lineRule="auto"/>
              <w:rPr>
                <w:color w:val="212121"/>
              </w:rPr>
            </w:pPr>
            <w:r w:rsidDel="00000000" w:rsidR="00000000" w:rsidRPr="00000000">
              <w:rPr>
                <w:color w:val="212121"/>
                <w:rtl w:val="0"/>
              </w:rPr>
              <w:t xml:space="preserve">7</w:t>
            </w:r>
          </w:p>
        </w:tc>
        <w:tc>
          <w:tcPr/>
          <w:p w:rsidR="00000000" w:rsidDel="00000000" w:rsidP="00000000" w:rsidRDefault="00000000" w:rsidRPr="00000000" w14:paraId="000000F0">
            <w:pPr>
              <w:widowControl w:val="0"/>
              <w:spacing w:line="240" w:lineRule="auto"/>
              <w:rPr>
                <w:color w:val="212121"/>
              </w:rPr>
            </w:pPr>
            <w:r w:rsidDel="00000000" w:rsidR="00000000" w:rsidRPr="00000000">
              <w:rPr>
                <w:color w:val="212121"/>
                <w:rtl w:val="0"/>
              </w:rPr>
              <w:t xml:space="preserve">1.6%</w:t>
            </w:r>
          </w:p>
        </w:tc>
      </w:tr>
    </w:tbl>
    <w:p w:rsidR="00000000" w:rsidDel="00000000" w:rsidP="00000000" w:rsidRDefault="00000000" w:rsidRPr="00000000" w14:paraId="000000F1">
      <w:pPr>
        <w:pStyle w:val="Heading4"/>
        <w:rPr/>
      </w:pPr>
      <w:bookmarkStart w:colFirst="0" w:colLast="0" w:name="_1te6kaeqgpbv" w:id="7"/>
      <w:bookmarkEnd w:id="7"/>
      <w:r w:rsidDel="00000000" w:rsidR="00000000" w:rsidRPr="00000000">
        <w:rPr>
          <w:rtl w:val="0"/>
        </w:rPr>
        <w:t xml:space="preserve">Supplemental Table 3</w:t>
      </w:r>
    </w:p>
    <w:p w:rsidR="00000000" w:rsidDel="00000000" w:rsidP="00000000" w:rsidRDefault="00000000" w:rsidRPr="00000000" w14:paraId="000000F2">
      <w:pPr>
        <w:rPr>
          <w:color w:val="212121"/>
        </w:rPr>
      </w:pPr>
      <w:r w:rsidDel="00000000" w:rsidR="00000000" w:rsidRPr="00000000">
        <w:rPr>
          <w:color w:val="212121"/>
          <w:rtl w:val="0"/>
        </w:rPr>
        <w:t xml:space="preserve">Outcomes from monthly surveys</w:t>
      </w:r>
    </w:p>
    <w:p w:rsidR="00000000" w:rsidDel="00000000" w:rsidP="00000000" w:rsidRDefault="00000000" w:rsidRPr="00000000" w14:paraId="000000F3">
      <w:pPr>
        <w:rPr>
          <w:color w:val="212121"/>
        </w:rPr>
      </w:pPr>
      <w:r w:rsidDel="00000000" w:rsidR="00000000" w:rsidRPr="00000000">
        <w:rPr>
          <w:rtl w:val="0"/>
        </w:rPr>
      </w:r>
    </w:p>
    <w:p w:rsidR="00000000" w:rsidDel="00000000" w:rsidP="00000000" w:rsidRDefault="00000000" w:rsidRPr="00000000" w14:paraId="000000F4">
      <w:pPr>
        <w:rPr>
          <w:color w:val="212121"/>
        </w:rPr>
      </w:pPr>
      <w:r w:rsidDel="00000000" w:rsidR="00000000" w:rsidRPr="00000000">
        <w:rPr>
          <w:rtl w:val="0"/>
        </w:rPr>
      </w:r>
    </w:p>
    <w:p w:rsidR="00000000" w:rsidDel="00000000" w:rsidP="00000000" w:rsidRDefault="00000000" w:rsidRPr="00000000" w14:paraId="000000F5">
      <w:pPr>
        <w:rPr>
          <w:color w:val="212121"/>
        </w:rPr>
      </w:pPr>
      <w:r w:rsidDel="00000000" w:rsidR="00000000" w:rsidRPr="00000000">
        <w:rPr>
          <w:rtl w:val="0"/>
        </w:rPr>
      </w:r>
    </w:p>
    <w:tbl>
      <w:tblPr>
        <w:tblStyle w:val="Table5"/>
        <w:tblW w:w="8715.0" w:type="dxa"/>
        <w:jc w:val="left"/>
        <w:tblInd w:w="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05"/>
        <w:gridCol w:w="1485"/>
        <w:gridCol w:w="915"/>
        <w:gridCol w:w="1140"/>
        <w:gridCol w:w="840"/>
        <w:gridCol w:w="1080"/>
        <w:gridCol w:w="765"/>
        <w:gridCol w:w="885"/>
        <w:tblGridChange w:id="0">
          <w:tblGrid>
            <w:gridCol w:w="1605"/>
            <w:gridCol w:w="1485"/>
            <w:gridCol w:w="915"/>
            <w:gridCol w:w="1140"/>
            <w:gridCol w:w="840"/>
            <w:gridCol w:w="1080"/>
            <w:gridCol w:w="765"/>
            <w:gridCol w:w="885"/>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6">
            <w:pPr>
              <w:widowControl w:val="0"/>
              <w:spacing w:line="240" w:lineRule="auto"/>
              <w:rPr>
                <w:color w:val="21212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widowControl w:val="0"/>
              <w:spacing w:line="240" w:lineRule="auto"/>
              <w:rPr>
                <w:color w:val="212121"/>
              </w:rPr>
            </w:pPr>
            <w:r w:rsidDel="00000000" w:rsidR="00000000" w:rsidRPr="00000000">
              <w:rPr>
                <w:color w:val="212121"/>
                <w:rtl w:val="0"/>
              </w:rPr>
              <w:t xml:space="preserve"># completed end of study surveys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F8">
            <w:pPr>
              <w:widowControl w:val="0"/>
              <w:spacing w:line="240" w:lineRule="auto"/>
              <w:rPr>
                <w:color w:val="212121"/>
              </w:rPr>
            </w:pPr>
            <w:r w:rsidDel="00000000" w:rsidR="00000000" w:rsidRPr="00000000">
              <w:rPr>
                <w:color w:val="212121"/>
                <w:rtl w:val="0"/>
              </w:rPr>
              <w:t xml:space="preserve">COVID med</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FA">
            <w:pPr>
              <w:widowControl w:val="0"/>
              <w:spacing w:line="240" w:lineRule="auto"/>
              <w:rPr>
                <w:color w:val="212121"/>
              </w:rPr>
            </w:pPr>
            <w:r w:rsidDel="00000000" w:rsidR="00000000" w:rsidRPr="00000000">
              <w:rPr>
                <w:color w:val="212121"/>
                <w:rtl w:val="0"/>
              </w:rPr>
              <w:t xml:space="preserve">COVID hospital visit (ER, and all admissions)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FC">
            <w:pPr>
              <w:widowControl w:val="0"/>
              <w:spacing w:line="240" w:lineRule="auto"/>
              <w:rPr>
                <w:color w:val="212121"/>
              </w:rPr>
            </w:pPr>
            <w:r w:rsidDel="00000000" w:rsidR="00000000" w:rsidRPr="00000000">
              <w:rPr>
                <w:color w:val="212121"/>
                <w:rtl w:val="0"/>
              </w:rPr>
              <w:t xml:space="preserve">COVID ICU</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E">
            <w:pPr>
              <w:widowControl w:val="0"/>
              <w:spacing w:line="240" w:lineRule="auto"/>
              <w:rPr>
                <w:b w:val="1"/>
                <w:color w:val="212121"/>
              </w:rPr>
            </w:pPr>
            <w:r w:rsidDel="00000000" w:rsidR="00000000" w:rsidRPr="00000000">
              <w:rPr>
                <w:b w:val="1"/>
                <w:color w:val="212121"/>
                <w:rtl w:val="0"/>
              </w:rPr>
              <w:t xml:space="preserve">Control</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widowControl w:val="0"/>
              <w:spacing w:line="240" w:lineRule="auto"/>
              <w:rPr>
                <w:color w:val="212121"/>
              </w:rPr>
            </w:pPr>
            <w:r w:rsidDel="00000000" w:rsidR="00000000" w:rsidRPr="00000000">
              <w:rPr>
                <w:color w:val="212121"/>
                <w:rtl w:val="0"/>
              </w:rPr>
              <w:t xml:space="preserve">146</w:t>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widowControl w:val="0"/>
              <w:spacing w:line="240" w:lineRule="auto"/>
              <w:rPr>
                <w:color w:val="212121"/>
              </w:rPr>
            </w:pPr>
            <w:r w:rsidDel="00000000" w:rsidR="00000000" w:rsidRPr="00000000">
              <w:rPr>
                <w:color w:val="212121"/>
                <w:rtl w:val="0"/>
              </w:rPr>
              <w:t xml:space="preserve">24</w:t>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spacing w:line="240" w:lineRule="auto"/>
              <w:rPr>
                <w:color w:val="212121"/>
              </w:rPr>
            </w:pPr>
            <w:r w:rsidDel="00000000" w:rsidR="00000000" w:rsidRPr="00000000">
              <w:rPr>
                <w:color w:val="212121"/>
                <w:rtl w:val="0"/>
              </w:rPr>
              <w:t xml:space="preserve">16.4%</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widowControl w:val="0"/>
              <w:spacing w:line="240" w:lineRule="auto"/>
              <w:rPr>
                <w:color w:val="212121"/>
              </w:rPr>
            </w:pPr>
            <w:r w:rsidDel="00000000" w:rsidR="00000000" w:rsidRPr="00000000">
              <w:rPr>
                <w:color w:val="212121"/>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widowControl w:val="0"/>
              <w:spacing w:line="240" w:lineRule="auto"/>
              <w:rPr>
                <w:color w:val="212121"/>
              </w:rPr>
            </w:pPr>
            <w:r w:rsidDel="00000000" w:rsidR="00000000" w:rsidRPr="00000000">
              <w:rPr>
                <w:color w:val="212121"/>
                <w:rtl w:val="0"/>
              </w:rPr>
              <w:t xml:space="preserve">2.1%</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spacing w:line="240" w:lineRule="auto"/>
              <w:rPr>
                <w:color w:val="212121"/>
              </w:rPr>
            </w:pPr>
            <w:r w:rsidDel="00000000" w:rsidR="00000000" w:rsidRPr="00000000">
              <w:rPr>
                <w:color w:val="21212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widowControl w:val="0"/>
              <w:spacing w:line="240" w:lineRule="auto"/>
              <w:rPr>
                <w:color w:val="212121"/>
              </w:rPr>
            </w:pPr>
            <w:r w:rsidDel="00000000" w:rsidR="00000000" w:rsidRPr="00000000">
              <w:rPr>
                <w:color w:val="212121"/>
                <w:rtl w:val="0"/>
              </w:rPr>
              <w:t xml:space="preserve">0.7%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6">
            <w:pPr>
              <w:widowControl w:val="0"/>
              <w:spacing w:line="240" w:lineRule="auto"/>
              <w:rPr>
                <w:color w:val="212121"/>
              </w:rPr>
            </w:pPr>
            <w:r w:rsidDel="00000000" w:rsidR="00000000" w:rsidRPr="00000000">
              <w:rPr>
                <w:color w:val="212121"/>
                <w:rtl w:val="0"/>
              </w:rPr>
              <w:t xml:space="preserve">  65+</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240" w:lineRule="auto"/>
              <w:rPr>
                <w:color w:val="212121"/>
              </w:rPr>
            </w:pPr>
            <w:r w:rsidDel="00000000" w:rsidR="00000000" w:rsidRPr="00000000">
              <w:rPr>
                <w:color w:val="212121"/>
                <w:rtl w:val="0"/>
              </w:rPr>
              <w:t xml:space="preserve">66</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widowControl w:val="0"/>
              <w:spacing w:line="240" w:lineRule="auto"/>
              <w:rPr>
                <w:color w:val="212121"/>
              </w:rPr>
            </w:pPr>
            <w:r w:rsidDel="00000000" w:rsidR="00000000" w:rsidRPr="00000000">
              <w:rPr>
                <w:color w:val="212121"/>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109">
            <w:pPr>
              <w:widowControl w:val="0"/>
              <w:spacing w:line="240" w:lineRule="auto"/>
              <w:rPr>
                <w:color w:val="212121"/>
              </w:rPr>
            </w:pPr>
            <w:r w:rsidDel="00000000" w:rsidR="00000000" w:rsidRPr="00000000">
              <w:rPr>
                <w:color w:val="212121"/>
                <w:rtl w:val="0"/>
              </w:rPr>
              <w:t xml:space="preserve">13.6%</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widowControl w:val="0"/>
              <w:spacing w:line="240" w:lineRule="auto"/>
              <w:rPr>
                <w:color w:val="212121"/>
              </w:rPr>
            </w:pPr>
            <w:r w:rsidDel="00000000" w:rsidR="00000000" w:rsidRPr="00000000">
              <w:rPr>
                <w:color w:val="21212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widowControl w:val="0"/>
              <w:spacing w:line="240" w:lineRule="auto"/>
              <w:rPr>
                <w:color w:val="212121"/>
              </w:rPr>
            </w:pPr>
            <w:r w:rsidDel="00000000" w:rsidR="00000000" w:rsidRPr="00000000">
              <w:rPr>
                <w:color w:val="212121"/>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widowControl w:val="0"/>
              <w:spacing w:line="240" w:lineRule="auto"/>
              <w:rPr>
                <w:color w:val="212121"/>
              </w:rPr>
            </w:pPr>
            <w:r w:rsidDel="00000000" w:rsidR="00000000" w:rsidRPr="00000000">
              <w:rPr>
                <w:color w:val="212121"/>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10D">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E">
            <w:pPr>
              <w:widowControl w:val="0"/>
              <w:spacing w:line="240" w:lineRule="auto"/>
              <w:rPr>
                <w:color w:val="212121"/>
              </w:rPr>
            </w:pPr>
            <w:r w:rsidDel="00000000" w:rsidR="00000000" w:rsidRPr="00000000">
              <w:rPr>
                <w:color w:val="212121"/>
                <w:rtl w:val="0"/>
              </w:rPr>
              <w:t xml:space="preserve">  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widowControl w:val="0"/>
              <w:spacing w:line="240" w:lineRule="auto"/>
              <w:rPr>
                <w:color w:val="212121"/>
              </w:rPr>
            </w:pPr>
            <w:r w:rsidDel="00000000" w:rsidR="00000000" w:rsidRPr="00000000">
              <w:rPr>
                <w:color w:val="212121"/>
                <w:rtl w:val="0"/>
              </w:rPr>
              <w:t xml:space="preserve">80</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widowControl w:val="0"/>
              <w:spacing w:line="240" w:lineRule="auto"/>
              <w:rPr>
                <w:color w:val="212121"/>
              </w:rPr>
            </w:pPr>
            <w:r w:rsidDel="00000000" w:rsidR="00000000" w:rsidRPr="00000000">
              <w:rPr>
                <w:color w:val="212121"/>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1">
            <w:pPr>
              <w:widowControl w:val="0"/>
              <w:spacing w:line="240" w:lineRule="auto"/>
              <w:rPr>
                <w:color w:val="212121"/>
              </w:rPr>
            </w:pPr>
            <w:r w:rsidDel="00000000" w:rsidR="00000000" w:rsidRPr="00000000">
              <w:rPr>
                <w:color w:val="212121"/>
                <w:rtl w:val="0"/>
              </w:rPr>
              <w:t xml:space="preserve">18.8%</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widowControl w:val="0"/>
              <w:spacing w:line="240" w:lineRule="auto"/>
              <w:rPr>
                <w:color w:val="212121"/>
              </w:rPr>
            </w:pPr>
            <w:r w:rsidDel="00000000" w:rsidR="00000000" w:rsidRPr="00000000">
              <w:rPr>
                <w:color w:val="212121"/>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widowControl w:val="0"/>
              <w:spacing w:line="240" w:lineRule="auto"/>
              <w:rPr>
                <w:color w:val="212121"/>
              </w:rPr>
            </w:pPr>
            <w:r w:rsidDel="00000000" w:rsidR="00000000" w:rsidRPr="00000000">
              <w:rPr>
                <w:color w:val="212121"/>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widowControl w:val="0"/>
              <w:spacing w:line="240" w:lineRule="auto"/>
              <w:rPr>
                <w:color w:val="212121"/>
              </w:rPr>
            </w:pPr>
            <w:r w:rsidDel="00000000" w:rsidR="00000000" w:rsidRPr="00000000">
              <w:rPr>
                <w:color w:val="21212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widowControl w:val="0"/>
              <w:spacing w:line="240" w:lineRule="auto"/>
              <w:rPr>
                <w:color w:val="212121"/>
              </w:rPr>
            </w:pPr>
            <w:r w:rsidDel="00000000" w:rsidR="00000000" w:rsidRPr="00000000">
              <w:rPr>
                <w:color w:val="212121"/>
                <w:rtl w:val="0"/>
              </w:rPr>
              <w:t xml:space="preserve">1.3%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6">
            <w:pPr>
              <w:widowControl w:val="0"/>
              <w:spacing w:line="240" w:lineRule="auto"/>
              <w:rPr>
                <w:b w:val="1"/>
                <w:color w:val="212121"/>
              </w:rPr>
            </w:pPr>
            <w:r w:rsidDel="00000000" w:rsidR="00000000" w:rsidRPr="00000000">
              <w:rPr>
                <w:b w:val="1"/>
                <w:color w:val="212121"/>
                <w:rtl w:val="0"/>
              </w:rPr>
              <w:t xml:space="preserve">Treatment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spacing w:line="240" w:lineRule="auto"/>
              <w:rPr>
                <w:color w:val="212121"/>
              </w:rPr>
            </w:pPr>
            <w:r w:rsidDel="00000000" w:rsidR="00000000" w:rsidRPr="00000000">
              <w:rPr>
                <w:color w:val="212121"/>
                <w:rtl w:val="0"/>
              </w:rPr>
              <w:t xml:space="preserve">203</w:t>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widowControl w:val="0"/>
              <w:spacing w:line="240" w:lineRule="auto"/>
              <w:rPr>
                <w:color w:val="212121"/>
              </w:rPr>
            </w:pPr>
            <w:r w:rsidDel="00000000" w:rsidR="00000000" w:rsidRPr="00000000">
              <w:rPr>
                <w:color w:val="212121"/>
                <w:rtl w:val="0"/>
              </w:rPr>
              <w:t xml:space="preserve">29</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widowControl w:val="0"/>
              <w:spacing w:line="240" w:lineRule="auto"/>
              <w:rPr>
                <w:color w:val="212121"/>
              </w:rPr>
            </w:pPr>
            <w:r w:rsidDel="00000000" w:rsidR="00000000" w:rsidRPr="00000000">
              <w:rPr>
                <w:color w:val="212121"/>
                <w:rtl w:val="0"/>
              </w:rPr>
              <w:t xml:space="preserve">14.3%</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widowControl w:val="0"/>
              <w:spacing w:line="240" w:lineRule="auto"/>
              <w:rPr>
                <w:color w:val="212121"/>
              </w:rPr>
            </w:pPr>
            <w:r w:rsidDel="00000000" w:rsidR="00000000" w:rsidRPr="00000000">
              <w:rPr>
                <w:color w:val="21212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1B">
            <w:pPr>
              <w:widowControl w:val="0"/>
              <w:spacing w:line="240" w:lineRule="auto"/>
              <w:rPr>
                <w:color w:val="212121"/>
              </w:rPr>
            </w:pPr>
            <w:r w:rsidDel="00000000" w:rsidR="00000000" w:rsidRPr="00000000">
              <w:rPr>
                <w:color w:val="212121"/>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widowControl w:val="0"/>
              <w:spacing w:line="240" w:lineRule="auto"/>
              <w:rPr>
                <w:color w:val="212121"/>
              </w:rPr>
            </w:pPr>
            <w:r w:rsidDel="00000000" w:rsidR="00000000" w:rsidRPr="00000000">
              <w:rPr>
                <w:color w:val="212121"/>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E">
            <w:pPr>
              <w:widowControl w:val="0"/>
              <w:spacing w:line="240" w:lineRule="auto"/>
              <w:rPr>
                <w:color w:val="212121"/>
              </w:rPr>
            </w:pPr>
            <w:r w:rsidDel="00000000" w:rsidR="00000000" w:rsidRPr="00000000">
              <w:rPr>
                <w:color w:val="212121"/>
                <w:rtl w:val="0"/>
              </w:rPr>
              <w:t xml:space="preserve">  65+</w:t>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widowControl w:val="0"/>
              <w:spacing w:line="240" w:lineRule="auto"/>
              <w:rPr>
                <w:color w:val="212121"/>
              </w:rPr>
            </w:pPr>
            <w:r w:rsidDel="00000000" w:rsidR="00000000" w:rsidRPr="00000000">
              <w:rPr>
                <w:color w:val="212121"/>
                <w:rtl w:val="0"/>
              </w:rPr>
              <w:t xml:space="preserve">89</w:t>
            </w:r>
          </w:p>
        </w:tc>
        <w:tc>
          <w:tcPr>
            <w:shd w:fill="auto" w:val="clear"/>
            <w:tcMar>
              <w:top w:w="100.0" w:type="dxa"/>
              <w:left w:w="100.0" w:type="dxa"/>
              <w:bottom w:w="100.0" w:type="dxa"/>
              <w:right w:w="100.0" w:type="dxa"/>
            </w:tcMar>
            <w:vAlign w:val="top"/>
          </w:tcPr>
          <w:p w:rsidR="00000000" w:rsidDel="00000000" w:rsidP="00000000" w:rsidRDefault="00000000" w:rsidRPr="00000000" w14:paraId="00000120">
            <w:pPr>
              <w:widowControl w:val="0"/>
              <w:spacing w:line="240" w:lineRule="auto"/>
              <w:rPr>
                <w:color w:val="212121"/>
              </w:rPr>
            </w:pPr>
            <w:r w:rsidDel="00000000" w:rsidR="00000000" w:rsidRPr="00000000">
              <w:rPr>
                <w:color w:val="212121"/>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widowControl w:val="0"/>
              <w:spacing w:line="240" w:lineRule="auto"/>
              <w:rPr>
                <w:color w:val="212121"/>
              </w:rPr>
            </w:pPr>
            <w:r w:rsidDel="00000000" w:rsidR="00000000" w:rsidRPr="00000000">
              <w:rPr>
                <w:color w:val="212121"/>
                <w:rtl w:val="0"/>
              </w:rPr>
              <w:t xml:space="preserve">11.2%</w:t>
            </w:r>
          </w:p>
        </w:tc>
        <w:tc>
          <w:tcPr>
            <w:shd w:fill="auto" w:val="clear"/>
            <w:tcMar>
              <w:top w:w="100.0" w:type="dxa"/>
              <w:left w:w="100.0" w:type="dxa"/>
              <w:bottom w:w="100.0" w:type="dxa"/>
              <w:right w:w="100.0" w:type="dxa"/>
            </w:tcMar>
            <w:vAlign w:val="top"/>
          </w:tcPr>
          <w:p w:rsidR="00000000" w:rsidDel="00000000" w:rsidP="00000000" w:rsidRDefault="00000000" w:rsidRPr="00000000" w14:paraId="00000122">
            <w:pPr>
              <w:widowControl w:val="0"/>
              <w:spacing w:line="240" w:lineRule="auto"/>
              <w:rPr>
                <w:color w:val="212121"/>
              </w:rPr>
            </w:pPr>
            <w:r w:rsidDel="00000000" w:rsidR="00000000" w:rsidRPr="00000000">
              <w:rPr>
                <w:color w:val="212121"/>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spacing w:line="240" w:lineRule="auto"/>
              <w:rPr>
                <w:color w:val="212121"/>
              </w:rPr>
            </w:pPr>
            <w:r w:rsidDel="00000000" w:rsidR="00000000" w:rsidRPr="00000000">
              <w:rPr>
                <w:color w:val="212121"/>
                <w:rtl w:val="0"/>
              </w:rPr>
              <w:t xml:space="preserve">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4">
            <w:pPr>
              <w:widowControl w:val="0"/>
              <w:spacing w:line="240" w:lineRule="auto"/>
              <w:rPr>
                <w:color w:val="212121"/>
              </w:rPr>
            </w:pPr>
            <w:r w:rsidDel="00000000" w:rsidR="00000000" w:rsidRPr="00000000">
              <w:rPr>
                <w:color w:val="212121"/>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5">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6">
            <w:pPr>
              <w:widowControl w:val="0"/>
              <w:spacing w:line="240" w:lineRule="auto"/>
              <w:rPr>
                <w:color w:val="212121"/>
              </w:rPr>
            </w:pPr>
            <w:r w:rsidDel="00000000" w:rsidR="00000000" w:rsidRPr="00000000">
              <w:rPr>
                <w:color w:val="212121"/>
                <w:rtl w:val="0"/>
              </w:rPr>
              <w:t xml:space="preserve">  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27">
            <w:pPr>
              <w:widowControl w:val="0"/>
              <w:spacing w:line="240" w:lineRule="auto"/>
              <w:rPr>
                <w:color w:val="212121"/>
              </w:rPr>
            </w:pPr>
            <w:r w:rsidDel="00000000" w:rsidR="00000000" w:rsidRPr="00000000">
              <w:rPr>
                <w:color w:val="212121"/>
                <w:rtl w:val="0"/>
              </w:rPr>
              <w:t xml:space="preserve">114</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widowControl w:val="0"/>
              <w:spacing w:line="240" w:lineRule="auto"/>
              <w:rPr>
                <w:color w:val="212121"/>
              </w:rPr>
            </w:pPr>
            <w:r w:rsidDel="00000000" w:rsidR="00000000" w:rsidRPr="00000000">
              <w:rPr>
                <w:color w:val="212121"/>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240" w:lineRule="auto"/>
              <w:rPr>
                <w:color w:val="212121"/>
              </w:rPr>
            </w:pPr>
            <w:r w:rsidDel="00000000" w:rsidR="00000000" w:rsidRPr="00000000">
              <w:rPr>
                <w:color w:val="212121"/>
                <w:rtl w:val="0"/>
              </w:rPr>
              <w:t xml:space="preserve">16.7%</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240" w:lineRule="auto"/>
              <w:rPr>
                <w:color w:val="212121"/>
              </w:rPr>
            </w:pPr>
            <w:r w:rsidDel="00000000" w:rsidR="00000000" w:rsidRPr="00000000">
              <w:rPr>
                <w:color w:val="21212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widowControl w:val="0"/>
              <w:spacing w:line="240" w:lineRule="auto"/>
              <w:rPr>
                <w:color w:val="212121"/>
              </w:rPr>
            </w:pPr>
            <w:r w:rsidDel="00000000" w:rsidR="00000000" w:rsidRPr="00000000">
              <w:rPr>
                <w:color w:val="212121"/>
                <w:rtl w:val="0"/>
              </w:rPr>
              <w:t xml:space="preserve">3.5%</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widowControl w:val="0"/>
              <w:spacing w:line="240" w:lineRule="auto"/>
              <w:rPr>
                <w:color w:val="212121"/>
              </w:rPr>
            </w:pPr>
            <w:r w:rsidDel="00000000" w:rsidR="00000000" w:rsidRPr="00000000">
              <w:rPr>
                <w:color w:val="212121"/>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D">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E">
            <w:pPr>
              <w:widowControl w:val="0"/>
              <w:spacing w:line="240" w:lineRule="auto"/>
              <w:rPr>
                <w:b w:val="1"/>
                <w:color w:val="212121"/>
              </w:rPr>
            </w:pPr>
            <w:r w:rsidDel="00000000" w:rsidR="00000000" w:rsidRPr="00000000">
              <w:rPr>
                <w:b w:val="1"/>
                <w:color w:val="212121"/>
                <w:rtl w:val="0"/>
              </w:rPr>
              <w:t xml:space="preserve">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widowControl w:val="0"/>
              <w:spacing w:line="240" w:lineRule="auto"/>
              <w:rPr>
                <w:color w:val="212121"/>
              </w:rPr>
            </w:pPr>
            <w:r w:rsidDel="00000000" w:rsidR="00000000" w:rsidRPr="00000000">
              <w:rPr>
                <w:color w:val="212121"/>
                <w:rtl w:val="0"/>
              </w:rPr>
              <w:t xml:space="preserve">347</w:t>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widowControl w:val="0"/>
              <w:spacing w:line="240" w:lineRule="auto"/>
              <w:rPr>
                <w:color w:val="212121"/>
              </w:rPr>
            </w:pPr>
            <w:r w:rsidDel="00000000" w:rsidR="00000000" w:rsidRPr="00000000">
              <w:rPr>
                <w:color w:val="212121"/>
                <w:rtl w:val="0"/>
              </w:rPr>
              <w:t xml:space="preserve">53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widowControl w:val="0"/>
              <w:spacing w:line="240" w:lineRule="auto"/>
              <w:rPr>
                <w:color w:val="212121"/>
              </w:rPr>
            </w:pPr>
            <w:r w:rsidDel="00000000" w:rsidR="00000000" w:rsidRPr="00000000">
              <w:rPr>
                <w:color w:val="212121"/>
                <w:rtl w:val="0"/>
              </w:rPr>
              <w:t xml:space="preserve">15.3%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widowControl w:val="0"/>
              <w:spacing w:line="240" w:lineRule="auto"/>
              <w:rPr>
                <w:color w:val="212121"/>
              </w:rPr>
            </w:pPr>
            <w:r w:rsidDel="00000000" w:rsidR="00000000" w:rsidRPr="00000000">
              <w:rPr>
                <w:color w:val="212121"/>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widowControl w:val="0"/>
              <w:spacing w:line="240" w:lineRule="auto"/>
              <w:rPr>
                <w:color w:val="212121"/>
              </w:rPr>
            </w:pPr>
            <w:r w:rsidDel="00000000" w:rsidR="00000000" w:rsidRPr="00000000">
              <w:rPr>
                <w:color w:val="212121"/>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widowControl w:val="0"/>
              <w:spacing w:line="240" w:lineRule="auto"/>
              <w:rPr>
                <w:color w:val="212121"/>
              </w:rPr>
            </w:pPr>
            <w:r w:rsidDel="00000000" w:rsidR="00000000" w:rsidRPr="00000000">
              <w:rPr>
                <w:color w:val="21212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35">
            <w:pPr>
              <w:widowControl w:val="0"/>
              <w:spacing w:line="240" w:lineRule="auto"/>
              <w:rPr>
                <w:color w:val="212121"/>
              </w:rPr>
            </w:pPr>
            <w:r w:rsidDel="00000000" w:rsidR="00000000" w:rsidRPr="00000000">
              <w:rPr>
                <w:color w:val="212121"/>
                <w:rtl w:val="0"/>
              </w:rPr>
              <w:t xml:space="preserve">0.3%</w:t>
            </w:r>
          </w:p>
        </w:tc>
      </w:tr>
    </w:tbl>
    <w:p w:rsidR="00000000" w:rsidDel="00000000" w:rsidP="00000000" w:rsidRDefault="00000000" w:rsidRPr="00000000" w14:paraId="00000136">
      <w:pPr>
        <w:pStyle w:val="Heading4"/>
        <w:rPr/>
      </w:pPr>
      <w:bookmarkStart w:colFirst="0" w:colLast="0" w:name="_q7ckb1251t9v" w:id="8"/>
      <w:bookmarkEnd w:id="8"/>
      <w:r w:rsidDel="00000000" w:rsidR="00000000" w:rsidRPr="00000000">
        <w:rPr>
          <w:rtl w:val="0"/>
        </w:rPr>
        <w:t xml:space="preserve">Supplemental Table 4</w:t>
      </w:r>
    </w:p>
    <w:p w:rsidR="00000000" w:rsidDel="00000000" w:rsidP="00000000" w:rsidRDefault="00000000" w:rsidRPr="00000000" w14:paraId="00000137">
      <w:pPr>
        <w:rPr>
          <w:color w:val="212121"/>
        </w:rPr>
      </w:pPr>
      <w:r w:rsidDel="00000000" w:rsidR="00000000" w:rsidRPr="00000000">
        <w:rPr>
          <w:color w:val="212121"/>
          <w:rtl w:val="0"/>
        </w:rPr>
        <w:t xml:space="preserve">Outcomes from end of study surveys</w:t>
      </w:r>
    </w:p>
    <w:p w:rsidR="00000000" w:rsidDel="00000000" w:rsidP="00000000" w:rsidRDefault="00000000" w:rsidRPr="00000000" w14:paraId="00000138">
      <w:pPr>
        <w:rPr>
          <w:color w:val="212121"/>
        </w:rPr>
      </w:pPr>
      <w:r w:rsidDel="00000000" w:rsidR="00000000" w:rsidRPr="00000000">
        <w:rPr>
          <w:rtl w:val="0"/>
        </w:rPr>
      </w:r>
    </w:p>
    <w:p w:rsidR="00000000" w:rsidDel="00000000" w:rsidP="00000000" w:rsidRDefault="00000000" w:rsidRPr="00000000" w14:paraId="00000139">
      <w:pPr>
        <w:rPr>
          <w:color w:val="212121"/>
        </w:rPr>
      </w:pPr>
      <w:r w:rsidDel="00000000" w:rsidR="00000000" w:rsidRPr="00000000">
        <w:rPr>
          <w:rtl w:val="0"/>
        </w:rPr>
      </w:r>
    </w:p>
    <w:tbl>
      <w:tblPr>
        <w:tblStyle w:val="Table6"/>
        <w:tblW w:w="8715.0" w:type="dxa"/>
        <w:jc w:val="left"/>
        <w:tblInd w:w="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05"/>
        <w:gridCol w:w="1485"/>
        <w:gridCol w:w="915"/>
        <w:gridCol w:w="1140"/>
        <w:gridCol w:w="840"/>
        <w:gridCol w:w="1080"/>
        <w:gridCol w:w="765"/>
        <w:gridCol w:w="885"/>
        <w:tblGridChange w:id="0">
          <w:tblGrid>
            <w:gridCol w:w="1605"/>
            <w:gridCol w:w="1485"/>
            <w:gridCol w:w="915"/>
            <w:gridCol w:w="1140"/>
            <w:gridCol w:w="840"/>
            <w:gridCol w:w="1080"/>
            <w:gridCol w:w="765"/>
            <w:gridCol w:w="885"/>
          </w:tblGrid>
        </w:tblGridChange>
      </w:tblGrid>
      <w:tr>
        <w:trPr>
          <w:cantSplit w:val="0"/>
          <w:trHeight w:val="4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A">
            <w:pPr>
              <w:widowControl w:val="0"/>
              <w:spacing w:line="240" w:lineRule="auto"/>
              <w:rPr>
                <w:color w:val="21212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spacing w:line="240" w:lineRule="auto"/>
              <w:rPr>
                <w:color w:val="212121"/>
              </w:rPr>
            </w:pPr>
            <w:r w:rsidDel="00000000" w:rsidR="00000000" w:rsidRPr="00000000">
              <w:rPr>
                <w:color w:val="212121"/>
                <w:rtl w:val="0"/>
              </w:rPr>
              <w:t xml:space="preserve"># completed end of study surveys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3C">
            <w:pPr>
              <w:widowControl w:val="0"/>
              <w:spacing w:line="240" w:lineRule="auto"/>
              <w:rPr>
                <w:color w:val="212121"/>
              </w:rPr>
            </w:pPr>
            <w:r w:rsidDel="00000000" w:rsidR="00000000" w:rsidRPr="00000000">
              <w:rPr>
                <w:color w:val="212121"/>
                <w:rtl w:val="0"/>
              </w:rPr>
              <w:t xml:space="preserve">COVID med</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3E">
            <w:pPr>
              <w:widowControl w:val="0"/>
              <w:spacing w:line="240" w:lineRule="auto"/>
              <w:rPr>
                <w:color w:val="212121"/>
              </w:rPr>
            </w:pPr>
            <w:r w:rsidDel="00000000" w:rsidR="00000000" w:rsidRPr="00000000">
              <w:rPr>
                <w:color w:val="212121"/>
                <w:rtl w:val="0"/>
              </w:rPr>
              <w:t xml:space="preserve">COVID hospital visit (ER, and all admissions)</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140">
            <w:pPr>
              <w:widowControl w:val="0"/>
              <w:spacing w:line="240" w:lineRule="auto"/>
              <w:rPr>
                <w:color w:val="212121"/>
              </w:rPr>
            </w:pPr>
            <w:r w:rsidDel="00000000" w:rsidR="00000000" w:rsidRPr="00000000">
              <w:rPr>
                <w:color w:val="212121"/>
                <w:rtl w:val="0"/>
              </w:rPr>
              <w:t xml:space="preserve">COVID ICU</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2">
            <w:pPr>
              <w:widowControl w:val="0"/>
              <w:spacing w:line="240" w:lineRule="auto"/>
              <w:rPr>
                <w:b w:val="1"/>
                <w:color w:val="212121"/>
              </w:rPr>
            </w:pPr>
            <w:r w:rsidDel="00000000" w:rsidR="00000000" w:rsidRPr="00000000">
              <w:rPr>
                <w:b w:val="1"/>
                <w:color w:val="212121"/>
                <w:rtl w:val="0"/>
              </w:rPr>
              <w:t xml:space="preserve">Control</w:t>
            </w:r>
          </w:p>
        </w:tc>
        <w:tc>
          <w:tcPr>
            <w:shd w:fill="auto" w:val="clear"/>
            <w:tcMar>
              <w:top w:w="100.0" w:type="dxa"/>
              <w:left w:w="100.0" w:type="dxa"/>
              <w:bottom w:w="100.0" w:type="dxa"/>
              <w:right w:w="100.0" w:type="dxa"/>
            </w:tcMar>
            <w:vAlign w:val="top"/>
          </w:tcPr>
          <w:p w:rsidR="00000000" w:rsidDel="00000000" w:rsidP="00000000" w:rsidRDefault="00000000" w:rsidRPr="00000000" w14:paraId="00000143">
            <w:pPr>
              <w:widowControl w:val="0"/>
              <w:spacing w:line="240" w:lineRule="auto"/>
              <w:rPr>
                <w:color w:val="212121"/>
              </w:rPr>
            </w:pPr>
            <w:r w:rsidDel="00000000" w:rsidR="00000000" w:rsidRPr="00000000">
              <w:rPr>
                <w:color w:val="212121"/>
                <w:rtl w:val="0"/>
              </w:rPr>
              <w:t xml:space="preserve">221</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widowControl w:val="0"/>
              <w:spacing w:line="240" w:lineRule="auto"/>
              <w:rPr>
                <w:color w:val="212121"/>
              </w:rPr>
            </w:pPr>
            <w:r w:rsidDel="00000000" w:rsidR="00000000" w:rsidRPr="00000000">
              <w:rPr>
                <w:color w:val="212121"/>
                <w:rtl w:val="0"/>
              </w:rPr>
              <w:t xml:space="preserve">40</w:t>
            </w:r>
          </w:p>
        </w:tc>
        <w:tc>
          <w:tcPr>
            <w:shd w:fill="auto" w:val="clear"/>
            <w:tcMar>
              <w:top w:w="100.0" w:type="dxa"/>
              <w:left w:w="100.0" w:type="dxa"/>
              <w:bottom w:w="100.0" w:type="dxa"/>
              <w:right w:w="100.0" w:type="dxa"/>
            </w:tcMar>
            <w:vAlign w:val="top"/>
          </w:tcPr>
          <w:p w:rsidR="00000000" w:rsidDel="00000000" w:rsidP="00000000" w:rsidRDefault="00000000" w:rsidRPr="00000000" w14:paraId="00000145">
            <w:pPr>
              <w:widowControl w:val="0"/>
              <w:spacing w:line="240" w:lineRule="auto"/>
              <w:rPr>
                <w:color w:val="212121"/>
              </w:rPr>
            </w:pPr>
            <w:r w:rsidDel="00000000" w:rsidR="00000000" w:rsidRPr="00000000">
              <w:rPr>
                <w:color w:val="212121"/>
                <w:rtl w:val="0"/>
              </w:rPr>
              <w:t xml:space="preserve">18,1%</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widowControl w:val="0"/>
              <w:spacing w:line="240" w:lineRule="auto"/>
              <w:rPr>
                <w:color w:val="212121"/>
              </w:rPr>
            </w:pPr>
            <w:r w:rsidDel="00000000" w:rsidR="00000000" w:rsidRPr="00000000">
              <w:rPr>
                <w:color w:val="212121"/>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widowControl w:val="0"/>
              <w:spacing w:line="240" w:lineRule="auto"/>
              <w:rPr>
                <w:color w:val="212121"/>
              </w:rPr>
            </w:pPr>
            <w:r w:rsidDel="00000000" w:rsidR="00000000" w:rsidRPr="00000000">
              <w:rPr>
                <w:color w:val="212121"/>
                <w:rtl w:val="0"/>
              </w:rPr>
              <w:t xml:space="preserve">5.4%</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widowControl w:val="0"/>
              <w:spacing w:line="240" w:lineRule="auto"/>
              <w:rPr>
                <w:color w:val="212121"/>
              </w:rPr>
            </w:pPr>
            <w:r w:rsidDel="00000000" w:rsidR="00000000" w:rsidRPr="00000000">
              <w:rPr>
                <w:color w:val="212121"/>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149">
            <w:pPr>
              <w:widowControl w:val="0"/>
              <w:spacing w:line="240" w:lineRule="auto"/>
              <w:rPr>
                <w:color w:val="212121"/>
              </w:rPr>
            </w:pPr>
            <w:r w:rsidDel="00000000" w:rsidR="00000000" w:rsidRPr="00000000">
              <w:rPr>
                <w:color w:val="212121"/>
                <w:rtl w:val="0"/>
              </w:rPr>
              <w:t xml:space="preserve">3.6%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A">
            <w:pPr>
              <w:widowControl w:val="0"/>
              <w:spacing w:line="240" w:lineRule="auto"/>
              <w:rPr>
                <w:color w:val="212121"/>
              </w:rPr>
            </w:pPr>
            <w:r w:rsidDel="00000000" w:rsidR="00000000" w:rsidRPr="00000000">
              <w:rPr>
                <w:color w:val="212121"/>
                <w:rtl w:val="0"/>
              </w:rPr>
              <w:t xml:space="preserve">  65+</w:t>
            </w:r>
          </w:p>
        </w:tc>
        <w:tc>
          <w:tcPr>
            <w:shd w:fill="auto"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240" w:lineRule="auto"/>
              <w:rPr>
                <w:color w:val="212121"/>
              </w:rPr>
            </w:pPr>
            <w:r w:rsidDel="00000000" w:rsidR="00000000" w:rsidRPr="00000000">
              <w:rPr>
                <w:color w:val="212121"/>
                <w:rtl w:val="0"/>
              </w:rPr>
              <w:t xml:space="preserve">101</w:t>
            </w:r>
          </w:p>
        </w:tc>
        <w:tc>
          <w:tcPr>
            <w:shd w:fill="auto"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240" w:lineRule="auto"/>
              <w:rPr>
                <w:color w:val="212121"/>
              </w:rPr>
            </w:pPr>
            <w:r w:rsidDel="00000000" w:rsidR="00000000" w:rsidRPr="00000000">
              <w:rPr>
                <w:color w:val="212121"/>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4D">
            <w:pPr>
              <w:widowControl w:val="0"/>
              <w:spacing w:line="240" w:lineRule="auto"/>
              <w:rPr>
                <w:color w:val="212121"/>
              </w:rPr>
            </w:pPr>
            <w:r w:rsidDel="00000000" w:rsidR="00000000" w:rsidRPr="00000000">
              <w:rPr>
                <w:color w:val="212121"/>
                <w:rtl w:val="0"/>
              </w:rPr>
              <w:t xml:space="preserve">14.9%</w:t>
            </w:r>
          </w:p>
        </w:tc>
        <w:tc>
          <w:tcPr>
            <w:shd w:fill="auto" w:val="clear"/>
            <w:tcMar>
              <w:top w:w="100.0" w:type="dxa"/>
              <w:left w:w="100.0" w:type="dxa"/>
              <w:bottom w:w="100.0" w:type="dxa"/>
              <w:right w:w="100.0" w:type="dxa"/>
            </w:tcMar>
            <w:vAlign w:val="top"/>
          </w:tcPr>
          <w:p w:rsidR="00000000" w:rsidDel="00000000" w:rsidP="00000000" w:rsidRDefault="00000000" w:rsidRPr="00000000" w14:paraId="0000014E">
            <w:pPr>
              <w:widowControl w:val="0"/>
              <w:spacing w:line="240" w:lineRule="auto"/>
              <w:rPr>
                <w:color w:val="212121"/>
              </w:rPr>
            </w:pPr>
            <w:r w:rsidDel="00000000" w:rsidR="00000000" w:rsidRPr="00000000">
              <w:rPr>
                <w:color w:val="21212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4F">
            <w:pPr>
              <w:widowControl w:val="0"/>
              <w:spacing w:line="240" w:lineRule="auto"/>
              <w:rPr>
                <w:color w:val="212121"/>
              </w:rPr>
            </w:pPr>
            <w:r w:rsidDel="00000000" w:rsidR="00000000" w:rsidRPr="00000000">
              <w:rPr>
                <w:color w:val="21212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widowControl w:val="0"/>
              <w:spacing w:line="240" w:lineRule="auto"/>
              <w:rPr>
                <w:color w:val="212121"/>
              </w:rPr>
            </w:pPr>
            <w:r w:rsidDel="00000000" w:rsidR="00000000" w:rsidRPr="00000000">
              <w:rPr>
                <w:color w:val="212121"/>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widowControl w:val="0"/>
              <w:spacing w:line="240" w:lineRule="auto"/>
              <w:rPr>
                <w:color w:val="212121"/>
              </w:rPr>
            </w:pPr>
            <w:r w:rsidDel="00000000" w:rsidR="00000000" w:rsidRPr="00000000">
              <w:rPr>
                <w:color w:val="212121"/>
                <w:rtl w:val="0"/>
              </w:rPr>
              <w:t xml:space="preserve">2.0%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2">
            <w:pPr>
              <w:widowControl w:val="0"/>
              <w:spacing w:line="240" w:lineRule="auto"/>
              <w:rPr>
                <w:color w:val="212121"/>
              </w:rPr>
            </w:pPr>
            <w:r w:rsidDel="00000000" w:rsidR="00000000" w:rsidRPr="00000000">
              <w:rPr>
                <w:color w:val="212121"/>
                <w:rtl w:val="0"/>
              </w:rPr>
              <w:t xml:space="preserve">  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53">
            <w:pPr>
              <w:widowControl w:val="0"/>
              <w:spacing w:line="240" w:lineRule="auto"/>
              <w:rPr>
                <w:color w:val="212121"/>
              </w:rPr>
            </w:pPr>
            <w:r w:rsidDel="00000000" w:rsidR="00000000" w:rsidRPr="00000000">
              <w:rPr>
                <w:color w:val="212121"/>
                <w:rtl w:val="0"/>
              </w:rPr>
              <w:t xml:space="preserve">120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54">
            <w:pPr>
              <w:widowControl w:val="0"/>
              <w:spacing w:line="240" w:lineRule="auto"/>
              <w:rPr>
                <w:color w:val="212121"/>
              </w:rPr>
            </w:pPr>
            <w:r w:rsidDel="00000000" w:rsidR="00000000" w:rsidRPr="00000000">
              <w:rPr>
                <w:color w:val="212121"/>
                <w:rtl w:val="0"/>
              </w:rPr>
              <w:t xml:space="preserve">25</w:t>
            </w:r>
          </w:p>
        </w:tc>
        <w:tc>
          <w:tcPr>
            <w:shd w:fill="auto" w:val="clear"/>
            <w:tcMar>
              <w:top w:w="100.0" w:type="dxa"/>
              <w:left w:w="100.0" w:type="dxa"/>
              <w:bottom w:w="100.0" w:type="dxa"/>
              <w:right w:w="100.0" w:type="dxa"/>
            </w:tcMar>
            <w:vAlign w:val="top"/>
          </w:tcPr>
          <w:p w:rsidR="00000000" w:rsidDel="00000000" w:rsidP="00000000" w:rsidRDefault="00000000" w:rsidRPr="00000000" w14:paraId="00000155">
            <w:pPr>
              <w:widowControl w:val="0"/>
              <w:spacing w:line="240" w:lineRule="auto"/>
              <w:rPr>
                <w:color w:val="212121"/>
              </w:rPr>
            </w:pPr>
            <w:r w:rsidDel="00000000" w:rsidR="00000000" w:rsidRPr="00000000">
              <w:rPr>
                <w:color w:val="212121"/>
                <w:rtl w:val="0"/>
              </w:rPr>
              <w:t xml:space="preserve">20.8%</w:t>
            </w:r>
          </w:p>
        </w:tc>
        <w:tc>
          <w:tcPr>
            <w:shd w:fill="auto" w:val="clear"/>
            <w:tcMar>
              <w:top w:w="100.0" w:type="dxa"/>
              <w:left w:w="100.0" w:type="dxa"/>
              <w:bottom w:w="100.0" w:type="dxa"/>
              <w:right w:w="100.0" w:type="dxa"/>
            </w:tcMar>
            <w:vAlign w:val="top"/>
          </w:tcPr>
          <w:p w:rsidR="00000000" w:rsidDel="00000000" w:rsidP="00000000" w:rsidRDefault="00000000" w:rsidRPr="00000000" w14:paraId="00000156">
            <w:pPr>
              <w:widowControl w:val="0"/>
              <w:spacing w:line="240" w:lineRule="auto"/>
              <w:rPr>
                <w:color w:val="212121"/>
              </w:rPr>
            </w:pPr>
            <w:r w:rsidDel="00000000" w:rsidR="00000000" w:rsidRPr="00000000">
              <w:rPr>
                <w:color w:val="212121"/>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240" w:lineRule="auto"/>
              <w:rPr>
                <w:color w:val="212121"/>
              </w:rPr>
            </w:pPr>
            <w:r w:rsidDel="00000000" w:rsidR="00000000" w:rsidRPr="00000000">
              <w:rPr>
                <w:color w:val="212121"/>
                <w:rtl w:val="0"/>
              </w:rPr>
              <w:t xml:space="preserve">6.7%</w:t>
            </w:r>
          </w:p>
        </w:tc>
        <w:tc>
          <w:tcPr>
            <w:shd w:fill="auto"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240" w:lineRule="auto"/>
              <w:rPr>
                <w:color w:val="212121"/>
              </w:rPr>
            </w:pPr>
            <w:r w:rsidDel="00000000" w:rsidR="00000000" w:rsidRPr="00000000">
              <w:rPr>
                <w:color w:val="212121"/>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240" w:lineRule="auto"/>
              <w:rPr>
                <w:color w:val="212121"/>
              </w:rPr>
            </w:pPr>
            <w:r w:rsidDel="00000000" w:rsidR="00000000" w:rsidRPr="00000000">
              <w:rPr>
                <w:color w:val="212121"/>
                <w:rtl w:val="0"/>
              </w:rPr>
              <w:t xml:space="preserve">5.0%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A">
            <w:pPr>
              <w:widowControl w:val="0"/>
              <w:spacing w:line="240" w:lineRule="auto"/>
              <w:rPr>
                <w:b w:val="1"/>
                <w:color w:val="212121"/>
              </w:rPr>
            </w:pPr>
            <w:r w:rsidDel="00000000" w:rsidR="00000000" w:rsidRPr="00000000">
              <w:rPr>
                <w:b w:val="1"/>
                <w:color w:val="212121"/>
                <w:rtl w:val="0"/>
              </w:rPr>
              <w:t xml:space="preserve">Treatment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rPr>
                <w:color w:val="212121"/>
              </w:rPr>
            </w:pPr>
            <w:r w:rsidDel="00000000" w:rsidR="00000000" w:rsidRPr="00000000">
              <w:rPr>
                <w:color w:val="212121"/>
                <w:rtl w:val="0"/>
              </w:rPr>
              <w:t xml:space="preserve">262</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widowControl w:val="0"/>
              <w:spacing w:line="240" w:lineRule="auto"/>
              <w:rPr>
                <w:color w:val="212121"/>
              </w:rPr>
            </w:pPr>
            <w:r w:rsidDel="00000000" w:rsidR="00000000" w:rsidRPr="00000000">
              <w:rPr>
                <w:color w:val="212121"/>
                <w:rtl w:val="0"/>
              </w:rPr>
              <w:t xml:space="preserve">42</w:t>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widowControl w:val="0"/>
              <w:spacing w:line="240" w:lineRule="auto"/>
              <w:rPr>
                <w:color w:val="212121"/>
              </w:rPr>
            </w:pPr>
            <w:r w:rsidDel="00000000" w:rsidR="00000000" w:rsidRPr="00000000">
              <w:rPr>
                <w:color w:val="212121"/>
                <w:rtl w:val="0"/>
              </w:rPr>
              <w:t xml:space="preserve">16.0%</w:t>
            </w:r>
          </w:p>
        </w:tc>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rPr>
                <w:color w:val="212121"/>
              </w:rPr>
            </w:pPr>
            <w:r w:rsidDel="00000000" w:rsidR="00000000" w:rsidRPr="00000000">
              <w:rPr>
                <w:color w:val="212121"/>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widowControl w:val="0"/>
              <w:spacing w:line="240" w:lineRule="auto"/>
              <w:rPr>
                <w:color w:val="212121"/>
              </w:rPr>
            </w:pPr>
            <w:r w:rsidDel="00000000" w:rsidR="00000000" w:rsidRPr="00000000">
              <w:rPr>
                <w:color w:val="212121"/>
                <w:rtl w:val="0"/>
              </w:rPr>
              <w:t xml:space="preserve">5.3%</w:t>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widowControl w:val="0"/>
              <w:spacing w:line="240" w:lineRule="auto"/>
              <w:rPr>
                <w:color w:val="212121"/>
              </w:rPr>
            </w:pPr>
            <w:r w:rsidDel="00000000" w:rsidR="00000000" w:rsidRPr="00000000">
              <w:rPr>
                <w:color w:val="212121"/>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2">
            <w:pPr>
              <w:widowControl w:val="0"/>
              <w:spacing w:line="240" w:lineRule="auto"/>
              <w:rPr>
                <w:color w:val="212121"/>
              </w:rPr>
            </w:pPr>
            <w:r w:rsidDel="00000000" w:rsidR="00000000" w:rsidRPr="00000000">
              <w:rPr>
                <w:color w:val="212121"/>
                <w:rtl w:val="0"/>
              </w:rPr>
              <w:t xml:space="preserve">  65+</w:t>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widowControl w:val="0"/>
              <w:spacing w:line="240" w:lineRule="auto"/>
              <w:rPr>
                <w:color w:val="212121"/>
              </w:rPr>
            </w:pPr>
            <w:r w:rsidDel="00000000" w:rsidR="00000000" w:rsidRPr="00000000">
              <w:rPr>
                <w:color w:val="212121"/>
                <w:rtl w:val="0"/>
              </w:rPr>
              <w:t xml:space="preserve">108</w:t>
            </w:r>
          </w:p>
        </w:tc>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rPr>
                <w:color w:val="212121"/>
              </w:rPr>
            </w:pPr>
            <w:r w:rsidDel="00000000" w:rsidR="00000000" w:rsidRPr="00000000">
              <w:rPr>
                <w:color w:val="212121"/>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widowControl w:val="0"/>
              <w:spacing w:line="240" w:lineRule="auto"/>
              <w:rPr>
                <w:color w:val="212121"/>
              </w:rPr>
            </w:pPr>
            <w:r w:rsidDel="00000000" w:rsidR="00000000" w:rsidRPr="00000000">
              <w:rPr>
                <w:color w:val="212121"/>
                <w:rtl w:val="0"/>
              </w:rPr>
              <w:t xml:space="preserve">13.9%</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widowControl w:val="0"/>
              <w:spacing w:line="240" w:lineRule="auto"/>
              <w:rPr>
                <w:color w:val="212121"/>
              </w:rPr>
            </w:pPr>
            <w:r w:rsidDel="00000000" w:rsidR="00000000" w:rsidRPr="00000000">
              <w:rPr>
                <w:color w:val="212121"/>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rPr>
                <w:color w:val="212121"/>
              </w:rPr>
            </w:pPr>
            <w:r w:rsidDel="00000000" w:rsidR="00000000" w:rsidRPr="00000000">
              <w:rPr>
                <w:color w:val="212121"/>
                <w:rtl w:val="0"/>
              </w:rPr>
              <w:t xml:space="preserve">3.7%</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widowControl w:val="0"/>
              <w:spacing w:line="240" w:lineRule="auto"/>
              <w:rPr>
                <w:color w:val="212121"/>
              </w:rPr>
            </w:pPr>
            <w:r w:rsidDel="00000000" w:rsidR="00000000" w:rsidRPr="00000000">
              <w:rPr>
                <w:color w:val="212121"/>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rPr>
                <w:color w:val="212121"/>
              </w:rPr>
            </w:pPr>
            <w:r w:rsidDel="00000000" w:rsidR="00000000" w:rsidRPr="00000000">
              <w:rPr>
                <w:color w:val="212121"/>
                <w:rtl w:val="0"/>
              </w:rPr>
              <w:t xml:space="preserve">  IC</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widowControl w:val="0"/>
              <w:spacing w:line="240" w:lineRule="auto"/>
              <w:rPr>
                <w:color w:val="212121"/>
              </w:rPr>
            </w:pPr>
            <w:r w:rsidDel="00000000" w:rsidR="00000000" w:rsidRPr="00000000">
              <w:rPr>
                <w:color w:val="212121"/>
                <w:rtl w:val="0"/>
              </w:rPr>
              <w:t xml:space="preserve">154</w:t>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240" w:lineRule="auto"/>
              <w:rPr>
                <w:color w:val="212121"/>
              </w:rPr>
            </w:pPr>
            <w:r w:rsidDel="00000000" w:rsidR="00000000" w:rsidRPr="00000000">
              <w:rPr>
                <w:color w:val="212121"/>
                <w:rtl w:val="0"/>
              </w:rPr>
              <w:t xml:space="preserve">27</w:t>
            </w:r>
          </w:p>
        </w:tc>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rPr>
                <w:color w:val="212121"/>
              </w:rPr>
            </w:pPr>
            <w:r w:rsidDel="00000000" w:rsidR="00000000" w:rsidRPr="00000000">
              <w:rPr>
                <w:color w:val="212121"/>
                <w:rtl w:val="0"/>
              </w:rPr>
              <w:t xml:space="preserve">17.5%</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widowControl w:val="0"/>
              <w:spacing w:line="240" w:lineRule="auto"/>
              <w:rPr>
                <w:color w:val="212121"/>
              </w:rPr>
            </w:pPr>
            <w:r w:rsidDel="00000000" w:rsidR="00000000" w:rsidRPr="00000000">
              <w:rPr>
                <w:color w:val="212121"/>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widowControl w:val="0"/>
              <w:spacing w:line="240" w:lineRule="auto"/>
              <w:rPr>
                <w:color w:val="212121"/>
              </w:rPr>
            </w:pPr>
            <w:r w:rsidDel="00000000" w:rsidR="00000000" w:rsidRPr="00000000">
              <w:rPr>
                <w:color w:val="212121"/>
                <w:rtl w:val="0"/>
              </w:rPr>
              <w:t xml:space="preserve">6.5%</w:t>
            </w:r>
          </w:p>
        </w:tc>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rPr>
                <w:color w:val="212121"/>
              </w:rPr>
            </w:pPr>
            <w:r w:rsidDel="00000000" w:rsidR="00000000" w:rsidRPr="00000000">
              <w:rPr>
                <w:color w:val="212121"/>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widowControl w:val="0"/>
              <w:spacing w:line="240" w:lineRule="auto"/>
              <w:rPr>
                <w:color w:val="212121"/>
              </w:rPr>
            </w:pPr>
            <w:r w:rsidDel="00000000" w:rsidR="00000000" w:rsidRPr="00000000">
              <w:rPr>
                <w:color w:val="212121"/>
                <w:rtl w:val="0"/>
              </w:rPr>
              <w:t xml:space="preserve">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2">
            <w:pPr>
              <w:widowControl w:val="0"/>
              <w:spacing w:line="240" w:lineRule="auto"/>
              <w:rPr>
                <w:b w:val="1"/>
                <w:color w:val="212121"/>
              </w:rPr>
            </w:pPr>
            <w:r w:rsidDel="00000000" w:rsidR="00000000" w:rsidRPr="00000000">
              <w:rPr>
                <w:b w:val="1"/>
                <w:color w:val="212121"/>
                <w:rtl w:val="0"/>
              </w:rPr>
              <w:t xml:space="preserve">Total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rPr>
                <w:color w:val="212121"/>
              </w:rPr>
            </w:pPr>
            <w:r w:rsidDel="00000000" w:rsidR="00000000" w:rsidRPr="00000000">
              <w:rPr>
                <w:color w:val="212121"/>
                <w:rtl w:val="0"/>
              </w:rPr>
              <w:t xml:space="preserve">483</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widowControl w:val="0"/>
              <w:spacing w:line="240" w:lineRule="auto"/>
              <w:rPr>
                <w:color w:val="212121"/>
              </w:rPr>
            </w:pPr>
            <w:r w:rsidDel="00000000" w:rsidR="00000000" w:rsidRPr="00000000">
              <w:rPr>
                <w:color w:val="212121"/>
                <w:rtl w:val="0"/>
              </w:rPr>
              <w:t xml:space="preserve">82</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240" w:lineRule="auto"/>
              <w:rPr>
                <w:color w:val="212121"/>
              </w:rPr>
            </w:pPr>
            <w:r w:rsidDel="00000000" w:rsidR="00000000" w:rsidRPr="00000000">
              <w:rPr>
                <w:color w:val="212121"/>
                <w:rtl w:val="0"/>
              </w:rPr>
              <w:t xml:space="preserve">17.0%</w:t>
            </w:r>
          </w:p>
        </w:tc>
        <w:tc>
          <w:tcPr>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rPr>
                <w:color w:val="212121"/>
              </w:rPr>
            </w:pPr>
            <w:r w:rsidDel="00000000" w:rsidR="00000000" w:rsidRPr="00000000">
              <w:rPr>
                <w:color w:val="212121"/>
                <w:rtl w:val="0"/>
              </w:rPr>
              <w:t xml:space="preserve">26</w:t>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widowControl w:val="0"/>
              <w:spacing w:line="240" w:lineRule="auto"/>
              <w:rPr>
                <w:color w:val="212121"/>
              </w:rPr>
            </w:pPr>
            <w:r w:rsidDel="00000000" w:rsidR="00000000" w:rsidRPr="00000000">
              <w:rPr>
                <w:color w:val="212121"/>
                <w:rtl w:val="0"/>
              </w:rPr>
              <w:t xml:space="preserve">5.4%</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widowControl w:val="0"/>
              <w:spacing w:line="240" w:lineRule="auto"/>
              <w:rPr>
                <w:color w:val="212121"/>
              </w:rPr>
            </w:pPr>
            <w:r w:rsidDel="00000000" w:rsidR="00000000" w:rsidRPr="00000000">
              <w:rPr>
                <w:color w:val="212121"/>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rPr>
                <w:color w:val="212121"/>
              </w:rPr>
            </w:pPr>
            <w:r w:rsidDel="00000000" w:rsidR="00000000" w:rsidRPr="00000000">
              <w:rPr>
                <w:color w:val="212121"/>
                <w:rtl w:val="0"/>
              </w:rPr>
              <w:t xml:space="preserve">1.7%</w:t>
            </w:r>
          </w:p>
        </w:tc>
      </w:tr>
    </w:tbl>
    <w:p w:rsidR="00000000" w:rsidDel="00000000" w:rsidP="00000000" w:rsidRDefault="00000000" w:rsidRPr="00000000" w14:paraId="0000017A">
      <w:pPr>
        <w:pStyle w:val="Heading4"/>
        <w:rPr/>
      </w:pPr>
      <w:bookmarkStart w:colFirst="0" w:colLast="0" w:name="_shl9q8co70ga" w:id="9"/>
      <w:bookmarkEnd w:id="9"/>
      <w:r w:rsidDel="00000000" w:rsidR="00000000" w:rsidRPr="00000000">
        <w:rPr>
          <w:rtl w:val="0"/>
        </w:rPr>
        <w:t xml:space="preserve">Supplemental Table 5</w:t>
      </w:r>
    </w:p>
    <w:p w:rsidR="00000000" w:rsidDel="00000000" w:rsidP="00000000" w:rsidRDefault="00000000" w:rsidRPr="00000000" w14:paraId="0000017B">
      <w:pPr>
        <w:rPr>
          <w:color w:val="212121"/>
        </w:rPr>
      </w:pPr>
      <w:r w:rsidDel="00000000" w:rsidR="00000000" w:rsidRPr="00000000">
        <w:rPr>
          <w:color w:val="212121"/>
          <w:rtl w:val="0"/>
        </w:rPr>
        <w:t xml:space="preserve">Combined outcomes from monthly and end of study surveys</w:t>
      </w:r>
    </w:p>
    <w:p w:rsidR="00000000" w:rsidDel="00000000" w:rsidP="00000000" w:rsidRDefault="00000000" w:rsidRPr="00000000" w14:paraId="0000017C">
      <w:pPr>
        <w:pStyle w:val="Heading4"/>
        <w:spacing w:line="240" w:lineRule="auto"/>
        <w:rPr/>
      </w:pPr>
      <w:bookmarkStart w:colFirst="0" w:colLast="0" w:name="_kc2974cyrbgs" w:id="10"/>
      <w:bookmarkEnd w:id="10"/>
      <w:r w:rsidDel="00000000" w:rsidR="00000000" w:rsidRPr="00000000">
        <w:rPr>
          <w:rtl w:val="0"/>
        </w:rPr>
      </w:r>
    </w:p>
    <w:tbl>
      <w:tblPr>
        <w:tblStyle w:val="Table7"/>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35"/>
        <w:gridCol w:w="825"/>
        <w:gridCol w:w="945"/>
        <w:gridCol w:w="945"/>
        <w:gridCol w:w="930"/>
        <w:gridCol w:w="930"/>
        <w:gridCol w:w="945"/>
        <w:gridCol w:w="945"/>
        <w:gridCol w:w="915"/>
        <w:gridCol w:w="945"/>
        <w:tblGridChange w:id="0">
          <w:tblGrid>
            <w:gridCol w:w="1035"/>
            <w:gridCol w:w="825"/>
            <w:gridCol w:w="945"/>
            <w:gridCol w:w="945"/>
            <w:gridCol w:w="930"/>
            <w:gridCol w:w="930"/>
            <w:gridCol w:w="945"/>
            <w:gridCol w:w="945"/>
            <w:gridCol w:w="915"/>
            <w:gridCol w:w="945"/>
          </w:tblGrid>
        </w:tblGridChange>
      </w:tblGrid>
      <w:tr>
        <w:trPr>
          <w:cantSplit w:val="0"/>
          <w:trHeight w:val="625" w:hRule="atLeast"/>
          <w:tblHeader w:val="0"/>
        </w:trPr>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7D">
            <w:pPr>
              <w:pStyle w:val="Heading4"/>
              <w:spacing w:line="240" w:lineRule="auto"/>
              <w:rPr>
                <w:color w:val="000000"/>
                <w:sz w:val="20"/>
                <w:szCs w:val="20"/>
              </w:rPr>
            </w:pPr>
            <w:bookmarkStart w:colFirst="0" w:colLast="0" w:name="_kc2974cyrbgs" w:id="10"/>
            <w:bookmarkEnd w:id="10"/>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7E">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Total</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7F">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Exposed</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0">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COVID case</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20"/>
                <w:szCs w:val="20"/>
              </w:rPr>
            </w:pPr>
            <w:r w:rsidDel="00000000" w:rsidR="00000000" w:rsidRPr="00000000">
              <w:rPr>
                <w:sz w:val="20"/>
                <w:szCs w:val="20"/>
                <w:rtl w:val="0"/>
              </w:rPr>
              <w:t xml:space="preserve">COVID med</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20"/>
                <w:szCs w:val="20"/>
              </w:rPr>
            </w:pPr>
            <w:r w:rsidDel="00000000" w:rsidR="00000000" w:rsidRPr="00000000">
              <w:rPr>
                <w:sz w:val="20"/>
                <w:szCs w:val="20"/>
                <w:rtl w:val="0"/>
              </w:rPr>
              <w:t xml:space="preserve">Urgent care visit</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3">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ER visit</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20"/>
                <w:szCs w:val="20"/>
              </w:rPr>
            </w:pPr>
            <w:r w:rsidDel="00000000" w:rsidR="00000000" w:rsidRPr="00000000">
              <w:rPr>
                <w:sz w:val="20"/>
                <w:szCs w:val="20"/>
                <w:rtl w:val="0"/>
              </w:rPr>
              <w:t xml:space="preserve">Hospital admission</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5">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ICU stay</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20"/>
                <w:szCs w:val="20"/>
              </w:rPr>
            </w:pPr>
            <w:r w:rsidDel="00000000" w:rsidR="00000000" w:rsidRPr="00000000">
              <w:rPr>
                <w:sz w:val="20"/>
                <w:szCs w:val="20"/>
                <w:rtl w:val="0"/>
              </w:rPr>
              <w:t xml:space="preserve">Additional care</w:t>
            </w:r>
          </w:p>
        </w:tc>
      </w:tr>
      <w:tr>
        <w:trPr>
          <w:cantSplit w:val="0"/>
          <w:trHeight w:val="400" w:hRule="atLeast"/>
          <w:tblHeader w:val="0"/>
        </w:trPr>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7">
            <w:pPr>
              <w:pStyle w:val="Heading4"/>
              <w:spacing w:line="240" w:lineRule="auto"/>
              <w:rPr>
                <w:color w:val="000000"/>
                <w:sz w:val="20"/>
                <w:szCs w:val="20"/>
              </w:rPr>
            </w:pPr>
            <w:bookmarkStart w:colFirst="0" w:colLast="0" w:name="_kc2974cyrbgs" w:id="10"/>
            <w:bookmarkEnd w:id="10"/>
            <w:r w:rsidDel="00000000" w:rsidR="00000000" w:rsidRPr="00000000">
              <w:rPr>
                <w:b w:val="1"/>
                <w:color w:val="000000"/>
                <w:sz w:val="20"/>
                <w:szCs w:val="20"/>
                <w:rtl w:val="0"/>
              </w:rPr>
              <w:t xml:space="preserve">Control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8">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221</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9">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84</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A">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52</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B">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40</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C">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16</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D">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6</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E">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5</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8F">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8</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0">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15</w:t>
            </w:r>
          </w:p>
        </w:tc>
      </w:tr>
      <w:tr>
        <w:trPr>
          <w:cantSplit w:val="0"/>
          <w:trHeight w:val="454.98046875" w:hRule="atLeast"/>
          <w:tblHeader w:val="0"/>
        </w:trPr>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sz w:val="20"/>
                <w:szCs w:val="20"/>
                <w:rtl w:val="0"/>
              </w:rPr>
              <w:t xml:space="preserve">  65+</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2">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101</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3">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39</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4">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23</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5">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15</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6">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5</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7">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4</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8">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2</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9">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2</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A">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9</w:t>
            </w:r>
          </w:p>
        </w:tc>
      </w:tr>
      <w:tr>
        <w:trPr>
          <w:cantSplit w:val="0"/>
          <w:trHeight w:val="625" w:hRule="atLeast"/>
          <w:tblHeader w:val="0"/>
        </w:trPr>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sz w:val="20"/>
                <w:szCs w:val="20"/>
                <w:rtl w:val="0"/>
              </w:rPr>
              <w:t xml:space="preserve">   IC</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C">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120</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D">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45</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E">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29</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9F">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25</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0">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11</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1">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2</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2">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3</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3">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6</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4">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6</w:t>
            </w:r>
          </w:p>
        </w:tc>
      </w:tr>
      <w:tr>
        <w:trPr>
          <w:cantSplit w:val="0"/>
          <w:trHeight w:val="400" w:hRule="atLeast"/>
          <w:tblHeader w:val="0"/>
        </w:trPr>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5">
            <w:pPr>
              <w:pStyle w:val="Heading4"/>
              <w:spacing w:line="240" w:lineRule="auto"/>
              <w:rPr>
                <w:color w:val="000000"/>
                <w:sz w:val="20"/>
                <w:szCs w:val="20"/>
              </w:rPr>
            </w:pPr>
            <w:bookmarkStart w:colFirst="0" w:colLast="0" w:name="_kc2974cyrbgs" w:id="10"/>
            <w:bookmarkEnd w:id="10"/>
            <w:r w:rsidDel="00000000" w:rsidR="00000000" w:rsidRPr="00000000">
              <w:rPr>
                <w:b w:val="1"/>
                <w:color w:val="000000"/>
                <w:sz w:val="20"/>
                <w:szCs w:val="20"/>
                <w:rtl w:val="0"/>
              </w:rPr>
              <w:t xml:space="preserve">Treatment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6">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262</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7">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114</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8">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58</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9">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42</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A">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14</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B">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10</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C">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4</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D">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0</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E">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14</w:t>
            </w:r>
          </w:p>
        </w:tc>
      </w:tr>
      <w:tr>
        <w:trPr>
          <w:cantSplit w:val="0"/>
          <w:trHeight w:val="625" w:hRule="atLeast"/>
          <w:tblHeader w:val="0"/>
        </w:trPr>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sz w:val="20"/>
                <w:szCs w:val="20"/>
                <w:rtl w:val="0"/>
              </w:rPr>
              <w:t xml:space="preserve">   65+ </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0">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108</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1">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42</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2">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24</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3">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15</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4">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4</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5">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3</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6">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7">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0</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8">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6</w:t>
            </w:r>
          </w:p>
        </w:tc>
      </w:tr>
      <w:tr>
        <w:trPr>
          <w:cantSplit w:val="0"/>
          <w:trHeight w:val="625" w:hRule="atLeast"/>
          <w:tblHeader w:val="0"/>
        </w:trPr>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sz w:val="20"/>
                <w:szCs w:val="20"/>
                <w:rtl w:val="0"/>
              </w:rPr>
              <w:t xml:space="preserve">   IC</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A">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154</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B">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72</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C">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34</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D">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27</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E">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10</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BF">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7</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C0">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3</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C1">
            <w:pPr>
              <w:pStyle w:val="Heading4"/>
              <w:spacing w:line="240" w:lineRule="auto"/>
              <w:jc w:val="center"/>
              <w:rPr>
                <w:color w:val="000000"/>
                <w:sz w:val="20"/>
                <w:szCs w:val="20"/>
              </w:rPr>
            </w:pPr>
            <w:bookmarkStart w:colFirst="0" w:colLast="0" w:name="_kc2974cyrbgs" w:id="10"/>
            <w:bookmarkEnd w:id="10"/>
            <w:r w:rsidDel="00000000" w:rsidR="00000000" w:rsidRPr="00000000">
              <w:rPr>
                <w:color w:val="000000"/>
                <w:sz w:val="20"/>
                <w:szCs w:val="20"/>
                <w:rtl w:val="0"/>
              </w:rPr>
              <w:t xml:space="preserve">0</w:t>
            </w:r>
          </w:p>
        </w:tc>
        <w:tc>
          <w:tcPr>
            <w:tcBorders>
              <w:top w:color="000000" w:space="0" w:sz="6" w:val="single"/>
              <w:left w:color="000000" w:space="0" w:sz="6" w:val="single"/>
              <w:bottom w:color="000000" w:space="0" w:sz="6" w:val="single"/>
              <w:right w:color="000000" w:space="0" w:sz="6" w:val="single"/>
            </w:tcBorders>
            <w:tcMar>
              <w:top w:w="20.0" w:type="dxa"/>
              <w:left w:w="20.0" w:type="dxa"/>
              <w:bottom w:w="100.0" w:type="dxa"/>
              <w:right w:w="20.0" w:type="dxa"/>
            </w:tcMar>
            <w:vAlign w:val="bottom"/>
          </w:tcPr>
          <w:p w:rsidR="00000000" w:rsidDel="00000000" w:rsidP="00000000" w:rsidRDefault="00000000" w:rsidRPr="00000000" w14:paraId="000001C2">
            <w:pPr>
              <w:pStyle w:val="Heading4"/>
              <w:spacing w:line="240" w:lineRule="auto"/>
              <w:jc w:val="center"/>
              <w:rPr>
                <w:color w:val="000000"/>
                <w:sz w:val="20"/>
                <w:szCs w:val="20"/>
              </w:rPr>
            </w:pPr>
            <w:bookmarkStart w:colFirst="0" w:colLast="0" w:name="_9r4lt1jqgp51" w:id="11"/>
            <w:bookmarkEnd w:id="11"/>
            <w:r w:rsidDel="00000000" w:rsidR="00000000" w:rsidRPr="00000000">
              <w:rPr>
                <w:color w:val="000000"/>
                <w:sz w:val="20"/>
                <w:szCs w:val="20"/>
                <w:rtl w:val="0"/>
              </w:rPr>
              <w:t xml:space="preserve">8</w:t>
            </w:r>
          </w:p>
        </w:tc>
      </w:tr>
    </w:tbl>
    <w:p w:rsidR="00000000" w:rsidDel="00000000" w:rsidP="00000000" w:rsidRDefault="00000000" w:rsidRPr="00000000" w14:paraId="000001C3">
      <w:pPr>
        <w:pStyle w:val="Heading4"/>
        <w:spacing w:line="240" w:lineRule="auto"/>
        <w:rPr/>
      </w:pPr>
      <w:bookmarkStart w:colFirst="0" w:colLast="0" w:name="_gx74qewqroic" w:id="12"/>
      <w:bookmarkEnd w:id="12"/>
      <w:r w:rsidDel="00000000" w:rsidR="00000000" w:rsidRPr="00000000">
        <w:rPr>
          <w:rtl w:val="0"/>
        </w:rPr>
        <w:t xml:space="preserve">Supplemental</w:t>
      </w:r>
      <w:r w:rsidDel="00000000" w:rsidR="00000000" w:rsidRPr="00000000">
        <w:rPr>
          <w:rtl w:val="0"/>
        </w:rPr>
        <w:t xml:space="preserve"> Table 6</w:t>
      </w:r>
    </w:p>
    <w:p w:rsidR="00000000" w:rsidDel="00000000" w:rsidP="00000000" w:rsidRDefault="00000000" w:rsidRPr="00000000" w14:paraId="000001C4">
      <w:pPr>
        <w:spacing w:line="240" w:lineRule="auto"/>
        <w:rPr/>
      </w:pPr>
      <w:r w:rsidDel="00000000" w:rsidR="00000000" w:rsidRPr="00000000">
        <w:rPr>
          <w:color w:val="212121"/>
          <w:rtl w:val="0"/>
        </w:rPr>
        <w:t xml:space="preserve">Data from all participant surveys, including both monthly and end of study surveys. </w:t>
      </w:r>
      <w:r w:rsidDel="00000000" w:rsidR="00000000" w:rsidRPr="00000000">
        <w:rPr>
          <w:rtl w:val="0"/>
        </w:rPr>
        <w:t xml:space="preserve">Of the 671 participants (control=325, treatment=346), 483 participants (control = 221, treatment = 262) completed at least one survey (monthly and end of study surveys). The descriptives below are the breakdown of participants who had ever indicated to (responded “Yes” to the question) experience the following conditions (see Check in survey below for questions). A participant could complete multiple surveys at different points in time. The descriptive only considers whether a participant had ever experienced the conditions regardless of the number of occurrences. Note that the COVID cases, medications, urgent care visits, hospitalization admissions, and needs for additional care are similar amongst control and treatment groups, but there are more ER visits amongst the treatment group and ICU stays amongst the control group.</w:t>
      </w:r>
    </w:p>
    <w:p w:rsidR="00000000" w:rsidDel="00000000" w:rsidP="00000000" w:rsidRDefault="00000000" w:rsidRPr="00000000" w14:paraId="000001C5">
      <w:pPr>
        <w:spacing w:line="240" w:lineRule="auto"/>
        <w:rPr/>
      </w:pPr>
      <w:r w:rsidDel="00000000" w:rsidR="00000000" w:rsidRPr="00000000">
        <w:rPr>
          <w:rtl w:val="0"/>
        </w:rPr>
      </w:r>
    </w:p>
    <w:p w:rsidR="00000000" w:rsidDel="00000000" w:rsidP="00000000" w:rsidRDefault="00000000" w:rsidRPr="00000000" w14:paraId="000001C6">
      <w:pPr>
        <w:spacing w:line="240" w:lineRule="auto"/>
        <w:rPr/>
      </w:pPr>
      <w:r w:rsidDel="00000000" w:rsidR="00000000" w:rsidRPr="00000000">
        <w:rPr>
          <w:rtl w:val="0"/>
        </w:rPr>
      </w:r>
    </w:p>
    <w:tbl>
      <w:tblPr>
        <w:tblStyle w:val="Table8"/>
        <w:tblW w:w="92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65"/>
        <w:gridCol w:w="855"/>
        <w:gridCol w:w="1365"/>
        <w:gridCol w:w="1680"/>
        <w:gridCol w:w="1485"/>
        <w:gridCol w:w="1275"/>
        <w:gridCol w:w="1215"/>
        <w:tblGridChange w:id="0">
          <w:tblGrid>
            <w:gridCol w:w="1365"/>
            <w:gridCol w:w="855"/>
            <w:gridCol w:w="1365"/>
            <w:gridCol w:w="1680"/>
            <w:gridCol w:w="1485"/>
            <w:gridCol w:w="1275"/>
            <w:gridCol w:w="121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7">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widowControl w:val="0"/>
              <w:spacing w:line="240" w:lineRule="auto"/>
              <w:rPr>
                <w:sz w:val="20"/>
                <w:szCs w:val="20"/>
              </w:rPr>
            </w:pPr>
            <w:r w:rsidDel="00000000" w:rsidR="00000000" w:rsidRPr="00000000">
              <w:rPr>
                <w:sz w:val="20"/>
                <w:szCs w:val="20"/>
                <w:rtl w:val="0"/>
              </w:rPr>
              <w:t xml:space="preserve">Any COVID med</w:t>
            </w:r>
          </w:p>
        </w:tc>
        <w:tc>
          <w:tcPr>
            <w:shd w:fill="auto" w:val="clear"/>
            <w:tcMar>
              <w:top w:w="100.0" w:type="dxa"/>
              <w:left w:w="100.0" w:type="dxa"/>
              <w:bottom w:w="100.0" w:type="dxa"/>
              <w:right w:w="100.0" w:type="dxa"/>
            </w:tcMar>
            <w:vAlign w:val="top"/>
          </w:tcPr>
          <w:p w:rsidR="00000000" w:rsidDel="00000000" w:rsidP="00000000" w:rsidRDefault="00000000" w:rsidRPr="00000000" w14:paraId="000001C9">
            <w:pPr>
              <w:widowControl w:val="0"/>
              <w:spacing w:line="240" w:lineRule="auto"/>
              <w:rPr>
                <w:sz w:val="20"/>
                <w:szCs w:val="20"/>
              </w:rPr>
            </w:pPr>
            <w:r w:rsidDel="00000000" w:rsidR="00000000" w:rsidRPr="00000000">
              <w:rPr>
                <w:sz w:val="20"/>
                <w:szCs w:val="20"/>
                <w:rtl w:val="0"/>
              </w:rPr>
              <w:t xml:space="preserve">Molnupiravir Only</w:t>
            </w:r>
          </w:p>
        </w:tc>
        <w:tc>
          <w:tcPr>
            <w:shd w:fill="auto" w:val="clear"/>
            <w:tcMar>
              <w:top w:w="100.0" w:type="dxa"/>
              <w:left w:w="100.0" w:type="dxa"/>
              <w:bottom w:w="100.0" w:type="dxa"/>
              <w:right w:w="100.0" w:type="dxa"/>
            </w:tcMar>
            <w:vAlign w:val="top"/>
          </w:tcPr>
          <w:p w:rsidR="00000000" w:rsidDel="00000000" w:rsidP="00000000" w:rsidRDefault="00000000" w:rsidRPr="00000000" w14:paraId="000001CA">
            <w:pPr>
              <w:widowControl w:val="0"/>
              <w:spacing w:line="240" w:lineRule="auto"/>
              <w:rPr>
                <w:sz w:val="20"/>
                <w:szCs w:val="20"/>
              </w:rPr>
            </w:pPr>
            <w:r w:rsidDel="00000000" w:rsidR="00000000" w:rsidRPr="00000000">
              <w:rPr>
                <w:sz w:val="20"/>
                <w:szCs w:val="20"/>
                <w:rtl w:val="0"/>
              </w:rPr>
              <w:t xml:space="preserve">Nirmaterlvir and Paxlovid</w:t>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widowControl w:val="0"/>
              <w:spacing w:line="240" w:lineRule="auto"/>
              <w:rPr>
                <w:sz w:val="20"/>
                <w:szCs w:val="20"/>
              </w:rPr>
            </w:pPr>
            <w:r w:rsidDel="00000000" w:rsidR="00000000" w:rsidRPr="00000000">
              <w:rPr>
                <w:sz w:val="20"/>
                <w:szCs w:val="20"/>
                <w:rtl w:val="0"/>
              </w:rPr>
              <w:t xml:space="preserve">Paxlovid Only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widowControl w:val="0"/>
              <w:spacing w:line="240" w:lineRule="auto"/>
              <w:rPr>
                <w:sz w:val="20"/>
                <w:szCs w:val="20"/>
              </w:rPr>
            </w:pPr>
            <w:r w:rsidDel="00000000" w:rsidR="00000000" w:rsidRPr="00000000">
              <w:rPr>
                <w:sz w:val="20"/>
                <w:szCs w:val="20"/>
                <w:rtl w:val="0"/>
              </w:rPr>
              <w:t xml:space="preserve">Remdesivir Only</w:t>
            </w:r>
          </w:p>
        </w:tc>
        <w:tc>
          <w:tcPr>
            <w:shd w:fill="auto" w:val="clear"/>
            <w:tcMar>
              <w:top w:w="100.0" w:type="dxa"/>
              <w:left w:w="100.0" w:type="dxa"/>
              <w:bottom w:w="100.0" w:type="dxa"/>
              <w:right w:w="100.0" w:type="dxa"/>
            </w:tcMar>
            <w:vAlign w:val="top"/>
          </w:tcPr>
          <w:p w:rsidR="00000000" w:rsidDel="00000000" w:rsidP="00000000" w:rsidRDefault="00000000" w:rsidRPr="00000000" w14:paraId="000001CD">
            <w:pPr>
              <w:widowControl w:val="0"/>
              <w:spacing w:line="240" w:lineRule="auto"/>
              <w:rPr>
                <w:sz w:val="20"/>
                <w:szCs w:val="20"/>
              </w:rPr>
            </w:pPr>
            <w:r w:rsidDel="00000000" w:rsidR="00000000" w:rsidRPr="00000000">
              <w:rPr>
                <w:sz w:val="20"/>
                <w:szCs w:val="20"/>
                <w:rtl w:val="0"/>
              </w:rPr>
              <w:t xml:space="preserve">COVID ICU</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E">
            <w:pPr>
              <w:widowControl w:val="0"/>
              <w:spacing w:line="240" w:lineRule="auto"/>
              <w:rPr>
                <w:b w:val="1"/>
                <w:sz w:val="20"/>
                <w:szCs w:val="20"/>
              </w:rPr>
            </w:pPr>
            <w:r w:rsidDel="00000000" w:rsidR="00000000" w:rsidRPr="00000000">
              <w:rPr>
                <w:b w:val="1"/>
                <w:sz w:val="20"/>
                <w:szCs w:val="20"/>
                <w:rtl w:val="0"/>
              </w:rPr>
              <w:t xml:space="preserve">Control</w:t>
            </w:r>
          </w:p>
        </w:tc>
        <w:tc>
          <w:tcPr>
            <w:tcMar>
              <w:top w:w="0.0" w:type="dxa"/>
              <w:left w:w="100.0" w:type="dxa"/>
              <w:bottom w:w="0.0" w:type="dxa"/>
              <w:right w:w="100.0" w:type="dxa"/>
            </w:tcMar>
            <w:vAlign w:val="center"/>
          </w:tcPr>
          <w:p w:rsidR="00000000" w:rsidDel="00000000" w:rsidP="00000000" w:rsidRDefault="00000000" w:rsidRPr="00000000" w14:paraId="000001CF">
            <w:pPr>
              <w:spacing w:line="240" w:lineRule="auto"/>
              <w:ind w:left="140" w:right="140" w:firstLine="0"/>
              <w:rPr>
                <w:sz w:val="20"/>
                <w:szCs w:val="20"/>
              </w:rPr>
            </w:pPr>
            <w:r w:rsidDel="00000000" w:rsidR="00000000" w:rsidRPr="00000000">
              <w:rPr>
                <w:sz w:val="20"/>
                <w:szCs w:val="20"/>
                <w:rtl w:val="0"/>
              </w:rPr>
              <w:t xml:space="preserve">30</w:t>
            </w:r>
          </w:p>
        </w:tc>
        <w:tc>
          <w:tcPr>
            <w:tcMar>
              <w:top w:w="0.0" w:type="dxa"/>
              <w:left w:w="100.0" w:type="dxa"/>
              <w:bottom w:w="0.0" w:type="dxa"/>
              <w:right w:w="100.0" w:type="dxa"/>
            </w:tcMar>
            <w:vAlign w:val="center"/>
          </w:tcPr>
          <w:p w:rsidR="00000000" w:rsidDel="00000000" w:rsidP="00000000" w:rsidRDefault="00000000" w:rsidRPr="00000000" w14:paraId="000001D0">
            <w:pPr>
              <w:spacing w:line="240" w:lineRule="auto"/>
              <w:ind w:left="140" w:right="140" w:firstLine="0"/>
              <w:rPr>
                <w:sz w:val="20"/>
                <w:szCs w:val="20"/>
              </w:rPr>
            </w:pPr>
            <w:r w:rsidDel="00000000" w:rsidR="00000000" w:rsidRPr="00000000">
              <w:rPr>
                <w:sz w:val="20"/>
                <w:szCs w:val="20"/>
                <w:rtl w:val="0"/>
              </w:rPr>
              <w:t xml:space="preserve">5 (16.7%)</w:t>
            </w:r>
          </w:p>
        </w:tc>
        <w:tc>
          <w:tcPr>
            <w:tcMar>
              <w:top w:w="0.0" w:type="dxa"/>
              <w:left w:w="100.0" w:type="dxa"/>
              <w:bottom w:w="0.0" w:type="dxa"/>
              <w:right w:w="100.0" w:type="dxa"/>
            </w:tcMar>
            <w:vAlign w:val="center"/>
          </w:tcPr>
          <w:p w:rsidR="00000000" w:rsidDel="00000000" w:rsidP="00000000" w:rsidRDefault="00000000" w:rsidRPr="00000000" w14:paraId="000001D1">
            <w:pPr>
              <w:spacing w:line="240" w:lineRule="auto"/>
              <w:ind w:left="140" w:right="140" w:firstLine="0"/>
              <w:rPr>
                <w:sz w:val="20"/>
                <w:szCs w:val="20"/>
              </w:rPr>
            </w:pPr>
            <w:r w:rsidDel="00000000" w:rsidR="00000000" w:rsidRPr="00000000">
              <w:rPr>
                <w:sz w:val="20"/>
                <w:szCs w:val="20"/>
                <w:rtl w:val="0"/>
              </w:rPr>
              <w:t xml:space="preserve">13 (43.3%)</w:t>
            </w:r>
          </w:p>
        </w:tc>
        <w:tc>
          <w:tcPr>
            <w:tcMar>
              <w:top w:w="0.0" w:type="dxa"/>
              <w:left w:w="100.0" w:type="dxa"/>
              <w:bottom w:w="0.0" w:type="dxa"/>
              <w:right w:w="100.0" w:type="dxa"/>
            </w:tcMar>
            <w:vAlign w:val="center"/>
          </w:tcPr>
          <w:p w:rsidR="00000000" w:rsidDel="00000000" w:rsidP="00000000" w:rsidRDefault="00000000" w:rsidRPr="00000000" w14:paraId="000001D2">
            <w:pPr>
              <w:spacing w:line="240" w:lineRule="auto"/>
              <w:ind w:right="140"/>
              <w:rPr>
                <w:sz w:val="20"/>
                <w:szCs w:val="20"/>
              </w:rPr>
            </w:pPr>
            <w:r w:rsidDel="00000000" w:rsidR="00000000" w:rsidRPr="00000000">
              <w:rPr>
                <w:sz w:val="20"/>
                <w:szCs w:val="20"/>
                <w:rtl w:val="0"/>
              </w:rPr>
              <w:t xml:space="preserve">11 (36.7%)</w:t>
            </w:r>
          </w:p>
        </w:tc>
        <w:tc>
          <w:tcPr>
            <w:tcMar>
              <w:top w:w="0.0" w:type="dxa"/>
              <w:left w:w="100.0" w:type="dxa"/>
              <w:bottom w:w="0.0" w:type="dxa"/>
              <w:right w:w="100.0" w:type="dxa"/>
            </w:tcMar>
            <w:vAlign w:val="center"/>
          </w:tcPr>
          <w:p w:rsidR="00000000" w:rsidDel="00000000" w:rsidP="00000000" w:rsidRDefault="00000000" w:rsidRPr="00000000" w14:paraId="000001D3">
            <w:pPr>
              <w:spacing w:line="240" w:lineRule="auto"/>
              <w:ind w:left="140" w:right="140" w:firstLine="0"/>
              <w:rPr>
                <w:sz w:val="20"/>
                <w:szCs w:val="20"/>
              </w:rPr>
            </w:pPr>
            <w:r w:rsidDel="00000000" w:rsidR="00000000" w:rsidRPr="00000000">
              <w:rPr>
                <w:sz w:val="20"/>
                <w:szCs w:val="20"/>
                <w:rtl w:val="0"/>
              </w:rPr>
              <w:t xml:space="preserve">1 (3.3%)</w:t>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spacing w:line="240" w:lineRule="auto"/>
              <w:rPr>
                <w:color w:val="212121"/>
                <w:sz w:val="20"/>
                <w:szCs w:val="20"/>
              </w:rPr>
            </w:pPr>
            <w:r w:rsidDel="00000000" w:rsidR="00000000" w:rsidRPr="00000000">
              <w:rPr>
                <w:color w:val="212121"/>
                <w:sz w:val="20"/>
                <w:szCs w:val="20"/>
                <w:rtl w:val="0"/>
              </w:rPr>
              <w:t xml:space="preserve">6 (2.3%)</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5">
            <w:pPr>
              <w:widowControl w:val="0"/>
              <w:spacing w:line="240" w:lineRule="auto"/>
              <w:rPr>
                <w:sz w:val="20"/>
                <w:szCs w:val="20"/>
              </w:rPr>
            </w:pPr>
            <w:r w:rsidDel="00000000" w:rsidR="00000000" w:rsidRPr="00000000">
              <w:rPr>
                <w:sz w:val="20"/>
                <w:szCs w:val="20"/>
                <w:rtl w:val="0"/>
              </w:rPr>
              <w:t xml:space="preserve">  65+</w:t>
            </w:r>
          </w:p>
        </w:tc>
        <w:tc>
          <w:tcPr>
            <w:tcMar>
              <w:top w:w="0.0" w:type="dxa"/>
              <w:left w:w="100.0" w:type="dxa"/>
              <w:bottom w:w="0.0" w:type="dxa"/>
              <w:right w:w="100.0" w:type="dxa"/>
            </w:tcMar>
            <w:vAlign w:val="center"/>
          </w:tcPr>
          <w:p w:rsidR="00000000" w:rsidDel="00000000" w:rsidP="00000000" w:rsidRDefault="00000000" w:rsidRPr="00000000" w14:paraId="000001D6">
            <w:pPr>
              <w:spacing w:line="240" w:lineRule="auto"/>
              <w:ind w:left="140" w:right="140" w:firstLine="0"/>
              <w:rPr>
                <w:sz w:val="20"/>
                <w:szCs w:val="20"/>
              </w:rPr>
            </w:pPr>
            <w:r w:rsidDel="00000000" w:rsidR="00000000" w:rsidRPr="00000000">
              <w:rPr>
                <w:sz w:val="20"/>
                <w:szCs w:val="20"/>
                <w:rtl w:val="0"/>
              </w:rPr>
              <w:t xml:space="preserve">12</w:t>
            </w:r>
          </w:p>
        </w:tc>
        <w:tc>
          <w:tcPr>
            <w:tcMar>
              <w:top w:w="0.0" w:type="dxa"/>
              <w:left w:w="100.0" w:type="dxa"/>
              <w:bottom w:w="0.0" w:type="dxa"/>
              <w:right w:w="100.0" w:type="dxa"/>
            </w:tcMar>
            <w:vAlign w:val="center"/>
          </w:tcPr>
          <w:p w:rsidR="00000000" w:rsidDel="00000000" w:rsidP="00000000" w:rsidRDefault="00000000" w:rsidRPr="00000000" w14:paraId="000001D7">
            <w:pPr>
              <w:spacing w:line="240" w:lineRule="auto"/>
              <w:ind w:left="140" w:right="140" w:firstLine="0"/>
              <w:rPr>
                <w:sz w:val="20"/>
                <w:szCs w:val="20"/>
              </w:rPr>
            </w:pPr>
            <w:r w:rsidDel="00000000" w:rsidR="00000000" w:rsidRPr="00000000">
              <w:rPr>
                <w:sz w:val="20"/>
                <w:szCs w:val="20"/>
                <w:rtl w:val="0"/>
              </w:rPr>
              <w:t xml:space="preserve">1 (8.3%)</w:t>
            </w:r>
          </w:p>
        </w:tc>
        <w:tc>
          <w:tcPr>
            <w:tcMar>
              <w:top w:w="0.0" w:type="dxa"/>
              <w:left w:w="100.0" w:type="dxa"/>
              <w:bottom w:w="0.0" w:type="dxa"/>
              <w:right w:w="100.0" w:type="dxa"/>
            </w:tcMar>
            <w:vAlign w:val="center"/>
          </w:tcPr>
          <w:p w:rsidR="00000000" w:rsidDel="00000000" w:rsidP="00000000" w:rsidRDefault="00000000" w:rsidRPr="00000000" w14:paraId="000001D8">
            <w:pPr>
              <w:spacing w:line="240" w:lineRule="auto"/>
              <w:ind w:left="140" w:right="140" w:firstLine="0"/>
              <w:rPr>
                <w:sz w:val="20"/>
                <w:szCs w:val="20"/>
              </w:rPr>
            </w:pPr>
            <w:r w:rsidDel="00000000" w:rsidR="00000000" w:rsidRPr="00000000">
              <w:rPr>
                <w:sz w:val="20"/>
                <w:szCs w:val="20"/>
                <w:rtl w:val="0"/>
              </w:rPr>
              <w:t xml:space="preserve">7 (58.3%)</w:t>
            </w:r>
          </w:p>
        </w:tc>
        <w:tc>
          <w:tcPr>
            <w:tcMar>
              <w:top w:w="0.0" w:type="dxa"/>
              <w:left w:w="100.0" w:type="dxa"/>
              <w:bottom w:w="0.0" w:type="dxa"/>
              <w:right w:w="100.0" w:type="dxa"/>
            </w:tcMar>
            <w:vAlign w:val="center"/>
          </w:tcPr>
          <w:p w:rsidR="00000000" w:rsidDel="00000000" w:rsidP="00000000" w:rsidRDefault="00000000" w:rsidRPr="00000000" w14:paraId="000001D9">
            <w:pPr>
              <w:spacing w:line="240" w:lineRule="auto"/>
              <w:ind w:right="140"/>
              <w:rPr>
                <w:sz w:val="20"/>
                <w:szCs w:val="20"/>
              </w:rPr>
            </w:pPr>
            <w:r w:rsidDel="00000000" w:rsidR="00000000" w:rsidRPr="00000000">
              <w:rPr>
                <w:sz w:val="20"/>
                <w:szCs w:val="20"/>
                <w:rtl w:val="0"/>
              </w:rPr>
              <w:t xml:space="preserve">3 (25.0%)</w:t>
            </w:r>
          </w:p>
        </w:tc>
        <w:tc>
          <w:tcPr>
            <w:tcMar>
              <w:top w:w="0.0" w:type="dxa"/>
              <w:left w:w="100.0" w:type="dxa"/>
              <w:bottom w:w="0.0" w:type="dxa"/>
              <w:right w:w="100.0" w:type="dxa"/>
            </w:tcMar>
            <w:vAlign w:val="center"/>
          </w:tcPr>
          <w:p w:rsidR="00000000" w:rsidDel="00000000" w:rsidP="00000000" w:rsidRDefault="00000000" w:rsidRPr="00000000" w14:paraId="000001DA">
            <w:pPr>
              <w:spacing w:line="240" w:lineRule="auto"/>
              <w:ind w:left="140" w:right="140" w:firstLine="0"/>
              <w:rPr>
                <w:sz w:val="20"/>
                <w:szCs w:val="20"/>
              </w:rPr>
            </w:pPr>
            <w:r w:rsidDel="00000000" w:rsidR="00000000" w:rsidRPr="00000000">
              <w:rPr>
                <w:sz w:val="20"/>
                <w:szCs w:val="20"/>
                <w:rtl w:val="0"/>
              </w:rPr>
              <w:t xml:space="preserve">1 (8.3%)</w:t>
            </w:r>
          </w:p>
        </w:tc>
        <w:tc>
          <w:tcPr>
            <w:shd w:fill="auto" w:val="clear"/>
            <w:tcMar>
              <w:top w:w="100.0" w:type="dxa"/>
              <w:left w:w="100.0" w:type="dxa"/>
              <w:bottom w:w="100.0" w:type="dxa"/>
              <w:right w:w="100.0" w:type="dxa"/>
            </w:tcMar>
            <w:vAlign w:val="top"/>
          </w:tcPr>
          <w:p w:rsidR="00000000" w:rsidDel="00000000" w:rsidP="00000000" w:rsidRDefault="00000000" w:rsidRPr="00000000" w14:paraId="000001DB">
            <w:pPr>
              <w:spacing w:line="240" w:lineRule="auto"/>
              <w:rPr>
                <w:color w:val="212121"/>
                <w:sz w:val="20"/>
                <w:szCs w:val="20"/>
              </w:rPr>
            </w:pPr>
            <w:r w:rsidDel="00000000" w:rsidR="00000000" w:rsidRPr="00000000">
              <w:rPr>
                <w:color w:val="212121"/>
                <w:sz w:val="20"/>
                <w:szCs w:val="20"/>
                <w:rtl w:val="0"/>
              </w:rPr>
              <w:t xml:space="preserve">2 (1.6%)</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C">
            <w:pPr>
              <w:widowControl w:val="0"/>
              <w:spacing w:line="240" w:lineRule="auto"/>
              <w:rPr>
                <w:sz w:val="20"/>
                <w:szCs w:val="20"/>
              </w:rPr>
            </w:pPr>
            <w:r w:rsidDel="00000000" w:rsidR="00000000" w:rsidRPr="00000000">
              <w:rPr>
                <w:sz w:val="20"/>
                <w:szCs w:val="20"/>
                <w:rtl w:val="0"/>
              </w:rPr>
              <w:t xml:space="preserve">  IC</w:t>
            </w:r>
          </w:p>
        </w:tc>
        <w:tc>
          <w:tcPr>
            <w:tcMar>
              <w:top w:w="0.0" w:type="dxa"/>
              <w:left w:w="100.0" w:type="dxa"/>
              <w:bottom w:w="0.0" w:type="dxa"/>
              <w:right w:w="100.0" w:type="dxa"/>
            </w:tcMar>
            <w:vAlign w:val="center"/>
          </w:tcPr>
          <w:p w:rsidR="00000000" w:rsidDel="00000000" w:rsidP="00000000" w:rsidRDefault="00000000" w:rsidRPr="00000000" w14:paraId="000001DD">
            <w:pPr>
              <w:spacing w:line="240" w:lineRule="auto"/>
              <w:ind w:left="140" w:right="140" w:firstLine="0"/>
              <w:rPr>
                <w:sz w:val="20"/>
                <w:szCs w:val="20"/>
              </w:rPr>
            </w:pPr>
            <w:r w:rsidDel="00000000" w:rsidR="00000000" w:rsidRPr="00000000">
              <w:rPr>
                <w:sz w:val="20"/>
                <w:szCs w:val="20"/>
                <w:rtl w:val="0"/>
              </w:rPr>
              <w:t xml:space="preserve">18</w:t>
            </w:r>
          </w:p>
        </w:tc>
        <w:tc>
          <w:tcPr>
            <w:tcMar>
              <w:top w:w="0.0" w:type="dxa"/>
              <w:left w:w="100.0" w:type="dxa"/>
              <w:bottom w:w="0.0" w:type="dxa"/>
              <w:right w:w="100.0" w:type="dxa"/>
            </w:tcMar>
            <w:vAlign w:val="center"/>
          </w:tcPr>
          <w:p w:rsidR="00000000" w:rsidDel="00000000" w:rsidP="00000000" w:rsidRDefault="00000000" w:rsidRPr="00000000" w14:paraId="000001DE">
            <w:pPr>
              <w:spacing w:line="240" w:lineRule="auto"/>
              <w:ind w:left="140" w:right="140" w:firstLine="0"/>
              <w:rPr>
                <w:sz w:val="20"/>
                <w:szCs w:val="20"/>
              </w:rPr>
            </w:pPr>
            <w:r w:rsidDel="00000000" w:rsidR="00000000" w:rsidRPr="00000000">
              <w:rPr>
                <w:sz w:val="20"/>
                <w:szCs w:val="20"/>
                <w:rtl w:val="0"/>
              </w:rPr>
              <w:t xml:space="preserve">4 (22.2%)</w:t>
            </w:r>
          </w:p>
        </w:tc>
        <w:tc>
          <w:tcPr>
            <w:tcMar>
              <w:top w:w="0.0" w:type="dxa"/>
              <w:left w:w="100.0" w:type="dxa"/>
              <w:bottom w:w="0.0" w:type="dxa"/>
              <w:right w:w="100.0" w:type="dxa"/>
            </w:tcMar>
            <w:vAlign w:val="center"/>
          </w:tcPr>
          <w:p w:rsidR="00000000" w:rsidDel="00000000" w:rsidP="00000000" w:rsidRDefault="00000000" w:rsidRPr="00000000" w14:paraId="000001DF">
            <w:pPr>
              <w:spacing w:line="240" w:lineRule="auto"/>
              <w:ind w:left="140" w:right="140" w:firstLine="0"/>
              <w:rPr>
                <w:sz w:val="20"/>
                <w:szCs w:val="20"/>
              </w:rPr>
            </w:pPr>
            <w:r w:rsidDel="00000000" w:rsidR="00000000" w:rsidRPr="00000000">
              <w:rPr>
                <w:sz w:val="20"/>
                <w:szCs w:val="20"/>
                <w:rtl w:val="0"/>
              </w:rPr>
              <w:t xml:space="preserve">6 (33.3%)</w:t>
            </w:r>
          </w:p>
        </w:tc>
        <w:tc>
          <w:tcPr>
            <w:tcMar>
              <w:top w:w="0.0" w:type="dxa"/>
              <w:left w:w="100.0" w:type="dxa"/>
              <w:bottom w:w="0.0" w:type="dxa"/>
              <w:right w:w="100.0" w:type="dxa"/>
            </w:tcMar>
            <w:vAlign w:val="center"/>
          </w:tcPr>
          <w:p w:rsidR="00000000" w:rsidDel="00000000" w:rsidP="00000000" w:rsidRDefault="00000000" w:rsidRPr="00000000" w14:paraId="000001E0">
            <w:pPr>
              <w:spacing w:line="240" w:lineRule="auto"/>
              <w:ind w:right="140"/>
              <w:rPr>
                <w:sz w:val="20"/>
                <w:szCs w:val="20"/>
              </w:rPr>
            </w:pPr>
            <w:r w:rsidDel="00000000" w:rsidR="00000000" w:rsidRPr="00000000">
              <w:rPr>
                <w:sz w:val="20"/>
                <w:szCs w:val="20"/>
                <w:rtl w:val="0"/>
              </w:rPr>
              <w:t xml:space="preserve">8 (44.4%)</w:t>
            </w:r>
          </w:p>
        </w:tc>
        <w:tc>
          <w:tcPr>
            <w:tcMar>
              <w:top w:w="0.0" w:type="dxa"/>
              <w:left w:w="100.0" w:type="dxa"/>
              <w:bottom w:w="0.0" w:type="dxa"/>
              <w:right w:w="100.0" w:type="dxa"/>
            </w:tcMar>
            <w:vAlign w:val="center"/>
          </w:tcPr>
          <w:p w:rsidR="00000000" w:rsidDel="00000000" w:rsidP="00000000" w:rsidRDefault="00000000" w:rsidRPr="00000000" w14:paraId="000001E1">
            <w:pPr>
              <w:spacing w:line="240" w:lineRule="auto"/>
              <w:ind w:left="140" w:right="140" w:firstLine="0"/>
              <w:rPr>
                <w:sz w:val="20"/>
                <w:szCs w:val="20"/>
              </w:rPr>
            </w:pPr>
            <w:r w:rsidDel="00000000" w:rsidR="00000000" w:rsidRPr="00000000">
              <w:rPr>
                <w:sz w:val="20"/>
                <w:szCs w:val="20"/>
                <w:rtl w:val="0"/>
              </w:rPr>
              <w:t xml:space="preserve">0 (0.0%)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E2">
            <w:pPr>
              <w:spacing w:line="240" w:lineRule="auto"/>
              <w:rPr>
                <w:color w:val="212121"/>
                <w:sz w:val="20"/>
                <w:szCs w:val="20"/>
              </w:rPr>
            </w:pPr>
            <w:r w:rsidDel="00000000" w:rsidR="00000000" w:rsidRPr="00000000">
              <w:rPr>
                <w:color w:val="212121"/>
                <w:sz w:val="20"/>
                <w:szCs w:val="20"/>
                <w:rtl w:val="0"/>
              </w:rPr>
              <w:t xml:space="preserve">4 (2.8%)</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3">
            <w:pPr>
              <w:widowControl w:val="0"/>
              <w:spacing w:line="240" w:lineRule="auto"/>
              <w:rPr>
                <w:b w:val="1"/>
                <w:sz w:val="20"/>
                <w:szCs w:val="20"/>
              </w:rPr>
            </w:pPr>
            <w:r w:rsidDel="00000000" w:rsidR="00000000" w:rsidRPr="00000000">
              <w:rPr>
                <w:b w:val="1"/>
                <w:sz w:val="20"/>
                <w:szCs w:val="20"/>
                <w:rtl w:val="0"/>
              </w:rPr>
              <w:t xml:space="preserve">Treatment</w:t>
            </w:r>
          </w:p>
        </w:tc>
        <w:tc>
          <w:tcPr>
            <w:tcMar>
              <w:top w:w="0.0" w:type="dxa"/>
              <w:left w:w="100.0" w:type="dxa"/>
              <w:bottom w:w="0.0" w:type="dxa"/>
              <w:right w:w="100.0" w:type="dxa"/>
            </w:tcMar>
            <w:vAlign w:val="center"/>
          </w:tcPr>
          <w:p w:rsidR="00000000" w:rsidDel="00000000" w:rsidP="00000000" w:rsidRDefault="00000000" w:rsidRPr="00000000" w14:paraId="000001E4">
            <w:pPr>
              <w:spacing w:line="240" w:lineRule="auto"/>
              <w:ind w:left="140" w:right="140" w:firstLine="0"/>
              <w:rPr>
                <w:sz w:val="20"/>
                <w:szCs w:val="20"/>
              </w:rPr>
            </w:pPr>
            <w:r w:rsidDel="00000000" w:rsidR="00000000" w:rsidRPr="00000000">
              <w:rPr>
                <w:sz w:val="20"/>
                <w:szCs w:val="20"/>
                <w:rtl w:val="0"/>
              </w:rPr>
              <w:t xml:space="preserve">29</w:t>
            </w:r>
          </w:p>
        </w:tc>
        <w:tc>
          <w:tcPr>
            <w:tcMar>
              <w:top w:w="0.0" w:type="dxa"/>
              <w:left w:w="100.0" w:type="dxa"/>
              <w:bottom w:w="0.0" w:type="dxa"/>
              <w:right w:w="100.0" w:type="dxa"/>
            </w:tcMar>
            <w:vAlign w:val="center"/>
          </w:tcPr>
          <w:p w:rsidR="00000000" w:rsidDel="00000000" w:rsidP="00000000" w:rsidRDefault="00000000" w:rsidRPr="00000000" w14:paraId="000001E5">
            <w:pPr>
              <w:spacing w:line="240" w:lineRule="auto"/>
              <w:ind w:left="140" w:right="140" w:firstLine="0"/>
              <w:rPr>
                <w:sz w:val="20"/>
                <w:szCs w:val="20"/>
              </w:rPr>
            </w:pPr>
            <w:r w:rsidDel="00000000" w:rsidR="00000000" w:rsidRPr="00000000">
              <w:rPr>
                <w:sz w:val="20"/>
                <w:szCs w:val="20"/>
                <w:rtl w:val="0"/>
              </w:rPr>
              <w:t xml:space="preserve">2 (6.9%)</w:t>
            </w:r>
          </w:p>
        </w:tc>
        <w:tc>
          <w:tcPr>
            <w:tcMar>
              <w:top w:w="0.0" w:type="dxa"/>
              <w:left w:w="100.0" w:type="dxa"/>
              <w:bottom w:w="0.0" w:type="dxa"/>
              <w:right w:w="100.0" w:type="dxa"/>
            </w:tcMar>
            <w:vAlign w:val="center"/>
          </w:tcPr>
          <w:p w:rsidR="00000000" w:rsidDel="00000000" w:rsidP="00000000" w:rsidRDefault="00000000" w:rsidRPr="00000000" w14:paraId="000001E6">
            <w:pPr>
              <w:spacing w:line="240" w:lineRule="auto"/>
              <w:ind w:left="140" w:right="140" w:firstLine="0"/>
              <w:rPr>
                <w:sz w:val="20"/>
                <w:szCs w:val="20"/>
              </w:rPr>
            </w:pPr>
            <w:r w:rsidDel="00000000" w:rsidR="00000000" w:rsidRPr="00000000">
              <w:rPr>
                <w:sz w:val="20"/>
                <w:szCs w:val="20"/>
                <w:rtl w:val="0"/>
              </w:rPr>
              <w:t xml:space="preserve">21 (72.4%)</w:t>
            </w:r>
            <w:r w:rsidDel="00000000" w:rsidR="00000000" w:rsidRPr="00000000">
              <w:rPr>
                <w:rtl w:val="0"/>
              </w:rPr>
            </w:r>
          </w:p>
        </w:tc>
        <w:tc>
          <w:tcPr>
            <w:tcMar>
              <w:top w:w="0.0" w:type="dxa"/>
              <w:left w:w="100.0" w:type="dxa"/>
              <w:bottom w:w="0.0" w:type="dxa"/>
              <w:right w:w="100.0" w:type="dxa"/>
            </w:tcMar>
            <w:vAlign w:val="center"/>
          </w:tcPr>
          <w:p w:rsidR="00000000" w:rsidDel="00000000" w:rsidP="00000000" w:rsidRDefault="00000000" w:rsidRPr="00000000" w14:paraId="000001E7">
            <w:pPr>
              <w:spacing w:line="240" w:lineRule="auto"/>
              <w:ind w:right="140"/>
              <w:rPr>
                <w:sz w:val="20"/>
                <w:szCs w:val="20"/>
              </w:rPr>
            </w:pPr>
            <w:r w:rsidDel="00000000" w:rsidR="00000000" w:rsidRPr="00000000">
              <w:rPr>
                <w:sz w:val="20"/>
                <w:szCs w:val="20"/>
                <w:rtl w:val="0"/>
              </w:rPr>
              <w:t xml:space="preserve">6 (20.7%)</w:t>
            </w:r>
          </w:p>
        </w:tc>
        <w:tc>
          <w:tcPr>
            <w:tcMar>
              <w:top w:w="0.0" w:type="dxa"/>
              <w:left w:w="100.0" w:type="dxa"/>
              <w:bottom w:w="0.0" w:type="dxa"/>
              <w:right w:w="100.0" w:type="dxa"/>
            </w:tcMar>
            <w:vAlign w:val="center"/>
          </w:tcPr>
          <w:p w:rsidR="00000000" w:rsidDel="00000000" w:rsidP="00000000" w:rsidRDefault="00000000" w:rsidRPr="00000000" w14:paraId="000001E8">
            <w:pPr>
              <w:spacing w:line="240" w:lineRule="auto"/>
              <w:ind w:left="140" w:right="140" w:firstLine="0"/>
              <w:rPr>
                <w:sz w:val="20"/>
                <w:szCs w:val="20"/>
              </w:rPr>
            </w:pPr>
            <w:r w:rsidDel="00000000" w:rsidR="00000000" w:rsidRPr="00000000">
              <w:rPr>
                <w:sz w:val="20"/>
                <w:szCs w:val="20"/>
                <w:rtl w:val="0"/>
              </w:rPr>
              <w:t xml:space="preserve">1 (3.4%)</w:t>
            </w:r>
          </w:p>
        </w:tc>
        <w:tc>
          <w:tcPr>
            <w:shd w:fill="auto" w:val="clear"/>
            <w:tcMar>
              <w:top w:w="100.0" w:type="dxa"/>
              <w:left w:w="100.0" w:type="dxa"/>
              <w:bottom w:w="100.0" w:type="dxa"/>
              <w:right w:w="100.0" w:type="dxa"/>
            </w:tcMar>
            <w:vAlign w:val="top"/>
          </w:tcPr>
          <w:p w:rsidR="00000000" w:rsidDel="00000000" w:rsidP="00000000" w:rsidRDefault="00000000" w:rsidRPr="00000000" w14:paraId="000001E9">
            <w:pPr>
              <w:spacing w:line="240" w:lineRule="auto"/>
              <w:rPr>
                <w:color w:val="212121"/>
                <w:sz w:val="20"/>
                <w:szCs w:val="20"/>
              </w:rPr>
            </w:pPr>
            <w:r w:rsidDel="00000000" w:rsidR="00000000" w:rsidRPr="00000000">
              <w:rPr>
                <w:color w:val="212121"/>
                <w:sz w:val="20"/>
                <w:szCs w:val="20"/>
                <w:rtl w:val="0"/>
              </w:rPr>
              <w:t xml:space="preserve">1 (0.4%)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A">
            <w:pPr>
              <w:widowControl w:val="0"/>
              <w:spacing w:line="240" w:lineRule="auto"/>
              <w:rPr>
                <w:sz w:val="20"/>
                <w:szCs w:val="20"/>
              </w:rPr>
            </w:pPr>
            <w:r w:rsidDel="00000000" w:rsidR="00000000" w:rsidRPr="00000000">
              <w:rPr>
                <w:sz w:val="20"/>
                <w:szCs w:val="20"/>
                <w:rtl w:val="0"/>
              </w:rPr>
              <w:t xml:space="preserve">  65+ </w:t>
            </w:r>
          </w:p>
        </w:tc>
        <w:tc>
          <w:tcPr>
            <w:tcMar>
              <w:top w:w="0.0" w:type="dxa"/>
              <w:left w:w="100.0" w:type="dxa"/>
              <w:bottom w:w="0.0" w:type="dxa"/>
              <w:right w:w="100.0" w:type="dxa"/>
            </w:tcMar>
            <w:vAlign w:val="center"/>
          </w:tcPr>
          <w:p w:rsidR="00000000" w:rsidDel="00000000" w:rsidP="00000000" w:rsidRDefault="00000000" w:rsidRPr="00000000" w14:paraId="000001EB">
            <w:pPr>
              <w:spacing w:line="240" w:lineRule="auto"/>
              <w:ind w:left="140" w:right="140" w:firstLine="0"/>
              <w:rPr>
                <w:sz w:val="20"/>
                <w:szCs w:val="20"/>
              </w:rPr>
            </w:pPr>
            <w:r w:rsidDel="00000000" w:rsidR="00000000" w:rsidRPr="00000000">
              <w:rPr>
                <w:sz w:val="20"/>
                <w:szCs w:val="20"/>
                <w:rtl w:val="0"/>
              </w:rPr>
              <w:t xml:space="preserve">13</w:t>
            </w:r>
          </w:p>
        </w:tc>
        <w:tc>
          <w:tcPr>
            <w:tcMar>
              <w:top w:w="0.0" w:type="dxa"/>
              <w:left w:w="100.0" w:type="dxa"/>
              <w:bottom w:w="0.0" w:type="dxa"/>
              <w:right w:w="100.0" w:type="dxa"/>
            </w:tcMar>
            <w:vAlign w:val="center"/>
          </w:tcPr>
          <w:p w:rsidR="00000000" w:rsidDel="00000000" w:rsidP="00000000" w:rsidRDefault="00000000" w:rsidRPr="00000000" w14:paraId="000001EC">
            <w:pPr>
              <w:spacing w:line="240" w:lineRule="auto"/>
              <w:ind w:left="140" w:right="140" w:firstLine="0"/>
              <w:rPr>
                <w:sz w:val="20"/>
                <w:szCs w:val="20"/>
              </w:rPr>
            </w:pPr>
            <w:r w:rsidDel="00000000" w:rsidR="00000000" w:rsidRPr="00000000">
              <w:rPr>
                <w:sz w:val="20"/>
                <w:szCs w:val="20"/>
                <w:rtl w:val="0"/>
              </w:rPr>
              <w:t xml:space="preserve">0 (0.0%)</w:t>
            </w:r>
          </w:p>
        </w:tc>
        <w:tc>
          <w:tcPr>
            <w:tcMar>
              <w:top w:w="0.0" w:type="dxa"/>
              <w:left w:w="100.0" w:type="dxa"/>
              <w:bottom w:w="0.0" w:type="dxa"/>
              <w:right w:w="100.0" w:type="dxa"/>
            </w:tcMar>
            <w:vAlign w:val="center"/>
          </w:tcPr>
          <w:p w:rsidR="00000000" w:rsidDel="00000000" w:rsidP="00000000" w:rsidRDefault="00000000" w:rsidRPr="00000000" w14:paraId="000001ED">
            <w:pPr>
              <w:spacing w:line="240" w:lineRule="auto"/>
              <w:ind w:left="140" w:right="140" w:firstLine="0"/>
              <w:rPr>
                <w:sz w:val="20"/>
                <w:szCs w:val="20"/>
              </w:rPr>
            </w:pPr>
            <w:r w:rsidDel="00000000" w:rsidR="00000000" w:rsidRPr="00000000">
              <w:rPr>
                <w:sz w:val="20"/>
                <w:szCs w:val="20"/>
                <w:rtl w:val="0"/>
              </w:rPr>
              <w:t xml:space="preserve">11 (84.6%)</w:t>
            </w:r>
          </w:p>
        </w:tc>
        <w:tc>
          <w:tcPr>
            <w:tcMar>
              <w:top w:w="0.0" w:type="dxa"/>
              <w:left w:w="100.0" w:type="dxa"/>
              <w:bottom w:w="0.0" w:type="dxa"/>
              <w:right w:w="100.0" w:type="dxa"/>
            </w:tcMar>
            <w:vAlign w:val="center"/>
          </w:tcPr>
          <w:p w:rsidR="00000000" w:rsidDel="00000000" w:rsidP="00000000" w:rsidRDefault="00000000" w:rsidRPr="00000000" w14:paraId="000001EE">
            <w:pPr>
              <w:spacing w:line="240" w:lineRule="auto"/>
              <w:ind w:right="140"/>
              <w:rPr>
                <w:sz w:val="20"/>
                <w:szCs w:val="20"/>
              </w:rPr>
            </w:pPr>
            <w:r w:rsidDel="00000000" w:rsidR="00000000" w:rsidRPr="00000000">
              <w:rPr>
                <w:sz w:val="20"/>
                <w:szCs w:val="20"/>
                <w:rtl w:val="0"/>
              </w:rPr>
              <w:t xml:space="preserve">2 (15.4%)</w:t>
            </w:r>
          </w:p>
        </w:tc>
        <w:tc>
          <w:tcPr>
            <w:tcMar>
              <w:top w:w="0.0" w:type="dxa"/>
              <w:left w:w="100.0" w:type="dxa"/>
              <w:bottom w:w="0.0" w:type="dxa"/>
              <w:right w:w="100.0" w:type="dxa"/>
            </w:tcMar>
            <w:vAlign w:val="center"/>
          </w:tcPr>
          <w:p w:rsidR="00000000" w:rsidDel="00000000" w:rsidP="00000000" w:rsidRDefault="00000000" w:rsidRPr="00000000" w14:paraId="000001EF">
            <w:pPr>
              <w:spacing w:line="240" w:lineRule="auto"/>
              <w:ind w:left="140" w:right="140" w:firstLine="0"/>
              <w:rPr>
                <w:sz w:val="20"/>
                <w:szCs w:val="20"/>
              </w:rPr>
            </w:pPr>
            <w:r w:rsidDel="00000000" w:rsidR="00000000" w:rsidRPr="00000000">
              <w:rPr>
                <w:sz w:val="20"/>
                <w:szCs w:val="20"/>
                <w:rtl w:val="0"/>
              </w:rPr>
              <w:t xml:space="preserve">0 (0.0%)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spacing w:line="240" w:lineRule="auto"/>
              <w:rPr>
                <w:color w:val="212121"/>
                <w:sz w:val="20"/>
                <w:szCs w:val="20"/>
              </w:rPr>
            </w:pPr>
            <w:r w:rsidDel="00000000" w:rsidR="00000000" w:rsidRPr="00000000">
              <w:rPr>
                <w:color w:val="212121"/>
                <w:sz w:val="20"/>
                <w:szCs w:val="20"/>
                <w:rtl w:val="0"/>
              </w:rPr>
              <w:t xml:space="preserve">0 (0.0%)</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1">
            <w:pPr>
              <w:widowControl w:val="0"/>
              <w:spacing w:line="240" w:lineRule="auto"/>
              <w:rPr>
                <w:sz w:val="20"/>
                <w:szCs w:val="20"/>
              </w:rPr>
            </w:pPr>
            <w:r w:rsidDel="00000000" w:rsidR="00000000" w:rsidRPr="00000000">
              <w:rPr>
                <w:sz w:val="20"/>
                <w:szCs w:val="20"/>
                <w:rtl w:val="0"/>
              </w:rPr>
              <w:t xml:space="preserve">  IC</w:t>
            </w:r>
          </w:p>
        </w:tc>
        <w:tc>
          <w:tcPr>
            <w:tcMar>
              <w:top w:w="0.0" w:type="dxa"/>
              <w:left w:w="100.0" w:type="dxa"/>
              <w:bottom w:w="0.0" w:type="dxa"/>
              <w:right w:w="100.0" w:type="dxa"/>
            </w:tcMar>
            <w:vAlign w:val="center"/>
          </w:tcPr>
          <w:p w:rsidR="00000000" w:rsidDel="00000000" w:rsidP="00000000" w:rsidRDefault="00000000" w:rsidRPr="00000000" w14:paraId="000001F2">
            <w:pPr>
              <w:spacing w:line="240" w:lineRule="auto"/>
              <w:ind w:left="140" w:right="140" w:firstLine="0"/>
              <w:rPr>
                <w:sz w:val="20"/>
                <w:szCs w:val="20"/>
              </w:rPr>
            </w:pPr>
            <w:r w:rsidDel="00000000" w:rsidR="00000000" w:rsidRPr="00000000">
              <w:rPr>
                <w:sz w:val="20"/>
                <w:szCs w:val="20"/>
                <w:rtl w:val="0"/>
              </w:rPr>
              <w:t xml:space="preserve">16</w:t>
            </w:r>
          </w:p>
        </w:tc>
        <w:tc>
          <w:tcPr>
            <w:tcMar>
              <w:top w:w="0.0" w:type="dxa"/>
              <w:left w:w="100.0" w:type="dxa"/>
              <w:bottom w:w="0.0" w:type="dxa"/>
              <w:right w:w="100.0" w:type="dxa"/>
            </w:tcMar>
            <w:vAlign w:val="center"/>
          </w:tcPr>
          <w:p w:rsidR="00000000" w:rsidDel="00000000" w:rsidP="00000000" w:rsidRDefault="00000000" w:rsidRPr="00000000" w14:paraId="000001F3">
            <w:pPr>
              <w:spacing w:line="240" w:lineRule="auto"/>
              <w:ind w:left="140" w:right="140" w:firstLine="0"/>
              <w:rPr>
                <w:sz w:val="20"/>
                <w:szCs w:val="20"/>
              </w:rPr>
            </w:pPr>
            <w:r w:rsidDel="00000000" w:rsidR="00000000" w:rsidRPr="00000000">
              <w:rPr>
                <w:sz w:val="20"/>
                <w:szCs w:val="20"/>
                <w:rtl w:val="0"/>
              </w:rPr>
              <w:t xml:space="preserve">2 (12.5%)</w:t>
            </w:r>
          </w:p>
        </w:tc>
        <w:tc>
          <w:tcPr>
            <w:tcMar>
              <w:top w:w="0.0" w:type="dxa"/>
              <w:left w:w="100.0" w:type="dxa"/>
              <w:bottom w:w="0.0" w:type="dxa"/>
              <w:right w:w="100.0" w:type="dxa"/>
            </w:tcMar>
            <w:vAlign w:val="center"/>
          </w:tcPr>
          <w:p w:rsidR="00000000" w:rsidDel="00000000" w:rsidP="00000000" w:rsidRDefault="00000000" w:rsidRPr="00000000" w14:paraId="000001F4">
            <w:pPr>
              <w:spacing w:line="240" w:lineRule="auto"/>
              <w:ind w:left="140" w:right="140" w:firstLine="0"/>
              <w:rPr>
                <w:sz w:val="20"/>
                <w:szCs w:val="20"/>
              </w:rPr>
            </w:pPr>
            <w:r w:rsidDel="00000000" w:rsidR="00000000" w:rsidRPr="00000000">
              <w:rPr>
                <w:sz w:val="20"/>
                <w:szCs w:val="20"/>
                <w:rtl w:val="0"/>
              </w:rPr>
              <w:t xml:space="preserve">10 (62.5%)</w:t>
            </w:r>
          </w:p>
        </w:tc>
        <w:tc>
          <w:tcPr>
            <w:tcMar>
              <w:top w:w="0.0" w:type="dxa"/>
              <w:left w:w="100.0" w:type="dxa"/>
              <w:bottom w:w="0.0" w:type="dxa"/>
              <w:right w:w="100.0" w:type="dxa"/>
            </w:tcMar>
            <w:vAlign w:val="center"/>
          </w:tcPr>
          <w:p w:rsidR="00000000" w:rsidDel="00000000" w:rsidP="00000000" w:rsidRDefault="00000000" w:rsidRPr="00000000" w14:paraId="000001F5">
            <w:pPr>
              <w:spacing w:line="240" w:lineRule="auto"/>
              <w:ind w:right="140"/>
              <w:rPr>
                <w:sz w:val="20"/>
                <w:szCs w:val="20"/>
              </w:rPr>
            </w:pPr>
            <w:r w:rsidDel="00000000" w:rsidR="00000000" w:rsidRPr="00000000">
              <w:rPr>
                <w:sz w:val="20"/>
                <w:szCs w:val="20"/>
                <w:rtl w:val="0"/>
              </w:rPr>
              <w:t xml:space="preserve">4 (25.0%)</w:t>
            </w:r>
          </w:p>
        </w:tc>
        <w:tc>
          <w:tcPr>
            <w:tcMar>
              <w:top w:w="0.0" w:type="dxa"/>
              <w:left w:w="100.0" w:type="dxa"/>
              <w:bottom w:w="0.0" w:type="dxa"/>
              <w:right w:w="100.0" w:type="dxa"/>
            </w:tcMar>
            <w:vAlign w:val="center"/>
          </w:tcPr>
          <w:p w:rsidR="00000000" w:rsidDel="00000000" w:rsidP="00000000" w:rsidRDefault="00000000" w:rsidRPr="00000000" w14:paraId="000001F6">
            <w:pPr>
              <w:spacing w:line="240" w:lineRule="auto"/>
              <w:ind w:left="140" w:right="140" w:firstLine="0"/>
              <w:rPr>
                <w:sz w:val="20"/>
                <w:szCs w:val="20"/>
              </w:rPr>
            </w:pPr>
            <w:r w:rsidDel="00000000" w:rsidR="00000000" w:rsidRPr="00000000">
              <w:rPr>
                <w:sz w:val="20"/>
                <w:szCs w:val="20"/>
                <w:rtl w:val="0"/>
              </w:rPr>
              <w:t xml:space="preserve">0 (0.0%)</w:t>
            </w:r>
          </w:p>
        </w:tc>
        <w:tc>
          <w:tcPr>
            <w:shd w:fill="auto" w:val="clear"/>
            <w:tcMar>
              <w:top w:w="100.0" w:type="dxa"/>
              <w:left w:w="100.0" w:type="dxa"/>
              <w:bottom w:w="100.0" w:type="dxa"/>
              <w:right w:w="100.0" w:type="dxa"/>
            </w:tcMar>
            <w:vAlign w:val="top"/>
          </w:tcPr>
          <w:p w:rsidR="00000000" w:rsidDel="00000000" w:rsidP="00000000" w:rsidRDefault="00000000" w:rsidRPr="00000000" w14:paraId="000001F7">
            <w:pPr>
              <w:spacing w:line="240" w:lineRule="auto"/>
              <w:rPr>
                <w:color w:val="212121"/>
                <w:sz w:val="20"/>
                <w:szCs w:val="20"/>
              </w:rPr>
            </w:pPr>
            <w:r w:rsidDel="00000000" w:rsidR="00000000" w:rsidRPr="00000000">
              <w:rPr>
                <w:color w:val="212121"/>
                <w:sz w:val="20"/>
                <w:szCs w:val="20"/>
                <w:rtl w:val="0"/>
              </w:rPr>
              <w:t xml:space="preserve">1 (0.1%)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8">
            <w:pPr>
              <w:widowControl w:val="0"/>
              <w:spacing w:line="240" w:lineRule="auto"/>
              <w:rPr>
                <w:sz w:val="20"/>
                <w:szCs w:val="20"/>
              </w:rPr>
            </w:pPr>
            <w:r w:rsidDel="00000000" w:rsidR="00000000" w:rsidRPr="00000000">
              <w:rPr>
                <w:sz w:val="20"/>
                <w:szCs w:val="20"/>
                <w:rtl w:val="0"/>
              </w:rPr>
              <w:t xml:space="preserve">Total</w:t>
            </w:r>
          </w:p>
        </w:tc>
        <w:tc>
          <w:tcPr>
            <w:tcMar>
              <w:top w:w="0.0" w:type="dxa"/>
              <w:left w:w="100.0" w:type="dxa"/>
              <w:bottom w:w="0.0" w:type="dxa"/>
              <w:right w:w="100.0" w:type="dxa"/>
            </w:tcMar>
            <w:vAlign w:val="center"/>
          </w:tcPr>
          <w:p w:rsidR="00000000" w:rsidDel="00000000" w:rsidP="00000000" w:rsidRDefault="00000000" w:rsidRPr="00000000" w14:paraId="000001F9">
            <w:pPr>
              <w:spacing w:line="240" w:lineRule="auto"/>
              <w:ind w:left="140" w:right="140" w:firstLine="0"/>
              <w:rPr>
                <w:sz w:val="20"/>
                <w:szCs w:val="20"/>
              </w:rPr>
            </w:pPr>
            <w:r w:rsidDel="00000000" w:rsidR="00000000" w:rsidRPr="00000000">
              <w:rPr>
                <w:sz w:val="20"/>
                <w:szCs w:val="20"/>
                <w:rtl w:val="0"/>
              </w:rPr>
              <w:t xml:space="preserve">59</w:t>
            </w:r>
          </w:p>
        </w:tc>
        <w:tc>
          <w:tcPr>
            <w:tcMar>
              <w:top w:w="0.0" w:type="dxa"/>
              <w:left w:w="100.0" w:type="dxa"/>
              <w:bottom w:w="0.0" w:type="dxa"/>
              <w:right w:w="100.0" w:type="dxa"/>
            </w:tcMar>
            <w:vAlign w:val="center"/>
          </w:tcPr>
          <w:p w:rsidR="00000000" w:rsidDel="00000000" w:rsidP="00000000" w:rsidRDefault="00000000" w:rsidRPr="00000000" w14:paraId="000001FA">
            <w:pPr>
              <w:spacing w:line="240" w:lineRule="auto"/>
              <w:ind w:left="140" w:right="140" w:firstLine="0"/>
              <w:rPr>
                <w:sz w:val="20"/>
                <w:szCs w:val="20"/>
              </w:rPr>
            </w:pPr>
            <w:r w:rsidDel="00000000" w:rsidR="00000000" w:rsidRPr="00000000">
              <w:rPr>
                <w:sz w:val="20"/>
                <w:szCs w:val="20"/>
                <w:rtl w:val="0"/>
              </w:rPr>
              <w:t xml:space="preserve">7 (11.9%)</w:t>
            </w:r>
          </w:p>
        </w:tc>
        <w:tc>
          <w:tcPr>
            <w:tcMar>
              <w:top w:w="0.0" w:type="dxa"/>
              <w:left w:w="100.0" w:type="dxa"/>
              <w:bottom w:w="0.0" w:type="dxa"/>
              <w:right w:w="100.0" w:type="dxa"/>
            </w:tcMar>
            <w:vAlign w:val="center"/>
          </w:tcPr>
          <w:p w:rsidR="00000000" w:rsidDel="00000000" w:rsidP="00000000" w:rsidRDefault="00000000" w:rsidRPr="00000000" w14:paraId="000001FB">
            <w:pPr>
              <w:spacing w:line="240" w:lineRule="auto"/>
              <w:ind w:left="140" w:right="140" w:firstLine="0"/>
              <w:rPr>
                <w:sz w:val="20"/>
                <w:szCs w:val="20"/>
              </w:rPr>
            </w:pPr>
            <w:r w:rsidDel="00000000" w:rsidR="00000000" w:rsidRPr="00000000">
              <w:rPr>
                <w:sz w:val="20"/>
                <w:szCs w:val="20"/>
                <w:rtl w:val="0"/>
              </w:rPr>
              <w:t xml:space="preserve">34 (57.6%)</w:t>
            </w:r>
          </w:p>
        </w:tc>
        <w:tc>
          <w:tcPr>
            <w:tcMar>
              <w:top w:w="0.0" w:type="dxa"/>
              <w:left w:w="100.0" w:type="dxa"/>
              <w:bottom w:w="0.0" w:type="dxa"/>
              <w:right w:w="100.0" w:type="dxa"/>
            </w:tcMar>
            <w:vAlign w:val="center"/>
          </w:tcPr>
          <w:p w:rsidR="00000000" w:rsidDel="00000000" w:rsidP="00000000" w:rsidRDefault="00000000" w:rsidRPr="00000000" w14:paraId="000001FC">
            <w:pPr>
              <w:spacing w:line="240" w:lineRule="auto"/>
              <w:ind w:right="140"/>
              <w:rPr>
                <w:sz w:val="20"/>
                <w:szCs w:val="20"/>
              </w:rPr>
            </w:pPr>
            <w:r w:rsidDel="00000000" w:rsidR="00000000" w:rsidRPr="00000000">
              <w:rPr>
                <w:sz w:val="20"/>
                <w:szCs w:val="20"/>
                <w:rtl w:val="0"/>
              </w:rPr>
              <w:t xml:space="preserve">17 (28.8%)</w:t>
            </w:r>
          </w:p>
        </w:tc>
        <w:tc>
          <w:tcPr>
            <w:tcMar>
              <w:top w:w="0.0" w:type="dxa"/>
              <w:left w:w="100.0" w:type="dxa"/>
              <w:bottom w:w="0.0" w:type="dxa"/>
              <w:right w:w="100.0" w:type="dxa"/>
            </w:tcMar>
            <w:vAlign w:val="center"/>
          </w:tcPr>
          <w:p w:rsidR="00000000" w:rsidDel="00000000" w:rsidP="00000000" w:rsidRDefault="00000000" w:rsidRPr="00000000" w14:paraId="000001FD">
            <w:pPr>
              <w:spacing w:line="240" w:lineRule="auto"/>
              <w:ind w:left="140" w:right="140" w:firstLine="0"/>
              <w:rPr>
                <w:sz w:val="20"/>
                <w:szCs w:val="20"/>
              </w:rPr>
            </w:pPr>
            <w:r w:rsidDel="00000000" w:rsidR="00000000" w:rsidRPr="00000000">
              <w:rPr>
                <w:sz w:val="20"/>
                <w:szCs w:val="20"/>
                <w:rtl w:val="0"/>
              </w:rPr>
              <w:t xml:space="preserve">1 (1.7%)</w:t>
            </w:r>
          </w:p>
        </w:tc>
        <w:tc>
          <w:tcPr>
            <w:shd w:fill="auto" w:val="clear"/>
            <w:tcMar>
              <w:top w:w="100.0" w:type="dxa"/>
              <w:left w:w="100.0" w:type="dxa"/>
              <w:bottom w:w="100.0" w:type="dxa"/>
              <w:right w:w="100.0" w:type="dxa"/>
            </w:tcMar>
            <w:vAlign w:val="top"/>
          </w:tcPr>
          <w:p w:rsidR="00000000" w:rsidDel="00000000" w:rsidP="00000000" w:rsidRDefault="00000000" w:rsidRPr="00000000" w14:paraId="000001FE">
            <w:pPr>
              <w:spacing w:line="240" w:lineRule="auto"/>
              <w:rPr>
                <w:color w:val="212121"/>
                <w:sz w:val="20"/>
                <w:szCs w:val="20"/>
              </w:rPr>
            </w:pPr>
            <w:r w:rsidDel="00000000" w:rsidR="00000000" w:rsidRPr="00000000">
              <w:rPr>
                <w:color w:val="212121"/>
                <w:sz w:val="20"/>
                <w:szCs w:val="20"/>
                <w:rtl w:val="0"/>
              </w:rPr>
              <w:t xml:space="preserve">7 (1.3%)</w:t>
            </w:r>
          </w:p>
        </w:tc>
      </w:tr>
    </w:tbl>
    <w:p w:rsidR="00000000" w:rsidDel="00000000" w:rsidP="00000000" w:rsidRDefault="00000000" w:rsidRPr="00000000" w14:paraId="000001FF">
      <w:pPr>
        <w:pStyle w:val="Heading4"/>
        <w:spacing w:line="240" w:lineRule="auto"/>
        <w:rPr/>
      </w:pPr>
      <w:bookmarkStart w:colFirst="0" w:colLast="0" w:name="_a1mze0lnoupj" w:id="13"/>
      <w:bookmarkEnd w:id="13"/>
      <w:r w:rsidDel="00000000" w:rsidR="00000000" w:rsidRPr="00000000">
        <w:rPr>
          <w:rtl w:val="0"/>
        </w:rPr>
        <w:t xml:space="preserve">Supplemental</w:t>
      </w:r>
      <w:r w:rsidDel="00000000" w:rsidR="00000000" w:rsidRPr="00000000">
        <w:rPr>
          <w:rtl w:val="0"/>
        </w:rPr>
        <w:t xml:space="preserve"> Table 7</w:t>
      </w:r>
    </w:p>
    <w:p w:rsidR="00000000" w:rsidDel="00000000" w:rsidP="00000000" w:rsidRDefault="00000000" w:rsidRPr="00000000" w14:paraId="00000200">
      <w:pPr>
        <w:spacing w:line="240" w:lineRule="auto"/>
        <w:rPr/>
      </w:pPr>
      <w:r w:rsidDel="00000000" w:rsidR="00000000" w:rsidRPr="00000000">
        <w:rPr>
          <w:rtl w:val="0"/>
        </w:rPr>
        <w:t xml:space="preserve">COVID medications and ICU sta</w:t>
      </w:r>
      <w:r w:rsidDel="00000000" w:rsidR="00000000" w:rsidRPr="00000000">
        <w:rPr>
          <w:rtl w:val="0"/>
        </w:rPr>
        <w:t xml:space="preserve">ys based on claims and EHR data. Note: Paxlovid is a combination of Nirmaterlvir and Retonivir and there were no instances of Retonivir alone.</w:t>
      </w:r>
    </w:p>
    <w:p w:rsidR="00000000" w:rsidDel="00000000" w:rsidP="00000000" w:rsidRDefault="00000000" w:rsidRPr="00000000" w14:paraId="00000201">
      <w:pPr>
        <w:spacing w:line="240" w:lineRule="auto"/>
        <w:rPr/>
      </w:pPr>
      <w:r w:rsidDel="00000000" w:rsidR="00000000" w:rsidRPr="00000000">
        <w:rPr>
          <w:rtl w:val="0"/>
        </w:rPr>
      </w:r>
    </w:p>
    <w:p w:rsidR="00000000" w:rsidDel="00000000" w:rsidP="00000000" w:rsidRDefault="00000000" w:rsidRPr="00000000" w14:paraId="00000202">
      <w:pPr>
        <w:spacing w:line="240" w:lineRule="auto"/>
        <w:rPr/>
      </w:pPr>
      <w:r w:rsidDel="00000000" w:rsidR="00000000" w:rsidRPr="00000000">
        <w:rPr>
          <w:rtl w:val="0"/>
        </w:rPr>
      </w:r>
    </w:p>
    <w:tbl>
      <w:tblPr>
        <w:tblStyle w:val="Table9"/>
        <w:tblW w:w="939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35"/>
        <w:gridCol w:w="570"/>
        <w:gridCol w:w="1095"/>
        <w:gridCol w:w="900"/>
        <w:gridCol w:w="1305"/>
        <w:gridCol w:w="1215"/>
        <w:gridCol w:w="1245"/>
        <w:gridCol w:w="1425"/>
        <w:tblGridChange w:id="0">
          <w:tblGrid>
            <w:gridCol w:w="1635"/>
            <w:gridCol w:w="570"/>
            <w:gridCol w:w="1095"/>
            <w:gridCol w:w="900"/>
            <w:gridCol w:w="1305"/>
            <w:gridCol w:w="1215"/>
            <w:gridCol w:w="1245"/>
            <w:gridCol w:w="1425"/>
          </w:tblGrid>
        </w:tblGridChange>
      </w:tblGrid>
      <w:tr>
        <w:trPr>
          <w:cantSplit w:val="0"/>
          <w:trHeight w:val="915" w:hRule="atLeast"/>
          <w:tblHeader w:val="0"/>
        </w:trPr>
        <w:tc>
          <w:tcPr>
            <w:gridSpan w:val="3"/>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3">
            <w:pPr>
              <w:spacing w:line="240" w:lineRule="auto"/>
              <w:rPr/>
            </w:pPr>
            <w:r w:rsidDel="00000000" w:rsidR="00000000" w:rsidRPr="00000000">
              <w:rPr>
                <w:b w:val="1"/>
                <w:rtl w:val="0"/>
              </w:rPr>
              <w:t xml:space="preserve">Cost of COVID care per individual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206">
            <w:pPr>
              <w:spacing w:line="240" w:lineRule="auto"/>
              <w:rPr/>
            </w:pPr>
            <w:r w:rsidDel="00000000" w:rsidR="00000000" w:rsidRPr="00000000">
              <w:rPr>
                <w:color w:val="212121"/>
                <w:rtl w:val="0"/>
              </w:rPr>
              <w:t xml:space="preserve">No COVID case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207">
            <w:pPr>
              <w:spacing w:line="240" w:lineRule="auto"/>
              <w:rPr/>
            </w:pPr>
            <w:r w:rsidDel="00000000" w:rsidR="00000000" w:rsidRPr="00000000">
              <w:rPr>
                <w:color w:val="212121"/>
                <w:rtl w:val="0"/>
              </w:rPr>
              <w:t xml:space="preserve">Prescribed COVID medication</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208">
            <w:pPr>
              <w:spacing w:line="240" w:lineRule="auto"/>
              <w:rPr/>
            </w:pPr>
            <w:r w:rsidDel="00000000" w:rsidR="00000000" w:rsidRPr="00000000">
              <w:rPr>
                <w:rtl w:val="0"/>
              </w:rPr>
              <w:t xml:space="preserve">Hospitalization (non-ICU)</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209">
            <w:pPr>
              <w:spacing w:line="240" w:lineRule="auto"/>
              <w:rPr/>
            </w:pPr>
            <w:r w:rsidDel="00000000" w:rsidR="00000000" w:rsidRPr="00000000">
              <w:rPr>
                <w:rtl w:val="0"/>
              </w:rPr>
              <w:t xml:space="preserve">ICU stay</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A">
            <w:pPr>
              <w:spacing w:line="240" w:lineRule="auto"/>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B">
            <w:pPr>
              <w:spacing w:line="240" w:lineRule="auto"/>
              <w:rPr/>
            </w:pPr>
            <w:r w:rsidDel="00000000" w:rsidR="00000000" w:rsidRPr="00000000">
              <w:rPr>
                <w:rtl w:val="0"/>
              </w:rPr>
              <w:t xml:space="preserve">Estimated allowed costs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D">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E">
            <w:pPr>
              <w:spacing w:line="240" w:lineRule="auto"/>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0F">
            <w:pPr>
              <w:spacing w:line="240" w:lineRule="auto"/>
              <w:jc w:val="right"/>
              <w:rPr/>
            </w:pPr>
            <w:r w:rsidDel="00000000" w:rsidR="00000000" w:rsidRPr="00000000">
              <w:rPr>
                <w:rtl w:val="0"/>
              </w:rPr>
              <w:t xml:space="preserve">1,008</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0">
            <w:pPr>
              <w:spacing w:line="240" w:lineRule="auto"/>
              <w:jc w:val="right"/>
              <w:rPr/>
            </w:pPr>
            <w:r w:rsidDel="00000000" w:rsidR="00000000" w:rsidRPr="00000000">
              <w:rPr>
                <w:rtl w:val="0"/>
              </w:rPr>
              <w:t xml:space="preserve">33,525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1">
            <w:pPr>
              <w:spacing w:line="240" w:lineRule="auto"/>
              <w:jc w:val="right"/>
              <w:rPr/>
            </w:pPr>
            <w:r w:rsidDel="00000000" w:rsidR="00000000" w:rsidRPr="00000000">
              <w:rPr>
                <w:rtl w:val="0"/>
              </w:rPr>
              <w:t xml:space="preserve">98,139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2">
            <w:pPr>
              <w:spacing w:line="240" w:lineRule="auto"/>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3">
            <w:pPr>
              <w:spacing w:line="240" w:lineRule="auto"/>
              <w:rPr/>
            </w:pPr>
            <w:r w:rsidDel="00000000" w:rsidR="00000000" w:rsidRPr="00000000">
              <w:rPr>
                <w:rtl w:val="0"/>
              </w:rPr>
              <w:t xml:space="preserve">Charged costs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5">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6">
            <w:pPr>
              <w:spacing w:line="240" w:lineRule="auto"/>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7">
            <w:pPr>
              <w:spacing w:line="240" w:lineRule="auto"/>
              <w:jc w:val="right"/>
              <w:rPr/>
            </w:pPr>
            <w:r w:rsidDel="00000000" w:rsidR="00000000" w:rsidRPr="00000000">
              <w:rPr>
                <w:rtl w:val="0"/>
              </w:rPr>
              <w:t xml:space="preserve">2,557</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8">
            <w:pPr>
              <w:spacing w:line="240" w:lineRule="auto"/>
              <w:jc w:val="right"/>
              <w:rPr/>
            </w:pPr>
            <w:r w:rsidDel="00000000" w:rsidR="00000000" w:rsidRPr="00000000">
              <w:rPr>
                <w:rtl w:val="0"/>
              </w:rPr>
              <w:t xml:space="preserve">74,591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9">
            <w:pPr>
              <w:spacing w:line="240" w:lineRule="auto"/>
              <w:jc w:val="right"/>
              <w:rPr/>
            </w:pPr>
            <w:r w:rsidDel="00000000" w:rsidR="00000000" w:rsidRPr="00000000">
              <w:rPr>
                <w:rtl w:val="0"/>
              </w:rPr>
              <w:t xml:space="preserve">317,810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1A">
            <w:pPr>
              <w:spacing w:line="240" w:lineRule="auto"/>
              <w:rPr/>
            </w:pPr>
            <w:r w:rsidDel="00000000" w:rsidR="00000000" w:rsidRPr="00000000">
              <w:rPr>
                <w:rtl w:val="0"/>
              </w:rPr>
            </w:r>
          </w:p>
        </w:tc>
      </w:tr>
      <w:tr>
        <w:trPr>
          <w:cantSplit w:val="0"/>
          <w:trHeight w:val="222.978515625" w:hRule="atLeast"/>
          <w:tblHeader w:val="0"/>
        </w:trPr>
        <w:tc>
          <w:tcPr>
            <w:gridSpan w:val="8"/>
            <w:tcBorders>
              <w:top w:color="cccccc" w:space="0" w:sz="6" w:val="single"/>
              <w:left w:color="ffffff" w:space="0" w:sz="6" w:val="single"/>
              <w:bottom w:color="cccccc"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21B">
            <w:pPr>
              <w:spacing w:line="240" w:lineRule="auto"/>
              <w:rPr>
                <w:sz w:val="8"/>
                <w:szCs w:val="8"/>
              </w:rPr>
            </w:pPr>
            <w:r w:rsidDel="00000000" w:rsidR="00000000" w:rsidRPr="00000000">
              <w:rPr>
                <w:rtl w:val="0"/>
              </w:rPr>
            </w:r>
          </w:p>
        </w:tc>
      </w:tr>
      <w:tr>
        <w:trPr>
          <w:cantSplit w:val="0"/>
          <w:trHeight w:val="915"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3">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225">
            <w:pPr>
              <w:spacing w:line="240" w:lineRule="auto"/>
              <w:rPr/>
            </w:pPr>
            <w:r w:rsidDel="00000000" w:rsidR="00000000" w:rsidRPr="00000000">
              <w:rPr>
                <w:color w:val="212121"/>
                <w:rtl w:val="0"/>
              </w:rPr>
              <w:t xml:space="preserve">Number of ppts with data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226">
            <w:pPr>
              <w:spacing w:line="240" w:lineRule="auto"/>
              <w:rPr/>
            </w:pPr>
            <w:r w:rsidDel="00000000" w:rsidR="00000000" w:rsidRPr="00000000">
              <w:rPr>
                <w:color w:val="212121"/>
                <w:rtl w:val="0"/>
              </w:rPr>
              <w:t xml:space="preserve">No COVID case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227">
            <w:pPr>
              <w:spacing w:line="240" w:lineRule="auto"/>
              <w:rPr/>
            </w:pPr>
            <w:r w:rsidDel="00000000" w:rsidR="00000000" w:rsidRPr="00000000">
              <w:rPr>
                <w:color w:val="212121"/>
                <w:rtl w:val="0"/>
              </w:rPr>
              <w:t xml:space="preserve">Prescribed COVID medication</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228">
            <w:pPr>
              <w:spacing w:line="240" w:lineRule="auto"/>
              <w:rPr/>
            </w:pPr>
            <w:r w:rsidDel="00000000" w:rsidR="00000000" w:rsidRPr="00000000">
              <w:rPr>
                <w:rtl w:val="0"/>
              </w:rPr>
              <w:t xml:space="preserve">Hospitalization (non-ICU)</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229">
            <w:pPr>
              <w:spacing w:line="240" w:lineRule="auto"/>
              <w:rPr/>
            </w:pPr>
            <w:r w:rsidDel="00000000" w:rsidR="00000000" w:rsidRPr="00000000">
              <w:rPr>
                <w:rtl w:val="0"/>
              </w:rPr>
              <w:t xml:space="preserve">ICU stay</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22A">
            <w:pPr>
              <w:spacing w:line="240" w:lineRule="auto"/>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B">
            <w:pPr>
              <w:spacing w:line="240" w:lineRule="auto"/>
              <w:rPr/>
            </w:pPr>
            <w:r w:rsidDel="00000000" w:rsidR="00000000" w:rsidRPr="00000000">
              <w:rPr>
                <w:b w:val="1"/>
                <w:color w:val="212121"/>
                <w:rtl w:val="0"/>
              </w:rPr>
              <w:t xml:space="preserve">Control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D">
            <w:pPr>
              <w:widowControl w:val="0"/>
              <w:jc w:val="right"/>
              <w:rPr/>
            </w:pPr>
            <w:r w:rsidDel="00000000" w:rsidR="00000000" w:rsidRPr="00000000">
              <w:rPr>
                <w:color w:val="212121"/>
                <w:rtl w:val="0"/>
              </w:rPr>
              <w:t xml:space="preserve">285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E">
            <w:pPr>
              <w:widowControl w:val="0"/>
              <w:jc w:val="right"/>
              <w:rPr/>
            </w:pPr>
            <w:r w:rsidDel="00000000" w:rsidR="00000000" w:rsidRPr="00000000">
              <w:rPr>
                <w:rtl w:val="0"/>
              </w:rPr>
              <w:t xml:space="preserve">205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2F">
            <w:pPr>
              <w:widowControl w:val="0"/>
              <w:jc w:val="right"/>
              <w:rPr/>
            </w:pPr>
            <w:r w:rsidDel="00000000" w:rsidR="00000000" w:rsidRPr="00000000">
              <w:rPr>
                <w:color w:val="212121"/>
                <w:rtl w:val="0"/>
              </w:rPr>
              <w:t xml:space="preserve">58</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0">
            <w:pPr>
              <w:widowControl w:val="0"/>
              <w:jc w:val="right"/>
              <w:rPr/>
            </w:pPr>
            <w:r w:rsidDel="00000000" w:rsidR="00000000" w:rsidRPr="00000000">
              <w:rPr>
                <w:color w:val="212121"/>
                <w:rtl w:val="0"/>
              </w:rPr>
              <w:t xml:space="preserve">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1">
            <w:pPr>
              <w:widowControl w:val="0"/>
              <w:jc w:val="right"/>
              <w:rPr/>
            </w:pPr>
            <w:r w:rsidDel="00000000" w:rsidR="00000000" w:rsidRPr="00000000">
              <w:rPr>
                <w:color w:val="212121"/>
                <w:rtl w:val="0"/>
              </w:rPr>
              <w:t xml:space="preserve">13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2">
            <w:pPr>
              <w:spacing w:line="240" w:lineRule="auto"/>
              <w:jc w:val="right"/>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3">
            <w:pPr>
              <w:spacing w:line="240" w:lineRule="auto"/>
              <w:rPr/>
            </w:pPr>
            <w:r w:rsidDel="00000000" w:rsidR="00000000" w:rsidRPr="00000000">
              <w:rPr>
                <w:color w:val="212121"/>
                <w:rtl w:val="0"/>
              </w:rPr>
              <w:t xml:space="preserve">  </w:t>
            </w:r>
            <w:r w:rsidDel="00000000" w:rsidR="00000000" w:rsidRPr="00000000">
              <w:rPr>
                <w:color w:val="212121"/>
                <w:rtl w:val="0"/>
              </w:rPr>
              <w:t xml:space="preserve">65+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5">
            <w:pPr>
              <w:widowControl w:val="0"/>
              <w:jc w:val="right"/>
              <w:rPr/>
            </w:pPr>
            <w:r w:rsidDel="00000000" w:rsidR="00000000" w:rsidRPr="00000000">
              <w:rPr>
                <w:color w:val="212121"/>
                <w:rtl w:val="0"/>
              </w:rPr>
              <w:t xml:space="preserve">125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6">
            <w:pPr>
              <w:widowControl w:val="0"/>
              <w:jc w:val="right"/>
              <w:rPr/>
            </w:pPr>
            <w:r w:rsidDel="00000000" w:rsidR="00000000" w:rsidRPr="00000000">
              <w:rPr>
                <w:rtl w:val="0"/>
              </w:rPr>
              <w:t xml:space="preserve">95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7">
            <w:pPr>
              <w:widowControl w:val="0"/>
              <w:jc w:val="right"/>
              <w:rPr/>
            </w:pPr>
            <w:r w:rsidDel="00000000" w:rsidR="00000000" w:rsidRPr="00000000">
              <w:rPr>
                <w:color w:val="212121"/>
                <w:rtl w:val="0"/>
              </w:rPr>
              <w:t xml:space="preserve">23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8">
            <w:pPr>
              <w:widowControl w:val="0"/>
              <w:jc w:val="right"/>
              <w:rPr/>
            </w:pPr>
            <w:r w:rsidDel="00000000" w:rsidR="00000000" w:rsidRPr="00000000">
              <w:rPr>
                <w:color w:val="212121"/>
                <w:rtl w:val="0"/>
              </w:rPr>
              <w:t xml:space="preserve">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9">
            <w:pPr>
              <w:widowControl w:val="0"/>
              <w:jc w:val="right"/>
              <w:rPr/>
            </w:pPr>
            <w:r w:rsidDel="00000000" w:rsidR="00000000" w:rsidRPr="00000000">
              <w:rPr>
                <w:color w:val="212121"/>
                <w:rtl w:val="0"/>
              </w:rPr>
              <w:t xml:space="preserve">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A">
            <w:pPr>
              <w:spacing w:line="240" w:lineRule="auto"/>
              <w:jc w:val="right"/>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B">
            <w:pPr>
              <w:spacing w:line="240" w:lineRule="auto"/>
              <w:rPr/>
            </w:pPr>
            <w:r w:rsidDel="00000000" w:rsidR="00000000" w:rsidRPr="00000000">
              <w:rPr>
                <w:color w:val="212121"/>
                <w:rtl w:val="0"/>
              </w:rPr>
              <w:t xml:space="preserve">  </w:t>
            </w:r>
            <w:r w:rsidDel="00000000" w:rsidR="00000000" w:rsidRPr="00000000">
              <w:rPr>
                <w:color w:val="212121"/>
                <w:rtl w:val="0"/>
              </w:rPr>
              <w:t xml:space="preserve">IC</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D">
            <w:pPr>
              <w:widowControl w:val="0"/>
              <w:jc w:val="right"/>
              <w:rPr/>
            </w:pPr>
            <w:r w:rsidDel="00000000" w:rsidR="00000000" w:rsidRPr="00000000">
              <w:rPr>
                <w:color w:val="212121"/>
                <w:rtl w:val="0"/>
              </w:rPr>
              <w:t xml:space="preserve">160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E">
            <w:pPr>
              <w:widowControl w:val="0"/>
              <w:jc w:val="right"/>
              <w:rPr/>
            </w:pPr>
            <w:r w:rsidDel="00000000" w:rsidR="00000000" w:rsidRPr="00000000">
              <w:rPr>
                <w:rtl w:val="0"/>
              </w:rPr>
              <w:t xml:space="preserve">110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3F">
            <w:pPr>
              <w:widowControl w:val="0"/>
              <w:jc w:val="right"/>
              <w:rPr/>
            </w:pPr>
            <w:r w:rsidDel="00000000" w:rsidR="00000000" w:rsidRPr="00000000">
              <w:rPr>
                <w:color w:val="212121"/>
                <w:rtl w:val="0"/>
              </w:rPr>
              <w:t xml:space="preserve">35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0">
            <w:pPr>
              <w:widowControl w:val="0"/>
              <w:jc w:val="right"/>
              <w:rPr/>
            </w:pPr>
            <w:r w:rsidDel="00000000" w:rsidR="00000000" w:rsidRPr="00000000">
              <w:rPr>
                <w:color w:val="212121"/>
                <w:rtl w:val="0"/>
              </w:rPr>
              <w:t xml:space="preserve">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1">
            <w:pPr>
              <w:widowControl w:val="0"/>
              <w:jc w:val="right"/>
              <w:rPr/>
            </w:pPr>
            <w:r w:rsidDel="00000000" w:rsidR="00000000" w:rsidRPr="00000000">
              <w:rPr>
                <w:color w:val="212121"/>
                <w:rtl w:val="0"/>
              </w:rPr>
              <w:t xml:space="preserve">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2">
            <w:pPr>
              <w:spacing w:line="240" w:lineRule="auto"/>
              <w:jc w:val="right"/>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3">
            <w:pPr>
              <w:spacing w:line="240" w:lineRule="auto"/>
              <w:rPr/>
            </w:pPr>
            <w:r w:rsidDel="00000000" w:rsidR="00000000" w:rsidRPr="00000000">
              <w:rPr>
                <w:b w:val="1"/>
                <w:color w:val="212121"/>
                <w:rtl w:val="0"/>
              </w:rPr>
              <w:t xml:space="preserve">Treatment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5">
            <w:pPr>
              <w:widowControl w:val="0"/>
              <w:jc w:val="right"/>
              <w:rPr/>
            </w:pPr>
            <w:r w:rsidDel="00000000" w:rsidR="00000000" w:rsidRPr="00000000">
              <w:rPr>
                <w:color w:val="212121"/>
                <w:rtl w:val="0"/>
              </w:rPr>
              <w:t xml:space="preserve">310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6">
            <w:pPr>
              <w:widowControl w:val="0"/>
              <w:jc w:val="right"/>
              <w:rPr/>
            </w:pPr>
            <w:r w:rsidDel="00000000" w:rsidR="00000000" w:rsidRPr="00000000">
              <w:rPr>
                <w:rtl w:val="0"/>
              </w:rPr>
              <w:t xml:space="preserve">236</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7">
            <w:pPr>
              <w:widowControl w:val="0"/>
              <w:jc w:val="right"/>
              <w:rPr/>
            </w:pPr>
            <w:r w:rsidDel="00000000" w:rsidR="00000000" w:rsidRPr="00000000">
              <w:rPr>
                <w:color w:val="212121"/>
                <w:rtl w:val="0"/>
              </w:rPr>
              <w:t xml:space="preserve">59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8">
            <w:pPr>
              <w:widowControl w:val="0"/>
              <w:jc w:val="right"/>
              <w:rPr/>
            </w:pPr>
            <w:r w:rsidDel="00000000" w:rsidR="00000000" w:rsidRPr="00000000">
              <w:rPr>
                <w:color w:val="212121"/>
                <w:rtl w:val="0"/>
              </w:rPr>
              <w:t xml:space="preserve">14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9">
            <w:pPr>
              <w:widowControl w:val="0"/>
              <w:jc w:val="right"/>
              <w:rPr/>
            </w:pPr>
            <w:r w:rsidDel="00000000" w:rsidR="00000000" w:rsidRPr="00000000">
              <w:rPr>
                <w:color w:val="212121"/>
                <w:rtl w:val="0"/>
              </w:rPr>
              <w:t xml:space="preserve">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A">
            <w:pPr>
              <w:spacing w:line="240" w:lineRule="auto"/>
              <w:jc w:val="right"/>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B">
            <w:pPr>
              <w:spacing w:line="240" w:lineRule="auto"/>
              <w:rPr/>
            </w:pPr>
            <w:r w:rsidDel="00000000" w:rsidR="00000000" w:rsidRPr="00000000">
              <w:rPr>
                <w:color w:val="212121"/>
                <w:rtl w:val="0"/>
              </w:rPr>
              <w:t xml:space="preserve">  </w:t>
            </w:r>
            <w:r w:rsidDel="00000000" w:rsidR="00000000" w:rsidRPr="00000000">
              <w:rPr>
                <w:color w:val="212121"/>
                <w:rtl w:val="0"/>
              </w:rPr>
              <w:t xml:space="preserve">65+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D">
            <w:pPr>
              <w:widowControl w:val="0"/>
              <w:jc w:val="right"/>
              <w:rPr/>
            </w:pPr>
            <w:r w:rsidDel="00000000" w:rsidR="00000000" w:rsidRPr="00000000">
              <w:rPr>
                <w:color w:val="212121"/>
                <w:rtl w:val="0"/>
              </w:rPr>
              <w:t xml:space="preserve">134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E">
            <w:pPr>
              <w:widowControl w:val="0"/>
              <w:jc w:val="right"/>
              <w:rPr/>
            </w:pPr>
            <w:r w:rsidDel="00000000" w:rsidR="00000000" w:rsidRPr="00000000">
              <w:rPr>
                <w:rtl w:val="0"/>
              </w:rPr>
              <w:t xml:space="preserve">108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4F">
            <w:pPr>
              <w:widowControl w:val="0"/>
              <w:jc w:val="right"/>
              <w:rPr/>
            </w:pPr>
            <w:r w:rsidDel="00000000" w:rsidR="00000000" w:rsidRPr="00000000">
              <w:rPr>
                <w:color w:val="212121"/>
                <w:rtl w:val="0"/>
              </w:rPr>
              <w:t xml:space="preserve">22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0">
            <w:pPr>
              <w:widowControl w:val="0"/>
              <w:jc w:val="right"/>
              <w:rPr/>
            </w:pPr>
            <w:r w:rsidDel="00000000" w:rsidR="00000000" w:rsidRPr="00000000">
              <w:rPr>
                <w:color w:val="212121"/>
                <w:rtl w:val="0"/>
              </w:rPr>
              <w:t xml:space="preserve">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1">
            <w:pPr>
              <w:widowControl w:val="0"/>
              <w:jc w:val="right"/>
              <w:rPr/>
            </w:pPr>
            <w:r w:rsidDel="00000000" w:rsidR="00000000" w:rsidRPr="00000000">
              <w:rPr>
                <w:color w:val="212121"/>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2">
            <w:pPr>
              <w:spacing w:line="240" w:lineRule="auto"/>
              <w:jc w:val="right"/>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3">
            <w:pPr>
              <w:spacing w:line="240" w:lineRule="auto"/>
              <w:rPr/>
            </w:pPr>
            <w:r w:rsidDel="00000000" w:rsidR="00000000" w:rsidRPr="00000000">
              <w:rPr>
                <w:color w:val="212121"/>
                <w:rtl w:val="0"/>
              </w:rPr>
              <w:t xml:space="preserve">  </w:t>
            </w:r>
            <w:r w:rsidDel="00000000" w:rsidR="00000000" w:rsidRPr="00000000">
              <w:rPr>
                <w:color w:val="212121"/>
                <w:rtl w:val="0"/>
              </w:rPr>
              <w:t xml:space="preserve">IC</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5">
            <w:pPr>
              <w:widowControl w:val="0"/>
              <w:jc w:val="right"/>
              <w:rPr/>
            </w:pPr>
            <w:r w:rsidDel="00000000" w:rsidR="00000000" w:rsidRPr="00000000">
              <w:rPr>
                <w:color w:val="212121"/>
                <w:rtl w:val="0"/>
              </w:rPr>
              <w:t xml:space="preserve">176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6">
            <w:pPr>
              <w:widowControl w:val="0"/>
              <w:jc w:val="right"/>
              <w:rPr/>
            </w:pPr>
            <w:r w:rsidDel="00000000" w:rsidR="00000000" w:rsidRPr="00000000">
              <w:rPr>
                <w:rtl w:val="0"/>
              </w:rPr>
              <w:t xml:space="preserve">128</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7">
            <w:pPr>
              <w:widowControl w:val="0"/>
              <w:jc w:val="right"/>
              <w:rPr/>
            </w:pPr>
            <w:r w:rsidDel="00000000" w:rsidR="00000000" w:rsidRPr="00000000">
              <w:rPr>
                <w:color w:val="212121"/>
                <w:rtl w:val="0"/>
              </w:rPr>
              <w:t xml:space="preserve">37</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8">
            <w:pPr>
              <w:widowControl w:val="0"/>
              <w:jc w:val="right"/>
              <w:rPr/>
            </w:pPr>
            <w:r w:rsidDel="00000000" w:rsidR="00000000" w:rsidRPr="00000000">
              <w:rPr>
                <w:color w:val="212121"/>
                <w:rtl w:val="0"/>
              </w:rPr>
              <w:t xml:space="preserve">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9">
            <w:pPr>
              <w:widowControl w:val="0"/>
              <w:jc w:val="right"/>
              <w:rPr/>
            </w:pPr>
            <w:r w:rsidDel="00000000" w:rsidR="00000000" w:rsidRPr="00000000">
              <w:rPr>
                <w:color w:val="212121"/>
                <w:rtl w:val="0"/>
              </w:rPr>
              <w:t xml:space="preserve">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A">
            <w:pPr>
              <w:spacing w:line="240" w:lineRule="auto"/>
              <w:jc w:val="right"/>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B">
            <w:pPr>
              <w:spacing w:line="240" w:lineRule="auto"/>
              <w:rPr/>
            </w:pPr>
            <w:r w:rsidDel="00000000" w:rsidR="00000000" w:rsidRPr="00000000">
              <w:rPr>
                <w:b w:val="1"/>
                <w:color w:val="212121"/>
                <w:rtl w:val="0"/>
              </w:rPr>
              <w:t xml:space="preserve">Total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D">
            <w:pPr>
              <w:widowControl w:val="0"/>
              <w:jc w:val="right"/>
              <w:rPr/>
            </w:pPr>
            <w:r w:rsidDel="00000000" w:rsidR="00000000" w:rsidRPr="00000000">
              <w:rPr>
                <w:color w:val="212121"/>
                <w:rtl w:val="0"/>
              </w:rPr>
              <w:t xml:space="preserve">595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E">
            <w:pPr>
              <w:widowControl w:val="0"/>
              <w:jc w:val="right"/>
              <w:rPr/>
            </w:pPr>
            <w:r w:rsidDel="00000000" w:rsidR="00000000" w:rsidRPr="00000000">
              <w:rPr>
                <w:rtl w:val="0"/>
              </w:rPr>
              <w:t xml:space="preserve">441</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5F">
            <w:pPr>
              <w:widowControl w:val="0"/>
              <w:jc w:val="right"/>
              <w:rPr/>
            </w:pPr>
            <w:r w:rsidDel="00000000" w:rsidR="00000000" w:rsidRPr="00000000">
              <w:rPr>
                <w:color w:val="212121"/>
                <w:rtl w:val="0"/>
              </w:rPr>
              <w:t xml:space="preserve">117</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0">
            <w:pPr>
              <w:widowControl w:val="0"/>
              <w:jc w:val="right"/>
              <w:rPr/>
            </w:pPr>
            <w:r w:rsidDel="00000000" w:rsidR="00000000" w:rsidRPr="00000000">
              <w:rPr>
                <w:color w:val="212121"/>
                <w:rtl w:val="0"/>
              </w:rPr>
              <w:t xml:space="preserve">23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1">
            <w:pPr>
              <w:widowControl w:val="0"/>
              <w:jc w:val="right"/>
              <w:rPr/>
            </w:pPr>
            <w:r w:rsidDel="00000000" w:rsidR="00000000" w:rsidRPr="00000000">
              <w:rPr>
                <w:color w:val="212121"/>
                <w:rtl w:val="0"/>
              </w:rPr>
              <w:t xml:space="preserve">14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2">
            <w:pPr>
              <w:spacing w:line="240" w:lineRule="auto"/>
              <w:jc w:val="right"/>
              <w:rPr/>
            </w:pPr>
            <w:r w:rsidDel="00000000" w:rsidR="00000000" w:rsidRPr="00000000">
              <w:rPr>
                <w:rtl w:val="0"/>
              </w:rPr>
            </w:r>
          </w:p>
        </w:tc>
      </w:tr>
      <w:tr>
        <w:trPr>
          <w:cantSplit w:val="0"/>
          <w:trHeight w:val="315" w:hRule="atLeast"/>
          <w:tblHeader w:val="0"/>
        </w:trPr>
        <w:tc>
          <w:tcPr>
            <w:gridSpan w:val="8"/>
            <w:tcBorders>
              <w:top w:color="cccccc" w:space="0" w:sz="6" w:val="single"/>
              <w:left w:color="ffffff" w:space="0" w:sz="6" w:val="single"/>
              <w:bottom w:color="cccccc"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263">
            <w:pPr>
              <w:spacing w:line="240" w:lineRule="auto"/>
              <w:rPr>
                <w:sz w:val="8"/>
                <w:szCs w:val="8"/>
              </w:rPr>
            </w:pPr>
            <w:r w:rsidDel="00000000" w:rsidR="00000000" w:rsidRPr="00000000">
              <w:rPr>
                <w:rtl w:val="0"/>
              </w:rPr>
            </w:r>
          </w:p>
        </w:tc>
      </w:tr>
      <w:tr>
        <w:trPr>
          <w:cantSplit w:val="0"/>
          <w:trHeight w:val="63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B">
            <w:pPr>
              <w:spacing w:line="240" w:lineRule="auto"/>
              <w:rPr/>
            </w:pPr>
            <w:r w:rsidDel="00000000" w:rsidR="00000000" w:rsidRPr="00000000">
              <w:rPr>
                <w:b w:val="1"/>
                <w:i w:val="1"/>
                <w:rtl w:val="0"/>
              </w:rPr>
              <w:t xml:space="preserve">Estimated allowed costs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D">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E">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6F">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0">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1">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2">
            <w:pPr>
              <w:spacing w:line="240" w:lineRule="auto"/>
              <w:jc w:val="center"/>
              <w:rPr/>
            </w:pPr>
            <w:r w:rsidDel="00000000" w:rsidR="00000000" w:rsidRPr="00000000">
              <w:rPr>
                <w:rtl w:val="0"/>
              </w:rPr>
              <w:t xml:space="preserve">Total across cohort</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3">
            <w:pPr>
              <w:spacing w:line="240" w:lineRule="auto"/>
              <w:rPr/>
            </w:pPr>
            <w:r w:rsidDel="00000000" w:rsidR="00000000" w:rsidRPr="00000000">
              <w:rPr>
                <w:b w:val="1"/>
                <w:color w:val="212121"/>
                <w:rtl w:val="0"/>
              </w:rPr>
              <w:t xml:space="preserve">Control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5">
            <w:pPr>
              <w:widowControl w:val="0"/>
              <w:jc w:val="right"/>
              <w:rPr/>
            </w:pPr>
            <w:r w:rsidDel="00000000" w:rsidR="00000000" w:rsidRPr="00000000">
              <w:rPr>
                <w:rtl w:val="0"/>
              </w:rPr>
              <w:t xml:space="preserve">285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6">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7">
            <w:pPr>
              <w:widowControl w:val="0"/>
              <w:jc w:val="right"/>
              <w:rPr/>
            </w:pPr>
            <w:r w:rsidDel="00000000" w:rsidR="00000000" w:rsidRPr="00000000">
              <w:rPr>
                <w:rtl w:val="0"/>
              </w:rPr>
              <w:t xml:space="preserve">58,464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8">
            <w:pPr>
              <w:widowControl w:val="0"/>
              <w:jc w:val="right"/>
              <w:rPr/>
            </w:pPr>
            <w:r w:rsidDel="00000000" w:rsidR="00000000" w:rsidRPr="00000000">
              <w:rPr>
                <w:rtl w:val="0"/>
              </w:rPr>
              <w:t xml:space="preserve">301,725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9">
            <w:pPr>
              <w:widowControl w:val="0"/>
              <w:jc w:val="right"/>
              <w:rPr/>
            </w:pPr>
            <w:r w:rsidDel="00000000" w:rsidR="00000000" w:rsidRPr="00000000">
              <w:rPr>
                <w:rtl w:val="0"/>
              </w:rPr>
              <w:t xml:space="preserve">1,275,807</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A">
            <w:pPr>
              <w:widowControl w:val="0"/>
              <w:jc w:val="right"/>
              <w:rPr/>
            </w:pPr>
            <w:r w:rsidDel="00000000" w:rsidR="00000000" w:rsidRPr="00000000">
              <w:rPr>
                <w:rtl w:val="0"/>
              </w:rPr>
              <w:t xml:space="preserve">1,635,996</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B">
            <w:pPr>
              <w:spacing w:line="240" w:lineRule="auto"/>
              <w:rPr/>
            </w:pPr>
            <w:r w:rsidDel="00000000" w:rsidR="00000000" w:rsidRPr="00000000">
              <w:rPr>
                <w:color w:val="212121"/>
                <w:rtl w:val="0"/>
              </w:rPr>
              <w:t xml:space="preserve">  </w:t>
            </w:r>
            <w:r w:rsidDel="00000000" w:rsidR="00000000" w:rsidRPr="00000000">
              <w:rPr>
                <w:color w:val="212121"/>
                <w:rtl w:val="0"/>
              </w:rPr>
              <w:t xml:space="preserve">65+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D">
            <w:pPr>
              <w:widowControl w:val="0"/>
              <w:jc w:val="right"/>
              <w:rPr/>
            </w:pPr>
            <w:r w:rsidDel="00000000" w:rsidR="00000000" w:rsidRPr="00000000">
              <w:rPr>
                <w:rtl w:val="0"/>
              </w:rPr>
              <w:t xml:space="preserve">125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E">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7F">
            <w:pPr>
              <w:widowControl w:val="0"/>
              <w:jc w:val="right"/>
              <w:rPr/>
            </w:pPr>
            <w:r w:rsidDel="00000000" w:rsidR="00000000" w:rsidRPr="00000000">
              <w:rPr>
                <w:rtl w:val="0"/>
              </w:rPr>
              <w:t xml:space="preserve">23,184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0">
            <w:pPr>
              <w:widowControl w:val="0"/>
              <w:jc w:val="right"/>
              <w:rPr/>
            </w:pPr>
            <w:r w:rsidDel="00000000" w:rsidR="00000000" w:rsidRPr="00000000">
              <w:rPr>
                <w:rtl w:val="0"/>
              </w:rPr>
              <w:t xml:space="preserve">100,575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1">
            <w:pPr>
              <w:widowControl w:val="0"/>
              <w:jc w:val="right"/>
              <w:rPr/>
            </w:pPr>
            <w:r w:rsidDel="00000000" w:rsidR="00000000" w:rsidRPr="00000000">
              <w:rPr>
                <w:rtl w:val="0"/>
              </w:rPr>
              <w:t xml:space="preserve">392,556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2">
            <w:pPr>
              <w:widowControl w:val="0"/>
              <w:jc w:val="right"/>
              <w:rPr/>
            </w:pPr>
            <w:r w:rsidDel="00000000" w:rsidR="00000000" w:rsidRPr="00000000">
              <w:rPr>
                <w:rtl w:val="0"/>
              </w:rPr>
              <w:t xml:space="preserve">516,315</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3">
            <w:pPr>
              <w:spacing w:line="240" w:lineRule="auto"/>
              <w:rPr/>
            </w:pPr>
            <w:r w:rsidDel="00000000" w:rsidR="00000000" w:rsidRPr="00000000">
              <w:rPr>
                <w:color w:val="212121"/>
                <w:rtl w:val="0"/>
              </w:rPr>
              <w:t xml:space="preserve">  </w:t>
            </w:r>
            <w:r w:rsidDel="00000000" w:rsidR="00000000" w:rsidRPr="00000000">
              <w:rPr>
                <w:color w:val="212121"/>
                <w:rtl w:val="0"/>
              </w:rPr>
              <w:t xml:space="preserve">IC</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5">
            <w:pPr>
              <w:widowControl w:val="0"/>
              <w:jc w:val="right"/>
              <w:rPr/>
            </w:pPr>
            <w:r w:rsidDel="00000000" w:rsidR="00000000" w:rsidRPr="00000000">
              <w:rPr>
                <w:rtl w:val="0"/>
              </w:rPr>
              <w:t xml:space="preserve">160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6">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7">
            <w:pPr>
              <w:widowControl w:val="0"/>
              <w:jc w:val="right"/>
              <w:rPr/>
            </w:pPr>
            <w:r w:rsidDel="00000000" w:rsidR="00000000" w:rsidRPr="00000000">
              <w:rPr>
                <w:rtl w:val="0"/>
              </w:rPr>
              <w:t xml:space="preserve">35,280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8">
            <w:pPr>
              <w:widowControl w:val="0"/>
              <w:jc w:val="right"/>
              <w:rPr/>
            </w:pPr>
            <w:r w:rsidDel="00000000" w:rsidR="00000000" w:rsidRPr="00000000">
              <w:rPr>
                <w:rtl w:val="0"/>
              </w:rPr>
              <w:t xml:space="preserve">201,150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9">
            <w:pPr>
              <w:widowControl w:val="0"/>
              <w:jc w:val="right"/>
              <w:rPr/>
            </w:pPr>
            <w:r w:rsidDel="00000000" w:rsidR="00000000" w:rsidRPr="00000000">
              <w:rPr>
                <w:rtl w:val="0"/>
              </w:rPr>
              <w:t xml:space="preserve">883,251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A">
            <w:pPr>
              <w:widowControl w:val="0"/>
              <w:jc w:val="right"/>
              <w:rPr/>
            </w:pPr>
            <w:r w:rsidDel="00000000" w:rsidR="00000000" w:rsidRPr="00000000">
              <w:rPr>
                <w:rtl w:val="0"/>
              </w:rPr>
              <w:t xml:space="preserve">1,119,681</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B">
            <w:pPr>
              <w:spacing w:line="240" w:lineRule="auto"/>
              <w:rPr/>
            </w:pPr>
            <w:r w:rsidDel="00000000" w:rsidR="00000000" w:rsidRPr="00000000">
              <w:rPr>
                <w:b w:val="1"/>
                <w:color w:val="212121"/>
                <w:rtl w:val="0"/>
              </w:rPr>
              <w:t xml:space="preserve">Treatment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D">
            <w:pPr>
              <w:widowControl w:val="0"/>
              <w:jc w:val="right"/>
              <w:rPr/>
            </w:pPr>
            <w:r w:rsidDel="00000000" w:rsidR="00000000" w:rsidRPr="00000000">
              <w:rPr>
                <w:rtl w:val="0"/>
              </w:rPr>
              <w:t xml:space="preserve">310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E">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8F">
            <w:pPr>
              <w:widowControl w:val="0"/>
              <w:jc w:val="right"/>
              <w:rPr/>
            </w:pPr>
            <w:r w:rsidDel="00000000" w:rsidR="00000000" w:rsidRPr="00000000">
              <w:rPr>
                <w:rtl w:val="0"/>
              </w:rPr>
              <w:t xml:space="preserve">59,472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0">
            <w:pPr>
              <w:widowControl w:val="0"/>
              <w:jc w:val="right"/>
              <w:rPr/>
            </w:pPr>
            <w:r w:rsidDel="00000000" w:rsidR="00000000" w:rsidRPr="00000000">
              <w:rPr>
                <w:rtl w:val="0"/>
              </w:rPr>
              <w:t xml:space="preserve">469,350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1">
            <w:pPr>
              <w:widowControl w:val="0"/>
              <w:jc w:val="right"/>
              <w:rPr/>
            </w:pPr>
            <w:r w:rsidDel="00000000" w:rsidR="00000000" w:rsidRPr="00000000">
              <w:rPr>
                <w:rtl w:val="0"/>
              </w:rPr>
              <w:t xml:space="preserve">98,139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2">
            <w:pPr>
              <w:widowControl w:val="0"/>
              <w:jc w:val="right"/>
              <w:rPr/>
            </w:pPr>
            <w:r w:rsidDel="00000000" w:rsidR="00000000" w:rsidRPr="00000000">
              <w:rPr>
                <w:rtl w:val="0"/>
              </w:rPr>
              <w:t xml:space="preserve">626,961</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3">
            <w:pPr>
              <w:spacing w:line="240" w:lineRule="auto"/>
              <w:rPr/>
            </w:pPr>
            <w:r w:rsidDel="00000000" w:rsidR="00000000" w:rsidRPr="00000000">
              <w:rPr>
                <w:color w:val="212121"/>
                <w:rtl w:val="0"/>
              </w:rPr>
              <w:t xml:space="preserve">  </w:t>
            </w:r>
            <w:r w:rsidDel="00000000" w:rsidR="00000000" w:rsidRPr="00000000">
              <w:rPr>
                <w:color w:val="212121"/>
                <w:rtl w:val="0"/>
              </w:rPr>
              <w:t xml:space="preserve">65+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5">
            <w:pPr>
              <w:widowControl w:val="0"/>
              <w:jc w:val="right"/>
              <w:rPr/>
            </w:pPr>
            <w:r w:rsidDel="00000000" w:rsidR="00000000" w:rsidRPr="00000000">
              <w:rPr>
                <w:rtl w:val="0"/>
              </w:rPr>
              <w:t xml:space="preserve">134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6">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7">
            <w:pPr>
              <w:widowControl w:val="0"/>
              <w:jc w:val="right"/>
              <w:rPr/>
            </w:pPr>
            <w:r w:rsidDel="00000000" w:rsidR="00000000" w:rsidRPr="00000000">
              <w:rPr>
                <w:rtl w:val="0"/>
              </w:rPr>
              <w:t xml:space="preserve">22,176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8">
            <w:pPr>
              <w:widowControl w:val="0"/>
              <w:jc w:val="right"/>
              <w:rPr/>
            </w:pPr>
            <w:r w:rsidDel="00000000" w:rsidR="00000000" w:rsidRPr="00000000">
              <w:rPr>
                <w:rtl w:val="0"/>
              </w:rPr>
              <w:t xml:space="preserve">134,100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9">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A">
            <w:pPr>
              <w:widowControl w:val="0"/>
              <w:jc w:val="right"/>
              <w:rPr/>
            </w:pPr>
            <w:r w:rsidDel="00000000" w:rsidR="00000000" w:rsidRPr="00000000">
              <w:rPr>
                <w:rtl w:val="0"/>
              </w:rPr>
              <w:t xml:space="preserve">156,276</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B">
            <w:pPr>
              <w:spacing w:line="240" w:lineRule="auto"/>
              <w:rPr/>
            </w:pPr>
            <w:r w:rsidDel="00000000" w:rsidR="00000000" w:rsidRPr="00000000">
              <w:rPr>
                <w:color w:val="212121"/>
                <w:rtl w:val="0"/>
              </w:rPr>
              <w:t xml:space="preserve">  </w:t>
            </w:r>
            <w:r w:rsidDel="00000000" w:rsidR="00000000" w:rsidRPr="00000000">
              <w:rPr>
                <w:color w:val="212121"/>
                <w:rtl w:val="0"/>
              </w:rPr>
              <w:t xml:space="preserve">IC</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D">
            <w:pPr>
              <w:widowControl w:val="0"/>
              <w:jc w:val="right"/>
              <w:rPr/>
            </w:pPr>
            <w:r w:rsidDel="00000000" w:rsidR="00000000" w:rsidRPr="00000000">
              <w:rPr>
                <w:rtl w:val="0"/>
              </w:rPr>
              <w:t xml:space="preserve">176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E">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9F">
            <w:pPr>
              <w:widowControl w:val="0"/>
              <w:jc w:val="right"/>
              <w:rPr/>
            </w:pPr>
            <w:r w:rsidDel="00000000" w:rsidR="00000000" w:rsidRPr="00000000">
              <w:rPr>
                <w:rtl w:val="0"/>
              </w:rPr>
              <w:t xml:space="preserve">37,296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A0">
            <w:pPr>
              <w:widowControl w:val="0"/>
              <w:jc w:val="right"/>
              <w:rPr/>
            </w:pPr>
            <w:r w:rsidDel="00000000" w:rsidR="00000000" w:rsidRPr="00000000">
              <w:rPr>
                <w:rtl w:val="0"/>
              </w:rPr>
              <w:t xml:space="preserve">335,250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A1">
            <w:pPr>
              <w:widowControl w:val="0"/>
              <w:jc w:val="right"/>
              <w:rPr/>
            </w:pPr>
            <w:r w:rsidDel="00000000" w:rsidR="00000000" w:rsidRPr="00000000">
              <w:rPr>
                <w:rtl w:val="0"/>
              </w:rPr>
              <w:t xml:space="preserve">98,139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A2">
            <w:pPr>
              <w:widowControl w:val="0"/>
              <w:jc w:val="right"/>
              <w:rPr/>
            </w:pPr>
            <w:r w:rsidDel="00000000" w:rsidR="00000000" w:rsidRPr="00000000">
              <w:rPr>
                <w:rtl w:val="0"/>
              </w:rPr>
              <w:t xml:space="preserve">470,685</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A3">
            <w:pPr>
              <w:spacing w:line="240" w:lineRule="auto"/>
              <w:rPr/>
            </w:pPr>
            <w:r w:rsidDel="00000000" w:rsidR="00000000" w:rsidRPr="00000000">
              <w:rPr>
                <w:b w:val="1"/>
                <w:color w:val="212121"/>
                <w:rtl w:val="0"/>
              </w:rPr>
              <w:t xml:space="preserve">Total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A5">
            <w:pPr>
              <w:widowControl w:val="0"/>
              <w:jc w:val="right"/>
              <w:rPr/>
            </w:pPr>
            <w:r w:rsidDel="00000000" w:rsidR="00000000" w:rsidRPr="00000000">
              <w:rPr>
                <w:rtl w:val="0"/>
              </w:rPr>
              <w:t xml:space="preserve">595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A6">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A7">
            <w:pPr>
              <w:widowControl w:val="0"/>
              <w:jc w:val="right"/>
              <w:rPr/>
            </w:pPr>
            <w:r w:rsidDel="00000000" w:rsidR="00000000" w:rsidRPr="00000000">
              <w:rPr>
                <w:rtl w:val="0"/>
              </w:rPr>
              <w:t xml:space="preserve">117,936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A8">
            <w:pPr>
              <w:widowControl w:val="0"/>
              <w:jc w:val="right"/>
              <w:rPr/>
            </w:pPr>
            <w:r w:rsidDel="00000000" w:rsidR="00000000" w:rsidRPr="00000000">
              <w:rPr>
                <w:rtl w:val="0"/>
              </w:rPr>
              <w:t xml:space="preserve">771,075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A9">
            <w:pPr>
              <w:widowControl w:val="0"/>
              <w:jc w:val="right"/>
              <w:rPr/>
            </w:pPr>
            <w:r w:rsidDel="00000000" w:rsidR="00000000" w:rsidRPr="00000000">
              <w:rPr>
                <w:rtl w:val="0"/>
              </w:rPr>
              <w:t xml:space="preserve">1,373,946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AA">
            <w:pPr>
              <w:widowControl w:val="0"/>
              <w:jc w:val="right"/>
              <w:rPr/>
            </w:pPr>
            <w:r w:rsidDel="00000000" w:rsidR="00000000" w:rsidRPr="00000000">
              <w:rPr>
                <w:rtl w:val="0"/>
              </w:rPr>
              <w:t xml:space="preserve">2,262,957</w:t>
            </w:r>
            <w:r w:rsidDel="00000000" w:rsidR="00000000" w:rsidRPr="00000000">
              <w:rPr>
                <w:rtl w:val="0"/>
              </w:rPr>
            </w:r>
          </w:p>
        </w:tc>
      </w:tr>
      <w:tr>
        <w:trPr>
          <w:cantSplit w:val="0"/>
          <w:trHeight w:val="315" w:hRule="atLeast"/>
          <w:tblHeader w:val="0"/>
        </w:trPr>
        <w:tc>
          <w:tcPr>
            <w:gridSpan w:val="8"/>
            <w:tcBorders>
              <w:top w:color="cccccc" w:space="0" w:sz="6" w:val="single"/>
              <w:left w:color="ffffff" w:space="0" w:sz="6" w:val="single"/>
              <w:bottom w:color="cccccc"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2AB">
            <w:pPr>
              <w:spacing w:line="240" w:lineRule="auto"/>
              <w:rPr>
                <w:sz w:val="8"/>
                <w:szCs w:val="8"/>
              </w:rPr>
            </w:pPr>
            <w:r w:rsidDel="00000000" w:rsidR="00000000" w:rsidRPr="00000000">
              <w:rPr>
                <w:rtl w:val="0"/>
              </w:rPr>
            </w:r>
          </w:p>
        </w:tc>
      </w:tr>
      <w:tr>
        <w:trPr>
          <w:cantSplit w:val="0"/>
          <w:trHeight w:val="63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3">
            <w:pPr>
              <w:spacing w:line="240" w:lineRule="auto"/>
              <w:rPr/>
            </w:pPr>
            <w:r w:rsidDel="00000000" w:rsidR="00000000" w:rsidRPr="00000000">
              <w:rPr>
                <w:b w:val="1"/>
                <w:i w:val="1"/>
                <w:rtl w:val="0"/>
              </w:rPr>
              <w:t xml:space="preserve">Charged costs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5">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6">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7">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8">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9">
            <w:pPr>
              <w:spacing w:line="240" w:lineRule="auto"/>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A">
            <w:pPr>
              <w:spacing w:line="240" w:lineRule="auto"/>
              <w:jc w:val="center"/>
              <w:rPr/>
            </w:pPr>
            <w:r w:rsidDel="00000000" w:rsidR="00000000" w:rsidRPr="00000000">
              <w:rPr>
                <w:rtl w:val="0"/>
              </w:rPr>
              <w:t xml:space="preserve">Total across cohort</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B">
            <w:pPr>
              <w:spacing w:line="240" w:lineRule="auto"/>
              <w:rPr/>
            </w:pPr>
            <w:r w:rsidDel="00000000" w:rsidR="00000000" w:rsidRPr="00000000">
              <w:rPr>
                <w:b w:val="1"/>
                <w:color w:val="212121"/>
                <w:rtl w:val="0"/>
              </w:rPr>
              <w:t xml:space="preserve">Control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D">
            <w:pPr>
              <w:widowControl w:val="0"/>
              <w:jc w:val="right"/>
              <w:rPr/>
            </w:pPr>
            <w:r w:rsidDel="00000000" w:rsidR="00000000" w:rsidRPr="00000000">
              <w:rPr>
                <w:rtl w:val="0"/>
              </w:rPr>
              <w:t xml:space="preserve">285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E">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BF">
            <w:pPr>
              <w:widowControl w:val="0"/>
              <w:jc w:val="right"/>
              <w:rPr/>
            </w:pPr>
            <w:r w:rsidDel="00000000" w:rsidR="00000000" w:rsidRPr="00000000">
              <w:rPr>
                <w:rtl w:val="0"/>
              </w:rPr>
              <w:t xml:space="preserve">148,306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0">
            <w:pPr>
              <w:widowControl w:val="0"/>
              <w:jc w:val="right"/>
              <w:rPr/>
            </w:pPr>
            <w:r w:rsidDel="00000000" w:rsidR="00000000" w:rsidRPr="00000000">
              <w:rPr>
                <w:rtl w:val="0"/>
              </w:rPr>
              <w:t xml:space="preserve">671,319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1">
            <w:pPr>
              <w:widowControl w:val="0"/>
              <w:jc w:val="right"/>
              <w:rPr/>
            </w:pPr>
            <w:r w:rsidDel="00000000" w:rsidR="00000000" w:rsidRPr="00000000">
              <w:rPr>
                <w:rtl w:val="0"/>
              </w:rPr>
              <w:t xml:space="preserve">4,131,530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2">
            <w:pPr>
              <w:widowControl w:val="0"/>
              <w:jc w:val="right"/>
              <w:rPr/>
            </w:pPr>
            <w:r w:rsidDel="00000000" w:rsidR="00000000" w:rsidRPr="00000000">
              <w:rPr>
                <w:rtl w:val="0"/>
              </w:rPr>
              <w:t xml:space="preserve">4,951,155</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3">
            <w:pPr>
              <w:spacing w:line="240" w:lineRule="auto"/>
              <w:rPr/>
            </w:pPr>
            <w:r w:rsidDel="00000000" w:rsidR="00000000" w:rsidRPr="00000000">
              <w:rPr>
                <w:color w:val="212121"/>
                <w:rtl w:val="0"/>
              </w:rPr>
              <w:t xml:space="preserve">  </w:t>
            </w:r>
            <w:r w:rsidDel="00000000" w:rsidR="00000000" w:rsidRPr="00000000">
              <w:rPr>
                <w:color w:val="212121"/>
                <w:rtl w:val="0"/>
              </w:rPr>
              <w:t xml:space="preserve">65+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5">
            <w:pPr>
              <w:widowControl w:val="0"/>
              <w:jc w:val="right"/>
              <w:rPr/>
            </w:pPr>
            <w:r w:rsidDel="00000000" w:rsidR="00000000" w:rsidRPr="00000000">
              <w:rPr>
                <w:rtl w:val="0"/>
              </w:rPr>
              <w:t xml:space="preserve">125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6">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7">
            <w:pPr>
              <w:widowControl w:val="0"/>
              <w:jc w:val="right"/>
              <w:rPr/>
            </w:pPr>
            <w:r w:rsidDel="00000000" w:rsidR="00000000" w:rsidRPr="00000000">
              <w:rPr>
                <w:rtl w:val="0"/>
              </w:rPr>
              <w:t xml:space="preserve">58,811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8">
            <w:pPr>
              <w:widowControl w:val="0"/>
              <w:jc w:val="right"/>
              <w:rPr/>
            </w:pPr>
            <w:r w:rsidDel="00000000" w:rsidR="00000000" w:rsidRPr="00000000">
              <w:rPr>
                <w:rtl w:val="0"/>
              </w:rPr>
              <w:t xml:space="preserve">223,773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9">
            <w:pPr>
              <w:widowControl w:val="0"/>
              <w:jc w:val="right"/>
              <w:rPr/>
            </w:pPr>
            <w:r w:rsidDel="00000000" w:rsidR="00000000" w:rsidRPr="00000000">
              <w:rPr>
                <w:rtl w:val="0"/>
              </w:rPr>
              <w:t xml:space="preserve">1,271,240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A">
            <w:pPr>
              <w:widowControl w:val="0"/>
              <w:jc w:val="right"/>
              <w:rPr/>
            </w:pPr>
            <w:r w:rsidDel="00000000" w:rsidR="00000000" w:rsidRPr="00000000">
              <w:rPr>
                <w:rtl w:val="0"/>
              </w:rPr>
              <w:t xml:space="preserve">1,553,824</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B">
            <w:pPr>
              <w:spacing w:line="240" w:lineRule="auto"/>
              <w:rPr/>
            </w:pPr>
            <w:r w:rsidDel="00000000" w:rsidR="00000000" w:rsidRPr="00000000">
              <w:rPr>
                <w:color w:val="212121"/>
                <w:rtl w:val="0"/>
              </w:rPr>
              <w:t xml:space="preserve">  </w:t>
            </w:r>
            <w:r w:rsidDel="00000000" w:rsidR="00000000" w:rsidRPr="00000000">
              <w:rPr>
                <w:color w:val="212121"/>
                <w:rtl w:val="0"/>
              </w:rPr>
              <w:t xml:space="preserve">IC</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D">
            <w:pPr>
              <w:widowControl w:val="0"/>
              <w:jc w:val="right"/>
              <w:rPr/>
            </w:pPr>
            <w:r w:rsidDel="00000000" w:rsidR="00000000" w:rsidRPr="00000000">
              <w:rPr>
                <w:rtl w:val="0"/>
              </w:rPr>
              <w:t xml:space="preserve">160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E">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CF">
            <w:pPr>
              <w:widowControl w:val="0"/>
              <w:jc w:val="right"/>
              <w:rPr/>
            </w:pPr>
            <w:r w:rsidDel="00000000" w:rsidR="00000000" w:rsidRPr="00000000">
              <w:rPr>
                <w:rtl w:val="0"/>
              </w:rPr>
              <w:t xml:space="preserve">89,495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0">
            <w:pPr>
              <w:widowControl w:val="0"/>
              <w:jc w:val="right"/>
              <w:rPr/>
            </w:pPr>
            <w:r w:rsidDel="00000000" w:rsidR="00000000" w:rsidRPr="00000000">
              <w:rPr>
                <w:rtl w:val="0"/>
              </w:rPr>
              <w:t xml:space="preserve">447,546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1">
            <w:pPr>
              <w:widowControl w:val="0"/>
              <w:jc w:val="right"/>
              <w:rPr/>
            </w:pPr>
            <w:r w:rsidDel="00000000" w:rsidR="00000000" w:rsidRPr="00000000">
              <w:rPr>
                <w:rtl w:val="0"/>
              </w:rPr>
              <w:t xml:space="preserve">2,860,290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2">
            <w:pPr>
              <w:widowControl w:val="0"/>
              <w:jc w:val="right"/>
              <w:rPr/>
            </w:pPr>
            <w:r w:rsidDel="00000000" w:rsidR="00000000" w:rsidRPr="00000000">
              <w:rPr>
                <w:rtl w:val="0"/>
              </w:rPr>
              <w:t xml:space="preserve">3,397,331</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3">
            <w:pPr>
              <w:spacing w:line="240" w:lineRule="auto"/>
              <w:rPr/>
            </w:pPr>
            <w:r w:rsidDel="00000000" w:rsidR="00000000" w:rsidRPr="00000000">
              <w:rPr>
                <w:b w:val="1"/>
                <w:color w:val="212121"/>
                <w:rtl w:val="0"/>
              </w:rPr>
              <w:t xml:space="preserve">Treatment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5">
            <w:pPr>
              <w:widowControl w:val="0"/>
              <w:jc w:val="right"/>
              <w:rPr/>
            </w:pPr>
            <w:r w:rsidDel="00000000" w:rsidR="00000000" w:rsidRPr="00000000">
              <w:rPr>
                <w:rtl w:val="0"/>
              </w:rPr>
              <w:t xml:space="preserve">310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6">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7">
            <w:pPr>
              <w:widowControl w:val="0"/>
              <w:jc w:val="right"/>
              <w:rPr/>
            </w:pPr>
            <w:r w:rsidDel="00000000" w:rsidR="00000000" w:rsidRPr="00000000">
              <w:rPr>
                <w:rtl w:val="0"/>
              </w:rPr>
              <w:t xml:space="preserve">150,863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8">
            <w:pPr>
              <w:widowControl w:val="0"/>
              <w:jc w:val="right"/>
              <w:rPr/>
            </w:pPr>
            <w:r w:rsidDel="00000000" w:rsidR="00000000" w:rsidRPr="00000000">
              <w:rPr>
                <w:rtl w:val="0"/>
              </w:rPr>
              <w:t xml:space="preserve">1,044,274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9">
            <w:pPr>
              <w:widowControl w:val="0"/>
              <w:jc w:val="right"/>
              <w:rPr/>
            </w:pPr>
            <w:r w:rsidDel="00000000" w:rsidR="00000000" w:rsidRPr="00000000">
              <w:rPr>
                <w:rtl w:val="0"/>
              </w:rPr>
              <w:t xml:space="preserve">317,810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A">
            <w:pPr>
              <w:widowControl w:val="0"/>
              <w:jc w:val="right"/>
              <w:rPr/>
            </w:pPr>
            <w:r w:rsidDel="00000000" w:rsidR="00000000" w:rsidRPr="00000000">
              <w:rPr>
                <w:rtl w:val="0"/>
              </w:rPr>
              <w:t xml:space="preserve">1,512,947</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B">
            <w:pPr>
              <w:spacing w:line="240" w:lineRule="auto"/>
              <w:rPr/>
            </w:pPr>
            <w:r w:rsidDel="00000000" w:rsidR="00000000" w:rsidRPr="00000000">
              <w:rPr>
                <w:color w:val="212121"/>
                <w:rtl w:val="0"/>
              </w:rPr>
              <w:t xml:space="preserve">  </w:t>
            </w:r>
            <w:r w:rsidDel="00000000" w:rsidR="00000000" w:rsidRPr="00000000">
              <w:rPr>
                <w:color w:val="212121"/>
                <w:rtl w:val="0"/>
              </w:rPr>
              <w:t xml:space="preserve">65+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D">
            <w:pPr>
              <w:widowControl w:val="0"/>
              <w:jc w:val="right"/>
              <w:rPr/>
            </w:pPr>
            <w:r w:rsidDel="00000000" w:rsidR="00000000" w:rsidRPr="00000000">
              <w:rPr>
                <w:rtl w:val="0"/>
              </w:rPr>
              <w:t xml:space="preserve">134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E">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DF">
            <w:pPr>
              <w:widowControl w:val="0"/>
              <w:jc w:val="right"/>
              <w:rPr/>
            </w:pPr>
            <w:r w:rsidDel="00000000" w:rsidR="00000000" w:rsidRPr="00000000">
              <w:rPr>
                <w:rtl w:val="0"/>
              </w:rPr>
              <w:t xml:space="preserve">56,254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0">
            <w:pPr>
              <w:widowControl w:val="0"/>
              <w:jc w:val="right"/>
              <w:rPr/>
            </w:pPr>
            <w:r w:rsidDel="00000000" w:rsidR="00000000" w:rsidRPr="00000000">
              <w:rPr>
                <w:rtl w:val="0"/>
              </w:rPr>
              <w:t xml:space="preserve">298,364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1">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2">
            <w:pPr>
              <w:widowControl w:val="0"/>
              <w:jc w:val="right"/>
              <w:rPr/>
            </w:pPr>
            <w:r w:rsidDel="00000000" w:rsidR="00000000" w:rsidRPr="00000000">
              <w:rPr>
                <w:rtl w:val="0"/>
              </w:rPr>
              <w:t xml:space="preserve">354,618</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3">
            <w:pPr>
              <w:spacing w:line="240" w:lineRule="auto"/>
              <w:rPr/>
            </w:pPr>
            <w:r w:rsidDel="00000000" w:rsidR="00000000" w:rsidRPr="00000000">
              <w:rPr>
                <w:color w:val="212121"/>
                <w:rtl w:val="0"/>
              </w:rPr>
              <w:t xml:space="preserve">  </w:t>
            </w:r>
            <w:r w:rsidDel="00000000" w:rsidR="00000000" w:rsidRPr="00000000">
              <w:rPr>
                <w:color w:val="212121"/>
                <w:rtl w:val="0"/>
              </w:rPr>
              <w:t xml:space="preserve">IC</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5">
            <w:pPr>
              <w:widowControl w:val="0"/>
              <w:jc w:val="right"/>
              <w:rPr/>
            </w:pPr>
            <w:r w:rsidDel="00000000" w:rsidR="00000000" w:rsidRPr="00000000">
              <w:rPr>
                <w:rtl w:val="0"/>
              </w:rPr>
              <w:t xml:space="preserve">176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6">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7">
            <w:pPr>
              <w:widowControl w:val="0"/>
              <w:jc w:val="right"/>
              <w:rPr/>
            </w:pPr>
            <w:r w:rsidDel="00000000" w:rsidR="00000000" w:rsidRPr="00000000">
              <w:rPr>
                <w:rtl w:val="0"/>
              </w:rPr>
              <w:t xml:space="preserve">94,609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8">
            <w:pPr>
              <w:widowControl w:val="0"/>
              <w:jc w:val="right"/>
              <w:rPr/>
            </w:pPr>
            <w:r w:rsidDel="00000000" w:rsidR="00000000" w:rsidRPr="00000000">
              <w:rPr>
                <w:rtl w:val="0"/>
              </w:rPr>
              <w:t xml:space="preserve">745,910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9">
            <w:pPr>
              <w:widowControl w:val="0"/>
              <w:jc w:val="right"/>
              <w:rPr/>
            </w:pPr>
            <w:r w:rsidDel="00000000" w:rsidR="00000000" w:rsidRPr="00000000">
              <w:rPr>
                <w:rtl w:val="0"/>
              </w:rPr>
              <w:t xml:space="preserve">317,810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A">
            <w:pPr>
              <w:widowControl w:val="0"/>
              <w:jc w:val="right"/>
              <w:rPr/>
            </w:pPr>
            <w:r w:rsidDel="00000000" w:rsidR="00000000" w:rsidRPr="00000000">
              <w:rPr>
                <w:rtl w:val="0"/>
              </w:rPr>
              <w:t xml:space="preserve">1,158,329</w:t>
            </w: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B">
            <w:pPr>
              <w:spacing w:line="240" w:lineRule="auto"/>
              <w:rPr/>
            </w:pPr>
            <w:r w:rsidDel="00000000" w:rsidR="00000000" w:rsidRPr="00000000">
              <w:rPr>
                <w:b w:val="1"/>
                <w:color w:val="212121"/>
                <w:rtl w:val="0"/>
              </w:rPr>
              <w:t xml:space="preserve">Total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D">
            <w:pPr>
              <w:widowControl w:val="0"/>
              <w:jc w:val="right"/>
              <w:rPr/>
            </w:pPr>
            <w:r w:rsidDel="00000000" w:rsidR="00000000" w:rsidRPr="00000000">
              <w:rPr>
                <w:rtl w:val="0"/>
              </w:rPr>
              <w:t xml:space="preserve">595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E">
            <w:pPr>
              <w:widowControl w:val="0"/>
              <w:jc w:val="right"/>
              <w:rPr/>
            </w:pPr>
            <w:r w:rsidDel="00000000" w:rsidR="00000000" w:rsidRPr="00000000">
              <w:rPr>
                <w:rtl w:val="0"/>
              </w:rPr>
              <w:t xml:space="preserve">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EF">
            <w:pPr>
              <w:widowControl w:val="0"/>
              <w:jc w:val="right"/>
              <w:rPr/>
            </w:pPr>
            <w:r w:rsidDel="00000000" w:rsidR="00000000" w:rsidRPr="00000000">
              <w:rPr>
                <w:rtl w:val="0"/>
              </w:rPr>
              <w:t xml:space="preserve">299,169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F0">
            <w:pPr>
              <w:widowControl w:val="0"/>
              <w:jc w:val="right"/>
              <w:rPr/>
            </w:pPr>
            <w:r w:rsidDel="00000000" w:rsidR="00000000" w:rsidRPr="00000000">
              <w:rPr>
                <w:rtl w:val="0"/>
              </w:rPr>
              <w:t xml:space="preserve">1,715,593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F1">
            <w:pPr>
              <w:widowControl w:val="0"/>
              <w:jc w:val="right"/>
              <w:rPr/>
            </w:pPr>
            <w:r w:rsidDel="00000000" w:rsidR="00000000" w:rsidRPr="00000000">
              <w:rPr>
                <w:rtl w:val="0"/>
              </w:rPr>
              <w:t xml:space="preserve">4,449,340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F2">
            <w:pPr>
              <w:widowControl w:val="0"/>
              <w:jc w:val="right"/>
              <w:rPr/>
            </w:pPr>
            <w:r w:rsidDel="00000000" w:rsidR="00000000" w:rsidRPr="00000000">
              <w:rPr>
                <w:rtl w:val="0"/>
              </w:rPr>
              <w:t xml:space="preserve">6,464,102</w:t>
            </w:r>
            <w:r w:rsidDel="00000000" w:rsidR="00000000" w:rsidRPr="00000000">
              <w:rPr>
                <w:rtl w:val="0"/>
              </w:rPr>
            </w:r>
          </w:p>
        </w:tc>
      </w:tr>
      <w:tr>
        <w:trPr>
          <w:cantSplit w:val="0"/>
          <w:trHeight w:val="315" w:hRule="atLeast"/>
          <w:tblHeader w:val="0"/>
        </w:trPr>
        <w:tc>
          <w:tcPr>
            <w:gridSpan w:val="8"/>
            <w:tcBorders>
              <w:top w:color="cccccc" w:space="0" w:sz="6" w:val="single"/>
              <w:left w:color="ffffff" w:space="0" w:sz="6" w:val="single"/>
              <w:bottom w:color="cccccc"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2F3">
            <w:pPr>
              <w:spacing w:line="240" w:lineRule="auto"/>
              <w:rPr>
                <w:sz w:val="6"/>
                <w:szCs w:val="6"/>
              </w:rPr>
            </w:pPr>
            <w:r w:rsidDel="00000000" w:rsidR="00000000" w:rsidRPr="00000000">
              <w:rPr>
                <w:rtl w:val="0"/>
              </w:rPr>
            </w:r>
          </w:p>
        </w:tc>
      </w:tr>
      <w:tr>
        <w:trPr>
          <w:cantSplit w:val="0"/>
          <w:trHeight w:val="315"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FB">
            <w:pPr>
              <w:spacing w:line="240" w:lineRule="auto"/>
              <w:rPr/>
            </w:pPr>
            <w:r w:rsidDel="00000000" w:rsidR="00000000" w:rsidRPr="00000000">
              <w:rPr>
                <w:rtl w:val="0"/>
              </w:rPr>
            </w:r>
          </w:p>
        </w:tc>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FD">
            <w:pPr>
              <w:spacing w:line="240" w:lineRule="auto"/>
              <w:jc w:val="center"/>
              <w:rPr/>
            </w:pPr>
            <w:r w:rsidDel="00000000" w:rsidR="00000000" w:rsidRPr="00000000">
              <w:rPr>
                <w:rtl w:val="0"/>
              </w:rPr>
              <w:t xml:space="preserve">Entire study (12 months)</w:t>
            </w:r>
          </w:p>
        </w:tc>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2FF">
            <w:pPr>
              <w:spacing w:line="240" w:lineRule="auto"/>
              <w:jc w:val="center"/>
              <w:rPr/>
            </w:pPr>
            <w:r w:rsidDel="00000000" w:rsidR="00000000" w:rsidRPr="00000000">
              <w:rPr>
                <w:rtl w:val="0"/>
              </w:rPr>
              <w:t xml:space="preserve">Per month</w:t>
            </w:r>
          </w:p>
        </w:tc>
        <w:tc>
          <w:tcPr>
            <w:gridSpan w:val="2"/>
            <w:vMerge w:val="restart"/>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01">
            <w:pPr>
              <w:spacing w:line="240" w:lineRule="auto"/>
              <w:rPr/>
            </w:pPr>
            <w:r w:rsidDel="00000000" w:rsidR="00000000" w:rsidRPr="00000000">
              <w:rPr>
                <w:rtl w:val="0"/>
              </w:rPr>
            </w:r>
          </w:p>
        </w:tc>
      </w:tr>
      <w:tr>
        <w:trPr>
          <w:cantSplit w:val="0"/>
          <w:trHeight w:val="63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03">
            <w:pPr>
              <w:spacing w:line="240" w:lineRule="auto"/>
              <w:rPr/>
            </w:pPr>
            <w:r w:rsidDel="00000000" w:rsidR="00000000" w:rsidRPr="00000000">
              <w:rPr>
                <w:rtl w:val="0"/>
              </w:rPr>
              <w:t xml:space="preserve">Average estimated cost of care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05">
            <w:pPr>
              <w:spacing w:line="240" w:lineRule="auto"/>
              <w:rPr/>
            </w:pPr>
            <w:r w:rsidDel="00000000" w:rsidR="00000000" w:rsidRPr="00000000">
              <w:rPr>
                <w:rtl w:val="0"/>
              </w:rPr>
              <w:t xml:space="preserve">Charged amount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06">
            <w:pPr>
              <w:spacing w:line="240" w:lineRule="auto"/>
              <w:rPr/>
            </w:pPr>
            <w:r w:rsidDel="00000000" w:rsidR="00000000" w:rsidRPr="00000000">
              <w:rPr>
                <w:rtl w:val="0"/>
              </w:rPr>
              <w:t xml:space="preserve">Allowed amount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07">
            <w:pPr>
              <w:spacing w:line="240" w:lineRule="auto"/>
              <w:rPr/>
            </w:pPr>
            <w:r w:rsidDel="00000000" w:rsidR="00000000" w:rsidRPr="00000000">
              <w:rPr>
                <w:rtl w:val="0"/>
              </w:rPr>
              <w:t xml:space="preserve">Charged amount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08">
            <w:pPr>
              <w:spacing w:line="240" w:lineRule="auto"/>
              <w:rPr/>
            </w:pPr>
            <w:r w:rsidDel="00000000" w:rsidR="00000000" w:rsidRPr="00000000">
              <w:rPr>
                <w:rtl w:val="0"/>
              </w:rPr>
              <w:t xml:space="preserve">Allowed amount</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09">
            <w:pPr>
              <w:spacing w:after="0" w:before="0" w:line="240" w:lineRule="auto"/>
              <w:ind w:left="0" w:firstLine="0"/>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0B">
            <w:pPr>
              <w:spacing w:line="240" w:lineRule="auto"/>
              <w:rPr>
                <w:b w:val="1"/>
              </w:rPr>
            </w:pPr>
            <w:r w:rsidDel="00000000" w:rsidR="00000000" w:rsidRPr="00000000">
              <w:rPr>
                <w:b w:val="1"/>
                <w:rtl w:val="0"/>
              </w:rPr>
              <w:t xml:space="preserve">Control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0D">
            <w:pPr>
              <w:widowControl w:val="0"/>
              <w:jc w:val="right"/>
              <w:rPr/>
            </w:pPr>
            <w:r w:rsidDel="00000000" w:rsidR="00000000" w:rsidRPr="00000000">
              <w:rPr>
                <w:rtl w:val="0"/>
              </w:rPr>
              <w:t xml:space="preserve">17,372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0E">
            <w:pPr>
              <w:widowControl w:val="0"/>
              <w:jc w:val="right"/>
              <w:rPr/>
            </w:pPr>
            <w:r w:rsidDel="00000000" w:rsidR="00000000" w:rsidRPr="00000000">
              <w:rPr>
                <w:rtl w:val="0"/>
              </w:rPr>
              <w:t xml:space="preserve">5,740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0F">
            <w:pPr>
              <w:widowControl w:val="0"/>
              <w:jc w:val="right"/>
              <w:rPr/>
            </w:pPr>
            <w:r w:rsidDel="00000000" w:rsidR="00000000" w:rsidRPr="00000000">
              <w:rPr>
                <w:rtl w:val="0"/>
              </w:rPr>
              <w:t xml:space="preserve">1,336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10">
            <w:pPr>
              <w:widowControl w:val="0"/>
              <w:jc w:val="right"/>
              <w:rPr/>
            </w:pPr>
            <w:r w:rsidDel="00000000" w:rsidR="00000000" w:rsidRPr="00000000">
              <w:rPr>
                <w:rtl w:val="0"/>
              </w:rPr>
              <w:t xml:space="preserve">442</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11">
            <w:pPr>
              <w:spacing w:after="0" w:before="0" w:line="240" w:lineRule="auto"/>
              <w:ind w:left="0" w:firstLine="0"/>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13">
            <w:pPr>
              <w:spacing w:line="240" w:lineRule="auto"/>
              <w:rPr/>
            </w:pPr>
            <w:r w:rsidDel="00000000" w:rsidR="00000000" w:rsidRPr="00000000">
              <w:rPr>
                <w:rtl w:val="0"/>
              </w:rPr>
              <w:t xml:space="preserve">   65+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15">
            <w:pPr>
              <w:widowControl w:val="0"/>
              <w:jc w:val="right"/>
              <w:rPr/>
            </w:pPr>
            <w:r w:rsidDel="00000000" w:rsidR="00000000" w:rsidRPr="00000000">
              <w:rPr>
                <w:rtl w:val="0"/>
              </w:rPr>
              <w:t xml:space="preserve">12,431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16">
            <w:pPr>
              <w:widowControl w:val="0"/>
              <w:jc w:val="right"/>
              <w:rPr/>
            </w:pPr>
            <w:r w:rsidDel="00000000" w:rsidR="00000000" w:rsidRPr="00000000">
              <w:rPr>
                <w:rtl w:val="0"/>
              </w:rPr>
              <w:t xml:space="preserve">4,131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17">
            <w:pPr>
              <w:widowControl w:val="0"/>
              <w:jc w:val="right"/>
              <w:rPr/>
            </w:pPr>
            <w:r w:rsidDel="00000000" w:rsidR="00000000" w:rsidRPr="00000000">
              <w:rPr>
                <w:rtl w:val="0"/>
              </w:rPr>
              <w:t xml:space="preserve">956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18">
            <w:pPr>
              <w:widowControl w:val="0"/>
              <w:jc w:val="right"/>
              <w:rPr/>
            </w:pPr>
            <w:r w:rsidDel="00000000" w:rsidR="00000000" w:rsidRPr="00000000">
              <w:rPr>
                <w:rtl w:val="0"/>
              </w:rPr>
              <w:t xml:space="preserve">318</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19">
            <w:pPr>
              <w:spacing w:after="0" w:before="0" w:line="240" w:lineRule="auto"/>
              <w:ind w:left="0" w:firstLine="0"/>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1B">
            <w:pPr>
              <w:spacing w:line="240" w:lineRule="auto"/>
              <w:rPr/>
            </w:pPr>
            <w:r w:rsidDel="00000000" w:rsidR="00000000" w:rsidRPr="00000000">
              <w:rPr>
                <w:rtl w:val="0"/>
              </w:rPr>
              <w:t xml:space="preserve">   IC</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1D">
            <w:pPr>
              <w:widowControl w:val="0"/>
              <w:jc w:val="right"/>
              <w:rPr/>
            </w:pPr>
            <w:r w:rsidDel="00000000" w:rsidR="00000000" w:rsidRPr="00000000">
              <w:rPr>
                <w:rtl w:val="0"/>
              </w:rPr>
              <w:t xml:space="preserve">21,233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1E">
            <w:pPr>
              <w:widowControl w:val="0"/>
              <w:jc w:val="right"/>
              <w:rPr/>
            </w:pPr>
            <w:r w:rsidDel="00000000" w:rsidR="00000000" w:rsidRPr="00000000">
              <w:rPr>
                <w:rtl w:val="0"/>
              </w:rPr>
              <w:t xml:space="preserve">6,998</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1F">
            <w:pPr>
              <w:widowControl w:val="0"/>
              <w:jc w:val="right"/>
              <w:rPr/>
            </w:pPr>
            <w:r w:rsidDel="00000000" w:rsidR="00000000" w:rsidRPr="00000000">
              <w:rPr>
                <w:rtl w:val="0"/>
              </w:rPr>
              <w:t xml:space="preserve">1,633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20">
            <w:pPr>
              <w:widowControl w:val="0"/>
              <w:jc w:val="right"/>
              <w:rPr/>
            </w:pPr>
            <w:r w:rsidDel="00000000" w:rsidR="00000000" w:rsidRPr="00000000">
              <w:rPr>
                <w:rtl w:val="0"/>
              </w:rPr>
              <w:t xml:space="preserve">538</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21">
            <w:pPr>
              <w:spacing w:after="0" w:before="0" w:line="240" w:lineRule="auto"/>
              <w:ind w:left="0" w:firstLine="0"/>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23">
            <w:pPr>
              <w:spacing w:line="240" w:lineRule="auto"/>
              <w:rPr>
                <w:b w:val="1"/>
              </w:rPr>
            </w:pPr>
            <w:r w:rsidDel="00000000" w:rsidR="00000000" w:rsidRPr="00000000">
              <w:rPr>
                <w:b w:val="1"/>
                <w:rtl w:val="0"/>
              </w:rPr>
              <w:t xml:space="preserve">Treatment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25">
            <w:pPr>
              <w:widowControl w:val="0"/>
              <w:jc w:val="right"/>
              <w:rPr/>
            </w:pPr>
            <w:r w:rsidDel="00000000" w:rsidR="00000000" w:rsidRPr="00000000">
              <w:rPr>
                <w:rtl w:val="0"/>
              </w:rPr>
              <w:t xml:space="preserve">4,880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26">
            <w:pPr>
              <w:widowControl w:val="0"/>
              <w:jc w:val="right"/>
              <w:rPr/>
            </w:pPr>
            <w:r w:rsidDel="00000000" w:rsidR="00000000" w:rsidRPr="00000000">
              <w:rPr>
                <w:rtl w:val="0"/>
              </w:rPr>
              <w:t xml:space="preserve">2,022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27">
            <w:pPr>
              <w:widowControl w:val="0"/>
              <w:jc w:val="right"/>
              <w:rPr/>
            </w:pPr>
            <w:r w:rsidDel="00000000" w:rsidR="00000000" w:rsidRPr="00000000">
              <w:rPr>
                <w:rtl w:val="0"/>
              </w:rPr>
              <w:t xml:space="preserve">375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28">
            <w:pPr>
              <w:widowControl w:val="0"/>
              <w:jc w:val="right"/>
              <w:rPr/>
            </w:pPr>
            <w:r w:rsidDel="00000000" w:rsidR="00000000" w:rsidRPr="00000000">
              <w:rPr>
                <w:rtl w:val="0"/>
              </w:rPr>
              <w:t xml:space="preserve">156</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29">
            <w:pPr>
              <w:spacing w:after="0" w:before="0" w:line="240" w:lineRule="auto"/>
              <w:ind w:left="0" w:firstLine="0"/>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2B">
            <w:pPr>
              <w:spacing w:line="240" w:lineRule="auto"/>
              <w:rPr/>
            </w:pPr>
            <w:r w:rsidDel="00000000" w:rsidR="00000000" w:rsidRPr="00000000">
              <w:rPr>
                <w:rtl w:val="0"/>
              </w:rPr>
              <w:t xml:space="preserve">   65+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2D">
            <w:pPr>
              <w:widowControl w:val="0"/>
              <w:jc w:val="right"/>
              <w:rPr/>
            </w:pPr>
            <w:r w:rsidDel="00000000" w:rsidR="00000000" w:rsidRPr="00000000">
              <w:rPr>
                <w:rtl w:val="0"/>
              </w:rPr>
              <w:t xml:space="preserve">2,646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2E">
            <w:pPr>
              <w:widowControl w:val="0"/>
              <w:jc w:val="right"/>
              <w:rPr/>
            </w:pPr>
            <w:r w:rsidDel="00000000" w:rsidR="00000000" w:rsidRPr="00000000">
              <w:rPr>
                <w:rtl w:val="0"/>
              </w:rPr>
              <w:t xml:space="preserve">1,166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2F">
            <w:pPr>
              <w:widowControl w:val="0"/>
              <w:jc w:val="right"/>
              <w:rPr/>
            </w:pPr>
            <w:r w:rsidDel="00000000" w:rsidR="00000000" w:rsidRPr="00000000">
              <w:rPr>
                <w:rtl w:val="0"/>
              </w:rPr>
              <w:t xml:space="preserve">204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30">
            <w:pPr>
              <w:widowControl w:val="0"/>
              <w:jc w:val="right"/>
              <w:rPr/>
            </w:pPr>
            <w:r w:rsidDel="00000000" w:rsidR="00000000" w:rsidRPr="00000000">
              <w:rPr>
                <w:rtl w:val="0"/>
              </w:rPr>
              <w:t xml:space="preserve">90</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31">
            <w:pPr>
              <w:spacing w:after="0" w:before="0" w:line="240" w:lineRule="auto"/>
              <w:ind w:left="0" w:firstLine="0"/>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33">
            <w:pPr>
              <w:spacing w:line="240" w:lineRule="auto"/>
              <w:rPr/>
            </w:pPr>
            <w:r w:rsidDel="00000000" w:rsidR="00000000" w:rsidRPr="00000000">
              <w:rPr>
                <w:rtl w:val="0"/>
              </w:rPr>
              <w:t xml:space="preserve">   IC</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35">
            <w:pPr>
              <w:widowControl w:val="0"/>
              <w:jc w:val="right"/>
              <w:rPr/>
            </w:pPr>
            <w:r w:rsidDel="00000000" w:rsidR="00000000" w:rsidRPr="00000000">
              <w:rPr>
                <w:rtl w:val="0"/>
              </w:rPr>
              <w:t xml:space="preserve">6,581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36">
            <w:pPr>
              <w:widowControl w:val="0"/>
              <w:jc w:val="right"/>
              <w:rPr/>
            </w:pPr>
            <w:r w:rsidDel="00000000" w:rsidR="00000000" w:rsidRPr="00000000">
              <w:rPr>
                <w:rtl w:val="0"/>
              </w:rPr>
              <w:t xml:space="preserve">2,674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37">
            <w:pPr>
              <w:widowControl w:val="0"/>
              <w:jc w:val="right"/>
              <w:rPr/>
            </w:pPr>
            <w:r w:rsidDel="00000000" w:rsidR="00000000" w:rsidRPr="00000000">
              <w:rPr>
                <w:rtl w:val="0"/>
              </w:rPr>
              <w:t xml:space="preserve">506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38">
            <w:pPr>
              <w:widowControl w:val="0"/>
              <w:jc w:val="right"/>
              <w:rPr/>
            </w:pPr>
            <w:r w:rsidDel="00000000" w:rsidR="00000000" w:rsidRPr="00000000">
              <w:rPr>
                <w:rtl w:val="0"/>
              </w:rPr>
              <w:t xml:space="preserve">206</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39">
            <w:pPr>
              <w:spacing w:after="0" w:before="0" w:line="240" w:lineRule="auto"/>
              <w:ind w:left="0" w:firstLine="0"/>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3B">
            <w:pPr>
              <w:spacing w:line="240" w:lineRule="auto"/>
              <w:rPr>
                <w:b w:val="1"/>
              </w:rPr>
            </w:pPr>
            <w:r w:rsidDel="00000000" w:rsidR="00000000" w:rsidRPr="00000000">
              <w:rPr>
                <w:b w:val="1"/>
                <w:rtl w:val="0"/>
              </w:rPr>
              <w:t xml:space="preserve">Entire cohort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3D">
            <w:pPr>
              <w:widowControl w:val="0"/>
              <w:jc w:val="right"/>
              <w:rPr/>
            </w:pPr>
            <w:r w:rsidDel="00000000" w:rsidR="00000000" w:rsidRPr="00000000">
              <w:rPr>
                <w:rtl w:val="0"/>
              </w:rPr>
              <w:t xml:space="preserve">10,864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3E">
            <w:pPr>
              <w:widowControl w:val="0"/>
              <w:jc w:val="right"/>
              <w:rPr/>
            </w:pPr>
            <w:r w:rsidDel="00000000" w:rsidR="00000000" w:rsidRPr="00000000">
              <w:rPr>
                <w:rtl w:val="0"/>
              </w:rPr>
              <w:t xml:space="preserve">3,803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3F">
            <w:pPr>
              <w:widowControl w:val="0"/>
              <w:jc w:val="right"/>
              <w:rPr/>
            </w:pPr>
            <w:r w:rsidDel="00000000" w:rsidR="00000000" w:rsidRPr="00000000">
              <w:rPr>
                <w:rtl w:val="0"/>
              </w:rPr>
              <w:t xml:space="preserve">836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40">
            <w:pPr>
              <w:widowControl w:val="0"/>
              <w:jc w:val="right"/>
              <w:rPr/>
            </w:pPr>
            <w:r w:rsidDel="00000000" w:rsidR="00000000" w:rsidRPr="00000000">
              <w:rPr>
                <w:rtl w:val="0"/>
              </w:rPr>
              <w:t xml:space="preserve">293</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41">
            <w:pPr>
              <w:spacing w:after="0" w:before="0" w:line="240" w:lineRule="auto"/>
              <w:ind w:left="0" w:firstLine="0"/>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43">
            <w:pPr>
              <w:spacing w:line="240" w:lineRule="auto"/>
              <w:rPr/>
            </w:pPr>
            <w:r w:rsidDel="00000000" w:rsidR="00000000" w:rsidRPr="00000000">
              <w:rPr>
                <w:rtl w:val="0"/>
              </w:rPr>
              <w:t xml:space="preserve">Difference between c</w:t>
            </w:r>
            <w:r w:rsidDel="00000000" w:rsidR="00000000" w:rsidRPr="00000000">
              <w:rPr>
                <w:rtl w:val="0"/>
              </w:rPr>
              <w:t xml:space="preserve">ontrol and treatment: 65+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45">
            <w:pPr>
              <w:widowControl w:val="0"/>
              <w:jc w:val="right"/>
              <w:rPr/>
            </w:pPr>
            <w:r w:rsidDel="00000000" w:rsidR="00000000" w:rsidRPr="00000000">
              <w:rPr>
                <w:rtl w:val="0"/>
              </w:rPr>
              <w:t xml:space="preserve">9,784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46">
            <w:pPr>
              <w:widowControl w:val="0"/>
              <w:jc w:val="right"/>
              <w:rPr/>
            </w:pPr>
            <w:r w:rsidDel="00000000" w:rsidR="00000000" w:rsidRPr="00000000">
              <w:rPr>
                <w:rtl w:val="0"/>
              </w:rPr>
              <w:t xml:space="preserve">2,964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47">
            <w:pPr>
              <w:widowControl w:val="0"/>
              <w:jc w:val="right"/>
              <w:rPr/>
            </w:pPr>
            <w:r w:rsidDel="00000000" w:rsidR="00000000" w:rsidRPr="00000000">
              <w:rPr>
                <w:rtl w:val="0"/>
              </w:rPr>
              <w:t xml:space="preserve">753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48">
            <w:pPr>
              <w:widowControl w:val="0"/>
              <w:jc w:val="right"/>
              <w:rPr/>
            </w:pPr>
            <w:r w:rsidDel="00000000" w:rsidR="00000000" w:rsidRPr="00000000">
              <w:rPr>
                <w:rtl w:val="0"/>
              </w:rPr>
              <w:t xml:space="preserve">228</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49">
            <w:pPr>
              <w:spacing w:after="0" w:before="0" w:line="240" w:lineRule="auto"/>
              <w:ind w:left="0" w:firstLine="0"/>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4B">
            <w:pPr>
              <w:spacing w:line="240" w:lineRule="auto"/>
              <w:rPr/>
            </w:pPr>
            <w:r w:rsidDel="00000000" w:rsidR="00000000" w:rsidRPr="00000000">
              <w:rPr>
                <w:rtl w:val="0"/>
              </w:rPr>
              <w:t xml:space="preserve">Difference between control and </w:t>
            </w:r>
            <w:r w:rsidDel="00000000" w:rsidR="00000000" w:rsidRPr="00000000">
              <w:rPr>
                <w:rtl w:val="0"/>
              </w:rPr>
              <w:t xml:space="preserve"> treatment: IC</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4D">
            <w:pPr>
              <w:widowControl w:val="0"/>
              <w:jc w:val="right"/>
              <w:rPr/>
            </w:pPr>
            <w:r w:rsidDel="00000000" w:rsidR="00000000" w:rsidRPr="00000000">
              <w:rPr>
                <w:rtl w:val="0"/>
              </w:rPr>
              <w:t xml:space="preserve">14,652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4E">
            <w:pPr>
              <w:widowControl w:val="0"/>
              <w:jc w:val="right"/>
              <w:rPr/>
            </w:pPr>
            <w:r w:rsidDel="00000000" w:rsidR="00000000" w:rsidRPr="00000000">
              <w:rPr>
                <w:rtl w:val="0"/>
              </w:rPr>
              <w:t xml:space="preserve">4,324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4F">
            <w:pPr>
              <w:widowControl w:val="0"/>
              <w:jc w:val="right"/>
              <w:rPr/>
            </w:pPr>
            <w:r w:rsidDel="00000000" w:rsidR="00000000" w:rsidRPr="00000000">
              <w:rPr>
                <w:rtl w:val="0"/>
              </w:rPr>
              <w:t xml:space="preserve">1,127</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50">
            <w:pPr>
              <w:widowControl w:val="0"/>
              <w:jc w:val="right"/>
              <w:rPr/>
            </w:pPr>
            <w:r w:rsidDel="00000000" w:rsidR="00000000" w:rsidRPr="00000000">
              <w:rPr>
                <w:rtl w:val="0"/>
              </w:rPr>
              <w:t xml:space="preserve">333</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51">
            <w:pPr>
              <w:spacing w:after="0" w:before="0" w:line="240" w:lineRule="auto"/>
              <w:ind w:left="0" w:firstLine="0"/>
              <w:rPr/>
            </w:pPr>
            <w:r w:rsidDel="00000000" w:rsidR="00000000" w:rsidRPr="00000000">
              <w:rPr>
                <w:rtl w:val="0"/>
              </w:rPr>
            </w:r>
          </w:p>
        </w:tc>
      </w:tr>
      <w:tr>
        <w:trPr>
          <w:cantSplit w:val="0"/>
          <w:trHeight w:val="360" w:hRule="atLeast"/>
          <w:tblHeader w:val="0"/>
        </w:trPr>
        <w:tc>
          <w:tcPr>
            <w:gridSpan w:val="2"/>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53">
            <w:pPr>
              <w:spacing w:line="240" w:lineRule="auto"/>
              <w:rPr/>
            </w:pPr>
            <w:r w:rsidDel="00000000" w:rsidR="00000000" w:rsidRPr="00000000">
              <w:rPr>
                <w:rtl w:val="0"/>
              </w:rPr>
              <w:t xml:space="preserve">Difference between control and treatment: all</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55">
            <w:pPr>
              <w:widowControl w:val="0"/>
              <w:jc w:val="right"/>
              <w:rPr/>
            </w:pPr>
            <w:r w:rsidDel="00000000" w:rsidR="00000000" w:rsidRPr="00000000">
              <w:rPr>
                <w:rtl w:val="0"/>
              </w:rPr>
              <w:t xml:space="preserve">12,492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56">
            <w:pPr>
              <w:widowControl w:val="0"/>
              <w:jc w:val="right"/>
              <w:rPr/>
            </w:pPr>
            <w:r w:rsidDel="00000000" w:rsidR="00000000" w:rsidRPr="00000000">
              <w:rPr>
                <w:rtl w:val="0"/>
              </w:rPr>
              <w:t xml:space="preserve">3,718</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57">
            <w:pPr>
              <w:widowControl w:val="0"/>
              <w:jc w:val="right"/>
              <w:rPr/>
            </w:pPr>
            <w:r w:rsidDel="00000000" w:rsidR="00000000" w:rsidRPr="00000000">
              <w:rPr>
                <w:rtl w:val="0"/>
              </w:rPr>
              <w:t xml:space="preserve">961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358">
            <w:pPr>
              <w:widowControl w:val="0"/>
              <w:jc w:val="right"/>
              <w:rPr/>
            </w:pPr>
            <w:r w:rsidDel="00000000" w:rsidR="00000000" w:rsidRPr="00000000">
              <w:rPr>
                <w:rtl w:val="0"/>
              </w:rPr>
              <w:t xml:space="preserve">286</w:t>
            </w:r>
            <w:r w:rsidDel="00000000" w:rsidR="00000000" w:rsidRPr="00000000">
              <w:rPr>
                <w:rtl w:val="0"/>
              </w:rPr>
            </w:r>
          </w:p>
        </w:tc>
        <w:tc>
          <w:tcPr>
            <w:gridSpan w:val="2"/>
            <w:vMerge w:val="continue"/>
            <w:tcBorders>
              <w:top w:color="ffffff" w:space="0" w:sz="6" w:val="single"/>
              <w:left w:color="cccccc"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359">
            <w:pPr>
              <w:spacing w:after="0" w:before="0" w:line="240" w:lineRule="auto"/>
              <w:ind w:left="0" w:firstLine="0"/>
              <w:rPr/>
            </w:pPr>
            <w:r w:rsidDel="00000000" w:rsidR="00000000" w:rsidRPr="00000000">
              <w:rPr>
                <w:rtl w:val="0"/>
              </w:rPr>
            </w:r>
          </w:p>
        </w:tc>
      </w:tr>
    </w:tbl>
    <w:p w:rsidR="00000000" w:rsidDel="00000000" w:rsidP="00000000" w:rsidRDefault="00000000" w:rsidRPr="00000000" w14:paraId="0000035B">
      <w:pPr>
        <w:pStyle w:val="Heading4"/>
        <w:spacing w:line="240" w:lineRule="auto"/>
        <w:rPr/>
      </w:pPr>
      <w:bookmarkStart w:colFirst="0" w:colLast="0" w:name="_vw9c0jsbwvgq" w:id="14"/>
      <w:bookmarkEnd w:id="14"/>
      <w:r w:rsidDel="00000000" w:rsidR="00000000" w:rsidRPr="00000000">
        <w:rPr>
          <w:rtl w:val="0"/>
        </w:rPr>
        <w:t xml:space="preserve">Supplemental Table 8</w:t>
      </w:r>
    </w:p>
    <w:p w:rsidR="00000000" w:rsidDel="00000000" w:rsidP="00000000" w:rsidRDefault="00000000" w:rsidRPr="00000000" w14:paraId="0000035C">
      <w:pPr>
        <w:spacing w:line="240" w:lineRule="auto"/>
        <w:rPr/>
      </w:pPr>
      <w:r w:rsidDel="00000000" w:rsidR="00000000" w:rsidRPr="00000000">
        <w:rPr>
          <w:rtl w:val="0"/>
        </w:rPr>
        <w:t xml:space="preserve">Cost of COVID health care calculations.</w:t>
      </w:r>
    </w:p>
    <w:p w:rsidR="00000000" w:rsidDel="00000000" w:rsidP="00000000" w:rsidRDefault="00000000" w:rsidRPr="00000000" w14:paraId="0000035D">
      <w:pPr>
        <w:spacing w:line="240" w:lineRule="auto"/>
        <w:rPr/>
      </w:pPr>
      <w:r w:rsidDel="00000000" w:rsidR="00000000" w:rsidRPr="00000000">
        <w:rPr>
          <w:rtl w:val="0"/>
        </w:rPr>
      </w:r>
    </w:p>
    <w:p w:rsidR="00000000" w:rsidDel="00000000" w:rsidP="00000000" w:rsidRDefault="00000000" w:rsidRPr="00000000" w14:paraId="0000035E">
      <w:pPr>
        <w:spacing w:line="240" w:lineRule="auto"/>
        <w:rPr/>
      </w:pPr>
      <w:r w:rsidDel="00000000" w:rsidR="00000000" w:rsidRPr="00000000">
        <w:rPr>
          <w:rtl w:val="0"/>
        </w:rPr>
      </w:r>
    </w:p>
    <w:p w:rsidR="00000000" w:rsidDel="00000000" w:rsidP="00000000" w:rsidRDefault="00000000" w:rsidRPr="00000000" w14:paraId="0000035F">
      <w:pPr>
        <w:pStyle w:val="Heading2"/>
        <w:spacing w:line="240" w:lineRule="auto"/>
        <w:jc w:val="both"/>
        <w:rPr/>
      </w:pPr>
      <w:bookmarkStart w:colFirst="0" w:colLast="0" w:name="_q05i6h1zqadl" w:id="15"/>
      <w:bookmarkEnd w:id="15"/>
      <w:r w:rsidDel="00000000" w:rsidR="00000000" w:rsidRPr="00000000">
        <w:rPr>
          <w:rtl w:val="0"/>
        </w:rPr>
        <w:t xml:space="preserve">Supplemental Figures</w:t>
      </w:r>
    </w:p>
    <w:p w:rsidR="00000000" w:rsidDel="00000000" w:rsidP="00000000" w:rsidRDefault="00000000" w:rsidRPr="00000000" w14:paraId="00000360">
      <w:pPr>
        <w:spacing w:line="240" w:lineRule="auto"/>
        <w:jc w:val="both"/>
        <w:rPr/>
      </w:pPr>
      <w:r w:rsidDel="00000000" w:rsidR="00000000" w:rsidRPr="00000000">
        <w:rPr/>
        <w:drawing>
          <wp:inline distB="114300" distT="114300" distL="114300" distR="114300">
            <wp:extent cx="5943600" cy="29210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943600" cy="2921000"/>
                    </a:xfrm>
                    <a:prstGeom prst="rect"/>
                    <a:ln/>
                  </pic:spPr>
                </pic:pic>
              </a:graphicData>
            </a:graphic>
          </wp:inline>
        </w:drawing>
      </w:r>
      <w:r w:rsidDel="00000000" w:rsidR="00000000" w:rsidRPr="00000000">
        <w:rPr>
          <w:rtl w:val="0"/>
        </w:rPr>
      </w:r>
    </w:p>
    <w:p w:rsidR="00000000" w:rsidDel="00000000" w:rsidP="00000000" w:rsidRDefault="00000000" w:rsidRPr="00000000" w14:paraId="00000361">
      <w:pPr>
        <w:pStyle w:val="Heading4"/>
        <w:spacing w:line="240" w:lineRule="auto"/>
        <w:jc w:val="both"/>
        <w:rPr/>
      </w:pPr>
      <w:bookmarkStart w:colFirst="0" w:colLast="0" w:name="_3u60fxvt9azi" w:id="16"/>
      <w:bookmarkEnd w:id="16"/>
      <w:r w:rsidDel="00000000" w:rsidR="00000000" w:rsidRPr="00000000">
        <w:rPr>
          <w:rtl w:val="0"/>
        </w:rPr>
        <w:t xml:space="preserve">Supplemental Figure 1</w:t>
      </w:r>
    </w:p>
    <w:p w:rsidR="00000000" w:rsidDel="00000000" w:rsidP="00000000" w:rsidRDefault="00000000" w:rsidRPr="00000000" w14:paraId="00000362">
      <w:pPr>
        <w:spacing w:line="240" w:lineRule="auto"/>
        <w:jc w:val="both"/>
        <w:rPr/>
      </w:pPr>
      <w:r w:rsidDel="00000000" w:rsidR="00000000" w:rsidRPr="00000000">
        <w:rPr>
          <w:rtl w:val="0"/>
        </w:rPr>
        <w:t xml:space="preserve">Numbers of participants who completed consent per state.</w:t>
      </w:r>
    </w:p>
    <w:p w:rsidR="00000000" w:rsidDel="00000000" w:rsidP="00000000" w:rsidRDefault="00000000" w:rsidRPr="00000000" w14:paraId="00000363">
      <w:pPr>
        <w:spacing w:line="240" w:lineRule="auto"/>
        <w:jc w:val="both"/>
        <w:rPr/>
      </w:pPr>
      <w:r w:rsidDel="00000000" w:rsidR="00000000" w:rsidRPr="00000000">
        <w:rPr>
          <w:rtl w:val="0"/>
        </w:rPr>
      </w:r>
    </w:p>
    <w:p w:rsidR="00000000" w:rsidDel="00000000" w:rsidP="00000000" w:rsidRDefault="00000000" w:rsidRPr="00000000" w14:paraId="00000364">
      <w:pPr>
        <w:spacing w:line="240" w:lineRule="auto"/>
        <w:jc w:val="both"/>
        <w:rPr>
          <w:color w:val="212121"/>
        </w:rPr>
      </w:pPr>
      <w:r w:rsidDel="00000000" w:rsidR="00000000" w:rsidRPr="00000000">
        <w:rPr>
          <w:color w:val="212121"/>
        </w:rPr>
        <w:drawing>
          <wp:inline distB="114300" distT="114300" distL="114300" distR="114300">
            <wp:extent cx="5943600" cy="3771900"/>
            <wp:effectExtent b="0" l="0" r="0" t="0"/>
            <wp:docPr id="2"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3771900"/>
                    </a:xfrm>
                    <a:prstGeom prst="rect"/>
                    <a:ln/>
                  </pic:spPr>
                </pic:pic>
              </a:graphicData>
            </a:graphic>
          </wp:inline>
        </w:drawing>
      </w:r>
      <w:r w:rsidDel="00000000" w:rsidR="00000000" w:rsidRPr="00000000">
        <w:rPr>
          <w:rtl w:val="0"/>
        </w:rPr>
      </w:r>
    </w:p>
    <w:p w:rsidR="00000000" w:rsidDel="00000000" w:rsidP="00000000" w:rsidRDefault="00000000" w:rsidRPr="00000000" w14:paraId="00000365">
      <w:pPr>
        <w:pStyle w:val="Heading4"/>
        <w:spacing w:line="240" w:lineRule="auto"/>
        <w:jc w:val="both"/>
        <w:rPr/>
      </w:pPr>
      <w:bookmarkStart w:colFirst="0" w:colLast="0" w:name="_7evqs2elw9pp" w:id="17"/>
      <w:bookmarkEnd w:id="17"/>
      <w:r w:rsidDel="00000000" w:rsidR="00000000" w:rsidRPr="00000000">
        <w:rPr>
          <w:rtl w:val="0"/>
        </w:rPr>
        <w:t xml:space="preserve">Supplemental Figure 2</w:t>
      </w:r>
    </w:p>
    <w:p w:rsidR="00000000" w:rsidDel="00000000" w:rsidP="00000000" w:rsidRDefault="00000000" w:rsidRPr="00000000" w14:paraId="00000366">
      <w:pPr>
        <w:spacing w:line="240" w:lineRule="auto"/>
        <w:jc w:val="both"/>
        <w:rPr>
          <w:color w:val="212121"/>
        </w:rPr>
      </w:pPr>
      <w:r w:rsidDel="00000000" w:rsidR="00000000" w:rsidRPr="00000000">
        <w:rPr>
          <w:color w:val="212121"/>
          <w:rtl w:val="0"/>
        </w:rPr>
        <w:t xml:space="preserve">Enrollment by study duration</w:t>
      </w:r>
      <w:r w:rsidDel="00000000" w:rsidR="00000000" w:rsidRPr="00000000">
        <w:rPr>
          <w:color w:val="212121"/>
          <w:rtl w:val="0"/>
        </w:rPr>
        <w:t xml:space="preserve"> (</w:t>
      </w:r>
      <w:r w:rsidDel="00000000" w:rsidR="00000000" w:rsidRPr="00000000">
        <w:rPr>
          <w:color w:val="212121"/>
          <w:rtl w:val="0"/>
        </w:rPr>
        <w:t xml:space="preserve">months</w:t>
      </w:r>
      <w:r w:rsidDel="00000000" w:rsidR="00000000" w:rsidRPr="00000000">
        <w:rPr>
          <w:color w:val="212121"/>
          <w:rtl w:val="0"/>
        </w:rPr>
        <w:t xml:space="preserve">)</w:t>
      </w:r>
    </w:p>
    <w:p w:rsidR="00000000" w:rsidDel="00000000" w:rsidP="00000000" w:rsidRDefault="00000000" w:rsidRPr="00000000" w14:paraId="00000367">
      <w:pPr>
        <w:spacing w:line="240" w:lineRule="auto"/>
        <w:jc w:val="both"/>
        <w:rPr>
          <w:color w:val="212121"/>
        </w:rPr>
      </w:pPr>
      <w:r w:rsidDel="00000000" w:rsidR="00000000" w:rsidRPr="00000000">
        <w:rPr>
          <w:rtl w:val="0"/>
        </w:rPr>
      </w:r>
    </w:p>
    <w:p w:rsidR="00000000" w:rsidDel="00000000" w:rsidP="00000000" w:rsidRDefault="00000000" w:rsidRPr="00000000" w14:paraId="00000368">
      <w:pPr>
        <w:spacing w:line="240" w:lineRule="auto"/>
        <w:jc w:val="both"/>
        <w:rPr>
          <w:color w:val="212121"/>
        </w:rPr>
      </w:pPr>
      <w:r w:rsidDel="00000000" w:rsidR="00000000" w:rsidRPr="00000000">
        <w:rPr>
          <w:rtl w:val="0"/>
        </w:rPr>
      </w:r>
    </w:p>
    <w:p w:rsidR="00000000" w:rsidDel="00000000" w:rsidP="00000000" w:rsidRDefault="00000000" w:rsidRPr="00000000" w14:paraId="00000369">
      <w:pPr>
        <w:pStyle w:val="Heading2"/>
        <w:rPr/>
      </w:pPr>
      <w:bookmarkStart w:colFirst="0" w:colLast="0" w:name="_vdw1zypev396" w:id="18"/>
      <w:bookmarkEnd w:id="18"/>
      <w:r w:rsidDel="00000000" w:rsidR="00000000" w:rsidRPr="00000000">
        <w:rPr>
          <w:rtl w:val="0"/>
        </w:rPr>
        <w:t xml:space="preserve">Surveys</w:t>
      </w:r>
    </w:p>
    <w:p w:rsidR="00000000" w:rsidDel="00000000" w:rsidP="00000000" w:rsidRDefault="00000000" w:rsidRPr="00000000" w14:paraId="0000036A">
      <w:pPr>
        <w:pStyle w:val="Heading3"/>
        <w:spacing w:line="276" w:lineRule="auto"/>
        <w:rPr/>
      </w:pPr>
      <w:bookmarkStart w:colFirst="0" w:colLast="0" w:name="_1atssf8i9vir" w:id="19"/>
      <w:bookmarkEnd w:id="19"/>
      <w:r w:rsidDel="00000000" w:rsidR="00000000" w:rsidRPr="00000000">
        <w:rPr>
          <w:rtl w:val="0"/>
        </w:rPr>
        <w:t xml:space="preserve">Baseline Survey</w:t>
      </w:r>
    </w:p>
    <w:p w:rsidR="00000000" w:rsidDel="00000000" w:rsidP="00000000" w:rsidRDefault="00000000" w:rsidRPr="00000000" w14:paraId="0000036B">
      <w:pPr>
        <w:numPr>
          <w:ilvl w:val="0"/>
          <w:numId w:val="1"/>
        </w:numPr>
        <w:spacing w:line="276" w:lineRule="auto"/>
        <w:ind w:left="720" w:hanging="360"/>
        <w:rPr>
          <w:sz w:val="24"/>
          <w:szCs w:val="24"/>
        </w:rPr>
      </w:pPr>
      <w:r w:rsidDel="00000000" w:rsidR="00000000" w:rsidRPr="00000000">
        <w:rPr>
          <w:sz w:val="24"/>
          <w:szCs w:val="24"/>
          <w:rtl w:val="0"/>
        </w:rPr>
        <w:t xml:space="preserve">What is your date of birth?</w:t>
      </w:r>
    </w:p>
    <w:p w:rsidR="00000000" w:rsidDel="00000000" w:rsidP="00000000" w:rsidRDefault="00000000" w:rsidRPr="00000000" w14:paraId="0000036C">
      <w:pPr>
        <w:numPr>
          <w:ilvl w:val="0"/>
          <w:numId w:val="1"/>
        </w:numPr>
        <w:spacing w:line="276" w:lineRule="auto"/>
        <w:ind w:left="720" w:hanging="360"/>
        <w:rPr>
          <w:sz w:val="24"/>
          <w:szCs w:val="24"/>
        </w:rPr>
      </w:pPr>
      <w:r w:rsidDel="00000000" w:rsidR="00000000" w:rsidRPr="00000000">
        <w:rPr>
          <w:sz w:val="24"/>
          <w:szCs w:val="24"/>
          <w:rtl w:val="0"/>
        </w:rPr>
        <w:t xml:space="preserve">What is your phone number?</w:t>
      </w:r>
    </w:p>
    <w:p w:rsidR="00000000" w:rsidDel="00000000" w:rsidP="00000000" w:rsidRDefault="00000000" w:rsidRPr="00000000" w14:paraId="0000036D">
      <w:pPr>
        <w:numPr>
          <w:ilvl w:val="0"/>
          <w:numId w:val="1"/>
        </w:numPr>
        <w:spacing w:line="276" w:lineRule="auto"/>
        <w:ind w:left="720" w:hanging="360"/>
        <w:rPr>
          <w:rFonts w:ascii="Times New Roman" w:cs="Times New Roman" w:eastAsia="Times New Roman" w:hAnsi="Times New Roman"/>
          <w:sz w:val="24"/>
          <w:szCs w:val="24"/>
        </w:rPr>
      </w:pPr>
      <w:r w:rsidDel="00000000" w:rsidR="00000000" w:rsidRPr="00000000">
        <w:rPr>
          <w:sz w:val="24"/>
          <w:szCs w:val="24"/>
          <w:rtl w:val="0"/>
        </w:rPr>
        <w:t xml:space="preserve">In case we cannot contact you, please provide the telephone number of a relative or friend who would know where you can be reached. This is optional.</w:t>
      </w:r>
      <w:r w:rsidDel="00000000" w:rsidR="00000000" w:rsidRPr="00000000">
        <w:rPr>
          <w:rtl w:val="0"/>
        </w:rPr>
      </w:r>
    </w:p>
    <w:p w:rsidR="00000000" w:rsidDel="00000000" w:rsidP="00000000" w:rsidRDefault="00000000" w:rsidRPr="00000000" w14:paraId="0000036E">
      <w:pPr>
        <w:numPr>
          <w:ilvl w:val="0"/>
          <w:numId w:val="1"/>
        </w:numPr>
        <w:spacing w:line="276" w:lineRule="auto"/>
        <w:ind w:left="720" w:hanging="360"/>
        <w:rPr>
          <w:sz w:val="24"/>
          <w:szCs w:val="24"/>
        </w:rPr>
      </w:pPr>
      <w:r w:rsidDel="00000000" w:rsidR="00000000" w:rsidRPr="00000000">
        <w:rPr>
          <w:sz w:val="24"/>
          <w:szCs w:val="24"/>
          <w:highlight w:val="white"/>
          <w:rtl w:val="0"/>
        </w:rPr>
        <w:t xml:space="preserve">What terms best express how you describe your gender identity? (Check all that apply)</w:t>
      </w:r>
      <w:r w:rsidDel="00000000" w:rsidR="00000000" w:rsidRPr="00000000">
        <w:rPr>
          <w:rtl w:val="0"/>
        </w:rPr>
      </w:r>
    </w:p>
    <w:p w:rsidR="00000000" w:rsidDel="00000000" w:rsidP="00000000" w:rsidRDefault="00000000" w:rsidRPr="00000000" w14:paraId="0000036F">
      <w:pPr>
        <w:numPr>
          <w:ilvl w:val="1"/>
          <w:numId w:val="1"/>
        </w:numPr>
        <w:spacing w:line="276" w:lineRule="auto"/>
        <w:ind w:left="1440" w:hanging="360"/>
        <w:rPr>
          <w:sz w:val="24"/>
          <w:szCs w:val="24"/>
        </w:rPr>
      </w:pPr>
      <w:r w:rsidDel="00000000" w:rsidR="00000000" w:rsidRPr="00000000">
        <w:rPr>
          <w:sz w:val="24"/>
          <w:szCs w:val="24"/>
          <w:rtl w:val="0"/>
        </w:rPr>
        <w:t xml:space="preserve">Man</w:t>
      </w:r>
    </w:p>
    <w:p w:rsidR="00000000" w:rsidDel="00000000" w:rsidP="00000000" w:rsidRDefault="00000000" w:rsidRPr="00000000" w14:paraId="00000370">
      <w:pPr>
        <w:numPr>
          <w:ilvl w:val="1"/>
          <w:numId w:val="1"/>
        </w:numPr>
        <w:spacing w:line="276" w:lineRule="auto"/>
        <w:ind w:left="1440" w:hanging="360"/>
        <w:rPr>
          <w:sz w:val="24"/>
          <w:szCs w:val="24"/>
        </w:rPr>
      </w:pPr>
      <w:r w:rsidDel="00000000" w:rsidR="00000000" w:rsidRPr="00000000">
        <w:rPr>
          <w:sz w:val="24"/>
          <w:szCs w:val="24"/>
          <w:rtl w:val="0"/>
        </w:rPr>
        <w:t xml:space="preserve">Woman</w:t>
      </w:r>
    </w:p>
    <w:p w:rsidR="00000000" w:rsidDel="00000000" w:rsidP="00000000" w:rsidRDefault="00000000" w:rsidRPr="00000000" w14:paraId="00000371">
      <w:pPr>
        <w:numPr>
          <w:ilvl w:val="1"/>
          <w:numId w:val="1"/>
        </w:numPr>
        <w:spacing w:line="276" w:lineRule="auto"/>
        <w:ind w:left="1440" w:hanging="360"/>
        <w:rPr>
          <w:sz w:val="24"/>
          <w:szCs w:val="24"/>
        </w:rPr>
      </w:pPr>
      <w:r w:rsidDel="00000000" w:rsidR="00000000" w:rsidRPr="00000000">
        <w:rPr>
          <w:sz w:val="24"/>
          <w:szCs w:val="24"/>
          <w:rtl w:val="0"/>
        </w:rPr>
        <w:t xml:space="preserve">Transgender</w:t>
      </w:r>
    </w:p>
    <w:p w:rsidR="00000000" w:rsidDel="00000000" w:rsidP="00000000" w:rsidRDefault="00000000" w:rsidRPr="00000000" w14:paraId="00000372">
      <w:pPr>
        <w:numPr>
          <w:ilvl w:val="1"/>
          <w:numId w:val="1"/>
        </w:numPr>
        <w:spacing w:line="276" w:lineRule="auto"/>
        <w:ind w:left="1440" w:hanging="360"/>
        <w:rPr>
          <w:sz w:val="24"/>
          <w:szCs w:val="24"/>
        </w:rPr>
      </w:pPr>
      <w:r w:rsidDel="00000000" w:rsidR="00000000" w:rsidRPr="00000000">
        <w:rPr>
          <w:sz w:val="24"/>
          <w:szCs w:val="24"/>
          <w:rtl w:val="0"/>
        </w:rPr>
        <w:t xml:space="preserve">Non Binary</w:t>
      </w:r>
    </w:p>
    <w:p w:rsidR="00000000" w:rsidDel="00000000" w:rsidP="00000000" w:rsidRDefault="00000000" w:rsidRPr="00000000" w14:paraId="00000373">
      <w:pPr>
        <w:numPr>
          <w:ilvl w:val="1"/>
          <w:numId w:val="1"/>
        </w:numPr>
        <w:spacing w:line="276" w:lineRule="auto"/>
        <w:ind w:left="1440" w:hanging="360"/>
        <w:rPr>
          <w:sz w:val="24"/>
          <w:szCs w:val="24"/>
        </w:rPr>
      </w:pPr>
      <w:r w:rsidDel="00000000" w:rsidR="00000000" w:rsidRPr="00000000">
        <w:rPr>
          <w:sz w:val="24"/>
          <w:szCs w:val="24"/>
          <w:rtl w:val="0"/>
        </w:rPr>
        <w:t xml:space="preserve">Other (please specify)</w:t>
      </w:r>
    </w:p>
    <w:p w:rsidR="00000000" w:rsidDel="00000000" w:rsidP="00000000" w:rsidRDefault="00000000" w:rsidRPr="00000000" w14:paraId="00000374">
      <w:pPr>
        <w:numPr>
          <w:ilvl w:val="1"/>
          <w:numId w:val="1"/>
        </w:numPr>
        <w:spacing w:line="276" w:lineRule="auto"/>
        <w:ind w:left="1440" w:hanging="360"/>
        <w:rPr>
          <w:sz w:val="24"/>
          <w:szCs w:val="24"/>
        </w:rPr>
      </w:pPr>
      <w:r w:rsidDel="00000000" w:rsidR="00000000" w:rsidRPr="00000000">
        <w:rPr>
          <w:sz w:val="24"/>
          <w:szCs w:val="24"/>
          <w:rtl w:val="0"/>
        </w:rPr>
        <w:t xml:space="preserve">Prefer not to answer</w:t>
      </w:r>
    </w:p>
    <w:p w:rsidR="00000000" w:rsidDel="00000000" w:rsidP="00000000" w:rsidRDefault="00000000" w:rsidRPr="00000000" w14:paraId="00000375">
      <w:pPr>
        <w:numPr>
          <w:ilvl w:val="0"/>
          <w:numId w:val="1"/>
        </w:numPr>
        <w:spacing w:line="276" w:lineRule="auto"/>
        <w:ind w:left="720" w:hanging="360"/>
        <w:rPr>
          <w:sz w:val="24"/>
          <w:szCs w:val="24"/>
        </w:rPr>
      </w:pPr>
      <w:r w:rsidDel="00000000" w:rsidR="00000000" w:rsidRPr="00000000">
        <w:rPr>
          <w:sz w:val="24"/>
          <w:szCs w:val="24"/>
          <w:highlight w:val="white"/>
          <w:rtl w:val="0"/>
        </w:rPr>
        <w:t xml:space="preserve">Which categories describe you? Select all that apply. Note, you may select more than one group</w:t>
      </w:r>
      <w:r w:rsidDel="00000000" w:rsidR="00000000" w:rsidRPr="00000000">
        <w:rPr>
          <w:rtl w:val="0"/>
        </w:rPr>
      </w:r>
    </w:p>
    <w:p w:rsidR="00000000" w:rsidDel="00000000" w:rsidP="00000000" w:rsidRDefault="00000000" w:rsidRPr="00000000" w14:paraId="00000376">
      <w:pPr>
        <w:numPr>
          <w:ilvl w:val="1"/>
          <w:numId w:val="1"/>
        </w:numPr>
        <w:spacing w:line="276" w:lineRule="auto"/>
        <w:ind w:left="1440" w:hanging="360"/>
        <w:rPr>
          <w:sz w:val="24"/>
          <w:szCs w:val="24"/>
        </w:rPr>
      </w:pPr>
      <w:r w:rsidDel="00000000" w:rsidR="00000000" w:rsidRPr="00000000">
        <w:rPr>
          <w:sz w:val="24"/>
          <w:szCs w:val="24"/>
          <w:rtl w:val="0"/>
        </w:rPr>
        <w:t xml:space="preserve">American Indian or Alaskan Native</w:t>
      </w:r>
    </w:p>
    <w:p w:rsidR="00000000" w:rsidDel="00000000" w:rsidP="00000000" w:rsidRDefault="00000000" w:rsidRPr="00000000" w14:paraId="00000377">
      <w:pPr>
        <w:numPr>
          <w:ilvl w:val="1"/>
          <w:numId w:val="1"/>
        </w:numPr>
        <w:spacing w:line="276" w:lineRule="auto"/>
        <w:ind w:left="1440" w:hanging="360"/>
        <w:rPr>
          <w:sz w:val="24"/>
          <w:szCs w:val="24"/>
        </w:rPr>
      </w:pPr>
      <w:r w:rsidDel="00000000" w:rsidR="00000000" w:rsidRPr="00000000">
        <w:rPr>
          <w:sz w:val="24"/>
          <w:szCs w:val="24"/>
          <w:rtl w:val="0"/>
        </w:rPr>
        <w:t xml:space="preserve">Asian</w:t>
      </w:r>
    </w:p>
    <w:p w:rsidR="00000000" w:rsidDel="00000000" w:rsidP="00000000" w:rsidRDefault="00000000" w:rsidRPr="00000000" w14:paraId="00000378">
      <w:pPr>
        <w:numPr>
          <w:ilvl w:val="1"/>
          <w:numId w:val="1"/>
        </w:numPr>
        <w:spacing w:line="276" w:lineRule="auto"/>
        <w:ind w:left="1440" w:hanging="360"/>
        <w:rPr>
          <w:sz w:val="24"/>
          <w:szCs w:val="24"/>
        </w:rPr>
      </w:pPr>
      <w:r w:rsidDel="00000000" w:rsidR="00000000" w:rsidRPr="00000000">
        <w:rPr>
          <w:sz w:val="24"/>
          <w:szCs w:val="24"/>
          <w:rtl w:val="0"/>
        </w:rPr>
        <w:t xml:space="preserve">Black, African American, African</w:t>
      </w:r>
    </w:p>
    <w:p w:rsidR="00000000" w:rsidDel="00000000" w:rsidP="00000000" w:rsidRDefault="00000000" w:rsidRPr="00000000" w14:paraId="00000379">
      <w:pPr>
        <w:numPr>
          <w:ilvl w:val="1"/>
          <w:numId w:val="1"/>
        </w:numPr>
        <w:spacing w:line="276" w:lineRule="auto"/>
        <w:ind w:left="1440" w:hanging="360"/>
        <w:rPr>
          <w:sz w:val="24"/>
          <w:szCs w:val="24"/>
        </w:rPr>
      </w:pPr>
      <w:r w:rsidDel="00000000" w:rsidR="00000000" w:rsidRPr="00000000">
        <w:rPr>
          <w:sz w:val="24"/>
          <w:szCs w:val="24"/>
          <w:rtl w:val="0"/>
        </w:rPr>
        <w:t xml:space="preserve">Hispanic, Latino, or Spanish</w:t>
      </w:r>
    </w:p>
    <w:p w:rsidR="00000000" w:rsidDel="00000000" w:rsidP="00000000" w:rsidRDefault="00000000" w:rsidRPr="00000000" w14:paraId="0000037A">
      <w:pPr>
        <w:numPr>
          <w:ilvl w:val="1"/>
          <w:numId w:val="1"/>
        </w:numPr>
        <w:spacing w:line="276" w:lineRule="auto"/>
        <w:ind w:left="1440" w:hanging="360"/>
        <w:rPr>
          <w:sz w:val="24"/>
          <w:szCs w:val="24"/>
        </w:rPr>
      </w:pPr>
      <w:r w:rsidDel="00000000" w:rsidR="00000000" w:rsidRPr="00000000">
        <w:rPr>
          <w:sz w:val="24"/>
          <w:szCs w:val="24"/>
          <w:rtl w:val="0"/>
        </w:rPr>
        <w:t xml:space="preserve">Middle Eastern or Northern African</w:t>
      </w:r>
    </w:p>
    <w:p w:rsidR="00000000" w:rsidDel="00000000" w:rsidP="00000000" w:rsidRDefault="00000000" w:rsidRPr="00000000" w14:paraId="0000037B">
      <w:pPr>
        <w:numPr>
          <w:ilvl w:val="1"/>
          <w:numId w:val="1"/>
        </w:numPr>
        <w:spacing w:line="276" w:lineRule="auto"/>
        <w:ind w:left="1440" w:hanging="360"/>
        <w:rPr>
          <w:sz w:val="24"/>
          <w:szCs w:val="24"/>
        </w:rPr>
      </w:pPr>
      <w:r w:rsidDel="00000000" w:rsidR="00000000" w:rsidRPr="00000000">
        <w:rPr>
          <w:sz w:val="24"/>
          <w:szCs w:val="24"/>
          <w:rtl w:val="0"/>
        </w:rPr>
        <w:t xml:space="preserve">Native Hawaiian or other Pacific Islander</w:t>
      </w:r>
    </w:p>
    <w:p w:rsidR="00000000" w:rsidDel="00000000" w:rsidP="00000000" w:rsidRDefault="00000000" w:rsidRPr="00000000" w14:paraId="0000037C">
      <w:pPr>
        <w:numPr>
          <w:ilvl w:val="1"/>
          <w:numId w:val="1"/>
        </w:numPr>
        <w:spacing w:line="276" w:lineRule="auto"/>
        <w:ind w:left="1440" w:hanging="360"/>
        <w:rPr>
          <w:sz w:val="24"/>
          <w:szCs w:val="24"/>
        </w:rPr>
      </w:pPr>
      <w:r w:rsidDel="00000000" w:rsidR="00000000" w:rsidRPr="00000000">
        <w:rPr>
          <w:sz w:val="24"/>
          <w:szCs w:val="24"/>
          <w:rtl w:val="0"/>
        </w:rPr>
        <w:t xml:space="preserve">White</w:t>
      </w:r>
    </w:p>
    <w:p w:rsidR="00000000" w:rsidDel="00000000" w:rsidP="00000000" w:rsidRDefault="00000000" w:rsidRPr="00000000" w14:paraId="0000037D">
      <w:pPr>
        <w:numPr>
          <w:ilvl w:val="1"/>
          <w:numId w:val="1"/>
        </w:numPr>
        <w:spacing w:line="276" w:lineRule="auto"/>
        <w:ind w:left="1440" w:hanging="360"/>
        <w:rPr>
          <w:sz w:val="24"/>
          <w:szCs w:val="24"/>
        </w:rPr>
      </w:pPr>
      <w:r w:rsidDel="00000000" w:rsidR="00000000" w:rsidRPr="00000000">
        <w:rPr>
          <w:sz w:val="24"/>
          <w:szCs w:val="24"/>
          <w:rtl w:val="0"/>
        </w:rPr>
        <w:t xml:space="preserve">None of these fully describe me (please specify)</w:t>
      </w:r>
    </w:p>
    <w:p w:rsidR="00000000" w:rsidDel="00000000" w:rsidP="00000000" w:rsidRDefault="00000000" w:rsidRPr="00000000" w14:paraId="0000037E">
      <w:pPr>
        <w:numPr>
          <w:ilvl w:val="1"/>
          <w:numId w:val="1"/>
        </w:numPr>
        <w:spacing w:line="276" w:lineRule="auto"/>
        <w:ind w:left="1440" w:hanging="360"/>
        <w:rPr>
          <w:sz w:val="24"/>
          <w:szCs w:val="24"/>
        </w:rPr>
      </w:pPr>
      <w:r w:rsidDel="00000000" w:rsidR="00000000" w:rsidRPr="00000000">
        <w:rPr>
          <w:sz w:val="24"/>
          <w:szCs w:val="24"/>
          <w:rtl w:val="0"/>
        </w:rPr>
        <w:t xml:space="preserve">Prefer not to answer</w:t>
      </w:r>
    </w:p>
    <w:p w:rsidR="00000000" w:rsidDel="00000000" w:rsidP="00000000" w:rsidRDefault="00000000" w:rsidRPr="00000000" w14:paraId="0000037F">
      <w:pPr>
        <w:numPr>
          <w:ilvl w:val="0"/>
          <w:numId w:val="1"/>
        </w:numPr>
        <w:spacing w:line="276" w:lineRule="auto"/>
        <w:ind w:left="720" w:hanging="360"/>
        <w:rPr>
          <w:sz w:val="24"/>
          <w:szCs w:val="24"/>
        </w:rPr>
      </w:pPr>
      <w:r w:rsidDel="00000000" w:rsidR="00000000" w:rsidRPr="00000000">
        <w:rPr>
          <w:sz w:val="24"/>
          <w:szCs w:val="24"/>
          <w:highlight w:val="white"/>
          <w:rtl w:val="0"/>
        </w:rPr>
        <w:t xml:space="preserve">What is your annual household income from all sources?</w:t>
      </w:r>
      <w:r w:rsidDel="00000000" w:rsidR="00000000" w:rsidRPr="00000000">
        <w:rPr>
          <w:rtl w:val="0"/>
        </w:rPr>
      </w:r>
    </w:p>
    <w:p w:rsidR="00000000" w:rsidDel="00000000" w:rsidP="00000000" w:rsidRDefault="00000000" w:rsidRPr="00000000" w14:paraId="00000380">
      <w:pPr>
        <w:numPr>
          <w:ilvl w:val="1"/>
          <w:numId w:val="1"/>
        </w:numPr>
        <w:spacing w:line="276" w:lineRule="auto"/>
        <w:ind w:left="1440" w:hanging="360"/>
        <w:rPr>
          <w:sz w:val="24"/>
          <w:szCs w:val="24"/>
        </w:rPr>
      </w:pPr>
      <w:r w:rsidDel="00000000" w:rsidR="00000000" w:rsidRPr="00000000">
        <w:rPr>
          <w:sz w:val="24"/>
          <w:szCs w:val="24"/>
          <w:highlight w:val="white"/>
          <w:rtl w:val="0"/>
        </w:rPr>
        <w:t xml:space="preserve">$25,000 or less</w:t>
      </w:r>
      <w:r w:rsidDel="00000000" w:rsidR="00000000" w:rsidRPr="00000000">
        <w:rPr>
          <w:rtl w:val="0"/>
        </w:rPr>
      </w:r>
    </w:p>
    <w:p w:rsidR="00000000" w:rsidDel="00000000" w:rsidP="00000000" w:rsidRDefault="00000000" w:rsidRPr="00000000" w14:paraId="00000381">
      <w:pPr>
        <w:numPr>
          <w:ilvl w:val="1"/>
          <w:numId w:val="1"/>
        </w:numPr>
        <w:spacing w:line="276" w:lineRule="auto"/>
        <w:ind w:left="1440" w:hanging="360"/>
        <w:rPr>
          <w:sz w:val="24"/>
          <w:szCs w:val="24"/>
        </w:rPr>
      </w:pPr>
      <w:r w:rsidDel="00000000" w:rsidR="00000000" w:rsidRPr="00000000">
        <w:rPr>
          <w:sz w:val="24"/>
          <w:szCs w:val="24"/>
          <w:highlight w:val="white"/>
          <w:rtl w:val="0"/>
        </w:rPr>
        <w:t xml:space="preserve">More than $25,000</w:t>
      </w:r>
      <w:r w:rsidDel="00000000" w:rsidR="00000000" w:rsidRPr="00000000">
        <w:rPr>
          <w:rtl w:val="0"/>
        </w:rPr>
      </w:r>
    </w:p>
    <w:p w:rsidR="00000000" w:rsidDel="00000000" w:rsidP="00000000" w:rsidRDefault="00000000" w:rsidRPr="00000000" w14:paraId="00000382">
      <w:pPr>
        <w:numPr>
          <w:ilvl w:val="0"/>
          <w:numId w:val="1"/>
        </w:numPr>
        <w:spacing w:line="276" w:lineRule="auto"/>
        <w:ind w:left="720" w:hanging="360"/>
        <w:rPr>
          <w:sz w:val="24"/>
          <w:szCs w:val="24"/>
        </w:rPr>
      </w:pPr>
      <w:r w:rsidDel="00000000" w:rsidR="00000000" w:rsidRPr="00000000">
        <w:rPr>
          <w:sz w:val="24"/>
          <w:szCs w:val="24"/>
          <w:rtl w:val="0"/>
        </w:rPr>
        <w:t xml:space="preserve">What is your zip code? </w:t>
      </w:r>
    </w:p>
    <w:p w:rsidR="00000000" w:rsidDel="00000000" w:rsidP="00000000" w:rsidRDefault="00000000" w:rsidRPr="00000000" w14:paraId="00000383">
      <w:pPr>
        <w:numPr>
          <w:ilvl w:val="0"/>
          <w:numId w:val="1"/>
        </w:numPr>
        <w:spacing w:line="276" w:lineRule="auto"/>
        <w:ind w:left="720" w:hanging="360"/>
        <w:rPr>
          <w:sz w:val="24"/>
          <w:szCs w:val="24"/>
        </w:rPr>
      </w:pPr>
      <w:r w:rsidDel="00000000" w:rsidR="00000000" w:rsidRPr="00000000">
        <w:rPr>
          <w:sz w:val="24"/>
          <w:szCs w:val="24"/>
          <w:rtl w:val="0"/>
        </w:rPr>
        <w:t xml:space="preserve">Please indicate if you have any of the following chronic conditions</w:t>
      </w:r>
    </w:p>
    <w:p w:rsidR="00000000" w:rsidDel="00000000" w:rsidP="00000000" w:rsidRDefault="00000000" w:rsidRPr="00000000" w14:paraId="00000384">
      <w:pPr>
        <w:numPr>
          <w:ilvl w:val="1"/>
          <w:numId w:val="1"/>
        </w:numPr>
        <w:spacing w:line="276" w:lineRule="auto"/>
        <w:ind w:left="1440" w:hanging="360"/>
        <w:rPr>
          <w:sz w:val="24"/>
          <w:szCs w:val="24"/>
        </w:rPr>
      </w:pPr>
      <w:r w:rsidDel="00000000" w:rsidR="00000000" w:rsidRPr="00000000">
        <w:rPr>
          <w:sz w:val="24"/>
          <w:szCs w:val="24"/>
          <w:rtl w:val="0"/>
        </w:rPr>
        <w:t xml:space="preserve">Diabetes</w:t>
      </w:r>
    </w:p>
    <w:p w:rsidR="00000000" w:rsidDel="00000000" w:rsidP="00000000" w:rsidRDefault="00000000" w:rsidRPr="00000000" w14:paraId="00000385">
      <w:pPr>
        <w:numPr>
          <w:ilvl w:val="1"/>
          <w:numId w:val="1"/>
        </w:numPr>
        <w:spacing w:line="276" w:lineRule="auto"/>
        <w:ind w:left="1440" w:hanging="360"/>
        <w:rPr>
          <w:sz w:val="24"/>
          <w:szCs w:val="24"/>
        </w:rPr>
      </w:pPr>
      <w:r w:rsidDel="00000000" w:rsidR="00000000" w:rsidRPr="00000000">
        <w:rPr>
          <w:sz w:val="24"/>
          <w:szCs w:val="24"/>
          <w:rtl w:val="0"/>
        </w:rPr>
        <w:t xml:space="preserve">High blood pressure</w:t>
      </w:r>
    </w:p>
    <w:p w:rsidR="00000000" w:rsidDel="00000000" w:rsidP="00000000" w:rsidRDefault="00000000" w:rsidRPr="00000000" w14:paraId="00000386">
      <w:pPr>
        <w:numPr>
          <w:ilvl w:val="1"/>
          <w:numId w:val="1"/>
        </w:numPr>
        <w:spacing w:line="276" w:lineRule="auto"/>
        <w:ind w:left="1440" w:hanging="360"/>
        <w:rPr>
          <w:sz w:val="24"/>
          <w:szCs w:val="24"/>
        </w:rPr>
      </w:pPr>
      <w:r w:rsidDel="00000000" w:rsidR="00000000" w:rsidRPr="00000000">
        <w:rPr>
          <w:sz w:val="24"/>
          <w:szCs w:val="24"/>
          <w:rtl w:val="0"/>
        </w:rPr>
        <w:t xml:space="preserve">Asthma</w:t>
      </w:r>
    </w:p>
    <w:p w:rsidR="00000000" w:rsidDel="00000000" w:rsidP="00000000" w:rsidRDefault="00000000" w:rsidRPr="00000000" w14:paraId="00000387">
      <w:pPr>
        <w:numPr>
          <w:ilvl w:val="1"/>
          <w:numId w:val="1"/>
        </w:numPr>
        <w:spacing w:line="276" w:lineRule="auto"/>
        <w:ind w:left="1440" w:hanging="360"/>
        <w:rPr>
          <w:sz w:val="24"/>
          <w:szCs w:val="24"/>
        </w:rPr>
      </w:pPr>
      <w:r w:rsidDel="00000000" w:rsidR="00000000" w:rsidRPr="00000000">
        <w:rPr>
          <w:sz w:val="24"/>
          <w:szCs w:val="24"/>
          <w:rtl w:val="0"/>
        </w:rPr>
        <w:t xml:space="preserve">COPD </w:t>
      </w:r>
    </w:p>
    <w:p w:rsidR="00000000" w:rsidDel="00000000" w:rsidP="00000000" w:rsidRDefault="00000000" w:rsidRPr="00000000" w14:paraId="00000388">
      <w:pPr>
        <w:numPr>
          <w:ilvl w:val="1"/>
          <w:numId w:val="1"/>
        </w:numPr>
        <w:spacing w:line="276" w:lineRule="auto"/>
        <w:ind w:left="1440" w:hanging="360"/>
        <w:rPr>
          <w:sz w:val="24"/>
          <w:szCs w:val="24"/>
        </w:rPr>
      </w:pPr>
      <w:r w:rsidDel="00000000" w:rsidR="00000000" w:rsidRPr="00000000">
        <w:rPr>
          <w:sz w:val="24"/>
          <w:szCs w:val="24"/>
          <w:rtl w:val="0"/>
        </w:rPr>
        <w:t xml:space="preserve">Emphysema</w:t>
      </w:r>
    </w:p>
    <w:p w:rsidR="00000000" w:rsidDel="00000000" w:rsidP="00000000" w:rsidRDefault="00000000" w:rsidRPr="00000000" w14:paraId="00000389">
      <w:pPr>
        <w:numPr>
          <w:ilvl w:val="1"/>
          <w:numId w:val="1"/>
        </w:numPr>
        <w:spacing w:line="276" w:lineRule="auto"/>
        <w:ind w:left="1440" w:hanging="360"/>
        <w:rPr>
          <w:sz w:val="24"/>
          <w:szCs w:val="24"/>
        </w:rPr>
      </w:pPr>
      <w:r w:rsidDel="00000000" w:rsidR="00000000" w:rsidRPr="00000000">
        <w:rPr>
          <w:sz w:val="24"/>
          <w:szCs w:val="24"/>
          <w:rtl w:val="0"/>
        </w:rPr>
        <w:t xml:space="preserve">Chronic Bronchitis</w:t>
      </w:r>
    </w:p>
    <w:p w:rsidR="00000000" w:rsidDel="00000000" w:rsidP="00000000" w:rsidRDefault="00000000" w:rsidRPr="00000000" w14:paraId="0000038A">
      <w:pPr>
        <w:numPr>
          <w:ilvl w:val="1"/>
          <w:numId w:val="1"/>
        </w:numPr>
        <w:spacing w:line="276" w:lineRule="auto"/>
        <w:ind w:left="1440" w:hanging="360"/>
        <w:rPr>
          <w:sz w:val="24"/>
          <w:szCs w:val="24"/>
        </w:rPr>
      </w:pPr>
      <w:r w:rsidDel="00000000" w:rsidR="00000000" w:rsidRPr="00000000">
        <w:rPr>
          <w:sz w:val="24"/>
          <w:szCs w:val="24"/>
          <w:rtl w:val="0"/>
        </w:rPr>
        <w:t xml:space="preserve">Heart Failure</w:t>
      </w:r>
    </w:p>
    <w:p w:rsidR="00000000" w:rsidDel="00000000" w:rsidP="00000000" w:rsidRDefault="00000000" w:rsidRPr="00000000" w14:paraId="0000038B">
      <w:pPr>
        <w:numPr>
          <w:ilvl w:val="1"/>
          <w:numId w:val="1"/>
        </w:numPr>
        <w:spacing w:line="276" w:lineRule="auto"/>
        <w:ind w:left="1440" w:hanging="360"/>
        <w:rPr>
          <w:sz w:val="24"/>
          <w:szCs w:val="24"/>
        </w:rPr>
      </w:pPr>
      <w:r w:rsidDel="00000000" w:rsidR="00000000" w:rsidRPr="00000000">
        <w:rPr>
          <w:sz w:val="24"/>
          <w:szCs w:val="24"/>
          <w:rtl w:val="0"/>
        </w:rPr>
        <w:t xml:space="preserve">Chronic Kidney Disease</w:t>
      </w:r>
    </w:p>
    <w:p w:rsidR="00000000" w:rsidDel="00000000" w:rsidP="00000000" w:rsidRDefault="00000000" w:rsidRPr="00000000" w14:paraId="0000038C">
      <w:pPr>
        <w:numPr>
          <w:ilvl w:val="1"/>
          <w:numId w:val="1"/>
        </w:numPr>
        <w:spacing w:line="276" w:lineRule="auto"/>
        <w:ind w:left="1440" w:hanging="360"/>
        <w:rPr>
          <w:sz w:val="24"/>
          <w:szCs w:val="24"/>
        </w:rPr>
      </w:pPr>
      <w:r w:rsidDel="00000000" w:rsidR="00000000" w:rsidRPr="00000000">
        <w:rPr>
          <w:sz w:val="24"/>
          <w:szCs w:val="24"/>
          <w:rtl w:val="0"/>
        </w:rPr>
        <w:t xml:space="preserve">Other (please specify)</w:t>
      </w:r>
    </w:p>
    <w:p w:rsidR="00000000" w:rsidDel="00000000" w:rsidP="00000000" w:rsidRDefault="00000000" w:rsidRPr="00000000" w14:paraId="0000038D">
      <w:pPr>
        <w:numPr>
          <w:ilvl w:val="0"/>
          <w:numId w:val="1"/>
        </w:numPr>
        <w:spacing w:line="276" w:lineRule="auto"/>
        <w:ind w:left="720" w:hanging="360"/>
        <w:rPr>
          <w:sz w:val="24"/>
          <w:szCs w:val="24"/>
        </w:rPr>
      </w:pPr>
      <w:r w:rsidDel="00000000" w:rsidR="00000000" w:rsidRPr="00000000">
        <w:rPr>
          <w:sz w:val="24"/>
          <w:szCs w:val="24"/>
          <w:rtl w:val="0"/>
        </w:rPr>
        <w:t xml:space="preserve">How many doses of the COVID-19 vaccine have you received?</w:t>
      </w:r>
    </w:p>
    <w:p w:rsidR="00000000" w:rsidDel="00000000" w:rsidP="00000000" w:rsidRDefault="00000000" w:rsidRPr="00000000" w14:paraId="0000038E">
      <w:pPr>
        <w:spacing w:line="276" w:lineRule="auto"/>
        <w:ind w:left="720" w:firstLine="0"/>
        <w:rPr/>
      </w:pPr>
      <w:r w:rsidDel="00000000" w:rsidR="00000000" w:rsidRPr="00000000">
        <w:rPr>
          <w:sz w:val="24"/>
          <w:szCs w:val="24"/>
          <w:rtl w:val="0"/>
        </w:rPr>
        <w:t xml:space="preserve">If none: please confirm your medical exemption from COVID-19 vaccination was reviewed by the study team.</w:t>
      </w:r>
      <w:r w:rsidDel="00000000" w:rsidR="00000000" w:rsidRPr="00000000">
        <w:rPr>
          <w:rtl w:val="0"/>
        </w:rPr>
      </w:r>
    </w:p>
    <w:p w:rsidR="00000000" w:rsidDel="00000000" w:rsidP="00000000" w:rsidRDefault="00000000" w:rsidRPr="00000000" w14:paraId="0000038F">
      <w:pPr>
        <w:numPr>
          <w:ilvl w:val="0"/>
          <w:numId w:val="1"/>
        </w:numPr>
        <w:spacing w:line="276" w:lineRule="auto"/>
        <w:ind w:left="720" w:hanging="360"/>
        <w:rPr>
          <w:sz w:val="24"/>
          <w:szCs w:val="24"/>
        </w:rPr>
      </w:pPr>
      <w:r w:rsidDel="00000000" w:rsidR="00000000" w:rsidRPr="00000000">
        <w:rPr>
          <w:sz w:val="24"/>
          <w:szCs w:val="24"/>
          <w:rtl w:val="0"/>
        </w:rPr>
        <w:t xml:space="preserve">For your </w:t>
      </w:r>
      <w:r w:rsidDel="00000000" w:rsidR="00000000" w:rsidRPr="00000000">
        <w:rPr>
          <w:i w:val="1"/>
          <w:sz w:val="24"/>
          <w:szCs w:val="24"/>
          <w:rtl w:val="0"/>
        </w:rPr>
        <w:t xml:space="preserve">[nth]</w:t>
      </w:r>
      <w:r w:rsidDel="00000000" w:rsidR="00000000" w:rsidRPr="00000000">
        <w:rPr>
          <w:sz w:val="24"/>
          <w:szCs w:val="24"/>
          <w:rtl w:val="0"/>
        </w:rPr>
        <w:t xml:space="preserve"> dose, please indicate:</w:t>
      </w:r>
    </w:p>
    <w:p w:rsidR="00000000" w:rsidDel="00000000" w:rsidP="00000000" w:rsidRDefault="00000000" w:rsidRPr="00000000" w14:paraId="00000390">
      <w:pPr>
        <w:numPr>
          <w:ilvl w:val="1"/>
          <w:numId w:val="1"/>
        </w:numPr>
        <w:spacing w:line="276" w:lineRule="auto"/>
        <w:ind w:left="1440" w:hanging="360"/>
        <w:rPr>
          <w:sz w:val="24"/>
          <w:szCs w:val="24"/>
        </w:rPr>
      </w:pPr>
      <w:r w:rsidDel="00000000" w:rsidR="00000000" w:rsidRPr="00000000">
        <w:rPr>
          <w:sz w:val="24"/>
          <w:szCs w:val="24"/>
          <w:rtl w:val="0"/>
        </w:rPr>
        <w:t xml:space="preserve">Date</w:t>
      </w:r>
    </w:p>
    <w:p w:rsidR="00000000" w:rsidDel="00000000" w:rsidP="00000000" w:rsidRDefault="00000000" w:rsidRPr="00000000" w14:paraId="00000391">
      <w:pPr>
        <w:numPr>
          <w:ilvl w:val="1"/>
          <w:numId w:val="1"/>
        </w:numPr>
        <w:spacing w:line="276" w:lineRule="auto"/>
        <w:ind w:left="1440" w:hanging="360"/>
        <w:rPr>
          <w:sz w:val="24"/>
          <w:szCs w:val="24"/>
        </w:rPr>
      </w:pPr>
      <w:r w:rsidDel="00000000" w:rsidR="00000000" w:rsidRPr="00000000">
        <w:rPr>
          <w:sz w:val="24"/>
          <w:szCs w:val="24"/>
          <w:rtl w:val="0"/>
        </w:rPr>
        <w:t xml:space="preserve">Type:</w:t>
        <w:tab/>
        <w:tab/>
        <w:t xml:space="preserve">[ ] Full dose</w:t>
        <w:tab/>
        <w:t xml:space="preserve">  [ ] Booster</w:t>
      </w:r>
    </w:p>
    <w:p w:rsidR="00000000" w:rsidDel="00000000" w:rsidP="00000000" w:rsidRDefault="00000000" w:rsidRPr="00000000" w14:paraId="00000392">
      <w:pPr>
        <w:numPr>
          <w:ilvl w:val="1"/>
          <w:numId w:val="1"/>
        </w:numPr>
        <w:spacing w:line="276" w:lineRule="auto"/>
        <w:ind w:left="1440" w:hanging="360"/>
        <w:rPr>
          <w:sz w:val="24"/>
          <w:szCs w:val="24"/>
        </w:rPr>
      </w:pPr>
      <w:r w:rsidDel="00000000" w:rsidR="00000000" w:rsidRPr="00000000">
        <w:rPr>
          <w:sz w:val="24"/>
          <w:szCs w:val="24"/>
          <w:rtl w:val="0"/>
        </w:rPr>
        <w:t xml:space="preserve">Manufacturer: </w:t>
      </w:r>
    </w:p>
    <w:p w:rsidR="00000000" w:rsidDel="00000000" w:rsidP="00000000" w:rsidRDefault="00000000" w:rsidRPr="00000000" w14:paraId="00000393">
      <w:pPr>
        <w:spacing w:line="276" w:lineRule="auto"/>
        <w:ind w:left="1440" w:firstLine="0"/>
        <w:rPr>
          <w:sz w:val="24"/>
          <w:szCs w:val="24"/>
        </w:rPr>
      </w:pPr>
      <w:r w:rsidDel="00000000" w:rsidR="00000000" w:rsidRPr="00000000">
        <w:rPr>
          <w:sz w:val="24"/>
          <w:szCs w:val="24"/>
          <w:rtl w:val="0"/>
        </w:rPr>
        <w:t xml:space="preserve">[ ] Pfizer</w:t>
      </w:r>
    </w:p>
    <w:p w:rsidR="00000000" w:rsidDel="00000000" w:rsidP="00000000" w:rsidRDefault="00000000" w:rsidRPr="00000000" w14:paraId="00000394">
      <w:pPr>
        <w:spacing w:line="276" w:lineRule="auto"/>
        <w:ind w:left="1440" w:firstLine="0"/>
        <w:rPr>
          <w:sz w:val="24"/>
          <w:szCs w:val="24"/>
        </w:rPr>
      </w:pPr>
      <w:r w:rsidDel="00000000" w:rsidR="00000000" w:rsidRPr="00000000">
        <w:rPr>
          <w:sz w:val="24"/>
          <w:szCs w:val="24"/>
          <w:rtl w:val="0"/>
        </w:rPr>
        <w:t xml:space="preserve">[ ] Moderna</w:t>
      </w:r>
    </w:p>
    <w:p w:rsidR="00000000" w:rsidDel="00000000" w:rsidP="00000000" w:rsidRDefault="00000000" w:rsidRPr="00000000" w14:paraId="00000395">
      <w:pPr>
        <w:spacing w:line="276" w:lineRule="auto"/>
        <w:ind w:left="1440" w:firstLine="0"/>
        <w:rPr>
          <w:sz w:val="24"/>
          <w:szCs w:val="24"/>
        </w:rPr>
      </w:pPr>
      <w:r w:rsidDel="00000000" w:rsidR="00000000" w:rsidRPr="00000000">
        <w:rPr>
          <w:sz w:val="24"/>
          <w:szCs w:val="24"/>
          <w:rtl w:val="0"/>
        </w:rPr>
        <w:t xml:space="preserve">[ ] Janssen (Johnson &amp; Johnson)</w:t>
      </w:r>
    </w:p>
    <w:p w:rsidR="00000000" w:rsidDel="00000000" w:rsidP="00000000" w:rsidRDefault="00000000" w:rsidRPr="00000000" w14:paraId="00000396">
      <w:pPr>
        <w:spacing w:line="276" w:lineRule="auto"/>
        <w:ind w:left="1440" w:firstLine="0"/>
        <w:rPr>
          <w:sz w:val="24"/>
          <w:szCs w:val="24"/>
        </w:rPr>
      </w:pPr>
      <w:r w:rsidDel="00000000" w:rsidR="00000000" w:rsidRPr="00000000">
        <w:rPr>
          <w:sz w:val="24"/>
          <w:szCs w:val="24"/>
          <w:rtl w:val="0"/>
        </w:rPr>
        <w:t xml:space="preserve">[ ] Novavax</w:t>
      </w:r>
    </w:p>
    <w:p w:rsidR="00000000" w:rsidDel="00000000" w:rsidP="00000000" w:rsidRDefault="00000000" w:rsidRPr="00000000" w14:paraId="00000397">
      <w:pPr>
        <w:spacing w:line="276" w:lineRule="auto"/>
        <w:ind w:left="1440" w:firstLine="0"/>
        <w:rPr>
          <w:sz w:val="24"/>
          <w:szCs w:val="24"/>
        </w:rPr>
      </w:pPr>
      <w:r w:rsidDel="00000000" w:rsidR="00000000" w:rsidRPr="00000000">
        <w:rPr>
          <w:sz w:val="24"/>
          <w:szCs w:val="24"/>
          <w:rtl w:val="0"/>
        </w:rPr>
        <w:t xml:space="preserve">[ ] Other (if you received it abroad)</w:t>
      </w:r>
    </w:p>
    <w:p w:rsidR="00000000" w:rsidDel="00000000" w:rsidP="00000000" w:rsidRDefault="00000000" w:rsidRPr="00000000" w14:paraId="00000398">
      <w:pPr>
        <w:spacing w:line="276" w:lineRule="auto"/>
        <w:ind w:left="1440" w:firstLine="0"/>
        <w:rPr>
          <w:sz w:val="24"/>
          <w:szCs w:val="24"/>
        </w:rPr>
      </w:pPr>
      <w:r w:rsidDel="00000000" w:rsidR="00000000" w:rsidRPr="00000000">
        <w:rPr>
          <w:sz w:val="24"/>
          <w:szCs w:val="24"/>
          <w:rtl w:val="0"/>
        </w:rPr>
        <w:t xml:space="preserve">[Repeats for the number of doses reported in 7.]</w:t>
      </w:r>
    </w:p>
    <w:p w:rsidR="00000000" w:rsidDel="00000000" w:rsidP="00000000" w:rsidRDefault="00000000" w:rsidRPr="00000000" w14:paraId="00000399">
      <w:pPr>
        <w:spacing w:line="276" w:lineRule="auto"/>
        <w:ind w:left="0" w:firstLine="0"/>
        <w:rPr>
          <w:sz w:val="24"/>
          <w:szCs w:val="24"/>
        </w:rPr>
      </w:pPr>
      <w:r w:rsidDel="00000000" w:rsidR="00000000" w:rsidRPr="00000000">
        <w:rPr>
          <w:rtl w:val="0"/>
        </w:rPr>
      </w:r>
    </w:p>
    <w:p w:rsidR="00000000" w:rsidDel="00000000" w:rsidP="00000000" w:rsidRDefault="00000000" w:rsidRPr="00000000" w14:paraId="0000039A">
      <w:pPr>
        <w:pStyle w:val="Heading3"/>
        <w:spacing w:line="276" w:lineRule="auto"/>
        <w:rPr>
          <w:sz w:val="24"/>
          <w:szCs w:val="24"/>
        </w:rPr>
      </w:pPr>
      <w:bookmarkStart w:colFirst="0" w:colLast="0" w:name="_hfjgq33u05ul" w:id="20"/>
      <w:bookmarkEnd w:id="20"/>
      <w:r w:rsidDel="00000000" w:rsidR="00000000" w:rsidRPr="00000000">
        <w:rPr>
          <w:rtl w:val="0"/>
        </w:rPr>
        <w:t xml:space="preserve">Check-in</w:t>
      </w:r>
      <w:r w:rsidDel="00000000" w:rsidR="00000000" w:rsidRPr="00000000">
        <w:rPr>
          <w:rtl w:val="0"/>
        </w:rPr>
        <w:t xml:space="preserve"> Survey</w:t>
      </w:r>
      <w:r w:rsidDel="00000000" w:rsidR="00000000" w:rsidRPr="00000000">
        <w:rPr>
          <w:rtl w:val="0"/>
        </w:rPr>
      </w:r>
    </w:p>
    <w:p w:rsidR="00000000" w:rsidDel="00000000" w:rsidP="00000000" w:rsidRDefault="00000000" w:rsidRPr="00000000" w14:paraId="0000039B">
      <w:pPr>
        <w:spacing w:line="276" w:lineRule="auto"/>
        <w:rPr>
          <w:sz w:val="24"/>
          <w:szCs w:val="24"/>
        </w:rPr>
      </w:pPr>
      <w:r w:rsidDel="00000000" w:rsidR="00000000" w:rsidRPr="00000000">
        <w:rPr>
          <w:sz w:val="24"/>
          <w:szCs w:val="24"/>
          <w:rtl w:val="0"/>
        </w:rPr>
        <w:t xml:space="preserve">Preamble varies based on when the survey is taken:</w:t>
      </w:r>
    </w:p>
    <w:p w:rsidR="00000000" w:rsidDel="00000000" w:rsidP="00000000" w:rsidRDefault="00000000" w:rsidRPr="00000000" w14:paraId="0000039C">
      <w:pPr>
        <w:numPr>
          <w:ilvl w:val="0"/>
          <w:numId w:val="2"/>
        </w:numPr>
        <w:spacing w:line="276" w:lineRule="auto"/>
        <w:ind w:left="720" w:hanging="360"/>
        <w:rPr>
          <w:sz w:val="24"/>
          <w:szCs w:val="24"/>
          <w:u w:val="none"/>
        </w:rPr>
      </w:pPr>
      <w:r w:rsidDel="00000000" w:rsidR="00000000" w:rsidRPr="00000000">
        <w:rPr>
          <w:sz w:val="24"/>
          <w:szCs w:val="24"/>
          <w:rtl w:val="0"/>
        </w:rPr>
        <w:t xml:space="preserve">At baseline: Over the last month have you:</w:t>
      </w:r>
    </w:p>
    <w:p w:rsidR="00000000" w:rsidDel="00000000" w:rsidP="00000000" w:rsidRDefault="00000000" w:rsidRPr="00000000" w14:paraId="0000039D">
      <w:pPr>
        <w:numPr>
          <w:ilvl w:val="0"/>
          <w:numId w:val="2"/>
        </w:numPr>
        <w:spacing w:line="276" w:lineRule="auto"/>
        <w:ind w:left="720" w:hanging="360"/>
        <w:rPr>
          <w:sz w:val="24"/>
          <w:szCs w:val="24"/>
          <w:u w:val="none"/>
        </w:rPr>
      </w:pPr>
      <w:r w:rsidDel="00000000" w:rsidR="00000000" w:rsidRPr="00000000">
        <w:rPr>
          <w:sz w:val="24"/>
          <w:szCs w:val="24"/>
          <w:rtl w:val="0"/>
        </w:rPr>
        <w:t xml:space="preserve">Monthly: Since we last checked in, have you:</w:t>
      </w:r>
    </w:p>
    <w:p w:rsidR="00000000" w:rsidDel="00000000" w:rsidP="00000000" w:rsidRDefault="00000000" w:rsidRPr="00000000" w14:paraId="0000039E">
      <w:pPr>
        <w:numPr>
          <w:ilvl w:val="0"/>
          <w:numId w:val="2"/>
        </w:numPr>
        <w:spacing w:line="276" w:lineRule="auto"/>
        <w:ind w:left="720" w:hanging="360"/>
        <w:rPr>
          <w:sz w:val="24"/>
          <w:szCs w:val="24"/>
          <w:u w:val="none"/>
        </w:rPr>
      </w:pPr>
      <w:r w:rsidDel="00000000" w:rsidR="00000000" w:rsidRPr="00000000">
        <w:rPr>
          <w:sz w:val="24"/>
          <w:szCs w:val="24"/>
          <w:rtl w:val="0"/>
        </w:rPr>
        <w:t xml:space="preserve">At end of study: Since you enrolled in ImmunoCARE, have you:</w:t>
      </w:r>
    </w:p>
    <w:p w:rsidR="00000000" w:rsidDel="00000000" w:rsidP="00000000" w:rsidRDefault="00000000" w:rsidRPr="00000000" w14:paraId="0000039F">
      <w:pPr>
        <w:spacing w:line="276" w:lineRule="auto"/>
        <w:rPr>
          <w:sz w:val="24"/>
          <w:szCs w:val="24"/>
        </w:rPr>
      </w:pPr>
      <w:r w:rsidDel="00000000" w:rsidR="00000000" w:rsidRPr="00000000">
        <w:rPr>
          <w:rtl w:val="0"/>
        </w:rPr>
      </w:r>
    </w:p>
    <w:p w:rsidR="00000000" w:rsidDel="00000000" w:rsidP="00000000" w:rsidRDefault="00000000" w:rsidRPr="00000000" w14:paraId="000003A0">
      <w:pPr>
        <w:numPr>
          <w:ilvl w:val="1"/>
          <w:numId w:val="3"/>
        </w:numPr>
        <w:spacing w:line="276" w:lineRule="auto"/>
        <w:ind w:left="720" w:hanging="360"/>
        <w:rPr>
          <w:rFonts w:ascii="Times New Roman" w:cs="Times New Roman" w:eastAsia="Times New Roman" w:hAnsi="Times New Roman"/>
          <w:sz w:val="24"/>
          <w:szCs w:val="24"/>
        </w:rPr>
      </w:pPr>
      <w:r w:rsidDel="00000000" w:rsidR="00000000" w:rsidRPr="00000000">
        <w:rPr>
          <w:sz w:val="24"/>
          <w:szCs w:val="24"/>
          <w:rtl w:val="0"/>
        </w:rPr>
        <w:t xml:space="preserve">Been exposed to a close contact with COVID-19?</w:t>
        <w:tab/>
        <w:tab/>
        <w:t xml:space="preserve">[ ] Yes   [ ]  No</w:t>
      </w:r>
      <w:r w:rsidDel="00000000" w:rsidR="00000000" w:rsidRPr="00000000">
        <w:rPr>
          <w:rtl w:val="0"/>
        </w:rPr>
      </w:r>
    </w:p>
    <w:p w:rsidR="00000000" w:rsidDel="00000000" w:rsidP="00000000" w:rsidRDefault="00000000" w:rsidRPr="00000000" w14:paraId="000003A1">
      <w:pPr>
        <w:numPr>
          <w:ilvl w:val="1"/>
          <w:numId w:val="3"/>
        </w:numPr>
        <w:spacing w:line="276" w:lineRule="auto"/>
        <w:ind w:left="720" w:hanging="360"/>
        <w:rPr>
          <w:rFonts w:ascii="Times New Roman" w:cs="Times New Roman" w:eastAsia="Times New Roman" w:hAnsi="Times New Roman"/>
          <w:sz w:val="24"/>
          <w:szCs w:val="24"/>
        </w:rPr>
      </w:pPr>
      <w:r w:rsidDel="00000000" w:rsidR="00000000" w:rsidRPr="00000000">
        <w:rPr>
          <w:sz w:val="24"/>
          <w:szCs w:val="24"/>
          <w:rtl w:val="0"/>
        </w:rPr>
        <w:t xml:space="preserve">Contracted COVID-19?</w:t>
        <w:tab/>
        <w:tab/>
        <w:tab/>
        <w:tab/>
        <w:tab/>
        <w:tab/>
        <w:t xml:space="preserve">[ ] Yes   [ ]  No</w:t>
      </w:r>
      <w:r w:rsidDel="00000000" w:rsidR="00000000" w:rsidRPr="00000000">
        <w:rPr>
          <w:rtl w:val="0"/>
        </w:rPr>
      </w:r>
    </w:p>
    <w:p w:rsidR="00000000" w:rsidDel="00000000" w:rsidP="00000000" w:rsidRDefault="00000000" w:rsidRPr="00000000" w14:paraId="000003A2">
      <w:pPr>
        <w:numPr>
          <w:ilvl w:val="1"/>
          <w:numId w:val="3"/>
        </w:numPr>
        <w:spacing w:line="276" w:lineRule="auto"/>
        <w:ind w:left="720" w:hanging="360"/>
        <w:rPr>
          <w:rFonts w:ascii="Times New Roman" w:cs="Times New Roman" w:eastAsia="Times New Roman" w:hAnsi="Times New Roman"/>
          <w:sz w:val="24"/>
          <w:szCs w:val="24"/>
        </w:rPr>
      </w:pPr>
      <w:r w:rsidDel="00000000" w:rsidR="00000000" w:rsidRPr="00000000">
        <w:rPr>
          <w:sz w:val="24"/>
          <w:szCs w:val="24"/>
          <w:rtl w:val="0"/>
        </w:rPr>
        <w:t xml:space="preserve">Been prescribed medication for COVID-19?</w:t>
        <w:tab/>
        <w:tab/>
        <w:tab/>
        <w:t xml:space="preserve">[ ] Yes   [ ]  No</w:t>
      </w:r>
      <w:r w:rsidDel="00000000" w:rsidR="00000000" w:rsidRPr="00000000">
        <w:rPr>
          <w:rtl w:val="0"/>
        </w:rPr>
      </w:r>
    </w:p>
    <w:p w:rsidR="00000000" w:rsidDel="00000000" w:rsidP="00000000" w:rsidRDefault="00000000" w:rsidRPr="00000000" w14:paraId="000003A3">
      <w:pPr>
        <w:numPr>
          <w:ilvl w:val="1"/>
          <w:numId w:val="3"/>
        </w:numPr>
        <w:spacing w:line="276" w:lineRule="auto"/>
        <w:ind w:left="720" w:hanging="360"/>
        <w:rPr>
          <w:rFonts w:ascii="Times New Roman" w:cs="Times New Roman" w:eastAsia="Times New Roman" w:hAnsi="Times New Roman"/>
          <w:sz w:val="24"/>
          <w:szCs w:val="24"/>
        </w:rPr>
      </w:pPr>
      <w:r w:rsidDel="00000000" w:rsidR="00000000" w:rsidRPr="00000000">
        <w:rPr>
          <w:sz w:val="24"/>
          <w:szCs w:val="24"/>
          <w:rtl w:val="0"/>
        </w:rPr>
        <w:t xml:space="preserve">Been to Urgent Care due to COVID-19?</w:t>
        <w:tab/>
        <w:tab/>
        <w:tab/>
        <w:tab/>
        <w:t xml:space="preserve">[ ] Yes   [ ]  No</w:t>
      </w:r>
      <w:r w:rsidDel="00000000" w:rsidR="00000000" w:rsidRPr="00000000">
        <w:rPr>
          <w:rtl w:val="0"/>
        </w:rPr>
      </w:r>
    </w:p>
    <w:p w:rsidR="00000000" w:rsidDel="00000000" w:rsidP="00000000" w:rsidRDefault="00000000" w:rsidRPr="00000000" w14:paraId="000003A4">
      <w:pPr>
        <w:numPr>
          <w:ilvl w:val="1"/>
          <w:numId w:val="3"/>
        </w:numPr>
        <w:spacing w:line="276" w:lineRule="auto"/>
        <w:ind w:left="720" w:hanging="360"/>
        <w:rPr>
          <w:rFonts w:ascii="Times New Roman" w:cs="Times New Roman" w:eastAsia="Times New Roman" w:hAnsi="Times New Roman"/>
          <w:sz w:val="24"/>
          <w:szCs w:val="24"/>
        </w:rPr>
      </w:pPr>
      <w:r w:rsidDel="00000000" w:rsidR="00000000" w:rsidRPr="00000000">
        <w:rPr>
          <w:sz w:val="24"/>
          <w:szCs w:val="24"/>
          <w:rtl w:val="0"/>
        </w:rPr>
        <w:t xml:space="preserve">Been to the Emergency Room due to COVID-19?</w:t>
        <w:tab/>
        <w:tab/>
        <w:t xml:space="preserve">[ ] Yes   [ ]  No</w:t>
      </w:r>
      <w:r w:rsidDel="00000000" w:rsidR="00000000" w:rsidRPr="00000000">
        <w:rPr>
          <w:rtl w:val="0"/>
        </w:rPr>
      </w:r>
    </w:p>
    <w:p w:rsidR="00000000" w:rsidDel="00000000" w:rsidP="00000000" w:rsidRDefault="00000000" w:rsidRPr="00000000" w14:paraId="000003A5">
      <w:pPr>
        <w:numPr>
          <w:ilvl w:val="1"/>
          <w:numId w:val="3"/>
        </w:numPr>
        <w:spacing w:line="276" w:lineRule="auto"/>
        <w:ind w:left="720" w:hanging="360"/>
        <w:rPr>
          <w:rFonts w:ascii="Times New Roman" w:cs="Times New Roman" w:eastAsia="Times New Roman" w:hAnsi="Times New Roman"/>
          <w:sz w:val="24"/>
          <w:szCs w:val="24"/>
        </w:rPr>
      </w:pPr>
      <w:r w:rsidDel="00000000" w:rsidR="00000000" w:rsidRPr="00000000">
        <w:rPr>
          <w:sz w:val="24"/>
          <w:szCs w:val="24"/>
          <w:rtl w:val="0"/>
        </w:rPr>
        <w:t xml:space="preserve">Been admitted to the hospital for COVID-19?</w:t>
        <w:tab/>
        <w:tab/>
        <w:tab/>
        <w:t xml:space="preserve">[ ] Yes   [ ]  No</w:t>
      </w:r>
      <w:r w:rsidDel="00000000" w:rsidR="00000000" w:rsidRPr="00000000">
        <w:rPr>
          <w:rtl w:val="0"/>
        </w:rPr>
      </w:r>
    </w:p>
    <w:p w:rsidR="00000000" w:rsidDel="00000000" w:rsidP="00000000" w:rsidRDefault="00000000" w:rsidRPr="00000000" w14:paraId="000003A6">
      <w:pPr>
        <w:numPr>
          <w:ilvl w:val="1"/>
          <w:numId w:val="3"/>
        </w:numPr>
        <w:spacing w:line="276" w:lineRule="auto"/>
        <w:ind w:left="720" w:hanging="360"/>
        <w:rPr>
          <w:rFonts w:ascii="Times New Roman" w:cs="Times New Roman" w:eastAsia="Times New Roman" w:hAnsi="Times New Roman"/>
          <w:sz w:val="24"/>
          <w:szCs w:val="24"/>
        </w:rPr>
      </w:pPr>
      <w:r w:rsidDel="00000000" w:rsidR="00000000" w:rsidRPr="00000000">
        <w:rPr>
          <w:sz w:val="24"/>
          <w:szCs w:val="24"/>
          <w:rtl w:val="0"/>
        </w:rPr>
        <w:t xml:space="preserve">Been in the Intensive Care Unit due to COVID-19?</w:t>
        <w:tab/>
        <w:tab/>
        <w:t xml:space="preserve">[ ] Yes   [ ]  No</w:t>
      </w:r>
      <w:r w:rsidDel="00000000" w:rsidR="00000000" w:rsidRPr="00000000">
        <w:rPr>
          <w:rtl w:val="0"/>
        </w:rPr>
      </w:r>
    </w:p>
    <w:p w:rsidR="00000000" w:rsidDel="00000000" w:rsidP="00000000" w:rsidRDefault="00000000" w:rsidRPr="00000000" w14:paraId="000003A7">
      <w:pPr>
        <w:numPr>
          <w:ilvl w:val="1"/>
          <w:numId w:val="3"/>
        </w:numPr>
        <w:spacing w:line="276" w:lineRule="auto"/>
        <w:ind w:left="720" w:hanging="360"/>
        <w:rPr>
          <w:rFonts w:ascii="Times New Roman" w:cs="Times New Roman" w:eastAsia="Times New Roman" w:hAnsi="Times New Roman"/>
          <w:sz w:val="24"/>
          <w:szCs w:val="24"/>
        </w:rPr>
      </w:pPr>
      <w:r w:rsidDel="00000000" w:rsidR="00000000" w:rsidRPr="00000000">
        <w:rPr>
          <w:sz w:val="24"/>
          <w:szCs w:val="24"/>
          <w:rtl w:val="0"/>
        </w:rPr>
        <w:t xml:space="preserve">Needed additional health care (e.g. dialysis, CT scan, MRI) as a result of COVID-19?</w:t>
      </w:r>
      <w:r w:rsidDel="00000000" w:rsidR="00000000" w:rsidRPr="00000000">
        <w:rPr>
          <w:rFonts w:ascii="Times New Roman" w:cs="Times New Roman" w:eastAsia="Times New Roman" w:hAnsi="Times New Roman"/>
          <w:sz w:val="24"/>
          <w:szCs w:val="24"/>
          <w:rtl w:val="0"/>
        </w:rPr>
        <w:tab/>
        <w:tab/>
        <w:tab/>
        <w:tab/>
        <w:tab/>
        <w:tab/>
        <w:tab/>
      </w:r>
      <w:r w:rsidDel="00000000" w:rsidR="00000000" w:rsidRPr="00000000">
        <w:rPr>
          <w:sz w:val="24"/>
          <w:szCs w:val="24"/>
          <w:rtl w:val="0"/>
        </w:rPr>
        <w:tab/>
        <w:t xml:space="preserve">[ ] Yes   [ ]  No</w:t>
      </w:r>
    </w:p>
    <w:p w:rsidR="00000000" w:rsidDel="00000000" w:rsidP="00000000" w:rsidRDefault="00000000" w:rsidRPr="00000000" w14:paraId="000003A8">
      <w:pPr>
        <w:spacing w:line="276" w:lineRule="auto"/>
        <w:rPr>
          <w:sz w:val="24"/>
          <w:szCs w:val="24"/>
        </w:rPr>
      </w:pPr>
      <w:r w:rsidDel="00000000" w:rsidR="00000000" w:rsidRPr="00000000">
        <w:rPr>
          <w:rtl w:val="0"/>
        </w:rPr>
      </w:r>
    </w:p>
    <w:p w:rsidR="00000000" w:rsidDel="00000000" w:rsidP="00000000" w:rsidRDefault="00000000" w:rsidRPr="00000000" w14:paraId="000003A9">
      <w:pPr>
        <w:spacing w:line="276" w:lineRule="auto"/>
        <w:rPr>
          <w:rFonts w:ascii="Times New Roman" w:cs="Times New Roman" w:eastAsia="Times New Roman" w:hAnsi="Times New Roman"/>
          <w:sz w:val="24"/>
          <w:szCs w:val="24"/>
        </w:rPr>
      </w:pPr>
      <w:r w:rsidDel="00000000" w:rsidR="00000000" w:rsidRPr="00000000">
        <w:rPr>
          <w:sz w:val="24"/>
          <w:szCs w:val="24"/>
          <w:rtl w:val="0"/>
        </w:rPr>
        <w:t xml:space="preserve">Is there any context you would like to share about your previous responses? (open text box)</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3AA">
      <w:pPr>
        <w:spacing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3AB">
      <w:pPr>
        <w:pStyle w:val="Heading2"/>
        <w:rPr/>
      </w:pPr>
      <w:bookmarkStart w:colFirst="0" w:colLast="0" w:name="_epmd7jqno7fx" w:id="21"/>
      <w:bookmarkEnd w:id="21"/>
      <w:r w:rsidDel="00000000" w:rsidR="00000000" w:rsidRPr="00000000">
        <w:rPr>
          <w:rtl w:val="0"/>
        </w:rPr>
        <w:t xml:space="preserve">Data Dictionary</w:t>
      </w:r>
    </w:p>
    <w:p w:rsidR="00000000" w:rsidDel="00000000" w:rsidP="00000000" w:rsidRDefault="00000000" w:rsidRPr="00000000" w14:paraId="000003AC">
      <w:pPr>
        <w:rPr/>
      </w:pPr>
      <w:r w:rsidDel="00000000" w:rsidR="00000000" w:rsidRPr="00000000">
        <w:rPr>
          <w:rtl w:val="0"/>
        </w:rPr>
        <w:t xml:space="preserve">The table below outlines the fields that are available upon request for the 671 participants enrolled in the study. Each row in the dataset corresponds to a participant.</w:t>
      </w:r>
    </w:p>
    <w:p w:rsidR="00000000" w:rsidDel="00000000" w:rsidP="00000000" w:rsidRDefault="00000000" w:rsidRPr="00000000" w14:paraId="000003AD">
      <w:pPr>
        <w:rPr/>
      </w:pPr>
      <w:r w:rsidDel="00000000" w:rsidR="00000000" w:rsidRPr="00000000">
        <w:rPr>
          <w:rtl w:val="0"/>
        </w:rPr>
      </w:r>
    </w:p>
    <w:tbl>
      <w:tblPr>
        <w:tblStyle w:val="Table10"/>
        <w:tblW w:w="9373.90243902439"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043.902439024391"/>
        <w:gridCol w:w="960"/>
        <w:gridCol w:w="5370"/>
        <w:tblGridChange w:id="0">
          <w:tblGrid>
            <w:gridCol w:w="3043.902439024391"/>
            <w:gridCol w:w="960"/>
            <w:gridCol w:w="5370"/>
          </w:tblGrid>
        </w:tblGridChange>
      </w:tblGrid>
      <w:tr>
        <w:trPr>
          <w:cantSplit w:val="0"/>
          <w:trHeight w:val="315" w:hRule="atLeast"/>
          <w:tblHeader w:val="0"/>
        </w:trPr>
        <w:tc>
          <w:tcPr>
            <w:tcBorders>
              <w:top w:color="000000"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AE">
            <w:pPr>
              <w:widowControl w:val="0"/>
              <w:rPr>
                <w:sz w:val="20"/>
                <w:szCs w:val="20"/>
              </w:rPr>
            </w:pPr>
            <w:r w:rsidDel="00000000" w:rsidR="00000000" w:rsidRPr="00000000">
              <w:rPr>
                <w:b w:val="1"/>
                <w:rtl w:val="0"/>
              </w:rPr>
              <w:t xml:space="preserve">Field</w:t>
            </w:r>
            <w:r w:rsidDel="00000000" w:rsidR="00000000" w:rsidRPr="00000000">
              <w:rPr>
                <w:rtl w:val="0"/>
              </w:rPr>
            </w:r>
          </w:p>
        </w:tc>
        <w:tc>
          <w:tcPr>
            <w:tcBorders>
              <w:top w:color="000000"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AF">
            <w:pPr>
              <w:widowControl w:val="0"/>
              <w:rPr>
                <w:sz w:val="20"/>
                <w:szCs w:val="20"/>
              </w:rPr>
            </w:pPr>
            <w:r w:rsidDel="00000000" w:rsidR="00000000" w:rsidRPr="00000000">
              <w:rPr>
                <w:b w:val="1"/>
                <w:rtl w:val="0"/>
              </w:rPr>
              <w:t xml:space="preserve">Type</w:t>
            </w:r>
            <w:r w:rsidDel="00000000" w:rsidR="00000000" w:rsidRPr="00000000">
              <w:rPr>
                <w:rtl w:val="0"/>
              </w:rPr>
            </w:r>
          </w:p>
        </w:tc>
        <w:tc>
          <w:tcPr>
            <w:tcBorders>
              <w:top w:color="000000"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B0">
            <w:pPr>
              <w:widowControl w:val="0"/>
              <w:rPr>
                <w:sz w:val="20"/>
                <w:szCs w:val="20"/>
              </w:rPr>
            </w:pPr>
            <w:r w:rsidDel="00000000" w:rsidR="00000000" w:rsidRPr="00000000">
              <w:rPr>
                <w:b w:val="1"/>
                <w:rtl w:val="0"/>
              </w:rPr>
              <w:t xml:space="preserve">Description</w:t>
            </w:r>
            <w:r w:rsidDel="00000000" w:rsidR="00000000" w:rsidRPr="00000000">
              <w:rPr>
                <w:rtl w:val="0"/>
              </w:rPr>
            </w:r>
          </w:p>
        </w:tc>
      </w:tr>
      <w:tr>
        <w:trPr>
          <w:cantSplit w:val="0"/>
          <w:trHeight w:val="300" w:hRule="atLeast"/>
          <w:tblHeader w:val="0"/>
        </w:trPr>
        <w:tc>
          <w:tcPr>
            <w:tcBorders>
              <w:top w:color="cccccc" w:space="0" w:sz="7" w:val="single"/>
              <w:left w:color="cccccc" w:space="0" w:sz="7" w:val="single"/>
              <w:bottom w:color="cccccc"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B1">
            <w:pPr>
              <w:widowControl w:val="0"/>
              <w:rPr>
                <w:sz w:val="20"/>
                <w:szCs w:val="20"/>
              </w:rPr>
            </w:pPr>
            <w:r w:rsidDel="00000000" w:rsidR="00000000" w:rsidRPr="00000000">
              <w:rPr>
                <w:rtl w:val="0"/>
              </w:rPr>
            </w:r>
          </w:p>
        </w:tc>
        <w:tc>
          <w:tcPr>
            <w:tcBorders>
              <w:top w:color="cccccc" w:space="0" w:sz="7" w:val="single"/>
              <w:left w:color="cccccc" w:space="0" w:sz="7" w:val="single"/>
              <w:bottom w:color="cccccc"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B2">
            <w:pPr>
              <w:widowControl w:val="0"/>
              <w:rPr>
                <w:sz w:val="20"/>
                <w:szCs w:val="20"/>
              </w:rPr>
            </w:pPr>
            <w:r w:rsidDel="00000000" w:rsidR="00000000" w:rsidRPr="00000000">
              <w:rPr>
                <w:rtl w:val="0"/>
              </w:rPr>
            </w:r>
          </w:p>
        </w:tc>
        <w:tc>
          <w:tcPr>
            <w:tcBorders>
              <w:top w:color="cccccc" w:space="0" w:sz="7" w:val="single"/>
              <w:left w:color="cccccc" w:space="0" w:sz="7" w:val="single"/>
              <w:bottom w:color="cccccc"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B3">
            <w:pPr>
              <w:widowControl w:val="0"/>
              <w:rPr>
                <w:sz w:val="20"/>
                <w:szCs w:val="20"/>
              </w:rPr>
            </w:pPr>
            <w:r w:rsidDel="00000000" w:rsidR="00000000" w:rsidRPr="00000000">
              <w:rPr>
                <w:rtl w:val="0"/>
              </w:rPr>
            </w:r>
          </w:p>
        </w:tc>
      </w:tr>
      <w:tr>
        <w:trPr>
          <w:cantSplit w:val="0"/>
          <w:trHeight w:val="405" w:hRule="atLeast"/>
          <w:tblHeader w:val="0"/>
        </w:trPr>
        <w:tc>
          <w:tcPr>
            <w:tcBorders>
              <w:top w:color="cccccc" w:space="0" w:sz="7" w:val="single"/>
              <w:left w:color="cccccc" w:space="0" w:sz="7" w:val="single"/>
              <w:bottom w:color="000000" w:space="0" w:sz="7" w:val="single"/>
              <w:right w:color="000000" w:space="0" w:sz="7" w:val="single"/>
            </w:tcBorders>
            <w:tcMar>
              <w:top w:w="40.0" w:type="dxa"/>
              <w:left w:w="0.0" w:type="dxa"/>
              <w:bottom w:w="40.0" w:type="dxa"/>
              <w:right w:w="0.0" w:type="dxa"/>
            </w:tcMar>
            <w:vAlign w:val="bottom"/>
          </w:tcPr>
          <w:p w:rsidR="00000000" w:rsidDel="00000000" w:rsidP="00000000" w:rsidRDefault="00000000" w:rsidRPr="00000000" w14:paraId="000003B4">
            <w:pPr>
              <w:widowControl w:val="0"/>
              <w:rPr>
                <w:b w:val="1"/>
                <w:sz w:val="28"/>
                <w:szCs w:val="28"/>
              </w:rPr>
            </w:pPr>
            <w:r w:rsidDel="00000000" w:rsidR="00000000" w:rsidRPr="00000000">
              <w:rPr>
                <w:b w:val="1"/>
                <w:sz w:val="28"/>
                <w:szCs w:val="28"/>
                <w:rtl w:val="0"/>
              </w:rPr>
              <w:t xml:space="preserve">Important Statuses General Info</w:t>
            </w:r>
          </w:p>
        </w:tc>
        <w:tc>
          <w:tcPr>
            <w:tcBorders>
              <w:top w:color="cccccc" w:space="0" w:sz="7" w:val="single"/>
              <w:left w:color="cccccc" w:space="0" w:sz="7" w:val="single"/>
              <w:bottom w:color="000000"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B5">
            <w:pPr>
              <w:widowControl w:val="0"/>
              <w:rPr>
                <w:sz w:val="20"/>
                <w:szCs w:val="20"/>
              </w:rPr>
            </w:pPr>
            <w:r w:rsidDel="00000000" w:rsidR="00000000" w:rsidRPr="00000000">
              <w:rPr>
                <w:rtl w:val="0"/>
              </w:rPr>
            </w:r>
          </w:p>
        </w:tc>
        <w:tc>
          <w:tcPr>
            <w:tcBorders>
              <w:top w:color="cccccc" w:space="0" w:sz="7" w:val="single"/>
              <w:left w:color="cccccc" w:space="0" w:sz="7" w:val="single"/>
              <w:bottom w:color="000000"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B6">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B7">
            <w:pPr>
              <w:widowControl w:val="0"/>
              <w:rPr/>
            </w:pPr>
            <w:r w:rsidDel="00000000" w:rsidR="00000000" w:rsidRPr="00000000">
              <w:rPr>
                <w:rtl w:val="0"/>
              </w:rPr>
              <w:t xml:space="preserve">PID</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B8">
            <w:pPr>
              <w:widowControl w:val="0"/>
              <w:rPr/>
            </w:pPr>
            <w:r w:rsidDel="00000000" w:rsidR="00000000" w:rsidRPr="00000000">
              <w:rPr>
                <w:rtl w:val="0"/>
              </w:rPr>
              <w:t xml:space="preserve">Number</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B9">
            <w:pPr>
              <w:widowControl w:val="0"/>
              <w:rPr/>
            </w:pPr>
            <w:r w:rsidDel="00000000" w:rsidR="00000000" w:rsidRPr="00000000">
              <w:rPr>
                <w:rtl w:val="0"/>
              </w:rPr>
              <w:t xml:space="preserve">The de-identified participant identifier.</w:t>
            </w:r>
          </w:p>
          <w:p w:rsidR="00000000" w:rsidDel="00000000" w:rsidP="00000000" w:rsidRDefault="00000000" w:rsidRPr="00000000" w14:paraId="000003BA">
            <w:pPr>
              <w:widowControl w:val="0"/>
              <w:rPr/>
            </w:pPr>
            <w:r w:rsidDel="00000000" w:rsidR="00000000" w:rsidRPr="00000000">
              <w:rPr>
                <w:rtl w:val="0"/>
              </w:rPr>
            </w:r>
          </w:p>
        </w:tc>
      </w:tr>
      <w:tr>
        <w:trPr>
          <w:cantSplit w:val="0"/>
          <w:trHeight w:val="54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BB">
            <w:pPr>
              <w:widowControl w:val="0"/>
              <w:rPr/>
            </w:pPr>
            <w:r w:rsidDel="00000000" w:rsidR="00000000" w:rsidRPr="00000000">
              <w:rPr>
                <w:rtl w:val="0"/>
              </w:rPr>
              <w:t xml:space="preserve">Race</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BC">
            <w:pPr>
              <w:widowControl w:val="0"/>
              <w:rPr/>
            </w:pPr>
            <w:r w:rsidDel="00000000" w:rsidR="00000000" w:rsidRPr="00000000">
              <w:rPr>
                <w:rtl w:val="0"/>
              </w:rPr>
              <w:t xml:space="preserve">String</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top"/>
          </w:tcPr>
          <w:p w:rsidR="00000000" w:rsidDel="00000000" w:rsidP="00000000" w:rsidRDefault="00000000" w:rsidRPr="00000000" w14:paraId="000003BD">
            <w:pPr>
              <w:widowControl w:val="0"/>
              <w:rPr/>
            </w:pPr>
            <w:r w:rsidDel="00000000" w:rsidR="00000000" w:rsidRPr="00000000">
              <w:rPr>
                <w:rtl w:val="0"/>
              </w:rPr>
              <w:t xml:space="preserve">The race of which Participants report in the baseline survey</w:t>
            </w:r>
          </w:p>
        </w:tc>
      </w:tr>
      <w:tr>
        <w:trPr>
          <w:cantSplit w:val="0"/>
          <w:trHeight w:val="54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BE">
            <w:pPr>
              <w:widowControl w:val="0"/>
              <w:rPr/>
            </w:pPr>
            <w:r w:rsidDel="00000000" w:rsidR="00000000" w:rsidRPr="00000000">
              <w:rPr>
                <w:rtl w:val="0"/>
              </w:rPr>
              <w:t xml:space="preserve">Income level</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BF">
            <w:pPr>
              <w:widowControl w:val="0"/>
              <w:rPr/>
            </w:pPr>
            <w:r w:rsidDel="00000000" w:rsidR="00000000" w:rsidRPr="00000000">
              <w:rPr>
                <w:rtl w:val="0"/>
              </w:rPr>
              <w:t xml:space="preserve">String</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top"/>
          </w:tcPr>
          <w:p w:rsidR="00000000" w:rsidDel="00000000" w:rsidP="00000000" w:rsidRDefault="00000000" w:rsidRPr="00000000" w14:paraId="000003C0">
            <w:pPr>
              <w:widowControl w:val="0"/>
              <w:rPr/>
            </w:pPr>
            <w:r w:rsidDel="00000000" w:rsidR="00000000" w:rsidRPr="00000000">
              <w:rPr>
                <w:rtl w:val="0"/>
              </w:rPr>
              <w:t xml:space="preserve">The income level of which Participants report in the baseline survey </w:t>
            </w:r>
          </w:p>
        </w:tc>
      </w:tr>
      <w:tr>
        <w:trPr>
          <w:cantSplit w:val="0"/>
          <w:trHeight w:val="54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C1">
            <w:pPr>
              <w:widowControl w:val="0"/>
              <w:rPr/>
            </w:pPr>
            <w:r w:rsidDel="00000000" w:rsidR="00000000" w:rsidRPr="00000000">
              <w:rPr>
                <w:rtl w:val="0"/>
              </w:rPr>
              <w:t xml:space="preserve">Gender</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C2">
            <w:pPr>
              <w:widowControl w:val="0"/>
              <w:rPr/>
            </w:pPr>
            <w:r w:rsidDel="00000000" w:rsidR="00000000" w:rsidRPr="00000000">
              <w:rPr>
                <w:rtl w:val="0"/>
              </w:rPr>
              <w:t xml:space="preserve">String</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top"/>
          </w:tcPr>
          <w:p w:rsidR="00000000" w:rsidDel="00000000" w:rsidP="00000000" w:rsidRDefault="00000000" w:rsidRPr="00000000" w14:paraId="000003C3">
            <w:pPr>
              <w:widowControl w:val="0"/>
              <w:rPr/>
            </w:pPr>
            <w:r w:rsidDel="00000000" w:rsidR="00000000" w:rsidRPr="00000000">
              <w:rPr>
                <w:rtl w:val="0"/>
              </w:rPr>
              <w:t xml:space="preserve">The gender of which Participants report in the baseline survey </w:t>
            </w:r>
          </w:p>
        </w:tc>
      </w:tr>
      <w:tr>
        <w:trPr>
          <w:cantSplit w:val="0"/>
          <w:trHeight w:val="315"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C4">
            <w:pPr>
              <w:widowControl w:val="0"/>
              <w:rPr/>
            </w:pPr>
            <w:r w:rsidDel="00000000" w:rsidR="00000000" w:rsidRPr="00000000">
              <w:rPr>
                <w:rtl w:val="0"/>
              </w:rPr>
              <w:t xml:space="preserve">Study arm</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C5">
            <w:pPr>
              <w:widowControl w:val="0"/>
              <w:rPr/>
            </w:pPr>
            <w:r w:rsidDel="00000000" w:rsidR="00000000" w:rsidRPr="00000000">
              <w:rPr>
                <w:rtl w:val="0"/>
              </w:rPr>
              <w:t xml:space="preserve">String</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C6">
            <w:pPr>
              <w:widowControl w:val="0"/>
              <w:rPr/>
            </w:pPr>
            <w:r w:rsidDel="00000000" w:rsidR="00000000" w:rsidRPr="00000000">
              <w:rPr>
                <w:rtl w:val="0"/>
              </w:rPr>
              <w:t xml:space="preserve">The group (control or intervention) of which participants are assigned to the study</w:t>
            </w:r>
          </w:p>
        </w:tc>
      </w:tr>
      <w:tr>
        <w:trPr>
          <w:cantSplit w:val="0"/>
          <w:trHeight w:val="3761.53564453125"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C7">
            <w:pPr>
              <w:widowControl w:val="0"/>
              <w:rPr/>
            </w:pPr>
            <w:r w:rsidDel="00000000" w:rsidR="00000000" w:rsidRPr="00000000">
              <w:rPr>
                <w:rtl w:val="0"/>
              </w:rPr>
              <w:t xml:space="preserve">Immunocompromised status</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C8">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C9">
            <w:pPr>
              <w:widowControl w:val="0"/>
              <w:rPr>
                <w:color w:val="212121"/>
              </w:rPr>
            </w:pPr>
            <w:r w:rsidDel="00000000" w:rsidR="00000000" w:rsidRPr="00000000">
              <w:rPr>
                <w:rtl w:val="0"/>
              </w:rPr>
              <w:t xml:space="preserve">Whether participants are </w:t>
            </w:r>
            <w:r w:rsidDel="00000000" w:rsidR="00000000" w:rsidRPr="00000000">
              <w:rPr>
                <w:color w:val="212121"/>
                <w:rtl w:val="0"/>
              </w:rPr>
              <w:t xml:space="preserve">Immunocompromised due to disease or therapy. </w:t>
            </w:r>
          </w:p>
          <w:p w:rsidR="00000000" w:rsidDel="00000000" w:rsidP="00000000" w:rsidRDefault="00000000" w:rsidRPr="00000000" w14:paraId="000003CA">
            <w:pPr>
              <w:widowControl w:val="0"/>
              <w:rPr>
                <w:color w:val="212121"/>
              </w:rPr>
            </w:pPr>
            <w:r w:rsidDel="00000000" w:rsidR="00000000" w:rsidRPr="00000000">
              <w:rPr>
                <w:rtl w:val="0"/>
              </w:rPr>
            </w:r>
          </w:p>
          <w:p w:rsidR="00000000" w:rsidDel="00000000" w:rsidP="00000000" w:rsidRDefault="00000000" w:rsidRPr="00000000" w14:paraId="000003CB">
            <w:pPr>
              <w:tabs>
                <w:tab w:val="left" w:leader="none" w:pos="900"/>
              </w:tabs>
              <w:spacing w:line="240" w:lineRule="auto"/>
              <w:jc w:val="both"/>
              <w:rPr/>
            </w:pPr>
            <w:r w:rsidDel="00000000" w:rsidR="00000000" w:rsidRPr="00000000">
              <w:rPr>
                <w:rtl w:val="0"/>
              </w:rPr>
              <w:t xml:space="preserve">Confirmation of immunocompromised status will be performed in one of three ways. Participants will be able to:</w:t>
            </w:r>
          </w:p>
          <w:p w:rsidR="00000000" w:rsidDel="00000000" w:rsidP="00000000" w:rsidRDefault="00000000" w:rsidRPr="00000000" w14:paraId="000003CC">
            <w:pPr>
              <w:numPr>
                <w:ilvl w:val="0"/>
                <w:numId w:val="4"/>
              </w:numPr>
              <w:tabs>
                <w:tab w:val="left" w:leader="none" w:pos="900"/>
              </w:tabs>
              <w:spacing w:line="240" w:lineRule="auto"/>
              <w:ind w:left="720" w:hanging="360"/>
              <w:jc w:val="both"/>
            </w:pPr>
            <w:r w:rsidDel="00000000" w:rsidR="00000000" w:rsidRPr="00000000">
              <w:rPr>
                <w:rtl w:val="0"/>
              </w:rPr>
              <w:t xml:space="preserve">Upload a document directly into the MyDataHelps app</w:t>
            </w:r>
          </w:p>
          <w:p w:rsidR="00000000" w:rsidDel="00000000" w:rsidP="00000000" w:rsidRDefault="00000000" w:rsidRPr="00000000" w14:paraId="000003CD">
            <w:pPr>
              <w:numPr>
                <w:ilvl w:val="0"/>
                <w:numId w:val="4"/>
              </w:numPr>
              <w:tabs>
                <w:tab w:val="left" w:leader="none" w:pos="900"/>
              </w:tabs>
              <w:spacing w:line="240" w:lineRule="auto"/>
              <w:ind w:left="720" w:hanging="360"/>
              <w:jc w:val="both"/>
            </w:pPr>
            <w:r w:rsidDel="00000000" w:rsidR="00000000" w:rsidRPr="00000000">
              <w:rPr>
                <w:rtl w:val="0"/>
              </w:rPr>
              <w:t xml:space="preserve">email it to a study coordinator OR</w:t>
            </w:r>
          </w:p>
          <w:p w:rsidR="00000000" w:rsidDel="00000000" w:rsidP="00000000" w:rsidRDefault="00000000" w:rsidRPr="00000000" w14:paraId="000003CE">
            <w:pPr>
              <w:numPr>
                <w:ilvl w:val="0"/>
                <w:numId w:val="4"/>
              </w:numPr>
              <w:tabs>
                <w:tab w:val="left" w:leader="none" w:pos="900"/>
              </w:tabs>
              <w:spacing w:line="240" w:lineRule="auto"/>
              <w:ind w:left="720" w:hanging="360"/>
              <w:jc w:val="both"/>
            </w:pPr>
            <w:r w:rsidDel="00000000" w:rsidR="00000000" w:rsidRPr="00000000">
              <w:rPr>
                <w:rtl w:val="0"/>
              </w:rPr>
              <w:t xml:space="preserve">have their eligibility automatically verified via claims data.</w:t>
            </w:r>
          </w:p>
          <w:p w:rsidR="00000000" w:rsidDel="00000000" w:rsidP="00000000" w:rsidRDefault="00000000" w:rsidRPr="00000000" w14:paraId="000003CF">
            <w:pPr>
              <w:tabs>
                <w:tab w:val="left" w:leader="none" w:pos="900"/>
              </w:tabs>
              <w:spacing w:line="240" w:lineRule="auto"/>
              <w:jc w:val="both"/>
              <w:rPr/>
            </w:pPr>
            <w:r w:rsidDel="00000000" w:rsidR="00000000" w:rsidRPr="00000000">
              <w:rPr>
                <w:rtl w:val="0"/>
              </w:rPr>
            </w:r>
          </w:p>
          <w:p w:rsidR="00000000" w:rsidDel="00000000" w:rsidP="00000000" w:rsidRDefault="00000000" w:rsidRPr="00000000" w14:paraId="000003D0">
            <w:pPr>
              <w:tabs>
                <w:tab w:val="left" w:leader="none" w:pos="900"/>
              </w:tabs>
              <w:spacing w:line="240" w:lineRule="auto"/>
              <w:jc w:val="both"/>
              <w:rPr/>
            </w:pPr>
            <w:r w:rsidDel="00000000" w:rsidR="00000000" w:rsidRPr="00000000">
              <w:rPr>
                <w:rtl w:val="0"/>
              </w:rPr>
              <w:t xml:space="preserve">Methods 1 and 2 will require the study team to review.</w:t>
            </w:r>
          </w:p>
        </w:tc>
      </w:tr>
      <w:tr>
        <w:trPr>
          <w:cantSplit w:val="0"/>
          <w:trHeight w:val="315"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D1">
            <w:pPr>
              <w:widowControl w:val="0"/>
              <w:rPr/>
            </w:pPr>
            <w:r w:rsidDel="00000000" w:rsidR="00000000" w:rsidRPr="00000000">
              <w:rPr>
                <w:rtl w:val="0"/>
              </w:rPr>
              <w:t xml:space="preserve">65+ status</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D2">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D3">
            <w:pPr>
              <w:widowControl w:val="0"/>
              <w:rPr/>
            </w:pPr>
            <w:r w:rsidDel="00000000" w:rsidR="00000000" w:rsidRPr="00000000">
              <w:rPr>
                <w:rtl w:val="0"/>
              </w:rPr>
              <w:t xml:space="preserve">Whether participants are 65+ y/o</w:t>
            </w:r>
          </w:p>
        </w:tc>
      </w:tr>
      <w:tr>
        <w:trPr>
          <w:cantSplit w:val="0"/>
          <w:trHeight w:val="300" w:hRule="atLeast"/>
          <w:tblHeader w:val="0"/>
        </w:trPr>
        <w:tc>
          <w:tcPr>
            <w:tcBorders>
              <w:top w:color="cccccc" w:space="0" w:sz="7" w:val="single"/>
              <w:left w:color="cccccc" w:space="0" w:sz="7" w:val="single"/>
              <w:bottom w:color="cccccc"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D4">
            <w:pPr>
              <w:widowControl w:val="0"/>
              <w:rPr>
                <w:sz w:val="20"/>
                <w:szCs w:val="20"/>
              </w:rPr>
            </w:pPr>
            <w:r w:rsidDel="00000000" w:rsidR="00000000" w:rsidRPr="00000000">
              <w:rPr>
                <w:rtl w:val="0"/>
              </w:rPr>
            </w:r>
          </w:p>
        </w:tc>
        <w:tc>
          <w:tcPr>
            <w:tcBorders>
              <w:top w:color="cccccc" w:space="0" w:sz="7" w:val="single"/>
              <w:left w:color="cccccc" w:space="0" w:sz="7" w:val="single"/>
              <w:bottom w:color="cccccc"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D5">
            <w:pPr>
              <w:widowControl w:val="0"/>
              <w:rPr>
                <w:sz w:val="20"/>
                <w:szCs w:val="20"/>
              </w:rPr>
            </w:pPr>
            <w:r w:rsidDel="00000000" w:rsidR="00000000" w:rsidRPr="00000000">
              <w:rPr>
                <w:rtl w:val="0"/>
              </w:rPr>
            </w:r>
          </w:p>
        </w:tc>
        <w:tc>
          <w:tcPr>
            <w:tcBorders>
              <w:top w:color="cccccc" w:space="0" w:sz="7" w:val="single"/>
              <w:left w:color="cccccc" w:space="0" w:sz="7" w:val="single"/>
              <w:bottom w:color="cccccc"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D6">
            <w:pPr>
              <w:widowControl w:val="0"/>
              <w:rPr>
                <w:sz w:val="20"/>
                <w:szCs w:val="20"/>
              </w:rPr>
            </w:pPr>
            <w:r w:rsidDel="00000000" w:rsidR="00000000" w:rsidRPr="00000000">
              <w:rPr>
                <w:rtl w:val="0"/>
              </w:rPr>
            </w:r>
          </w:p>
        </w:tc>
      </w:tr>
      <w:tr>
        <w:trPr>
          <w:cantSplit w:val="0"/>
          <w:trHeight w:val="405" w:hRule="atLeast"/>
          <w:tblHeader w:val="0"/>
        </w:trPr>
        <w:tc>
          <w:tcPr>
            <w:tcBorders>
              <w:top w:color="cccccc" w:space="0" w:sz="7" w:val="single"/>
              <w:left w:color="cccccc" w:space="0" w:sz="7" w:val="single"/>
              <w:bottom w:color="000000" w:space="0" w:sz="7" w:val="single"/>
              <w:right w:color="cccccc" w:space="0" w:sz="7" w:val="single"/>
            </w:tcBorders>
            <w:tcMar>
              <w:top w:w="40.0" w:type="dxa"/>
              <w:left w:w="0.0" w:type="dxa"/>
              <w:bottom w:w="40.0" w:type="dxa"/>
              <w:right w:w="0.0" w:type="dxa"/>
            </w:tcMar>
            <w:vAlign w:val="bottom"/>
          </w:tcPr>
          <w:p w:rsidR="00000000" w:rsidDel="00000000" w:rsidP="00000000" w:rsidRDefault="00000000" w:rsidRPr="00000000" w14:paraId="000003D7">
            <w:pPr>
              <w:widowControl w:val="0"/>
              <w:rPr>
                <w:sz w:val="20"/>
                <w:szCs w:val="20"/>
              </w:rPr>
            </w:pPr>
            <w:r w:rsidDel="00000000" w:rsidR="00000000" w:rsidRPr="00000000">
              <w:rPr>
                <w:b w:val="1"/>
                <w:sz w:val="28"/>
                <w:szCs w:val="28"/>
                <w:rtl w:val="0"/>
              </w:rPr>
              <w:t xml:space="preserve">Monthly survey and EoS</w:t>
            </w:r>
            <w:r w:rsidDel="00000000" w:rsidR="00000000" w:rsidRPr="00000000">
              <w:rPr>
                <w:rtl w:val="0"/>
              </w:rPr>
            </w:r>
          </w:p>
        </w:tc>
        <w:tc>
          <w:tcPr>
            <w:tcBorders>
              <w:top w:color="cccccc" w:space="0" w:sz="7" w:val="single"/>
              <w:left w:color="cccccc" w:space="0" w:sz="7" w:val="single"/>
              <w:bottom w:color="000000"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D8">
            <w:pPr>
              <w:widowControl w:val="0"/>
              <w:rPr>
                <w:sz w:val="20"/>
                <w:szCs w:val="20"/>
              </w:rPr>
            </w:pPr>
            <w:r w:rsidDel="00000000" w:rsidR="00000000" w:rsidRPr="00000000">
              <w:rPr>
                <w:rtl w:val="0"/>
              </w:rPr>
            </w:r>
          </w:p>
        </w:tc>
        <w:tc>
          <w:tcPr>
            <w:tcBorders>
              <w:top w:color="cccccc" w:space="0" w:sz="7" w:val="single"/>
              <w:left w:color="cccccc" w:space="0" w:sz="7" w:val="single"/>
              <w:bottom w:color="000000"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D9">
            <w:pPr>
              <w:widowControl w:val="0"/>
              <w:rPr>
                <w:sz w:val="20"/>
                <w:szCs w:val="20"/>
              </w:rPr>
            </w:pPr>
            <w:r w:rsidDel="00000000" w:rsidR="00000000" w:rsidRPr="00000000">
              <w:rPr>
                <w:rtl w:val="0"/>
              </w:rPr>
            </w:r>
          </w:p>
        </w:tc>
      </w:tr>
      <w:tr>
        <w:trPr>
          <w:cantSplit w:val="0"/>
          <w:trHeight w:val="57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DA">
            <w:pPr>
              <w:widowControl w:val="0"/>
              <w:rPr/>
            </w:pPr>
            <w:r w:rsidDel="00000000" w:rsidR="00000000" w:rsidRPr="00000000">
              <w:rPr>
                <w:rtl w:val="0"/>
              </w:rPr>
              <w:t xml:space="preserve">Completed at least one survey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DB">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DC">
            <w:pPr>
              <w:widowControl w:val="0"/>
              <w:rPr/>
            </w:pPr>
            <w:r w:rsidDel="00000000" w:rsidR="00000000" w:rsidRPr="00000000">
              <w:rPr>
                <w:rtl w:val="0"/>
              </w:rPr>
              <w:t xml:space="preserve">Whether participants completed at least one monthly survey or EoS</w:t>
            </w:r>
          </w:p>
        </w:tc>
      </w:tr>
      <w:tr>
        <w:trPr>
          <w:cantSplit w:val="0"/>
          <w:trHeight w:val="315"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DD">
            <w:pPr>
              <w:widowControl w:val="0"/>
              <w:rPr/>
            </w:pPr>
            <w:r w:rsidDel="00000000" w:rsidR="00000000" w:rsidRPr="00000000">
              <w:rPr>
                <w:rtl w:val="0"/>
              </w:rPr>
              <w:t xml:space="preserve">Exposed in survey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DE">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DF">
            <w:pPr>
              <w:widowControl w:val="0"/>
              <w:rPr/>
            </w:pPr>
            <w:r w:rsidDel="00000000" w:rsidR="00000000" w:rsidRPr="00000000">
              <w:rPr>
                <w:rtl w:val="0"/>
              </w:rPr>
              <w:t xml:space="preserve">Whether participants report to have been exposed to COVID-19 at least once in the monthly survey or the EoS.</w:t>
            </w:r>
          </w:p>
        </w:tc>
      </w:tr>
      <w:tr>
        <w:trPr>
          <w:cantSplit w:val="0"/>
          <w:trHeight w:val="57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0">
            <w:pPr>
              <w:widowControl w:val="0"/>
              <w:rPr/>
            </w:pPr>
            <w:r w:rsidDel="00000000" w:rsidR="00000000" w:rsidRPr="00000000">
              <w:rPr>
                <w:rtl w:val="0"/>
              </w:rPr>
              <w:t xml:space="preserve">Contracted in survey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1">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2">
            <w:pPr>
              <w:widowControl w:val="0"/>
              <w:rPr/>
            </w:pPr>
            <w:r w:rsidDel="00000000" w:rsidR="00000000" w:rsidRPr="00000000">
              <w:rPr>
                <w:rtl w:val="0"/>
              </w:rPr>
              <w:t xml:space="preserve">Whether participants report to have been contracted to COVID-19 at least once in the monthly survey or the EoS.</w:t>
            </w:r>
          </w:p>
        </w:tc>
      </w:tr>
      <w:tr>
        <w:trPr>
          <w:cantSplit w:val="0"/>
          <w:trHeight w:val="57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3">
            <w:pPr>
              <w:widowControl w:val="0"/>
              <w:rPr/>
            </w:pPr>
            <w:r w:rsidDel="00000000" w:rsidR="00000000" w:rsidRPr="00000000">
              <w:rPr>
                <w:rtl w:val="0"/>
              </w:rPr>
              <w:t xml:space="preserve">COVID medication in survey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4">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5">
            <w:pPr>
              <w:widowControl w:val="0"/>
              <w:rPr/>
            </w:pPr>
            <w:r w:rsidDel="00000000" w:rsidR="00000000" w:rsidRPr="00000000">
              <w:rPr>
                <w:rtl w:val="0"/>
              </w:rPr>
              <w:t xml:space="preserve">Whether participants report to have been prescribed medication for COVID-19 at least once in the monthly survey or the EoS.</w:t>
            </w:r>
          </w:p>
        </w:tc>
      </w:tr>
      <w:tr>
        <w:trPr>
          <w:cantSplit w:val="0"/>
          <w:trHeight w:val="57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6">
            <w:pPr>
              <w:widowControl w:val="0"/>
              <w:rPr/>
            </w:pPr>
            <w:r w:rsidDel="00000000" w:rsidR="00000000" w:rsidRPr="00000000">
              <w:rPr>
                <w:rtl w:val="0"/>
              </w:rPr>
              <w:t xml:space="preserve">Urgent care in survey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7">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8">
            <w:pPr>
              <w:widowControl w:val="0"/>
              <w:rPr/>
            </w:pPr>
            <w:r w:rsidDel="00000000" w:rsidR="00000000" w:rsidRPr="00000000">
              <w:rPr>
                <w:rtl w:val="0"/>
              </w:rPr>
              <w:t xml:space="preserve">Whether participants report to have been to Urgent Care due to COVID-19 at least once in the monthly survey or the EoS.</w:t>
            </w:r>
          </w:p>
        </w:tc>
      </w:tr>
      <w:tr>
        <w:trPr>
          <w:cantSplit w:val="0"/>
          <w:trHeight w:val="315"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9">
            <w:pPr>
              <w:widowControl w:val="0"/>
              <w:rPr/>
            </w:pPr>
            <w:r w:rsidDel="00000000" w:rsidR="00000000" w:rsidRPr="00000000">
              <w:rPr>
                <w:rtl w:val="0"/>
              </w:rPr>
              <w:t xml:space="preserve">Emergency room in survey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A">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B">
            <w:pPr>
              <w:widowControl w:val="0"/>
              <w:rPr/>
            </w:pPr>
            <w:r w:rsidDel="00000000" w:rsidR="00000000" w:rsidRPr="00000000">
              <w:rPr>
                <w:rtl w:val="0"/>
              </w:rPr>
              <w:t xml:space="preserve">Whether participants report to have been to the Emergency Room due to COVID-19 at least once in the monthly survey or the EoS.</w:t>
            </w:r>
          </w:p>
        </w:tc>
      </w:tr>
      <w:tr>
        <w:trPr>
          <w:cantSplit w:val="0"/>
          <w:trHeight w:val="57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C">
            <w:pPr>
              <w:widowControl w:val="0"/>
              <w:rPr/>
            </w:pPr>
            <w:r w:rsidDel="00000000" w:rsidR="00000000" w:rsidRPr="00000000">
              <w:rPr>
                <w:rtl w:val="0"/>
              </w:rPr>
              <w:t xml:space="preserve">Admitted to the hospital in survey</w:t>
            </w:r>
          </w:p>
          <w:p w:rsidR="00000000" w:rsidDel="00000000" w:rsidP="00000000" w:rsidRDefault="00000000" w:rsidRPr="00000000" w14:paraId="000003ED">
            <w:pPr>
              <w:widowControl w:val="0"/>
              <w:rPr/>
            </w:pPr>
            <w:r w:rsidDel="00000000" w:rsidR="00000000" w:rsidRPr="00000000">
              <w:rPr>
                <w:rtl w:val="0"/>
              </w:rPr>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E">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EF">
            <w:pPr>
              <w:widowControl w:val="0"/>
              <w:rPr/>
            </w:pPr>
            <w:r w:rsidDel="00000000" w:rsidR="00000000" w:rsidRPr="00000000">
              <w:rPr>
                <w:rtl w:val="0"/>
              </w:rPr>
              <w:t xml:space="preserve">Whether participants report to have been admitted to the hospital for COVID-19 at least once in the monthly survey or the EoS.</w:t>
            </w:r>
          </w:p>
        </w:tc>
      </w:tr>
      <w:tr>
        <w:trPr>
          <w:cantSplit w:val="0"/>
          <w:trHeight w:val="81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F0">
            <w:pPr>
              <w:widowControl w:val="0"/>
              <w:rPr/>
            </w:pPr>
            <w:r w:rsidDel="00000000" w:rsidR="00000000" w:rsidRPr="00000000">
              <w:rPr>
                <w:rtl w:val="0"/>
              </w:rPr>
              <w:t xml:space="preserve">ICU in survey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F1">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F2">
            <w:pPr>
              <w:widowControl w:val="0"/>
              <w:rPr/>
            </w:pPr>
            <w:r w:rsidDel="00000000" w:rsidR="00000000" w:rsidRPr="00000000">
              <w:rPr>
                <w:rtl w:val="0"/>
              </w:rPr>
              <w:t xml:space="preserve">Whether participants report to have been to the Intensive Care Unit due to COVID-19 at least once in the monthly survey or the EoS.</w:t>
            </w:r>
          </w:p>
        </w:tc>
      </w:tr>
      <w:tr>
        <w:trPr>
          <w:cantSplit w:val="0"/>
          <w:trHeight w:val="81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F3">
            <w:pPr>
              <w:widowControl w:val="0"/>
              <w:rPr/>
            </w:pPr>
            <w:r w:rsidDel="00000000" w:rsidR="00000000" w:rsidRPr="00000000">
              <w:rPr>
                <w:rtl w:val="0"/>
              </w:rPr>
              <w:t xml:space="preserve">Additional care in survey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F4">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F5">
            <w:pPr>
              <w:widowControl w:val="0"/>
              <w:rPr/>
            </w:pPr>
            <w:r w:rsidDel="00000000" w:rsidR="00000000" w:rsidRPr="00000000">
              <w:rPr>
                <w:rtl w:val="0"/>
              </w:rPr>
              <w:t xml:space="preserve">Whether participants report to have needed additional health care (e.g. dialysis, CT scan, MRI) as a result of COVID-19 at least once in the monthly survey or the EoS.</w:t>
            </w:r>
          </w:p>
        </w:tc>
      </w:tr>
      <w:tr>
        <w:trPr>
          <w:cantSplit w:val="0"/>
          <w:trHeight w:val="300" w:hRule="atLeast"/>
          <w:tblHeader w:val="0"/>
        </w:trPr>
        <w:tc>
          <w:tcPr>
            <w:tcBorders>
              <w:top w:color="cccccc" w:space="0" w:sz="7" w:val="single"/>
              <w:left w:color="cccccc" w:space="0" w:sz="7" w:val="single"/>
              <w:bottom w:color="cccccc"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F6">
            <w:pPr>
              <w:widowControl w:val="0"/>
              <w:rPr>
                <w:sz w:val="20"/>
                <w:szCs w:val="20"/>
              </w:rPr>
            </w:pPr>
            <w:r w:rsidDel="00000000" w:rsidR="00000000" w:rsidRPr="00000000">
              <w:rPr>
                <w:rtl w:val="0"/>
              </w:rPr>
            </w:r>
          </w:p>
        </w:tc>
        <w:tc>
          <w:tcPr>
            <w:tcBorders>
              <w:top w:color="cccccc" w:space="0" w:sz="7" w:val="single"/>
              <w:left w:color="cccccc" w:space="0" w:sz="7" w:val="single"/>
              <w:bottom w:color="cccccc"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F7">
            <w:pPr>
              <w:widowControl w:val="0"/>
              <w:rPr>
                <w:sz w:val="20"/>
                <w:szCs w:val="20"/>
              </w:rPr>
            </w:pPr>
            <w:r w:rsidDel="00000000" w:rsidR="00000000" w:rsidRPr="00000000">
              <w:rPr>
                <w:rtl w:val="0"/>
              </w:rPr>
            </w:r>
          </w:p>
        </w:tc>
        <w:tc>
          <w:tcPr>
            <w:tcBorders>
              <w:top w:color="cccccc" w:space="0" w:sz="7" w:val="single"/>
              <w:left w:color="cccccc" w:space="0" w:sz="7" w:val="single"/>
              <w:bottom w:color="cccccc"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F8">
            <w:pPr>
              <w:widowControl w:val="0"/>
              <w:rPr>
                <w:sz w:val="20"/>
                <w:szCs w:val="20"/>
              </w:rPr>
            </w:pPr>
            <w:r w:rsidDel="00000000" w:rsidR="00000000" w:rsidRPr="00000000">
              <w:rPr>
                <w:rtl w:val="0"/>
              </w:rPr>
            </w:r>
          </w:p>
        </w:tc>
      </w:tr>
      <w:tr>
        <w:trPr>
          <w:cantSplit w:val="0"/>
          <w:trHeight w:val="405" w:hRule="atLeast"/>
          <w:tblHeader w:val="0"/>
        </w:trPr>
        <w:tc>
          <w:tcPr>
            <w:tcBorders>
              <w:top w:color="cccccc" w:space="0" w:sz="7" w:val="single"/>
              <w:left w:color="cccccc" w:space="0" w:sz="7" w:val="single"/>
              <w:bottom w:color="000000" w:space="0" w:sz="7" w:val="single"/>
              <w:right w:color="000000" w:space="0" w:sz="7" w:val="single"/>
            </w:tcBorders>
            <w:tcMar>
              <w:top w:w="40.0" w:type="dxa"/>
              <w:left w:w="0.0" w:type="dxa"/>
              <w:bottom w:w="40.0" w:type="dxa"/>
              <w:right w:w="0.0" w:type="dxa"/>
            </w:tcMar>
            <w:vAlign w:val="bottom"/>
          </w:tcPr>
          <w:p w:rsidR="00000000" w:rsidDel="00000000" w:rsidP="00000000" w:rsidRDefault="00000000" w:rsidRPr="00000000" w14:paraId="000003F9">
            <w:pPr>
              <w:widowControl w:val="0"/>
              <w:rPr>
                <w:b w:val="1"/>
                <w:sz w:val="28"/>
                <w:szCs w:val="28"/>
              </w:rPr>
            </w:pPr>
            <w:r w:rsidDel="00000000" w:rsidR="00000000" w:rsidRPr="00000000">
              <w:rPr>
                <w:b w:val="1"/>
                <w:sz w:val="28"/>
                <w:szCs w:val="28"/>
                <w:rtl w:val="0"/>
              </w:rPr>
              <w:t xml:space="preserve">Claim</w:t>
            </w:r>
          </w:p>
        </w:tc>
        <w:tc>
          <w:tcPr>
            <w:tcBorders>
              <w:top w:color="cccccc" w:space="0" w:sz="7" w:val="single"/>
              <w:left w:color="cccccc" w:space="0" w:sz="7" w:val="single"/>
              <w:bottom w:color="000000"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FA">
            <w:pPr>
              <w:widowControl w:val="0"/>
              <w:rPr>
                <w:sz w:val="20"/>
                <w:szCs w:val="20"/>
              </w:rPr>
            </w:pPr>
            <w:r w:rsidDel="00000000" w:rsidR="00000000" w:rsidRPr="00000000">
              <w:rPr>
                <w:rtl w:val="0"/>
              </w:rPr>
            </w:r>
          </w:p>
        </w:tc>
        <w:tc>
          <w:tcPr>
            <w:tcBorders>
              <w:top w:color="cccccc" w:space="0" w:sz="7" w:val="single"/>
              <w:left w:color="cccccc" w:space="0" w:sz="7" w:val="single"/>
              <w:bottom w:color="000000" w:space="0" w:sz="7" w:val="single"/>
              <w:right w:color="cccccc" w:space="0" w:sz="7" w:val="single"/>
            </w:tcBorders>
            <w:tcMar>
              <w:top w:w="40.0" w:type="dxa"/>
              <w:left w:w="40.0" w:type="dxa"/>
              <w:bottom w:w="40.0" w:type="dxa"/>
              <w:right w:w="40.0" w:type="dxa"/>
            </w:tcMar>
            <w:vAlign w:val="bottom"/>
          </w:tcPr>
          <w:p w:rsidR="00000000" w:rsidDel="00000000" w:rsidP="00000000" w:rsidRDefault="00000000" w:rsidRPr="00000000" w14:paraId="000003FB">
            <w:pPr>
              <w:widowControl w:val="0"/>
              <w:rPr>
                <w:sz w:val="20"/>
                <w:szCs w:val="20"/>
              </w:rPr>
            </w:pPr>
            <w:r w:rsidDel="00000000" w:rsidR="00000000" w:rsidRPr="00000000">
              <w:rPr>
                <w:rtl w:val="0"/>
              </w:rPr>
            </w:r>
          </w:p>
        </w:tc>
      </w:tr>
      <w:tr>
        <w:trPr>
          <w:cantSplit w:val="0"/>
          <w:trHeight w:val="315"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FC">
            <w:pPr>
              <w:widowControl w:val="0"/>
              <w:rPr>
                <w:sz w:val="20"/>
                <w:szCs w:val="20"/>
              </w:rPr>
            </w:pPr>
            <w:r w:rsidDel="00000000" w:rsidR="00000000" w:rsidRPr="00000000">
              <w:rPr>
                <w:rtl w:val="0"/>
              </w:rPr>
              <w:t xml:space="preserve">Claim available</w:t>
            </w:r>
            <w:r w:rsidDel="00000000" w:rsidR="00000000" w:rsidRPr="00000000">
              <w:rPr>
                <w:rtl w:val="0"/>
              </w:rPr>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FD">
            <w:pPr>
              <w:widowControl w:val="0"/>
              <w:rPr>
                <w:sz w:val="20"/>
                <w:szCs w:val="20"/>
              </w:rPr>
            </w:pPr>
            <w:r w:rsidDel="00000000" w:rsidR="00000000" w:rsidRPr="00000000">
              <w:rPr>
                <w:rtl w:val="0"/>
              </w:rPr>
              <w:t xml:space="preserve">Binary</w:t>
            </w:r>
            <w:r w:rsidDel="00000000" w:rsidR="00000000" w:rsidRPr="00000000">
              <w:rPr>
                <w:rtl w:val="0"/>
              </w:rPr>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FE">
            <w:pPr>
              <w:widowControl w:val="0"/>
              <w:rPr>
                <w:sz w:val="20"/>
                <w:szCs w:val="20"/>
              </w:rPr>
            </w:pPr>
            <w:r w:rsidDel="00000000" w:rsidR="00000000" w:rsidRPr="00000000">
              <w:rPr>
                <w:rtl w:val="0"/>
              </w:rPr>
              <w:t xml:space="preserve">Whether participants agree to share the Claim record for the study participant and have at least one record in Claim</w:t>
            </w:r>
            <w:r w:rsidDel="00000000" w:rsidR="00000000" w:rsidRPr="00000000">
              <w:rPr>
                <w:rtl w:val="0"/>
              </w:rPr>
            </w:r>
          </w:p>
        </w:tc>
      </w:tr>
      <w:tr>
        <w:trPr>
          <w:cantSplit w:val="0"/>
          <w:trHeight w:val="57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3FF">
            <w:pPr>
              <w:widowControl w:val="0"/>
              <w:rPr>
                <w:sz w:val="20"/>
                <w:szCs w:val="20"/>
              </w:rPr>
            </w:pPr>
            <w:r w:rsidDel="00000000" w:rsidR="00000000" w:rsidRPr="00000000">
              <w:rPr>
                <w:rtl w:val="0"/>
              </w:rPr>
              <w:t xml:space="preserve">Covid medication in Claim</w:t>
            </w:r>
            <w:r w:rsidDel="00000000" w:rsidR="00000000" w:rsidRPr="00000000">
              <w:rPr>
                <w:rtl w:val="0"/>
              </w:rPr>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0">
            <w:pPr>
              <w:widowControl w:val="0"/>
              <w:rPr>
                <w:sz w:val="20"/>
                <w:szCs w:val="20"/>
              </w:rPr>
            </w:pPr>
            <w:r w:rsidDel="00000000" w:rsidR="00000000" w:rsidRPr="00000000">
              <w:rPr>
                <w:rtl w:val="0"/>
              </w:rPr>
              <w:t xml:space="preserve">Binary</w:t>
            </w:r>
            <w:r w:rsidDel="00000000" w:rsidR="00000000" w:rsidRPr="00000000">
              <w:rPr>
                <w:rtl w:val="0"/>
              </w:rPr>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1">
            <w:pPr>
              <w:widowControl w:val="0"/>
              <w:rPr/>
            </w:pPr>
            <w:r w:rsidDel="00000000" w:rsidR="00000000" w:rsidRPr="00000000">
              <w:rPr>
                <w:rtl w:val="0"/>
              </w:rPr>
              <w:t xml:space="preserve">Whether participants have a record of COVID medication record in Claim during the study period</w:t>
            </w:r>
          </w:p>
        </w:tc>
      </w:tr>
      <w:tr>
        <w:trPr>
          <w:cantSplit w:val="0"/>
          <w:trHeight w:val="57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2">
            <w:pPr>
              <w:widowControl w:val="0"/>
              <w:rPr/>
            </w:pPr>
            <w:r w:rsidDel="00000000" w:rsidR="00000000" w:rsidRPr="00000000">
              <w:rPr>
                <w:rtl w:val="0"/>
              </w:rPr>
              <w:t xml:space="preserve">COVID diagnosis in Claim</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3">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4">
            <w:pPr>
              <w:widowControl w:val="0"/>
              <w:rPr/>
            </w:pPr>
            <w:r w:rsidDel="00000000" w:rsidR="00000000" w:rsidRPr="00000000">
              <w:rPr>
                <w:rtl w:val="0"/>
              </w:rPr>
              <w:t xml:space="preserve">Whether participants have a record of COVID-related diagnosis in Claim during the study period</w:t>
            </w:r>
          </w:p>
        </w:tc>
      </w:tr>
      <w:tr>
        <w:trPr>
          <w:cantSplit w:val="0"/>
          <w:trHeight w:val="57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5">
            <w:pPr>
              <w:widowControl w:val="0"/>
              <w:rPr/>
            </w:pPr>
            <w:r w:rsidDel="00000000" w:rsidR="00000000" w:rsidRPr="00000000">
              <w:rPr>
                <w:rtl w:val="0"/>
              </w:rPr>
              <w:t xml:space="preserve">COVID procedure in Claim</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6">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7">
            <w:pPr>
              <w:widowControl w:val="0"/>
              <w:rPr/>
            </w:pPr>
            <w:r w:rsidDel="00000000" w:rsidR="00000000" w:rsidRPr="00000000">
              <w:rPr>
                <w:rtl w:val="0"/>
              </w:rPr>
              <w:t xml:space="preserve">Whether participants have a record of COVID-related procedure in Claim during the study period</w:t>
            </w:r>
          </w:p>
        </w:tc>
      </w:tr>
      <w:tr>
        <w:trPr>
          <w:cantSplit w:val="0"/>
          <w:trHeight w:val="57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8">
            <w:pPr>
              <w:widowControl w:val="0"/>
              <w:rPr>
                <w:sz w:val="20"/>
                <w:szCs w:val="20"/>
              </w:rPr>
            </w:pPr>
            <w:r w:rsidDel="00000000" w:rsidR="00000000" w:rsidRPr="00000000">
              <w:rPr>
                <w:rtl w:val="0"/>
              </w:rPr>
              <w:t xml:space="preserve">Hospital admission in Claim</w:t>
            </w:r>
            <w:r w:rsidDel="00000000" w:rsidR="00000000" w:rsidRPr="00000000">
              <w:rPr>
                <w:rtl w:val="0"/>
              </w:rPr>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9">
            <w:pPr>
              <w:widowControl w:val="0"/>
              <w:rPr>
                <w:sz w:val="20"/>
                <w:szCs w:val="20"/>
              </w:rPr>
            </w:pPr>
            <w:r w:rsidDel="00000000" w:rsidR="00000000" w:rsidRPr="00000000">
              <w:rPr>
                <w:rtl w:val="0"/>
              </w:rPr>
              <w:t xml:space="preserve">Binary</w:t>
            </w:r>
            <w:r w:rsidDel="00000000" w:rsidR="00000000" w:rsidRPr="00000000">
              <w:rPr>
                <w:rtl w:val="0"/>
              </w:rPr>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A">
            <w:pPr>
              <w:widowControl w:val="0"/>
              <w:rPr/>
            </w:pPr>
            <w:r w:rsidDel="00000000" w:rsidR="00000000" w:rsidRPr="00000000">
              <w:rPr>
                <w:rtl w:val="0"/>
              </w:rPr>
              <w:t xml:space="preserve">Whether participants have a record of hospitalization in Claim during the study period</w:t>
            </w:r>
          </w:p>
        </w:tc>
      </w:tr>
      <w:tr>
        <w:trPr>
          <w:cantSplit w:val="0"/>
          <w:trHeight w:val="570" w:hRule="atLeast"/>
          <w:tblHeader w:val="0"/>
        </w:trPr>
        <w:tc>
          <w:tcPr>
            <w:tcBorders>
              <w:top w:color="cccccc" w:space="0" w:sz="7" w:val="single"/>
              <w:left w:color="000000"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B">
            <w:pPr>
              <w:widowControl w:val="0"/>
              <w:rPr/>
            </w:pPr>
            <w:r w:rsidDel="00000000" w:rsidR="00000000" w:rsidRPr="00000000">
              <w:rPr>
                <w:rtl w:val="0"/>
              </w:rPr>
              <w:t xml:space="preserve">ICU in Claim</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C">
            <w:pPr>
              <w:widowControl w:val="0"/>
              <w:rPr/>
            </w:pPr>
            <w:r w:rsidDel="00000000" w:rsidR="00000000" w:rsidRPr="00000000">
              <w:rPr>
                <w:rtl w:val="0"/>
              </w:rPr>
              <w:t xml:space="preserve">Binary</w:t>
            </w:r>
          </w:p>
        </w:tc>
        <w:tc>
          <w:tcPr>
            <w:tcBorders>
              <w:top w:color="cccccc" w:space="0" w:sz="7" w:val="single"/>
              <w:left w:color="cccccc" w:space="0" w:sz="7" w:val="single"/>
              <w:bottom w:color="000000" w:space="0" w:sz="7" w:val="single"/>
              <w:right w:color="000000" w:space="0" w:sz="7" w:val="single"/>
            </w:tcBorders>
            <w:tcMar>
              <w:top w:w="40.0" w:type="dxa"/>
              <w:left w:w="40.0" w:type="dxa"/>
              <w:bottom w:w="40.0" w:type="dxa"/>
              <w:right w:w="40.0" w:type="dxa"/>
            </w:tcMar>
            <w:vAlign w:val="bottom"/>
          </w:tcPr>
          <w:p w:rsidR="00000000" w:rsidDel="00000000" w:rsidP="00000000" w:rsidRDefault="00000000" w:rsidRPr="00000000" w14:paraId="0000040D">
            <w:pPr>
              <w:widowControl w:val="0"/>
              <w:rPr/>
            </w:pPr>
            <w:r w:rsidDel="00000000" w:rsidR="00000000" w:rsidRPr="00000000">
              <w:rPr>
                <w:rtl w:val="0"/>
              </w:rPr>
              <w:t xml:space="preserve">Whether participants have an ICU record in Claim during the study period</w:t>
            </w:r>
          </w:p>
        </w:tc>
      </w:tr>
    </w:tbl>
    <w:p w:rsidR="00000000" w:rsidDel="00000000" w:rsidP="00000000" w:rsidRDefault="00000000" w:rsidRPr="00000000" w14:paraId="0000040E">
      <w:pPr>
        <w:rPr/>
      </w:pPr>
      <w:r w:rsidDel="00000000" w:rsidR="00000000" w:rsidRPr="00000000">
        <w:rPr>
          <w:rtl w:val="0"/>
        </w:rPr>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212121"/>
        </w:rPr>
      </w:pPr>
      <w:r w:rsidDel="00000000" w:rsidR="00000000" w:rsidRPr="00000000">
        <w:rPr>
          <w:rtl w:val="0"/>
        </w:rPr>
      </w:r>
    </w:p>
    <w:sectPr>
      <w:headerReference r:id="rId8" w:type="default"/>
      <w:foot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10">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41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