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35995B" w14:textId="77777777" w:rsidR="009D7E5E" w:rsidRDefault="009D7E5E" w:rsidP="009D7E5E">
      <w:pPr>
        <w:keepNext/>
        <w:jc w:val="center"/>
      </w:pPr>
      <w:r>
        <w:rPr>
          <w:noProof/>
        </w:rPr>
        <w:drawing>
          <wp:inline distT="0" distB="0" distL="0" distR="0" wp14:anchorId="45F395C3" wp14:editId="3516814D">
            <wp:extent cx="6120000" cy="4744981"/>
            <wp:effectExtent l="0" t="0" r="0" b="0"/>
            <wp:docPr id="590207055" name="Imagen 1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207055" name="Imagen 1" descr="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47449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48D821" w14:textId="77777777" w:rsidR="009D7E5E" w:rsidRDefault="009D7E5E" w:rsidP="009D7E5E">
      <w:pPr>
        <w:pStyle w:val="Descripcin"/>
        <w:jc w:val="center"/>
      </w:pPr>
      <w:r>
        <w:t xml:space="preserve">Fig. </w:t>
      </w:r>
      <w:fldSimple w:instr=" SEQ Fig. \* ARABIC ">
        <w:r>
          <w:rPr>
            <w:noProof/>
          </w:rPr>
          <w:t>1</w:t>
        </w:r>
      </w:fldSimple>
      <w:r w:rsidRPr="00B12967">
        <w:t xml:space="preserve"> </w:t>
      </w:r>
      <w:r w:rsidRPr="00EC3964">
        <w:t xml:space="preserve">XRD patterns of materials a) </w:t>
      </w:r>
      <w:proofErr w:type="spellStart"/>
      <w:r w:rsidRPr="00EC3964">
        <w:t>BiOBr</w:t>
      </w:r>
      <w:proofErr w:type="spellEnd"/>
      <w:r w:rsidRPr="00EC3964">
        <w:t xml:space="preserve"> b) </w:t>
      </w:r>
      <w:proofErr w:type="spellStart"/>
      <w:r w:rsidRPr="00EC3964">
        <w:t>BiOCl</w:t>
      </w:r>
      <w:proofErr w:type="spellEnd"/>
      <w:r w:rsidRPr="00EC3964">
        <w:t xml:space="preserve"> c) BiOI with and without EDTA</w:t>
      </w:r>
      <w:r>
        <w:t>.</w:t>
      </w:r>
    </w:p>
    <w:p w14:paraId="179839F1" w14:textId="77777777" w:rsidR="009D7E5E" w:rsidRPr="00057221" w:rsidRDefault="009D7E5E" w:rsidP="009D7E5E"/>
    <w:p w14:paraId="0F98FC44" w14:textId="77777777" w:rsidR="0097215B" w:rsidRDefault="0097215B" w:rsidP="0097215B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0BC59923" wp14:editId="4674025C">
            <wp:extent cx="6120000" cy="3278666"/>
            <wp:effectExtent l="0" t="0" r="0" b="0"/>
            <wp:docPr id="1717914666" name="Imagen 2" descr="Imagen que contiene Calendari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914666" name="Imagen 2" descr="Imagen que contiene Calendari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32786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126550" w14:textId="77777777" w:rsidR="0097215B" w:rsidRPr="00057221" w:rsidRDefault="0097215B" w:rsidP="0097215B">
      <w:pPr>
        <w:pStyle w:val="Descripcin"/>
        <w:jc w:val="center"/>
      </w:pPr>
      <w:r>
        <w:t xml:space="preserve">Fig. </w:t>
      </w:r>
      <w:fldSimple w:instr=" SEQ Fig. \* ARABIC ">
        <w:r>
          <w:rPr>
            <w:noProof/>
          </w:rPr>
          <w:t>2</w:t>
        </w:r>
      </w:fldSimple>
      <w:r w:rsidRPr="00B12967">
        <w:t xml:space="preserve"> </w:t>
      </w:r>
      <w:r>
        <w:t xml:space="preserve">Images </w:t>
      </w:r>
      <w:r w:rsidRPr="00EC3964">
        <w:t xml:space="preserve">of materials a) </w:t>
      </w:r>
      <w:proofErr w:type="spellStart"/>
      <w:r w:rsidRPr="00EC3964">
        <w:t>BiOBr</w:t>
      </w:r>
      <w:proofErr w:type="spellEnd"/>
      <w:r w:rsidRPr="00EC3964">
        <w:t xml:space="preserve"> b) </w:t>
      </w:r>
      <w:proofErr w:type="spellStart"/>
      <w:r w:rsidRPr="00EC3964">
        <w:t>BiOCl</w:t>
      </w:r>
      <w:proofErr w:type="spellEnd"/>
      <w:r w:rsidRPr="00EC3964">
        <w:t xml:space="preserve"> c) BiOI with and without EDTA</w:t>
      </w:r>
      <w:r>
        <w:t>.</w:t>
      </w:r>
    </w:p>
    <w:p w14:paraId="720AE7D8" w14:textId="77777777" w:rsidR="00685F04" w:rsidRDefault="00685F04" w:rsidP="00685F04">
      <w:pPr>
        <w:keepNext/>
        <w:jc w:val="center"/>
      </w:pPr>
      <w:r>
        <w:rPr>
          <w:noProof/>
        </w:rPr>
        <w:drawing>
          <wp:inline distT="0" distB="0" distL="0" distR="0" wp14:anchorId="22B68B04" wp14:editId="610AEDE4">
            <wp:extent cx="6120000" cy="2652833"/>
            <wp:effectExtent l="0" t="0" r="0" b="0"/>
            <wp:docPr id="1095553816" name="Imagen 5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553816" name="Imagen 5" descr="Gráfico, Gráfico de líneas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652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D2F26" w14:textId="77777777" w:rsidR="00685F04" w:rsidRPr="00057221" w:rsidRDefault="00685F04" w:rsidP="00685F04">
      <w:pPr>
        <w:pStyle w:val="Descripcin"/>
        <w:jc w:val="center"/>
      </w:pPr>
      <w:r>
        <w:t xml:space="preserve">Fig. </w:t>
      </w:r>
      <w:r>
        <w:fldChar w:fldCharType="begin"/>
      </w:r>
      <w:r>
        <w:instrText xml:space="preserve"> SEQ Fig. \* ARABIC </w:instrText>
      </w:r>
      <w: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 w:rsidRPr="00B12967">
        <w:t xml:space="preserve"> </w:t>
      </w:r>
      <w:r w:rsidRPr="00152759">
        <w:t>Adsorption-desorption isotherms of N2 of BiOX (X=</w:t>
      </w:r>
      <w:proofErr w:type="spellStart"/>
      <w:proofErr w:type="gramStart"/>
      <w:r w:rsidRPr="00152759">
        <w:t>Cl,Br</w:t>
      </w:r>
      <w:proofErr w:type="gramEnd"/>
      <w:r w:rsidRPr="00152759">
        <w:t>,Cl</w:t>
      </w:r>
      <w:proofErr w:type="spellEnd"/>
      <w:r w:rsidRPr="00152759">
        <w:t>)  with and without EDTA</w:t>
      </w:r>
      <w:r>
        <w:t>.</w:t>
      </w:r>
    </w:p>
    <w:p w14:paraId="1FE2E8BB" w14:textId="77777777" w:rsidR="006E0E86" w:rsidRDefault="006E0E86" w:rsidP="006E0E86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2D578D97" wp14:editId="18495AA5">
            <wp:extent cx="3060000" cy="2308328"/>
            <wp:effectExtent l="0" t="0" r="7620" b="0"/>
            <wp:docPr id="1" name="Imagen 1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Gráfic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2308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071257" w14:textId="77777777" w:rsidR="006E0E86" w:rsidRDefault="006E0E86" w:rsidP="006E0E86">
      <w:pPr>
        <w:pStyle w:val="Descripcin"/>
        <w:jc w:val="center"/>
      </w:pPr>
      <w:r>
        <w:t xml:space="preserve">Fig. </w:t>
      </w:r>
      <w:r>
        <w:fldChar w:fldCharType="begin"/>
      </w:r>
      <w:r>
        <w:instrText xml:space="preserve"> SEQ Fig. \* ARABIC </w:instrText>
      </w:r>
      <w: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t xml:space="preserve"> FTIR spectra of </w:t>
      </w:r>
      <w:r w:rsidRPr="00152759">
        <w:t>BiOX (X=</w:t>
      </w:r>
      <w:proofErr w:type="spellStart"/>
      <w:proofErr w:type="gramStart"/>
      <w:r w:rsidRPr="00152759">
        <w:t>Cl,Br</w:t>
      </w:r>
      <w:proofErr w:type="gramEnd"/>
      <w:r w:rsidRPr="00152759">
        <w:t>,Cl</w:t>
      </w:r>
      <w:proofErr w:type="spellEnd"/>
      <w:r w:rsidRPr="00152759">
        <w:t>) with and without EDTA</w:t>
      </w:r>
      <w:r>
        <w:t>.</w:t>
      </w:r>
    </w:p>
    <w:p w14:paraId="0BB14231" w14:textId="77777777" w:rsidR="00B231B4" w:rsidRDefault="00B231B4" w:rsidP="00B231B4">
      <w:pPr>
        <w:keepNext/>
        <w:jc w:val="center"/>
      </w:pPr>
      <w:r>
        <w:rPr>
          <w:noProof/>
        </w:rPr>
        <w:drawing>
          <wp:inline distT="0" distB="0" distL="0" distR="0" wp14:anchorId="361618E3" wp14:editId="6A28724E">
            <wp:extent cx="6118225" cy="4508199"/>
            <wp:effectExtent l="0" t="0" r="0" b="6985"/>
            <wp:docPr id="1693679697" name="Imagen 3" descr="Imagen que contiene 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679697" name="Imagen 3" descr="Imagen que contiene Gráfic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1579" cy="45180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450D25" w14:textId="77777777" w:rsidR="00B231B4" w:rsidRDefault="00B231B4" w:rsidP="00B231B4">
      <w:pPr>
        <w:pStyle w:val="Descripcin"/>
        <w:jc w:val="center"/>
      </w:pPr>
      <w:r>
        <w:t xml:space="preserve">Fig. </w:t>
      </w:r>
      <w:r>
        <w:fldChar w:fldCharType="begin"/>
      </w:r>
      <w:r>
        <w:instrText xml:space="preserve"> SEQ Fig. \* ARABIC </w:instrText>
      </w:r>
      <w: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  <w:r w:rsidRPr="00AA2926">
        <w:t xml:space="preserve"> </w:t>
      </w:r>
      <w:proofErr w:type="spellStart"/>
      <w:proofErr w:type="gramStart"/>
      <w:r w:rsidRPr="00AA2926">
        <w:t>a</w:t>
      </w:r>
      <w:r>
        <w:t>,b</w:t>
      </w:r>
      <w:proofErr w:type="spellEnd"/>
      <w:proofErr w:type="gramEnd"/>
      <w:r w:rsidRPr="00AA2926">
        <w:t xml:space="preserve">) DRS UV-Vis spectra, and </w:t>
      </w:r>
      <w:proofErr w:type="spellStart"/>
      <w:r>
        <w:t>c,d</w:t>
      </w:r>
      <w:proofErr w:type="spellEnd"/>
      <w:r w:rsidRPr="00AA2926">
        <w:t>) Modified Kubelka-Munk spectra of all materials.</w:t>
      </w:r>
    </w:p>
    <w:p w14:paraId="3451E0A4" w14:textId="77777777" w:rsidR="0062542A" w:rsidRDefault="0062542A" w:rsidP="0062542A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3E1338FA" wp14:editId="10AACC1D">
            <wp:extent cx="6120000" cy="3450237"/>
            <wp:effectExtent l="0" t="0" r="0" b="0"/>
            <wp:docPr id="570985198" name="Imagen 5" descr="Dibujo de una person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985198" name="Imagen 5" descr="Dibujo de una person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34502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23C7DF" w14:textId="77777777" w:rsidR="0062542A" w:rsidRDefault="0062542A" w:rsidP="0062542A">
      <w:pPr>
        <w:pStyle w:val="Descripcin"/>
        <w:jc w:val="center"/>
      </w:pPr>
      <w:r>
        <w:t xml:space="preserve">Fig. </w:t>
      </w:r>
      <w:r>
        <w:fldChar w:fldCharType="begin"/>
      </w:r>
      <w:r>
        <w:instrText xml:space="preserve"> SEQ Fig. \* ARABIC </w:instrText>
      </w:r>
      <w: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  <w:r>
        <w:t xml:space="preserve"> XPS spectrum of a) BiOI and BiOI-E, High-resolution XPS spectra of b) Bi 4f, c) O 1s, d) I 3d and e) N 1s.</w:t>
      </w:r>
    </w:p>
    <w:p w14:paraId="2BB79D1D" w14:textId="77777777" w:rsidR="0062542A" w:rsidRPr="00057221" w:rsidRDefault="0062542A" w:rsidP="0062542A"/>
    <w:p w14:paraId="31CFE4A7" w14:textId="77777777" w:rsidR="005F1F76" w:rsidRDefault="005F1F76" w:rsidP="005F1F76">
      <w:pPr>
        <w:keepNext/>
        <w:jc w:val="center"/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4BB92500" wp14:editId="51143EFF">
            <wp:extent cx="6120000" cy="4145841"/>
            <wp:effectExtent l="0" t="0" r="0" b="7620"/>
            <wp:docPr id="1031384073" name="Imagen 4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384073" name="Imagen 4" descr="Gráfic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41458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83BB67" w14:textId="77777777" w:rsidR="005F1F76" w:rsidRDefault="005F1F76" w:rsidP="005F1F76">
      <w:pPr>
        <w:pStyle w:val="Descripcin"/>
        <w:jc w:val="center"/>
      </w:pPr>
      <w:r>
        <w:t xml:space="preserve">Fig. </w:t>
      </w:r>
      <w:r>
        <w:fldChar w:fldCharType="begin"/>
      </w:r>
      <w:r>
        <w:instrText xml:space="preserve"> SEQ Fig. \* ARABIC </w:instrText>
      </w:r>
      <w: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  <w:r>
        <w:t xml:space="preserve"> </w:t>
      </w:r>
      <w:r w:rsidRPr="00745CA0">
        <w:t>a, b) OCP vs time plots; c, d) Current transients obtained at -1 V vs Ag/AgCl; acquired under dark and light conditions, for the samples indicated in the figures.</w:t>
      </w:r>
    </w:p>
    <w:p w14:paraId="71740835" w14:textId="77777777" w:rsidR="00421B3C" w:rsidRDefault="00421B3C" w:rsidP="00421B3C">
      <w:pPr>
        <w:keepNext/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43E10AE8" wp14:editId="3669699E">
            <wp:extent cx="6120000" cy="4442816"/>
            <wp:effectExtent l="0" t="0" r="0" b="0"/>
            <wp:docPr id="1235910821" name="Imagen 5" descr="Interfaz de usuario gráfica, Gráfico, Histo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910821" name="Imagen 5" descr="Interfaz de usuario gráfica, Gráfico, Histo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44428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6BDBEF" w14:textId="77777777" w:rsidR="00421B3C" w:rsidRPr="00057221" w:rsidRDefault="00421B3C" w:rsidP="00421B3C">
      <w:pPr>
        <w:pStyle w:val="Descripcin"/>
        <w:jc w:val="center"/>
      </w:pPr>
      <w:r>
        <w:t xml:space="preserve">Fig. </w:t>
      </w:r>
      <w:r>
        <w:fldChar w:fldCharType="begin"/>
      </w:r>
      <w:r>
        <w:instrText xml:space="preserve"> SEQ Fig. \* ARABIC </w:instrText>
      </w:r>
      <w: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  <w:r>
        <w:t xml:space="preserve"> </w:t>
      </w:r>
      <w:r w:rsidRPr="003A7737">
        <w:t>a, b) Nyquist plots obtained at -1 V vs Ag/AgCl under dark and light conditions; c, d); Mott-Schottky plots measured at 500 Hz; for the samples indicated in the figures.</w:t>
      </w:r>
    </w:p>
    <w:p w14:paraId="55804E87" w14:textId="77777777" w:rsidR="00BA2206" w:rsidRDefault="00BA2206" w:rsidP="00BA2206">
      <w:pPr>
        <w:keepNext/>
        <w:jc w:val="center"/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6EF69552" wp14:editId="19B32266">
            <wp:extent cx="6120000" cy="3936882"/>
            <wp:effectExtent l="0" t="0" r="0" b="6985"/>
            <wp:docPr id="1586215662" name="Imagen 6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215662" name="Imagen 6" descr="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39368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517B5E" w14:textId="77777777" w:rsidR="00BA2206" w:rsidRDefault="00BA2206" w:rsidP="00BA2206">
      <w:pPr>
        <w:pStyle w:val="Descripcin"/>
        <w:jc w:val="center"/>
      </w:pPr>
      <w:r>
        <w:t xml:space="preserve">Fig. </w:t>
      </w:r>
      <w:r>
        <w:fldChar w:fldCharType="begin"/>
      </w:r>
      <w:r>
        <w:instrText xml:space="preserve"> SEQ Fig. \* ARABIC </w:instrText>
      </w:r>
      <w: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  <w:r>
        <w:t xml:space="preserve"> </w:t>
      </w:r>
      <w:r w:rsidRPr="002B7410">
        <w:t xml:space="preserve">Energy band diagram for the samples indicated in the figure, estimated from band gaps obtained through </w:t>
      </w:r>
      <w:proofErr w:type="spellStart"/>
      <w:r w:rsidRPr="002B7410">
        <w:t>Tauc</w:t>
      </w:r>
      <w:proofErr w:type="spellEnd"/>
      <w:r w:rsidRPr="002B7410">
        <w:t xml:space="preserve"> plots and CB position calculated from Mott-Schottky plots.</w:t>
      </w:r>
    </w:p>
    <w:p w14:paraId="553893AC" w14:textId="77777777" w:rsidR="007A2998" w:rsidRDefault="007A2998" w:rsidP="007A2998">
      <w:pPr>
        <w:keepNext/>
      </w:pPr>
      <w:r>
        <w:rPr>
          <w:noProof/>
        </w:rPr>
        <w:lastRenderedPageBreak/>
        <w:drawing>
          <wp:inline distT="0" distB="0" distL="0" distR="0" wp14:anchorId="111B5293" wp14:editId="3185C696">
            <wp:extent cx="6120000" cy="4950078"/>
            <wp:effectExtent l="0" t="0" r="0" b="3175"/>
            <wp:docPr id="5" name="Imagen 5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Gráfico&#10;&#10;Descripción generada automá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64"/>
                    <a:stretch/>
                  </pic:blipFill>
                  <pic:spPr bwMode="auto">
                    <a:xfrm>
                      <a:off x="0" y="0"/>
                      <a:ext cx="6120000" cy="4950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861688" w14:textId="77777777" w:rsidR="007A2998" w:rsidRPr="00057221" w:rsidRDefault="007A2998" w:rsidP="007A2998">
      <w:pPr>
        <w:pStyle w:val="Descripcin"/>
        <w:jc w:val="center"/>
      </w:pPr>
      <w:r>
        <w:t xml:space="preserve">Fig. </w:t>
      </w:r>
      <w:r>
        <w:fldChar w:fldCharType="begin"/>
      </w:r>
      <w:r>
        <w:instrText xml:space="preserve"> SEQ Fig. \* ARABIC </w:instrText>
      </w:r>
      <w: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  <w:r>
        <w:t xml:space="preserve"> </w:t>
      </w:r>
      <w:r w:rsidRPr="00D011E2">
        <w:t xml:space="preserve">Hydrogen production of all materials without sacrificial molecule </w:t>
      </w:r>
      <w:r>
        <w:t>m</w:t>
      </w:r>
      <w:r w:rsidRPr="00D011E2">
        <w:t>ethanol</w:t>
      </w:r>
      <w:r>
        <w:t>.</w:t>
      </w:r>
    </w:p>
    <w:p w14:paraId="793FFDE6" w14:textId="77777777" w:rsidR="0026145A" w:rsidRDefault="0026145A" w:rsidP="0026145A">
      <w:pPr>
        <w:keepNext/>
      </w:pPr>
      <w:r>
        <w:rPr>
          <w:noProof/>
        </w:rPr>
        <w:lastRenderedPageBreak/>
        <w:drawing>
          <wp:inline distT="0" distB="0" distL="0" distR="0" wp14:anchorId="3BF33A65" wp14:editId="288861D6">
            <wp:extent cx="6120000" cy="2686755"/>
            <wp:effectExtent l="0" t="0" r="0" b="0"/>
            <wp:docPr id="6" name="Imagen 6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Gráfic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68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C6674" w14:textId="77777777" w:rsidR="0026145A" w:rsidRDefault="0026145A" w:rsidP="0026145A">
      <w:pPr>
        <w:pStyle w:val="Descripcin"/>
        <w:jc w:val="center"/>
      </w:pPr>
      <w:r>
        <w:t xml:space="preserve">Fig. </w:t>
      </w:r>
      <w:r>
        <w:fldChar w:fldCharType="begin"/>
      </w:r>
      <w:r>
        <w:instrText xml:space="preserve"> SEQ Fig. \* ARABIC </w:instrText>
      </w:r>
      <w: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t xml:space="preserve"> </w:t>
      </w:r>
      <w:r w:rsidRPr="002072BE">
        <w:t xml:space="preserve">Hydrogen production of all materials with sacrificial molecule </w:t>
      </w:r>
      <w:r>
        <w:t>m</w:t>
      </w:r>
      <w:r w:rsidRPr="002072BE">
        <w:t>ethanol</w:t>
      </w:r>
      <w:r>
        <w:t>.</w:t>
      </w:r>
    </w:p>
    <w:p w14:paraId="4A977BA9" w14:textId="77777777" w:rsidR="00A87810" w:rsidRDefault="00A87810"/>
    <w:sectPr w:rsidR="00A87810" w:rsidSect="009D7E5E">
      <w:footerReference w:type="default" r:id="rId17"/>
      <w:headerReference w:type="first" r:id="rId1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06FDF1" w14:textId="77777777" w:rsidR="002F13B2" w:rsidRDefault="002F13B2">
      <w:pPr>
        <w:spacing w:after="0" w:line="240" w:lineRule="auto"/>
      </w:pPr>
      <w:r>
        <w:separator/>
      </w:r>
    </w:p>
  </w:endnote>
  <w:endnote w:type="continuationSeparator" w:id="0">
    <w:p w14:paraId="2866181B" w14:textId="77777777" w:rsidR="002F13B2" w:rsidRDefault="002F13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91762776"/>
      <w:docPartObj>
        <w:docPartGallery w:val="Page Numbers (Bottom of Page)"/>
        <w:docPartUnique/>
      </w:docPartObj>
    </w:sdtPr>
    <w:sdtContent>
      <w:p w14:paraId="23F7D069" w14:textId="77777777" w:rsidR="0097215B" w:rsidRDefault="0097215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5031C51" w14:textId="77777777" w:rsidR="0097215B" w:rsidRDefault="0097215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9BA557" w14:textId="77777777" w:rsidR="002F13B2" w:rsidRDefault="002F13B2">
      <w:pPr>
        <w:spacing w:after="0" w:line="240" w:lineRule="auto"/>
      </w:pPr>
      <w:r>
        <w:separator/>
      </w:r>
    </w:p>
  </w:footnote>
  <w:footnote w:type="continuationSeparator" w:id="0">
    <w:p w14:paraId="3F4021FA" w14:textId="77777777" w:rsidR="002F13B2" w:rsidRDefault="002F13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E10FEA" w14:textId="77777777" w:rsidR="0097215B" w:rsidRDefault="0097215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BDD"/>
    <w:rsid w:val="00250A9D"/>
    <w:rsid w:val="0026145A"/>
    <w:rsid w:val="002F13B2"/>
    <w:rsid w:val="0040225D"/>
    <w:rsid w:val="00421B3C"/>
    <w:rsid w:val="00472295"/>
    <w:rsid w:val="005421F9"/>
    <w:rsid w:val="005F1F76"/>
    <w:rsid w:val="0062542A"/>
    <w:rsid w:val="00685F04"/>
    <w:rsid w:val="006E0E86"/>
    <w:rsid w:val="007241A4"/>
    <w:rsid w:val="007A2998"/>
    <w:rsid w:val="008F0BDD"/>
    <w:rsid w:val="00961373"/>
    <w:rsid w:val="0097215B"/>
    <w:rsid w:val="009D7E5E"/>
    <w:rsid w:val="00A87810"/>
    <w:rsid w:val="00B231B4"/>
    <w:rsid w:val="00B42D9D"/>
    <w:rsid w:val="00BA2206"/>
    <w:rsid w:val="00BD01DA"/>
    <w:rsid w:val="00BD44A2"/>
    <w:rsid w:val="00E8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EA67"/>
  <w15:chartTrackingRefBased/>
  <w15:docId w15:val="{1B874424-7A23-4A90-B7B1-6F0799A93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E5E"/>
  </w:style>
  <w:style w:type="paragraph" w:styleId="Ttulo1">
    <w:name w:val="heading 1"/>
    <w:basedOn w:val="Normal"/>
    <w:next w:val="Normal"/>
    <w:link w:val="Ttulo1Car"/>
    <w:uiPriority w:val="9"/>
    <w:qFormat/>
    <w:rsid w:val="008F0B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F0B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F0B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F0B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F0B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F0B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F0B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F0B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F0B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F0B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F0B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F0B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F0BD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F0BD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F0B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F0BD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F0B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F0B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F0B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F0B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F0B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F0B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F0B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F0BD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F0BD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F0BD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F0B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F0BD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F0BDD"/>
    <w:rPr>
      <w:b/>
      <w:bCs/>
      <w:smallCaps/>
      <w:color w:val="0F4761" w:themeColor="accent1" w:themeShade="BF"/>
      <w:spacing w:val="5"/>
    </w:rPr>
  </w:style>
  <w:style w:type="paragraph" w:styleId="Descripcin">
    <w:name w:val="caption"/>
    <w:basedOn w:val="Normal"/>
    <w:next w:val="Normal"/>
    <w:uiPriority w:val="35"/>
    <w:unhideWhenUsed/>
    <w:qFormat/>
    <w:rsid w:val="009D7E5E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D7E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D7E5E"/>
  </w:style>
  <w:style w:type="paragraph" w:styleId="Piedepgina">
    <w:name w:val="footer"/>
    <w:basedOn w:val="Normal"/>
    <w:link w:val="PiedepginaCar"/>
    <w:uiPriority w:val="99"/>
    <w:unhideWhenUsed/>
    <w:rsid w:val="009D7E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D7E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227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Deysi Gómez Cholula</dc:creator>
  <cp:keywords/>
  <dc:description/>
  <cp:lastModifiedBy>Deysi Gómez Cholula</cp:lastModifiedBy>
  <cp:revision>12</cp:revision>
  <dcterms:created xsi:type="dcterms:W3CDTF">2024-10-29T20:03:00Z</dcterms:created>
  <dcterms:modified xsi:type="dcterms:W3CDTF">2024-10-29T20:07:00Z</dcterms:modified>
</cp:coreProperties>
</file>