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1A1" w:rsidRDefault="00D331A1" w:rsidP="00D331A1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p w:rsidR="00D331A1" w:rsidRDefault="00D331A1" w:rsidP="00D331A1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p w:rsidR="00D331A1" w:rsidRDefault="00D331A1" w:rsidP="00D331A1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1419"/>
        <w:gridCol w:w="1277"/>
        <w:gridCol w:w="1010"/>
        <w:gridCol w:w="1417"/>
        <w:gridCol w:w="1418"/>
        <w:gridCol w:w="850"/>
      </w:tblGrid>
      <w:tr w:rsidR="00D331A1" w:rsidRPr="0011460B" w:rsidTr="00716F8A">
        <w:trPr>
          <w:trHeight w:val="184"/>
        </w:trPr>
        <w:tc>
          <w:tcPr>
            <w:tcW w:w="3241" w:type="dxa"/>
            <w:vMerge w:val="restart"/>
          </w:tcPr>
          <w:p w:rsidR="00D331A1" w:rsidRPr="0011460B" w:rsidRDefault="00D331A1" w:rsidP="00716F8A">
            <w:pPr>
              <w:pStyle w:val="TableParagraph"/>
              <w:spacing w:before="2" w:line="276" w:lineRule="auto"/>
              <w:jc w:val="both"/>
              <w:rPr>
                <w:sz w:val="20"/>
                <w:szCs w:val="20"/>
              </w:rPr>
            </w:pPr>
          </w:p>
          <w:p w:rsidR="00D331A1" w:rsidRPr="0011460B" w:rsidRDefault="00D331A1" w:rsidP="00716F8A">
            <w:pPr>
              <w:pStyle w:val="TableParagraph"/>
              <w:spacing w:line="276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11460B">
              <w:rPr>
                <w:b/>
                <w:spacing w:val="-2"/>
                <w:sz w:val="20"/>
                <w:szCs w:val="20"/>
              </w:rPr>
              <w:t>Parameters</w:t>
            </w:r>
          </w:p>
        </w:tc>
        <w:tc>
          <w:tcPr>
            <w:tcW w:w="2696" w:type="dxa"/>
            <w:gridSpan w:val="2"/>
          </w:tcPr>
          <w:p w:rsidR="00D331A1" w:rsidRPr="0011460B" w:rsidRDefault="00D331A1" w:rsidP="00716F8A">
            <w:pPr>
              <w:pStyle w:val="TableParagraph"/>
              <w:spacing w:before="1" w:line="276" w:lineRule="auto"/>
              <w:ind w:left="799"/>
              <w:jc w:val="both"/>
              <w:rPr>
                <w:b/>
                <w:sz w:val="20"/>
                <w:szCs w:val="20"/>
              </w:rPr>
            </w:pPr>
            <w:r w:rsidRPr="0011460B">
              <w:rPr>
                <w:b/>
                <w:sz w:val="20"/>
                <w:szCs w:val="20"/>
              </w:rPr>
              <w:t>Psoriasis</w:t>
            </w:r>
            <w:r w:rsidRPr="0011460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1460B">
              <w:rPr>
                <w:b/>
                <w:spacing w:val="-2"/>
                <w:sz w:val="20"/>
                <w:szCs w:val="20"/>
              </w:rPr>
              <w:t>(n=50)</w:t>
            </w:r>
          </w:p>
        </w:tc>
        <w:tc>
          <w:tcPr>
            <w:tcW w:w="1010" w:type="dxa"/>
            <w:vMerge w:val="restart"/>
          </w:tcPr>
          <w:p w:rsidR="00C23979" w:rsidRPr="00C23979" w:rsidRDefault="00C23979" w:rsidP="00C23979">
            <w:pPr>
              <w:pStyle w:val="TableParagraph"/>
              <w:spacing w:before="1" w:line="276" w:lineRule="auto"/>
              <w:ind w:left="49"/>
              <w:rPr>
                <w:b/>
                <w:spacing w:val="-2"/>
                <w:sz w:val="20"/>
                <w:szCs w:val="20"/>
              </w:rPr>
            </w:pPr>
            <w:r w:rsidRPr="00C23979">
              <w:rPr>
                <w:b/>
                <w:bCs/>
                <w:i/>
                <w:sz w:val="20"/>
                <w:szCs w:val="20"/>
              </w:rPr>
              <w:t>p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49"/>
              <w:rPr>
                <w:b/>
                <w:sz w:val="20"/>
                <w:szCs w:val="20"/>
              </w:rPr>
            </w:pPr>
            <w:r w:rsidRPr="0011460B">
              <w:rPr>
                <w:b/>
                <w:spacing w:val="-2"/>
                <w:sz w:val="20"/>
                <w:szCs w:val="20"/>
              </w:rPr>
              <w:t>value</w:t>
            </w:r>
          </w:p>
        </w:tc>
        <w:tc>
          <w:tcPr>
            <w:tcW w:w="2835" w:type="dxa"/>
            <w:gridSpan w:val="2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0"/>
              <w:rPr>
                <w:b/>
                <w:sz w:val="20"/>
                <w:szCs w:val="20"/>
              </w:rPr>
            </w:pPr>
            <w:r w:rsidRPr="0011460B">
              <w:rPr>
                <w:b/>
                <w:sz w:val="20"/>
                <w:szCs w:val="20"/>
              </w:rPr>
              <w:t>HS</w:t>
            </w:r>
            <w:r w:rsidRPr="0011460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1460B">
              <w:rPr>
                <w:b/>
                <w:spacing w:val="-2"/>
                <w:sz w:val="20"/>
                <w:szCs w:val="20"/>
              </w:rPr>
              <w:t>(n=25)</w:t>
            </w:r>
          </w:p>
        </w:tc>
        <w:tc>
          <w:tcPr>
            <w:tcW w:w="850" w:type="dxa"/>
            <w:vMerge w:val="restart"/>
          </w:tcPr>
          <w:p w:rsidR="00D331A1" w:rsidRPr="00C23979" w:rsidRDefault="00C23979" w:rsidP="00C23979">
            <w:pPr>
              <w:pStyle w:val="TableParagraph"/>
              <w:spacing w:before="1" w:line="276" w:lineRule="auto"/>
              <w:ind w:left="13"/>
              <w:rPr>
                <w:b/>
                <w:i/>
                <w:sz w:val="20"/>
                <w:szCs w:val="20"/>
              </w:rPr>
            </w:pPr>
            <w:r w:rsidRPr="00C23979">
              <w:rPr>
                <w:b/>
                <w:bCs/>
                <w:i/>
                <w:sz w:val="20"/>
                <w:szCs w:val="20"/>
              </w:rPr>
              <w:t>p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1"/>
              <w:rPr>
                <w:b/>
                <w:sz w:val="20"/>
                <w:szCs w:val="20"/>
              </w:rPr>
            </w:pPr>
            <w:r w:rsidRPr="0011460B">
              <w:rPr>
                <w:b/>
                <w:spacing w:val="-2"/>
                <w:sz w:val="20"/>
                <w:szCs w:val="20"/>
              </w:rPr>
              <w:t>value</w:t>
            </w:r>
          </w:p>
        </w:tc>
      </w:tr>
      <w:tr w:rsidR="00D331A1" w:rsidRPr="0011460B" w:rsidTr="00716F8A">
        <w:trPr>
          <w:trHeight w:val="367"/>
        </w:trPr>
        <w:tc>
          <w:tcPr>
            <w:tcW w:w="3241" w:type="dxa"/>
            <w:vMerge/>
            <w:tcBorders>
              <w:top w:val="nil"/>
            </w:tcBorders>
          </w:tcPr>
          <w:p w:rsidR="00D331A1" w:rsidRPr="0011460B" w:rsidRDefault="00D331A1" w:rsidP="00716F8A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D331A1" w:rsidRDefault="00D331A1" w:rsidP="00C23979">
            <w:pPr>
              <w:pStyle w:val="TableParagraph"/>
              <w:spacing w:line="276" w:lineRule="auto"/>
              <w:ind w:left="88" w:right="425" w:hanging="44"/>
              <w:rPr>
                <w:b/>
                <w:spacing w:val="40"/>
                <w:sz w:val="20"/>
                <w:szCs w:val="20"/>
              </w:rPr>
            </w:pPr>
            <w:r w:rsidRPr="0011460B">
              <w:rPr>
                <w:b/>
                <w:spacing w:val="-2"/>
                <w:sz w:val="20"/>
                <w:szCs w:val="20"/>
              </w:rPr>
              <w:t>PASI&lt;1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44" w:right="425" w:hanging="44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(n=33</w:t>
            </w:r>
            <w:r w:rsidRPr="0011460B">
              <w:rPr>
                <w:b/>
                <w:spacing w:val="-2"/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line="276" w:lineRule="auto"/>
              <w:ind w:left="44" w:right="356" w:hanging="44"/>
              <w:rPr>
                <w:b/>
                <w:sz w:val="20"/>
                <w:szCs w:val="20"/>
              </w:rPr>
            </w:pPr>
            <w:r w:rsidRPr="0011460B">
              <w:rPr>
                <w:b/>
                <w:spacing w:val="-2"/>
                <w:sz w:val="20"/>
                <w:szCs w:val="20"/>
              </w:rPr>
              <w:t>PASI≥1</w:t>
            </w:r>
            <w:r w:rsidRPr="0011460B"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pacing w:val="40"/>
                <w:sz w:val="20"/>
                <w:szCs w:val="20"/>
              </w:rPr>
              <w:t xml:space="preserve">       </w:t>
            </w:r>
            <w:r w:rsidRPr="0011460B">
              <w:rPr>
                <w:b/>
                <w:spacing w:val="-2"/>
                <w:sz w:val="20"/>
                <w:szCs w:val="20"/>
              </w:rPr>
              <w:t>(n=17)</w:t>
            </w:r>
          </w:p>
        </w:tc>
        <w:tc>
          <w:tcPr>
            <w:tcW w:w="1010" w:type="dxa"/>
            <w:vMerge/>
            <w:tcBorders>
              <w:top w:val="nil"/>
            </w:tcBorders>
          </w:tcPr>
          <w:p w:rsidR="00D331A1" w:rsidRPr="0011460B" w:rsidRDefault="00D331A1" w:rsidP="00716F8A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331A1" w:rsidRPr="0011460B" w:rsidRDefault="00D331A1" w:rsidP="00716F8A">
            <w:pPr>
              <w:pStyle w:val="TableParagraph"/>
              <w:spacing w:line="276" w:lineRule="auto"/>
              <w:ind w:left="260" w:right="209" w:hanging="260"/>
              <w:jc w:val="both"/>
              <w:rPr>
                <w:b/>
                <w:sz w:val="20"/>
                <w:szCs w:val="20"/>
              </w:rPr>
            </w:pPr>
            <w:r w:rsidRPr="0011460B">
              <w:rPr>
                <w:b/>
                <w:sz w:val="20"/>
                <w:szCs w:val="20"/>
              </w:rPr>
              <w:t>HURLEY</w:t>
            </w:r>
            <w:r w:rsidRPr="0011460B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11460B">
              <w:rPr>
                <w:b/>
                <w:sz w:val="20"/>
                <w:szCs w:val="20"/>
              </w:rPr>
              <w:t>I-II</w:t>
            </w:r>
            <w:r w:rsidRPr="0011460B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11460B">
              <w:rPr>
                <w:b/>
                <w:spacing w:val="-2"/>
                <w:sz w:val="20"/>
                <w:szCs w:val="20"/>
              </w:rPr>
              <w:t>(n=17)</w:t>
            </w:r>
          </w:p>
        </w:tc>
        <w:tc>
          <w:tcPr>
            <w:tcW w:w="1418" w:type="dxa"/>
          </w:tcPr>
          <w:p w:rsidR="00D331A1" w:rsidRPr="0011460B" w:rsidRDefault="00D331A1" w:rsidP="00716F8A">
            <w:pPr>
              <w:pStyle w:val="TableParagraph"/>
              <w:spacing w:line="276" w:lineRule="auto"/>
              <w:ind w:left="272" w:right="232" w:hanging="272"/>
              <w:jc w:val="both"/>
              <w:rPr>
                <w:b/>
                <w:sz w:val="20"/>
                <w:szCs w:val="20"/>
              </w:rPr>
            </w:pPr>
            <w:r w:rsidRPr="0011460B">
              <w:rPr>
                <w:b/>
                <w:sz w:val="20"/>
                <w:szCs w:val="20"/>
              </w:rPr>
              <w:t>HURLEY</w:t>
            </w:r>
            <w:r w:rsidRPr="0011460B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11460B">
              <w:rPr>
                <w:b/>
                <w:sz w:val="20"/>
                <w:szCs w:val="20"/>
              </w:rPr>
              <w:t>III</w:t>
            </w:r>
            <w:r w:rsidRPr="0011460B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11460B">
              <w:rPr>
                <w:b/>
                <w:spacing w:val="-2"/>
                <w:sz w:val="20"/>
                <w:szCs w:val="20"/>
              </w:rPr>
              <w:t>(n=8)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D331A1" w:rsidRPr="0011460B" w:rsidRDefault="00D331A1" w:rsidP="00716F8A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D331A1" w:rsidRPr="0011460B" w:rsidTr="00716F8A">
        <w:trPr>
          <w:trHeight w:val="184"/>
        </w:trPr>
        <w:tc>
          <w:tcPr>
            <w:tcW w:w="3241" w:type="dxa"/>
          </w:tcPr>
          <w:p w:rsidR="00D331A1" w:rsidRPr="0011460B" w:rsidRDefault="00D331A1" w:rsidP="00716F8A">
            <w:pPr>
              <w:pStyle w:val="TableParagraph"/>
              <w:spacing w:before="1" w:line="276" w:lineRule="auto"/>
              <w:ind w:left="107"/>
              <w:jc w:val="both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Gender,</w:t>
            </w:r>
            <w:r w:rsidRPr="0011460B">
              <w:rPr>
                <w:spacing w:val="-6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M,</w:t>
            </w:r>
            <w:r w:rsidRPr="0011460B">
              <w:rPr>
                <w:spacing w:val="-6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(%)</w:t>
            </w:r>
          </w:p>
        </w:tc>
        <w:tc>
          <w:tcPr>
            <w:tcW w:w="1419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1" w:right="4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17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: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16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 w:right="5"/>
              <w:rPr>
                <w:sz w:val="20"/>
                <w:szCs w:val="20"/>
              </w:rPr>
            </w:pPr>
            <w:r w:rsidRPr="0011460B">
              <w:rPr>
                <w:spacing w:val="-5"/>
                <w:sz w:val="20"/>
                <w:szCs w:val="20"/>
              </w:rPr>
              <w:t>8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11460B">
              <w:rPr>
                <w:spacing w:val="-5"/>
                <w:sz w:val="20"/>
                <w:szCs w:val="20"/>
              </w:rPr>
              <w:t>: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11460B"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01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49" w:right="39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0.765</w:t>
            </w:r>
          </w:p>
        </w:tc>
        <w:tc>
          <w:tcPr>
            <w:tcW w:w="141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4"/>
                <w:sz w:val="20"/>
                <w:szCs w:val="20"/>
              </w:rPr>
              <w:t>6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: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 w:right="2"/>
              <w:rPr>
                <w:sz w:val="20"/>
                <w:szCs w:val="20"/>
              </w:rPr>
            </w:pPr>
            <w:r w:rsidRPr="0011460B">
              <w:rPr>
                <w:spacing w:val="-5"/>
                <w:sz w:val="20"/>
                <w:szCs w:val="20"/>
              </w:rPr>
              <w:t>0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11460B">
              <w:rPr>
                <w:spacing w:val="-5"/>
                <w:sz w:val="20"/>
                <w:szCs w:val="20"/>
              </w:rPr>
              <w:t>: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11460B">
              <w:rPr>
                <w:spacing w:val="-5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0.129</w:t>
            </w:r>
          </w:p>
        </w:tc>
      </w:tr>
      <w:tr w:rsidR="00D331A1" w:rsidRPr="0011460B" w:rsidTr="00716F8A">
        <w:trPr>
          <w:trHeight w:val="184"/>
        </w:trPr>
        <w:tc>
          <w:tcPr>
            <w:tcW w:w="3241" w:type="dxa"/>
          </w:tcPr>
          <w:p w:rsidR="00D331A1" w:rsidRPr="0011460B" w:rsidRDefault="00D331A1" w:rsidP="00716F8A">
            <w:pPr>
              <w:pStyle w:val="TableParagraph"/>
              <w:spacing w:before="1" w:line="276" w:lineRule="auto"/>
              <w:ind w:left="107"/>
              <w:jc w:val="both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Age,</w:t>
            </w:r>
            <w:r w:rsidRPr="0011460B">
              <w:rPr>
                <w:spacing w:val="-4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years,</w:t>
            </w:r>
            <w:r w:rsidRPr="0011460B">
              <w:rPr>
                <w:spacing w:val="-4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mean</w:t>
            </w:r>
            <w:r w:rsidRPr="0011460B">
              <w:rPr>
                <w:spacing w:val="-3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 xml:space="preserve">± </w:t>
            </w:r>
            <w:r w:rsidRPr="0011460B">
              <w:rPr>
                <w:spacing w:val="-5"/>
                <w:sz w:val="20"/>
                <w:szCs w:val="20"/>
              </w:rPr>
              <w:t>SD</w:t>
            </w:r>
          </w:p>
        </w:tc>
        <w:tc>
          <w:tcPr>
            <w:tcW w:w="1419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1" w:right="4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40.8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13.6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 w:right="3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35.5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12.1</w:t>
            </w:r>
          </w:p>
        </w:tc>
        <w:tc>
          <w:tcPr>
            <w:tcW w:w="101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49" w:right="39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0.247</w:t>
            </w:r>
          </w:p>
        </w:tc>
        <w:tc>
          <w:tcPr>
            <w:tcW w:w="141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31.4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0.7</w:t>
            </w:r>
          </w:p>
        </w:tc>
        <w:tc>
          <w:tcPr>
            <w:tcW w:w="1418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30.8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12.8</w:t>
            </w:r>
          </w:p>
        </w:tc>
        <w:tc>
          <w:tcPr>
            <w:tcW w:w="85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0.549</w:t>
            </w:r>
          </w:p>
        </w:tc>
      </w:tr>
      <w:tr w:rsidR="00D331A1" w:rsidRPr="0011460B" w:rsidTr="00716F8A">
        <w:trPr>
          <w:trHeight w:val="184"/>
        </w:trPr>
        <w:tc>
          <w:tcPr>
            <w:tcW w:w="3241" w:type="dxa"/>
          </w:tcPr>
          <w:p w:rsidR="00D331A1" w:rsidRPr="0011460B" w:rsidRDefault="00D331A1" w:rsidP="00716F8A">
            <w:pPr>
              <w:pStyle w:val="TableParagraph"/>
              <w:spacing w:before="1" w:line="276" w:lineRule="auto"/>
              <w:ind w:left="107"/>
              <w:jc w:val="both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BMI,</w:t>
            </w:r>
            <w:r w:rsidRPr="0011460B"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kg/m</w:t>
            </w:r>
            <w:r w:rsidRPr="0011460B">
              <w:rPr>
                <w:sz w:val="20"/>
                <w:szCs w:val="20"/>
                <w:vertAlign w:val="superscript"/>
              </w:rPr>
              <w:t>2</w:t>
            </w:r>
            <w:r w:rsidRPr="0011460B"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,</w:t>
            </w:r>
            <w:r w:rsidRPr="0011460B">
              <w:rPr>
                <w:spacing w:val="-4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mean</w:t>
            </w:r>
            <w:r w:rsidRPr="0011460B">
              <w:rPr>
                <w:spacing w:val="-3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±</w:t>
            </w:r>
            <w:r w:rsidRPr="0011460B">
              <w:rPr>
                <w:spacing w:val="-4"/>
                <w:sz w:val="20"/>
                <w:szCs w:val="20"/>
              </w:rPr>
              <w:t xml:space="preserve"> </w:t>
            </w:r>
            <w:r w:rsidRPr="0011460B">
              <w:rPr>
                <w:spacing w:val="-5"/>
                <w:sz w:val="20"/>
                <w:szCs w:val="20"/>
              </w:rPr>
              <w:t>SD</w:t>
            </w:r>
          </w:p>
        </w:tc>
        <w:tc>
          <w:tcPr>
            <w:tcW w:w="1419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1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28.4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4.4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 w:right="6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25.8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6.9</w:t>
            </w:r>
          </w:p>
        </w:tc>
        <w:tc>
          <w:tcPr>
            <w:tcW w:w="101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49" w:right="39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0.137</w:t>
            </w:r>
          </w:p>
        </w:tc>
        <w:tc>
          <w:tcPr>
            <w:tcW w:w="141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29.5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4.9</w:t>
            </w:r>
          </w:p>
        </w:tc>
        <w:tc>
          <w:tcPr>
            <w:tcW w:w="1418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28.2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5.9</w:t>
            </w:r>
          </w:p>
        </w:tc>
        <w:tc>
          <w:tcPr>
            <w:tcW w:w="85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0.754</w:t>
            </w:r>
          </w:p>
        </w:tc>
      </w:tr>
      <w:tr w:rsidR="00D331A1" w:rsidRPr="0011460B" w:rsidTr="00716F8A">
        <w:trPr>
          <w:trHeight w:val="366"/>
        </w:trPr>
        <w:tc>
          <w:tcPr>
            <w:tcW w:w="3241" w:type="dxa"/>
          </w:tcPr>
          <w:p w:rsidR="00D331A1" w:rsidRPr="0011460B" w:rsidRDefault="00D331A1" w:rsidP="00716F8A">
            <w:pPr>
              <w:pStyle w:val="TableParagraph"/>
              <w:spacing w:line="276" w:lineRule="auto"/>
              <w:ind w:left="107" w:right="116"/>
              <w:jc w:val="both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Neck</w:t>
            </w:r>
            <w:r w:rsidRPr="0011460B">
              <w:rPr>
                <w:spacing w:val="-10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circumference,</w:t>
            </w:r>
            <w:r w:rsidRPr="0011460B">
              <w:rPr>
                <w:spacing w:val="-10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cm,</w:t>
            </w:r>
            <w:r w:rsidRPr="0011460B">
              <w:rPr>
                <w:spacing w:val="-8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mean</w:t>
            </w:r>
            <w:r w:rsidRPr="0011460B">
              <w:rPr>
                <w:spacing w:val="-9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±</w:t>
            </w:r>
            <w:r w:rsidRPr="0011460B">
              <w:rPr>
                <w:spacing w:val="40"/>
                <w:sz w:val="20"/>
                <w:szCs w:val="20"/>
              </w:rPr>
              <w:t xml:space="preserve"> </w:t>
            </w:r>
            <w:r w:rsidRPr="0011460B">
              <w:rPr>
                <w:spacing w:val="-6"/>
                <w:sz w:val="20"/>
                <w:szCs w:val="20"/>
              </w:rPr>
              <w:t>SD</w:t>
            </w:r>
          </w:p>
        </w:tc>
        <w:tc>
          <w:tcPr>
            <w:tcW w:w="1419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1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40.5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4.3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 w:right="6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38.6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3.9</w:t>
            </w:r>
          </w:p>
        </w:tc>
        <w:tc>
          <w:tcPr>
            <w:tcW w:w="101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49" w:right="39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0.129</w:t>
            </w:r>
          </w:p>
        </w:tc>
        <w:tc>
          <w:tcPr>
            <w:tcW w:w="141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45.8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9.1</w:t>
            </w:r>
          </w:p>
        </w:tc>
        <w:tc>
          <w:tcPr>
            <w:tcW w:w="1418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41.0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2.9</w:t>
            </w:r>
          </w:p>
        </w:tc>
        <w:tc>
          <w:tcPr>
            <w:tcW w:w="85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0.140</w:t>
            </w:r>
          </w:p>
        </w:tc>
      </w:tr>
      <w:tr w:rsidR="00D331A1" w:rsidRPr="0011460B" w:rsidTr="00716F8A">
        <w:trPr>
          <w:trHeight w:val="369"/>
        </w:trPr>
        <w:tc>
          <w:tcPr>
            <w:tcW w:w="3241" w:type="dxa"/>
          </w:tcPr>
          <w:p w:rsidR="00D331A1" w:rsidRPr="0011460B" w:rsidRDefault="00D331A1" w:rsidP="00716F8A">
            <w:pPr>
              <w:pStyle w:val="TableParagraph"/>
              <w:spacing w:line="276" w:lineRule="auto"/>
              <w:ind w:left="107" w:right="116"/>
              <w:jc w:val="both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Waist</w:t>
            </w:r>
            <w:r w:rsidRPr="0011460B">
              <w:rPr>
                <w:spacing w:val="-9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circumference,</w:t>
            </w:r>
            <w:r w:rsidRPr="0011460B">
              <w:rPr>
                <w:spacing w:val="-10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cm,</w:t>
            </w:r>
            <w:r w:rsidRPr="0011460B">
              <w:rPr>
                <w:spacing w:val="-10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mean</w:t>
            </w:r>
            <w:r w:rsidRPr="0011460B">
              <w:rPr>
                <w:spacing w:val="-9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±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 w:rsidRPr="0011460B">
              <w:rPr>
                <w:spacing w:val="-6"/>
                <w:sz w:val="20"/>
                <w:szCs w:val="20"/>
              </w:rPr>
              <w:t>SD</w:t>
            </w:r>
          </w:p>
        </w:tc>
        <w:tc>
          <w:tcPr>
            <w:tcW w:w="1419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1" w:right="4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97.9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14.1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 w:right="6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93.78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15.1</w:t>
            </w:r>
          </w:p>
        </w:tc>
        <w:tc>
          <w:tcPr>
            <w:tcW w:w="101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49" w:right="39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0.296</w:t>
            </w:r>
          </w:p>
        </w:tc>
        <w:tc>
          <w:tcPr>
            <w:tcW w:w="141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105.3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17.7</w:t>
            </w:r>
          </w:p>
        </w:tc>
        <w:tc>
          <w:tcPr>
            <w:tcW w:w="1418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106.1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19.8</w:t>
            </w:r>
          </w:p>
        </w:tc>
        <w:tc>
          <w:tcPr>
            <w:tcW w:w="85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0.932</w:t>
            </w:r>
          </w:p>
        </w:tc>
      </w:tr>
      <w:tr w:rsidR="00D331A1" w:rsidRPr="0011460B" w:rsidTr="00716F8A">
        <w:trPr>
          <w:trHeight w:val="247"/>
        </w:trPr>
        <w:tc>
          <w:tcPr>
            <w:tcW w:w="3241" w:type="dxa"/>
          </w:tcPr>
          <w:p w:rsidR="00D331A1" w:rsidRPr="00B83852" w:rsidRDefault="00D331A1" w:rsidP="00716F8A">
            <w:pPr>
              <w:pStyle w:val="TableParagraph"/>
              <w:spacing w:before="1" w:line="276" w:lineRule="auto"/>
              <w:ind w:left="107"/>
              <w:jc w:val="both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Comorbidity,</w:t>
            </w:r>
            <w:r w:rsidRPr="0011460B">
              <w:rPr>
                <w:spacing w:val="8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(%)</w:t>
            </w:r>
          </w:p>
        </w:tc>
        <w:tc>
          <w:tcPr>
            <w:tcW w:w="1419" w:type="dxa"/>
          </w:tcPr>
          <w:p w:rsidR="00D331A1" w:rsidRPr="0011460B" w:rsidRDefault="00D331A1" w:rsidP="00C23979">
            <w:pPr>
              <w:pStyle w:val="TableParagraph"/>
              <w:spacing w:line="276" w:lineRule="auto"/>
              <w:ind w:left="11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7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(21)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line="276" w:lineRule="auto"/>
              <w:ind w:left="12" w:right="4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4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(24)</w:t>
            </w:r>
          </w:p>
        </w:tc>
        <w:tc>
          <w:tcPr>
            <w:tcW w:w="101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49" w:right="39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0.851</w:t>
            </w:r>
          </w:p>
        </w:tc>
        <w:tc>
          <w:tcPr>
            <w:tcW w:w="1417" w:type="dxa"/>
          </w:tcPr>
          <w:p w:rsidR="00D331A1" w:rsidRPr="0011460B" w:rsidRDefault="00D331A1" w:rsidP="00C23979">
            <w:pPr>
              <w:pStyle w:val="TableParagraph"/>
              <w:spacing w:line="276" w:lineRule="auto"/>
              <w:ind w:left="13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5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(29)</w:t>
            </w:r>
          </w:p>
        </w:tc>
        <w:tc>
          <w:tcPr>
            <w:tcW w:w="1418" w:type="dxa"/>
          </w:tcPr>
          <w:p w:rsidR="00D331A1" w:rsidRPr="0011460B" w:rsidRDefault="00D331A1" w:rsidP="00C23979">
            <w:pPr>
              <w:pStyle w:val="TableParagraph"/>
              <w:spacing w:line="276" w:lineRule="auto"/>
              <w:ind w:left="1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1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(13)</w:t>
            </w:r>
          </w:p>
        </w:tc>
        <w:tc>
          <w:tcPr>
            <w:tcW w:w="85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0.624</w:t>
            </w:r>
          </w:p>
        </w:tc>
      </w:tr>
      <w:tr w:rsidR="00D331A1" w:rsidRPr="0011460B" w:rsidTr="00716F8A">
        <w:trPr>
          <w:trHeight w:val="735"/>
        </w:trPr>
        <w:tc>
          <w:tcPr>
            <w:tcW w:w="3241" w:type="dxa"/>
          </w:tcPr>
          <w:p w:rsidR="00D331A1" w:rsidRPr="0011460B" w:rsidRDefault="00D331A1" w:rsidP="00716F8A">
            <w:pPr>
              <w:pStyle w:val="TableParagraph"/>
              <w:spacing w:before="1" w:line="276" w:lineRule="auto"/>
              <w:ind w:left="107"/>
              <w:jc w:val="both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Smoking</w:t>
            </w:r>
            <w:r w:rsidRPr="0011460B">
              <w:rPr>
                <w:spacing w:val="-10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history,</w:t>
            </w:r>
            <w:r w:rsidRPr="0011460B">
              <w:rPr>
                <w:spacing w:val="-7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(%)</w:t>
            </w:r>
          </w:p>
          <w:p w:rsidR="00D331A1" w:rsidRDefault="00D331A1" w:rsidP="00716F8A">
            <w:pPr>
              <w:pStyle w:val="TableParagraph"/>
              <w:spacing w:line="276" w:lineRule="auto"/>
              <w:ind w:left="815" w:right="576"/>
              <w:jc w:val="both"/>
              <w:rPr>
                <w:i/>
                <w:spacing w:val="40"/>
                <w:sz w:val="20"/>
                <w:szCs w:val="20"/>
              </w:rPr>
            </w:pPr>
            <w:r w:rsidRPr="0011460B">
              <w:rPr>
                <w:i/>
                <w:spacing w:val="-2"/>
                <w:sz w:val="20"/>
                <w:szCs w:val="20"/>
              </w:rPr>
              <w:t>Smoker</w:t>
            </w:r>
            <w:r w:rsidRPr="0011460B">
              <w:rPr>
                <w:i/>
                <w:spacing w:val="40"/>
                <w:sz w:val="20"/>
                <w:szCs w:val="20"/>
              </w:rPr>
              <w:t xml:space="preserve"> </w:t>
            </w:r>
          </w:p>
          <w:p w:rsidR="00D331A1" w:rsidRDefault="00D331A1" w:rsidP="00716F8A">
            <w:pPr>
              <w:pStyle w:val="TableParagraph"/>
              <w:spacing w:line="276" w:lineRule="auto"/>
              <w:ind w:left="815" w:right="576"/>
              <w:jc w:val="both"/>
              <w:rPr>
                <w:i/>
                <w:spacing w:val="40"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 xml:space="preserve">Former </w:t>
            </w:r>
            <w:r w:rsidRPr="0011460B">
              <w:rPr>
                <w:i/>
                <w:spacing w:val="-2"/>
                <w:sz w:val="20"/>
                <w:szCs w:val="20"/>
              </w:rPr>
              <w:t>smoker</w:t>
            </w:r>
            <w:r w:rsidRPr="0011460B">
              <w:rPr>
                <w:i/>
                <w:spacing w:val="40"/>
                <w:sz w:val="20"/>
                <w:szCs w:val="20"/>
              </w:rPr>
              <w:t xml:space="preserve"> </w:t>
            </w:r>
          </w:p>
          <w:p w:rsidR="00D331A1" w:rsidRPr="0011460B" w:rsidRDefault="00D331A1" w:rsidP="00716F8A">
            <w:pPr>
              <w:pStyle w:val="TableParagraph"/>
              <w:spacing w:line="276" w:lineRule="auto"/>
              <w:ind w:left="815" w:right="576"/>
              <w:jc w:val="both"/>
              <w:rPr>
                <w:i/>
                <w:sz w:val="20"/>
                <w:szCs w:val="20"/>
              </w:rPr>
            </w:pPr>
            <w:r w:rsidRPr="0011460B">
              <w:rPr>
                <w:i/>
                <w:spacing w:val="-2"/>
                <w:sz w:val="20"/>
                <w:szCs w:val="20"/>
              </w:rPr>
              <w:t>Non-smoker</w:t>
            </w:r>
          </w:p>
        </w:tc>
        <w:tc>
          <w:tcPr>
            <w:tcW w:w="1419" w:type="dxa"/>
          </w:tcPr>
          <w:p w:rsidR="00D331A1" w:rsidRPr="0011460B" w:rsidRDefault="00D331A1" w:rsidP="00C23979">
            <w:pPr>
              <w:pStyle w:val="TableParagraph"/>
              <w:spacing w:before="183" w:line="276" w:lineRule="auto"/>
              <w:ind w:left="11" w:right="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14</w:t>
            </w:r>
            <w:r w:rsidRPr="0011460B">
              <w:rPr>
                <w:spacing w:val="-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(42)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1" w:right="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3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5"/>
                <w:sz w:val="20"/>
                <w:szCs w:val="20"/>
              </w:rPr>
              <w:t>(9)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1" w:right="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16</w:t>
            </w:r>
            <w:r w:rsidRPr="0011460B">
              <w:rPr>
                <w:spacing w:val="-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(49)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before="183" w:line="276" w:lineRule="auto"/>
              <w:ind w:left="12" w:right="4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8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(47)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2" w:right="4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2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(12)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2" w:right="4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7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(41)</w:t>
            </w:r>
          </w:p>
        </w:tc>
        <w:tc>
          <w:tcPr>
            <w:tcW w:w="101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49" w:right="39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0.876</w:t>
            </w:r>
          </w:p>
        </w:tc>
        <w:tc>
          <w:tcPr>
            <w:tcW w:w="1417" w:type="dxa"/>
          </w:tcPr>
          <w:p w:rsidR="00D331A1" w:rsidRPr="0011460B" w:rsidRDefault="00D331A1" w:rsidP="00C23979">
            <w:pPr>
              <w:pStyle w:val="TableParagraph"/>
              <w:spacing w:before="183" w:line="276" w:lineRule="auto"/>
              <w:ind w:left="13" w:right="3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13</w:t>
            </w:r>
            <w:r w:rsidRPr="0011460B">
              <w:rPr>
                <w:spacing w:val="-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(77)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3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2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(12)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3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2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(11)</w:t>
            </w:r>
          </w:p>
        </w:tc>
        <w:tc>
          <w:tcPr>
            <w:tcW w:w="1418" w:type="dxa"/>
          </w:tcPr>
          <w:p w:rsidR="00D331A1" w:rsidRPr="0011460B" w:rsidRDefault="00D331A1" w:rsidP="00C23979">
            <w:pPr>
              <w:pStyle w:val="TableParagraph"/>
              <w:spacing w:before="183" w:line="276" w:lineRule="auto"/>
              <w:ind w:left="1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4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(50)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3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(38)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1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(12)</w:t>
            </w:r>
          </w:p>
        </w:tc>
        <w:tc>
          <w:tcPr>
            <w:tcW w:w="85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0.307</w:t>
            </w:r>
          </w:p>
        </w:tc>
      </w:tr>
      <w:tr w:rsidR="00D331A1" w:rsidRPr="0011460B" w:rsidTr="00716F8A">
        <w:trPr>
          <w:trHeight w:val="366"/>
        </w:trPr>
        <w:tc>
          <w:tcPr>
            <w:tcW w:w="3241" w:type="dxa"/>
          </w:tcPr>
          <w:p w:rsidR="00D331A1" w:rsidRPr="0011460B" w:rsidRDefault="00D331A1" w:rsidP="00716F8A">
            <w:pPr>
              <w:pStyle w:val="TableParagraph"/>
              <w:spacing w:line="276" w:lineRule="auto"/>
              <w:ind w:left="107" w:right="116"/>
              <w:jc w:val="both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Disease</w:t>
            </w:r>
            <w:r w:rsidRPr="0011460B">
              <w:rPr>
                <w:spacing w:val="-10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duration,</w:t>
            </w:r>
            <w:r w:rsidRPr="0011460B">
              <w:rPr>
                <w:spacing w:val="-10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years,</w:t>
            </w:r>
            <w:r w:rsidRPr="0011460B">
              <w:rPr>
                <w:spacing w:val="-10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mean</w:t>
            </w:r>
            <w:r w:rsidRPr="0011460B">
              <w:rPr>
                <w:spacing w:val="-9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±</w:t>
            </w:r>
            <w:r w:rsidRPr="0011460B">
              <w:rPr>
                <w:spacing w:val="40"/>
                <w:sz w:val="20"/>
                <w:szCs w:val="20"/>
              </w:rPr>
              <w:t xml:space="preserve"> </w:t>
            </w:r>
            <w:r w:rsidRPr="0011460B">
              <w:rPr>
                <w:spacing w:val="-6"/>
                <w:sz w:val="20"/>
                <w:szCs w:val="20"/>
              </w:rPr>
              <w:t>SD</w:t>
            </w:r>
          </w:p>
        </w:tc>
        <w:tc>
          <w:tcPr>
            <w:tcW w:w="1419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1" w:right="4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12.2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10.1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 w:right="6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11.5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9.4</w:t>
            </w:r>
          </w:p>
        </w:tc>
        <w:tc>
          <w:tcPr>
            <w:tcW w:w="101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49" w:right="39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0.681</w:t>
            </w:r>
          </w:p>
        </w:tc>
        <w:tc>
          <w:tcPr>
            <w:tcW w:w="141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7.3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6.0</w:t>
            </w:r>
          </w:p>
        </w:tc>
        <w:tc>
          <w:tcPr>
            <w:tcW w:w="1418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8.0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4.9</w:t>
            </w:r>
          </w:p>
        </w:tc>
        <w:tc>
          <w:tcPr>
            <w:tcW w:w="85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0.511</w:t>
            </w:r>
          </w:p>
        </w:tc>
      </w:tr>
      <w:tr w:rsidR="00D331A1" w:rsidRPr="0011460B" w:rsidTr="00716F8A">
        <w:trPr>
          <w:trHeight w:val="215"/>
        </w:trPr>
        <w:tc>
          <w:tcPr>
            <w:tcW w:w="10632" w:type="dxa"/>
            <w:gridSpan w:val="7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4" w:right="1"/>
              <w:rPr>
                <w:b/>
                <w:sz w:val="20"/>
                <w:szCs w:val="20"/>
              </w:rPr>
            </w:pPr>
            <w:r w:rsidRPr="0011460B">
              <w:rPr>
                <w:b/>
                <w:sz w:val="20"/>
                <w:szCs w:val="20"/>
              </w:rPr>
              <w:t>Sleep</w:t>
            </w:r>
            <w:r w:rsidRPr="0011460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1460B">
              <w:rPr>
                <w:b/>
                <w:spacing w:val="-2"/>
                <w:sz w:val="20"/>
                <w:szCs w:val="20"/>
              </w:rPr>
              <w:t>surveys</w:t>
            </w:r>
          </w:p>
        </w:tc>
      </w:tr>
      <w:tr w:rsidR="00D331A1" w:rsidRPr="0011460B" w:rsidTr="00716F8A">
        <w:trPr>
          <w:trHeight w:val="184"/>
        </w:trPr>
        <w:tc>
          <w:tcPr>
            <w:tcW w:w="3241" w:type="dxa"/>
          </w:tcPr>
          <w:p w:rsidR="00D331A1" w:rsidRPr="0011460B" w:rsidRDefault="00D331A1" w:rsidP="00716F8A">
            <w:pPr>
              <w:pStyle w:val="TableParagraph"/>
              <w:spacing w:before="2" w:line="276" w:lineRule="auto"/>
              <w:ind w:left="107"/>
              <w:jc w:val="both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PSQI,</w:t>
            </w:r>
            <w:r w:rsidRPr="0011460B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</w:t>
            </w:r>
            <w:r w:rsidRPr="0011460B">
              <w:rPr>
                <w:sz w:val="20"/>
                <w:szCs w:val="20"/>
              </w:rPr>
              <w:t>ean</w:t>
            </w:r>
            <w:r w:rsidRPr="0011460B">
              <w:rPr>
                <w:spacing w:val="-3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±</w:t>
            </w:r>
            <w:r w:rsidRPr="0011460B">
              <w:rPr>
                <w:spacing w:val="-1"/>
                <w:sz w:val="20"/>
                <w:szCs w:val="20"/>
              </w:rPr>
              <w:t xml:space="preserve"> </w:t>
            </w:r>
            <w:r w:rsidRPr="0011460B">
              <w:rPr>
                <w:spacing w:val="-7"/>
                <w:sz w:val="20"/>
                <w:szCs w:val="20"/>
              </w:rPr>
              <w:t>SD</w:t>
            </w:r>
          </w:p>
        </w:tc>
        <w:tc>
          <w:tcPr>
            <w:tcW w:w="1419" w:type="dxa"/>
          </w:tcPr>
          <w:p w:rsidR="00D331A1" w:rsidRPr="0011460B" w:rsidRDefault="00D331A1" w:rsidP="00C23979">
            <w:pPr>
              <w:pStyle w:val="TableParagraph"/>
              <w:spacing w:before="2" w:line="276" w:lineRule="auto"/>
              <w:ind w:left="11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4.3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3.0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before="2" w:line="276" w:lineRule="auto"/>
              <w:ind w:left="12" w:right="6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5.5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2.7</w:t>
            </w:r>
          </w:p>
        </w:tc>
        <w:tc>
          <w:tcPr>
            <w:tcW w:w="1010" w:type="dxa"/>
          </w:tcPr>
          <w:p w:rsidR="00D331A1" w:rsidRPr="0011460B" w:rsidRDefault="00D331A1" w:rsidP="00C23979">
            <w:pPr>
              <w:pStyle w:val="TableParagraph"/>
              <w:spacing w:before="2" w:line="276" w:lineRule="auto"/>
              <w:ind w:left="49" w:right="39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0.086</w:t>
            </w:r>
          </w:p>
        </w:tc>
        <w:tc>
          <w:tcPr>
            <w:tcW w:w="1417" w:type="dxa"/>
          </w:tcPr>
          <w:p w:rsidR="00D331A1" w:rsidRPr="0011460B" w:rsidRDefault="00D331A1" w:rsidP="00C23979">
            <w:pPr>
              <w:pStyle w:val="TableParagraph"/>
              <w:spacing w:before="2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8.4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4.0</w:t>
            </w:r>
          </w:p>
        </w:tc>
        <w:tc>
          <w:tcPr>
            <w:tcW w:w="1418" w:type="dxa"/>
          </w:tcPr>
          <w:p w:rsidR="00D331A1" w:rsidRPr="0011460B" w:rsidRDefault="00D331A1" w:rsidP="00C23979">
            <w:pPr>
              <w:pStyle w:val="TableParagraph"/>
              <w:spacing w:before="2" w:line="276" w:lineRule="auto"/>
              <w:ind w:left="12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7.9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5.0</w:t>
            </w:r>
          </w:p>
        </w:tc>
        <w:tc>
          <w:tcPr>
            <w:tcW w:w="850" w:type="dxa"/>
          </w:tcPr>
          <w:p w:rsidR="00D331A1" w:rsidRPr="0011460B" w:rsidRDefault="00D331A1" w:rsidP="00C23979">
            <w:pPr>
              <w:pStyle w:val="TableParagraph"/>
              <w:spacing w:before="2" w:line="276" w:lineRule="auto"/>
              <w:ind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0.798</w:t>
            </w:r>
          </w:p>
        </w:tc>
      </w:tr>
      <w:tr w:rsidR="00D331A1" w:rsidRPr="0011460B" w:rsidTr="00716F8A">
        <w:trPr>
          <w:trHeight w:val="1473"/>
        </w:trPr>
        <w:tc>
          <w:tcPr>
            <w:tcW w:w="3241" w:type="dxa"/>
          </w:tcPr>
          <w:p w:rsidR="00D331A1" w:rsidRPr="0011460B" w:rsidRDefault="00D331A1" w:rsidP="00716F8A">
            <w:pPr>
              <w:pStyle w:val="TableParagraph"/>
              <w:spacing w:before="1" w:line="276" w:lineRule="auto"/>
              <w:ind w:left="815" w:right="548"/>
              <w:jc w:val="both"/>
              <w:rPr>
                <w:i/>
                <w:sz w:val="20"/>
                <w:szCs w:val="20"/>
              </w:rPr>
            </w:pPr>
            <w:r w:rsidRPr="0011460B">
              <w:rPr>
                <w:i/>
                <w:sz w:val="20"/>
                <w:szCs w:val="20"/>
              </w:rPr>
              <w:t>Subjective</w:t>
            </w:r>
            <w:r w:rsidRPr="0011460B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11460B">
              <w:rPr>
                <w:i/>
                <w:sz w:val="20"/>
                <w:szCs w:val="20"/>
              </w:rPr>
              <w:t>sleep</w:t>
            </w:r>
            <w:r w:rsidRPr="0011460B">
              <w:rPr>
                <w:i/>
                <w:spacing w:val="40"/>
                <w:sz w:val="20"/>
                <w:szCs w:val="20"/>
              </w:rPr>
              <w:t xml:space="preserve"> </w:t>
            </w:r>
            <w:r w:rsidRPr="0011460B">
              <w:rPr>
                <w:i/>
                <w:spacing w:val="-2"/>
                <w:sz w:val="20"/>
                <w:szCs w:val="20"/>
              </w:rPr>
              <w:t>quality</w:t>
            </w:r>
          </w:p>
          <w:p w:rsidR="00D331A1" w:rsidRPr="0011460B" w:rsidRDefault="00D331A1" w:rsidP="00716F8A">
            <w:pPr>
              <w:pStyle w:val="TableParagraph"/>
              <w:spacing w:line="276" w:lineRule="auto"/>
              <w:ind w:left="815" w:right="433"/>
              <w:jc w:val="both"/>
              <w:rPr>
                <w:i/>
                <w:sz w:val="20"/>
                <w:szCs w:val="20"/>
              </w:rPr>
            </w:pPr>
            <w:r w:rsidRPr="0011460B">
              <w:rPr>
                <w:i/>
                <w:sz w:val="20"/>
                <w:szCs w:val="20"/>
              </w:rPr>
              <w:t>Sleep</w:t>
            </w:r>
            <w:r w:rsidRPr="0011460B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11460B">
              <w:rPr>
                <w:i/>
                <w:sz w:val="20"/>
                <w:szCs w:val="20"/>
              </w:rPr>
              <w:t>duration</w:t>
            </w:r>
            <w:r w:rsidRPr="0011460B">
              <w:rPr>
                <w:i/>
                <w:spacing w:val="40"/>
                <w:sz w:val="20"/>
                <w:szCs w:val="20"/>
              </w:rPr>
              <w:t xml:space="preserve"> </w:t>
            </w:r>
            <w:r w:rsidRPr="0011460B">
              <w:rPr>
                <w:i/>
                <w:sz w:val="20"/>
                <w:szCs w:val="20"/>
              </w:rPr>
              <w:t xml:space="preserve">Sleep </w:t>
            </w:r>
            <w:proofErr w:type="gramStart"/>
            <w:r w:rsidRPr="0011460B">
              <w:rPr>
                <w:i/>
                <w:sz w:val="20"/>
                <w:szCs w:val="20"/>
              </w:rPr>
              <w:t>latency</w:t>
            </w:r>
            <w:proofErr w:type="gramEnd"/>
            <w:r w:rsidRPr="0011460B">
              <w:rPr>
                <w:i/>
                <w:spacing w:val="40"/>
                <w:sz w:val="20"/>
                <w:szCs w:val="20"/>
              </w:rPr>
              <w:t xml:space="preserve"> </w:t>
            </w:r>
            <w:r w:rsidRPr="0011460B">
              <w:rPr>
                <w:i/>
                <w:sz w:val="20"/>
                <w:szCs w:val="20"/>
              </w:rPr>
              <w:t>Sleep</w:t>
            </w:r>
            <w:r w:rsidRPr="0011460B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11460B">
              <w:rPr>
                <w:i/>
                <w:sz w:val="20"/>
                <w:szCs w:val="20"/>
              </w:rPr>
              <w:t>activity</w:t>
            </w:r>
            <w:r w:rsidRPr="0011460B">
              <w:rPr>
                <w:i/>
                <w:spacing w:val="40"/>
                <w:sz w:val="20"/>
                <w:szCs w:val="20"/>
              </w:rPr>
              <w:t xml:space="preserve"> </w:t>
            </w:r>
            <w:r w:rsidRPr="0011460B">
              <w:rPr>
                <w:i/>
                <w:sz w:val="20"/>
                <w:szCs w:val="20"/>
              </w:rPr>
              <w:t>Sleep</w:t>
            </w:r>
            <w:r w:rsidRPr="0011460B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11460B">
              <w:rPr>
                <w:i/>
                <w:sz w:val="20"/>
                <w:szCs w:val="20"/>
              </w:rPr>
              <w:t>disturbance</w:t>
            </w:r>
            <w:r w:rsidRPr="0011460B">
              <w:rPr>
                <w:i/>
                <w:spacing w:val="40"/>
                <w:sz w:val="20"/>
                <w:szCs w:val="20"/>
              </w:rPr>
              <w:t xml:space="preserve"> </w:t>
            </w:r>
            <w:r w:rsidRPr="0011460B">
              <w:rPr>
                <w:i/>
                <w:sz w:val="20"/>
                <w:szCs w:val="20"/>
              </w:rPr>
              <w:t>Medication</w:t>
            </w:r>
            <w:r w:rsidRPr="0011460B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11460B">
              <w:rPr>
                <w:i/>
                <w:sz w:val="20"/>
                <w:szCs w:val="20"/>
              </w:rPr>
              <w:t>use</w:t>
            </w:r>
          </w:p>
          <w:p w:rsidR="00D331A1" w:rsidRPr="0011460B" w:rsidRDefault="00D331A1" w:rsidP="00716F8A">
            <w:pPr>
              <w:pStyle w:val="TableParagraph"/>
              <w:spacing w:before="1" w:line="276" w:lineRule="auto"/>
              <w:ind w:left="815"/>
              <w:jc w:val="both"/>
              <w:rPr>
                <w:i/>
                <w:sz w:val="20"/>
                <w:szCs w:val="20"/>
              </w:rPr>
            </w:pPr>
            <w:r w:rsidRPr="0011460B">
              <w:rPr>
                <w:i/>
                <w:sz w:val="20"/>
                <w:szCs w:val="20"/>
              </w:rPr>
              <w:t>Daytime</w:t>
            </w:r>
            <w:r w:rsidRPr="0011460B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11460B">
              <w:rPr>
                <w:i/>
                <w:spacing w:val="-2"/>
                <w:sz w:val="20"/>
                <w:szCs w:val="20"/>
              </w:rPr>
              <w:t>functions</w:t>
            </w:r>
          </w:p>
        </w:tc>
        <w:tc>
          <w:tcPr>
            <w:tcW w:w="1419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465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0.8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0.7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465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0.6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0.7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465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1.1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1.0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465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0.4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0.6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465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0.9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0.6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465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0.1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0.0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465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0.6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0.7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0.6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0.8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0.7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0.9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0.7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0.5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0.5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0.0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0.8</w:t>
            </w:r>
          </w:p>
        </w:tc>
        <w:tc>
          <w:tcPr>
            <w:tcW w:w="101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244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0.167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244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0.329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244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0.729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244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0.051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244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0.340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244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0.473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244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0.077</w:t>
            </w:r>
          </w:p>
        </w:tc>
        <w:tc>
          <w:tcPr>
            <w:tcW w:w="141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465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0.8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465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1.3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1.0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465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1.7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1.0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465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0.9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465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1.2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0.4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465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0.0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465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1.0</w:t>
            </w:r>
          </w:p>
        </w:tc>
        <w:tc>
          <w:tcPr>
            <w:tcW w:w="1418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464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1.4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0.7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464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0.8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0.7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464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1.0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464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1.2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464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1.4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0.8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464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1.0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464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1.4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0.9</w:t>
            </w:r>
          </w:p>
        </w:tc>
        <w:tc>
          <w:tcPr>
            <w:tcW w:w="85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73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0.798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73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0.238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173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0.669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73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0.887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73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0.511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173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0.344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73"/>
              <w:jc w:val="left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0.798</w:t>
            </w:r>
          </w:p>
        </w:tc>
      </w:tr>
      <w:tr w:rsidR="00D331A1" w:rsidRPr="0011460B" w:rsidTr="00716F8A">
        <w:trPr>
          <w:trHeight w:val="551"/>
        </w:trPr>
        <w:tc>
          <w:tcPr>
            <w:tcW w:w="3241" w:type="dxa"/>
          </w:tcPr>
          <w:p w:rsidR="00D331A1" w:rsidRPr="0011460B" w:rsidRDefault="00D331A1" w:rsidP="00716F8A">
            <w:pPr>
              <w:pStyle w:val="TableParagraph"/>
              <w:spacing w:before="1" w:line="276" w:lineRule="auto"/>
              <w:ind w:left="107"/>
              <w:jc w:val="both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STOP-</w:t>
            </w:r>
            <w:r w:rsidRPr="0011460B">
              <w:rPr>
                <w:spacing w:val="-4"/>
                <w:sz w:val="20"/>
                <w:szCs w:val="20"/>
              </w:rPr>
              <w:t>BANG</w:t>
            </w:r>
            <w:r>
              <w:rPr>
                <w:spacing w:val="-4"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m</w:t>
            </w:r>
            <w:r w:rsidRPr="0011460B">
              <w:rPr>
                <w:sz w:val="20"/>
                <w:szCs w:val="20"/>
              </w:rPr>
              <w:t>ean</w:t>
            </w:r>
            <w:r w:rsidRPr="0011460B">
              <w:rPr>
                <w:spacing w:val="-3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±</w:t>
            </w:r>
            <w:r w:rsidRPr="0011460B">
              <w:rPr>
                <w:spacing w:val="-1"/>
                <w:sz w:val="20"/>
                <w:szCs w:val="20"/>
              </w:rPr>
              <w:t xml:space="preserve"> </w:t>
            </w:r>
            <w:r w:rsidRPr="0011460B">
              <w:rPr>
                <w:spacing w:val="-7"/>
                <w:sz w:val="20"/>
                <w:szCs w:val="20"/>
              </w:rPr>
              <w:t>SD</w:t>
            </w:r>
          </w:p>
          <w:p w:rsidR="00D331A1" w:rsidRPr="0011460B" w:rsidRDefault="00D331A1" w:rsidP="00716F8A">
            <w:pPr>
              <w:pStyle w:val="TableParagraph"/>
              <w:spacing w:line="276" w:lineRule="auto"/>
              <w:ind w:left="815"/>
              <w:jc w:val="both"/>
              <w:rPr>
                <w:i/>
                <w:sz w:val="20"/>
                <w:szCs w:val="20"/>
              </w:rPr>
            </w:pPr>
            <w:r w:rsidRPr="0011460B">
              <w:rPr>
                <w:i/>
                <w:sz w:val="20"/>
                <w:szCs w:val="20"/>
              </w:rPr>
              <w:t>Low</w:t>
            </w:r>
            <w:r w:rsidRPr="0011460B">
              <w:rPr>
                <w:i/>
                <w:spacing w:val="-4"/>
                <w:sz w:val="20"/>
                <w:szCs w:val="20"/>
              </w:rPr>
              <w:t xml:space="preserve"> risk</w:t>
            </w:r>
            <w:r>
              <w:rPr>
                <w:i/>
                <w:spacing w:val="-4"/>
                <w:sz w:val="20"/>
                <w:szCs w:val="20"/>
              </w:rPr>
              <w:t>, n (%)</w:t>
            </w:r>
          </w:p>
          <w:p w:rsidR="00D331A1" w:rsidRPr="0011460B" w:rsidRDefault="00D331A1" w:rsidP="00716F8A">
            <w:pPr>
              <w:pStyle w:val="TableParagraph"/>
              <w:spacing w:before="1" w:line="276" w:lineRule="auto"/>
              <w:ind w:left="815"/>
              <w:jc w:val="both"/>
              <w:rPr>
                <w:i/>
                <w:sz w:val="20"/>
                <w:szCs w:val="20"/>
              </w:rPr>
            </w:pPr>
            <w:r w:rsidRPr="0011460B">
              <w:rPr>
                <w:i/>
                <w:sz w:val="20"/>
                <w:szCs w:val="20"/>
              </w:rPr>
              <w:t>Medium-high</w:t>
            </w:r>
            <w:r w:rsidRPr="0011460B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11460B">
              <w:rPr>
                <w:i/>
                <w:spacing w:val="-4"/>
                <w:sz w:val="20"/>
                <w:szCs w:val="20"/>
              </w:rPr>
              <w:t>risk</w:t>
            </w:r>
            <w:r>
              <w:rPr>
                <w:i/>
                <w:spacing w:val="-4"/>
                <w:sz w:val="20"/>
                <w:szCs w:val="20"/>
              </w:rPr>
              <w:t>, n (%)</w:t>
            </w:r>
          </w:p>
        </w:tc>
        <w:tc>
          <w:tcPr>
            <w:tcW w:w="1419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1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1.8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1.3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11" w:right="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23</w:t>
            </w:r>
            <w:r w:rsidRPr="0011460B">
              <w:rPr>
                <w:spacing w:val="-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(70)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1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(30)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 w:right="6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1.7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1.2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12" w:right="1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14</w:t>
            </w:r>
            <w:r w:rsidRPr="0011460B">
              <w:rPr>
                <w:spacing w:val="-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(82)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2" w:right="3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3</w:t>
            </w:r>
            <w:r w:rsidRPr="0011460B">
              <w:rPr>
                <w:spacing w:val="2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(18)</w:t>
            </w:r>
          </w:p>
        </w:tc>
        <w:tc>
          <w:tcPr>
            <w:tcW w:w="101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49" w:right="39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0.624</w:t>
            </w:r>
          </w:p>
        </w:tc>
        <w:tc>
          <w:tcPr>
            <w:tcW w:w="141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5.4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3.7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13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6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(35)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11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(65)</w:t>
            </w:r>
          </w:p>
        </w:tc>
        <w:tc>
          <w:tcPr>
            <w:tcW w:w="1418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2.9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1.6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1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3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(38)</w:t>
            </w:r>
          </w:p>
          <w:p w:rsidR="00D331A1" w:rsidRPr="0011460B" w:rsidRDefault="00D331A1" w:rsidP="00C23979">
            <w:pPr>
              <w:pStyle w:val="TableParagraph"/>
              <w:spacing w:before="1" w:line="276" w:lineRule="auto"/>
              <w:ind w:left="1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5</w:t>
            </w:r>
            <w:r w:rsidRPr="0011460B">
              <w:rPr>
                <w:spacing w:val="2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(62)</w:t>
            </w:r>
          </w:p>
        </w:tc>
        <w:tc>
          <w:tcPr>
            <w:tcW w:w="85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0.729</w:t>
            </w:r>
          </w:p>
        </w:tc>
      </w:tr>
      <w:tr w:rsidR="00D331A1" w:rsidRPr="0011460B" w:rsidTr="00716F8A">
        <w:trPr>
          <w:trHeight w:val="551"/>
        </w:trPr>
        <w:tc>
          <w:tcPr>
            <w:tcW w:w="3241" w:type="dxa"/>
          </w:tcPr>
          <w:p w:rsidR="00D331A1" w:rsidRPr="0011460B" w:rsidRDefault="00D331A1" w:rsidP="00716F8A">
            <w:pPr>
              <w:pStyle w:val="TableParagraph"/>
              <w:spacing w:before="1" w:line="276" w:lineRule="auto"/>
              <w:ind w:right="1381"/>
              <w:jc w:val="both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Berlin,</w:t>
            </w:r>
            <w:r w:rsidRPr="0011460B">
              <w:rPr>
                <w:spacing w:val="-7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(%)</w:t>
            </w:r>
          </w:p>
          <w:p w:rsidR="00D331A1" w:rsidRDefault="00D331A1" w:rsidP="00716F8A">
            <w:pPr>
              <w:pStyle w:val="TableParagraph"/>
              <w:spacing w:line="276" w:lineRule="auto"/>
              <w:ind w:left="815" w:right="980" w:hanging="44"/>
              <w:jc w:val="both"/>
              <w:rPr>
                <w:i/>
                <w:spacing w:val="40"/>
                <w:sz w:val="20"/>
                <w:szCs w:val="20"/>
              </w:rPr>
            </w:pPr>
            <w:r w:rsidRPr="0011460B">
              <w:rPr>
                <w:i/>
                <w:sz w:val="20"/>
                <w:szCs w:val="20"/>
              </w:rPr>
              <w:t>Low</w:t>
            </w:r>
            <w:r w:rsidRPr="0011460B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11460B">
              <w:rPr>
                <w:i/>
                <w:sz w:val="20"/>
                <w:szCs w:val="20"/>
              </w:rPr>
              <w:t>risk</w:t>
            </w:r>
            <w:r w:rsidRPr="0011460B">
              <w:rPr>
                <w:i/>
                <w:spacing w:val="40"/>
                <w:sz w:val="20"/>
                <w:szCs w:val="20"/>
              </w:rPr>
              <w:t xml:space="preserve"> </w:t>
            </w:r>
          </w:p>
          <w:p w:rsidR="00D331A1" w:rsidRPr="0011460B" w:rsidRDefault="00D331A1" w:rsidP="00716F8A">
            <w:pPr>
              <w:pStyle w:val="TableParagraph"/>
              <w:spacing w:line="276" w:lineRule="auto"/>
              <w:ind w:left="815" w:right="980" w:hanging="44"/>
              <w:jc w:val="both"/>
              <w:rPr>
                <w:i/>
                <w:sz w:val="20"/>
                <w:szCs w:val="20"/>
              </w:rPr>
            </w:pPr>
            <w:r w:rsidRPr="0011460B">
              <w:rPr>
                <w:i/>
                <w:sz w:val="20"/>
                <w:szCs w:val="20"/>
              </w:rPr>
              <w:t>High</w:t>
            </w:r>
            <w:r w:rsidRPr="0011460B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11460B">
              <w:rPr>
                <w:i/>
                <w:spacing w:val="-4"/>
                <w:sz w:val="20"/>
                <w:szCs w:val="20"/>
              </w:rPr>
              <w:t>risk</w:t>
            </w:r>
          </w:p>
        </w:tc>
        <w:tc>
          <w:tcPr>
            <w:tcW w:w="1419" w:type="dxa"/>
          </w:tcPr>
          <w:p w:rsidR="00D331A1" w:rsidRPr="0011460B" w:rsidRDefault="00D331A1" w:rsidP="00C23979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  <w:p w:rsidR="00D331A1" w:rsidRPr="0011460B" w:rsidRDefault="00D331A1" w:rsidP="00C23979">
            <w:pPr>
              <w:pStyle w:val="TableParagraph"/>
              <w:spacing w:line="276" w:lineRule="auto"/>
              <w:ind w:left="11" w:right="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26</w:t>
            </w:r>
            <w:r w:rsidRPr="0011460B">
              <w:rPr>
                <w:spacing w:val="-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(79)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11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7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(21)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  <w:p w:rsidR="00D331A1" w:rsidRPr="0011460B" w:rsidRDefault="00D331A1" w:rsidP="00C23979">
            <w:pPr>
              <w:pStyle w:val="TableParagraph"/>
              <w:spacing w:line="276" w:lineRule="auto"/>
              <w:ind w:left="12" w:right="1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13</w:t>
            </w:r>
            <w:r w:rsidRPr="0011460B">
              <w:rPr>
                <w:spacing w:val="-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(77)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12" w:right="4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4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(24)</w:t>
            </w:r>
          </w:p>
        </w:tc>
        <w:tc>
          <w:tcPr>
            <w:tcW w:w="101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49" w:right="39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0.560</w:t>
            </w:r>
          </w:p>
        </w:tc>
        <w:tc>
          <w:tcPr>
            <w:tcW w:w="1417" w:type="dxa"/>
          </w:tcPr>
          <w:p w:rsidR="00D331A1" w:rsidRPr="0011460B" w:rsidRDefault="00D331A1" w:rsidP="00C23979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  <w:p w:rsidR="00D331A1" w:rsidRPr="0011460B" w:rsidRDefault="00D331A1" w:rsidP="00C23979">
            <w:pPr>
              <w:pStyle w:val="TableParagraph"/>
              <w:spacing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10</w:t>
            </w:r>
            <w:r w:rsidRPr="0011460B">
              <w:rPr>
                <w:spacing w:val="-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(59)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13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7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(41)</w:t>
            </w:r>
          </w:p>
        </w:tc>
        <w:tc>
          <w:tcPr>
            <w:tcW w:w="1418" w:type="dxa"/>
          </w:tcPr>
          <w:p w:rsidR="00D331A1" w:rsidRPr="0011460B" w:rsidRDefault="00D331A1" w:rsidP="00C23979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  <w:p w:rsidR="00D331A1" w:rsidRPr="0011460B" w:rsidRDefault="00D331A1" w:rsidP="00C23979">
            <w:pPr>
              <w:pStyle w:val="TableParagraph"/>
              <w:spacing w:line="276" w:lineRule="auto"/>
              <w:ind w:left="1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5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(63)</w:t>
            </w:r>
          </w:p>
          <w:p w:rsidR="00D331A1" w:rsidRPr="0011460B" w:rsidRDefault="00D331A1" w:rsidP="00C23979">
            <w:pPr>
              <w:pStyle w:val="TableParagraph"/>
              <w:spacing w:line="276" w:lineRule="auto"/>
              <w:ind w:left="1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3</w:t>
            </w:r>
            <w:r w:rsidRPr="0011460B">
              <w:rPr>
                <w:spacing w:val="1"/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(37)</w:t>
            </w:r>
          </w:p>
        </w:tc>
        <w:tc>
          <w:tcPr>
            <w:tcW w:w="85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0.861</w:t>
            </w:r>
          </w:p>
        </w:tc>
      </w:tr>
      <w:tr w:rsidR="00D331A1" w:rsidRPr="0011460B" w:rsidTr="00716F8A">
        <w:trPr>
          <w:trHeight w:val="284"/>
        </w:trPr>
        <w:tc>
          <w:tcPr>
            <w:tcW w:w="10632" w:type="dxa"/>
            <w:gridSpan w:val="7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4"/>
              <w:rPr>
                <w:b/>
                <w:sz w:val="20"/>
                <w:szCs w:val="20"/>
              </w:rPr>
            </w:pPr>
            <w:r w:rsidRPr="0011460B">
              <w:rPr>
                <w:b/>
                <w:spacing w:val="-2"/>
                <w:sz w:val="20"/>
                <w:szCs w:val="20"/>
              </w:rPr>
              <w:t>Laboratory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b/>
                <w:spacing w:val="-2"/>
                <w:sz w:val="20"/>
                <w:szCs w:val="20"/>
              </w:rPr>
              <w:t>assessment</w:t>
            </w:r>
          </w:p>
        </w:tc>
      </w:tr>
      <w:tr w:rsidR="00D331A1" w:rsidRPr="0011460B" w:rsidTr="00716F8A">
        <w:trPr>
          <w:trHeight w:val="184"/>
        </w:trPr>
        <w:tc>
          <w:tcPr>
            <w:tcW w:w="3241" w:type="dxa"/>
          </w:tcPr>
          <w:p w:rsidR="00D331A1" w:rsidRPr="00377ECD" w:rsidRDefault="00D331A1" w:rsidP="00716F8A">
            <w:pPr>
              <w:pStyle w:val="TableParagraph"/>
              <w:spacing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color w:val="000000"/>
                <w:sz w:val="20"/>
                <w:szCs w:val="20"/>
              </w:rPr>
              <w:t>Neutrophil</w:t>
            </w:r>
            <w:r w:rsidRPr="00377ECD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377ECD">
              <w:rPr>
                <w:color w:val="000000"/>
                <w:sz w:val="20"/>
                <w:szCs w:val="20"/>
              </w:rPr>
              <w:t>count,</w:t>
            </w:r>
            <w:r w:rsidRPr="00377ECD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377ECD">
              <w:rPr>
                <w:color w:val="000000"/>
                <w:spacing w:val="-4"/>
                <w:sz w:val="20"/>
                <w:szCs w:val="20"/>
              </w:rPr>
              <w:t>10</w:t>
            </w:r>
            <w:r w:rsidRPr="00377ECD">
              <w:rPr>
                <w:color w:val="000000"/>
                <w:spacing w:val="-4"/>
                <w:sz w:val="20"/>
                <w:szCs w:val="20"/>
                <w:vertAlign w:val="superscript"/>
              </w:rPr>
              <w:t>3</w:t>
            </w:r>
            <w:r>
              <w:rPr>
                <w:color w:val="000000"/>
                <w:spacing w:val="-4"/>
                <w:sz w:val="20"/>
                <w:szCs w:val="20"/>
              </w:rPr>
              <w:t>/µl</w:t>
            </w:r>
          </w:p>
        </w:tc>
        <w:tc>
          <w:tcPr>
            <w:tcW w:w="1419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4.2</w:t>
            </w:r>
            <w:r w:rsidRPr="0011460B">
              <w:rPr>
                <w:spacing w:val="-7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(2.2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7.7)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5.3</w:t>
            </w:r>
            <w:r w:rsidRPr="0011460B">
              <w:rPr>
                <w:spacing w:val="-9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(2.9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10.7)</w:t>
            </w:r>
          </w:p>
        </w:tc>
        <w:tc>
          <w:tcPr>
            <w:tcW w:w="101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49" w:right="39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0.167</w:t>
            </w:r>
          </w:p>
        </w:tc>
        <w:tc>
          <w:tcPr>
            <w:tcW w:w="141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4.8</w:t>
            </w:r>
            <w:r w:rsidRPr="0011460B">
              <w:rPr>
                <w:spacing w:val="-7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(2.7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pacing w:val="-5"/>
                <w:sz w:val="20"/>
                <w:szCs w:val="20"/>
              </w:rPr>
              <w:t>10)</w:t>
            </w:r>
          </w:p>
        </w:tc>
        <w:tc>
          <w:tcPr>
            <w:tcW w:w="1418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8.2</w:t>
            </w:r>
            <w:r w:rsidRPr="0011460B">
              <w:rPr>
                <w:spacing w:val="-9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(2.9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13.6)</w:t>
            </w:r>
          </w:p>
        </w:tc>
        <w:tc>
          <w:tcPr>
            <w:tcW w:w="85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0.075</w:t>
            </w:r>
          </w:p>
        </w:tc>
      </w:tr>
      <w:tr w:rsidR="00D331A1" w:rsidRPr="0011460B" w:rsidTr="00716F8A">
        <w:trPr>
          <w:trHeight w:val="184"/>
        </w:trPr>
        <w:tc>
          <w:tcPr>
            <w:tcW w:w="3241" w:type="dxa"/>
          </w:tcPr>
          <w:p w:rsidR="00D331A1" w:rsidRPr="00377ECD" w:rsidRDefault="00D331A1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color w:val="000000"/>
                <w:sz w:val="20"/>
                <w:szCs w:val="20"/>
              </w:rPr>
              <w:t>Lymphocyte</w:t>
            </w:r>
            <w:r w:rsidRPr="00377ECD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377ECD">
              <w:rPr>
                <w:color w:val="000000"/>
                <w:sz w:val="20"/>
                <w:szCs w:val="20"/>
              </w:rPr>
              <w:t>count,</w:t>
            </w:r>
            <w:r w:rsidRPr="00377ECD">
              <w:rPr>
                <w:color w:val="000000"/>
                <w:spacing w:val="-4"/>
                <w:sz w:val="20"/>
                <w:szCs w:val="20"/>
              </w:rPr>
              <w:t xml:space="preserve"> 10</w:t>
            </w:r>
            <w:r w:rsidRPr="00377ECD">
              <w:rPr>
                <w:color w:val="000000"/>
                <w:spacing w:val="-4"/>
                <w:sz w:val="20"/>
                <w:szCs w:val="20"/>
                <w:vertAlign w:val="superscript"/>
              </w:rPr>
              <w:t>3</w:t>
            </w:r>
            <w:r>
              <w:rPr>
                <w:color w:val="000000"/>
                <w:spacing w:val="-4"/>
                <w:sz w:val="20"/>
                <w:szCs w:val="20"/>
              </w:rPr>
              <w:t>/µl</w:t>
            </w:r>
          </w:p>
        </w:tc>
        <w:tc>
          <w:tcPr>
            <w:tcW w:w="1419" w:type="dxa"/>
          </w:tcPr>
          <w:p w:rsidR="00D331A1" w:rsidRPr="0011460B" w:rsidRDefault="00D331A1" w:rsidP="00C23979">
            <w:pPr>
              <w:pStyle w:val="TableParagraph"/>
              <w:spacing w:before="2" w:line="276" w:lineRule="auto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2.2</w:t>
            </w:r>
            <w:r w:rsidRPr="0011460B">
              <w:rPr>
                <w:spacing w:val="-7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(0.9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5.2)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before="2" w:line="276" w:lineRule="auto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2.2</w:t>
            </w:r>
            <w:r w:rsidRPr="0011460B">
              <w:rPr>
                <w:spacing w:val="-7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(1.5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3.6)</w:t>
            </w:r>
          </w:p>
        </w:tc>
        <w:tc>
          <w:tcPr>
            <w:tcW w:w="1010" w:type="dxa"/>
          </w:tcPr>
          <w:p w:rsidR="00D331A1" w:rsidRPr="0011460B" w:rsidRDefault="00D331A1" w:rsidP="00C23979">
            <w:pPr>
              <w:pStyle w:val="TableParagraph"/>
              <w:spacing w:before="2" w:line="276" w:lineRule="auto"/>
              <w:ind w:left="49" w:right="39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0.430</w:t>
            </w:r>
          </w:p>
        </w:tc>
        <w:tc>
          <w:tcPr>
            <w:tcW w:w="1417" w:type="dxa"/>
          </w:tcPr>
          <w:p w:rsidR="00D331A1" w:rsidRPr="0011460B" w:rsidRDefault="00D331A1" w:rsidP="00C23979">
            <w:pPr>
              <w:pStyle w:val="TableParagraph"/>
              <w:spacing w:before="2" w:line="276" w:lineRule="auto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3.1</w:t>
            </w:r>
            <w:r w:rsidRPr="0011460B">
              <w:rPr>
                <w:spacing w:val="-5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(2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5.6)</w:t>
            </w:r>
          </w:p>
        </w:tc>
        <w:tc>
          <w:tcPr>
            <w:tcW w:w="1418" w:type="dxa"/>
          </w:tcPr>
          <w:p w:rsidR="00D331A1" w:rsidRPr="0011460B" w:rsidRDefault="00D331A1" w:rsidP="00C23979">
            <w:pPr>
              <w:pStyle w:val="TableParagraph"/>
              <w:spacing w:before="2" w:line="276" w:lineRule="auto"/>
              <w:ind w:left="1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3</w:t>
            </w:r>
            <w:r w:rsidRPr="0011460B">
              <w:rPr>
                <w:spacing w:val="-5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(2.3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4.8)</w:t>
            </w:r>
          </w:p>
        </w:tc>
        <w:tc>
          <w:tcPr>
            <w:tcW w:w="850" w:type="dxa"/>
          </w:tcPr>
          <w:p w:rsidR="00D331A1" w:rsidRPr="0011460B" w:rsidRDefault="00D331A1" w:rsidP="00C23979">
            <w:pPr>
              <w:pStyle w:val="TableParagraph"/>
              <w:spacing w:before="2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0.798</w:t>
            </w:r>
          </w:p>
        </w:tc>
      </w:tr>
      <w:tr w:rsidR="00D331A1" w:rsidRPr="0011460B" w:rsidTr="00716F8A">
        <w:trPr>
          <w:trHeight w:val="184"/>
        </w:trPr>
        <w:tc>
          <w:tcPr>
            <w:tcW w:w="3241" w:type="dxa"/>
          </w:tcPr>
          <w:p w:rsidR="00D331A1" w:rsidRPr="00377ECD" w:rsidRDefault="00D331A1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color w:val="000000"/>
                <w:sz w:val="20"/>
                <w:szCs w:val="20"/>
              </w:rPr>
              <w:t>Sedimentation</w:t>
            </w:r>
            <w:r>
              <w:rPr>
                <w:color w:val="000000"/>
                <w:spacing w:val="-10"/>
                <w:sz w:val="20"/>
                <w:szCs w:val="20"/>
              </w:rPr>
              <w:t xml:space="preserve"> rate, mm/s</w:t>
            </w:r>
          </w:p>
        </w:tc>
        <w:tc>
          <w:tcPr>
            <w:tcW w:w="1419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1" w:right="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6</w:t>
            </w:r>
            <w:r w:rsidRPr="0011460B">
              <w:rPr>
                <w:spacing w:val="-3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(2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pacing w:val="-5"/>
                <w:sz w:val="20"/>
                <w:szCs w:val="20"/>
              </w:rPr>
              <w:t>37)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10</w:t>
            </w:r>
            <w:r w:rsidRPr="0011460B">
              <w:rPr>
                <w:spacing w:val="-5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(3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pacing w:val="-5"/>
                <w:sz w:val="20"/>
                <w:szCs w:val="20"/>
              </w:rPr>
              <w:t>42)</w:t>
            </w:r>
          </w:p>
        </w:tc>
        <w:tc>
          <w:tcPr>
            <w:tcW w:w="101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49" w:right="39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0.621</w:t>
            </w:r>
          </w:p>
        </w:tc>
        <w:tc>
          <w:tcPr>
            <w:tcW w:w="141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1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20</w:t>
            </w:r>
            <w:r w:rsidRPr="0011460B">
              <w:rPr>
                <w:spacing w:val="-5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(5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pacing w:val="-5"/>
                <w:sz w:val="20"/>
                <w:szCs w:val="20"/>
              </w:rPr>
              <w:t>73)</w:t>
            </w:r>
          </w:p>
        </w:tc>
        <w:tc>
          <w:tcPr>
            <w:tcW w:w="1418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37</w:t>
            </w:r>
            <w:r w:rsidRPr="0011460B">
              <w:rPr>
                <w:spacing w:val="-5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(9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pacing w:val="-4"/>
                <w:sz w:val="20"/>
                <w:szCs w:val="20"/>
              </w:rPr>
              <w:t>101)</w:t>
            </w:r>
          </w:p>
        </w:tc>
        <w:tc>
          <w:tcPr>
            <w:tcW w:w="85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0.086</w:t>
            </w:r>
          </w:p>
        </w:tc>
      </w:tr>
      <w:tr w:rsidR="00D331A1" w:rsidRPr="0011460B" w:rsidTr="00716F8A">
        <w:trPr>
          <w:trHeight w:val="184"/>
        </w:trPr>
        <w:tc>
          <w:tcPr>
            <w:tcW w:w="3241" w:type="dxa"/>
          </w:tcPr>
          <w:p w:rsidR="00D331A1" w:rsidRPr="00377ECD" w:rsidRDefault="00D331A1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CRP,</w:t>
            </w:r>
            <w:r w:rsidRPr="00377ECD">
              <w:rPr>
                <w:spacing w:val="-8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mg/L</w:t>
            </w:r>
            <w:r w:rsidRPr="00377ECD">
              <w:rPr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2.1</w:t>
            </w:r>
            <w:r w:rsidRPr="0011460B">
              <w:rPr>
                <w:spacing w:val="-9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(0.2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15.2)</w:t>
            </w:r>
          </w:p>
        </w:tc>
        <w:tc>
          <w:tcPr>
            <w:tcW w:w="127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2.1</w:t>
            </w:r>
            <w:r w:rsidRPr="0011460B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11460B">
              <w:rPr>
                <w:sz w:val="20"/>
                <w:szCs w:val="20"/>
              </w:rPr>
              <w:t>0.2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34.5)</w:t>
            </w:r>
          </w:p>
        </w:tc>
        <w:tc>
          <w:tcPr>
            <w:tcW w:w="101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49" w:right="39"/>
              <w:rPr>
                <w:sz w:val="20"/>
                <w:szCs w:val="20"/>
              </w:rPr>
            </w:pPr>
            <w:r w:rsidRPr="0011460B">
              <w:rPr>
                <w:spacing w:val="-2"/>
                <w:sz w:val="20"/>
                <w:szCs w:val="20"/>
              </w:rPr>
              <w:t>0.652</w:t>
            </w:r>
          </w:p>
        </w:tc>
        <w:tc>
          <w:tcPr>
            <w:tcW w:w="1417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5.4</w:t>
            </w:r>
            <w:r w:rsidRPr="0011460B">
              <w:rPr>
                <w:spacing w:val="-9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(1.1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38.4)</w:t>
            </w:r>
          </w:p>
        </w:tc>
        <w:tc>
          <w:tcPr>
            <w:tcW w:w="1418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2"/>
              <w:rPr>
                <w:sz w:val="20"/>
                <w:szCs w:val="20"/>
              </w:rPr>
            </w:pPr>
            <w:r w:rsidRPr="0011460B">
              <w:rPr>
                <w:sz w:val="20"/>
                <w:szCs w:val="20"/>
              </w:rPr>
              <w:t>23</w:t>
            </w:r>
            <w:r w:rsidRPr="0011460B">
              <w:rPr>
                <w:spacing w:val="-9"/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(6.1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1460B">
              <w:rPr>
                <w:spacing w:val="-2"/>
                <w:sz w:val="20"/>
                <w:szCs w:val="20"/>
              </w:rPr>
              <w:t>126.5)</w:t>
            </w:r>
          </w:p>
        </w:tc>
        <w:tc>
          <w:tcPr>
            <w:tcW w:w="850" w:type="dxa"/>
          </w:tcPr>
          <w:p w:rsidR="00D331A1" w:rsidRPr="0011460B" w:rsidRDefault="00D331A1" w:rsidP="00C23979">
            <w:pPr>
              <w:pStyle w:val="TableParagraph"/>
              <w:spacing w:before="1" w:line="276" w:lineRule="auto"/>
              <w:ind w:left="13" w:right="2"/>
              <w:rPr>
                <w:b/>
                <w:sz w:val="20"/>
                <w:szCs w:val="20"/>
              </w:rPr>
            </w:pPr>
            <w:r w:rsidRPr="0011460B">
              <w:rPr>
                <w:b/>
                <w:spacing w:val="-2"/>
                <w:sz w:val="20"/>
                <w:szCs w:val="20"/>
              </w:rPr>
              <w:t>0.004</w:t>
            </w:r>
          </w:p>
        </w:tc>
      </w:tr>
      <w:tr w:rsidR="00D331A1" w:rsidRPr="0011460B" w:rsidTr="00716F8A">
        <w:trPr>
          <w:trHeight w:val="184"/>
        </w:trPr>
        <w:tc>
          <w:tcPr>
            <w:tcW w:w="10632" w:type="dxa"/>
            <w:gridSpan w:val="7"/>
          </w:tcPr>
          <w:p w:rsidR="00D331A1" w:rsidRPr="003B6404" w:rsidRDefault="00C23979" w:rsidP="00716F8A">
            <w:pPr>
              <w:pStyle w:val="TableParagraph"/>
              <w:spacing w:before="1" w:line="276" w:lineRule="auto"/>
              <w:jc w:val="both"/>
              <w:rPr>
                <w:color w:val="000000"/>
                <w:spacing w:val="-5"/>
                <w:sz w:val="20"/>
                <w:szCs w:val="20"/>
              </w:rPr>
            </w:pPr>
            <w:r w:rsidRPr="00C23979">
              <w:rPr>
                <w:i/>
                <w:sz w:val="20"/>
                <w:szCs w:val="20"/>
              </w:rPr>
              <w:t>BMI</w:t>
            </w:r>
            <w:r w:rsidR="00D331A1" w:rsidRPr="00377ECD">
              <w:rPr>
                <w:spacing w:val="-6"/>
                <w:sz w:val="20"/>
                <w:szCs w:val="20"/>
              </w:rPr>
              <w:t xml:space="preserve"> </w:t>
            </w:r>
            <w:r w:rsidR="00D331A1">
              <w:rPr>
                <w:sz w:val="20"/>
                <w:szCs w:val="20"/>
              </w:rPr>
              <w:t>B</w:t>
            </w:r>
            <w:r w:rsidR="00D331A1" w:rsidRPr="00377ECD">
              <w:rPr>
                <w:sz w:val="20"/>
                <w:szCs w:val="20"/>
              </w:rPr>
              <w:t>ody</w:t>
            </w:r>
            <w:r w:rsidR="00D331A1" w:rsidRPr="00377ECD">
              <w:rPr>
                <w:spacing w:val="-3"/>
                <w:sz w:val="20"/>
                <w:szCs w:val="20"/>
              </w:rPr>
              <w:t xml:space="preserve"> </w:t>
            </w:r>
            <w:r w:rsidR="00D331A1" w:rsidRPr="00377ECD">
              <w:rPr>
                <w:sz w:val="20"/>
                <w:szCs w:val="20"/>
              </w:rPr>
              <w:t>mass</w:t>
            </w:r>
            <w:r w:rsidR="00D331A1" w:rsidRPr="00377ECD">
              <w:rPr>
                <w:spacing w:val="-6"/>
                <w:sz w:val="20"/>
                <w:szCs w:val="20"/>
              </w:rPr>
              <w:t xml:space="preserve"> </w:t>
            </w:r>
            <w:r w:rsidR="00D331A1" w:rsidRPr="00377ECD">
              <w:rPr>
                <w:sz w:val="20"/>
                <w:szCs w:val="20"/>
              </w:rPr>
              <w:t>index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23979">
              <w:rPr>
                <w:i/>
                <w:color w:val="000000"/>
                <w:sz w:val="20"/>
                <w:szCs w:val="20"/>
              </w:rPr>
              <w:t>CRP</w:t>
            </w:r>
            <w:r w:rsidR="00D331A1" w:rsidRPr="0011460B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="00D331A1" w:rsidRPr="0011460B">
              <w:rPr>
                <w:color w:val="000000"/>
                <w:sz w:val="20"/>
                <w:szCs w:val="20"/>
              </w:rPr>
              <w:t>C-reactive</w:t>
            </w:r>
            <w:r w:rsidR="00D331A1" w:rsidRPr="0011460B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protein,</w:t>
            </w:r>
            <w:r w:rsidR="00D331A1" w:rsidRPr="0011460B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="00D331A1" w:rsidRPr="00C23979">
              <w:rPr>
                <w:i/>
                <w:color w:val="000000"/>
                <w:sz w:val="20"/>
                <w:szCs w:val="20"/>
              </w:rPr>
              <w:t>HS</w:t>
            </w:r>
            <w:r w:rsidR="00D331A1" w:rsidRPr="0011460B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="00D331A1" w:rsidRPr="0011460B">
              <w:rPr>
                <w:color w:val="000000"/>
                <w:sz w:val="20"/>
                <w:szCs w:val="20"/>
              </w:rPr>
              <w:t>Hidradenitis</w:t>
            </w:r>
            <w:r w:rsidR="00D331A1" w:rsidRPr="0011460B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suppurativa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 w:rsidR="00D331A1" w:rsidRPr="0011460B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C23979">
              <w:rPr>
                <w:i/>
                <w:color w:val="000000"/>
                <w:sz w:val="20"/>
                <w:szCs w:val="20"/>
              </w:rPr>
              <w:t>PASI</w:t>
            </w:r>
            <w:r w:rsidR="00D331A1" w:rsidRPr="00C23979">
              <w:rPr>
                <w:i/>
              </w:rPr>
              <w:t xml:space="preserve"> </w:t>
            </w:r>
            <w:r w:rsidR="00D331A1" w:rsidRPr="0011460B">
              <w:rPr>
                <w:color w:val="000000"/>
                <w:sz w:val="20"/>
                <w:szCs w:val="20"/>
              </w:rPr>
              <w:t>Ps</w:t>
            </w:r>
            <w:r>
              <w:rPr>
                <w:color w:val="000000"/>
                <w:sz w:val="20"/>
                <w:szCs w:val="20"/>
              </w:rPr>
              <w:t xml:space="preserve">oriasis Area and Severity Index, </w:t>
            </w:r>
            <w:r w:rsidR="00D331A1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C23979">
              <w:rPr>
                <w:i/>
                <w:color w:val="000000"/>
                <w:spacing w:val="-2"/>
                <w:sz w:val="20"/>
                <w:szCs w:val="20"/>
              </w:rPr>
              <w:t>PSQI</w:t>
            </w:r>
            <w:r w:rsidR="00D331A1"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 w:rsidR="00D331A1" w:rsidRPr="0011460B">
              <w:rPr>
                <w:color w:val="000000"/>
                <w:spacing w:val="-2"/>
                <w:sz w:val="20"/>
                <w:szCs w:val="20"/>
              </w:rPr>
              <w:t>Pittsburgh Sleep Quality Index</w:t>
            </w:r>
            <w:r>
              <w:rPr>
                <w:color w:val="000000"/>
                <w:spacing w:val="-2"/>
                <w:sz w:val="20"/>
                <w:szCs w:val="20"/>
              </w:rPr>
              <w:t>.</w:t>
            </w:r>
          </w:p>
        </w:tc>
      </w:tr>
    </w:tbl>
    <w:p w:rsidR="006E7CE7" w:rsidRDefault="006E7CE7" w:rsidP="006E7CE7">
      <w:pPr>
        <w:pStyle w:val="GvdeMetni"/>
        <w:spacing w:before="19"/>
        <w:ind w:left="0" w:right="860" w:firstLine="45"/>
        <w:jc w:val="center"/>
        <w:rPr>
          <w:b/>
        </w:rPr>
      </w:pPr>
    </w:p>
    <w:p w:rsidR="00D331A1" w:rsidRPr="006E7CE7" w:rsidRDefault="00D331A1" w:rsidP="006E7CE7">
      <w:pPr>
        <w:pStyle w:val="GvdeMetni"/>
        <w:spacing w:before="19"/>
        <w:ind w:left="0" w:right="860" w:firstLine="45"/>
        <w:jc w:val="center"/>
        <w:rPr>
          <w:sz w:val="24"/>
          <w:szCs w:val="24"/>
        </w:rPr>
      </w:pPr>
      <w:r w:rsidRPr="006E7CE7">
        <w:rPr>
          <w:b/>
          <w:sz w:val="24"/>
          <w:szCs w:val="24"/>
        </w:rPr>
        <w:t>Table</w:t>
      </w:r>
      <w:r w:rsidRPr="006E7CE7">
        <w:rPr>
          <w:b/>
          <w:spacing w:val="-5"/>
          <w:sz w:val="24"/>
          <w:szCs w:val="24"/>
        </w:rPr>
        <w:t xml:space="preserve"> </w:t>
      </w:r>
      <w:r w:rsidRPr="006E7CE7">
        <w:rPr>
          <w:b/>
          <w:sz w:val="24"/>
          <w:szCs w:val="24"/>
        </w:rPr>
        <w:t>3.</w:t>
      </w:r>
      <w:r w:rsidRPr="006E7CE7">
        <w:rPr>
          <w:b/>
          <w:spacing w:val="-4"/>
          <w:sz w:val="24"/>
          <w:szCs w:val="24"/>
        </w:rPr>
        <w:t xml:space="preserve"> </w:t>
      </w:r>
      <w:r w:rsidRPr="006E7CE7">
        <w:rPr>
          <w:sz w:val="24"/>
          <w:szCs w:val="24"/>
        </w:rPr>
        <w:t>Evaluation</w:t>
      </w:r>
      <w:r w:rsidRPr="006E7CE7">
        <w:rPr>
          <w:spacing w:val="-6"/>
          <w:sz w:val="24"/>
          <w:szCs w:val="24"/>
        </w:rPr>
        <w:t xml:space="preserve"> </w:t>
      </w:r>
      <w:r w:rsidRPr="006E7CE7">
        <w:rPr>
          <w:sz w:val="24"/>
          <w:szCs w:val="24"/>
        </w:rPr>
        <w:t>of</w:t>
      </w:r>
      <w:r w:rsidRPr="006E7CE7">
        <w:rPr>
          <w:spacing w:val="-5"/>
          <w:sz w:val="24"/>
          <w:szCs w:val="24"/>
        </w:rPr>
        <w:t xml:space="preserve"> </w:t>
      </w:r>
      <w:r w:rsidRPr="006E7CE7">
        <w:rPr>
          <w:sz w:val="24"/>
          <w:szCs w:val="24"/>
        </w:rPr>
        <w:t>the</w:t>
      </w:r>
      <w:r w:rsidRPr="006E7CE7">
        <w:rPr>
          <w:spacing w:val="-6"/>
          <w:sz w:val="24"/>
          <w:szCs w:val="24"/>
        </w:rPr>
        <w:t xml:space="preserve"> </w:t>
      </w:r>
      <w:r w:rsidRPr="006E7CE7">
        <w:rPr>
          <w:sz w:val="24"/>
          <w:szCs w:val="24"/>
        </w:rPr>
        <w:t>relationship</w:t>
      </w:r>
      <w:r w:rsidRPr="006E7CE7">
        <w:rPr>
          <w:spacing w:val="-4"/>
          <w:sz w:val="24"/>
          <w:szCs w:val="24"/>
        </w:rPr>
        <w:t xml:space="preserve"> </w:t>
      </w:r>
      <w:r w:rsidRPr="006E7CE7">
        <w:rPr>
          <w:sz w:val="24"/>
          <w:szCs w:val="24"/>
        </w:rPr>
        <w:t>between</w:t>
      </w:r>
      <w:r w:rsidRPr="006E7CE7">
        <w:rPr>
          <w:spacing w:val="-4"/>
          <w:sz w:val="24"/>
          <w:szCs w:val="24"/>
        </w:rPr>
        <w:t xml:space="preserve"> </w:t>
      </w:r>
      <w:r w:rsidRPr="006E7CE7">
        <w:rPr>
          <w:sz w:val="24"/>
          <w:szCs w:val="24"/>
        </w:rPr>
        <w:t>disease</w:t>
      </w:r>
      <w:r w:rsidRPr="006E7CE7">
        <w:rPr>
          <w:spacing w:val="-5"/>
          <w:sz w:val="24"/>
          <w:szCs w:val="24"/>
        </w:rPr>
        <w:t xml:space="preserve"> </w:t>
      </w:r>
      <w:r w:rsidRPr="006E7CE7">
        <w:rPr>
          <w:sz w:val="24"/>
          <w:szCs w:val="24"/>
        </w:rPr>
        <w:t>severity</w:t>
      </w:r>
      <w:r w:rsidRPr="006E7CE7">
        <w:rPr>
          <w:spacing w:val="-5"/>
          <w:sz w:val="24"/>
          <w:szCs w:val="24"/>
        </w:rPr>
        <w:t xml:space="preserve"> </w:t>
      </w:r>
      <w:r w:rsidRPr="006E7CE7">
        <w:rPr>
          <w:sz w:val="24"/>
          <w:szCs w:val="24"/>
        </w:rPr>
        <w:t>and</w:t>
      </w:r>
      <w:r w:rsidRPr="006E7CE7">
        <w:rPr>
          <w:spacing w:val="-6"/>
          <w:sz w:val="24"/>
          <w:szCs w:val="24"/>
        </w:rPr>
        <w:t xml:space="preserve"> </w:t>
      </w:r>
      <w:r w:rsidRPr="006E7CE7">
        <w:rPr>
          <w:sz w:val="24"/>
          <w:szCs w:val="24"/>
        </w:rPr>
        <w:t>demographic</w:t>
      </w:r>
      <w:r w:rsidR="006E7CE7">
        <w:rPr>
          <w:spacing w:val="-6"/>
          <w:sz w:val="24"/>
          <w:szCs w:val="24"/>
        </w:rPr>
        <w:t xml:space="preserve"> </w:t>
      </w:r>
      <w:r w:rsidRPr="006E7CE7">
        <w:rPr>
          <w:sz w:val="24"/>
          <w:szCs w:val="24"/>
        </w:rPr>
        <w:t>data,</w:t>
      </w:r>
      <w:r w:rsidRPr="006E7CE7">
        <w:rPr>
          <w:spacing w:val="-4"/>
          <w:sz w:val="24"/>
          <w:szCs w:val="24"/>
        </w:rPr>
        <w:t xml:space="preserve"> </w:t>
      </w:r>
      <w:r w:rsidRPr="006E7CE7">
        <w:rPr>
          <w:sz w:val="24"/>
          <w:szCs w:val="24"/>
        </w:rPr>
        <w:t>sleep</w:t>
      </w:r>
      <w:r w:rsidRPr="006E7CE7">
        <w:rPr>
          <w:spacing w:val="-4"/>
          <w:sz w:val="24"/>
          <w:szCs w:val="24"/>
        </w:rPr>
        <w:t xml:space="preserve"> </w:t>
      </w:r>
      <w:r w:rsidRPr="006E7CE7">
        <w:rPr>
          <w:sz w:val="24"/>
          <w:szCs w:val="24"/>
        </w:rPr>
        <w:t>questionnaires</w:t>
      </w:r>
      <w:r w:rsidRPr="006E7CE7">
        <w:rPr>
          <w:spacing w:val="-6"/>
          <w:sz w:val="24"/>
          <w:szCs w:val="24"/>
        </w:rPr>
        <w:t xml:space="preserve"> </w:t>
      </w:r>
      <w:r w:rsidRPr="006E7CE7">
        <w:rPr>
          <w:sz w:val="24"/>
          <w:szCs w:val="24"/>
        </w:rPr>
        <w:t>and laboratory values in patients with psoriasis and HS</w:t>
      </w:r>
    </w:p>
    <w:p w:rsidR="00D331A1" w:rsidRDefault="00D331A1" w:rsidP="00D331A1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p w:rsidR="00D331A1" w:rsidRDefault="00D331A1" w:rsidP="00D331A1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p w:rsidR="00D331A1" w:rsidRDefault="00D331A1" w:rsidP="006E7CE7">
      <w:pPr>
        <w:pStyle w:val="ListeParagraf"/>
        <w:tabs>
          <w:tab w:val="left" w:pos="1256"/>
        </w:tabs>
        <w:ind w:right="824" w:firstLine="0"/>
        <w:jc w:val="left"/>
        <w:rPr>
          <w:sz w:val="20"/>
        </w:rPr>
      </w:pPr>
    </w:p>
    <w:p w:rsidR="003B6150" w:rsidRDefault="003B6150">
      <w:bookmarkStart w:id="0" w:name="_GoBack"/>
      <w:bookmarkEnd w:id="0"/>
    </w:p>
    <w:sectPr w:rsidR="003B6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B8"/>
    <w:rsid w:val="003B6150"/>
    <w:rsid w:val="006E7CE7"/>
    <w:rsid w:val="00786AB8"/>
    <w:rsid w:val="00C23979"/>
    <w:rsid w:val="00C65DBC"/>
    <w:rsid w:val="00D3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A7EEC"/>
  <w15:chartTrackingRefBased/>
  <w15:docId w15:val="{6368A380-9629-4C18-8D99-7F8D0A92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1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31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331A1"/>
    <w:pPr>
      <w:ind w:left="536"/>
      <w:jc w:val="both"/>
    </w:pPr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D331A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eParagraf">
    <w:name w:val="List Paragraph"/>
    <w:basedOn w:val="Normal"/>
    <w:uiPriority w:val="1"/>
    <w:qFormat/>
    <w:rsid w:val="00D331A1"/>
    <w:pPr>
      <w:ind w:left="1256" w:right="822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D331A1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Eru</dc:creator>
  <cp:keywords/>
  <dc:description/>
  <cp:lastModifiedBy>DELL</cp:lastModifiedBy>
  <cp:revision>5</cp:revision>
  <dcterms:created xsi:type="dcterms:W3CDTF">2024-06-10T07:23:00Z</dcterms:created>
  <dcterms:modified xsi:type="dcterms:W3CDTF">2024-10-15T06:31:00Z</dcterms:modified>
</cp:coreProperties>
</file>