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15C7" w14:textId="77777777" w:rsidR="000607C3" w:rsidRDefault="00AA172B">
      <w:r w:rsidRPr="006E6FA5">
        <w:rPr>
          <w:rFonts w:cs="Times New Roman"/>
          <w:b/>
          <w:bCs/>
          <w:noProof/>
        </w:rPr>
        <w:drawing>
          <wp:inline distT="0" distB="0" distL="0" distR="0" wp14:anchorId="6CE9B0DE" wp14:editId="5C33379F">
            <wp:extent cx="5396230" cy="3696900"/>
            <wp:effectExtent l="0" t="0" r="1270" b="0"/>
            <wp:docPr id="380678582" name="図 1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78582" name="図 1" descr="ダイアグラム, 概略図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6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33F45" w14:textId="77777777" w:rsidR="00AA172B" w:rsidRPr="00C32C1B" w:rsidRDefault="00AA172B" w:rsidP="00AA172B">
      <w:pPr>
        <w:rPr>
          <w:rFonts w:cs="Times New Roman"/>
          <w:color w:val="000000" w:themeColor="text1"/>
        </w:rPr>
      </w:pPr>
      <w:r w:rsidRPr="00C32C1B">
        <w:rPr>
          <w:rFonts w:cs="Times New Roman"/>
          <w:b/>
          <w:bCs/>
          <w:color w:val="000000" w:themeColor="text1"/>
        </w:rPr>
        <w:t>Additional file 2. Comparisons of gut microbiome community structure among the sample sites in pediatric UC and non-IBD patients.</w:t>
      </w:r>
      <w:r w:rsidRPr="00C32C1B">
        <w:rPr>
          <w:rFonts w:cs="Times New Roman"/>
          <w:color w:val="000000" w:themeColor="text1"/>
        </w:rPr>
        <w:t xml:space="preserve"> Family-level abundance was used for calculation of Bray-</w:t>
      </w:r>
      <w:proofErr w:type="gramStart"/>
      <w:r w:rsidRPr="00C32C1B">
        <w:rPr>
          <w:rFonts w:cs="Times New Roman"/>
          <w:color w:val="000000" w:themeColor="text1"/>
        </w:rPr>
        <w:t>Curtis</w:t>
      </w:r>
      <w:proofErr w:type="gramEnd"/>
      <w:r w:rsidRPr="00C32C1B">
        <w:rPr>
          <w:rFonts w:cs="Times New Roman"/>
          <w:color w:val="000000" w:themeColor="text1"/>
        </w:rPr>
        <w:t xml:space="preserve"> distance. The α-diversity (four kinds of diversity indices) and β-diversity (</w:t>
      </w:r>
      <w:proofErr w:type="spellStart"/>
      <w:r w:rsidRPr="00C32C1B">
        <w:rPr>
          <w:rFonts w:cs="Times New Roman"/>
          <w:color w:val="000000" w:themeColor="text1"/>
        </w:rPr>
        <w:t>PCoA</w:t>
      </w:r>
      <w:proofErr w:type="spellEnd"/>
      <w:r w:rsidRPr="00C32C1B">
        <w:rPr>
          <w:rFonts w:cs="Times New Roman"/>
          <w:color w:val="000000" w:themeColor="text1"/>
        </w:rPr>
        <w:t xml:space="preserve"> plot) of the microbiome were compared among the sample types (A, ascending colon; T, transverse colon; S, sigmoid colon; R, rectum; and F, feces). No significant difference among the sampling sites was detected in UC. In non-IBD patients, MAM contained more types of bacterial groups than did feces. Significant differences are shown by * (</w:t>
      </w:r>
      <w:r w:rsidRPr="00090329">
        <w:rPr>
          <w:rFonts w:cs="Times New Roman"/>
          <w:i/>
          <w:iCs/>
          <w:color w:val="000000" w:themeColor="text1"/>
        </w:rPr>
        <w:t>p</w:t>
      </w:r>
      <w:r w:rsidRPr="00090329">
        <w:rPr>
          <w:rFonts w:cs="Times New Roman"/>
          <w:color w:val="000000" w:themeColor="text1"/>
        </w:rPr>
        <w:t>&lt;0.05</w:t>
      </w:r>
      <w:r w:rsidRPr="00C32C1B">
        <w:rPr>
          <w:rFonts w:cs="Times New Roman"/>
          <w:color w:val="000000" w:themeColor="text1"/>
        </w:rPr>
        <w:t>) or ** (</w:t>
      </w:r>
      <w:r w:rsidRPr="00090329">
        <w:rPr>
          <w:rFonts w:cs="Times New Roman"/>
          <w:i/>
          <w:iCs/>
          <w:color w:val="000000" w:themeColor="text1"/>
        </w:rPr>
        <w:t>p</w:t>
      </w:r>
      <w:r w:rsidRPr="00090329">
        <w:rPr>
          <w:rFonts w:cs="Times New Roman"/>
          <w:color w:val="000000" w:themeColor="text1"/>
        </w:rPr>
        <w:t>&lt;0.01</w:t>
      </w:r>
      <w:r w:rsidRPr="00C32C1B">
        <w:rPr>
          <w:rFonts w:cs="Times New Roman"/>
          <w:color w:val="000000" w:themeColor="text1"/>
        </w:rPr>
        <w:t>).</w:t>
      </w:r>
    </w:p>
    <w:p w14:paraId="21EF1AF3" w14:textId="77777777" w:rsidR="00AA172B" w:rsidRDefault="00AA172B" w:rsidP="00AA172B">
      <w:pPr>
        <w:rPr>
          <w:rFonts w:hint="eastAsia"/>
        </w:rPr>
      </w:pPr>
      <w:r w:rsidRPr="00C32C1B">
        <w:rPr>
          <w:rFonts w:cs="Times New Roman"/>
          <w:color w:val="000000" w:themeColor="text1"/>
        </w:rPr>
        <w:t xml:space="preserve">Abbreviations: IBD, inflammatory bowel disease; MAM, mucosa-associated microbiome; </w:t>
      </w:r>
      <w:proofErr w:type="spellStart"/>
      <w:r w:rsidRPr="00C32C1B">
        <w:rPr>
          <w:rFonts w:cs="Times New Roman"/>
          <w:color w:val="000000" w:themeColor="text1"/>
        </w:rPr>
        <w:t>PCoA</w:t>
      </w:r>
      <w:proofErr w:type="spellEnd"/>
      <w:r w:rsidRPr="00C32C1B">
        <w:rPr>
          <w:rFonts w:cs="Times New Roman"/>
          <w:color w:val="000000" w:themeColor="text1"/>
        </w:rPr>
        <w:t>, principal coordinates analysis; UC, ulcerative colitis</w:t>
      </w:r>
    </w:p>
    <w:sectPr w:rsidR="00AA172B" w:rsidSect="005360B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B"/>
    <w:rsid w:val="0000530D"/>
    <w:rsid w:val="000056EA"/>
    <w:rsid w:val="00005DAA"/>
    <w:rsid w:val="000100F9"/>
    <w:rsid w:val="00011D38"/>
    <w:rsid w:val="00012FCA"/>
    <w:rsid w:val="00017289"/>
    <w:rsid w:val="00024F4C"/>
    <w:rsid w:val="00033161"/>
    <w:rsid w:val="00042FCA"/>
    <w:rsid w:val="00042FFA"/>
    <w:rsid w:val="000446A6"/>
    <w:rsid w:val="000476BF"/>
    <w:rsid w:val="000615E6"/>
    <w:rsid w:val="00063011"/>
    <w:rsid w:val="000638CD"/>
    <w:rsid w:val="0007100A"/>
    <w:rsid w:val="00082ACC"/>
    <w:rsid w:val="000834F8"/>
    <w:rsid w:val="000862DE"/>
    <w:rsid w:val="00086466"/>
    <w:rsid w:val="00091627"/>
    <w:rsid w:val="00091E10"/>
    <w:rsid w:val="0009324A"/>
    <w:rsid w:val="00095F94"/>
    <w:rsid w:val="00097022"/>
    <w:rsid w:val="000B1904"/>
    <w:rsid w:val="000B1F8D"/>
    <w:rsid w:val="000B5D47"/>
    <w:rsid w:val="000C0FB4"/>
    <w:rsid w:val="000C1A2F"/>
    <w:rsid w:val="000C6A0C"/>
    <w:rsid w:val="000D0D38"/>
    <w:rsid w:val="000D52B7"/>
    <w:rsid w:val="000D6CB8"/>
    <w:rsid w:val="000E08D1"/>
    <w:rsid w:val="000E5B4E"/>
    <w:rsid w:val="000E6704"/>
    <w:rsid w:val="000E7520"/>
    <w:rsid w:val="000F185D"/>
    <w:rsid w:val="000F1956"/>
    <w:rsid w:val="000F1A16"/>
    <w:rsid w:val="000F5897"/>
    <w:rsid w:val="000F60D8"/>
    <w:rsid w:val="0010245E"/>
    <w:rsid w:val="001061A2"/>
    <w:rsid w:val="00106325"/>
    <w:rsid w:val="00114033"/>
    <w:rsid w:val="00115F9E"/>
    <w:rsid w:val="00122221"/>
    <w:rsid w:val="00124C41"/>
    <w:rsid w:val="0012635C"/>
    <w:rsid w:val="0012642E"/>
    <w:rsid w:val="0012665C"/>
    <w:rsid w:val="001313B4"/>
    <w:rsid w:val="0013378A"/>
    <w:rsid w:val="00134CD6"/>
    <w:rsid w:val="00134DA1"/>
    <w:rsid w:val="00135E88"/>
    <w:rsid w:val="00136412"/>
    <w:rsid w:val="00137463"/>
    <w:rsid w:val="001402A8"/>
    <w:rsid w:val="00140BB1"/>
    <w:rsid w:val="0015287B"/>
    <w:rsid w:val="00152B02"/>
    <w:rsid w:val="00152D66"/>
    <w:rsid w:val="0015723D"/>
    <w:rsid w:val="001613D8"/>
    <w:rsid w:val="00165399"/>
    <w:rsid w:val="00166581"/>
    <w:rsid w:val="001703D6"/>
    <w:rsid w:val="00170E64"/>
    <w:rsid w:val="00171523"/>
    <w:rsid w:val="00181CFC"/>
    <w:rsid w:val="00184058"/>
    <w:rsid w:val="001A74A3"/>
    <w:rsid w:val="001B50B9"/>
    <w:rsid w:val="001B5EA0"/>
    <w:rsid w:val="001B6797"/>
    <w:rsid w:val="001B7FD2"/>
    <w:rsid w:val="001C08BD"/>
    <w:rsid w:val="001C3297"/>
    <w:rsid w:val="001C37E8"/>
    <w:rsid w:val="001C50DE"/>
    <w:rsid w:val="001C6386"/>
    <w:rsid w:val="001C7A68"/>
    <w:rsid w:val="001D4DFE"/>
    <w:rsid w:val="001D5930"/>
    <w:rsid w:val="001D5B13"/>
    <w:rsid w:val="001D71E6"/>
    <w:rsid w:val="001E0990"/>
    <w:rsid w:val="001E565F"/>
    <w:rsid w:val="001E75F0"/>
    <w:rsid w:val="001E76C1"/>
    <w:rsid w:val="001F52E5"/>
    <w:rsid w:val="001F777A"/>
    <w:rsid w:val="00201E13"/>
    <w:rsid w:val="00203357"/>
    <w:rsid w:val="00212098"/>
    <w:rsid w:val="0021311A"/>
    <w:rsid w:val="00220217"/>
    <w:rsid w:val="00221971"/>
    <w:rsid w:val="002239A8"/>
    <w:rsid w:val="00225837"/>
    <w:rsid w:val="002267CD"/>
    <w:rsid w:val="0023473A"/>
    <w:rsid w:val="00237AD3"/>
    <w:rsid w:val="00243EE4"/>
    <w:rsid w:val="00244F91"/>
    <w:rsid w:val="002455E4"/>
    <w:rsid w:val="002472D0"/>
    <w:rsid w:val="00251AD0"/>
    <w:rsid w:val="002527D9"/>
    <w:rsid w:val="0025680A"/>
    <w:rsid w:val="00257AD7"/>
    <w:rsid w:val="00265484"/>
    <w:rsid w:val="002659E6"/>
    <w:rsid w:val="00266F3D"/>
    <w:rsid w:val="00267A46"/>
    <w:rsid w:val="00271DAC"/>
    <w:rsid w:val="002730D2"/>
    <w:rsid w:val="00276459"/>
    <w:rsid w:val="002830A7"/>
    <w:rsid w:val="00284819"/>
    <w:rsid w:val="002849C7"/>
    <w:rsid w:val="00294B5B"/>
    <w:rsid w:val="002951F0"/>
    <w:rsid w:val="00295520"/>
    <w:rsid w:val="002A4279"/>
    <w:rsid w:val="002A53E2"/>
    <w:rsid w:val="002A6EEE"/>
    <w:rsid w:val="002B5F97"/>
    <w:rsid w:val="002B6CF8"/>
    <w:rsid w:val="002C0160"/>
    <w:rsid w:val="002C055B"/>
    <w:rsid w:val="002C3FC4"/>
    <w:rsid w:val="002C4A97"/>
    <w:rsid w:val="002D0EF4"/>
    <w:rsid w:val="002E292C"/>
    <w:rsid w:val="002E3EBE"/>
    <w:rsid w:val="002F4499"/>
    <w:rsid w:val="00300FEB"/>
    <w:rsid w:val="00301C12"/>
    <w:rsid w:val="00307229"/>
    <w:rsid w:val="00307C43"/>
    <w:rsid w:val="003118E6"/>
    <w:rsid w:val="003127EE"/>
    <w:rsid w:val="003134A7"/>
    <w:rsid w:val="003135DF"/>
    <w:rsid w:val="00313E73"/>
    <w:rsid w:val="003144F3"/>
    <w:rsid w:val="00317922"/>
    <w:rsid w:val="003213C8"/>
    <w:rsid w:val="00322B89"/>
    <w:rsid w:val="00323647"/>
    <w:rsid w:val="00325859"/>
    <w:rsid w:val="00330244"/>
    <w:rsid w:val="00330715"/>
    <w:rsid w:val="00333AE8"/>
    <w:rsid w:val="0034202B"/>
    <w:rsid w:val="003441A5"/>
    <w:rsid w:val="0034622B"/>
    <w:rsid w:val="00346716"/>
    <w:rsid w:val="00351291"/>
    <w:rsid w:val="003553FD"/>
    <w:rsid w:val="00356C84"/>
    <w:rsid w:val="003576C0"/>
    <w:rsid w:val="003624F9"/>
    <w:rsid w:val="00362570"/>
    <w:rsid w:val="00365590"/>
    <w:rsid w:val="00367E53"/>
    <w:rsid w:val="00371D7A"/>
    <w:rsid w:val="00376894"/>
    <w:rsid w:val="00376BC8"/>
    <w:rsid w:val="00385D82"/>
    <w:rsid w:val="0038633B"/>
    <w:rsid w:val="00391B39"/>
    <w:rsid w:val="00393A17"/>
    <w:rsid w:val="003A1B45"/>
    <w:rsid w:val="003A4E3E"/>
    <w:rsid w:val="003A6D74"/>
    <w:rsid w:val="003A7F62"/>
    <w:rsid w:val="003B12AD"/>
    <w:rsid w:val="003B6690"/>
    <w:rsid w:val="003C4384"/>
    <w:rsid w:val="003C5D14"/>
    <w:rsid w:val="003C5E38"/>
    <w:rsid w:val="003C720A"/>
    <w:rsid w:val="003C7429"/>
    <w:rsid w:val="003D1AFC"/>
    <w:rsid w:val="003D2259"/>
    <w:rsid w:val="003D3185"/>
    <w:rsid w:val="003D60CC"/>
    <w:rsid w:val="003E145E"/>
    <w:rsid w:val="003E2B57"/>
    <w:rsid w:val="003E362A"/>
    <w:rsid w:val="003E5D34"/>
    <w:rsid w:val="003E605E"/>
    <w:rsid w:val="003F2215"/>
    <w:rsid w:val="00400C99"/>
    <w:rsid w:val="004021BE"/>
    <w:rsid w:val="004022BA"/>
    <w:rsid w:val="004033F4"/>
    <w:rsid w:val="00403692"/>
    <w:rsid w:val="00404C1D"/>
    <w:rsid w:val="00406F83"/>
    <w:rsid w:val="00415254"/>
    <w:rsid w:val="004166AC"/>
    <w:rsid w:val="00422D37"/>
    <w:rsid w:val="00422E69"/>
    <w:rsid w:val="004257CF"/>
    <w:rsid w:val="00426BD5"/>
    <w:rsid w:val="00432A8A"/>
    <w:rsid w:val="00433B43"/>
    <w:rsid w:val="00444A18"/>
    <w:rsid w:val="00445AF0"/>
    <w:rsid w:val="00452324"/>
    <w:rsid w:val="004526C4"/>
    <w:rsid w:val="00453505"/>
    <w:rsid w:val="00453F8C"/>
    <w:rsid w:val="0045674A"/>
    <w:rsid w:val="004633CE"/>
    <w:rsid w:val="00466B17"/>
    <w:rsid w:val="00471985"/>
    <w:rsid w:val="00472C08"/>
    <w:rsid w:val="0047530B"/>
    <w:rsid w:val="004810BB"/>
    <w:rsid w:val="004816C1"/>
    <w:rsid w:val="00483DED"/>
    <w:rsid w:val="00487F73"/>
    <w:rsid w:val="004931C5"/>
    <w:rsid w:val="0049400E"/>
    <w:rsid w:val="00496190"/>
    <w:rsid w:val="00496277"/>
    <w:rsid w:val="004967A6"/>
    <w:rsid w:val="0049757E"/>
    <w:rsid w:val="004A0974"/>
    <w:rsid w:val="004A695B"/>
    <w:rsid w:val="004B17CB"/>
    <w:rsid w:val="004B1D2B"/>
    <w:rsid w:val="004B2404"/>
    <w:rsid w:val="004B2B9C"/>
    <w:rsid w:val="004B3C62"/>
    <w:rsid w:val="004B50BC"/>
    <w:rsid w:val="004B6DC0"/>
    <w:rsid w:val="004C27D8"/>
    <w:rsid w:val="004C53DD"/>
    <w:rsid w:val="004C672D"/>
    <w:rsid w:val="004C7A93"/>
    <w:rsid w:val="004C7ED9"/>
    <w:rsid w:val="004D1624"/>
    <w:rsid w:val="004D1F02"/>
    <w:rsid w:val="004E61EE"/>
    <w:rsid w:val="004F1A17"/>
    <w:rsid w:val="00500347"/>
    <w:rsid w:val="00502EC0"/>
    <w:rsid w:val="00506B27"/>
    <w:rsid w:val="00506BFE"/>
    <w:rsid w:val="005072C4"/>
    <w:rsid w:val="00513CBB"/>
    <w:rsid w:val="00515617"/>
    <w:rsid w:val="005215BA"/>
    <w:rsid w:val="00526C85"/>
    <w:rsid w:val="005274F1"/>
    <w:rsid w:val="005360BA"/>
    <w:rsid w:val="00536E86"/>
    <w:rsid w:val="00543897"/>
    <w:rsid w:val="005439D9"/>
    <w:rsid w:val="00544A23"/>
    <w:rsid w:val="00544D4D"/>
    <w:rsid w:val="00551B4E"/>
    <w:rsid w:val="005543DF"/>
    <w:rsid w:val="00563416"/>
    <w:rsid w:val="00565269"/>
    <w:rsid w:val="005661D0"/>
    <w:rsid w:val="00566EF4"/>
    <w:rsid w:val="0056727C"/>
    <w:rsid w:val="00567292"/>
    <w:rsid w:val="00571A34"/>
    <w:rsid w:val="00573833"/>
    <w:rsid w:val="00576DF4"/>
    <w:rsid w:val="005821CB"/>
    <w:rsid w:val="00582590"/>
    <w:rsid w:val="00582B3F"/>
    <w:rsid w:val="0058495B"/>
    <w:rsid w:val="00591839"/>
    <w:rsid w:val="00596277"/>
    <w:rsid w:val="00597D84"/>
    <w:rsid w:val="005A34DC"/>
    <w:rsid w:val="005A382C"/>
    <w:rsid w:val="005A4D36"/>
    <w:rsid w:val="005A7E0D"/>
    <w:rsid w:val="005B114E"/>
    <w:rsid w:val="005B2C58"/>
    <w:rsid w:val="005C0197"/>
    <w:rsid w:val="005C44D2"/>
    <w:rsid w:val="005D64B2"/>
    <w:rsid w:val="005D66B5"/>
    <w:rsid w:val="005D6F35"/>
    <w:rsid w:val="005D75AB"/>
    <w:rsid w:val="005E0B20"/>
    <w:rsid w:val="005E233B"/>
    <w:rsid w:val="005E4547"/>
    <w:rsid w:val="005E5E52"/>
    <w:rsid w:val="005F0419"/>
    <w:rsid w:val="005F1592"/>
    <w:rsid w:val="005F1DDA"/>
    <w:rsid w:val="005F3CF2"/>
    <w:rsid w:val="00602383"/>
    <w:rsid w:val="00602D39"/>
    <w:rsid w:val="006060BD"/>
    <w:rsid w:val="006104DA"/>
    <w:rsid w:val="006116CE"/>
    <w:rsid w:val="00611A6F"/>
    <w:rsid w:val="00611CD8"/>
    <w:rsid w:val="00616237"/>
    <w:rsid w:val="0062122C"/>
    <w:rsid w:val="00621477"/>
    <w:rsid w:val="006229B8"/>
    <w:rsid w:val="0062607F"/>
    <w:rsid w:val="0063022C"/>
    <w:rsid w:val="0063152D"/>
    <w:rsid w:val="006320C7"/>
    <w:rsid w:val="00634622"/>
    <w:rsid w:val="00634991"/>
    <w:rsid w:val="00634A0F"/>
    <w:rsid w:val="006365D5"/>
    <w:rsid w:val="006377E6"/>
    <w:rsid w:val="00640CB6"/>
    <w:rsid w:val="006415AD"/>
    <w:rsid w:val="00645368"/>
    <w:rsid w:val="00654175"/>
    <w:rsid w:val="00654BE2"/>
    <w:rsid w:val="00655A21"/>
    <w:rsid w:val="00655C6D"/>
    <w:rsid w:val="00657620"/>
    <w:rsid w:val="0066112A"/>
    <w:rsid w:val="00667B5D"/>
    <w:rsid w:val="006724B6"/>
    <w:rsid w:val="006730B4"/>
    <w:rsid w:val="00674148"/>
    <w:rsid w:val="00682674"/>
    <w:rsid w:val="00686404"/>
    <w:rsid w:val="0069034D"/>
    <w:rsid w:val="00690C0B"/>
    <w:rsid w:val="00690CDA"/>
    <w:rsid w:val="00691421"/>
    <w:rsid w:val="006A02F8"/>
    <w:rsid w:val="006A59DF"/>
    <w:rsid w:val="006A6652"/>
    <w:rsid w:val="006A6C2C"/>
    <w:rsid w:val="006A7CC2"/>
    <w:rsid w:val="006B1002"/>
    <w:rsid w:val="006B2EDB"/>
    <w:rsid w:val="006B365E"/>
    <w:rsid w:val="006B39C4"/>
    <w:rsid w:val="006B7C55"/>
    <w:rsid w:val="006C0117"/>
    <w:rsid w:val="006C0C1B"/>
    <w:rsid w:val="006C1362"/>
    <w:rsid w:val="006C17DB"/>
    <w:rsid w:val="006C64BD"/>
    <w:rsid w:val="006D2124"/>
    <w:rsid w:val="006D33F3"/>
    <w:rsid w:val="006D3BD7"/>
    <w:rsid w:val="006D7CE6"/>
    <w:rsid w:val="006E15E6"/>
    <w:rsid w:val="006E3CCB"/>
    <w:rsid w:val="006E4811"/>
    <w:rsid w:val="006E5EE6"/>
    <w:rsid w:val="006E6C77"/>
    <w:rsid w:val="006E787D"/>
    <w:rsid w:val="006F1EAE"/>
    <w:rsid w:val="0070597D"/>
    <w:rsid w:val="0072063A"/>
    <w:rsid w:val="00725A3D"/>
    <w:rsid w:val="00725AD8"/>
    <w:rsid w:val="00727FB3"/>
    <w:rsid w:val="0073204D"/>
    <w:rsid w:val="00735369"/>
    <w:rsid w:val="0073779E"/>
    <w:rsid w:val="00737CB2"/>
    <w:rsid w:val="0074426B"/>
    <w:rsid w:val="007455A5"/>
    <w:rsid w:val="0074747B"/>
    <w:rsid w:val="00755340"/>
    <w:rsid w:val="00756EDE"/>
    <w:rsid w:val="00757C0B"/>
    <w:rsid w:val="00760389"/>
    <w:rsid w:val="00760EAB"/>
    <w:rsid w:val="0076266C"/>
    <w:rsid w:val="00762EEA"/>
    <w:rsid w:val="00763192"/>
    <w:rsid w:val="007636EA"/>
    <w:rsid w:val="00763B76"/>
    <w:rsid w:val="00763D5B"/>
    <w:rsid w:val="00764282"/>
    <w:rsid w:val="00764CF7"/>
    <w:rsid w:val="007660CC"/>
    <w:rsid w:val="00767CB4"/>
    <w:rsid w:val="00770674"/>
    <w:rsid w:val="00772549"/>
    <w:rsid w:val="00773358"/>
    <w:rsid w:val="00774034"/>
    <w:rsid w:val="00795B19"/>
    <w:rsid w:val="007A072F"/>
    <w:rsid w:val="007A10A5"/>
    <w:rsid w:val="007A2DD2"/>
    <w:rsid w:val="007B1BDE"/>
    <w:rsid w:val="007B41F1"/>
    <w:rsid w:val="007B5286"/>
    <w:rsid w:val="007C039E"/>
    <w:rsid w:val="007C1DF5"/>
    <w:rsid w:val="007C3974"/>
    <w:rsid w:val="007D29F6"/>
    <w:rsid w:val="007D37F7"/>
    <w:rsid w:val="007D7C9B"/>
    <w:rsid w:val="007E12FC"/>
    <w:rsid w:val="007E15B2"/>
    <w:rsid w:val="007E4B87"/>
    <w:rsid w:val="007E4C52"/>
    <w:rsid w:val="007E5ACB"/>
    <w:rsid w:val="007E61E2"/>
    <w:rsid w:val="007F4074"/>
    <w:rsid w:val="007F740D"/>
    <w:rsid w:val="008003A3"/>
    <w:rsid w:val="008038DA"/>
    <w:rsid w:val="0080734C"/>
    <w:rsid w:val="008105F9"/>
    <w:rsid w:val="0081559C"/>
    <w:rsid w:val="00817692"/>
    <w:rsid w:val="00820B5A"/>
    <w:rsid w:val="00821434"/>
    <w:rsid w:val="00825FF7"/>
    <w:rsid w:val="00832374"/>
    <w:rsid w:val="008359FC"/>
    <w:rsid w:val="008367D0"/>
    <w:rsid w:val="008379FD"/>
    <w:rsid w:val="00840ECB"/>
    <w:rsid w:val="008471FB"/>
    <w:rsid w:val="0085052B"/>
    <w:rsid w:val="00861DDD"/>
    <w:rsid w:val="0086520A"/>
    <w:rsid w:val="00866DF4"/>
    <w:rsid w:val="0086710D"/>
    <w:rsid w:val="00867800"/>
    <w:rsid w:val="00874997"/>
    <w:rsid w:val="00876A30"/>
    <w:rsid w:val="00880023"/>
    <w:rsid w:val="00881204"/>
    <w:rsid w:val="00881883"/>
    <w:rsid w:val="00882282"/>
    <w:rsid w:val="008842A7"/>
    <w:rsid w:val="00887280"/>
    <w:rsid w:val="008A05C3"/>
    <w:rsid w:val="008A2181"/>
    <w:rsid w:val="008A361B"/>
    <w:rsid w:val="008A4B9F"/>
    <w:rsid w:val="008A5E91"/>
    <w:rsid w:val="008A71D8"/>
    <w:rsid w:val="008A7C0B"/>
    <w:rsid w:val="008B0F90"/>
    <w:rsid w:val="008B309F"/>
    <w:rsid w:val="008C14E2"/>
    <w:rsid w:val="008C355C"/>
    <w:rsid w:val="008C6438"/>
    <w:rsid w:val="008C6A88"/>
    <w:rsid w:val="008C6D7F"/>
    <w:rsid w:val="008C734F"/>
    <w:rsid w:val="008D544F"/>
    <w:rsid w:val="008D5647"/>
    <w:rsid w:val="008E02A1"/>
    <w:rsid w:val="008E4224"/>
    <w:rsid w:val="008F0475"/>
    <w:rsid w:val="008F22B1"/>
    <w:rsid w:val="008F4EC5"/>
    <w:rsid w:val="008F65E9"/>
    <w:rsid w:val="00906DB9"/>
    <w:rsid w:val="00914100"/>
    <w:rsid w:val="00915083"/>
    <w:rsid w:val="00921408"/>
    <w:rsid w:val="00930BDF"/>
    <w:rsid w:val="009317E7"/>
    <w:rsid w:val="009329C7"/>
    <w:rsid w:val="00937713"/>
    <w:rsid w:val="00944C77"/>
    <w:rsid w:val="00946E23"/>
    <w:rsid w:val="00952AB5"/>
    <w:rsid w:val="0095336C"/>
    <w:rsid w:val="009550EB"/>
    <w:rsid w:val="00960437"/>
    <w:rsid w:val="00964E16"/>
    <w:rsid w:val="00966BC3"/>
    <w:rsid w:val="00966D3A"/>
    <w:rsid w:val="00972378"/>
    <w:rsid w:val="0097270E"/>
    <w:rsid w:val="0097309E"/>
    <w:rsid w:val="009736FC"/>
    <w:rsid w:val="00973893"/>
    <w:rsid w:val="00973F48"/>
    <w:rsid w:val="009830C8"/>
    <w:rsid w:val="00984418"/>
    <w:rsid w:val="00990351"/>
    <w:rsid w:val="009906BE"/>
    <w:rsid w:val="0099147E"/>
    <w:rsid w:val="00996EF5"/>
    <w:rsid w:val="00997C12"/>
    <w:rsid w:val="009A0E52"/>
    <w:rsid w:val="009A28F7"/>
    <w:rsid w:val="009A3335"/>
    <w:rsid w:val="009A7AB0"/>
    <w:rsid w:val="009B27FB"/>
    <w:rsid w:val="009B5A0D"/>
    <w:rsid w:val="009B648E"/>
    <w:rsid w:val="009C089D"/>
    <w:rsid w:val="009C0A89"/>
    <w:rsid w:val="009C1B90"/>
    <w:rsid w:val="009C7117"/>
    <w:rsid w:val="009D0D1F"/>
    <w:rsid w:val="009D2412"/>
    <w:rsid w:val="009D6C02"/>
    <w:rsid w:val="009E74E3"/>
    <w:rsid w:val="009F02CE"/>
    <w:rsid w:val="009F0CA6"/>
    <w:rsid w:val="009F1401"/>
    <w:rsid w:val="009F44A3"/>
    <w:rsid w:val="009F57FD"/>
    <w:rsid w:val="009F64F3"/>
    <w:rsid w:val="00A04D5B"/>
    <w:rsid w:val="00A05206"/>
    <w:rsid w:val="00A116BB"/>
    <w:rsid w:val="00A11866"/>
    <w:rsid w:val="00A165D3"/>
    <w:rsid w:val="00A209FF"/>
    <w:rsid w:val="00A21BF2"/>
    <w:rsid w:val="00A23127"/>
    <w:rsid w:val="00A23E56"/>
    <w:rsid w:val="00A27983"/>
    <w:rsid w:val="00A32374"/>
    <w:rsid w:val="00A3508A"/>
    <w:rsid w:val="00A35AFA"/>
    <w:rsid w:val="00A40470"/>
    <w:rsid w:val="00A46A41"/>
    <w:rsid w:val="00A47D05"/>
    <w:rsid w:val="00A51918"/>
    <w:rsid w:val="00A54439"/>
    <w:rsid w:val="00A56508"/>
    <w:rsid w:val="00A5720B"/>
    <w:rsid w:val="00A61D4F"/>
    <w:rsid w:val="00A6353D"/>
    <w:rsid w:val="00A64428"/>
    <w:rsid w:val="00A65673"/>
    <w:rsid w:val="00A70690"/>
    <w:rsid w:val="00A70CC8"/>
    <w:rsid w:val="00A72718"/>
    <w:rsid w:val="00A73E98"/>
    <w:rsid w:val="00A761A7"/>
    <w:rsid w:val="00A7776D"/>
    <w:rsid w:val="00A80981"/>
    <w:rsid w:val="00A83243"/>
    <w:rsid w:val="00A87B74"/>
    <w:rsid w:val="00A90288"/>
    <w:rsid w:val="00A94E7A"/>
    <w:rsid w:val="00A95104"/>
    <w:rsid w:val="00A972BE"/>
    <w:rsid w:val="00AA172B"/>
    <w:rsid w:val="00AA2965"/>
    <w:rsid w:val="00AA58DD"/>
    <w:rsid w:val="00AB132D"/>
    <w:rsid w:val="00AB3809"/>
    <w:rsid w:val="00AB4B91"/>
    <w:rsid w:val="00AC07FC"/>
    <w:rsid w:val="00AC0A84"/>
    <w:rsid w:val="00AC1238"/>
    <w:rsid w:val="00AC2439"/>
    <w:rsid w:val="00AC24E8"/>
    <w:rsid w:val="00AC451A"/>
    <w:rsid w:val="00AC5A76"/>
    <w:rsid w:val="00AC7593"/>
    <w:rsid w:val="00AD72B0"/>
    <w:rsid w:val="00AE567A"/>
    <w:rsid w:val="00AE750B"/>
    <w:rsid w:val="00AF6C12"/>
    <w:rsid w:val="00AF70D9"/>
    <w:rsid w:val="00AF720C"/>
    <w:rsid w:val="00B039B4"/>
    <w:rsid w:val="00B16196"/>
    <w:rsid w:val="00B16E07"/>
    <w:rsid w:val="00B202F5"/>
    <w:rsid w:val="00B252D3"/>
    <w:rsid w:val="00B25DA0"/>
    <w:rsid w:val="00B40BAC"/>
    <w:rsid w:val="00B42A8F"/>
    <w:rsid w:val="00B44833"/>
    <w:rsid w:val="00B46C21"/>
    <w:rsid w:val="00B474F5"/>
    <w:rsid w:val="00B51C98"/>
    <w:rsid w:val="00B53140"/>
    <w:rsid w:val="00B534EC"/>
    <w:rsid w:val="00B55592"/>
    <w:rsid w:val="00B57DCA"/>
    <w:rsid w:val="00B57DFF"/>
    <w:rsid w:val="00B63DED"/>
    <w:rsid w:val="00B64394"/>
    <w:rsid w:val="00B66BFC"/>
    <w:rsid w:val="00B67C0A"/>
    <w:rsid w:val="00B70687"/>
    <w:rsid w:val="00B736A3"/>
    <w:rsid w:val="00B73DA0"/>
    <w:rsid w:val="00B75768"/>
    <w:rsid w:val="00B757E4"/>
    <w:rsid w:val="00B85E13"/>
    <w:rsid w:val="00B90ABF"/>
    <w:rsid w:val="00B91A58"/>
    <w:rsid w:val="00B91CAC"/>
    <w:rsid w:val="00B93704"/>
    <w:rsid w:val="00B941F2"/>
    <w:rsid w:val="00B97842"/>
    <w:rsid w:val="00BA2D55"/>
    <w:rsid w:val="00BA35AD"/>
    <w:rsid w:val="00BA49D4"/>
    <w:rsid w:val="00BA5BC1"/>
    <w:rsid w:val="00BA70AB"/>
    <w:rsid w:val="00BA7B38"/>
    <w:rsid w:val="00BB06C2"/>
    <w:rsid w:val="00BB5296"/>
    <w:rsid w:val="00BC05A1"/>
    <w:rsid w:val="00BC11C4"/>
    <w:rsid w:val="00BC21D3"/>
    <w:rsid w:val="00BC4327"/>
    <w:rsid w:val="00BC4F62"/>
    <w:rsid w:val="00BD0A5F"/>
    <w:rsid w:val="00BD263A"/>
    <w:rsid w:val="00BD33E4"/>
    <w:rsid w:val="00BD4568"/>
    <w:rsid w:val="00BD591A"/>
    <w:rsid w:val="00BD75F9"/>
    <w:rsid w:val="00BE2907"/>
    <w:rsid w:val="00BE5B8D"/>
    <w:rsid w:val="00BF1526"/>
    <w:rsid w:val="00BF3F8D"/>
    <w:rsid w:val="00BF607D"/>
    <w:rsid w:val="00BF6ABC"/>
    <w:rsid w:val="00C02CDB"/>
    <w:rsid w:val="00C052C4"/>
    <w:rsid w:val="00C1417B"/>
    <w:rsid w:val="00C16CAB"/>
    <w:rsid w:val="00C17CAB"/>
    <w:rsid w:val="00C22397"/>
    <w:rsid w:val="00C262B9"/>
    <w:rsid w:val="00C30B88"/>
    <w:rsid w:val="00C30D8A"/>
    <w:rsid w:val="00C32096"/>
    <w:rsid w:val="00C34022"/>
    <w:rsid w:val="00C35446"/>
    <w:rsid w:val="00C3551F"/>
    <w:rsid w:val="00C374D5"/>
    <w:rsid w:val="00C376A2"/>
    <w:rsid w:val="00C3785C"/>
    <w:rsid w:val="00C4359D"/>
    <w:rsid w:val="00C44A0E"/>
    <w:rsid w:val="00C45E0D"/>
    <w:rsid w:val="00C46E49"/>
    <w:rsid w:val="00C5093C"/>
    <w:rsid w:val="00C509E5"/>
    <w:rsid w:val="00C533B6"/>
    <w:rsid w:val="00C55292"/>
    <w:rsid w:val="00C602D8"/>
    <w:rsid w:val="00C60AF6"/>
    <w:rsid w:val="00C615F0"/>
    <w:rsid w:val="00C67305"/>
    <w:rsid w:val="00C67F28"/>
    <w:rsid w:val="00C7333D"/>
    <w:rsid w:val="00C765D0"/>
    <w:rsid w:val="00C76F85"/>
    <w:rsid w:val="00C86554"/>
    <w:rsid w:val="00C8655D"/>
    <w:rsid w:val="00C92497"/>
    <w:rsid w:val="00C94751"/>
    <w:rsid w:val="00C948BE"/>
    <w:rsid w:val="00C96332"/>
    <w:rsid w:val="00CA2B24"/>
    <w:rsid w:val="00CC02BB"/>
    <w:rsid w:val="00CC2895"/>
    <w:rsid w:val="00CC3EFD"/>
    <w:rsid w:val="00CC48D0"/>
    <w:rsid w:val="00CC541F"/>
    <w:rsid w:val="00CD2F6C"/>
    <w:rsid w:val="00CD3F9F"/>
    <w:rsid w:val="00CD5929"/>
    <w:rsid w:val="00CE02FE"/>
    <w:rsid w:val="00CE0D89"/>
    <w:rsid w:val="00CE172F"/>
    <w:rsid w:val="00CF0D74"/>
    <w:rsid w:val="00CF18B8"/>
    <w:rsid w:val="00CF66C6"/>
    <w:rsid w:val="00CF7E7E"/>
    <w:rsid w:val="00D020F4"/>
    <w:rsid w:val="00D02133"/>
    <w:rsid w:val="00D027FF"/>
    <w:rsid w:val="00D02CA7"/>
    <w:rsid w:val="00D0434D"/>
    <w:rsid w:val="00D04B41"/>
    <w:rsid w:val="00D1611C"/>
    <w:rsid w:val="00D164C6"/>
    <w:rsid w:val="00D2226E"/>
    <w:rsid w:val="00D27030"/>
    <w:rsid w:val="00D27A45"/>
    <w:rsid w:val="00D30BC4"/>
    <w:rsid w:val="00D30ED3"/>
    <w:rsid w:val="00D40231"/>
    <w:rsid w:val="00D44C6F"/>
    <w:rsid w:val="00D4554E"/>
    <w:rsid w:val="00D50441"/>
    <w:rsid w:val="00D57413"/>
    <w:rsid w:val="00D60B8A"/>
    <w:rsid w:val="00D61DBD"/>
    <w:rsid w:val="00D65772"/>
    <w:rsid w:val="00D660A1"/>
    <w:rsid w:val="00D73543"/>
    <w:rsid w:val="00D76EB1"/>
    <w:rsid w:val="00D850DC"/>
    <w:rsid w:val="00D86208"/>
    <w:rsid w:val="00D86716"/>
    <w:rsid w:val="00D86DC7"/>
    <w:rsid w:val="00D871C3"/>
    <w:rsid w:val="00D878C1"/>
    <w:rsid w:val="00D912FA"/>
    <w:rsid w:val="00D95E71"/>
    <w:rsid w:val="00D965E1"/>
    <w:rsid w:val="00DA0F0C"/>
    <w:rsid w:val="00DA3E66"/>
    <w:rsid w:val="00DA480C"/>
    <w:rsid w:val="00DA5201"/>
    <w:rsid w:val="00DB2218"/>
    <w:rsid w:val="00DB3744"/>
    <w:rsid w:val="00DB3AE0"/>
    <w:rsid w:val="00DB47FD"/>
    <w:rsid w:val="00DB6A12"/>
    <w:rsid w:val="00DC005B"/>
    <w:rsid w:val="00DC5E87"/>
    <w:rsid w:val="00DC6F29"/>
    <w:rsid w:val="00DD0EDD"/>
    <w:rsid w:val="00DD10C9"/>
    <w:rsid w:val="00DD233B"/>
    <w:rsid w:val="00DE0D1E"/>
    <w:rsid w:val="00DE16AC"/>
    <w:rsid w:val="00DE370F"/>
    <w:rsid w:val="00DE4C66"/>
    <w:rsid w:val="00DF01CD"/>
    <w:rsid w:val="00DF3A5B"/>
    <w:rsid w:val="00DF4CCB"/>
    <w:rsid w:val="00E02B05"/>
    <w:rsid w:val="00E15E19"/>
    <w:rsid w:val="00E16A06"/>
    <w:rsid w:val="00E16EB1"/>
    <w:rsid w:val="00E25FD6"/>
    <w:rsid w:val="00E27A9D"/>
    <w:rsid w:val="00E30A8B"/>
    <w:rsid w:val="00E30E42"/>
    <w:rsid w:val="00E34352"/>
    <w:rsid w:val="00E34C50"/>
    <w:rsid w:val="00E37540"/>
    <w:rsid w:val="00E376A6"/>
    <w:rsid w:val="00E422B4"/>
    <w:rsid w:val="00E44838"/>
    <w:rsid w:val="00E47777"/>
    <w:rsid w:val="00E50155"/>
    <w:rsid w:val="00E50BF9"/>
    <w:rsid w:val="00E516C2"/>
    <w:rsid w:val="00E53F9B"/>
    <w:rsid w:val="00E566BB"/>
    <w:rsid w:val="00E56ACF"/>
    <w:rsid w:val="00E612C0"/>
    <w:rsid w:val="00E63332"/>
    <w:rsid w:val="00E65C73"/>
    <w:rsid w:val="00E71CA9"/>
    <w:rsid w:val="00E73C9B"/>
    <w:rsid w:val="00E76FBC"/>
    <w:rsid w:val="00E77C86"/>
    <w:rsid w:val="00E839F1"/>
    <w:rsid w:val="00E8410E"/>
    <w:rsid w:val="00E84A3F"/>
    <w:rsid w:val="00E85360"/>
    <w:rsid w:val="00E853BB"/>
    <w:rsid w:val="00E856D0"/>
    <w:rsid w:val="00E85BA6"/>
    <w:rsid w:val="00E92CF3"/>
    <w:rsid w:val="00E95DF8"/>
    <w:rsid w:val="00E96128"/>
    <w:rsid w:val="00E96809"/>
    <w:rsid w:val="00EA3167"/>
    <w:rsid w:val="00EA69B5"/>
    <w:rsid w:val="00EC02F5"/>
    <w:rsid w:val="00EC2F3E"/>
    <w:rsid w:val="00EC437B"/>
    <w:rsid w:val="00EC5421"/>
    <w:rsid w:val="00EC7C12"/>
    <w:rsid w:val="00ED1E09"/>
    <w:rsid w:val="00ED58BF"/>
    <w:rsid w:val="00ED64B3"/>
    <w:rsid w:val="00ED705C"/>
    <w:rsid w:val="00ED77F1"/>
    <w:rsid w:val="00ED7CC9"/>
    <w:rsid w:val="00EE2222"/>
    <w:rsid w:val="00F001CA"/>
    <w:rsid w:val="00F0210A"/>
    <w:rsid w:val="00F0239E"/>
    <w:rsid w:val="00F131C1"/>
    <w:rsid w:val="00F136ED"/>
    <w:rsid w:val="00F13DE2"/>
    <w:rsid w:val="00F14A98"/>
    <w:rsid w:val="00F14ECE"/>
    <w:rsid w:val="00F16DF3"/>
    <w:rsid w:val="00F17E73"/>
    <w:rsid w:val="00F225B9"/>
    <w:rsid w:val="00F23408"/>
    <w:rsid w:val="00F279B1"/>
    <w:rsid w:val="00F36432"/>
    <w:rsid w:val="00F428DB"/>
    <w:rsid w:val="00F43B75"/>
    <w:rsid w:val="00F51F65"/>
    <w:rsid w:val="00F605B9"/>
    <w:rsid w:val="00F605BB"/>
    <w:rsid w:val="00F640A1"/>
    <w:rsid w:val="00F65FC5"/>
    <w:rsid w:val="00F729EE"/>
    <w:rsid w:val="00F736A5"/>
    <w:rsid w:val="00F73F17"/>
    <w:rsid w:val="00F75927"/>
    <w:rsid w:val="00F763F5"/>
    <w:rsid w:val="00F80385"/>
    <w:rsid w:val="00F80476"/>
    <w:rsid w:val="00F860FE"/>
    <w:rsid w:val="00F8728C"/>
    <w:rsid w:val="00F875E6"/>
    <w:rsid w:val="00F9182B"/>
    <w:rsid w:val="00F94CB5"/>
    <w:rsid w:val="00F9602E"/>
    <w:rsid w:val="00FA00A2"/>
    <w:rsid w:val="00FA058B"/>
    <w:rsid w:val="00FA2432"/>
    <w:rsid w:val="00FA5BF0"/>
    <w:rsid w:val="00FA67BB"/>
    <w:rsid w:val="00FA7529"/>
    <w:rsid w:val="00FB6544"/>
    <w:rsid w:val="00FB66FE"/>
    <w:rsid w:val="00FC12C9"/>
    <w:rsid w:val="00FC3C2F"/>
    <w:rsid w:val="00FC64FC"/>
    <w:rsid w:val="00FC6694"/>
    <w:rsid w:val="00FC70B3"/>
    <w:rsid w:val="00FC7B1D"/>
    <w:rsid w:val="00FC7CE4"/>
    <w:rsid w:val="00FD592E"/>
    <w:rsid w:val="00FE010D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5861D"/>
  <w15:chartTrackingRefBased/>
  <w15:docId w15:val="{DAB2AD5C-E7D8-4949-AAD0-3F8DCB17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D"/>
    <w:pPr>
      <w:widowControl w:val="0"/>
      <w:jc w:val="both"/>
    </w:pPr>
    <w:rPr>
      <w:rFonts w:ascii="Times New Roman" w:hAnsi="Times New Roman" w:cs="Times New Roman (本文のフォント - コンプレ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55D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65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B4B91"/>
  </w:style>
  <w:style w:type="table" w:styleId="a4">
    <w:name w:val="Table Grid"/>
    <w:basedOn w:val="a1"/>
    <w:uiPriority w:val="39"/>
    <w:rsid w:val="0064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65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9"/>
    <w:rsid w:val="00C865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C8655D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AA172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A172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A172B"/>
    <w:rPr>
      <w:rFonts w:ascii="Times New Roman" w:hAnsi="Times New Roman" w:cs="Times New Roman (本文のフォント - コンプレ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2024-10-21T04:01:00Z</dcterms:created>
  <dcterms:modified xsi:type="dcterms:W3CDTF">2024-10-21T04:03:00Z</dcterms:modified>
</cp:coreProperties>
</file>