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28B67" w14:textId="77777777" w:rsidR="00F8208B" w:rsidRPr="0029788B" w:rsidRDefault="00F8208B" w:rsidP="00F8208B">
      <w:pPr>
        <w:jc w:val="center"/>
        <w:rPr>
          <w:rFonts w:ascii="Calibri" w:hAnsi="Calibri" w:cs="Calibri"/>
          <w:b/>
          <w:sz w:val="28"/>
          <w:szCs w:val="28"/>
        </w:rPr>
      </w:pPr>
    </w:p>
    <w:p w14:paraId="5BA2F5EA" w14:textId="77777777" w:rsidR="00F8208B" w:rsidRPr="0029788B" w:rsidRDefault="00F8208B" w:rsidP="00F8208B">
      <w:pPr>
        <w:jc w:val="center"/>
        <w:rPr>
          <w:rFonts w:ascii="Calibri" w:hAnsi="Calibri" w:cs="Calibri"/>
          <w:b/>
          <w:sz w:val="28"/>
          <w:szCs w:val="28"/>
        </w:rPr>
      </w:pPr>
    </w:p>
    <w:p w14:paraId="5BB18B04" w14:textId="77777777" w:rsidR="00F8208B" w:rsidRPr="0029788B" w:rsidRDefault="00F8208B" w:rsidP="00F8208B">
      <w:pPr>
        <w:jc w:val="center"/>
        <w:rPr>
          <w:rFonts w:ascii="Calibri" w:hAnsi="Calibri" w:cs="Calibri"/>
          <w:b/>
          <w:sz w:val="28"/>
          <w:szCs w:val="28"/>
        </w:rPr>
      </w:pPr>
    </w:p>
    <w:p w14:paraId="73ED9D55" w14:textId="77777777" w:rsidR="00F8208B" w:rsidRPr="0029788B" w:rsidRDefault="00F8208B" w:rsidP="00F8208B">
      <w:pPr>
        <w:jc w:val="center"/>
        <w:rPr>
          <w:rFonts w:ascii="Calibri" w:hAnsi="Calibri" w:cs="Calibri"/>
          <w:b/>
          <w:sz w:val="28"/>
          <w:szCs w:val="28"/>
        </w:rPr>
      </w:pPr>
    </w:p>
    <w:p w14:paraId="5750E794" w14:textId="77777777" w:rsidR="00F8208B" w:rsidRPr="0029788B" w:rsidRDefault="00F8208B" w:rsidP="00F8208B">
      <w:pPr>
        <w:jc w:val="center"/>
        <w:rPr>
          <w:rFonts w:ascii="Calibri" w:hAnsi="Calibri" w:cs="Calibri"/>
          <w:b/>
          <w:sz w:val="28"/>
          <w:szCs w:val="28"/>
        </w:rPr>
      </w:pPr>
    </w:p>
    <w:p w14:paraId="519AF4B4" w14:textId="02965AEE" w:rsidR="00F8208B" w:rsidRDefault="00F8208B" w:rsidP="00F8208B">
      <w:pPr>
        <w:jc w:val="center"/>
        <w:rPr>
          <w:rFonts w:ascii="Calibri" w:hAnsi="Calibri" w:cs="Calibri"/>
          <w:b/>
          <w:sz w:val="28"/>
          <w:szCs w:val="28"/>
        </w:rPr>
      </w:pPr>
    </w:p>
    <w:p w14:paraId="5D2B200B" w14:textId="5A79400E" w:rsidR="00BB11A8" w:rsidRDefault="00BB11A8" w:rsidP="00F8208B">
      <w:pPr>
        <w:jc w:val="center"/>
        <w:rPr>
          <w:rFonts w:ascii="Calibri" w:hAnsi="Calibri" w:cs="Calibri"/>
          <w:b/>
          <w:sz w:val="28"/>
          <w:szCs w:val="28"/>
        </w:rPr>
      </w:pPr>
    </w:p>
    <w:p w14:paraId="789B45CE" w14:textId="77777777" w:rsidR="00BB11A8" w:rsidRPr="0029788B" w:rsidRDefault="00BB11A8" w:rsidP="00F8208B">
      <w:pPr>
        <w:jc w:val="center"/>
        <w:rPr>
          <w:rFonts w:ascii="Calibri" w:hAnsi="Calibri" w:cs="Calibri"/>
          <w:b/>
          <w:sz w:val="28"/>
          <w:szCs w:val="28"/>
        </w:rPr>
      </w:pPr>
    </w:p>
    <w:p w14:paraId="1E0C7A0F" w14:textId="77777777" w:rsidR="00F8208B" w:rsidRPr="0029788B" w:rsidRDefault="00F8208B" w:rsidP="00F8208B">
      <w:pPr>
        <w:jc w:val="center"/>
        <w:rPr>
          <w:rFonts w:ascii="Calibri" w:hAnsi="Calibri" w:cs="Calibri"/>
          <w:b/>
          <w:sz w:val="28"/>
          <w:szCs w:val="28"/>
        </w:rPr>
      </w:pPr>
    </w:p>
    <w:p w14:paraId="46F72BDF" w14:textId="3AB071DA" w:rsidR="00B16F99" w:rsidRPr="0029788B" w:rsidRDefault="00B16F99" w:rsidP="00F8208B">
      <w:pPr>
        <w:jc w:val="center"/>
        <w:rPr>
          <w:rFonts w:ascii="Calibri" w:hAnsi="Calibri" w:cs="Calibri"/>
          <w:b/>
          <w:sz w:val="28"/>
          <w:szCs w:val="28"/>
        </w:rPr>
      </w:pPr>
      <w:r w:rsidRPr="0029788B">
        <w:rPr>
          <w:rFonts w:ascii="Calibri" w:hAnsi="Calibri" w:cs="Calibri"/>
          <w:b/>
          <w:sz w:val="28"/>
          <w:szCs w:val="28"/>
        </w:rPr>
        <w:t>Supp</w:t>
      </w:r>
      <w:r w:rsidR="00B73A1C" w:rsidRPr="0029788B">
        <w:rPr>
          <w:rFonts w:ascii="Calibri" w:hAnsi="Calibri" w:cs="Calibri"/>
          <w:b/>
          <w:sz w:val="28"/>
          <w:szCs w:val="28"/>
        </w:rPr>
        <w:t>orting</w:t>
      </w:r>
      <w:r w:rsidRPr="0029788B">
        <w:rPr>
          <w:rFonts w:ascii="Calibri" w:hAnsi="Calibri" w:cs="Calibri"/>
          <w:b/>
          <w:sz w:val="28"/>
          <w:szCs w:val="28"/>
        </w:rPr>
        <w:t xml:space="preserve"> Information for</w:t>
      </w:r>
    </w:p>
    <w:p w14:paraId="773A15B7" w14:textId="2D0F8465" w:rsidR="00015F74" w:rsidRPr="0029788B" w:rsidRDefault="00C32FF0" w:rsidP="00F8208B">
      <w:pPr>
        <w:jc w:val="center"/>
        <w:rPr>
          <w:rFonts w:ascii="Calibri" w:hAnsi="Calibri" w:cs="Calibri"/>
          <w:sz w:val="20"/>
        </w:rPr>
      </w:pPr>
      <w:r w:rsidRPr="0029788B">
        <w:rPr>
          <w:rFonts w:ascii="Calibri" w:hAnsi="Calibri" w:cs="Calibri"/>
          <w:sz w:val="28"/>
          <w:szCs w:val="28"/>
        </w:rPr>
        <w:t>Climate change induces rapid growth of dead ice in Asian glaciers</w:t>
      </w:r>
    </w:p>
    <w:p w14:paraId="6985025A" w14:textId="3A1B6073" w:rsidR="00B16F99" w:rsidRPr="0029788B" w:rsidRDefault="00B16F99" w:rsidP="00F8208B">
      <w:pPr>
        <w:jc w:val="center"/>
        <w:rPr>
          <w:rFonts w:ascii="Calibri" w:hAnsi="Calibri" w:cs="Calibri"/>
          <w:szCs w:val="24"/>
        </w:rPr>
      </w:pPr>
    </w:p>
    <w:p w14:paraId="474FE7FB" w14:textId="77777777" w:rsidR="00C32FF0" w:rsidRPr="0029788B" w:rsidRDefault="00C32FF0" w:rsidP="00F8208B">
      <w:pPr>
        <w:jc w:val="center"/>
        <w:rPr>
          <w:rFonts w:ascii="Calibri" w:hAnsi="Calibri" w:cs="Calibri"/>
          <w:szCs w:val="24"/>
        </w:rPr>
      </w:pPr>
    </w:p>
    <w:p w14:paraId="0A4E7DE3" w14:textId="77777777" w:rsidR="00C32FF0" w:rsidRPr="0029788B" w:rsidRDefault="00C32FF0" w:rsidP="00F8208B">
      <w:pPr>
        <w:jc w:val="center"/>
        <w:rPr>
          <w:rFonts w:ascii="Calibri" w:hAnsi="Calibri" w:cs="Calibri"/>
          <w:szCs w:val="24"/>
          <w:vertAlign w:val="superscript"/>
          <w:lang w:val="en-GB"/>
        </w:rPr>
      </w:pPr>
      <w:r w:rsidRPr="0029788B">
        <w:rPr>
          <w:rFonts w:ascii="Calibri" w:hAnsi="Calibri" w:cs="Calibri"/>
          <w:szCs w:val="24"/>
          <w:lang w:val="en-GB"/>
        </w:rPr>
        <w:t>Qiong Wang</w:t>
      </w:r>
      <w:r w:rsidRPr="0029788B">
        <w:rPr>
          <w:rFonts w:ascii="Calibri" w:hAnsi="Calibri" w:cs="Calibri"/>
          <w:szCs w:val="24"/>
          <w:vertAlign w:val="superscript"/>
          <w:lang w:val="en-GB"/>
        </w:rPr>
        <w:t>1,2</w:t>
      </w:r>
      <w:r w:rsidRPr="0029788B">
        <w:rPr>
          <w:rFonts w:ascii="Calibri" w:hAnsi="Calibri" w:cs="Calibri"/>
          <w:szCs w:val="24"/>
          <w:lang w:val="en-GB"/>
        </w:rPr>
        <w:t>, Xin Wang</w:t>
      </w:r>
      <w:r w:rsidRPr="0029788B">
        <w:rPr>
          <w:rFonts w:ascii="Calibri" w:hAnsi="Calibri" w:cs="Calibri"/>
          <w:szCs w:val="24"/>
          <w:vertAlign w:val="superscript"/>
          <w:lang w:val="en-GB"/>
        </w:rPr>
        <w:t>1*</w:t>
      </w:r>
      <w:r w:rsidRPr="0029788B">
        <w:rPr>
          <w:rFonts w:ascii="Calibri" w:hAnsi="Calibri" w:cs="Calibri"/>
          <w:szCs w:val="24"/>
          <w:lang w:val="en-GB"/>
        </w:rPr>
        <w:t>, Keqin Duan</w:t>
      </w:r>
      <w:r w:rsidRPr="0029788B">
        <w:rPr>
          <w:rFonts w:ascii="Calibri" w:hAnsi="Calibri" w:cs="Calibri"/>
          <w:szCs w:val="24"/>
          <w:vertAlign w:val="superscript"/>
          <w:lang w:val="en-GB"/>
        </w:rPr>
        <w:t>2</w:t>
      </w:r>
      <w:r w:rsidRPr="0029788B">
        <w:rPr>
          <w:rFonts w:ascii="Calibri" w:hAnsi="Calibri" w:cs="Calibri"/>
          <w:szCs w:val="24"/>
        </w:rPr>
        <w:t xml:space="preserve">, </w:t>
      </w:r>
      <w:proofErr w:type="spellStart"/>
      <w:r w:rsidRPr="0029788B">
        <w:rPr>
          <w:rFonts w:ascii="Calibri" w:hAnsi="Calibri" w:cs="Calibri"/>
          <w:szCs w:val="24"/>
          <w:lang w:val="en-GB"/>
        </w:rPr>
        <w:t>Shiyin</w:t>
      </w:r>
      <w:proofErr w:type="spellEnd"/>
      <w:r w:rsidRPr="0029788B">
        <w:rPr>
          <w:rFonts w:ascii="Calibri" w:hAnsi="Calibri" w:cs="Calibri"/>
          <w:szCs w:val="24"/>
          <w:lang w:val="en-GB"/>
        </w:rPr>
        <w:t xml:space="preserve"> Liu</w:t>
      </w:r>
      <w:r w:rsidRPr="0029788B">
        <w:rPr>
          <w:rFonts w:ascii="Calibri" w:hAnsi="Calibri" w:cs="Calibri"/>
          <w:szCs w:val="24"/>
          <w:vertAlign w:val="superscript"/>
          <w:lang w:val="en-GB"/>
        </w:rPr>
        <w:t>3</w:t>
      </w:r>
      <w:r w:rsidRPr="0029788B">
        <w:rPr>
          <w:rFonts w:ascii="Calibri" w:hAnsi="Calibri" w:cs="Calibri"/>
          <w:szCs w:val="24"/>
        </w:rPr>
        <w:t xml:space="preserve">, </w:t>
      </w:r>
      <w:r w:rsidRPr="0029788B">
        <w:rPr>
          <w:rFonts w:ascii="Calibri" w:hAnsi="Calibri" w:cs="Calibri"/>
          <w:szCs w:val="24"/>
          <w:lang w:val="en-GB"/>
        </w:rPr>
        <w:t>Yongsheng Yin</w:t>
      </w:r>
      <w:r w:rsidRPr="0029788B">
        <w:rPr>
          <w:rFonts w:ascii="Calibri" w:hAnsi="Calibri" w:cs="Calibri"/>
          <w:szCs w:val="24"/>
          <w:vertAlign w:val="superscript"/>
          <w:lang w:val="en-GB"/>
        </w:rPr>
        <w:t>4</w:t>
      </w:r>
      <w:r w:rsidRPr="0029788B">
        <w:rPr>
          <w:rFonts w:ascii="Calibri" w:hAnsi="Calibri" w:cs="Calibri"/>
          <w:szCs w:val="24"/>
          <w:lang w:val="en-GB"/>
        </w:rPr>
        <w:t xml:space="preserve">, </w:t>
      </w:r>
      <w:proofErr w:type="spellStart"/>
      <w:r w:rsidRPr="0029788B">
        <w:rPr>
          <w:rFonts w:ascii="Calibri" w:hAnsi="Calibri" w:cs="Calibri"/>
          <w:szCs w:val="24"/>
          <w:lang w:val="en-GB"/>
        </w:rPr>
        <w:t>Qiao</w:t>
      </w:r>
      <w:proofErr w:type="spellEnd"/>
      <w:r w:rsidRPr="0029788B">
        <w:rPr>
          <w:rFonts w:ascii="Calibri" w:hAnsi="Calibri" w:cs="Calibri"/>
          <w:szCs w:val="24"/>
          <w:lang w:val="en-GB"/>
        </w:rPr>
        <w:t xml:space="preserve"> Liu</w:t>
      </w:r>
      <w:r w:rsidRPr="0029788B">
        <w:rPr>
          <w:rFonts w:ascii="Calibri" w:hAnsi="Calibri" w:cs="Calibri"/>
          <w:szCs w:val="24"/>
          <w:vertAlign w:val="superscript"/>
          <w:lang w:val="en-GB"/>
        </w:rPr>
        <w:t>4</w:t>
      </w:r>
      <w:r w:rsidRPr="0029788B">
        <w:rPr>
          <w:rFonts w:ascii="Calibri" w:hAnsi="Calibri" w:cs="Calibri"/>
          <w:szCs w:val="24"/>
          <w:lang w:val="en-GB"/>
        </w:rPr>
        <w:t>, Jinping He</w:t>
      </w:r>
      <w:r w:rsidRPr="0029788B">
        <w:rPr>
          <w:rFonts w:ascii="Calibri" w:hAnsi="Calibri" w:cs="Calibri"/>
          <w:szCs w:val="24"/>
          <w:vertAlign w:val="superscript"/>
          <w:lang w:val="en-GB"/>
        </w:rPr>
        <w:t>2</w:t>
      </w:r>
      <w:r w:rsidRPr="0029788B">
        <w:rPr>
          <w:rFonts w:ascii="Calibri" w:hAnsi="Calibri" w:cs="Calibri"/>
          <w:szCs w:val="24"/>
          <w:lang w:val="en-GB"/>
        </w:rPr>
        <w:t>, Yong Zhang</w:t>
      </w:r>
      <w:r w:rsidRPr="0029788B">
        <w:rPr>
          <w:rFonts w:ascii="Calibri" w:hAnsi="Calibri" w:cs="Calibri"/>
          <w:szCs w:val="24"/>
          <w:vertAlign w:val="superscript"/>
          <w:lang w:val="en-GB"/>
        </w:rPr>
        <w:t>1</w:t>
      </w:r>
      <w:r w:rsidRPr="0029788B">
        <w:rPr>
          <w:rFonts w:ascii="Calibri" w:hAnsi="Calibri" w:cs="Calibri"/>
          <w:szCs w:val="24"/>
          <w:lang w:val="en-GB"/>
        </w:rPr>
        <w:t xml:space="preserve">, </w:t>
      </w:r>
      <w:proofErr w:type="spellStart"/>
      <w:r w:rsidRPr="0029788B">
        <w:rPr>
          <w:rFonts w:ascii="Calibri" w:hAnsi="Calibri" w:cs="Calibri"/>
          <w:szCs w:val="24"/>
          <w:lang w:val="en-GB"/>
        </w:rPr>
        <w:t>Junfeng</w:t>
      </w:r>
      <w:proofErr w:type="spellEnd"/>
      <w:r w:rsidRPr="0029788B">
        <w:rPr>
          <w:rFonts w:ascii="Calibri" w:hAnsi="Calibri" w:cs="Calibri"/>
          <w:szCs w:val="24"/>
          <w:lang w:val="en-GB"/>
        </w:rPr>
        <w:t xml:space="preserve"> Wei</w:t>
      </w:r>
      <w:r w:rsidRPr="0029788B">
        <w:rPr>
          <w:rFonts w:ascii="Calibri" w:hAnsi="Calibri" w:cs="Calibri"/>
          <w:szCs w:val="24"/>
          <w:vertAlign w:val="superscript"/>
          <w:lang w:val="en-GB"/>
        </w:rPr>
        <w:t>1</w:t>
      </w:r>
      <w:r w:rsidRPr="0029788B">
        <w:rPr>
          <w:rFonts w:ascii="Calibri" w:hAnsi="Calibri" w:cs="Calibri"/>
          <w:szCs w:val="24"/>
          <w:lang w:val="en-GB"/>
        </w:rPr>
        <w:t xml:space="preserve">, </w:t>
      </w:r>
      <w:proofErr w:type="spellStart"/>
      <w:r w:rsidRPr="0029788B">
        <w:rPr>
          <w:rFonts w:ascii="Calibri" w:hAnsi="Calibri" w:cs="Calibri"/>
          <w:szCs w:val="24"/>
          <w:lang w:val="en-GB"/>
        </w:rPr>
        <w:t>Zongli</w:t>
      </w:r>
      <w:proofErr w:type="spellEnd"/>
      <w:r w:rsidRPr="0029788B">
        <w:rPr>
          <w:rFonts w:ascii="Calibri" w:hAnsi="Calibri" w:cs="Calibri"/>
          <w:szCs w:val="24"/>
          <w:lang w:val="en-GB"/>
        </w:rPr>
        <w:t xml:space="preserve"> Jiang</w:t>
      </w:r>
      <w:r w:rsidRPr="0029788B">
        <w:rPr>
          <w:rFonts w:ascii="Calibri" w:hAnsi="Calibri" w:cs="Calibri"/>
          <w:szCs w:val="24"/>
          <w:vertAlign w:val="superscript"/>
          <w:lang w:val="en-GB"/>
        </w:rPr>
        <w:t>1</w:t>
      </w:r>
    </w:p>
    <w:p w14:paraId="0A5FF81B" w14:textId="6D99AA14" w:rsidR="002C030F" w:rsidRPr="0029788B" w:rsidRDefault="002C030F" w:rsidP="00F8208B">
      <w:pPr>
        <w:jc w:val="center"/>
        <w:rPr>
          <w:rFonts w:ascii="Calibri" w:hAnsi="Calibri" w:cs="Calibri"/>
          <w:szCs w:val="24"/>
        </w:rPr>
      </w:pPr>
    </w:p>
    <w:p w14:paraId="1EBDE992" w14:textId="77777777" w:rsidR="000F0DCE" w:rsidRPr="0029788B" w:rsidRDefault="000F0DCE" w:rsidP="00F8208B">
      <w:pPr>
        <w:jc w:val="center"/>
        <w:rPr>
          <w:rFonts w:ascii="Calibri" w:hAnsi="Calibri" w:cs="Calibri"/>
          <w:szCs w:val="24"/>
        </w:rPr>
      </w:pPr>
    </w:p>
    <w:p w14:paraId="48676783" w14:textId="77942715" w:rsidR="004779CB" w:rsidRPr="0029788B" w:rsidRDefault="00F8208B" w:rsidP="00F8208B">
      <w:pPr>
        <w:jc w:val="center"/>
        <w:rPr>
          <w:rFonts w:ascii="Calibri" w:hAnsi="Calibri" w:cs="Calibri"/>
          <w:szCs w:val="24"/>
        </w:rPr>
      </w:pPr>
      <w:r w:rsidRPr="0029788B">
        <w:rPr>
          <w:rFonts w:ascii="Calibri" w:hAnsi="Calibri" w:cs="Calibri"/>
          <w:szCs w:val="24"/>
        </w:rPr>
        <w:t>*</w:t>
      </w:r>
      <w:r w:rsidR="00C32FF0" w:rsidRPr="0029788B">
        <w:rPr>
          <w:rFonts w:ascii="Calibri" w:hAnsi="Calibri" w:cs="Calibri"/>
          <w:szCs w:val="24"/>
        </w:rPr>
        <w:t>Xin Wang</w:t>
      </w:r>
      <w:r w:rsidRPr="0029788B">
        <w:rPr>
          <w:rFonts w:ascii="Calibri" w:hAnsi="Calibri" w:cs="Calibri"/>
          <w:szCs w:val="24"/>
        </w:rPr>
        <w:t xml:space="preserve"> (</w:t>
      </w:r>
      <w:hyperlink r:id="rId8" w:history="1">
        <w:r w:rsidRPr="0029788B">
          <w:rPr>
            <w:rStyle w:val="affff5"/>
            <w:rFonts w:ascii="Calibri" w:hAnsi="Calibri" w:cs="Calibri"/>
            <w:szCs w:val="24"/>
          </w:rPr>
          <w:t>wangx@hnust.edu.cn</w:t>
        </w:r>
      </w:hyperlink>
      <w:r w:rsidRPr="0029788B">
        <w:rPr>
          <w:rFonts w:ascii="Calibri" w:hAnsi="Calibri" w:cs="Calibri"/>
          <w:szCs w:val="24"/>
        </w:rPr>
        <w:t>)</w:t>
      </w:r>
    </w:p>
    <w:p w14:paraId="41FAE993" w14:textId="77777777" w:rsidR="002C030F" w:rsidRPr="0029788B" w:rsidRDefault="002C030F" w:rsidP="00F8208B">
      <w:pPr>
        <w:jc w:val="center"/>
        <w:rPr>
          <w:rFonts w:ascii="Calibri" w:hAnsi="Calibri" w:cs="Calibri"/>
          <w:szCs w:val="24"/>
        </w:rPr>
      </w:pPr>
    </w:p>
    <w:p w14:paraId="51DF9633" w14:textId="087DFAD4" w:rsidR="00015F74" w:rsidRPr="0029788B" w:rsidRDefault="00015F74">
      <w:pPr>
        <w:rPr>
          <w:rFonts w:ascii="Calibri" w:hAnsi="Calibri" w:cs="Calibri"/>
          <w:b/>
          <w:szCs w:val="24"/>
        </w:rPr>
      </w:pPr>
    </w:p>
    <w:p w14:paraId="640C562E" w14:textId="4166390F" w:rsidR="00F8208B" w:rsidRPr="0029788B" w:rsidRDefault="00F8208B">
      <w:pPr>
        <w:rPr>
          <w:rFonts w:ascii="Calibri" w:hAnsi="Calibri" w:cs="Calibri"/>
          <w:b/>
          <w:szCs w:val="24"/>
        </w:rPr>
      </w:pPr>
    </w:p>
    <w:p w14:paraId="09A7C6A6" w14:textId="1AB19D87" w:rsidR="00F8208B" w:rsidRPr="0029788B" w:rsidRDefault="00F8208B">
      <w:pPr>
        <w:rPr>
          <w:rFonts w:ascii="Calibri" w:hAnsi="Calibri" w:cs="Calibri"/>
          <w:b/>
          <w:szCs w:val="24"/>
        </w:rPr>
      </w:pPr>
    </w:p>
    <w:p w14:paraId="2AF50FF2" w14:textId="77777777" w:rsidR="00F8208B" w:rsidRPr="0029788B" w:rsidRDefault="00F8208B">
      <w:pPr>
        <w:rPr>
          <w:rFonts w:ascii="Calibri" w:hAnsi="Calibri" w:cs="Calibri"/>
          <w:b/>
          <w:szCs w:val="24"/>
        </w:rPr>
      </w:pPr>
    </w:p>
    <w:p w14:paraId="0F586197" w14:textId="77777777" w:rsidR="00F8208B" w:rsidRPr="0029788B" w:rsidRDefault="00F8208B">
      <w:pPr>
        <w:rPr>
          <w:rFonts w:ascii="Calibri" w:hAnsi="Calibri" w:cs="Calibri"/>
          <w:b/>
          <w:szCs w:val="24"/>
        </w:rPr>
      </w:pPr>
    </w:p>
    <w:p w14:paraId="09920EA7" w14:textId="77777777" w:rsidR="002C030F" w:rsidRPr="0029788B" w:rsidRDefault="009743A9">
      <w:pPr>
        <w:rPr>
          <w:rFonts w:ascii="Calibri" w:hAnsi="Calibri" w:cs="Calibri"/>
          <w:b/>
          <w:szCs w:val="24"/>
        </w:rPr>
      </w:pPr>
      <w:r w:rsidRPr="0029788B">
        <w:rPr>
          <w:rFonts w:ascii="Calibri" w:hAnsi="Calibri" w:cs="Calibri"/>
          <w:b/>
          <w:szCs w:val="24"/>
        </w:rPr>
        <w:t xml:space="preserve">This PDF file </w:t>
      </w:r>
      <w:r w:rsidR="002C030F" w:rsidRPr="0029788B">
        <w:rPr>
          <w:rFonts w:ascii="Calibri" w:hAnsi="Calibri" w:cs="Calibri"/>
          <w:b/>
          <w:szCs w:val="24"/>
        </w:rPr>
        <w:t>includes:</w:t>
      </w:r>
    </w:p>
    <w:p w14:paraId="4348D444" w14:textId="77777777" w:rsidR="002C030F" w:rsidRPr="0029788B" w:rsidRDefault="002C030F">
      <w:pPr>
        <w:rPr>
          <w:rFonts w:ascii="Calibri" w:hAnsi="Calibri" w:cs="Calibri"/>
          <w:szCs w:val="24"/>
        </w:rPr>
      </w:pPr>
    </w:p>
    <w:p w14:paraId="2676425B" w14:textId="6B069F13" w:rsidR="00F8208B" w:rsidRDefault="00BB11A8" w:rsidP="00F8208B">
      <w:pPr>
        <w:ind w:left="720"/>
        <w:rPr>
          <w:rFonts w:ascii="Calibri" w:hAnsi="Calibri" w:cs="Calibri"/>
          <w:szCs w:val="24"/>
        </w:rPr>
      </w:pPr>
      <w:r>
        <w:rPr>
          <w:rFonts w:ascii="Calibri" w:hAnsi="Calibri" w:cs="Calibri" w:hint="eastAsia"/>
          <w:szCs w:val="24"/>
          <w:lang w:eastAsia="zh-CN"/>
        </w:rPr>
        <w:t>Figure</w:t>
      </w:r>
      <w:r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 w:hint="eastAsia"/>
          <w:szCs w:val="24"/>
          <w:lang w:eastAsia="zh-CN"/>
        </w:rPr>
        <w:t>S</w:t>
      </w:r>
      <w:r>
        <w:rPr>
          <w:rFonts w:ascii="Calibri" w:hAnsi="Calibri" w:cs="Calibri"/>
          <w:szCs w:val="24"/>
        </w:rPr>
        <w:t>1</w:t>
      </w:r>
    </w:p>
    <w:p w14:paraId="56AFC8C7" w14:textId="77777777" w:rsidR="00BE30F2" w:rsidRPr="0029788B" w:rsidRDefault="00BE30F2" w:rsidP="00BE30F2">
      <w:pPr>
        <w:ind w:left="720"/>
        <w:rPr>
          <w:rFonts w:ascii="Calibri" w:hAnsi="Calibri" w:cs="Calibri"/>
          <w:szCs w:val="24"/>
        </w:rPr>
      </w:pPr>
      <w:r w:rsidRPr="0029788B">
        <w:rPr>
          <w:rFonts w:ascii="Calibri" w:hAnsi="Calibri" w:cs="Calibri"/>
          <w:szCs w:val="24"/>
          <w:lang w:eastAsia="zh-CN"/>
        </w:rPr>
        <w:t>Table</w:t>
      </w:r>
      <w:r w:rsidRPr="0029788B">
        <w:rPr>
          <w:rFonts w:ascii="Calibri" w:hAnsi="Calibri" w:cs="Calibri"/>
          <w:szCs w:val="24"/>
        </w:rPr>
        <w:t xml:space="preserve"> </w:t>
      </w:r>
      <w:r w:rsidRPr="0029788B">
        <w:rPr>
          <w:rFonts w:ascii="Calibri" w:hAnsi="Calibri" w:cs="Calibri"/>
          <w:szCs w:val="24"/>
          <w:lang w:eastAsia="zh-CN"/>
        </w:rPr>
        <w:t>S</w:t>
      </w:r>
      <w:r w:rsidRPr="0029788B">
        <w:rPr>
          <w:rFonts w:ascii="Calibri" w:hAnsi="Calibri" w:cs="Calibri"/>
          <w:szCs w:val="24"/>
        </w:rPr>
        <w:t>1</w:t>
      </w:r>
    </w:p>
    <w:p w14:paraId="78119C8D" w14:textId="77777777" w:rsidR="00BE30F2" w:rsidRPr="0029788B" w:rsidRDefault="00BE30F2" w:rsidP="00BE30F2">
      <w:pPr>
        <w:rPr>
          <w:rFonts w:ascii="Calibri" w:hAnsi="Calibri" w:cs="Calibri"/>
          <w:szCs w:val="24"/>
        </w:rPr>
      </w:pPr>
    </w:p>
    <w:p w14:paraId="345AECF4" w14:textId="0A940B4B" w:rsidR="009A5287" w:rsidRPr="0029788B" w:rsidRDefault="009A5287" w:rsidP="009A5287">
      <w:pPr>
        <w:pStyle w:val="SMText"/>
        <w:ind w:firstLine="0"/>
        <w:rPr>
          <w:rFonts w:ascii="Calibri" w:hAnsi="Calibri" w:cs="Calibri"/>
          <w:szCs w:val="24"/>
        </w:rPr>
      </w:pPr>
      <w:bookmarkStart w:id="0" w:name="Tables"/>
      <w:bookmarkStart w:id="1" w:name="MaterialsMethods"/>
      <w:bookmarkEnd w:id="0"/>
      <w:bookmarkEnd w:id="1"/>
    </w:p>
    <w:p w14:paraId="1A62E49D" w14:textId="77777777" w:rsidR="00B73A1C" w:rsidRPr="0029788B" w:rsidRDefault="00B73A1C">
      <w:pPr>
        <w:rPr>
          <w:rFonts w:ascii="Calibri" w:hAnsi="Calibri" w:cs="Calibri"/>
          <w:b/>
          <w:bCs/>
          <w:kern w:val="32"/>
          <w:szCs w:val="24"/>
        </w:rPr>
      </w:pPr>
      <w:r w:rsidRPr="0029788B">
        <w:rPr>
          <w:rFonts w:ascii="Calibri" w:hAnsi="Calibri" w:cs="Calibri"/>
          <w:szCs w:val="24"/>
        </w:rPr>
        <w:br w:type="page"/>
      </w:r>
    </w:p>
    <w:p w14:paraId="1AA0D10D" w14:textId="35E6DC28" w:rsidR="00F8208B" w:rsidRPr="0029788B" w:rsidRDefault="00F8208B" w:rsidP="0029788B">
      <w:pPr>
        <w:pStyle w:val="SMHeading"/>
        <w:spacing w:beforeLines="25" w:before="60" w:afterLines="25"/>
        <w:rPr>
          <w:rFonts w:ascii="Calibri" w:hAnsi="Calibri" w:cs="Calibri" w:hint="eastAsia"/>
          <w:sz w:val="28"/>
          <w:szCs w:val="28"/>
          <w:lang w:eastAsia="zh-CN"/>
        </w:rPr>
      </w:pPr>
      <w:r w:rsidRPr="0029788B">
        <w:rPr>
          <w:rFonts w:ascii="Calibri" w:hAnsi="Calibri" w:cs="Calibri"/>
          <w:sz w:val="28"/>
          <w:szCs w:val="28"/>
          <w:lang w:eastAsia="zh-CN"/>
        </w:rPr>
        <w:lastRenderedPageBreak/>
        <w:t>Supporting Figure</w:t>
      </w:r>
    </w:p>
    <w:p w14:paraId="3114B7A3" w14:textId="77777777" w:rsidR="00F8208B" w:rsidRPr="0029788B" w:rsidRDefault="00F8208B" w:rsidP="00F8208B">
      <w:p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libri" w:hAnsi="Calibri" w:cs="Calibri"/>
          <w:color w:val="000000"/>
          <w:sz w:val="20"/>
        </w:rPr>
      </w:pPr>
      <w:r w:rsidRPr="0029788B">
        <w:rPr>
          <w:rFonts w:ascii="Calibri" w:hAnsi="Calibri" w:cs="Calibri"/>
          <w:noProof/>
          <w:color w:val="000000"/>
          <w:sz w:val="20"/>
          <w:lang w:eastAsia="zh-CN"/>
        </w:rPr>
        <w:drawing>
          <wp:inline distT="0" distB="0" distL="0" distR="0" wp14:anchorId="02D5AE80" wp14:editId="5A942683">
            <wp:extent cx="5486400" cy="4664987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6649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57F503" w14:textId="4B8260E9" w:rsidR="00F8208B" w:rsidRPr="0029788B" w:rsidRDefault="00F8208B" w:rsidP="0029788B">
      <w:pPr>
        <w:pStyle w:val="SMSubheading"/>
        <w:spacing w:beforeLines="25" w:before="60" w:afterLines="25" w:after="60"/>
        <w:rPr>
          <w:rFonts w:ascii="Calibri" w:hAnsi="Calibri" w:cs="Calibri"/>
        </w:rPr>
      </w:pPr>
      <w:r w:rsidRPr="0029788B">
        <w:rPr>
          <w:rFonts w:ascii="Calibri" w:hAnsi="Calibri" w:cs="Calibri"/>
          <w:b/>
        </w:rPr>
        <w:t xml:space="preserve">Figure </w:t>
      </w:r>
      <w:r w:rsidRPr="0029788B">
        <w:rPr>
          <w:rFonts w:ascii="Calibri" w:hAnsi="Calibri" w:cs="Calibri"/>
          <w:b/>
          <w:lang w:eastAsia="zh-CN"/>
        </w:rPr>
        <w:t>S</w:t>
      </w:r>
      <w:r w:rsidRPr="0029788B">
        <w:rPr>
          <w:rFonts w:ascii="Calibri" w:hAnsi="Calibri" w:cs="Calibri"/>
          <w:b/>
        </w:rPr>
        <w:t>1.</w:t>
      </w:r>
      <w:r w:rsidRPr="0029788B">
        <w:rPr>
          <w:rFonts w:ascii="Calibri" w:hAnsi="Calibri" w:cs="Calibri"/>
        </w:rPr>
        <w:t xml:space="preserve"> Runoff variation of glacier (blue: SSP1-2.6, green: SSP2-4.5, orange: SSP3-7.0, red: SSP5-8.5) and dead ice (red lollipop) in HMA under different SSPs. The black axis is the runoff of glacier (unit: Gt), and the red axis is the runoff of dead ice (unit: Gt).</w:t>
      </w:r>
    </w:p>
    <w:p w14:paraId="387480ED" w14:textId="1FC42F73" w:rsidR="00F8208B" w:rsidRPr="0029788B" w:rsidRDefault="008C75FC" w:rsidP="008C75FC">
      <w:pPr>
        <w:rPr>
          <w:rFonts w:ascii="Calibri" w:hAnsi="Calibri" w:cs="Calibri"/>
        </w:rPr>
      </w:pPr>
      <w:r w:rsidRPr="0029788B">
        <w:rPr>
          <w:rFonts w:ascii="Calibri" w:hAnsi="Calibri" w:cs="Calibri"/>
        </w:rPr>
        <w:br w:type="page"/>
      </w:r>
    </w:p>
    <w:p w14:paraId="6252AF65" w14:textId="445D18BB" w:rsidR="00F8208B" w:rsidRPr="0029788B" w:rsidRDefault="00F8208B" w:rsidP="0029788B">
      <w:pPr>
        <w:pStyle w:val="SMHeading"/>
        <w:spacing w:beforeLines="25" w:before="60" w:afterLines="25"/>
        <w:rPr>
          <w:rFonts w:ascii="Calibri" w:hAnsi="Calibri" w:cs="Calibri" w:hint="eastAsia"/>
          <w:sz w:val="28"/>
          <w:szCs w:val="28"/>
          <w:lang w:eastAsia="zh-CN"/>
        </w:rPr>
      </w:pPr>
      <w:r w:rsidRPr="0029788B">
        <w:rPr>
          <w:rFonts w:ascii="Calibri" w:hAnsi="Calibri" w:cs="Calibri"/>
          <w:sz w:val="28"/>
          <w:szCs w:val="28"/>
          <w:lang w:eastAsia="zh-CN"/>
        </w:rPr>
        <w:lastRenderedPageBreak/>
        <w:t>Supporting Table</w:t>
      </w:r>
    </w:p>
    <w:p w14:paraId="2E5FB070" w14:textId="0CCEF8E1" w:rsidR="00F8208B" w:rsidRPr="0029788B" w:rsidRDefault="00F8208B" w:rsidP="0029788B">
      <w:pPr>
        <w:pStyle w:val="SMSubheading"/>
        <w:spacing w:beforeLines="25" w:before="60" w:afterLines="25" w:after="60"/>
        <w:rPr>
          <w:rFonts w:ascii="Calibri" w:hAnsi="Calibri" w:cs="Calibri"/>
          <w:lang w:eastAsia="zh-CN"/>
        </w:rPr>
      </w:pPr>
      <w:r w:rsidRPr="0029788B">
        <w:rPr>
          <w:rFonts w:ascii="Calibri" w:hAnsi="Calibri" w:cs="Calibri"/>
          <w:b/>
          <w:lang w:eastAsia="zh-CN"/>
        </w:rPr>
        <w:t>Table S1.</w:t>
      </w:r>
      <w:r w:rsidRPr="0029788B">
        <w:rPr>
          <w:rFonts w:ascii="Calibri" w:hAnsi="Calibri" w:cs="Calibri"/>
          <w:lang w:eastAsia="zh-CN"/>
        </w:rPr>
        <w:t xml:space="preserve"> CMIP6 GCMs ensemble information</w:t>
      </w:r>
    </w:p>
    <w:tbl>
      <w:tblPr>
        <w:tblStyle w:val="62"/>
        <w:tblW w:w="0" w:type="auto"/>
        <w:tblLook w:val="06A0" w:firstRow="1" w:lastRow="0" w:firstColumn="1" w:lastColumn="0" w:noHBand="1" w:noVBand="1"/>
      </w:tblPr>
      <w:tblGrid>
        <w:gridCol w:w="1134"/>
        <w:gridCol w:w="2268"/>
        <w:gridCol w:w="2127"/>
        <w:gridCol w:w="1559"/>
        <w:gridCol w:w="1416"/>
      </w:tblGrid>
      <w:tr w:rsidR="00F8208B" w:rsidRPr="0029788B" w14:paraId="70EEAEBE" w14:textId="77777777" w:rsidTr="00AF20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DD2ECAC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No.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FCE6D09" w14:textId="77777777" w:rsidR="00F8208B" w:rsidRPr="0029788B" w:rsidRDefault="00F8208B" w:rsidP="00F8208B">
            <w:pPr>
              <w:pStyle w:val="SMSubhead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GCM</w:t>
            </w:r>
          </w:p>
        </w:tc>
        <w:tc>
          <w:tcPr>
            <w:tcW w:w="2127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1D39B0FD" w14:textId="77777777" w:rsidR="00F8208B" w:rsidRPr="0029788B" w:rsidRDefault="00F8208B" w:rsidP="00F8208B">
            <w:pPr>
              <w:pStyle w:val="SMSubhead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Institution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9478EA9" w14:textId="77777777" w:rsidR="00F8208B" w:rsidRPr="0029788B" w:rsidRDefault="00F8208B" w:rsidP="00F8208B">
            <w:pPr>
              <w:pStyle w:val="SMSubhead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Lon × Lat</w:t>
            </w:r>
          </w:p>
        </w:tc>
        <w:tc>
          <w:tcPr>
            <w:tcW w:w="141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5938BE70" w14:textId="77777777" w:rsidR="00F8208B" w:rsidRPr="0029788B" w:rsidRDefault="00F8208B" w:rsidP="00F8208B">
            <w:pPr>
              <w:pStyle w:val="SMSubhead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Country</w:t>
            </w:r>
          </w:p>
        </w:tc>
      </w:tr>
      <w:tr w:rsidR="00F8208B" w:rsidRPr="0029788B" w14:paraId="2C8D519F" w14:textId="77777777" w:rsidTr="00AF20D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0FB2A9FC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</w:t>
            </w:r>
          </w:p>
        </w:tc>
        <w:tc>
          <w:tcPr>
            <w:tcW w:w="2268" w:type="dxa"/>
            <w:vAlign w:val="center"/>
            <w:hideMark/>
          </w:tcPr>
          <w:p w14:paraId="542FDEDE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ACCESS-CM2</w:t>
            </w:r>
          </w:p>
        </w:tc>
        <w:tc>
          <w:tcPr>
            <w:tcW w:w="2127" w:type="dxa"/>
            <w:vAlign w:val="center"/>
            <w:hideMark/>
          </w:tcPr>
          <w:p w14:paraId="4B85DEF0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CSIRO-ARCCSS</w:t>
            </w:r>
          </w:p>
        </w:tc>
        <w:tc>
          <w:tcPr>
            <w:tcW w:w="1559" w:type="dxa"/>
            <w:vAlign w:val="center"/>
            <w:hideMark/>
          </w:tcPr>
          <w:p w14:paraId="69C6736E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1.8°×1.2°</w:t>
            </w:r>
          </w:p>
        </w:tc>
        <w:tc>
          <w:tcPr>
            <w:tcW w:w="1416" w:type="dxa"/>
            <w:vAlign w:val="center"/>
            <w:hideMark/>
          </w:tcPr>
          <w:p w14:paraId="7D471F6B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Australia</w:t>
            </w:r>
          </w:p>
        </w:tc>
      </w:tr>
      <w:tr w:rsidR="00F8208B" w:rsidRPr="0029788B" w14:paraId="59B3B470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4480FD14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</w:t>
            </w:r>
          </w:p>
        </w:tc>
        <w:tc>
          <w:tcPr>
            <w:tcW w:w="2268" w:type="dxa"/>
            <w:vAlign w:val="center"/>
            <w:hideMark/>
          </w:tcPr>
          <w:p w14:paraId="2379CA93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ACCESS-ESM1.5</w:t>
            </w:r>
          </w:p>
        </w:tc>
        <w:tc>
          <w:tcPr>
            <w:tcW w:w="2127" w:type="dxa"/>
            <w:vAlign w:val="center"/>
            <w:hideMark/>
          </w:tcPr>
          <w:p w14:paraId="125D28DF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CSIRO</w:t>
            </w:r>
          </w:p>
        </w:tc>
        <w:tc>
          <w:tcPr>
            <w:tcW w:w="1559" w:type="dxa"/>
            <w:vAlign w:val="center"/>
            <w:hideMark/>
          </w:tcPr>
          <w:p w14:paraId="1AF5A0B8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1.8°×1.2°</w:t>
            </w:r>
          </w:p>
        </w:tc>
        <w:tc>
          <w:tcPr>
            <w:tcW w:w="1416" w:type="dxa"/>
            <w:noWrap/>
            <w:vAlign w:val="center"/>
            <w:hideMark/>
          </w:tcPr>
          <w:p w14:paraId="5C23850A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Australia</w:t>
            </w:r>
          </w:p>
        </w:tc>
      </w:tr>
      <w:tr w:rsidR="00F8208B" w:rsidRPr="0029788B" w14:paraId="5785D2AE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5E1E046D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3</w:t>
            </w:r>
          </w:p>
        </w:tc>
        <w:tc>
          <w:tcPr>
            <w:tcW w:w="2268" w:type="dxa"/>
            <w:vAlign w:val="center"/>
            <w:hideMark/>
          </w:tcPr>
          <w:p w14:paraId="409CBE56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AWI-CM 1.1 MR</w:t>
            </w:r>
          </w:p>
        </w:tc>
        <w:tc>
          <w:tcPr>
            <w:tcW w:w="2127" w:type="dxa"/>
            <w:vAlign w:val="center"/>
            <w:hideMark/>
          </w:tcPr>
          <w:p w14:paraId="583EC2EE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AWI</w:t>
            </w:r>
          </w:p>
        </w:tc>
        <w:tc>
          <w:tcPr>
            <w:tcW w:w="1559" w:type="dxa"/>
            <w:vAlign w:val="center"/>
            <w:hideMark/>
          </w:tcPr>
          <w:p w14:paraId="7AC90E8E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0.9°×0.9°</w:t>
            </w:r>
          </w:p>
        </w:tc>
        <w:tc>
          <w:tcPr>
            <w:tcW w:w="1416" w:type="dxa"/>
            <w:vAlign w:val="center"/>
            <w:hideMark/>
          </w:tcPr>
          <w:p w14:paraId="0E406596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Germany</w:t>
            </w:r>
          </w:p>
        </w:tc>
      </w:tr>
      <w:tr w:rsidR="00F8208B" w:rsidRPr="0029788B" w14:paraId="1A9F1502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43F036FA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4</w:t>
            </w:r>
          </w:p>
        </w:tc>
        <w:tc>
          <w:tcPr>
            <w:tcW w:w="2268" w:type="dxa"/>
            <w:vAlign w:val="center"/>
            <w:hideMark/>
          </w:tcPr>
          <w:p w14:paraId="7179DF85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BCC-CSM 2 MR</w:t>
            </w:r>
          </w:p>
        </w:tc>
        <w:tc>
          <w:tcPr>
            <w:tcW w:w="2127" w:type="dxa"/>
            <w:vAlign w:val="center"/>
            <w:hideMark/>
          </w:tcPr>
          <w:p w14:paraId="6B80F530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BCC</w:t>
            </w:r>
          </w:p>
        </w:tc>
        <w:tc>
          <w:tcPr>
            <w:tcW w:w="1559" w:type="dxa"/>
            <w:vAlign w:val="center"/>
            <w:hideMark/>
          </w:tcPr>
          <w:p w14:paraId="4D4B26A7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1.1°×1.1°</w:t>
            </w:r>
          </w:p>
        </w:tc>
        <w:tc>
          <w:tcPr>
            <w:tcW w:w="1416" w:type="dxa"/>
            <w:vAlign w:val="center"/>
            <w:hideMark/>
          </w:tcPr>
          <w:p w14:paraId="5716A404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China</w:t>
            </w:r>
          </w:p>
        </w:tc>
      </w:tr>
      <w:tr w:rsidR="00F8208B" w:rsidRPr="0029788B" w14:paraId="0519CA95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63F5A240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5</w:t>
            </w:r>
          </w:p>
        </w:tc>
        <w:tc>
          <w:tcPr>
            <w:tcW w:w="2268" w:type="dxa"/>
            <w:vAlign w:val="center"/>
            <w:hideMark/>
          </w:tcPr>
          <w:p w14:paraId="615E57C0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CanESM5</w:t>
            </w:r>
          </w:p>
        </w:tc>
        <w:tc>
          <w:tcPr>
            <w:tcW w:w="2127" w:type="dxa"/>
            <w:vAlign w:val="center"/>
            <w:hideMark/>
          </w:tcPr>
          <w:p w14:paraId="7B594D2B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proofErr w:type="spellStart"/>
            <w:r w:rsidRPr="0029788B">
              <w:rPr>
                <w:rFonts w:ascii="Calibri" w:hAnsi="Calibri" w:cs="Calibri"/>
                <w:lang w:eastAsia="zh-CN"/>
              </w:rPr>
              <w:t>CCCma</w:t>
            </w:r>
            <w:proofErr w:type="spellEnd"/>
          </w:p>
        </w:tc>
        <w:tc>
          <w:tcPr>
            <w:tcW w:w="1559" w:type="dxa"/>
            <w:vAlign w:val="center"/>
            <w:hideMark/>
          </w:tcPr>
          <w:p w14:paraId="2BF26475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2.8°×2.8°</w:t>
            </w:r>
          </w:p>
        </w:tc>
        <w:tc>
          <w:tcPr>
            <w:tcW w:w="1416" w:type="dxa"/>
            <w:vAlign w:val="center"/>
            <w:hideMark/>
          </w:tcPr>
          <w:p w14:paraId="0D049D78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Canada</w:t>
            </w:r>
          </w:p>
        </w:tc>
      </w:tr>
      <w:tr w:rsidR="00F8208B" w:rsidRPr="0029788B" w14:paraId="4B440827" w14:textId="77777777" w:rsidTr="00AF20D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497D5C44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6</w:t>
            </w:r>
          </w:p>
        </w:tc>
        <w:tc>
          <w:tcPr>
            <w:tcW w:w="2268" w:type="dxa"/>
            <w:noWrap/>
            <w:vAlign w:val="center"/>
            <w:hideMark/>
          </w:tcPr>
          <w:p w14:paraId="69498800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CanESM5</w:t>
            </w:r>
          </w:p>
        </w:tc>
        <w:tc>
          <w:tcPr>
            <w:tcW w:w="2127" w:type="dxa"/>
            <w:noWrap/>
            <w:vAlign w:val="center"/>
            <w:hideMark/>
          </w:tcPr>
          <w:p w14:paraId="44F34609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proofErr w:type="spellStart"/>
            <w:r w:rsidRPr="0029788B">
              <w:rPr>
                <w:rFonts w:ascii="Calibri" w:hAnsi="Calibri" w:cs="Calibri"/>
                <w:lang w:eastAsia="zh-CN"/>
              </w:rPr>
              <w:t>CCCma</w:t>
            </w:r>
            <w:proofErr w:type="spellEnd"/>
          </w:p>
        </w:tc>
        <w:tc>
          <w:tcPr>
            <w:tcW w:w="1559" w:type="dxa"/>
            <w:vAlign w:val="center"/>
            <w:hideMark/>
          </w:tcPr>
          <w:p w14:paraId="43D29F89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2.8°×2.8°</w:t>
            </w:r>
          </w:p>
        </w:tc>
        <w:tc>
          <w:tcPr>
            <w:tcW w:w="1416" w:type="dxa"/>
            <w:vAlign w:val="center"/>
            <w:hideMark/>
          </w:tcPr>
          <w:p w14:paraId="023F2390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Canada</w:t>
            </w:r>
          </w:p>
        </w:tc>
      </w:tr>
      <w:tr w:rsidR="00F8208B" w:rsidRPr="0029788B" w14:paraId="27712390" w14:textId="77777777" w:rsidTr="00AF20D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0BF9ACE5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7</w:t>
            </w:r>
          </w:p>
        </w:tc>
        <w:tc>
          <w:tcPr>
            <w:tcW w:w="2268" w:type="dxa"/>
            <w:noWrap/>
            <w:vAlign w:val="center"/>
            <w:hideMark/>
          </w:tcPr>
          <w:p w14:paraId="046A86D1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CAS-ESM2-0</w:t>
            </w:r>
          </w:p>
        </w:tc>
        <w:tc>
          <w:tcPr>
            <w:tcW w:w="2127" w:type="dxa"/>
            <w:noWrap/>
            <w:vAlign w:val="center"/>
            <w:hideMark/>
          </w:tcPr>
          <w:p w14:paraId="05C2A731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CAS</w:t>
            </w:r>
          </w:p>
        </w:tc>
        <w:tc>
          <w:tcPr>
            <w:tcW w:w="1559" w:type="dxa"/>
            <w:vAlign w:val="center"/>
            <w:hideMark/>
          </w:tcPr>
          <w:p w14:paraId="1794BD2C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1.4°×1.4°</w:t>
            </w:r>
          </w:p>
        </w:tc>
        <w:tc>
          <w:tcPr>
            <w:tcW w:w="1416" w:type="dxa"/>
            <w:vAlign w:val="center"/>
            <w:hideMark/>
          </w:tcPr>
          <w:p w14:paraId="402A0791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China</w:t>
            </w:r>
          </w:p>
        </w:tc>
      </w:tr>
      <w:tr w:rsidR="00F8208B" w:rsidRPr="0029788B" w14:paraId="756EE479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3A6E15A4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8</w:t>
            </w:r>
          </w:p>
        </w:tc>
        <w:tc>
          <w:tcPr>
            <w:tcW w:w="2268" w:type="dxa"/>
            <w:vAlign w:val="center"/>
            <w:hideMark/>
          </w:tcPr>
          <w:p w14:paraId="2C41159D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CESM2-WACCM</w:t>
            </w:r>
          </w:p>
        </w:tc>
        <w:tc>
          <w:tcPr>
            <w:tcW w:w="2127" w:type="dxa"/>
            <w:vAlign w:val="center"/>
            <w:hideMark/>
          </w:tcPr>
          <w:p w14:paraId="57E6E420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NCAR</w:t>
            </w:r>
          </w:p>
        </w:tc>
        <w:tc>
          <w:tcPr>
            <w:tcW w:w="1559" w:type="dxa"/>
            <w:vAlign w:val="center"/>
            <w:hideMark/>
          </w:tcPr>
          <w:p w14:paraId="4FCA9363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1.3°×1.0°</w:t>
            </w:r>
          </w:p>
        </w:tc>
        <w:tc>
          <w:tcPr>
            <w:tcW w:w="1416" w:type="dxa"/>
            <w:vAlign w:val="center"/>
            <w:hideMark/>
          </w:tcPr>
          <w:p w14:paraId="29852F28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America</w:t>
            </w:r>
          </w:p>
        </w:tc>
      </w:tr>
      <w:tr w:rsidR="00F8208B" w:rsidRPr="0029788B" w14:paraId="110CD50E" w14:textId="77777777" w:rsidTr="00AF20D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3A3FF915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9</w:t>
            </w:r>
          </w:p>
        </w:tc>
        <w:tc>
          <w:tcPr>
            <w:tcW w:w="2268" w:type="dxa"/>
            <w:noWrap/>
            <w:vAlign w:val="center"/>
            <w:hideMark/>
          </w:tcPr>
          <w:p w14:paraId="43436FAC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CMCC-CM2-SR5</w:t>
            </w:r>
          </w:p>
        </w:tc>
        <w:tc>
          <w:tcPr>
            <w:tcW w:w="2127" w:type="dxa"/>
            <w:noWrap/>
            <w:vAlign w:val="center"/>
            <w:hideMark/>
          </w:tcPr>
          <w:p w14:paraId="0D1FF98C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CMCC</w:t>
            </w:r>
          </w:p>
        </w:tc>
        <w:tc>
          <w:tcPr>
            <w:tcW w:w="1559" w:type="dxa"/>
            <w:vAlign w:val="center"/>
            <w:hideMark/>
          </w:tcPr>
          <w:p w14:paraId="1EB51E18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0.9°×0.9°</w:t>
            </w:r>
          </w:p>
        </w:tc>
        <w:tc>
          <w:tcPr>
            <w:tcW w:w="1416" w:type="dxa"/>
            <w:vAlign w:val="center"/>
            <w:hideMark/>
          </w:tcPr>
          <w:p w14:paraId="255034F8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Europe</w:t>
            </w:r>
          </w:p>
        </w:tc>
      </w:tr>
      <w:tr w:rsidR="00F8208B" w:rsidRPr="0029788B" w14:paraId="1D45B7AA" w14:textId="77777777" w:rsidTr="00AF20D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34562E16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10</w:t>
            </w:r>
          </w:p>
        </w:tc>
        <w:tc>
          <w:tcPr>
            <w:tcW w:w="2268" w:type="dxa"/>
            <w:noWrap/>
            <w:vAlign w:val="center"/>
            <w:hideMark/>
          </w:tcPr>
          <w:p w14:paraId="6932DE14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CMCC-ESM2</w:t>
            </w:r>
          </w:p>
        </w:tc>
        <w:tc>
          <w:tcPr>
            <w:tcW w:w="2127" w:type="dxa"/>
            <w:noWrap/>
            <w:vAlign w:val="center"/>
            <w:hideMark/>
          </w:tcPr>
          <w:p w14:paraId="5F7E882B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CMCC</w:t>
            </w:r>
          </w:p>
        </w:tc>
        <w:tc>
          <w:tcPr>
            <w:tcW w:w="1559" w:type="dxa"/>
            <w:vAlign w:val="center"/>
            <w:hideMark/>
          </w:tcPr>
          <w:p w14:paraId="143AD0D6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1.3°×0.9°</w:t>
            </w:r>
          </w:p>
        </w:tc>
        <w:tc>
          <w:tcPr>
            <w:tcW w:w="1416" w:type="dxa"/>
            <w:vAlign w:val="center"/>
            <w:hideMark/>
          </w:tcPr>
          <w:p w14:paraId="2F6A54D8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Europe</w:t>
            </w:r>
          </w:p>
        </w:tc>
      </w:tr>
      <w:tr w:rsidR="00F8208B" w:rsidRPr="0029788B" w14:paraId="2AA720C1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16A3BC64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11</w:t>
            </w:r>
          </w:p>
        </w:tc>
        <w:tc>
          <w:tcPr>
            <w:tcW w:w="2268" w:type="dxa"/>
            <w:vAlign w:val="center"/>
            <w:hideMark/>
          </w:tcPr>
          <w:p w14:paraId="227F14AF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EC-Earth3</w:t>
            </w:r>
          </w:p>
        </w:tc>
        <w:tc>
          <w:tcPr>
            <w:tcW w:w="2127" w:type="dxa"/>
            <w:vAlign w:val="center"/>
            <w:hideMark/>
          </w:tcPr>
          <w:p w14:paraId="00493493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EC-Earth-Cons</w:t>
            </w:r>
          </w:p>
        </w:tc>
        <w:tc>
          <w:tcPr>
            <w:tcW w:w="1559" w:type="dxa"/>
            <w:vAlign w:val="center"/>
            <w:hideMark/>
          </w:tcPr>
          <w:p w14:paraId="1372AB52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0.7°×0.7°</w:t>
            </w:r>
          </w:p>
        </w:tc>
        <w:tc>
          <w:tcPr>
            <w:tcW w:w="1416" w:type="dxa"/>
            <w:vAlign w:val="center"/>
            <w:hideMark/>
          </w:tcPr>
          <w:p w14:paraId="312319F2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Europe</w:t>
            </w:r>
          </w:p>
        </w:tc>
      </w:tr>
      <w:tr w:rsidR="00F8208B" w:rsidRPr="0029788B" w14:paraId="298908B7" w14:textId="77777777" w:rsidTr="00AF20D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68A04EDF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12</w:t>
            </w:r>
          </w:p>
        </w:tc>
        <w:tc>
          <w:tcPr>
            <w:tcW w:w="2268" w:type="dxa"/>
            <w:noWrap/>
            <w:vAlign w:val="center"/>
            <w:hideMark/>
          </w:tcPr>
          <w:p w14:paraId="68FEBB25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EC-Earth3-LR</w:t>
            </w:r>
          </w:p>
        </w:tc>
        <w:tc>
          <w:tcPr>
            <w:tcW w:w="2127" w:type="dxa"/>
            <w:vAlign w:val="center"/>
            <w:hideMark/>
          </w:tcPr>
          <w:p w14:paraId="0F5E5722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EC-Earth-Cons</w:t>
            </w:r>
          </w:p>
        </w:tc>
        <w:tc>
          <w:tcPr>
            <w:tcW w:w="1559" w:type="dxa"/>
            <w:vAlign w:val="center"/>
            <w:hideMark/>
          </w:tcPr>
          <w:p w14:paraId="31415AEA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0.7°×0.7°</w:t>
            </w:r>
          </w:p>
        </w:tc>
        <w:tc>
          <w:tcPr>
            <w:tcW w:w="1416" w:type="dxa"/>
            <w:vAlign w:val="center"/>
            <w:hideMark/>
          </w:tcPr>
          <w:p w14:paraId="33499940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Europe</w:t>
            </w:r>
          </w:p>
        </w:tc>
      </w:tr>
      <w:tr w:rsidR="00F8208B" w:rsidRPr="0029788B" w14:paraId="60F095E5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09200D81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13</w:t>
            </w:r>
          </w:p>
        </w:tc>
        <w:tc>
          <w:tcPr>
            <w:tcW w:w="2268" w:type="dxa"/>
            <w:vAlign w:val="center"/>
            <w:hideMark/>
          </w:tcPr>
          <w:p w14:paraId="2DB2CA1B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EC-Earth3-Veg</w:t>
            </w:r>
          </w:p>
        </w:tc>
        <w:tc>
          <w:tcPr>
            <w:tcW w:w="2127" w:type="dxa"/>
            <w:vAlign w:val="center"/>
            <w:hideMark/>
          </w:tcPr>
          <w:p w14:paraId="3F004926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EC-Earth-Cons</w:t>
            </w:r>
          </w:p>
        </w:tc>
        <w:tc>
          <w:tcPr>
            <w:tcW w:w="1559" w:type="dxa"/>
            <w:vAlign w:val="center"/>
            <w:hideMark/>
          </w:tcPr>
          <w:p w14:paraId="0902FA65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0.7°×0.7°</w:t>
            </w:r>
          </w:p>
        </w:tc>
        <w:tc>
          <w:tcPr>
            <w:tcW w:w="1416" w:type="dxa"/>
            <w:vAlign w:val="center"/>
            <w:hideMark/>
          </w:tcPr>
          <w:p w14:paraId="524CA206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Europe</w:t>
            </w:r>
          </w:p>
        </w:tc>
      </w:tr>
      <w:tr w:rsidR="00F8208B" w:rsidRPr="0029788B" w14:paraId="2F99DA3D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08B36A9B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14</w:t>
            </w:r>
          </w:p>
        </w:tc>
        <w:tc>
          <w:tcPr>
            <w:tcW w:w="2268" w:type="dxa"/>
            <w:vAlign w:val="center"/>
            <w:hideMark/>
          </w:tcPr>
          <w:p w14:paraId="660D6BD0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FGOALS-f3-L</w:t>
            </w:r>
          </w:p>
        </w:tc>
        <w:tc>
          <w:tcPr>
            <w:tcW w:w="2127" w:type="dxa"/>
            <w:vAlign w:val="center"/>
            <w:hideMark/>
          </w:tcPr>
          <w:p w14:paraId="2BEDEA8C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CAS</w:t>
            </w:r>
          </w:p>
        </w:tc>
        <w:tc>
          <w:tcPr>
            <w:tcW w:w="1559" w:type="dxa"/>
            <w:vAlign w:val="center"/>
            <w:hideMark/>
          </w:tcPr>
          <w:p w14:paraId="614BCA7C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2.3°×2.0°</w:t>
            </w:r>
          </w:p>
        </w:tc>
        <w:tc>
          <w:tcPr>
            <w:tcW w:w="1416" w:type="dxa"/>
            <w:vAlign w:val="center"/>
            <w:hideMark/>
          </w:tcPr>
          <w:p w14:paraId="33A3D7C8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China</w:t>
            </w:r>
          </w:p>
        </w:tc>
      </w:tr>
      <w:tr w:rsidR="00F8208B" w:rsidRPr="0029788B" w14:paraId="69F881F3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3C56340C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15</w:t>
            </w:r>
          </w:p>
        </w:tc>
        <w:tc>
          <w:tcPr>
            <w:tcW w:w="2268" w:type="dxa"/>
            <w:vAlign w:val="center"/>
            <w:hideMark/>
          </w:tcPr>
          <w:p w14:paraId="52177AB0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FGOALS-g3</w:t>
            </w:r>
          </w:p>
        </w:tc>
        <w:tc>
          <w:tcPr>
            <w:tcW w:w="2127" w:type="dxa"/>
            <w:vAlign w:val="center"/>
            <w:hideMark/>
          </w:tcPr>
          <w:p w14:paraId="69CA92F8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CAS</w:t>
            </w:r>
          </w:p>
        </w:tc>
        <w:tc>
          <w:tcPr>
            <w:tcW w:w="1559" w:type="dxa"/>
            <w:vAlign w:val="center"/>
            <w:hideMark/>
          </w:tcPr>
          <w:p w14:paraId="1B75168D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2.3°×2.0°</w:t>
            </w:r>
          </w:p>
        </w:tc>
        <w:tc>
          <w:tcPr>
            <w:tcW w:w="1416" w:type="dxa"/>
            <w:vAlign w:val="center"/>
            <w:hideMark/>
          </w:tcPr>
          <w:p w14:paraId="75EEEC9F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China</w:t>
            </w:r>
          </w:p>
        </w:tc>
      </w:tr>
      <w:tr w:rsidR="00F8208B" w:rsidRPr="0029788B" w14:paraId="37DACAB5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7D9E4095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16</w:t>
            </w:r>
          </w:p>
        </w:tc>
        <w:tc>
          <w:tcPr>
            <w:tcW w:w="2268" w:type="dxa"/>
            <w:vAlign w:val="center"/>
            <w:hideMark/>
          </w:tcPr>
          <w:p w14:paraId="3B209741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GFDL-ESM4</w:t>
            </w:r>
          </w:p>
        </w:tc>
        <w:tc>
          <w:tcPr>
            <w:tcW w:w="2127" w:type="dxa"/>
            <w:vAlign w:val="center"/>
            <w:hideMark/>
          </w:tcPr>
          <w:p w14:paraId="6C576DA8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NOAA-GFDL</w:t>
            </w:r>
          </w:p>
        </w:tc>
        <w:tc>
          <w:tcPr>
            <w:tcW w:w="1559" w:type="dxa"/>
            <w:vAlign w:val="center"/>
            <w:hideMark/>
          </w:tcPr>
          <w:p w14:paraId="7116A616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1.3°×1.0°</w:t>
            </w:r>
          </w:p>
        </w:tc>
        <w:tc>
          <w:tcPr>
            <w:tcW w:w="1416" w:type="dxa"/>
            <w:vAlign w:val="center"/>
            <w:hideMark/>
          </w:tcPr>
          <w:p w14:paraId="0CEE951A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America</w:t>
            </w:r>
          </w:p>
        </w:tc>
      </w:tr>
      <w:tr w:rsidR="00F8208B" w:rsidRPr="0029788B" w14:paraId="3105F2C3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5F9F4770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17</w:t>
            </w:r>
          </w:p>
        </w:tc>
        <w:tc>
          <w:tcPr>
            <w:tcW w:w="2268" w:type="dxa"/>
            <w:vAlign w:val="center"/>
            <w:hideMark/>
          </w:tcPr>
          <w:p w14:paraId="7C846AAD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IITM-ESM</w:t>
            </w:r>
          </w:p>
        </w:tc>
        <w:tc>
          <w:tcPr>
            <w:tcW w:w="2127" w:type="dxa"/>
            <w:vAlign w:val="center"/>
            <w:hideMark/>
          </w:tcPr>
          <w:p w14:paraId="7EFD6AA0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CCCR-IITM</w:t>
            </w:r>
          </w:p>
        </w:tc>
        <w:tc>
          <w:tcPr>
            <w:tcW w:w="1559" w:type="dxa"/>
            <w:vAlign w:val="center"/>
            <w:hideMark/>
          </w:tcPr>
          <w:p w14:paraId="5AF07F06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1.9°×1.9°</w:t>
            </w:r>
          </w:p>
        </w:tc>
        <w:tc>
          <w:tcPr>
            <w:tcW w:w="1416" w:type="dxa"/>
            <w:vAlign w:val="center"/>
            <w:hideMark/>
          </w:tcPr>
          <w:p w14:paraId="5745EF9B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India</w:t>
            </w:r>
          </w:p>
        </w:tc>
      </w:tr>
      <w:tr w:rsidR="00F8208B" w:rsidRPr="0029788B" w14:paraId="2583D2E6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4C3EFA6E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18</w:t>
            </w:r>
          </w:p>
        </w:tc>
        <w:tc>
          <w:tcPr>
            <w:tcW w:w="2268" w:type="dxa"/>
            <w:vAlign w:val="center"/>
            <w:hideMark/>
          </w:tcPr>
          <w:p w14:paraId="271A34C4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INM-CM4-8</w:t>
            </w:r>
          </w:p>
        </w:tc>
        <w:tc>
          <w:tcPr>
            <w:tcW w:w="2127" w:type="dxa"/>
            <w:vAlign w:val="center"/>
            <w:hideMark/>
          </w:tcPr>
          <w:p w14:paraId="3366FEC6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INM</w:t>
            </w:r>
          </w:p>
        </w:tc>
        <w:tc>
          <w:tcPr>
            <w:tcW w:w="1559" w:type="dxa"/>
            <w:vAlign w:val="center"/>
            <w:hideMark/>
          </w:tcPr>
          <w:p w14:paraId="1148B4EB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2.0°×1.5°</w:t>
            </w:r>
          </w:p>
        </w:tc>
        <w:tc>
          <w:tcPr>
            <w:tcW w:w="1416" w:type="dxa"/>
            <w:vAlign w:val="center"/>
            <w:hideMark/>
          </w:tcPr>
          <w:p w14:paraId="2D515DAF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Russia</w:t>
            </w:r>
          </w:p>
        </w:tc>
      </w:tr>
      <w:tr w:rsidR="00F8208B" w:rsidRPr="0029788B" w14:paraId="52D6C4DF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4D3E909B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19</w:t>
            </w:r>
          </w:p>
        </w:tc>
        <w:tc>
          <w:tcPr>
            <w:tcW w:w="2268" w:type="dxa"/>
            <w:vAlign w:val="center"/>
            <w:hideMark/>
          </w:tcPr>
          <w:p w14:paraId="743E55FC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INM-CM5-0</w:t>
            </w:r>
          </w:p>
        </w:tc>
        <w:tc>
          <w:tcPr>
            <w:tcW w:w="2127" w:type="dxa"/>
            <w:vAlign w:val="center"/>
            <w:hideMark/>
          </w:tcPr>
          <w:p w14:paraId="16758FEC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INM</w:t>
            </w:r>
          </w:p>
        </w:tc>
        <w:tc>
          <w:tcPr>
            <w:tcW w:w="1559" w:type="dxa"/>
            <w:vAlign w:val="center"/>
            <w:hideMark/>
          </w:tcPr>
          <w:p w14:paraId="371F0F73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2.0°×1.5°</w:t>
            </w:r>
          </w:p>
        </w:tc>
        <w:tc>
          <w:tcPr>
            <w:tcW w:w="1416" w:type="dxa"/>
            <w:vAlign w:val="center"/>
            <w:hideMark/>
          </w:tcPr>
          <w:p w14:paraId="3DA089E4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Russia</w:t>
            </w:r>
          </w:p>
        </w:tc>
      </w:tr>
      <w:tr w:rsidR="00F8208B" w:rsidRPr="0029788B" w14:paraId="0B4EA010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144B7F13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20</w:t>
            </w:r>
          </w:p>
        </w:tc>
        <w:tc>
          <w:tcPr>
            <w:tcW w:w="2268" w:type="dxa"/>
            <w:vAlign w:val="center"/>
            <w:hideMark/>
          </w:tcPr>
          <w:p w14:paraId="2F56AA22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IPSL-CM6A-LR</w:t>
            </w:r>
          </w:p>
        </w:tc>
        <w:tc>
          <w:tcPr>
            <w:tcW w:w="2127" w:type="dxa"/>
            <w:vAlign w:val="center"/>
            <w:hideMark/>
          </w:tcPr>
          <w:p w14:paraId="2AC9B6F7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IPSL</w:t>
            </w:r>
          </w:p>
        </w:tc>
        <w:tc>
          <w:tcPr>
            <w:tcW w:w="1559" w:type="dxa"/>
            <w:vAlign w:val="center"/>
            <w:hideMark/>
          </w:tcPr>
          <w:p w14:paraId="177CE8B1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2.5°×1.3°</w:t>
            </w:r>
          </w:p>
        </w:tc>
        <w:tc>
          <w:tcPr>
            <w:tcW w:w="1416" w:type="dxa"/>
            <w:vAlign w:val="center"/>
            <w:hideMark/>
          </w:tcPr>
          <w:p w14:paraId="2DF7824D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France</w:t>
            </w:r>
          </w:p>
        </w:tc>
      </w:tr>
      <w:tr w:rsidR="00F8208B" w:rsidRPr="0029788B" w14:paraId="2CC4C9F9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625F425A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21</w:t>
            </w:r>
          </w:p>
        </w:tc>
        <w:tc>
          <w:tcPr>
            <w:tcW w:w="2268" w:type="dxa"/>
            <w:vAlign w:val="center"/>
            <w:hideMark/>
          </w:tcPr>
          <w:p w14:paraId="7B816DE7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KACE-1.0-G</w:t>
            </w:r>
          </w:p>
        </w:tc>
        <w:tc>
          <w:tcPr>
            <w:tcW w:w="2127" w:type="dxa"/>
            <w:vAlign w:val="center"/>
            <w:hideMark/>
          </w:tcPr>
          <w:p w14:paraId="2F6236BF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NIMS-KMA</w:t>
            </w:r>
          </w:p>
        </w:tc>
        <w:tc>
          <w:tcPr>
            <w:tcW w:w="1559" w:type="dxa"/>
            <w:vAlign w:val="center"/>
            <w:hideMark/>
          </w:tcPr>
          <w:p w14:paraId="65DB12BA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2.2°×2.2°</w:t>
            </w:r>
          </w:p>
        </w:tc>
        <w:tc>
          <w:tcPr>
            <w:tcW w:w="1416" w:type="dxa"/>
            <w:noWrap/>
            <w:vAlign w:val="center"/>
            <w:hideMark/>
          </w:tcPr>
          <w:p w14:paraId="206A6581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South Korea</w:t>
            </w:r>
          </w:p>
        </w:tc>
      </w:tr>
      <w:tr w:rsidR="00F8208B" w:rsidRPr="0029788B" w14:paraId="3BD17408" w14:textId="77777777" w:rsidTr="00AF20D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14853392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22</w:t>
            </w:r>
          </w:p>
        </w:tc>
        <w:tc>
          <w:tcPr>
            <w:tcW w:w="2268" w:type="dxa"/>
            <w:vAlign w:val="center"/>
            <w:hideMark/>
          </w:tcPr>
          <w:p w14:paraId="551820E9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MIROC6</w:t>
            </w:r>
          </w:p>
        </w:tc>
        <w:tc>
          <w:tcPr>
            <w:tcW w:w="2127" w:type="dxa"/>
            <w:vAlign w:val="center"/>
            <w:hideMark/>
          </w:tcPr>
          <w:p w14:paraId="19B35F51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MIROC</w:t>
            </w:r>
          </w:p>
        </w:tc>
        <w:tc>
          <w:tcPr>
            <w:tcW w:w="1559" w:type="dxa"/>
            <w:vAlign w:val="center"/>
            <w:hideMark/>
          </w:tcPr>
          <w:p w14:paraId="115C63A5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1.4°×1.4°</w:t>
            </w:r>
          </w:p>
        </w:tc>
        <w:tc>
          <w:tcPr>
            <w:tcW w:w="1416" w:type="dxa"/>
            <w:vAlign w:val="center"/>
            <w:hideMark/>
          </w:tcPr>
          <w:p w14:paraId="206773C8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Japan</w:t>
            </w:r>
          </w:p>
        </w:tc>
      </w:tr>
      <w:tr w:rsidR="00F8208B" w:rsidRPr="0029788B" w14:paraId="61C2389F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6D5D2F78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23</w:t>
            </w:r>
          </w:p>
        </w:tc>
        <w:tc>
          <w:tcPr>
            <w:tcW w:w="2268" w:type="dxa"/>
            <w:vAlign w:val="center"/>
            <w:hideMark/>
          </w:tcPr>
          <w:p w14:paraId="2AF30342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MPI-ESM1.2-HR</w:t>
            </w:r>
          </w:p>
        </w:tc>
        <w:tc>
          <w:tcPr>
            <w:tcW w:w="2127" w:type="dxa"/>
            <w:vAlign w:val="center"/>
            <w:hideMark/>
          </w:tcPr>
          <w:p w14:paraId="47D0CDC6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DKRZ</w:t>
            </w:r>
          </w:p>
        </w:tc>
        <w:tc>
          <w:tcPr>
            <w:tcW w:w="1559" w:type="dxa"/>
            <w:vAlign w:val="center"/>
            <w:hideMark/>
          </w:tcPr>
          <w:p w14:paraId="3072F3C1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0.9°×0.9°</w:t>
            </w:r>
          </w:p>
        </w:tc>
        <w:tc>
          <w:tcPr>
            <w:tcW w:w="1416" w:type="dxa"/>
            <w:vAlign w:val="center"/>
            <w:hideMark/>
          </w:tcPr>
          <w:p w14:paraId="44FE1040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Germany</w:t>
            </w:r>
          </w:p>
        </w:tc>
      </w:tr>
      <w:tr w:rsidR="00F8208B" w:rsidRPr="0029788B" w14:paraId="5D78420A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73030FA3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24</w:t>
            </w:r>
          </w:p>
        </w:tc>
        <w:tc>
          <w:tcPr>
            <w:tcW w:w="2268" w:type="dxa"/>
            <w:vAlign w:val="center"/>
            <w:hideMark/>
          </w:tcPr>
          <w:p w14:paraId="577BE549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MPI-ESM1.2-LR</w:t>
            </w:r>
          </w:p>
        </w:tc>
        <w:tc>
          <w:tcPr>
            <w:tcW w:w="2127" w:type="dxa"/>
            <w:vAlign w:val="center"/>
            <w:hideMark/>
          </w:tcPr>
          <w:p w14:paraId="47181223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MPI-M</w:t>
            </w:r>
          </w:p>
        </w:tc>
        <w:tc>
          <w:tcPr>
            <w:tcW w:w="1559" w:type="dxa"/>
            <w:vAlign w:val="center"/>
            <w:hideMark/>
          </w:tcPr>
          <w:p w14:paraId="017CA2C8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2.0°×2.0°</w:t>
            </w:r>
          </w:p>
        </w:tc>
        <w:tc>
          <w:tcPr>
            <w:tcW w:w="1416" w:type="dxa"/>
            <w:vAlign w:val="center"/>
            <w:hideMark/>
          </w:tcPr>
          <w:p w14:paraId="257D92DF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Germany</w:t>
            </w:r>
          </w:p>
        </w:tc>
      </w:tr>
      <w:tr w:rsidR="00F8208B" w:rsidRPr="0029788B" w14:paraId="5FF174D6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698A547B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25</w:t>
            </w:r>
          </w:p>
        </w:tc>
        <w:tc>
          <w:tcPr>
            <w:tcW w:w="2268" w:type="dxa"/>
            <w:vAlign w:val="center"/>
            <w:hideMark/>
          </w:tcPr>
          <w:p w14:paraId="7AD7E8EB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MRI-ESM2.0</w:t>
            </w:r>
          </w:p>
        </w:tc>
        <w:tc>
          <w:tcPr>
            <w:tcW w:w="2127" w:type="dxa"/>
            <w:vAlign w:val="center"/>
            <w:hideMark/>
          </w:tcPr>
          <w:p w14:paraId="480F7156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MRI</w:t>
            </w:r>
          </w:p>
        </w:tc>
        <w:tc>
          <w:tcPr>
            <w:tcW w:w="1559" w:type="dxa"/>
            <w:vAlign w:val="center"/>
            <w:hideMark/>
          </w:tcPr>
          <w:p w14:paraId="137BD4B9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1.1°×1.1°</w:t>
            </w:r>
          </w:p>
        </w:tc>
        <w:tc>
          <w:tcPr>
            <w:tcW w:w="1416" w:type="dxa"/>
            <w:vAlign w:val="center"/>
            <w:hideMark/>
          </w:tcPr>
          <w:p w14:paraId="109C86F1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Japan</w:t>
            </w:r>
          </w:p>
        </w:tc>
      </w:tr>
      <w:tr w:rsidR="00F8208B" w:rsidRPr="0029788B" w14:paraId="713B0AEC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4D1C12CD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26</w:t>
            </w:r>
          </w:p>
        </w:tc>
        <w:tc>
          <w:tcPr>
            <w:tcW w:w="2268" w:type="dxa"/>
            <w:vAlign w:val="center"/>
            <w:hideMark/>
          </w:tcPr>
          <w:p w14:paraId="490A333D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NorESM2-LM</w:t>
            </w:r>
          </w:p>
        </w:tc>
        <w:tc>
          <w:tcPr>
            <w:tcW w:w="2127" w:type="dxa"/>
            <w:vAlign w:val="center"/>
            <w:hideMark/>
          </w:tcPr>
          <w:p w14:paraId="275C932A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NCC</w:t>
            </w:r>
          </w:p>
        </w:tc>
        <w:tc>
          <w:tcPr>
            <w:tcW w:w="1559" w:type="dxa"/>
            <w:vAlign w:val="center"/>
            <w:hideMark/>
          </w:tcPr>
          <w:p w14:paraId="25866A3B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2.5°×1.9°</w:t>
            </w:r>
          </w:p>
        </w:tc>
        <w:tc>
          <w:tcPr>
            <w:tcW w:w="1416" w:type="dxa"/>
            <w:vAlign w:val="center"/>
            <w:hideMark/>
          </w:tcPr>
          <w:p w14:paraId="30A62736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Norway</w:t>
            </w:r>
          </w:p>
        </w:tc>
      </w:tr>
      <w:tr w:rsidR="00F8208B" w:rsidRPr="0029788B" w14:paraId="64C1B9BE" w14:textId="77777777" w:rsidTr="00AF2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  <w:vAlign w:val="center"/>
            <w:hideMark/>
          </w:tcPr>
          <w:p w14:paraId="011EE471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27</w:t>
            </w:r>
          </w:p>
        </w:tc>
        <w:tc>
          <w:tcPr>
            <w:tcW w:w="2268" w:type="dxa"/>
            <w:vAlign w:val="center"/>
            <w:hideMark/>
          </w:tcPr>
          <w:p w14:paraId="192E7B53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NorESM2-MM</w:t>
            </w:r>
          </w:p>
        </w:tc>
        <w:tc>
          <w:tcPr>
            <w:tcW w:w="2127" w:type="dxa"/>
            <w:vAlign w:val="center"/>
            <w:hideMark/>
          </w:tcPr>
          <w:p w14:paraId="273DE271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NCC</w:t>
            </w:r>
          </w:p>
        </w:tc>
        <w:tc>
          <w:tcPr>
            <w:tcW w:w="1559" w:type="dxa"/>
            <w:vAlign w:val="center"/>
            <w:hideMark/>
          </w:tcPr>
          <w:p w14:paraId="0C24CC61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0.9°×0.9°</w:t>
            </w:r>
          </w:p>
        </w:tc>
        <w:tc>
          <w:tcPr>
            <w:tcW w:w="1416" w:type="dxa"/>
            <w:vAlign w:val="center"/>
            <w:hideMark/>
          </w:tcPr>
          <w:p w14:paraId="7AC14D5C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Norway</w:t>
            </w:r>
          </w:p>
        </w:tc>
      </w:tr>
      <w:tr w:rsidR="00F8208B" w:rsidRPr="0029788B" w14:paraId="081DDC14" w14:textId="77777777" w:rsidTr="00AF20D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6FFA53B" w14:textId="77777777" w:rsidR="00F8208B" w:rsidRPr="0029788B" w:rsidRDefault="00F8208B" w:rsidP="00F8208B">
            <w:pPr>
              <w:pStyle w:val="SMSubheading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28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872C843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TaiESM1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67987AE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AS-RCEC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  <w:hideMark/>
          </w:tcPr>
          <w:p w14:paraId="2F571A25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0.9°×1.3°</w:t>
            </w:r>
          </w:p>
        </w:tc>
        <w:tc>
          <w:tcPr>
            <w:tcW w:w="141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B92C1B4" w14:textId="77777777" w:rsidR="00F8208B" w:rsidRPr="0029788B" w:rsidRDefault="00F8208B" w:rsidP="00F8208B">
            <w:pPr>
              <w:pStyle w:val="SMSubhead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29788B">
              <w:rPr>
                <w:rFonts w:ascii="Calibri" w:hAnsi="Calibri" w:cs="Calibri"/>
                <w:lang w:eastAsia="zh-CN"/>
              </w:rPr>
              <w:t>China</w:t>
            </w:r>
          </w:p>
        </w:tc>
      </w:tr>
    </w:tbl>
    <w:p w14:paraId="10C22F57" w14:textId="7DC9E16B" w:rsidR="007843C9" w:rsidRPr="0029788B" w:rsidRDefault="007843C9" w:rsidP="008C75FC">
      <w:pPr>
        <w:pStyle w:val="afff2"/>
        <w:shd w:val="clear" w:color="auto" w:fill="FFFFFF"/>
        <w:textAlignment w:val="baseline"/>
        <w:rPr>
          <w:rFonts w:ascii="Calibri" w:hAnsi="Calibri" w:cs="Calibri"/>
          <w:color w:val="333333"/>
        </w:rPr>
      </w:pPr>
    </w:p>
    <w:sectPr w:rsidR="007843C9" w:rsidRPr="0029788B" w:rsidSect="00F125EE">
      <w:headerReference w:type="default" r:id="rId10"/>
      <w:footerReference w:type="default" r:id="rId11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82879" w14:textId="77777777" w:rsidR="001650FB" w:rsidRDefault="001650FB">
      <w:r>
        <w:separator/>
      </w:r>
    </w:p>
  </w:endnote>
  <w:endnote w:type="continuationSeparator" w:id="0">
    <w:p w14:paraId="0A6758FE" w14:textId="77777777" w:rsidR="001650FB" w:rsidRDefault="00165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96907" w14:textId="1F8F8AC3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E529B">
      <w:rPr>
        <w:noProof/>
      </w:rPr>
      <w:t>5</w:t>
    </w:r>
    <w:r>
      <w:fldChar w:fldCharType="end"/>
    </w:r>
  </w:p>
  <w:p w14:paraId="180EEFF6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069F6" w14:textId="77777777" w:rsidR="001650FB" w:rsidRDefault="001650FB">
      <w:r>
        <w:separator/>
      </w:r>
    </w:p>
  </w:footnote>
  <w:footnote w:type="continuationSeparator" w:id="0">
    <w:p w14:paraId="79C972BF" w14:textId="77777777" w:rsidR="001650FB" w:rsidRDefault="001650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40DC9" w14:textId="77777777" w:rsidR="003A2FD8" w:rsidRPr="005001AC" w:rsidRDefault="003A2FD8" w:rsidP="005001AC">
    <w:pPr>
      <w:jc w:val="right"/>
      <w:rPr>
        <w:sz w:val="20"/>
      </w:rPr>
    </w:pPr>
  </w:p>
  <w:p w14:paraId="0091C365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B963FF"/>
    <w:multiLevelType w:val="hybridMultilevel"/>
    <w:tmpl w:val="43A20FFE"/>
    <w:lvl w:ilvl="0" w:tplc="041866E8">
      <w:start w:val="2020"/>
      <w:numFmt w:val="bullet"/>
      <w:lvlText w:val="–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8D4926"/>
    <w:multiLevelType w:val="hybridMultilevel"/>
    <w:tmpl w:val="2FCC0058"/>
    <w:lvl w:ilvl="0" w:tplc="7FF679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116BDC"/>
    <w:multiLevelType w:val="hybridMultilevel"/>
    <w:tmpl w:val="1D98BF46"/>
    <w:lvl w:ilvl="0" w:tplc="F40C2976">
      <w:start w:val="2020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2"/>
  </w:num>
  <w:num w:numId="13">
    <w:abstractNumId w:val="1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04B2"/>
    <w:rsid w:val="00015F74"/>
    <w:rsid w:val="00017C53"/>
    <w:rsid w:val="00030840"/>
    <w:rsid w:val="00065EBD"/>
    <w:rsid w:val="00083B44"/>
    <w:rsid w:val="000850DC"/>
    <w:rsid w:val="000A41E4"/>
    <w:rsid w:val="000C2771"/>
    <w:rsid w:val="000C5F36"/>
    <w:rsid w:val="000F0DCE"/>
    <w:rsid w:val="00112C5B"/>
    <w:rsid w:val="00114193"/>
    <w:rsid w:val="00115A38"/>
    <w:rsid w:val="0011687B"/>
    <w:rsid w:val="00124F82"/>
    <w:rsid w:val="0016337A"/>
    <w:rsid w:val="00164269"/>
    <w:rsid w:val="001650FB"/>
    <w:rsid w:val="001A1BDE"/>
    <w:rsid w:val="001B1983"/>
    <w:rsid w:val="001C0520"/>
    <w:rsid w:val="001C0975"/>
    <w:rsid w:val="001F0876"/>
    <w:rsid w:val="001F167C"/>
    <w:rsid w:val="001F4F91"/>
    <w:rsid w:val="001F5E91"/>
    <w:rsid w:val="002077B9"/>
    <w:rsid w:val="00225960"/>
    <w:rsid w:val="00262D72"/>
    <w:rsid w:val="00294FBB"/>
    <w:rsid w:val="0029788B"/>
    <w:rsid w:val="002C030F"/>
    <w:rsid w:val="002C667A"/>
    <w:rsid w:val="00323332"/>
    <w:rsid w:val="00325D90"/>
    <w:rsid w:val="00331D75"/>
    <w:rsid w:val="00332BFB"/>
    <w:rsid w:val="00355362"/>
    <w:rsid w:val="00363E44"/>
    <w:rsid w:val="00387114"/>
    <w:rsid w:val="00395E86"/>
    <w:rsid w:val="00397983"/>
    <w:rsid w:val="003A2FD8"/>
    <w:rsid w:val="003B40E6"/>
    <w:rsid w:val="003F6E14"/>
    <w:rsid w:val="00405336"/>
    <w:rsid w:val="004571D5"/>
    <w:rsid w:val="00461D81"/>
    <w:rsid w:val="0046356B"/>
    <w:rsid w:val="00477182"/>
    <w:rsid w:val="004779CB"/>
    <w:rsid w:val="004A159F"/>
    <w:rsid w:val="004B2F21"/>
    <w:rsid w:val="004B717A"/>
    <w:rsid w:val="004E42D8"/>
    <w:rsid w:val="004E7BA2"/>
    <w:rsid w:val="004F0292"/>
    <w:rsid w:val="004F10EF"/>
    <w:rsid w:val="004F7EDF"/>
    <w:rsid w:val="005001AC"/>
    <w:rsid w:val="00527D71"/>
    <w:rsid w:val="00550EFB"/>
    <w:rsid w:val="005607DD"/>
    <w:rsid w:val="005609E9"/>
    <w:rsid w:val="00565F3A"/>
    <w:rsid w:val="005A558C"/>
    <w:rsid w:val="005C52D5"/>
    <w:rsid w:val="005D088E"/>
    <w:rsid w:val="005E28F8"/>
    <w:rsid w:val="005E6513"/>
    <w:rsid w:val="006069C6"/>
    <w:rsid w:val="00611A19"/>
    <w:rsid w:val="006140DF"/>
    <w:rsid w:val="00651114"/>
    <w:rsid w:val="0065772A"/>
    <w:rsid w:val="00670299"/>
    <w:rsid w:val="00690668"/>
    <w:rsid w:val="00691985"/>
    <w:rsid w:val="006A1B64"/>
    <w:rsid w:val="006D169A"/>
    <w:rsid w:val="006E3E68"/>
    <w:rsid w:val="006E529B"/>
    <w:rsid w:val="007108F5"/>
    <w:rsid w:val="00713E5B"/>
    <w:rsid w:val="007402FC"/>
    <w:rsid w:val="007411A1"/>
    <w:rsid w:val="00763345"/>
    <w:rsid w:val="007843C9"/>
    <w:rsid w:val="00797F24"/>
    <w:rsid w:val="007B5946"/>
    <w:rsid w:val="007F5297"/>
    <w:rsid w:val="00807D35"/>
    <w:rsid w:val="00820484"/>
    <w:rsid w:val="00824DF3"/>
    <w:rsid w:val="00840BB2"/>
    <w:rsid w:val="00885C9B"/>
    <w:rsid w:val="008C069B"/>
    <w:rsid w:val="008C75FC"/>
    <w:rsid w:val="008D5D2A"/>
    <w:rsid w:val="00914B63"/>
    <w:rsid w:val="00914CFF"/>
    <w:rsid w:val="009258B8"/>
    <w:rsid w:val="009354F3"/>
    <w:rsid w:val="00943C3C"/>
    <w:rsid w:val="009447DC"/>
    <w:rsid w:val="009519CF"/>
    <w:rsid w:val="00961BA5"/>
    <w:rsid w:val="009743A9"/>
    <w:rsid w:val="009A5287"/>
    <w:rsid w:val="009A670E"/>
    <w:rsid w:val="009B2AC5"/>
    <w:rsid w:val="009B7984"/>
    <w:rsid w:val="009D6B1C"/>
    <w:rsid w:val="009F4BED"/>
    <w:rsid w:val="009F7D93"/>
    <w:rsid w:val="00A3403B"/>
    <w:rsid w:val="00A51A12"/>
    <w:rsid w:val="00A627D4"/>
    <w:rsid w:val="00A72B81"/>
    <w:rsid w:val="00A74DA2"/>
    <w:rsid w:val="00AC15B4"/>
    <w:rsid w:val="00AD499C"/>
    <w:rsid w:val="00AE5A70"/>
    <w:rsid w:val="00B003EE"/>
    <w:rsid w:val="00B038F4"/>
    <w:rsid w:val="00B15008"/>
    <w:rsid w:val="00B16F99"/>
    <w:rsid w:val="00B36869"/>
    <w:rsid w:val="00B42F9C"/>
    <w:rsid w:val="00B43B31"/>
    <w:rsid w:val="00B47CFA"/>
    <w:rsid w:val="00B57F00"/>
    <w:rsid w:val="00B73A1C"/>
    <w:rsid w:val="00B77B2A"/>
    <w:rsid w:val="00B82C22"/>
    <w:rsid w:val="00B8723B"/>
    <w:rsid w:val="00B93DBA"/>
    <w:rsid w:val="00B9440A"/>
    <w:rsid w:val="00BB11A8"/>
    <w:rsid w:val="00BB2D2A"/>
    <w:rsid w:val="00BD58CF"/>
    <w:rsid w:val="00BE30F2"/>
    <w:rsid w:val="00C046DC"/>
    <w:rsid w:val="00C04CC1"/>
    <w:rsid w:val="00C32FF0"/>
    <w:rsid w:val="00C364C5"/>
    <w:rsid w:val="00C47714"/>
    <w:rsid w:val="00C50C6D"/>
    <w:rsid w:val="00C600D9"/>
    <w:rsid w:val="00CC1384"/>
    <w:rsid w:val="00CD3720"/>
    <w:rsid w:val="00CF16C9"/>
    <w:rsid w:val="00CF1848"/>
    <w:rsid w:val="00CF5C2F"/>
    <w:rsid w:val="00D04BCF"/>
    <w:rsid w:val="00D143D9"/>
    <w:rsid w:val="00D269AB"/>
    <w:rsid w:val="00D346C2"/>
    <w:rsid w:val="00D83483"/>
    <w:rsid w:val="00DA22DA"/>
    <w:rsid w:val="00DA59EA"/>
    <w:rsid w:val="00DB0B1D"/>
    <w:rsid w:val="00DC623A"/>
    <w:rsid w:val="00DD421A"/>
    <w:rsid w:val="00E257C8"/>
    <w:rsid w:val="00E37047"/>
    <w:rsid w:val="00E60D0F"/>
    <w:rsid w:val="00E9773B"/>
    <w:rsid w:val="00EA596B"/>
    <w:rsid w:val="00EC13A3"/>
    <w:rsid w:val="00EC7C85"/>
    <w:rsid w:val="00F04CD9"/>
    <w:rsid w:val="00F125EE"/>
    <w:rsid w:val="00F12E98"/>
    <w:rsid w:val="00F22029"/>
    <w:rsid w:val="00F25DEF"/>
    <w:rsid w:val="00F514EC"/>
    <w:rsid w:val="00F60CD4"/>
    <w:rsid w:val="00F630EA"/>
    <w:rsid w:val="00F7007E"/>
    <w:rsid w:val="00F70200"/>
    <w:rsid w:val="00F73193"/>
    <w:rsid w:val="00F74F95"/>
    <w:rsid w:val="00F80705"/>
    <w:rsid w:val="00F8208B"/>
    <w:rsid w:val="00FA1481"/>
    <w:rsid w:val="00FE0D70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7D1EA8"/>
  <w15:docId w15:val="{CB490B2D-1F61-4A17-8210-C6BE5762B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basedOn w:val="a2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basedOn w:val="a2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basedOn w:val="a2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basedOn w:val="a2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basedOn w:val="a2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basedOn w:val="a2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basedOn w:val="a2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C32FF0"/>
    <w:pPr>
      <w:jc w:val="both"/>
    </w:p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2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basedOn w:val="a2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basedOn w:val="a2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basedOn w:val="a2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basedOn w:val="a2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basedOn w:val="a2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basedOn w:val="a2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basedOn w:val="a2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basedOn w:val="af4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basedOn w:val="a2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basedOn w:val="a2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basedOn w:val="a2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basedOn w:val="a2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basedOn w:val="a2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basedOn w:val="a2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basedOn w:val="a2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basedOn w:val="a2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basedOn w:val="a2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basedOn w:val="a2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basedOn w:val="a2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basedOn w:val="a2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basedOn w:val="a2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basedOn w:val="a2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basedOn w:val="a2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basedOn w:val="a2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basedOn w:val="a2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basedOn w:val="a2"/>
    <w:semiHidden/>
    <w:rsid w:val="007402FC"/>
    <w:rPr>
      <w:color w:val="0000FF"/>
      <w:u w:val="single"/>
    </w:rPr>
  </w:style>
  <w:style w:type="character" w:styleId="affff6">
    <w:name w:val="Emphasis"/>
    <w:basedOn w:val="a2"/>
    <w:uiPriority w:val="20"/>
    <w:qFormat/>
    <w:rsid w:val="00B42F9C"/>
    <w:rPr>
      <w:i/>
      <w:iCs/>
    </w:rPr>
  </w:style>
  <w:style w:type="character" w:styleId="affff7">
    <w:name w:val="annotation reference"/>
    <w:basedOn w:val="a2"/>
    <w:semiHidden/>
    <w:rsid w:val="009258B8"/>
    <w:rPr>
      <w:sz w:val="16"/>
      <w:szCs w:val="16"/>
    </w:rPr>
  </w:style>
  <w:style w:type="character" w:styleId="affff8">
    <w:name w:val="FollowedHyperlink"/>
    <w:basedOn w:val="a2"/>
    <w:semiHidden/>
    <w:unhideWhenUsed/>
    <w:rsid w:val="00611A19"/>
    <w:rPr>
      <w:color w:val="800080" w:themeColor="followedHyperlink"/>
      <w:u w:val="single"/>
    </w:rPr>
  </w:style>
  <w:style w:type="table" w:styleId="62">
    <w:name w:val="List Table 6 Colorful"/>
    <w:basedOn w:val="a3"/>
    <w:uiPriority w:val="51"/>
    <w:rsid w:val="00F8208B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ngx@hnust.edu.c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EC4CBC3-637A-47C5-B44C-2B4D628C0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267</Words>
  <Characters>1577</Characters>
  <Application>Microsoft Office Word</Application>
  <DocSecurity>0</DocSecurity>
  <Lines>197</Lines>
  <Paragraphs>184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1660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dc:description/>
  <cp:lastModifiedBy>wang.q</cp:lastModifiedBy>
  <cp:revision>6</cp:revision>
  <cp:lastPrinted>2024-09-03T19:45:00Z</cp:lastPrinted>
  <dcterms:created xsi:type="dcterms:W3CDTF">2024-10-21T04:11:00Z</dcterms:created>
  <dcterms:modified xsi:type="dcterms:W3CDTF">2024-10-21T04:14:00Z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ac4670c8a0f6140cf79facc521fca629c6a1ab05fc66de947ede3335e61f983a</vt:lpwstr>
  </property>
</Properties>
</file>