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2B266D" w14:textId="21EC4CBE" w:rsidR="000506FB" w:rsidRPr="00661B29" w:rsidRDefault="000506FB" w:rsidP="000506FB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Table </w:t>
      </w:r>
      <w:r w:rsidR="00AA25A6">
        <w:rPr>
          <w:rFonts w:ascii="Times New Roman" w:hAnsi="Times New Roman"/>
          <w:b/>
          <w:sz w:val="24"/>
          <w:szCs w:val="24"/>
        </w:rPr>
        <w:t>1.</w:t>
      </w:r>
      <w:r w:rsidRPr="00661B29">
        <w:rPr>
          <w:rFonts w:ascii="Times New Roman" w:hAnsi="Times New Roman"/>
          <w:b/>
          <w:sz w:val="24"/>
          <w:szCs w:val="24"/>
        </w:rPr>
        <w:t xml:space="preserve"> Effect of FMD vaccination on fresh seminal attributes of Murrah buffalo bulls (Mean ± SE, N=24 high fertile and N=24 low fertile bull ejaculates)</w:t>
      </w:r>
    </w:p>
    <w:tbl>
      <w:tblPr>
        <w:tblW w:w="1542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276"/>
        <w:gridCol w:w="1276"/>
        <w:gridCol w:w="992"/>
        <w:gridCol w:w="992"/>
        <w:gridCol w:w="1134"/>
        <w:gridCol w:w="1134"/>
        <w:gridCol w:w="1276"/>
        <w:gridCol w:w="1276"/>
        <w:gridCol w:w="992"/>
        <w:gridCol w:w="992"/>
        <w:gridCol w:w="1134"/>
        <w:gridCol w:w="1105"/>
      </w:tblGrid>
      <w:tr w:rsidR="000506FB" w:rsidRPr="00865633" w14:paraId="64DE40A1" w14:textId="77777777" w:rsidTr="005924A7">
        <w:tc>
          <w:tcPr>
            <w:tcW w:w="1843" w:type="dxa"/>
            <w:shd w:val="clear" w:color="auto" w:fill="auto"/>
          </w:tcPr>
          <w:p w14:paraId="456E0408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</w:p>
        </w:tc>
        <w:tc>
          <w:tcPr>
            <w:tcW w:w="6804" w:type="dxa"/>
            <w:gridSpan w:val="6"/>
            <w:shd w:val="clear" w:color="auto" w:fill="auto"/>
          </w:tcPr>
          <w:p w14:paraId="289D77FB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High Fertile</w:t>
            </w:r>
          </w:p>
        </w:tc>
        <w:tc>
          <w:tcPr>
            <w:tcW w:w="6775" w:type="dxa"/>
            <w:gridSpan w:val="6"/>
            <w:shd w:val="clear" w:color="auto" w:fill="auto"/>
          </w:tcPr>
          <w:p w14:paraId="3C10A031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Low Fertile</w:t>
            </w:r>
          </w:p>
        </w:tc>
      </w:tr>
      <w:tr w:rsidR="000506FB" w:rsidRPr="00865633" w14:paraId="2FDEC11F" w14:textId="77777777" w:rsidTr="005924A7">
        <w:tc>
          <w:tcPr>
            <w:tcW w:w="1843" w:type="dxa"/>
            <w:shd w:val="clear" w:color="auto" w:fill="auto"/>
          </w:tcPr>
          <w:p w14:paraId="3D624F9B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Sperm Parameters</w:t>
            </w:r>
          </w:p>
        </w:tc>
        <w:tc>
          <w:tcPr>
            <w:tcW w:w="1276" w:type="dxa"/>
            <w:shd w:val="clear" w:color="auto" w:fill="auto"/>
          </w:tcPr>
          <w:p w14:paraId="7F94D575" w14:textId="77777777" w:rsidR="000506FB" w:rsidRPr="00865633" w:rsidRDefault="000506FB" w:rsidP="00AB7C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-15</w:t>
            </w:r>
          </w:p>
        </w:tc>
        <w:tc>
          <w:tcPr>
            <w:tcW w:w="1276" w:type="dxa"/>
            <w:shd w:val="clear" w:color="auto" w:fill="auto"/>
          </w:tcPr>
          <w:p w14:paraId="0BCDD5C7" w14:textId="77777777" w:rsidR="000506FB" w:rsidRPr="00865633" w:rsidRDefault="000506FB" w:rsidP="00AB7C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728EF8E6" w14:textId="77777777" w:rsidR="000506FB" w:rsidRPr="00865633" w:rsidRDefault="000506FB" w:rsidP="00AB7C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15</w:t>
            </w:r>
          </w:p>
        </w:tc>
        <w:tc>
          <w:tcPr>
            <w:tcW w:w="992" w:type="dxa"/>
            <w:shd w:val="clear" w:color="auto" w:fill="auto"/>
          </w:tcPr>
          <w:p w14:paraId="71EF85F0" w14:textId="77777777" w:rsidR="000506FB" w:rsidRPr="00865633" w:rsidRDefault="000506FB" w:rsidP="00AB7C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30</w:t>
            </w:r>
          </w:p>
        </w:tc>
        <w:tc>
          <w:tcPr>
            <w:tcW w:w="1134" w:type="dxa"/>
            <w:shd w:val="clear" w:color="auto" w:fill="auto"/>
          </w:tcPr>
          <w:p w14:paraId="0CF24818" w14:textId="77777777" w:rsidR="000506FB" w:rsidRPr="00865633" w:rsidRDefault="000506FB" w:rsidP="00AB7C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45</w:t>
            </w:r>
          </w:p>
        </w:tc>
        <w:tc>
          <w:tcPr>
            <w:tcW w:w="1134" w:type="dxa"/>
            <w:shd w:val="clear" w:color="auto" w:fill="auto"/>
          </w:tcPr>
          <w:p w14:paraId="45C47698" w14:textId="77777777" w:rsidR="000506FB" w:rsidRPr="00865633" w:rsidRDefault="000506FB" w:rsidP="00AB7C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60</w:t>
            </w:r>
          </w:p>
        </w:tc>
        <w:tc>
          <w:tcPr>
            <w:tcW w:w="1276" w:type="dxa"/>
            <w:shd w:val="clear" w:color="auto" w:fill="auto"/>
          </w:tcPr>
          <w:p w14:paraId="1D066FB3" w14:textId="77777777" w:rsidR="000506FB" w:rsidRPr="00865633" w:rsidRDefault="000506FB" w:rsidP="00AB7C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-15</w:t>
            </w:r>
          </w:p>
        </w:tc>
        <w:tc>
          <w:tcPr>
            <w:tcW w:w="1276" w:type="dxa"/>
            <w:shd w:val="clear" w:color="auto" w:fill="auto"/>
          </w:tcPr>
          <w:p w14:paraId="1AF7EEA3" w14:textId="77777777" w:rsidR="000506FB" w:rsidRPr="00865633" w:rsidRDefault="000506FB" w:rsidP="00AB7C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348A9711" w14:textId="77777777" w:rsidR="000506FB" w:rsidRPr="00865633" w:rsidRDefault="000506FB" w:rsidP="00AB7C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15</w:t>
            </w:r>
          </w:p>
        </w:tc>
        <w:tc>
          <w:tcPr>
            <w:tcW w:w="992" w:type="dxa"/>
            <w:shd w:val="clear" w:color="auto" w:fill="auto"/>
          </w:tcPr>
          <w:p w14:paraId="43D23553" w14:textId="77777777" w:rsidR="000506FB" w:rsidRPr="00865633" w:rsidRDefault="000506FB" w:rsidP="00AB7C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30</w:t>
            </w:r>
          </w:p>
        </w:tc>
        <w:tc>
          <w:tcPr>
            <w:tcW w:w="1134" w:type="dxa"/>
            <w:shd w:val="clear" w:color="auto" w:fill="auto"/>
          </w:tcPr>
          <w:p w14:paraId="72549C4C" w14:textId="77777777" w:rsidR="000506FB" w:rsidRPr="00865633" w:rsidRDefault="000506FB" w:rsidP="00AB7C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45</w:t>
            </w:r>
          </w:p>
        </w:tc>
        <w:tc>
          <w:tcPr>
            <w:tcW w:w="1105" w:type="dxa"/>
            <w:shd w:val="clear" w:color="auto" w:fill="auto"/>
          </w:tcPr>
          <w:p w14:paraId="32FD0612" w14:textId="77777777" w:rsidR="000506FB" w:rsidRPr="00865633" w:rsidRDefault="000506FB" w:rsidP="00AB7C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60</w:t>
            </w:r>
          </w:p>
        </w:tc>
      </w:tr>
      <w:tr w:rsidR="000506FB" w:rsidRPr="00865633" w14:paraId="6D697EA2" w14:textId="77777777" w:rsidTr="005924A7">
        <w:tc>
          <w:tcPr>
            <w:tcW w:w="1843" w:type="dxa"/>
            <w:shd w:val="clear" w:color="auto" w:fill="auto"/>
          </w:tcPr>
          <w:p w14:paraId="0FA3A146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Volume (mL)</w:t>
            </w:r>
          </w:p>
        </w:tc>
        <w:tc>
          <w:tcPr>
            <w:tcW w:w="1276" w:type="dxa"/>
            <w:shd w:val="clear" w:color="auto" w:fill="auto"/>
          </w:tcPr>
          <w:p w14:paraId="136EBA32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2.79</w:t>
            </w:r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fgA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19E9D9BF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0.07</w:t>
            </w:r>
          </w:p>
        </w:tc>
        <w:tc>
          <w:tcPr>
            <w:tcW w:w="1276" w:type="dxa"/>
            <w:shd w:val="clear" w:color="auto" w:fill="auto"/>
          </w:tcPr>
          <w:p w14:paraId="3B533619" w14:textId="77777777" w:rsidR="000506FB" w:rsidRPr="00865633" w:rsidRDefault="000506FB" w:rsidP="005924A7">
            <w:pPr>
              <w:spacing w:after="0" w:line="240" w:lineRule="auto"/>
              <w:rPr>
                <w:rFonts w:cs="Calibri"/>
                <w:bCs/>
              </w:rPr>
            </w:pPr>
            <w:r w:rsidRPr="00865633">
              <w:rPr>
                <w:rFonts w:cs="Calibri"/>
                <w:bCs/>
                <w:lang w:val="en-US" w:bidi="en-US"/>
              </w:rPr>
              <w:t>3.06d</w:t>
            </w:r>
            <w:r w:rsidRPr="00865633">
              <w:rPr>
                <w:rFonts w:cs="Calibri"/>
                <w:bCs/>
                <w:vertAlign w:val="superscript"/>
                <w:lang w:val="en-US" w:bidi="en-US"/>
              </w:rPr>
              <w:t>eCD</w:t>
            </w:r>
            <w:r w:rsidRPr="00865633">
              <w:rPr>
                <w:rFonts w:cs="Calibri"/>
                <w:bCs/>
              </w:rPr>
              <w:t xml:space="preserve"> 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024F4264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cs="Calibri"/>
                <w:lang w:val="en-US" w:bidi="en-US"/>
              </w:rPr>
              <w:t>0.08</w:t>
            </w:r>
          </w:p>
        </w:tc>
        <w:tc>
          <w:tcPr>
            <w:tcW w:w="992" w:type="dxa"/>
            <w:shd w:val="clear" w:color="auto" w:fill="auto"/>
          </w:tcPr>
          <w:p w14:paraId="35B2999F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lang w:val="en-US" w:bidi="en-US"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5.27</w:t>
            </w:r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bA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1FBC3172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0.09</w:t>
            </w:r>
          </w:p>
        </w:tc>
        <w:tc>
          <w:tcPr>
            <w:tcW w:w="992" w:type="dxa"/>
            <w:shd w:val="clear" w:color="auto" w:fill="auto"/>
          </w:tcPr>
          <w:p w14:paraId="11C1B43D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3.92</w:t>
            </w:r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dD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4F2C491F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0.01</w:t>
            </w:r>
          </w:p>
        </w:tc>
        <w:tc>
          <w:tcPr>
            <w:tcW w:w="1134" w:type="dxa"/>
            <w:shd w:val="clear" w:color="auto" w:fill="auto"/>
          </w:tcPr>
          <w:p w14:paraId="70FE169B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2.92</w:t>
            </w:r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deCD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5EB62B2C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0.08</w:t>
            </w:r>
          </w:p>
        </w:tc>
        <w:tc>
          <w:tcPr>
            <w:tcW w:w="1134" w:type="dxa"/>
            <w:shd w:val="clear" w:color="auto" w:fill="auto"/>
          </w:tcPr>
          <w:p w14:paraId="0DA3225C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lang w:val="en-US" w:bidi="en-US"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3.17</w:t>
            </w:r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eC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4669E210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0.07</w:t>
            </w:r>
          </w:p>
        </w:tc>
        <w:tc>
          <w:tcPr>
            <w:tcW w:w="1276" w:type="dxa"/>
            <w:shd w:val="clear" w:color="auto" w:fill="auto"/>
          </w:tcPr>
          <w:p w14:paraId="671253F4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2.54</w:t>
            </w:r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fA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452BB72B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0.07</w:t>
            </w:r>
          </w:p>
        </w:tc>
        <w:tc>
          <w:tcPr>
            <w:tcW w:w="1276" w:type="dxa"/>
            <w:shd w:val="clear" w:color="auto" w:fill="auto"/>
          </w:tcPr>
          <w:p w14:paraId="391ECC4E" w14:textId="77777777" w:rsidR="000506FB" w:rsidRPr="00865633" w:rsidRDefault="000506FB" w:rsidP="005924A7">
            <w:pPr>
              <w:spacing w:after="0" w:line="240" w:lineRule="auto"/>
              <w:rPr>
                <w:rFonts w:cs="Calibri"/>
                <w:bCs/>
              </w:rPr>
            </w:pPr>
            <w:r w:rsidRPr="00865633">
              <w:rPr>
                <w:rFonts w:cs="Calibri"/>
                <w:bCs/>
                <w:lang w:val="en-US" w:bidi="en-US"/>
              </w:rPr>
              <w:t>2.77</w:t>
            </w:r>
            <w:r w:rsidRPr="00865633">
              <w:rPr>
                <w:rFonts w:cs="Calibri"/>
                <w:bCs/>
                <w:vertAlign w:val="superscript"/>
                <w:lang w:val="en-US" w:bidi="en-US"/>
              </w:rPr>
              <w:t>fgCD</w:t>
            </w:r>
            <w:r w:rsidRPr="00865633">
              <w:rPr>
                <w:rFonts w:cs="Calibri"/>
                <w:bCs/>
              </w:rPr>
              <w:t xml:space="preserve"> 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6D90A473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0.08</w:t>
            </w:r>
          </w:p>
        </w:tc>
        <w:tc>
          <w:tcPr>
            <w:tcW w:w="992" w:type="dxa"/>
            <w:shd w:val="clear" w:color="auto" w:fill="auto"/>
          </w:tcPr>
          <w:p w14:paraId="6101C0FE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5.83</w:t>
            </w:r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aD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1B55BBCC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0.07</w:t>
            </w:r>
          </w:p>
        </w:tc>
        <w:tc>
          <w:tcPr>
            <w:tcW w:w="992" w:type="dxa"/>
            <w:shd w:val="clear" w:color="auto" w:fill="auto"/>
          </w:tcPr>
          <w:p w14:paraId="43124DB0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4.31</w:t>
            </w:r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cD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303B24D7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0.08</w:t>
            </w:r>
          </w:p>
        </w:tc>
        <w:tc>
          <w:tcPr>
            <w:tcW w:w="1134" w:type="dxa"/>
            <w:shd w:val="clear" w:color="auto" w:fill="auto"/>
          </w:tcPr>
          <w:p w14:paraId="68012604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2.71</w:t>
            </w:r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fgCD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0F1C6676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0.09</w:t>
            </w:r>
          </w:p>
        </w:tc>
        <w:tc>
          <w:tcPr>
            <w:tcW w:w="1105" w:type="dxa"/>
            <w:shd w:val="clear" w:color="auto" w:fill="auto"/>
          </w:tcPr>
          <w:p w14:paraId="4F936BC6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2.92</w:t>
            </w:r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deC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659A5987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0.07</w:t>
            </w:r>
          </w:p>
        </w:tc>
      </w:tr>
      <w:tr w:rsidR="000506FB" w:rsidRPr="00865633" w14:paraId="3EBAEF65" w14:textId="77777777" w:rsidTr="005924A7">
        <w:tc>
          <w:tcPr>
            <w:tcW w:w="1843" w:type="dxa"/>
            <w:shd w:val="clear" w:color="auto" w:fill="auto"/>
          </w:tcPr>
          <w:p w14:paraId="032C10F4" w14:textId="7EB68B83" w:rsidR="000506FB" w:rsidRPr="00865633" w:rsidRDefault="00552655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 xml:space="preserve">MM </w:t>
            </w:r>
            <w:r w:rsidR="000506FB" w:rsidRPr="00865633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(0-5)</w:t>
            </w:r>
          </w:p>
        </w:tc>
        <w:tc>
          <w:tcPr>
            <w:tcW w:w="1276" w:type="dxa"/>
            <w:shd w:val="clear" w:color="auto" w:fill="auto"/>
          </w:tcPr>
          <w:p w14:paraId="4C931D1B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3.29</w:t>
            </w:r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aAB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42D0850E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0.04</w:t>
            </w:r>
          </w:p>
        </w:tc>
        <w:tc>
          <w:tcPr>
            <w:tcW w:w="1276" w:type="dxa"/>
            <w:shd w:val="clear" w:color="auto" w:fill="auto"/>
          </w:tcPr>
          <w:p w14:paraId="548D384F" w14:textId="77777777" w:rsidR="000506FB" w:rsidRPr="00865633" w:rsidRDefault="000506FB" w:rsidP="005924A7">
            <w:pPr>
              <w:spacing w:after="0" w:line="240" w:lineRule="auto"/>
              <w:rPr>
                <w:rFonts w:cs="Calibri"/>
                <w:bCs/>
              </w:rPr>
            </w:pPr>
            <w:r w:rsidRPr="00865633">
              <w:rPr>
                <w:rFonts w:cs="Calibri"/>
                <w:bCs/>
                <w:lang w:val="en-US" w:bidi="en-US"/>
              </w:rPr>
              <w:t>3.10b</w:t>
            </w:r>
            <w:r w:rsidRPr="00865633">
              <w:rPr>
                <w:rFonts w:cs="Calibri"/>
                <w:bCs/>
                <w:vertAlign w:val="superscript"/>
                <w:lang w:val="en-US" w:bidi="en-US"/>
              </w:rPr>
              <w:t>cBC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48B620D1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0.06</w:t>
            </w:r>
          </w:p>
        </w:tc>
        <w:tc>
          <w:tcPr>
            <w:tcW w:w="992" w:type="dxa"/>
            <w:shd w:val="clear" w:color="auto" w:fill="auto"/>
          </w:tcPr>
          <w:p w14:paraId="0E15BDE8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1.54</w:t>
            </w:r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fE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732327CC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0.05</w:t>
            </w:r>
          </w:p>
        </w:tc>
        <w:tc>
          <w:tcPr>
            <w:tcW w:w="992" w:type="dxa"/>
            <w:shd w:val="clear" w:color="auto" w:fill="auto"/>
          </w:tcPr>
          <w:p w14:paraId="26BAB7FE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2.48</w:t>
            </w:r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eD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643160EA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0.04</w:t>
            </w:r>
          </w:p>
        </w:tc>
        <w:tc>
          <w:tcPr>
            <w:tcW w:w="1134" w:type="dxa"/>
            <w:shd w:val="clear" w:color="auto" w:fill="auto"/>
          </w:tcPr>
          <w:p w14:paraId="555FE273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3.08</w:t>
            </w:r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cC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5A7F2FC4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0.05</w:t>
            </w:r>
          </w:p>
        </w:tc>
        <w:tc>
          <w:tcPr>
            <w:tcW w:w="1134" w:type="dxa"/>
            <w:shd w:val="clear" w:color="auto" w:fill="auto"/>
          </w:tcPr>
          <w:p w14:paraId="5C5851CF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3.31</w:t>
            </w:r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bA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434769B6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0.05</w:t>
            </w:r>
          </w:p>
        </w:tc>
        <w:tc>
          <w:tcPr>
            <w:tcW w:w="1276" w:type="dxa"/>
            <w:shd w:val="clear" w:color="auto" w:fill="auto"/>
          </w:tcPr>
          <w:p w14:paraId="25AF3A18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2.96</w:t>
            </w:r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cdAB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4E546F6D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0.05</w:t>
            </w:r>
          </w:p>
        </w:tc>
        <w:tc>
          <w:tcPr>
            <w:tcW w:w="1276" w:type="dxa"/>
            <w:shd w:val="clear" w:color="auto" w:fill="auto"/>
          </w:tcPr>
          <w:p w14:paraId="18439818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2.96</w:t>
            </w:r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cdBC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742E8EFB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0.08</w:t>
            </w:r>
          </w:p>
        </w:tc>
        <w:tc>
          <w:tcPr>
            <w:tcW w:w="992" w:type="dxa"/>
            <w:shd w:val="clear" w:color="auto" w:fill="auto"/>
          </w:tcPr>
          <w:p w14:paraId="39303137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1.39</w:t>
            </w:r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fE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08DCD28A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0.05</w:t>
            </w:r>
          </w:p>
        </w:tc>
        <w:tc>
          <w:tcPr>
            <w:tcW w:w="992" w:type="dxa"/>
            <w:shd w:val="clear" w:color="auto" w:fill="auto"/>
          </w:tcPr>
          <w:p w14:paraId="1A85BD85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2.39</w:t>
            </w:r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eD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17C45270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0.09</w:t>
            </w:r>
          </w:p>
        </w:tc>
        <w:tc>
          <w:tcPr>
            <w:tcW w:w="1134" w:type="dxa"/>
            <w:shd w:val="clear" w:color="auto" w:fill="auto"/>
          </w:tcPr>
          <w:p w14:paraId="619B523A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2.83</w:t>
            </w:r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dC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1EAE561C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0.05</w:t>
            </w:r>
          </w:p>
        </w:tc>
        <w:tc>
          <w:tcPr>
            <w:tcW w:w="1105" w:type="dxa"/>
            <w:shd w:val="clear" w:color="auto" w:fill="auto"/>
          </w:tcPr>
          <w:p w14:paraId="212A3E40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3.13</w:t>
            </w:r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abcA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6CA2DB10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0.06</w:t>
            </w:r>
          </w:p>
        </w:tc>
      </w:tr>
      <w:tr w:rsidR="000506FB" w:rsidRPr="00865633" w14:paraId="13EFD6E9" w14:textId="77777777" w:rsidTr="005924A7">
        <w:tc>
          <w:tcPr>
            <w:tcW w:w="1843" w:type="dxa"/>
            <w:shd w:val="clear" w:color="auto" w:fill="auto"/>
          </w:tcPr>
          <w:p w14:paraId="247ED5D4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865633">
              <w:rPr>
                <w:rFonts w:ascii="Times New Roman" w:hAnsi="Times New Roman"/>
                <w:b/>
                <w:iCs/>
                <w:sz w:val="24"/>
                <w:szCs w:val="24"/>
                <w:lang w:val="en-US" w:bidi="en-US"/>
              </w:rPr>
              <w:t>Sperm concentration (million/mL)</w:t>
            </w:r>
          </w:p>
        </w:tc>
        <w:tc>
          <w:tcPr>
            <w:tcW w:w="1276" w:type="dxa"/>
            <w:shd w:val="clear" w:color="auto" w:fill="auto"/>
          </w:tcPr>
          <w:p w14:paraId="30DDDB37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lang w:val="en-US" w:bidi="en-US"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1195.38</w:t>
            </w:r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abAB</w:t>
            </w:r>
          </w:p>
          <w:p w14:paraId="4A2FA578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20EBDA4A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22.85</w:t>
            </w:r>
          </w:p>
        </w:tc>
        <w:tc>
          <w:tcPr>
            <w:tcW w:w="1276" w:type="dxa"/>
            <w:shd w:val="clear" w:color="auto" w:fill="auto"/>
          </w:tcPr>
          <w:p w14:paraId="13221FBA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lang w:val="en-US" w:bidi="en-US"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1178.54</w:t>
            </w:r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abAB</w:t>
            </w:r>
          </w:p>
          <w:p w14:paraId="1F27EA0E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594AD980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cs="Calibri"/>
                <w:lang w:val="en-US" w:bidi="en-US"/>
              </w:rPr>
              <w:t>19.57</w:t>
            </w:r>
          </w:p>
        </w:tc>
        <w:tc>
          <w:tcPr>
            <w:tcW w:w="992" w:type="dxa"/>
            <w:shd w:val="clear" w:color="auto" w:fill="auto"/>
          </w:tcPr>
          <w:p w14:paraId="2786E91B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lang w:val="en-US" w:bidi="en-US"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663.29</w:t>
            </w:r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eD</w:t>
            </w:r>
          </w:p>
          <w:p w14:paraId="7DA96FF8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68398204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8.38</w:t>
            </w:r>
          </w:p>
        </w:tc>
        <w:tc>
          <w:tcPr>
            <w:tcW w:w="992" w:type="dxa"/>
            <w:shd w:val="clear" w:color="auto" w:fill="auto"/>
          </w:tcPr>
          <w:p w14:paraId="013DB64A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lang w:val="en-US" w:bidi="en-US"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951.08</w:t>
            </w:r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dC</w:t>
            </w:r>
          </w:p>
          <w:p w14:paraId="3786D866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4B289EA4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15.17</w:t>
            </w:r>
          </w:p>
        </w:tc>
        <w:tc>
          <w:tcPr>
            <w:tcW w:w="1134" w:type="dxa"/>
            <w:shd w:val="clear" w:color="auto" w:fill="auto"/>
          </w:tcPr>
          <w:p w14:paraId="705AD9DC" w14:textId="77777777" w:rsidR="000506FB" w:rsidRPr="00865633" w:rsidRDefault="000506FB" w:rsidP="005924A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1160.38</w:t>
            </w:r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abB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6864B66B" w14:textId="77777777" w:rsidR="000506FB" w:rsidRPr="00865633" w:rsidRDefault="000506FB" w:rsidP="005924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18.04</w:t>
            </w:r>
          </w:p>
        </w:tc>
        <w:tc>
          <w:tcPr>
            <w:tcW w:w="1134" w:type="dxa"/>
            <w:shd w:val="clear" w:color="auto" w:fill="auto"/>
          </w:tcPr>
          <w:p w14:paraId="7AB71D7B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lang w:val="en-US" w:bidi="en-US"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1227.83</w:t>
            </w:r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aA</w:t>
            </w:r>
          </w:p>
          <w:p w14:paraId="5DF2E620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4A734FF0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15.03</w:t>
            </w:r>
          </w:p>
        </w:tc>
        <w:tc>
          <w:tcPr>
            <w:tcW w:w="1276" w:type="dxa"/>
            <w:shd w:val="clear" w:color="auto" w:fill="auto"/>
          </w:tcPr>
          <w:p w14:paraId="44CE7CC2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lang w:val="en-US" w:bidi="en-US"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1120.79</w:t>
            </w:r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bcAB</w:t>
            </w:r>
          </w:p>
          <w:p w14:paraId="4094FEC2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2EFE41FA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24.69</w:t>
            </w:r>
          </w:p>
        </w:tc>
        <w:tc>
          <w:tcPr>
            <w:tcW w:w="1276" w:type="dxa"/>
            <w:shd w:val="clear" w:color="auto" w:fill="auto"/>
          </w:tcPr>
          <w:p w14:paraId="6B35E411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lang w:val="en-US" w:bidi="en-US"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1132.17</w:t>
            </w:r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bcAB</w:t>
            </w:r>
          </w:p>
          <w:p w14:paraId="0D7B4EA0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4E83F9B6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27.07</w:t>
            </w:r>
          </w:p>
        </w:tc>
        <w:tc>
          <w:tcPr>
            <w:tcW w:w="992" w:type="dxa"/>
            <w:shd w:val="clear" w:color="auto" w:fill="auto"/>
          </w:tcPr>
          <w:p w14:paraId="380F8DB0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lang w:val="en-US" w:bidi="en-US"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534.38</w:t>
            </w:r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eD</w:t>
            </w:r>
          </w:p>
          <w:p w14:paraId="47BB7938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7E2642D7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20.99</w:t>
            </w:r>
          </w:p>
        </w:tc>
        <w:tc>
          <w:tcPr>
            <w:tcW w:w="992" w:type="dxa"/>
            <w:shd w:val="clear" w:color="auto" w:fill="auto"/>
          </w:tcPr>
          <w:p w14:paraId="1CDF28B8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lang w:val="en-US" w:bidi="en-US"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930.25</w:t>
            </w:r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dC</w:t>
            </w:r>
          </w:p>
          <w:p w14:paraId="3829E300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39F64DC5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26.93</w:t>
            </w:r>
          </w:p>
        </w:tc>
        <w:tc>
          <w:tcPr>
            <w:tcW w:w="1134" w:type="dxa"/>
            <w:shd w:val="clear" w:color="auto" w:fill="auto"/>
          </w:tcPr>
          <w:p w14:paraId="39123F15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lang w:val="en-US" w:bidi="en-US"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1097.63</w:t>
            </w:r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cB</w:t>
            </w:r>
          </w:p>
          <w:p w14:paraId="0C0ACB2B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1520EF7D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24.16</w:t>
            </w:r>
          </w:p>
        </w:tc>
        <w:tc>
          <w:tcPr>
            <w:tcW w:w="1105" w:type="dxa"/>
            <w:shd w:val="clear" w:color="auto" w:fill="auto"/>
          </w:tcPr>
          <w:p w14:paraId="2B905119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1161.25</w:t>
            </w:r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abcA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5A83F8E2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27.24</w:t>
            </w:r>
          </w:p>
        </w:tc>
      </w:tr>
      <w:tr w:rsidR="000506FB" w:rsidRPr="00865633" w14:paraId="493D8B8A" w14:textId="77777777" w:rsidTr="005924A7">
        <w:tc>
          <w:tcPr>
            <w:tcW w:w="1843" w:type="dxa"/>
            <w:shd w:val="clear" w:color="auto" w:fill="auto"/>
          </w:tcPr>
          <w:p w14:paraId="73147631" w14:textId="585808DD" w:rsidR="000506FB" w:rsidRPr="00865633" w:rsidRDefault="00552655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PM</w:t>
            </w:r>
            <w:r w:rsidR="000506FB" w:rsidRPr="00865633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 xml:space="preserve"> (%)</w:t>
            </w:r>
          </w:p>
        </w:tc>
        <w:tc>
          <w:tcPr>
            <w:tcW w:w="1276" w:type="dxa"/>
            <w:shd w:val="clear" w:color="auto" w:fill="auto"/>
          </w:tcPr>
          <w:p w14:paraId="730735ED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82.08</w:t>
            </w:r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abA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76ACB650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0.66</w:t>
            </w:r>
          </w:p>
        </w:tc>
        <w:tc>
          <w:tcPr>
            <w:tcW w:w="1276" w:type="dxa"/>
            <w:shd w:val="clear" w:color="auto" w:fill="auto"/>
          </w:tcPr>
          <w:p w14:paraId="5ADB0695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80.42</w:t>
            </w:r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bcB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1F987525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0.78</w:t>
            </w:r>
          </w:p>
        </w:tc>
        <w:tc>
          <w:tcPr>
            <w:tcW w:w="992" w:type="dxa"/>
            <w:shd w:val="clear" w:color="auto" w:fill="auto"/>
          </w:tcPr>
          <w:p w14:paraId="36D2DF50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49.38</w:t>
            </w:r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hE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52CDD5DB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0.69</w:t>
            </w:r>
          </w:p>
        </w:tc>
        <w:tc>
          <w:tcPr>
            <w:tcW w:w="992" w:type="dxa"/>
            <w:shd w:val="clear" w:color="auto" w:fill="auto"/>
          </w:tcPr>
          <w:p w14:paraId="3D920B93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60.33</w:t>
            </w:r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fD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26D2D827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0.45</w:t>
            </w:r>
          </w:p>
        </w:tc>
        <w:tc>
          <w:tcPr>
            <w:tcW w:w="1134" w:type="dxa"/>
            <w:shd w:val="clear" w:color="auto" w:fill="auto"/>
          </w:tcPr>
          <w:p w14:paraId="01BB0A2B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78.75</w:t>
            </w:r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cdC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7F81B75C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0.48</w:t>
            </w:r>
          </w:p>
        </w:tc>
        <w:tc>
          <w:tcPr>
            <w:tcW w:w="1134" w:type="dxa"/>
            <w:shd w:val="clear" w:color="auto" w:fill="auto"/>
          </w:tcPr>
          <w:p w14:paraId="2E6436EB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82.5</w:t>
            </w:r>
            <w:r w:rsidRPr="00865633">
              <w:rPr>
                <w:rFonts w:ascii="Times New Roman" w:hAnsi="Times New Roman"/>
                <w:bCs/>
              </w:rPr>
              <w:t>0</w:t>
            </w:r>
            <w:r w:rsidRPr="00865633">
              <w:rPr>
                <w:rFonts w:ascii="Times New Roman" w:hAnsi="Times New Roman"/>
                <w:bCs/>
                <w:vertAlign w:val="superscript"/>
              </w:rPr>
              <w:t>aA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559B8E8A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0.71</w:t>
            </w:r>
          </w:p>
        </w:tc>
        <w:tc>
          <w:tcPr>
            <w:tcW w:w="1276" w:type="dxa"/>
            <w:shd w:val="clear" w:color="auto" w:fill="auto"/>
          </w:tcPr>
          <w:p w14:paraId="4BB834AD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77.92</w:t>
            </w:r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dA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74C9A3F1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0.45</w:t>
            </w:r>
          </w:p>
        </w:tc>
        <w:tc>
          <w:tcPr>
            <w:tcW w:w="1276" w:type="dxa"/>
            <w:shd w:val="clear" w:color="auto" w:fill="auto"/>
          </w:tcPr>
          <w:p w14:paraId="76A33F3F" w14:textId="77777777" w:rsidR="000506FB" w:rsidRPr="00865633" w:rsidRDefault="000506FB" w:rsidP="005924A7">
            <w:pPr>
              <w:spacing w:after="0" w:line="240" w:lineRule="auto"/>
              <w:rPr>
                <w:rFonts w:cs="Calibri"/>
                <w:bCs/>
              </w:rPr>
            </w:pPr>
            <w:r w:rsidRPr="00865633">
              <w:rPr>
                <w:rFonts w:cs="Calibri"/>
                <w:bCs/>
                <w:lang w:val="en-US" w:bidi="en-US"/>
              </w:rPr>
              <w:t>76.88</w:t>
            </w:r>
            <w:r w:rsidRPr="00865633">
              <w:rPr>
                <w:rFonts w:cs="Calibri"/>
                <w:bCs/>
                <w:vertAlign w:val="superscript"/>
                <w:lang w:val="en-US" w:bidi="en-US"/>
              </w:rPr>
              <w:t>dB</w:t>
            </w:r>
            <w:r w:rsidRPr="00865633">
              <w:rPr>
                <w:rFonts w:cs="Calibri"/>
                <w:bCs/>
              </w:rPr>
              <w:t xml:space="preserve"> 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6FBE46E6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0.61</w:t>
            </w:r>
          </w:p>
        </w:tc>
        <w:tc>
          <w:tcPr>
            <w:tcW w:w="992" w:type="dxa"/>
            <w:shd w:val="clear" w:color="auto" w:fill="auto"/>
          </w:tcPr>
          <w:p w14:paraId="71B2DEDC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44.58</w:t>
            </w:r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iE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761CA11E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0.65</w:t>
            </w:r>
          </w:p>
        </w:tc>
        <w:tc>
          <w:tcPr>
            <w:tcW w:w="992" w:type="dxa"/>
            <w:shd w:val="clear" w:color="auto" w:fill="auto"/>
          </w:tcPr>
          <w:p w14:paraId="435DFE33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57.79</w:t>
            </w:r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gD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07EDBF93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0.36</w:t>
            </w:r>
          </w:p>
        </w:tc>
        <w:tc>
          <w:tcPr>
            <w:tcW w:w="1134" w:type="dxa"/>
            <w:shd w:val="clear" w:color="auto" w:fill="auto"/>
          </w:tcPr>
          <w:p w14:paraId="46DB2419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lang w:val="en-US" w:bidi="en-US"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74.58</w:t>
            </w:r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eC</w:t>
            </w:r>
          </w:p>
          <w:p w14:paraId="6004A7AD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2DA17476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0.49</w:t>
            </w:r>
          </w:p>
        </w:tc>
        <w:tc>
          <w:tcPr>
            <w:tcW w:w="1105" w:type="dxa"/>
            <w:shd w:val="clear" w:color="auto" w:fill="auto"/>
          </w:tcPr>
          <w:p w14:paraId="25FD99D4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78.33</w:t>
            </w:r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dA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0D030E05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0.46</w:t>
            </w:r>
          </w:p>
        </w:tc>
      </w:tr>
      <w:tr w:rsidR="000506FB" w:rsidRPr="00865633" w14:paraId="5A6062FE" w14:textId="77777777" w:rsidTr="005924A7">
        <w:tc>
          <w:tcPr>
            <w:tcW w:w="1843" w:type="dxa"/>
            <w:shd w:val="clear" w:color="auto" w:fill="auto"/>
          </w:tcPr>
          <w:p w14:paraId="591F1009" w14:textId="18491C9F" w:rsidR="000506FB" w:rsidRPr="00865633" w:rsidRDefault="00552655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NEC</w:t>
            </w:r>
            <w:r w:rsidR="000506FB" w:rsidRPr="00865633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 xml:space="preserve"> (%)</w:t>
            </w:r>
          </w:p>
        </w:tc>
        <w:tc>
          <w:tcPr>
            <w:tcW w:w="1276" w:type="dxa"/>
            <w:shd w:val="clear" w:color="auto" w:fill="auto"/>
          </w:tcPr>
          <w:p w14:paraId="17B7207C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89.23</w:t>
            </w:r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abAB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6765E825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0.34</w:t>
            </w:r>
          </w:p>
        </w:tc>
        <w:tc>
          <w:tcPr>
            <w:tcW w:w="1276" w:type="dxa"/>
            <w:shd w:val="clear" w:color="auto" w:fill="auto"/>
          </w:tcPr>
          <w:p w14:paraId="4B87CEFF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88.00</w:t>
            </w:r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bcB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341CFAA2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0.58</w:t>
            </w:r>
          </w:p>
        </w:tc>
        <w:tc>
          <w:tcPr>
            <w:tcW w:w="992" w:type="dxa"/>
            <w:shd w:val="clear" w:color="auto" w:fill="auto"/>
          </w:tcPr>
          <w:p w14:paraId="56C7E534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55.83</w:t>
            </w:r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hE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4DB0D940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1.09</w:t>
            </w:r>
          </w:p>
        </w:tc>
        <w:tc>
          <w:tcPr>
            <w:tcW w:w="992" w:type="dxa"/>
            <w:shd w:val="clear" w:color="auto" w:fill="auto"/>
          </w:tcPr>
          <w:p w14:paraId="148B5288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70.31</w:t>
            </w:r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fD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3FE9DC8F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0.57</w:t>
            </w:r>
          </w:p>
        </w:tc>
        <w:tc>
          <w:tcPr>
            <w:tcW w:w="1134" w:type="dxa"/>
            <w:shd w:val="clear" w:color="auto" w:fill="auto"/>
          </w:tcPr>
          <w:p w14:paraId="09BF39C9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85.35</w:t>
            </w:r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deC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081893B6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0.58</w:t>
            </w:r>
          </w:p>
        </w:tc>
        <w:tc>
          <w:tcPr>
            <w:tcW w:w="1134" w:type="dxa"/>
            <w:shd w:val="clear" w:color="auto" w:fill="auto"/>
          </w:tcPr>
          <w:p w14:paraId="31E76FBB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90.06</w:t>
            </w:r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aA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16B61EC5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0.42</w:t>
            </w:r>
          </w:p>
        </w:tc>
        <w:tc>
          <w:tcPr>
            <w:tcW w:w="1276" w:type="dxa"/>
            <w:shd w:val="clear" w:color="auto" w:fill="auto"/>
          </w:tcPr>
          <w:p w14:paraId="63C72A21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87.27</w:t>
            </w:r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cAB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6AA82787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0.43</w:t>
            </w:r>
          </w:p>
        </w:tc>
        <w:tc>
          <w:tcPr>
            <w:tcW w:w="1276" w:type="dxa"/>
            <w:shd w:val="clear" w:color="auto" w:fill="auto"/>
          </w:tcPr>
          <w:p w14:paraId="50014354" w14:textId="77777777" w:rsidR="000506FB" w:rsidRPr="00865633" w:rsidRDefault="000506FB" w:rsidP="005924A7">
            <w:pPr>
              <w:spacing w:after="0" w:line="240" w:lineRule="auto"/>
              <w:rPr>
                <w:rFonts w:cs="Calibri"/>
                <w:bCs/>
              </w:rPr>
            </w:pPr>
            <w:r w:rsidRPr="00865633">
              <w:rPr>
                <w:rFonts w:cs="Calibri"/>
                <w:bCs/>
                <w:lang w:val="en-US" w:bidi="en-US"/>
              </w:rPr>
              <w:t>84.88</w:t>
            </w:r>
            <w:r w:rsidRPr="00865633">
              <w:rPr>
                <w:rFonts w:cs="Calibri"/>
                <w:bCs/>
                <w:vertAlign w:val="superscript"/>
                <w:lang w:val="en-US" w:bidi="en-US"/>
              </w:rPr>
              <w:t>cdB</w:t>
            </w:r>
            <w:r w:rsidRPr="00865633">
              <w:rPr>
                <w:rFonts w:cs="Calibri"/>
                <w:bCs/>
                <w:vertAlign w:val="superscript"/>
              </w:rPr>
              <w:t xml:space="preserve"> 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5B80CCD3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0.59</w:t>
            </w:r>
          </w:p>
        </w:tc>
        <w:tc>
          <w:tcPr>
            <w:tcW w:w="992" w:type="dxa"/>
            <w:shd w:val="clear" w:color="auto" w:fill="auto"/>
          </w:tcPr>
          <w:p w14:paraId="773E9649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54.06</w:t>
            </w:r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hE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37187458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0.66</w:t>
            </w:r>
          </w:p>
        </w:tc>
        <w:tc>
          <w:tcPr>
            <w:tcW w:w="992" w:type="dxa"/>
            <w:shd w:val="clear" w:color="auto" w:fill="auto"/>
          </w:tcPr>
          <w:p w14:paraId="40341754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67.00</w:t>
            </w:r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gD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296FD6AC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0.53</w:t>
            </w:r>
          </w:p>
        </w:tc>
        <w:tc>
          <w:tcPr>
            <w:tcW w:w="1134" w:type="dxa"/>
            <w:shd w:val="clear" w:color="auto" w:fill="auto"/>
          </w:tcPr>
          <w:p w14:paraId="428B4034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84.58</w:t>
            </w:r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eC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732ADBCF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0.47</w:t>
            </w:r>
          </w:p>
        </w:tc>
        <w:tc>
          <w:tcPr>
            <w:tcW w:w="1105" w:type="dxa"/>
            <w:shd w:val="clear" w:color="auto" w:fill="auto"/>
          </w:tcPr>
          <w:p w14:paraId="4E3F9AFF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88.60</w:t>
            </w:r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abcA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7929F9C8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0.36</w:t>
            </w:r>
          </w:p>
        </w:tc>
      </w:tr>
      <w:tr w:rsidR="000506FB" w:rsidRPr="00865633" w14:paraId="1DE44A4F" w14:textId="77777777" w:rsidTr="005924A7">
        <w:tc>
          <w:tcPr>
            <w:tcW w:w="1843" w:type="dxa"/>
            <w:shd w:val="clear" w:color="auto" w:fill="auto"/>
          </w:tcPr>
          <w:p w14:paraId="3EC2957F" w14:textId="4D9B1848" w:rsidR="000506FB" w:rsidRPr="00865633" w:rsidRDefault="00552655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HOST</w:t>
            </w:r>
            <w:r w:rsidR="000506FB" w:rsidRPr="00865633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 xml:space="preserve"> (%)</w:t>
            </w:r>
          </w:p>
        </w:tc>
        <w:tc>
          <w:tcPr>
            <w:tcW w:w="1276" w:type="dxa"/>
            <w:shd w:val="clear" w:color="auto" w:fill="auto"/>
          </w:tcPr>
          <w:p w14:paraId="49EE0034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72.83</w:t>
            </w:r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abAB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4A8AA747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0.19</w:t>
            </w:r>
          </w:p>
        </w:tc>
        <w:tc>
          <w:tcPr>
            <w:tcW w:w="1276" w:type="dxa"/>
            <w:shd w:val="clear" w:color="auto" w:fill="auto"/>
          </w:tcPr>
          <w:p w14:paraId="44402735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71.35</w:t>
            </w:r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bcB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6C2D02FA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0.38</w:t>
            </w:r>
          </w:p>
        </w:tc>
        <w:tc>
          <w:tcPr>
            <w:tcW w:w="992" w:type="dxa"/>
            <w:shd w:val="clear" w:color="auto" w:fill="auto"/>
          </w:tcPr>
          <w:p w14:paraId="15D83226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41.19</w:t>
            </w:r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gE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2208A310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0.50</w:t>
            </w:r>
          </w:p>
        </w:tc>
        <w:tc>
          <w:tcPr>
            <w:tcW w:w="992" w:type="dxa"/>
            <w:shd w:val="clear" w:color="auto" w:fill="auto"/>
          </w:tcPr>
          <w:p w14:paraId="40646CB0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55.71</w:t>
            </w:r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fD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67AA678A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0.44</w:t>
            </w:r>
          </w:p>
        </w:tc>
        <w:tc>
          <w:tcPr>
            <w:tcW w:w="1134" w:type="dxa"/>
            <w:shd w:val="clear" w:color="auto" w:fill="auto"/>
          </w:tcPr>
          <w:p w14:paraId="0F52FD8A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69.58</w:t>
            </w:r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dC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7DD559E4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0.41</w:t>
            </w:r>
          </w:p>
        </w:tc>
        <w:tc>
          <w:tcPr>
            <w:tcW w:w="1134" w:type="dxa"/>
            <w:shd w:val="clear" w:color="auto" w:fill="auto"/>
          </w:tcPr>
          <w:p w14:paraId="7CE679F5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73.38</w:t>
            </w:r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aA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30E1AF34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0.35</w:t>
            </w:r>
          </w:p>
        </w:tc>
        <w:tc>
          <w:tcPr>
            <w:tcW w:w="1276" w:type="dxa"/>
            <w:shd w:val="clear" w:color="auto" w:fill="auto"/>
          </w:tcPr>
          <w:p w14:paraId="5D0B39D4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71.39</w:t>
            </w:r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bcAB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12B64EFD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0.29</w:t>
            </w:r>
          </w:p>
        </w:tc>
        <w:tc>
          <w:tcPr>
            <w:tcW w:w="1276" w:type="dxa"/>
            <w:shd w:val="clear" w:color="auto" w:fill="auto"/>
          </w:tcPr>
          <w:p w14:paraId="7700F2A2" w14:textId="77777777" w:rsidR="000506FB" w:rsidRPr="00865633" w:rsidRDefault="000506FB" w:rsidP="005924A7">
            <w:pPr>
              <w:spacing w:after="0" w:line="240" w:lineRule="auto"/>
              <w:rPr>
                <w:rFonts w:cs="Calibri"/>
                <w:bCs/>
              </w:rPr>
            </w:pPr>
            <w:r w:rsidRPr="00865633">
              <w:rPr>
                <w:rFonts w:cs="Calibri"/>
                <w:bCs/>
                <w:lang w:val="en-US" w:bidi="en-US"/>
              </w:rPr>
              <w:t>68.88</w:t>
            </w:r>
            <w:r w:rsidRPr="00865633">
              <w:rPr>
                <w:rFonts w:cs="Calibri"/>
                <w:bCs/>
                <w:vertAlign w:val="superscript"/>
                <w:lang w:val="en-US" w:bidi="en-US"/>
              </w:rPr>
              <w:t>cdB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7A692FED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0.32</w:t>
            </w:r>
          </w:p>
        </w:tc>
        <w:tc>
          <w:tcPr>
            <w:tcW w:w="992" w:type="dxa"/>
            <w:shd w:val="clear" w:color="auto" w:fill="auto"/>
          </w:tcPr>
          <w:p w14:paraId="306099B3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39.35</w:t>
            </w:r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hE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04F53296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0.45</w:t>
            </w:r>
          </w:p>
        </w:tc>
        <w:tc>
          <w:tcPr>
            <w:tcW w:w="992" w:type="dxa"/>
            <w:shd w:val="clear" w:color="auto" w:fill="auto"/>
          </w:tcPr>
          <w:p w14:paraId="4DA24DB4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50.33</w:t>
            </w:r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eD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668BC87B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0.28</w:t>
            </w:r>
          </w:p>
        </w:tc>
        <w:tc>
          <w:tcPr>
            <w:tcW w:w="1134" w:type="dxa"/>
            <w:shd w:val="clear" w:color="auto" w:fill="auto"/>
          </w:tcPr>
          <w:p w14:paraId="1B970B93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69.33</w:t>
            </w:r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dC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0CA3C7AB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0.32</w:t>
            </w:r>
          </w:p>
        </w:tc>
        <w:tc>
          <w:tcPr>
            <w:tcW w:w="1105" w:type="dxa"/>
            <w:shd w:val="clear" w:color="auto" w:fill="auto"/>
          </w:tcPr>
          <w:p w14:paraId="022FA69E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71.79</w:t>
            </w:r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abcA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7917B76A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0.36</w:t>
            </w:r>
          </w:p>
        </w:tc>
      </w:tr>
      <w:tr w:rsidR="000506FB" w:rsidRPr="00865633" w14:paraId="556518F4" w14:textId="77777777" w:rsidTr="005924A7">
        <w:tc>
          <w:tcPr>
            <w:tcW w:w="1843" w:type="dxa"/>
            <w:shd w:val="clear" w:color="auto" w:fill="auto"/>
          </w:tcPr>
          <w:p w14:paraId="5A03795C" w14:textId="00233EF0" w:rsidR="000506FB" w:rsidRPr="00865633" w:rsidRDefault="00552655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Acrosome integrity</w:t>
            </w:r>
            <w:r w:rsidR="000506FB" w:rsidRPr="00865633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 xml:space="preserve"> (%)</w:t>
            </w:r>
          </w:p>
        </w:tc>
        <w:tc>
          <w:tcPr>
            <w:tcW w:w="1276" w:type="dxa"/>
            <w:shd w:val="clear" w:color="auto" w:fill="auto"/>
          </w:tcPr>
          <w:p w14:paraId="5253B542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89.88</w:t>
            </w:r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aAB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705D81F6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0.39</w:t>
            </w:r>
          </w:p>
        </w:tc>
        <w:tc>
          <w:tcPr>
            <w:tcW w:w="1276" w:type="dxa"/>
            <w:shd w:val="clear" w:color="auto" w:fill="auto"/>
          </w:tcPr>
          <w:p w14:paraId="4E4FA42A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88.38</w:t>
            </w:r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abB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6059CB61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0.48</w:t>
            </w:r>
          </w:p>
        </w:tc>
        <w:tc>
          <w:tcPr>
            <w:tcW w:w="992" w:type="dxa"/>
            <w:shd w:val="clear" w:color="auto" w:fill="auto"/>
          </w:tcPr>
          <w:p w14:paraId="6FDC2632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58.94</w:t>
            </w:r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gE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6BB243D2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0.95</w:t>
            </w:r>
          </w:p>
        </w:tc>
        <w:tc>
          <w:tcPr>
            <w:tcW w:w="992" w:type="dxa"/>
            <w:shd w:val="clear" w:color="auto" w:fill="auto"/>
          </w:tcPr>
          <w:p w14:paraId="30E0D2A4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70.71</w:t>
            </w:r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fD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3BFDA117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0.44</w:t>
            </w:r>
          </w:p>
        </w:tc>
        <w:tc>
          <w:tcPr>
            <w:tcW w:w="1134" w:type="dxa"/>
            <w:shd w:val="clear" w:color="auto" w:fill="auto"/>
          </w:tcPr>
          <w:p w14:paraId="0C19BC16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bookmarkStart w:id="0" w:name="OLE_LINK185"/>
            <w:r w:rsidRPr="00865633">
              <w:rPr>
                <w:rFonts w:ascii="Times New Roman" w:hAnsi="Times New Roman"/>
                <w:bCs/>
                <w:lang w:val="en-US" w:bidi="en-US"/>
              </w:rPr>
              <w:t>85.5</w:t>
            </w:r>
            <w:r w:rsidRPr="00865633">
              <w:rPr>
                <w:rFonts w:ascii="Times New Roman" w:hAnsi="Times New Roman"/>
                <w:bCs/>
              </w:rPr>
              <w:t>0</w:t>
            </w:r>
            <w:bookmarkEnd w:id="0"/>
            <w:r w:rsidRPr="00865633">
              <w:rPr>
                <w:rFonts w:ascii="Times New Roman" w:hAnsi="Times New Roman"/>
                <w:bCs/>
                <w:vertAlign w:val="superscript"/>
              </w:rPr>
              <w:t>dC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52514B78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0.38</w:t>
            </w:r>
          </w:p>
        </w:tc>
        <w:tc>
          <w:tcPr>
            <w:tcW w:w="1134" w:type="dxa"/>
            <w:shd w:val="clear" w:color="auto" w:fill="auto"/>
          </w:tcPr>
          <w:p w14:paraId="13C90C45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90.04</w:t>
            </w:r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aA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22E86618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0.23</w:t>
            </w:r>
          </w:p>
        </w:tc>
        <w:tc>
          <w:tcPr>
            <w:tcW w:w="1276" w:type="dxa"/>
            <w:shd w:val="clear" w:color="auto" w:fill="auto"/>
          </w:tcPr>
          <w:p w14:paraId="48A174F2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88.21</w:t>
            </w:r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abAB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751033AA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0.29</w:t>
            </w:r>
          </w:p>
        </w:tc>
        <w:tc>
          <w:tcPr>
            <w:tcW w:w="1276" w:type="dxa"/>
            <w:shd w:val="clear" w:color="auto" w:fill="auto"/>
          </w:tcPr>
          <w:p w14:paraId="099AF31A" w14:textId="77777777" w:rsidR="000506FB" w:rsidRPr="00865633" w:rsidRDefault="000506FB" w:rsidP="005924A7">
            <w:pPr>
              <w:spacing w:after="0" w:line="240" w:lineRule="auto"/>
              <w:rPr>
                <w:rFonts w:cs="Calibri"/>
                <w:bCs/>
              </w:rPr>
            </w:pPr>
            <w:r w:rsidRPr="00865633">
              <w:rPr>
                <w:rFonts w:cs="Calibri"/>
                <w:bCs/>
                <w:lang w:val="en-US" w:bidi="en-US"/>
              </w:rPr>
              <w:t>87.38</w:t>
            </w:r>
            <w:r w:rsidRPr="00865633">
              <w:rPr>
                <w:rFonts w:cs="Calibri"/>
                <w:bCs/>
                <w:vertAlign w:val="superscript"/>
                <w:lang w:val="en-US" w:bidi="en-US"/>
              </w:rPr>
              <w:t>bcB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186CE71E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0.27</w:t>
            </w:r>
          </w:p>
        </w:tc>
        <w:tc>
          <w:tcPr>
            <w:tcW w:w="992" w:type="dxa"/>
            <w:shd w:val="clear" w:color="auto" w:fill="auto"/>
          </w:tcPr>
          <w:p w14:paraId="24EB25FE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bookmarkStart w:id="1" w:name="OLE_LINK193"/>
            <w:r w:rsidRPr="00865633">
              <w:rPr>
                <w:rFonts w:ascii="Times New Roman" w:hAnsi="Times New Roman"/>
                <w:bCs/>
                <w:lang w:val="en-US" w:bidi="en-US"/>
              </w:rPr>
              <w:t>57.10</w:t>
            </w:r>
            <w:bookmarkEnd w:id="1"/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hE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6C1D4EAC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bookmarkStart w:id="2" w:name="OLE_LINK194"/>
            <w:r w:rsidRPr="00865633">
              <w:rPr>
                <w:rFonts w:ascii="Times New Roman" w:hAnsi="Times New Roman"/>
                <w:lang w:val="en-US" w:bidi="en-US"/>
              </w:rPr>
              <w:t>0.50</w:t>
            </w:r>
            <w:bookmarkEnd w:id="2"/>
          </w:p>
        </w:tc>
        <w:tc>
          <w:tcPr>
            <w:tcW w:w="992" w:type="dxa"/>
            <w:shd w:val="clear" w:color="auto" w:fill="auto"/>
          </w:tcPr>
          <w:p w14:paraId="3B600EAD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bookmarkStart w:id="3" w:name="OLE_LINK195"/>
            <w:r w:rsidRPr="00865633">
              <w:rPr>
                <w:rFonts w:ascii="Times New Roman" w:hAnsi="Times New Roman"/>
                <w:bCs/>
                <w:lang w:val="en-US" w:bidi="en-US"/>
              </w:rPr>
              <w:t>66.15</w:t>
            </w:r>
            <w:bookmarkEnd w:id="3"/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eD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6F1FD5CA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bookmarkStart w:id="4" w:name="OLE_LINK196"/>
            <w:r w:rsidRPr="00865633">
              <w:rPr>
                <w:rFonts w:ascii="Times New Roman" w:hAnsi="Times New Roman"/>
                <w:lang w:val="en-US" w:bidi="en-US"/>
              </w:rPr>
              <w:t>0.42</w:t>
            </w:r>
            <w:bookmarkEnd w:id="4"/>
          </w:p>
        </w:tc>
        <w:tc>
          <w:tcPr>
            <w:tcW w:w="1134" w:type="dxa"/>
            <w:shd w:val="clear" w:color="auto" w:fill="auto"/>
          </w:tcPr>
          <w:p w14:paraId="3359A982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bookmarkStart w:id="5" w:name="OLE_LINK197"/>
            <w:r w:rsidRPr="00865633">
              <w:rPr>
                <w:rFonts w:ascii="Times New Roman" w:hAnsi="Times New Roman"/>
                <w:bCs/>
                <w:lang w:val="en-US" w:bidi="en-US"/>
              </w:rPr>
              <w:t>83.73</w:t>
            </w:r>
            <w:bookmarkEnd w:id="5"/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cdC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11C8B546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bookmarkStart w:id="6" w:name="OLE_LINK198"/>
            <w:r w:rsidRPr="00865633">
              <w:rPr>
                <w:rFonts w:ascii="Times New Roman" w:hAnsi="Times New Roman"/>
                <w:lang w:val="en-US" w:bidi="en-US"/>
              </w:rPr>
              <w:t>0.30</w:t>
            </w:r>
            <w:bookmarkEnd w:id="6"/>
          </w:p>
        </w:tc>
        <w:tc>
          <w:tcPr>
            <w:tcW w:w="1105" w:type="dxa"/>
            <w:shd w:val="clear" w:color="auto" w:fill="auto"/>
          </w:tcPr>
          <w:p w14:paraId="5BDEF820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bookmarkStart w:id="7" w:name="OLE_LINK199"/>
            <w:r w:rsidRPr="00865633">
              <w:rPr>
                <w:rFonts w:ascii="Times New Roman" w:hAnsi="Times New Roman"/>
                <w:bCs/>
                <w:lang w:val="en-US" w:bidi="en-US"/>
              </w:rPr>
              <w:t>88.38</w:t>
            </w:r>
            <w:bookmarkEnd w:id="7"/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abA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13E1B839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bookmarkStart w:id="8" w:name="OLE_LINK200"/>
            <w:r w:rsidRPr="00865633">
              <w:rPr>
                <w:rFonts w:ascii="Times New Roman" w:hAnsi="Times New Roman"/>
                <w:lang w:val="en-US" w:bidi="en-US"/>
              </w:rPr>
              <w:t>0.33</w:t>
            </w:r>
            <w:bookmarkEnd w:id="8"/>
          </w:p>
        </w:tc>
      </w:tr>
      <w:tr w:rsidR="00552655" w:rsidRPr="00865633" w14:paraId="0DB84830" w14:textId="77777777" w:rsidTr="00E96B85">
        <w:tc>
          <w:tcPr>
            <w:tcW w:w="15422" w:type="dxa"/>
            <w:gridSpan w:val="13"/>
            <w:shd w:val="clear" w:color="auto" w:fill="auto"/>
          </w:tcPr>
          <w:p w14:paraId="6DAC8006" w14:textId="0BA600DB" w:rsidR="00552655" w:rsidRPr="00865633" w:rsidRDefault="00552655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Sperm abnormality</w:t>
            </w:r>
          </w:p>
        </w:tc>
      </w:tr>
      <w:tr w:rsidR="000506FB" w:rsidRPr="00865633" w14:paraId="3A2FF070" w14:textId="77777777" w:rsidTr="005924A7">
        <w:tc>
          <w:tcPr>
            <w:tcW w:w="1843" w:type="dxa"/>
            <w:shd w:val="clear" w:color="auto" w:fill="auto"/>
          </w:tcPr>
          <w:p w14:paraId="71B62364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Head (%)</w:t>
            </w:r>
          </w:p>
        </w:tc>
        <w:tc>
          <w:tcPr>
            <w:tcW w:w="1276" w:type="dxa"/>
            <w:shd w:val="clear" w:color="auto" w:fill="auto"/>
          </w:tcPr>
          <w:p w14:paraId="737897E1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bookmarkStart w:id="9" w:name="OLE_LINK201"/>
            <w:r w:rsidRPr="00865633">
              <w:rPr>
                <w:rFonts w:ascii="Times New Roman" w:hAnsi="Times New Roman"/>
                <w:bCs/>
                <w:lang w:val="en-US" w:bidi="en-US"/>
              </w:rPr>
              <w:t>2.38</w:t>
            </w:r>
            <w:bookmarkEnd w:id="9"/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fD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746789F2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bookmarkStart w:id="10" w:name="OLE_LINK202"/>
            <w:r w:rsidRPr="00865633">
              <w:rPr>
                <w:rFonts w:ascii="Times New Roman" w:hAnsi="Times New Roman"/>
                <w:lang w:val="en-US" w:bidi="en-US"/>
              </w:rPr>
              <w:t>0.11</w:t>
            </w:r>
            <w:bookmarkEnd w:id="10"/>
          </w:p>
        </w:tc>
        <w:tc>
          <w:tcPr>
            <w:tcW w:w="1276" w:type="dxa"/>
            <w:shd w:val="clear" w:color="auto" w:fill="auto"/>
          </w:tcPr>
          <w:p w14:paraId="432408D1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bookmarkStart w:id="11" w:name="OLE_LINK203"/>
            <w:r w:rsidRPr="00865633">
              <w:rPr>
                <w:rFonts w:ascii="Times New Roman" w:hAnsi="Times New Roman"/>
                <w:bCs/>
                <w:lang w:val="en-US" w:bidi="en-US"/>
              </w:rPr>
              <w:t>2.85</w:t>
            </w:r>
            <w:bookmarkEnd w:id="11"/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efB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58731629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bookmarkStart w:id="12" w:name="OLE_LINK204"/>
            <w:r w:rsidRPr="00865633">
              <w:rPr>
                <w:rFonts w:ascii="Times New Roman" w:hAnsi="Times New Roman"/>
                <w:lang w:val="en-US" w:bidi="en-US"/>
              </w:rPr>
              <w:t>0.15</w:t>
            </w:r>
            <w:bookmarkEnd w:id="12"/>
          </w:p>
        </w:tc>
        <w:tc>
          <w:tcPr>
            <w:tcW w:w="992" w:type="dxa"/>
            <w:shd w:val="clear" w:color="auto" w:fill="auto"/>
          </w:tcPr>
          <w:p w14:paraId="522613BC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bookmarkStart w:id="13" w:name="OLE_LINK205"/>
            <w:r w:rsidRPr="00865633">
              <w:rPr>
                <w:rFonts w:ascii="Times New Roman" w:hAnsi="Times New Roman"/>
                <w:bCs/>
                <w:lang w:val="en-US" w:bidi="en-US"/>
              </w:rPr>
              <w:t>5.02</w:t>
            </w:r>
            <w:bookmarkEnd w:id="13"/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aA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19D00245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bookmarkStart w:id="14" w:name="OLE_LINK206"/>
            <w:r w:rsidRPr="00865633">
              <w:rPr>
                <w:rFonts w:ascii="Times New Roman" w:hAnsi="Times New Roman"/>
                <w:lang w:val="en-US" w:bidi="en-US"/>
              </w:rPr>
              <w:t>0.19</w:t>
            </w:r>
            <w:bookmarkEnd w:id="14"/>
          </w:p>
        </w:tc>
        <w:tc>
          <w:tcPr>
            <w:tcW w:w="992" w:type="dxa"/>
            <w:shd w:val="clear" w:color="auto" w:fill="auto"/>
          </w:tcPr>
          <w:p w14:paraId="5BF3C4EA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bookmarkStart w:id="15" w:name="OLE_LINK207"/>
            <w:r w:rsidRPr="00865633">
              <w:rPr>
                <w:rFonts w:ascii="Times New Roman" w:hAnsi="Times New Roman"/>
                <w:bCs/>
                <w:lang w:val="en-US" w:bidi="en-US"/>
              </w:rPr>
              <w:t>3.06</w:t>
            </w:r>
            <w:bookmarkEnd w:id="15"/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cdeBC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31D63986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bookmarkStart w:id="16" w:name="OLE_LINK208"/>
            <w:r w:rsidRPr="00865633">
              <w:rPr>
                <w:rFonts w:ascii="Times New Roman" w:hAnsi="Times New Roman"/>
                <w:lang w:val="en-US" w:bidi="en-US"/>
              </w:rPr>
              <w:t>0.07</w:t>
            </w:r>
            <w:bookmarkEnd w:id="16"/>
          </w:p>
        </w:tc>
        <w:tc>
          <w:tcPr>
            <w:tcW w:w="1134" w:type="dxa"/>
            <w:shd w:val="clear" w:color="auto" w:fill="auto"/>
          </w:tcPr>
          <w:p w14:paraId="02698E78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bookmarkStart w:id="17" w:name="OLE_LINK209"/>
            <w:r w:rsidRPr="00865633">
              <w:rPr>
                <w:rFonts w:ascii="Times New Roman" w:hAnsi="Times New Roman"/>
                <w:bCs/>
                <w:lang w:val="en-US" w:bidi="en-US"/>
              </w:rPr>
              <w:t>2.85</w:t>
            </w:r>
            <w:bookmarkEnd w:id="17"/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efCD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268B3B55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bookmarkStart w:id="18" w:name="OLE_LINK210"/>
            <w:r w:rsidRPr="00865633">
              <w:rPr>
                <w:rFonts w:ascii="Times New Roman" w:hAnsi="Times New Roman"/>
                <w:lang w:val="en-US" w:bidi="en-US"/>
              </w:rPr>
              <w:t>0.17</w:t>
            </w:r>
            <w:bookmarkEnd w:id="18"/>
          </w:p>
        </w:tc>
        <w:tc>
          <w:tcPr>
            <w:tcW w:w="1134" w:type="dxa"/>
            <w:shd w:val="clear" w:color="auto" w:fill="auto"/>
          </w:tcPr>
          <w:p w14:paraId="466FE607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bookmarkStart w:id="19" w:name="OLE_LINK211"/>
            <w:r w:rsidRPr="00865633">
              <w:rPr>
                <w:rFonts w:ascii="Times New Roman" w:hAnsi="Times New Roman"/>
                <w:bCs/>
                <w:lang w:val="en-US" w:bidi="en-US"/>
              </w:rPr>
              <w:t>2.5</w:t>
            </w:r>
            <w:r w:rsidRPr="00865633">
              <w:rPr>
                <w:rFonts w:ascii="Times New Roman" w:hAnsi="Times New Roman"/>
                <w:bCs/>
              </w:rPr>
              <w:t>0</w:t>
            </w:r>
            <w:bookmarkEnd w:id="19"/>
            <w:r w:rsidRPr="00865633">
              <w:rPr>
                <w:rFonts w:ascii="Times New Roman" w:hAnsi="Times New Roman"/>
                <w:bCs/>
                <w:vertAlign w:val="superscript"/>
              </w:rPr>
              <w:t>efD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4DD86339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0.17</w:t>
            </w:r>
          </w:p>
        </w:tc>
        <w:tc>
          <w:tcPr>
            <w:tcW w:w="1276" w:type="dxa"/>
            <w:shd w:val="clear" w:color="auto" w:fill="auto"/>
          </w:tcPr>
          <w:p w14:paraId="016362E5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2.92</w:t>
            </w:r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defD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5CD58EDB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bookmarkStart w:id="20" w:name="OLE_LINK214"/>
            <w:r w:rsidRPr="00865633">
              <w:rPr>
                <w:rFonts w:ascii="Times New Roman" w:hAnsi="Times New Roman"/>
                <w:lang w:val="en-US" w:bidi="en-US"/>
              </w:rPr>
              <w:t>0.21</w:t>
            </w:r>
            <w:bookmarkEnd w:id="20"/>
          </w:p>
        </w:tc>
        <w:tc>
          <w:tcPr>
            <w:tcW w:w="1276" w:type="dxa"/>
            <w:shd w:val="clear" w:color="auto" w:fill="auto"/>
          </w:tcPr>
          <w:p w14:paraId="07D65316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bookmarkStart w:id="21" w:name="OLE_LINK215"/>
            <w:r w:rsidRPr="00865633">
              <w:rPr>
                <w:rFonts w:ascii="Times New Roman" w:hAnsi="Times New Roman"/>
                <w:bCs/>
                <w:lang w:val="en-US" w:bidi="en-US"/>
              </w:rPr>
              <w:t>3.27</w:t>
            </w:r>
            <w:bookmarkEnd w:id="21"/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bB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443E24AB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bookmarkStart w:id="22" w:name="OLE_LINK216"/>
            <w:r w:rsidRPr="00865633">
              <w:rPr>
                <w:rFonts w:ascii="Times New Roman" w:hAnsi="Times New Roman"/>
                <w:lang w:val="en-US" w:bidi="en-US"/>
              </w:rPr>
              <w:t>0.23</w:t>
            </w:r>
            <w:bookmarkEnd w:id="22"/>
          </w:p>
        </w:tc>
        <w:tc>
          <w:tcPr>
            <w:tcW w:w="992" w:type="dxa"/>
            <w:shd w:val="clear" w:color="auto" w:fill="auto"/>
          </w:tcPr>
          <w:p w14:paraId="1F119E5F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bookmarkStart w:id="23" w:name="OLE_LINK217"/>
            <w:r w:rsidRPr="00865633">
              <w:rPr>
                <w:rFonts w:ascii="Times New Roman" w:hAnsi="Times New Roman"/>
                <w:bCs/>
                <w:lang w:val="en-US" w:bidi="en-US"/>
              </w:rPr>
              <w:t>5.24</w:t>
            </w:r>
            <w:bookmarkEnd w:id="23"/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aA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01F56BB9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bookmarkStart w:id="24" w:name="OLE_LINK218"/>
            <w:r w:rsidRPr="00865633">
              <w:rPr>
                <w:rFonts w:ascii="Times New Roman" w:hAnsi="Times New Roman"/>
                <w:lang w:val="en-US" w:bidi="en-US"/>
              </w:rPr>
              <w:t>0.20</w:t>
            </w:r>
            <w:bookmarkEnd w:id="24"/>
          </w:p>
        </w:tc>
        <w:tc>
          <w:tcPr>
            <w:tcW w:w="992" w:type="dxa"/>
            <w:shd w:val="clear" w:color="auto" w:fill="auto"/>
          </w:tcPr>
          <w:p w14:paraId="3F323714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bookmarkStart w:id="25" w:name="OLE_LINK219"/>
            <w:r w:rsidRPr="00865633">
              <w:rPr>
                <w:rFonts w:ascii="Times New Roman" w:hAnsi="Times New Roman"/>
                <w:bCs/>
                <w:lang w:val="en-US" w:bidi="en-US"/>
              </w:rPr>
              <w:t>3.52</w:t>
            </w:r>
            <w:bookmarkEnd w:id="25"/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cdBC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0477CDD1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 w:bidi="en-US"/>
              </w:rPr>
            </w:pPr>
            <w:bookmarkStart w:id="26" w:name="OLE_LINK220"/>
            <w:r w:rsidRPr="00865633">
              <w:rPr>
                <w:rFonts w:ascii="Times New Roman" w:hAnsi="Times New Roman"/>
                <w:lang w:val="en-US" w:bidi="en-US"/>
              </w:rPr>
              <w:t>0.14</w:t>
            </w:r>
            <w:bookmarkEnd w:id="26"/>
          </w:p>
        </w:tc>
        <w:tc>
          <w:tcPr>
            <w:tcW w:w="1134" w:type="dxa"/>
            <w:shd w:val="clear" w:color="auto" w:fill="auto"/>
          </w:tcPr>
          <w:p w14:paraId="031F835A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bookmarkStart w:id="27" w:name="OLE_LINK221"/>
            <w:r w:rsidRPr="00865633">
              <w:rPr>
                <w:rFonts w:ascii="Times New Roman" w:hAnsi="Times New Roman"/>
                <w:bCs/>
                <w:lang w:val="en-US" w:bidi="en-US"/>
              </w:rPr>
              <w:t>3.04</w:t>
            </w:r>
            <w:bookmarkEnd w:id="27"/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cdeCD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6AFEBE8D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bookmarkStart w:id="28" w:name="OLE_LINK222"/>
            <w:r w:rsidRPr="00865633">
              <w:rPr>
                <w:rFonts w:ascii="Times New Roman" w:hAnsi="Times New Roman"/>
                <w:lang w:val="en-US" w:bidi="en-US"/>
              </w:rPr>
              <w:t>0.21</w:t>
            </w:r>
            <w:bookmarkEnd w:id="28"/>
          </w:p>
        </w:tc>
        <w:tc>
          <w:tcPr>
            <w:tcW w:w="1105" w:type="dxa"/>
            <w:shd w:val="clear" w:color="auto" w:fill="auto"/>
          </w:tcPr>
          <w:p w14:paraId="49E12388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bookmarkStart w:id="29" w:name="OLE_LINK223"/>
            <w:r w:rsidRPr="00865633">
              <w:rPr>
                <w:rFonts w:ascii="Times New Roman" w:hAnsi="Times New Roman"/>
                <w:bCs/>
                <w:lang w:val="en-US" w:bidi="en-US"/>
              </w:rPr>
              <w:t>2.58</w:t>
            </w:r>
            <w:bookmarkEnd w:id="29"/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efD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5D1CEFFF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0.16</w:t>
            </w:r>
          </w:p>
        </w:tc>
      </w:tr>
      <w:tr w:rsidR="000506FB" w:rsidRPr="00865633" w14:paraId="7FAB267A" w14:textId="77777777" w:rsidTr="005924A7">
        <w:tc>
          <w:tcPr>
            <w:tcW w:w="1843" w:type="dxa"/>
            <w:shd w:val="clear" w:color="auto" w:fill="auto"/>
          </w:tcPr>
          <w:p w14:paraId="5C27DA9E" w14:textId="505E9B88" w:rsidR="000506FB" w:rsidRPr="00865633" w:rsidRDefault="00552655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MP</w:t>
            </w:r>
            <w:r w:rsidR="000506FB" w:rsidRPr="00865633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 xml:space="preserve"> (%)</w:t>
            </w:r>
          </w:p>
        </w:tc>
        <w:tc>
          <w:tcPr>
            <w:tcW w:w="1276" w:type="dxa"/>
            <w:shd w:val="clear" w:color="auto" w:fill="auto"/>
          </w:tcPr>
          <w:p w14:paraId="7FFAC8BE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2.71</w:t>
            </w:r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gE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52F43010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0.17</w:t>
            </w:r>
          </w:p>
        </w:tc>
        <w:tc>
          <w:tcPr>
            <w:tcW w:w="1276" w:type="dxa"/>
            <w:shd w:val="clear" w:color="auto" w:fill="auto"/>
          </w:tcPr>
          <w:p w14:paraId="7CE4A635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2.94</w:t>
            </w:r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fgC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6AC93BA2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0.17</w:t>
            </w:r>
          </w:p>
        </w:tc>
        <w:tc>
          <w:tcPr>
            <w:tcW w:w="992" w:type="dxa"/>
            <w:shd w:val="clear" w:color="auto" w:fill="auto"/>
          </w:tcPr>
          <w:p w14:paraId="4501A3C5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5.44</w:t>
            </w:r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aA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6AF4A863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0.21</w:t>
            </w:r>
          </w:p>
        </w:tc>
        <w:tc>
          <w:tcPr>
            <w:tcW w:w="992" w:type="dxa"/>
            <w:shd w:val="clear" w:color="auto" w:fill="auto"/>
          </w:tcPr>
          <w:p w14:paraId="46ECC66A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3.92</w:t>
            </w:r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cdB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0484B271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0.17</w:t>
            </w:r>
          </w:p>
        </w:tc>
        <w:tc>
          <w:tcPr>
            <w:tcW w:w="1134" w:type="dxa"/>
            <w:shd w:val="clear" w:color="auto" w:fill="auto"/>
          </w:tcPr>
          <w:p w14:paraId="71BE5C09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3.29</w:t>
            </w:r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efCD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2EDDADF2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0.15</w:t>
            </w:r>
          </w:p>
        </w:tc>
        <w:tc>
          <w:tcPr>
            <w:tcW w:w="1134" w:type="dxa"/>
            <w:shd w:val="clear" w:color="auto" w:fill="auto"/>
          </w:tcPr>
          <w:p w14:paraId="0966ED51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2.65</w:t>
            </w:r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gDE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4CAAEC14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0.13</w:t>
            </w:r>
          </w:p>
        </w:tc>
        <w:tc>
          <w:tcPr>
            <w:tcW w:w="1276" w:type="dxa"/>
            <w:shd w:val="clear" w:color="auto" w:fill="auto"/>
          </w:tcPr>
          <w:p w14:paraId="542FA92F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3.10</w:t>
            </w:r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efgE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437A5BD2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0.13</w:t>
            </w:r>
          </w:p>
        </w:tc>
        <w:tc>
          <w:tcPr>
            <w:tcW w:w="1276" w:type="dxa"/>
            <w:shd w:val="clear" w:color="auto" w:fill="auto"/>
          </w:tcPr>
          <w:p w14:paraId="482168C5" w14:textId="77777777" w:rsidR="000506FB" w:rsidRPr="00865633" w:rsidRDefault="000506FB" w:rsidP="005924A7">
            <w:pPr>
              <w:spacing w:after="0" w:line="240" w:lineRule="auto"/>
              <w:rPr>
                <w:rFonts w:cs="Calibri"/>
                <w:bCs/>
              </w:rPr>
            </w:pPr>
            <w:r w:rsidRPr="00865633">
              <w:rPr>
                <w:rFonts w:cs="Calibri"/>
                <w:bCs/>
                <w:lang w:val="en-US" w:bidi="en-US"/>
              </w:rPr>
              <w:t>4.29b</w:t>
            </w:r>
            <w:r w:rsidRPr="00865633">
              <w:rPr>
                <w:rFonts w:cs="Calibri"/>
                <w:bCs/>
                <w:vertAlign w:val="superscript"/>
                <w:lang w:val="en-US" w:bidi="en-US"/>
              </w:rPr>
              <w:t>cC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44BD3378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0.20</w:t>
            </w:r>
          </w:p>
        </w:tc>
        <w:tc>
          <w:tcPr>
            <w:tcW w:w="992" w:type="dxa"/>
            <w:shd w:val="clear" w:color="auto" w:fill="auto"/>
          </w:tcPr>
          <w:p w14:paraId="296C5DA2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5.79</w:t>
            </w:r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aA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3D50DDED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0.20</w:t>
            </w:r>
          </w:p>
        </w:tc>
        <w:tc>
          <w:tcPr>
            <w:tcW w:w="992" w:type="dxa"/>
            <w:shd w:val="clear" w:color="auto" w:fill="auto"/>
          </w:tcPr>
          <w:p w14:paraId="625EB146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4.56</w:t>
            </w:r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bB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65C3C503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0.19</w:t>
            </w:r>
          </w:p>
        </w:tc>
        <w:tc>
          <w:tcPr>
            <w:tcW w:w="1134" w:type="dxa"/>
            <w:shd w:val="clear" w:color="auto" w:fill="auto"/>
          </w:tcPr>
          <w:p w14:paraId="2269E43A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3.56</w:t>
            </w:r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deCD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53653A45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0.16</w:t>
            </w:r>
          </w:p>
        </w:tc>
        <w:tc>
          <w:tcPr>
            <w:tcW w:w="1105" w:type="dxa"/>
            <w:shd w:val="clear" w:color="auto" w:fill="auto"/>
          </w:tcPr>
          <w:p w14:paraId="6D79418E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lang w:val="en-US" w:bidi="en-US"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3.42</w:t>
            </w:r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defDE</w:t>
            </w:r>
          </w:p>
          <w:p w14:paraId="5FD4D248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0293EB01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0.13</w:t>
            </w:r>
          </w:p>
        </w:tc>
      </w:tr>
      <w:tr w:rsidR="000506FB" w:rsidRPr="00865633" w14:paraId="64D3E4FD" w14:textId="77777777" w:rsidTr="005924A7">
        <w:tc>
          <w:tcPr>
            <w:tcW w:w="1843" w:type="dxa"/>
            <w:shd w:val="clear" w:color="auto" w:fill="auto"/>
          </w:tcPr>
          <w:p w14:paraId="63F02176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lastRenderedPageBreak/>
              <w:t>Tail (%)</w:t>
            </w:r>
          </w:p>
        </w:tc>
        <w:tc>
          <w:tcPr>
            <w:tcW w:w="1276" w:type="dxa"/>
            <w:shd w:val="clear" w:color="auto" w:fill="auto"/>
          </w:tcPr>
          <w:p w14:paraId="0E40A87A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4.13</w:t>
            </w:r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cC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618C066B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0.11</w:t>
            </w:r>
          </w:p>
        </w:tc>
        <w:tc>
          <w:tcPr>
            <w:tcW w:w="1276" w:type="dxa"/>
            <w:shd w:val="clear" w:color="auto" w:fill="auto"/>
          </w:tcPr>
          <w:p w14:paraId="53DF1641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2.48</w:t>
            </w:r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deD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30659E38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0.20</w:t>
            </w:r>
          </w:p>
        </w:tc>
        <w:tc>
          <w:tcPr>
            <w:tcW w:w="992" w:type="dxa"/>
            <w:shd w:val="clear" w:color="auto" w:fill="auto"/>
          </w:tcPr>
          <w:p w14:paraId="4573A5AE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9.25</w:t>
            </w:r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aA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00A7EE2A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0.34</w:t>
            </w:r>
          </w:p>
        </w:tc>
        <w:tc>
          <w:tcPr>
            <w:tcW w:w="992" w:type="dxa"/>
            <w:shd w:val="clear" w:color="auto" w:fill="auto"/>
          </w:tcPr>
          <w:p w14:paraId="45686E97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6.65</w:t>
            </w:r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bB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52676C93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0.28</w:t>
            </w:r>
          </w:p>
        </w:tc>
        <w:tc>
          <w:tcPr>
            <w:tcW w:w="1134" w:type="dxa"/>
            <w:shd w:val="clear" w:color="auto" w:fill="auto"/>
          </w:tcPr>
          <w:p w14:paraId="64BD20E9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4.42</w:t>
            </w:r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cB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46A47EDC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0.27</w:t>
            </w:r>
          </w:p>
        </w:tc>
        <w:tc>
          <w:tcPr>
            <w:tcW w:w="1134" w:type="dxa"/>
            <w:shd w:val="clear" w:color="auto" w:fill="auto"/>
          </w:tcPr>
          <w:p w14:paraId="2FA38D33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3.79</w:t>
            </w:r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cdC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306C97BF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0.22</w:t>
            </w:r>
          </w:p>
        </w:tc>
        <w:tc>
          <w:tcPr>
            <w:tcW w:w="1276" w:type="dxa"/>
            <w:shd w:val="clear" w:color="auto" w:fill="auto"/>
          </w:tcPr>
          <w:p w14:paraId="51065965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4.5</w:t>
            </w:r>
            <w:r w:rsidRPr="00865633">
              <w:rPr>
                <w:rFonts w:ascii="Times New Roman" w:hAnsi="Times New Roman"/>
                <w:bCs/>
              </w:rPr>
              <w:t>0</w:t>
            </w:r>
            <w:r w:rsidRPr="00865633">
              <w:rPr>
                <w:rFonts w:ascii="Times New Roman" w:hAnsi="Times New Roman"/>
                <w:bCs/>
                <w:vertAlign w:val="superscript"/>
              </w:rPr>
              <w:t>cC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7BA05DD1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0.21</w:t>
            </w:r>
          </w:p>
        </w:tc>
        <w:tc>
          <w:tcPr>
            <w:tcW w:w="1276" w:type="dxa"/>
            <w:shd w:val="clear" w:color="auto" w:fill="auto"/>
          </w:tcPr>
          <w:p w14:paraId="523C0ADE" w14:textId="77777777" w:rsidR="000506FB" w:rsidRPr="00865633" w:rsidRDefault="000506FB" w:rsidP="005924A7">
            <w:pPr>
              <w:spacing w:after="0" w:line="240" w:lineRule="auto"/>
              <w:rPr>
                <w:rFonts w:cs="Calibri"/>
                <w:bCs/>
              </w:rPr>
            </w:pPr>
            <w:r w:rsidRPr="00865633">
              <w:rPr>
                <w:rFonts w:cs="Calibri"/>
                <w:bCs/>
                <w:lang w:val="en-US" w:bidi="en-US"/>
              </w:rPr>
              <w:t>2.85</w:t>
            </w:r>
            <w:r w:rsidRPr="00865633">
              <w:rPr>
                <w:rFonts w:cs="Calibri"/>
                <w:bCs/>
                <w:vertAlign w:val="superscript"/>
                <w:lang w:val="en-US" w:bidi="en-US"/>
              </w:rPr>
              <w:t>eD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6479CEDF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0.19</w:t>
            </w:r>
          </w:p>
        </w:tc>
        <w:tc>
          <w:tcPr>
            <w:tcW w:w="992" w:type="dxa"/>
            <w:shd w:val="clear" w:color="auto" w:fill="auto"/>
          </w:tcPr>
          <w:p w14:paraId="30023441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9.67</w:t>
            </w:r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aA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5F9B6306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0.34</w:t>
            </w:r>
          </w:p>
        </w:tc>
        <w:tc>
          <w:tcPr>
            <w:tcW w:w="992" w:type="dxa"/>
            <w:shd w:val="clear" w:color="auto" w:fill="auto"/>
          </w:tcPr>
          <w:p w14:paraId="6732CCF8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7.27</w:t>
            </w:r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bB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22EE4699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0.26</w:t>
            </w:r>
          </w:p>
        </w:tc>
        <w:tc>
          <w:tcPr>
            <w:tcW w:w="1134" w:type="dxa"/>
            <w:shd w:val="clear" w:color="auto" w:fill="auto"/>
          </w:tcPr>
          <w:p w14:paraId="2A1722C4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4.60</w:t>
            </w:r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cC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549D821C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0.21</w:t>
            </w:r>
          </w:p>
        </w:tc>
        <w:tc>
          <w:tcPr>
            <w:tcW w:w="1105" w:type="dxa"/>
            <w:shd w:val="clear" w:color="auto" w:fill="auto"/>
          </w:tcPr>
          <w:p w14:paraId="39953BE5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4.06</w:t>
            </w:r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cC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2D27A439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0.18</w:t>
            </w:r>
          </w:p>
        </w:tc>
      </w:tr>
      <w:tr w:rsidR="000506FB" w:rsidRPr="00865633" w14:paraId="08035065" w14:textId="77777777" w:rsidTr="005924A7">
        <w:tc>
          <w:tcPr>
            <w:tcW w:w="1843" w:type="dxa"/>
            <w:shd w:val="clear" w:color="auto" w:fill="auto"/>
          </w:tcPr>
          <w:p w14:paraId="3004A649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 xml:space="preserve">Total </w:t>
            </w:r>
            <w:proofErr w:type="spellStart"/>
            <w:r w:rsidRPr="00865633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Abn</w:t>
            </w:r>
            <w:proofErr w:type="spellEnd"/>
            <w:r w:rsidRPr="00865633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 xml:space="preserve"> (%)</w:t>
            </w:r>
          </w:p>
        </w:tc>
        <w:tc>
          <w:tcPr>
            <w:tcW w:w="1276" w:type="dxa"/>
            <w:shd w:val="clear" w:color="auto" w:fill="auto"/>
          </w:tcPr>
          <w:p w14:paraId="3D6C1955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9.02</w:t>
            </w:r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efDE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7714B169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0.35</w:t>
            </w:r>
          </w:p>
        </w:tc>
        <w:tc>
          <w:tcPr>
            <w:tcW w:w="1276" w:type="dxa"/>
            <w:shd w:val="clear" w:color="auto" w:fill="auto"/>
          </w:tcPr>
          <w:p w14:paraId="6FE6F9AF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9.96</w:t>
            </w:r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defCD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0B05A830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0.32</w:t>
            </w:r>
          </w:p>
        </w:tc>
        <w:tc>
          <w:tcPr>
            <w:tcW w:w="992" w:type="dxa"/>
            <w:shd w:val="clear" w:color="auto" w:fill="auto"/>
          </w:tcPr>
          <w:p w14:paraId="7311E56B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lang w:val="en-US" w:bidi="en-US"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19.5</w:t>
            </w:r>
            <w:r w:rsidRPr="00865633">
              <w:rPr>
                <w:rFonts w:ascii="Times New Roman" w:hAnsi="Times New Roman"/>
                <w:bCs/>
              </w:rPr>
              <w:t>0</w:t>
            </w:r>
            <w:r w:rsidRPr="00865633">
              <w:rPr>
                <w:rFonts w:ascii="Times New Roman" w:hAnsi="Times New Roman"/>
                <w:bCs/>
                <w:vertAlign w:val="superscript"/>
              </w:rPr>
              <w:t>aA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109B2B9E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0.34</w:t>
            </w:r>
          </w:p>
        </w:tc>
        <w:tc>
          <w:tcPr>
            <w:tcW w:w="992" w:type="dxa"/>
            <w:shd w:val="clear" w:color="auto" w:fill="auto"/>
          </w:tcPr>
          <w:p w14:paraId="2BE4F5AF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13.58</w:t>
            </w:r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bcB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09B217A4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0.30</w:t>
            </w:r>
          </w:p>
        </w:tc>
        <w:tc>
          <w:tcPr>
            <w:tcW w:w="1134" w:type="dxa"/>
            <w:shd w:val="clear" w:color="auto" w:fill="auto"/>
          </w:tcPr>
          <w:p w14:paraId="1041929F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10.60</w:t>
            </w:r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defC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3EA29F66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0.32</w:t>
            </w:r>
          </w:p>
        </w:tc>
        <w:tc>
          <w:tcPr>
            <w:tcW w:w="1134" w:type="dxa"/>
            <w:shd w:val="clear" w:color="auto" w:fill="auto"/>
          </w:tcPr>
          <w:p w14:paraId="7FC9EA63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8.92</w:t>
            </w:r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fD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0031CC1C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0.27</w:t>
            </w:r>
          </w:p>
        </w:tc>
        <w:tc>
          <w:tcPr>
            <w:tcW w:w="1276" w:type="dxa"/>
            <w:shd w:val="clear" w:color="auto" w:fill="auto"/>
          </w:tcPr>
          <w:p w14:paraId="116FF044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10.5</w:t>
            </w:r>
            <w:r w:rsidRPr="00865633">
              <w:rPr>
                <w:rFonts w:ascii="Times New Roman" w:hAnsi="Times New Roman"/>
                <w:bCs/>
              </w:rPr>
              <w:t>0</w:t>
            </w:r>
            <w:r w:rsidRPr="00865633">
              <w:rPr>
                <w:rFonts w:ascii="Times New Roman" w:hAnsi="Times New Roman"/>
                <w:bCs/>
                <w:vertAlign w:val="superscript"/>
              </w:rPr>
              <w:t>defDE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0E612CFC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0.33</w:t>
            </w:r>
          </w:p>
        </w:tc>
        <w:tc>
          <w:tcPr>
            <w:tcW w:w="1276" w:type="dxa"/>
            <w:shd w:val="clear" w:color="auto" w:fill="auto"/>
          </w:tcPr>
          <w:p w14:paraId="41077DF2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10.90</w:t>
            </w:r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deCD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57777400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0.48</w:t>
            </w:r>
          </w:p>
        </w:tc>
        <w:tc>
          <w:tcPr>
            <w:tcW w:w="992" w:type="dxa"/>
            <w:shd w:val="clear" w:color="auto" w:fill="auto"/>
          </w:tcPr>
          <w:p w14:paraId="1CAA142C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20.35</w:t>
            </w:r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aA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43D48C3D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0.19</w:t>
            </w:r>
          </w:p>
        </w:tc>
        <w:tc>
          <w:tcPr>
            <w:tcW w:w="992" w:type="dxa"/>
            <w:shd w:val="clear" w:color="auto" w:fill="auto"/>
          </w:tcPr>
          <w:p w14:paraId="4C14D91A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15.31</w:t>
            </w:r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bB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56D98539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0.31</w:t>
            </w:r>
          </w:p>
        </w:tc>
        <w:tc>
          <w:tcPr>
            <w:tcW w:w="1134" w:type="dxa"/>
            <w:shd w:val="clear" w:color="auto" w:fill="auto"/>
          </w:tcPr>
          <w:p w14:paraId="71D8C02F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11.75</w:t>
            </w:r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cdC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2351BB2B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0.43</w:t>
            </w:r>
          </w:p>
        </w:tc>
        <w:tc>
          <w:tcPr>
            <w:tcW w:w="1105" w:type="dxa"/>
            <w:shd w:val="clear" w:color="auto" w:fill="auto"/>
          </w:tcPr>
          <w:p w14:paraId="11863046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65633">
              <w:rPr>
                <w:rFonts w:ascii="Times New Roman" w:hAnsi="Times New Roman"/>
                <w:bCs/>
                <w:lang w:val="en-US" w:bidi="en-US"/>
              </w:rPr>
              <w:t>10.10</w:t>
            </w:r>
            <w:r w:rsidRPr="00865633">
              <w:rPr>
                <w:rFonts w:ascii="Times New Roman" w:hAnsi="Times New Roman"/>
                <w:bCs/>
                <w:vertAlign w:val="superscript"/>
                <w:lang w:val="en-US" w:bidi="en-US"/>
              </w:rPr>
              <w:t>defDE</w:t>
            </w:r>
            <w:r w:rsidRPr="00865633">
              <w:rPr>
                <w:rFonts w:ascii="Times New Roman" w:hAnsi="Times New Roman"/>
                <w:bCs/>
                <w:lang w:val="en-US" w:bidi="en-US"/>
              </w:rPr>
              <w:t>±</w:t>
            </w:r>
          </w:p>
          <w:p w14:paraId="63F6A420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val="en-US" w:bidi="en-US"/>
              </w:rPr>
            </w:pPr>
            <w:r w:rsidRPr="00865633">
              <w:rPr>
                <w:rFonts w:ascii="Times New Roman" w:hAnsi="Times New Roman"/>
                <w:lang w:val="en-US" w:bidi="en-US"/>
              </w:rPr>
              <w:t>0.36</w:t>
            </w:r>
          </w:p>
        </w:tc>
      </w:tr>
    </w:tbl>
    <w:p w14:paraId="022FF455" w14:textId="77777777" w:rsidR="000506FB" w:rsidRPr="00785E80" w:rsidRDefault="000506FB" w:rsidP="000506FB">
      <w:pPr>
        <w:spacing w:line="360" w:lineRule="auto"/>
        <w:rPr>
          <w:rStyle w:val="fontstyle01"/>
          <w:rFonts w:ascii="Times New Roman" w:hAnsi="Times New Roman"/>
          <w:sz w:val="20"/>
          <w:szCs w:val="20"/>
        </w:rPr>
      </w:pPr>
      <w:r w:rsidRPr="00785E80">
        <w:rPr>
          <w:rStyle w:val="fontstyle01"/>
          <w:rFonts w:ascii="Times New Roman" w:hAnsi="Times New Roman"/>
          <w:sz w:val="20"/>
          <w:szCs w:val="20"/>
        </w:rPr>
        <w:t xml:space="preserve">Means bearing different superscripts </w:t>
      </w:r>
      <w:r w:rsidRPr="00785E80">
        <w:rPr>
          <w:rStyle w:val="fontstyle01"/>
          <w:rFonts w:ascii="Times New Roman" w:hAnsi="Times New Roman"/>
          <w:sz w:val="20"/>
          <w:szCs w:val="20"/>
          <w:vertAlign w:val="superscript"/>
        </w:rPr>
        <w:t>A, B, C, D, E</w:t>
      </w:r>
      <w:r w:rsidRPr="00785E80">
        <w:rPr>
          <w:rStyle w:val="fontstyle01"/>
          <w:rFonts w:ascii="Times New Roman" w:hAnsi="Times New Roman"/>
          <w:sz w:val="20"/>
          <w:szCs w:val="20"/>
        </w:rPr>
        <w:t xml:space="preserve"> within same row differ significantly (p&lt;0.05) between the groups </w:t>
      </w:r>
    </w:p>
    <w:p w14:paraId="04BD18DB" w14:textId="77777777" w:rsidR="000506FB" w:rsidRPr="00785E80" w:rsidRDefault="000506FB" w:rsidP="000506FB">
      <w:pPr>
        <w:spacing w:line="360" w:lineRule="auto"/>
        <w:rPr>
          <w:rStyle w:val="fontstyle01"/>
          <w:rFonts w:ascii="Times New Roman" w:hAnsi="Times New Roman"/>
          <w:sz w:val="20"/>
          <w:szCs w:val="20"/>
        </w:rPr>
      </w:pPr>
      <w:r w:rsidRPr="00785E80">
        <w:rPr>
          <w:rStyle w:val="fontstyle01"/>
          <w:rFonts w:ascii="Times New Roman" w:hAnsi="Times New Roman"/>
          <w:sz w:val="20"/>
          <w:szCs w:val="20"/>
        </w:rPr>
        <w:t xml:space="preserve">Means bearing different superscripts </w:t>
      </w:r>
      <w:r w:rsidRPr="00785E80">
        <w:rPr>
          <w:rStyle w:val="fontstyle01"/>
          <w:rFonts w:ascii="Times New Roman" w:hAnsi="Times New Roman"/>
          <w:sz w:val="20"/>
          <w:szCs w:val="20"/>
          <w:vertAlign w:val="superscript"/>
        </w:rPr>
        <w:t>a, b, c, d, e, f, g, h</w:t>
      </w:r>
      <w:r w:rsidRPr="00785E80">
        <w:rPr>
          <w:rStyle w:val="fontstyle01"/>
          <w:rFonts w:ascii="Times New Roman" w:hAnsi="Times New Roman"/>
          <w:sz w:val="20"/>
          <w:szCs w:val="20"/>
        </w:rPr>
        <w:t xml:space="preserve"> within same column </w:t>
      </w:r>
      <w:proofErr w:type="gramStart"/>
      <w:r w:rsidRPr="00785E80">
        <w:rPr>
          <w:rStyle w:val="fontstyle01"/>
          <w:rFonts w:ascii="Times New Roman" w:hAnsi="Times New Roman"/>
          <w:sz w:val="20"/>
          <w:szCs w:val="20"/>
        </w:rPr>
        <w:t>differ</w:t>
      </w:r>
      <w:proofErr w:type="gramEnd"/>
      <w:r w:rsidRPr="00785E80">
        <w:rPr>
          <w:rStyle w:val="fontstyle01"/>
          <w:rFonts w:ascii="Times New Roman" w:hAnsi="Times New Roman"/>
          <w:sz w:val="20"/>
          <w:szCs w:val="20"/>
        </w:rPr>
        <w:t xml:space="preserve"> significantly (p&lt;0.05) within the groups</w:t>
      </w:r>
    </w:p>
    <w:p w14:paraId="656F30F9" w14:textId="0B0F5700" w:rsidR="000506FB" w:rsidRPr="00785E80" w:rsidRDefault="00785E80" w:rsidP="000506FB">
      <w:pPr>
        <w:rPr>
          <w:rFonts w:ascii="Times New Roman" w:hAnsi="Times New Roman"/>
          <w:bCs/>
          <w:sz w:val="24"/>
          <w:szCs w:val="24"/>
        </w:rPr>
      </w:pPr>
      <w:r>
        <w:rPr>
          <w:rStyle w:val="fontstyle01"/>
          <w:rFonts w:ascii="Times New Roman" w:hAnsi="Times New Roman"/>
          <w:bCs/>
          <w:iCs/>
          <w:sz w:val="24"/>
          <w:szCs w:val="24"/>
        </w:rPr>
        <w:t>Abbreviations:</w:t>
      </w:r>
      <w:r>
        <w:rPr>
          <w:rStyle w:val="fontstyle01"/>
          <w:rFonts w:ascii="Times New Roman" w:hAnsi="Times New Roman"/>
          <w:bCs/>
          <w:iCs/>
          <w:sz w:val="24"/>
          <w:szCs w:val="24"/>
        </w:rPr>
        <w:t xml:space="preserve"> </w:t>
      </w:r>
      <w:r w:rsidR="000506FB" w:rsidRPr="00785E80">
        <w:rPr>
          <w:rFonts w:ascii="Times New Roman" w:hAnsi="Times New Roman"/>
          <w:b/>
          <w:sz w:val="24"/>
          <w:szCs w:val="24"/>
        </w:rPr>
        <w:t>VM</w:t>
      </w:r>
      <w:r w:rsidR="000506FB" w:rsidRPr="00785E80">
        <w:rPr>
          <w:rFonts w:ascii="Times New Roman" w:hAnsi="Times New Roman"/>
          <w:bCs/>
          <w:sz w:val="24"/>
          <w:szCs w:val="24"/>
        </w:rPr>
        <w:t xml:space="preserve">: Volume (mL), </w:t>
      </w:r>
      <w:r w:rsidR="000506FB" w:rsidRPr="00785E80">
        <w:rPr>
          <w:rFonts w:ascii="Times New Roman" w:hAnsi="Times New Roman"/>
          <w:b/>
          <w:sz w:val="24"/>
          <w:szCs w:val="24"/>
        </w:rPr>
        <w:t>MM</w:t>
      </w:r>
      <w:r w:rsidR="000506FB" w:rsidRPr="00785E80">
        <w:rPr>
          <w:rFonts w:ascii="Times New Roman" w:hAnsi="Times New Roman"/>
          <w:bCs/>
          <w:sz w:val="24"/>
          <w:szCs w:val="24"/>
        </w:rPr>
        <w:t xml:space="preserve">: Mass Motility (0-5), Sperm concentration (million/ml), </w:t>
      </w:r>
      <w:r w:rsidR="000506FB" w:rsidRPr="00C969FE">
        <w:rPr>
          <w:rFonts w:ascii="Times New Roman" w:hAnsi="Times New Roman"/>
          <w:b/>
          <w:sz w:val="24"/>
          <w:szCs w:val="24"/>
        </w:rPr>
        <w:t>PM</w:t>
      </w:r>
      <w:r w:rsidR="000506FB" w:rsidRPr="00785E80">
        <w:rPr>
          <w:rFonts w:ascii="Times New Roman" w:hAnsi="Times New Roman"/>
          <w:bCs/>
          <w:sz w:val="24"/>
          <w:szCs w:val="24"/>
        </w:rPr>
        <w:t xml:space="preserve">: Progressive Motility (%), </w:t>
      </w:r>
      <w:r w:rsidR="000506FB" w:rsidRPr="00C969FE">
        <w:rPr>
          <w:rFonts w:ascii="Times New Roman" w:hAnsi="Times New Roman"/>
          <w:b/>
          <w:sz w:val="24"/>
          <w:szCs w:val="24"/>
        </w:rPr>
        <w:t>NEC</w:t>
      </w:r>
      <w:r w:rsidR="000506FB" w:rsidRPr="00785E80">
        <w:rPr>
          <w:rFonts w:ascii="Times New Roman" w:hAnsi="Times New Roman"/>
          <w:bCs/>
          <w:sz w:val="24"/>
          <w:szCs w:val="24"/>
        </w:rPr>
        <w:t xml:space="preserve">: Non-eosinophilic counts (%), </w:t>
      </w:r>
      <w:r w:rsidR="000506FB" w:rsidRPr="00C969FE">
        <w:rPr>
          <w:rFonts w:ascii="Times New Roman" w:hAnsi="Times New Roman"/>
          <w:b/>
          <w:sz w:val="24"/>
          <w:szCs w:val="24"/>
        </w:rPr>
        <w:t>HOST</w:t>
      </w:r>
      <w:r w:rsidR="000506FB" w:rsidRPr="00785E80">
        <w:rPr>
          <w:rFonts w:ascii="Times New Roman" w:hAnsi="Times New Roman"/>
          <w:bCs/>
          <w:sz w:val="24"/>
          <w:szCs w:val="24"/>
        </w:rPr>
        <w:t xml:space="preserve">: Hypo Osmotic Swelling Test (%), </w:t>
      </w:r>
      <w:r w:rsidR="000506FB" w:rsidRPr="00C969FE">
        <w:rPr>
          <w:rFonts w:ascii="Times New Roman" w:hAnsi="Times New Roman"/>
          <w:b/>
          <w:sz w:val="24"/>
          <w:szCs w:val="24"/>
        </w:rPr>
        <w:t>AI</w:t>
      </w:r>
      <w:r w:rsidR="000506FB" w:rsidRPr="00785E80">
        <w:rPr>
          <w:rFonts w:ascii="Times New Roman" w:hAnsi="Times New Roman"/>
          <w:bCs/>
          <w:sz w:val="24"/>
          <w:szCs w:val="24"/>
        </w:rPr>
        <w:t>: Acrosome integrity (%),</w:t>
      </w:r>
      <w:r w:rsidR="00C969FE">
        <w:rPr>
          <w:rFonts w:ascii="Times New Roman" w:hAnsi="Times New Roman"/>
          <w:b/>
          <w:sz w:val="24"/>
          <w:szCs w:val="24"/>
        </w:rPr>
        <w:t xml:space="preserve"> </w:t>
      </w:r>
      <w:r w:rsidR="000506FB" w:rsidRPr="00C969FE">
        <w:rPr>
          <w:rFonts w:ascii="Times New Roman" w:hAnsi="Times New Roman"/>
          <w:b/>
          <w:sz w:val="24"/>
          <w:szCs w:val="24"/>
        </w:rPr>
        <w:t>MP</w:t>
      </w:r>
      <w:r w:rsidR="000506FB" w:rsidRPr="00785E80">
        <w:rPr>
          <w:rFonts w:ascii="Times New Roman" w:hAnsi="Times New Roman"/>
          <w:bCs/>
          <w:sz w:val="24"/>
          <w:szCs w:val="24"/>
        </w:rPr>
        <w:t>: Mid piece (%),</w:t>
      </w:r>
      <w:r w:rsidR="00C969FE">
        <w:rPr>
          <w:rFonts w:ascii="Times New Roman" w:hAnsi="Times New Roman"/>
          <w:bCs/>
          <w:sz w:val="24"/>
          <w:szCs w:val="24"/>
        </w:rPr>
        <w:t xml:space="preserve"> </w:t>
      </w:r>
      <w:r w:rsidR="000506FB" w:rsidRPr="00C969FE">
        <w:rPr>
          <w:rFonts w:ascii="Times New Roman" w:hAnsi="Times New Roman"/>
          <w:b/>
          <w:sz w:val="24"/>
          <w:szCs w:val="24"/>
        </w:rPr>
        <w:t xml:space="preserve">Total </w:t>
      </w:r>
      <w:proofErr w:type="spellStart"/>
      <w:r w:rsidR="000506FB" w:rsidRPr="00C969FE">
        <w:rPr>
          <w:rFonts w:ascii="Times New Roman" w:hAnsi="Times New Roman"/>
          <w:b/>
          <w:sz w:val="24"/>
          <w:szCs w:val="24"/>
        </w:rPr>
        <w:t>Abn</w:t>
      </w:r>
      <w:proofErr w:type="spellEnd"/>
      <w:r w:rsidR="000506FB" w:rsidRPr="00785E80">
        <w:rPr>
          <w:rFonts w:ascii="Times New Roman" w:hAnsi="Times New Roman"/>
          <w:bCs/>
          <w:sz w:val="24"/>
          <w:szCs w:val="24"/>
        </w:rPr>
        <w:t>: Total abnormality</w:t>
      </w:r>
    </w:p>
    <w:p w14:paraId="67E914FC" w14:textId="77777777" w:rsidR="00D61A06" w:rsidRDefault="00D61A06"/>
    <w:p w14:paraId="111C1F74" w14:textId="77777777" w:rsidR="000506FB" w:rsidRDefault="000506FB"/>
    <w:p w14:paraId="4212D572" w14:textId="77777777" w:rsidR="000506FB" w:rsidRDefault="000506FB"/>
    <w:p w14:paraId="19D69B26" w14:textId="77777777" w:rsidR="000506FB" w:rsidRDefault="000506FB"/>
    <w:p w14:paraId="0DDD9B5D" w14:textId="77777777" w:rsidR="000506FB" w:rsidRDefault="000506FB"/>
    <w:p w14:paraId="09A35A31" w14:textId="77777777" w:rsidR="000506FB" w:rsidRDefault="000506FB"/>
    <w:p w14:paraId="3A3F6F47" w14:textId="77777777" w:rsidR="000506FB" w:rsidRDefault="000506FB"/>
    <w:p w14:paraId="50B7ABA0" w14:textId="77777777" w:rsidR="000506FB" w:rsidRDefault="000506FB"/>
    <w:p w14:paraId="009A59E7" w14:textId="77777777" w:rsidR="000506FB" w:rsidRDefault="000506FB"/>
    <w:p w14:paraId="5445CD3A" w14:textId="77777777" w:rsidR="000506FB" w:rsidRDefault="000506FB"/>
    <w:p w14:paraId="4C6EDEC1" w14:textId="77777777" w:rsidR="000506FB" w:rsidRDefault="000506FB"/>
    <w:p w14:paraId="2B072764" w14:textId="77777777" w:rsidR="000506FB" w:rsidRDefault="000506FB"/>
    <w:p w14:paraId="3F933DD6" w14:textId="77777777" w:rsidR="000506FB" w:rsidRDefault="000506FB"/>
    <w:p w14:paraId="0B5A53BF" w14:textId="7A3DF764" w:rsidR="000506FB" w:rsidRPr="00661B29" w:rsidRDefault="000506FB" w:rsidP="000506FB">
      <w:pPr>
        <w:pStyle w:val="Heading7"/>
        <w:spacing w:before="90"/>
        <w:ind w:left="220"/>
        <w:jc w:val="left"/>
      </w:pPr>
      <w:r>
        <w:t xml:space="preserve">Table </w:t>
      </w:r>
      <w:r w:rsidR="00AA25A6">
        <w:t>2</w:t>
      </w:r>
      <w:r>
        <w:t xml:space="preserve"> </w:t>
      </w:r>
      <w:r w:rsidRPr="00661B29">
        <w:t>Effect of FMD vaccination on pre-freeze semen quality parameters of Murrah buffalo bulls (Mean ± SE, N=24 high fertile and N=24 low fertile bull ejaculates)</w:t>
      </w:r>
    </w:p>
    <w:tbl>
      <w:tblPr>
        <w:tblW w:w="1452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106"/>
        <w:gridCol w:w="993"/>
        <w:gridCol w:w="996"/>
        <w:gridCol w:w="1129"/>
        <w:gridCol w:w="992"/>
        <w:gridCol w:w="1134"/>
        <w:gridCol w:w="1121"/>
        <w:gridCol w:w="1105"/>
        <w:gridCol w:w="986"/>
        <w:gridCol w:w="1003"/>
        <w:gridCol w:w="1073"/>
        <w:gridCol w:w="1181"/>
      </w:tblGrid>
      <w:tr w:rsidR="000506FB" w:rsidRPr="00865633" w14:paraId="1B6A399A" w14:textId="77777777" w:rsidTr="005924A7">
        <w:tc>
          <w:tcPr>
            <w:tcW w:w="1701" w:type="dxa"/>
            <w:shd w:val="clear" w:color="auto" w:fill="auto"/>
          </w:tcPr>
          <w:p w14:paraId="234B8182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</w:p>
        </w:tc>
        <w:tc>
          <w:tcPr>
            <w:tcW w:w="6350" w:type="dxa"/>
            <w:gridSpan w:val="6"/>
            <w:shd w:val="clear" w:color="auto" w:fill="auto"/>
          </w:tcPr>
          <w:p w14:paraId="22B417C5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High Fertile</w:t>
            </w:r>
          </w:p>
        </w:tc>
        <w:tc>
          <w:tcPr>
            <w:tcW w:w="6469" w:type="dxa"/>
            <w:gridSpan w:val="6"/>
            <w:shd w:val="clear" w:color="auto" w:fill="auto"/>
          </w:tcPr>
          <w:p w14:paraId="7200953D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Low Fertile</w:t>
            </w:r>
          </w:p>
        </w:tc>
      </w:tr>
      <w:tr w:rsidR="000506FB" w:rsidRPr="00865633" w14:paraId="018FC0D3" w14:textId="77777777" w:rsidTr="005924A7">
        <w:tc>
          <w:tcPr>
            <w:tcW w:w="1701" w:type="dxa"/>
            <w:shd w:val="clear" w:color="auto" w:fill="auto"/>
          </w:tcPr>
          <w:p w14:paraId="553086E9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Sperm Parameters</w:t>
            </w:r>
          </w:p>
        </w:tc>
        <w:tc>
          <w:tcPr>
            <w:tcW w:w="1106" w:type="dxa"/>
            <w:shd w:val="clear" w:color="auto" w:fill="auto"/>
          </w:tcPr>
          <w:p w14:paraId="41B47ACD" w14:textId="77777777" w:rsidR="000506FB" w:rsidRPr="00865633" w:rsidRDefault="000506FB" w:rsidP="00AB7C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-15</w:t>
            </w:r>
          </w:p>
        </w:tc>
        <w:tc>
          <w:tcPr>
            <w:tcW w:w="993" w:type="dxa"/>
            <w:shd w:val="clear" w:color="auto" w:fill="auto"/>
          </w:tcPr>
          <w:p w14:paraId="43D7E25D" w14:textId="77777777" w:rsidR="000506FB" w:rsidRPr="00865633" w:rsidRDefault="000506FB" w:rsidP="00AB7C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0</w:t>
            </w:r>
          </w:p>
        </w:tc>
        <w:tc>
          <w:tcPr>
            <w:tcW w:w="996" w:type="dxa"/>
            <w:shd w:val="clear" w:color="auto" w:fill="auto"/>
          </w:tcPr>
          <w:p w14:paraId="4C13E619" w14:textId="77777777" w:rsidR="000506FB" w:rsidRPr="00865633" w:rsidRDefault="000506FB" w:rsidP="00AB7C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15</w:t>
            </w:r>
          </w:p>
        </w:tc>
        <w:tc>
          <w:tcPr>
            <w:tcW w:w="1129" w:type="dxa"/>
            <w:shd w:val="clear" w:color="auto" w:fill="auto"/>
          </w:tcPr>
          <w:p w14:paraId="326F1E88" w14:textId="77777777" w:rsidR="000506FB" w:rsidRPr="00865633" w:rsidRDefault="000506FB" w:rsidP="00AB7C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30</w:t>
            </w:r>
          </w:p>
        </w:tc>
        <w:tc>
          <w:tcPr>
            <w:tcW w:w="992" w:type="dxa"/>
            <w:shd w:val="clear" w:color="auto" w:fill="auto"/>
          </w:tcPr>
          <w:p w14:paraId="6BF30BE3" w14:textId="77777777" w:rsidR="000506FB" w:rsidRPr="00865633" w:rsidRDefault="000506FB" w:rsidP="00AB7C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45</w:t>
            </w:r>
          </w:p>
        </w:tc>
        <w:tc>
          <w:tcPr>
            <w:tcW w:w="1134" w:type="dxa"/>
            <w:shd w:val="clear" w:color="auto" w:fill="auto"/>
          </w:tcPr>
          <w:p w14:paraId="661C046A" w14:textId="77777777" w:rsidR="000506FB" w:rsidRPr="00865633" w:rsidRDefault="000506FB" w:rsidP="00AB7C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60</w:t>
            </w:r>
          </w:p>
        </w:tc>
        <w:tc>
          <w:tcPr>
            <w:tcW w:w="1121" w:type="dxa"/>
            <w:shd w:val="clear" w:color="auto" w:fill="auto"/>
          </w:tcPr>
          <w:p w14:paraId="5BE24793" w14:textId="77777777" w:rsidR="000506FB" w:rsidRPr="00865633" w:rsidRDefault="000506FB" w:rsidP="00AB7C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-15</w:t>
            </w:r>
          </w:p>
        </w:tc>
        <w:tc>
          <w:tcPr>
            <w:tcW w:w="1105" w:type="dxa"/>
            <w:shd w:val="clear" w:color="auto" w:fill="auto"/>
          </w:tcPr>
          <w:p w14:paraId="12E0AFEA" w14:textId="77777777" w:rsidR="000506FB" w:rsidRPr="00865633" w:rsidRDefault="000506FB" w:rsidP="00AB7C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0</w:t>
            </w:r>
          </w:p>
        </w:tc>
        <w:tc>
          <w:tcPr>
            <w:tcW w:w="986" w:type="dxa"/>
            <w:shd w:val="clear" w:color="auto" w:fill="auto"/>
          </w:tcPr>
          <w:p w14:paraId="50C971DC" w14:textId="77777777" w:rsidR="000506FB" w:rsidRPr="00865633" w:rsidRDefault="000506FB" w:rsidP="00AB7C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15</w:t>
            </w:r>
          </w:p>
        </w:tc>
        <w:tc>
          <w:tcPr>
            <w:tcW w:w="1003" w:type="dxa"/>
            <w:shd w:val="clear" w:color="auto" w:fill="auto"/>
          </w:tcPr>
          <w:p w14:paraId="5B21D432" w14:textId="77777777" w:rsidR="000506FB" w:rsidRPr="00865633" w:rsidRDefault="000506FB" w:rsidP="00AB7C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30</w:t>
            </w:r>
          </w:p>
        </w:tc>
        <w:tc>
          <w:tcPr>
            <w:tcW w:w="1073" w:type="dxa"/>
            <w:shd w:val="clear" w:color="auto" w:fill="auto"/>
          </w:tcPr>
          <w:p w14:paraId="3BD662BF" w14:textId="77777777" w:rsidR="000506FB" w:rsidRPr="00865633" w:rsidRDefault="000506FB" w:rsidP="00AB7C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45</w:t>
            </w:r>
          </w:p>
        </w:tc>
        <w:tc>
          <w:tcPr>
            <w:tcW w:w="1181" w:type="dxa"/>
            <w:shd w:val="clear" w:color="auto" w:fill="auto"/>
          </w:tcPr>
          <w:p w14:paraId="2A971866" w14:textId="77777777" w:rsidR="000506FB" w:rsidRPr="00865633" w:rsidRDefault="000506FB" w:rsidP="00AB7C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60</w:t>
            </w:r>
          </w:p>
        </w:tc>
      </w:tr>
      <w:tr w:rsidR="000506FB" w:rsidRPr="00865633" w14:paraId="2D8662BC" w14:textId="77777777" w:rsidTr="005924A7">
        <w:trPr>
          <w:trHeight w:val="269"/>
        </w:trPr>
        <w:tc>
          <w:tcPr>
            <w:tcW w:w="1701" w:type="dxa"/>
            <w:shd w:val="clear" w:color="auto" w:fill="auto"/>
          </w:tcPr>
          <w:p w14:paraId="02E501DF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IPM (%)</w:t>
            </w:r>
          </w:p>
        </w:tc>
        <w:tc>
          <w:tcPr>
            <w:tcW w:w="1106" w:type="dxa"/>
            <w:shd w:val="clear" w:color="auto" w:fill="auto"/>
          </w:tcPr>
          <w:p w14:paraId="268589BA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bookmarkStart w:id="30" w:name="OLE_LINK226"/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73.75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vertAlign w:val="superscript"/>
                <w:lang w:val="en-US" w:bidi="en-US"/>
              </w:rPr>
              <w:t>abA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±</w:t>
            </w:r>
          </w:p>
          <w:p w14:paraId="6C016F02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 w:bidi="en-US"/>
              </w:rPr>
            </w:pPr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0.47</w:t>
            </w:r>
            <w:bookmarkEnd w:id="30"/>
          </w:p>
        </w:tc>
        <w:tc>
          <w:tcPr>
            <w:tcW w:w="993" w:type="dxa"/>
            <w:shd w:val="clear" w:color="auto" w:fill="auto"/>
          </w:tcPr>
          <w:p w14:paraId="0E0C8765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bookmarkStart w:id="31" w:name="OLE_LINK227"/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73.33</w:t>
            </w:r>
            <w:bookmarkEnd w:id="31"/>
            <w:r w:rsidRPr="00865633">
              <w:rPr>
                <w:rFonts w:ascii="Times New Roman" w:hAnsi="Times New Roman"/>
                <w:bCs/>
                <w:sz w:val="20"/>
                <w:szCs w:val="20"/>
                <w:vertAlign w:val="superscript"/>
                <w:lang w:val="en-US" w:bidi="en-US"/>
              </w:rPr>
              <w:t>abcA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±</w:t>
            </w:r>
          </w:p>
          <w:p w14:paraId="11B2D987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 w:bidi="en-US"/>
              </w:rPr>
            </w:pPr>
            <w:bookmarkStart w:id="32" w:name="OLE_LINK228"/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0.51</w:t>
            </w:r>
            <w:bookmarkEnd w:id="32"/>
          </w:p>
        </w:tc>
        <w:tc>
          <w:tcPr>
            <w:tcW w:w="996" w:type="dxa"/>
            <w:shd w:val="clear" w:color="auto" w:fill="auto"/>
          </w:tcPr>
          <w:p w14:paraId="154FCD7D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bidi="en-US"/>
              </w:rPr>
            </w:pPr>
            <w:bookmarkStart w:id="33" w:name="OLE_LINK229"/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46.04</w:t>
            </w:r>
            <w:bookmarkEnd w:id="33"/>
            <w:r w:rsidRPr="00865633">
              <w:rPr>
                <w:rFonts w:ascii="Times New Roman" w:hAnsi="Times New Roman"/>
                <w:sz w:val="20"/>
                <w:szCs w:val="20"/>
                <w:vertAlign w:val="superscript"/>
                <w:lang w:val="en-US" w:bidi="en-US"/>
              </w:rPr>
              <w:t>hE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±</w:t>
            </w:r>
          </w:p>
          <w:p w14:paraId="318AE5CA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 w:bidi="en-US"/>
              </w:rPr>
            </w:pPr>
            <w:bookmarkStart w:id="34" w:name="OLE_LINK230"/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0.66</w:t>
            </w:r>
            <w:bookmarkEnd w:id="34"/>
          </w:p>
        </w:tc>
        <w:tc>
          <w:tcPr>
            <w:tcW w:w="1129" w:type="dxa"/>
            <w:shd w:val="clear" w:color="auto" w:fill="auto"/>
          </w:tcPr>
          <w:p w14:paraId="389E44C2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bidi="en-US"/>
              </w:rPr>
            </w:pPr>
            <w:bookmarkStart w:id="35" w:name="OLE_LINK231"/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58.75</w:t>
            </w:r>
            <w:bookmarkEnd w:id="35"/>
            <w:r w:rsidRPr="00865633">
              <w:rPr>
                <w:rFonts w:ascii="Times New Roman" w:hAnsi="Times New Roman"/>
                <w:sz w:val="20"/>
                <w:szCs w:val="20"/>
                <w:vertAlign w:val="superscript"/>
                <w:lang w:val="en-US" w:bidi="en-US"/>
              </w:rPr>
              <w:t>fD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±</w:t>
            </w:r>
          </w:p>
          <w:p w14:paraId="2AC0A02B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 w:bidi="en-US"/>
              </w:rPr>
            </w:pPr>
            <w:bookmarkStart w:id="36" w:name="OLE_LINK232"/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0.45</w:t>
            </w:r>
            <w:bookmarkEnd w:id="36"/>
          </w:p>
        </w:tc>
        <w:tc>
          <w:tcPr>
            <w:tcW w:w="992" w:type="dxa"/>
            <w:shd w:val="clear" w:color="auto" w:fill="auto"/>
          </w:tcPr>
          <w:p w14:paraId="3ACD555B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bidi="en-US"/>
              </w:rPr>
            </w:pPr>
            <w:bookmarkStart w:id="37" w:name="OLE_LINK233"/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71.04</w:t>
            </w:r>
            <w:bookmarkEnd w:id="37"/>
            <w:r w:rsidRPr="00865633">
              <w:rPr>
                <w:rFonts w:ascii="Times New Roman" w:hAnsi="Times New Roman"/>
                <w:sz w:val="20"/>
                <w:szCs w:val="20"/>
                <w:vertAlign w:val="superscript"/>
                <w:lang w:val="en-US" w:bidi="en-US"/>
              </w:rPr>
              <w:t>cdC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±</w:t>
            </w:r>
          </w:p>
          <w:p w14:paraId="725065B0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 w:bidi="en-US"/>
              </w:rPr>
            </w:pPr>
            <w:bookmarkStart w:id="38" w:name="OLE_LINK234"/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0.56</w:t>
            </w:r>
            <w:bookmarkEnd w:id="38"/>
          </w:p>
        </w:tc>
        <w:tc>
          <w:tcPr>
            <w:tcW w:w="1134" w:type="dxa"/>
            <w:shd w:val="clear" w:color="auto" w:fill="auto"/>
          </w:tcPr>
          <w:p w14:paraId="115A04C8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bidi="en-US"/>
              </w:rPr>
            </w:pPr>
            <w:bookmarkStart w:id="39" w:name="OLE_LINK235"/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75.21</w:t>
            </w:r>
            <w:bookmarkEnd w:id="39"/>
            <w:r w:rsidRPr="00865633">
              <w:rPr>
                <w:rFonts w:ascii="Times New Roman" w:hAnsi="Times New Roman"/>
                <w:sz w:val="20"/>
                <w:szCs w:val="20"/>
                <w:vertAlign w:val="superscript"/>
                <w:lang w:val="en-US" w:bidi="en-US"/>
              </w:rPr>
              <w:t>aB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±</w:t>
            </w:r>
          </w:p>
          <w:p w14:paraId="4576193D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 w:bidi="en-US"/>
              </w:rPr>
            </w:pPr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0.57</w:t>
            </w:r>
          </w:p>
        </w:tc>
        <w:tc>
          <w:tcPr>
            <w:tcW w:w="1121" w:type="dxa"/>
            <w:shd w:val="clear" w:color="auto" w:fill="auto"/>
          </w:tcPr>
          <w:p w14:paraId="5EB315EB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bidi="en-US"/>
              </w:rPr>
            </w:pPr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70.63</w:t>
            </w:r>
            <w:r w:rsidRPr="00865633">
              <w:rPr>
                <w:rFonts w:ascii="Times New Roman" w:hAnsi="Times New Roman"/>
                <w:sz w:val="20"/>
                <w:szCs w:val="20"/>
                <w:vertAlign w:val="superscript"/>
                <w:lang w:val="en-US" w:bidi="en-US"/>
              </w:rPr>
              <w:t>deB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±</w:t>
            </w:r>
          </w:p>
          <w:p w14:paraId="175CD3A2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 w:bidi="en-US"/>
              </w:rPr>
            </w:pPr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0.03</w:t>
            </w:r>
          </w:p>
        </w:tc>
        <w:tc>
          <w:tcPr>
            <w:tcW w:w="1105" w:type="dxa"/>
            <w:shd w:val="clear" w:color="auto" w:fill="auto"/>
          </w:tcPr>
          <w:p w14:paraId="5F2F999C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71.25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vertAlign w:val="superscript"/>
                <w:lang w:val="en-US" w:bidi="en-US"/>
              </w:rPr>
              <w:t>cdA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±</w:t>
            </w:r>
          </w:p>
          <w:p w14:paraId="4024D282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 w:bidi="en-US"/>
              </w:rPr>
            </w:pPr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0.70</w:t>
            </w:r>
          </w:p>
        </w:tc>
        <w:tc>
          <w:tcPr>
            <w:tcW w:w="986" w:type="dxa"/>
            <w:shd w:val="clear" w:color="auto" w:fill="auto"/>
          </w:tcPr>
          <w:p w14:paraId="5FACA116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bidi="en-US"/>
              </w:rPr>
            </w:pPr>
            <w:bookmarkStart w:id="40" w:name="OLE_LINK241"/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42.71</w:t>
            </w:r>
            <w:bookmarkEnd w:id="40"/>
            <w:r w:rsidRPr="00865633">
              <w:rPr>
                <w:rFonts w:ascii="Times New Roman" w:hAnsi="Times New Roman"/>
                <w:sz w:val="20"/>
                <w:szCs w:val="20"/>
                <w:vertAlign w:val="superscript"/>
                <w:lang w:val="en-US" w:bidi="en-US"/>
              </w:rPr>
              <w:t>eE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±</w:t>
            </w:r>
          </w:p>
          <w:p w14:paraId="7CACBD5A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 w:bidi="en-US"/>
              </w:rPr>
            </w:pPr>
            <w:bookmarkStart w:id="41" w:name="OLE_LINK242"/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0.47</w:t>
            </w:r>
            <w:bookmarkEnd w:id="41"/>
          </w:p>
        </w:tc>
        <w:tc>
          <w:tcPr>
            <w:tcW w:w="1003" w:type="dxa"/>
            <w:shd w:val="clear" w:color="auto" w:fill="auto"/>
          </w:tcPr>
          <w:p w14:paraId="09E92946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bidi="en-US"/>
              </w:rPr>
            </w:pPr>
            <w:bookmarkStart w:id="42" w:name="OLE_LINK243"/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54.25</w:t>
            </w:r>
            <w:bookmarkEnd w:id="42"/>
            <w:r w:rsidRPr="00865633">
              <w:rPr>
                <w:rFonts w:ascii="Times New Roman" w:hAnsi="Times New Roman"/>
                <w:sz w:val="20"/>
                <w:szCs w:val="20"/>
                <w:vertAlign w:val="superscript"/>
                <w:lang w:val="en-US" w:bidi="en-US"/>
              </w:rPr>
              <w:t>gD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±</w:t>
            </w:r>
          </w:p>
          <w:p w14:paraId="50E11468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 w:bidi="en-US"/>
              </w:rPr>
            </w:pPr>
            <w:bookmarkStart w:id="43" w:name="OLE_LINK244"/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0.58</w:t>
            </w:r>
            <w:bookmarkEnd w:id="43"/>
          </w:p>
        </w:tc>
        <w:tc>
          <w:tcPr>
            <w:tcW w:w="1073" w:type="dxa"/>
            <w:shd w:val="clear" w:color="auto" w:fill="auto"/>
          </w:tcPr>
          <w:p w14:paraId="65D8B98A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bidi="en-US"/>
              </w:rPr>
            </w:pPr>
            <w:bookmarkStart w:id="44" w:name="OLE_LINK245"/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68.54</w:t>
            </w:r>
            <w:bookmarkEnd w:id="44"/>
            <w:r w:rsidRPr="00865633">
              <w:rPr>
                <w:rFonts w:ascii="Times New Roman" w:hAnsi="Times New Roman"/>
                <w:sz w:val="20"/>
                <w:szCs w:val="20"/>
                <w:vertAlign w:val="superscript"/>
                <w:lang w:val="en-US" w:bidi="en-US"/>
              </w:rPr>
              <w:t>eC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±</w:t>
            </w:r>
          </w:p>
          <w:p w14:paraId="4652C237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 w:bidi="en-US"/>
              </w:rPr>
            </w:pPr>
            <w:bookmarkStart w:id="45" w:name="OLE_LINK246"/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0.45</w:t>
            </w:r>
            <w:bookmarkEnd w:id="45"/>
          </w:p>
        </w:tc>
        <w:tc>
          <w:tcPr>
            <w:tcW w:w="1181" w:type="dxa"/>
            <w:shd w:val="clear" w:color="auto" w:fill="auto"/>
          </w:tcPr>
          <w:p w14:paraId="6FF1A513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bidi="en-US"/>
              </w:rPr>
            </w:pPr>
            <w:bookmarkStart w:id="46" w:name="OLE_LINK247"/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72.29</w:t>
            </w:r>
            <w:bookmarkEnd w:id="46"/>
            <w:r w:rsidRPr="00865633">
              <w:rPr>
                <w:rFonts w:ascii="Times New Roman" w:hAnsi="Times New Roman"/>
                <w:sz w:val="20"/>
                <w:szCs w:val="20"/>
                <w:vertAlign w:val="superscript"/>
                <w:lang w:val="en-US" w:bidi="en-US"/>
              </w:rPr>
              <w:t>bcdA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±</w:t>
            </w:r>
          </w:p>
          <w:p w14:paraId="2456B5BA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 w:bidi="en-US"/>
              </w:rPr>
            </w:pPr>
            <w:bookmarkStart w:id="47" w:name="OLE_LINK248"/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0.45</w:t>
            </w:r>
            <w:bookmarkEnd w:id="47"/>
          </w:p>
        </w:tc>
      </w:tr>
      <w:tr w:rsidR="000506FB" w:rsidRPr="00865633" w14:paraId="6EB41591" w14:textId="77777777" w:rsidTr="005924A7">
        <w:tc>
          <w:tcPr>
            <w:tcW w:w="1701" w:type="dxa"/>
            <w:shd w:val="clear" w:color="auto" w:fill="auto"/>
          </w:tcPr>
          <w:p w14:paraId="178688B0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NEC (%)</w:t>
            </w:r>
          </w:p>
        </w:tc>
        <w:tc>
          <w:tcPr>
            <w:tcW w:w="1106" w:type="dxa"/>
            <w:shd w:val="clear" w:color="auto" w:fill="auto"/>
          </w:tcPr>
          <w:p w14:paraId="1F3678DE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bidi="en-US"/>
              </w:rPr>
            </w:pPr>
            <w:bookmarkStart w:id="48" w:name="OLE_LINK249"/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82.21</w:t>
            </w:r>
            <w:bookmarkEnd w:id="48"/>
            <w:r w:rsidRPr="00865633">
              <w:rPr>
                <w:rFonts w:ascii="Times New Roman" w:hAnsi="Times New Roman"/>
                <w:sz w:val="20"/>
                <w:szCs w:val="20"/>
                <w:vertAlign w:val="superscript"/>
                <w:lang w:val="en-US" w:bidi="en-US"/>
              </w:rPr>
              <w:t>abA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±</w:t>
            </w:r>
          </w:p>
          <w:p w14:paraId="07C7A795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bidi="en-US"/>
              </w:rPr>
            </w:pPr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0.44</w:t>
            </w:r>
          </w:p>
        </w:tc>
        <w:tc>
          <w:tcPr>
            <w:tcW w:w="993" w:type="dxa"/>
            <w:shd w:val="clear" w:color="auto" w:fill="auto"/>
          </w:tcPr>
          <w:p w14:paraId="1174A4D2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bidi="en-US"/>
              </w:rPr>
            </w:pPr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81.13</w:t>
            </w:r>
            <w:r w:rsidRPr="00865633">
              <w:rPr>
                <w:rFonts w:ascii="Times New Roman" w:hAnsi="Times New Roman"/>
                <w:sz w:val="20"/>
                <w:szCs w:val="20"/>
                <w:vertAlign w:val="superscript"/>
                <w:lang w:val="en-US" w:bidi="en-US"/>
              </w:rPr>
              <w:t>abcB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±</w:t>
            </w:r>
          </w:p>
          <w:p w14:paraId="42E3CDC7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 w:bidi="en-US"/>
              </w:rPr>
            </w:pPr>
            <w:bookmarkStart w:id="49" w:name="OLE_LINK252"/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0.53</w:t>
            </w:r>
            <w:bookmarkEnd w:id="49"/>
          </w:p>
        </w:tc>
        <w:tc>
          <w:tcPr>
            <w:tcW w:w="996" w:type="dxa"/>
            <w:shd w:val="clear" w:color="auto" w:fill="auto"/>
          </w:tcPr>
          <w:p w14:paraId="385A1BB1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bidi="en-US"/>
              </w:rPr>
            </w:pPr>
            <w:bookmarkStart w:id="50" w:name="OLE_LINK253"/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54.75</w:t>
            </w:r>
            <w:bookmarkEnd w:id="50"/>
            <w:r w:rsidRPr="00865633">
              <w:rPr>
                <w:rFonts w:ascii="Times New Roman" w:hAnsi="Times New Roman"/>
                <w:sz w:val="20"/>
                <w:szCs w:val="20"/>
                <w:vertAlign w:val="superscript"/>
                <w:lang w:val="en-US" w:bidi="en-US"/>
              </w:rPr>
              <w:t>gE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±</w:t>
            </w:r>
          </w:p>
          <w:p w14:paraId="73E52B51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 w:bidi="en-US"/>
              </w:rPr>
            </w:pPr>
            <w:bookmarkStart w:id="51" w:name="OLE_LINK254"/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0.76</w:t>
            </w:r>
            <w:bookmarkEnd w:id="51"/>
          </w:p>
        </w:tc>
        <w:tc>
          <w:tcPr>
            <w:tcW w:w="1129" w:type="dxa"/>
            <w:shd w:val="clear" w:color="auto" w:fill="auto"/>
          </w:tcPr>
          <w:p w14:paraId="39BBB059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bidi="en-US"/>
              </w:rPr>
            </w:pPr>
            <w:bookmarkStart w:id="52" w:name="OLE_LINK255"/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68.90</w:t>
            </w:r>
            <w:bookmarkEnd w:id="52"/>
            <w:r w:rsidRPr="00865633">
              <w:rPr>
                <w:rFonts w:ascii="Times New Roman" w:hAnsi="Times New Roman"/>
                <w:sz w:val="20"/>
                <w:szCs w:val="20"/>
                <w:vertAlign w:val="superscript"/>
                <w:lang w:val="en-US" w:bidi="en-US"/>
              </w:rPr>
              <w:t>fD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±</w:t>
            </w:r>
          </w:p>
          <w:p w14:paraId="70690BCA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bidi="en-US"/>
              </w:rPr>
            </w:pPr>
            <w:bookmarkStart w:id="53" w:name="OLE_LINK256"/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0.69</w:t>
            </w:r>
            <w:bookmarkEnd w:id="53"/>
          </w:p>
        </w:tc>
        <w:tc>
          <w:tcPr>
            <w:tcW w:w="992" w:type="dxa"/>
            <w:shd w:val="clear" w:color="auto" w:fill="auto"/>
          </w:tcPr>
          <w:p w14:paraId="08F62CD6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bidi="en-US"/>
              </w:rPr>
            </w:pPr>
            <w:bookmarkStart w:id="54" w:name="OLE_LINK257"/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79.10</w:t>
            </w:r>
            <w:bookmarkEnd w:id="54"/>
            <w:r w:rsidRPr="00865633">
              <w:rPr>
                <w:rFonts w:ascii="Times New Roman" w:hAnsi="Times New Roman"/>
                <w:sz w:val="20"/>
                <w:szCs w:val="20"/>
                <w:vertAlign w:val="superscript"/>
                <w:lang w:val="en-US" w:bidi="en-US"/>
              </w:rPr>
              <w:t>dC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±</w:t>
            </w:r>
          </w:p>
          <w:p w14:paraId="6722C94F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 w:bidi="en-US"/>
              </w:rPr>
            </w:pPr>
            <w:bookmarkStart w:id="55" w:name="OLE_LINK258"/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0.62</w:t>
            </w:r>
            <w:bookmarkEnd w:id="55"/>
          </w:p>
        </w:tc>
        <w:tc>
          <w:tcPr>
            <w:tcW w:w="1134" w:type="dxa"/>
            <w:shd w:val="clear" w:color="auto" w:fill="auto"/>
          </w:tcPr>
          <w:p w14:paraId="3C91C50D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bidi="en-US"/>
              </w:rPr>
            </w:pPr>
            <w:bookmarkStart w:id="56" w:name="OLE_LINK259"/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82.46</w:t>
            </w:r>
            <w:bookmarkEnd w:id="56"/>
            <w:r w:rsidRPr="00865633">
              <w:rPr>
                <w:rFonts w:ascii="Times New Roman" w:hAnsi="Times New Roman"/>
                <w:sz w:val="20"/>
                <w:szCs w:val="20"/>
                <w:vertAlign w:val="superscript"/>
                <w:lang w:val="en-US" w:bidi="en-US"/>
              </w:rPr>
              <w:t>aA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±</w:t>
            </w:r>
          </w:p>
          <w:p w14:paraId="3F414609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 w:bidi="en-US"/>
              </w:rPr>
            </w:pPr>
            <w:bookmarkStart w:id="57" w:name="OLE_LINK260"/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0.42</w:t>
            </w:r>
            <w:bookmarkEnd w:id="57"/>
          </w:p>
        </w:tc>
        <w:tc>
          <w:tcPr>
            <w:tcW w:w="1121" w:type="dxa"/>
            <w:shd w:val="clear" w:color="auto" w:fill="auto"/>
          </w:tcPr>
          <w:p w14:paraId="46289798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bidi="en-US"/>
              </w:rPr>
            </w:pPr>
            <w:bookmarkStart w:id="58" w:name="OLE_LINK261"/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80.79</w:t>
            </w:r>
            <w:bookmarkEnd w:id="58"/>
            <w:r w:rsidRPr="00865633">
              <w:rPr>
                <w:rFonts w:ascii="Times New Roman" w:hAnsi="Times New Roman"/>
                <w:sz w:val="20"/>
                <w:szCs w:val="20"/>
                <w:vertAlign w:val="superscript"/>
                <w:lang w:val="en-US" w:bidi="en-US"/>
              </w:rPr>
              <w:t>bcA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±</w:t>
            </w:r>
          </w:p>
          <w:p w14:paraId="1E4C7145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 w:bidi="en-US"/>
              </w:rPr>
            </w:pPr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0.19</w:t>
            </w:r>
          </w:p>
        </w:tc>
        <w:tc>
          <w:tcPr>
            <w:tcW w:w="1105" w:type="dxa"/>
            <w:shd w:val="clear" w:color="auto" w:fill="auto"/>
          </w:tcPr>
          <w:p w14:paraId="75A22FBE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79.77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vertAlign w:val="superscript"/>
                <w:lang w:val="en-US" w:bidi="en-US"/>
              </w:rPr>
              <w:t>cdB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±</w:t>
            </w:r>
          </w:p>
          <w:p w14:paraId="6A0E7765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 w:bidi="en-US"/>
              </w:rPr>
            </w:pPr>
            <w:bookmarkStart w:id="59" w:name="OLE_LINK264"/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0.45</w:t>
            </w:r>
            <w:bookmarkEnd w:id="59"/>
          </w:p>
        </w:tc>
        <w:tc>
          <w:tcPr>
            <w:tcW w:w="986" w:type="dxa"/>
            <w:shd w:val="clear" w:color="auto" w:fill="auto"/>
          </w:tcPr>
          <w:p w14:paraId="480742C5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bidi="en-US"/>
              </w:rPr>
            </w:pPr>
            <w:bookmarkStart w:id="60" w:name="OLE_LINK265"/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51.85</w:t>
            </w:r>
            <w:bookmarkEnd w:id="60"/>
            <w:r w:rsidRPr="00865633">
              <w:rPr>
                <w:rFonts w:ascii="Times New Roman" w:hAnsi="Times New Roman"/>
                <w:sz w:val="20"/>
                <w:szCs w:val="20"/>
                <w:vertAlign w:val="superscript"/>
                <w:lang w:val="en-US" w:bidi="en-US"/>
              </w:rPr>
              <w:t>hE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±</w:t>
            </w:r>
          </w:p>
          <w:p w14:paraId="59995AAE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 w:bidi="en-US"/>
              </w:rPr>
            </w:pPr>
            <w:bookmarkStart w:id="61" w:name="OLE_LINK266"/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0.52</w:t>
            </w:r>
            <w:bookmarkEnd w:id="61"/>
          </w:p>
        </w:tc>
        <w:tc>
          <w:tcPr>
            <w:tcW w:w="1003" w:type="dxa"/>
            <w:shd w:val="clear" w:color="auto" w:fill="auto"/>
          </w:tcPr>
          <w:p w14:paraId="6B389A41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bidi="en-US"/>
              </w:rPr>
            </w:pPr>
            <w:bookmarkStart w:id="62" w:name="OLE_LINK267"/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65.54</w:t>
            </w:r>
            <w:bookmarkEnd w:id="62"/>
            <w:r w:rsidRPr="00865633">
              <w:rPr>
                <w:rFonts w:ascii="Times New Roman" w:hAnsi="Times New Roman"/>
                <w:sz w:val="20"/>
                <w:szCs w:val="20"/>
                <w:vertAlign w:val="superscript"/>
                <w:lang w:val="en-US" w:bidi="en-US"/>
              </w:rPr>
              <w:t>fD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±</w:t>
            </w:r>
          </w:p>
          <w:p w14:paraId="75828FAB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 w:bidi="en-US"/>
              </w:rPr>
            </w:pPr>
            <w:bookmarkStart w:id="63" w:name="OLE_LINK268"/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0.41</w:t>
            </w:r>
            <w:bookmarkEnd w:id="63"/>
          </w:p>
        </w:tc>
        <w:tc>
          <w:tcPr>
            <w:tcW w:w="1073" w:type="dxa"/>
            <w:shd w:val="clear" w:color="auto" w:fill="auto"/>
          </w:tcPr>
          <w:p w14:paraId="2CCE8E3B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bidi="en-US"/>
              </w:rPr>
            </w:pPr>
            <w:bookmarkStart w:id="64" w:name="OLE_LINK269"/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77.42</w:t>
            </w:r>
            <w:bookmarkEnd w:id="64"/>
            <w:r w:rsidRPr="00865633">
              <w:rPr>
                <w:rFonts w:ascii="Times New Roman" w:hAnsi="Times New Roman"/>
                <w:sz w:val="20"/>
                <w:szCs w:val="20"/>
                <w:vertAlign w:val="superscript"/>
                <w:lang w:val="en-US" w:bidi="en-US"/>
              </w:rPr>
              <w:t>eC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±</w:t>
            </w:r>
          </w:p>
          <w:p w14:paraId="0B3331B2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 w:bidi="en-US"/>
              </w:rPr>
            </w:pPr>
            <w:bookmarkStart w:id="65" w:name="OLE_LINK270"/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0.45</w:t>
            </w:r>
            <w:bookmarkEnd w:id="65"/>
          </w:p>
        </w:tc>
        <w:tc>
          <w:tcPr>
            <w:tcW w:w="1181" w:type="dxa"/>
            <w:shd w:val="clear" w:color="auto" w:fill="auto"/>
          </w:tcPr>
          <w:p w14:paraId="46063F59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bidi="en-US"/>
              </w:rPr>
            </w:pPr>
            <w:bookmarkStart w:id="66" w:name="OLE_LINK271"/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81.27</w:t>
            </w:r>
            <w:bookmarkEnd w:id="66"/>
            <w:r w:rsidRPr="00865633">
              <w:rPr>
                <w:rFonts w:ascii="Times New Roman" w:hAnsi="Times New Roman"/>
                <w:sz w:val="20"/>
                <w:szCs w:val="20"/>
                <w:vertAlign w:val="superscript"/>
                <w:lang w:val="en-US" w:bidi="en-US"/>
              </w:rPr>
              <w:t>abcA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±</w:t>
            </w:r>
          </w:p>
          <w:p w14:paraId="78B91052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 w:bidi="en-US"/>
              </w:rPr>
            </w:pPr>
            <w:bookmarkStart w:id="67" w:name="OLE_LINK272"/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0.27</w:t>
            </w:r>
            <w:bookmarkEnd w:id="67"/>
          </w:p>
        </w:tc>
      </w:tr>
      <w:tr w:rsidR="000506FB" w:rsidRPr="00865633" w14:paraId="6C839D1E" w14:textId="77777777" w:rsidTr="005924A7">
        <w:tc>
          <w:tcPr>
            <w:tcW w:w="1701" w:type="dxa"/>
            <w:shd w:val="clear" w:color="auto" w:fill="auto"/>
          </w:tcPr>
          <w:p w14:paraId="0DAC5E94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HOST (%)</w:t>
            </w:r>
          </w:p>
        </w:tc>
        <w:tc>
          <w:tcPr>
            <w:tcW w:w="1106" w:type="dxa"/>
            <w:shd w:val="clear" w:color="auto" w:fill="auto"/>
          </w:tcPr>
          <w:p w14:paraId="28B513D5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bidi="en-US"/>
              </w:rPr>
            </w:pPr>
            <w:bookmarkStart w:id="68" w:name="OLE_LINK273"/>
            <w:bookmarkStart w:id="69" w:name="OLE_LINK401"/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67.85</w:t>
            </w:r>
            <w:bookmarkEnd w:id="68"/>
            <w:r w:rsidRPr="00865633">
              <w:rPr>
                <w:rFonts w:ascii="Times New Roman" w:hAnsi="Times New Roman"/>
                <w:sz w:val="20"/>
                <w:szCs w:val="20"/>
                <w:vertAlign w:val="superscript"/>
                <w:lang w:val="en-US" w:bidi="en-US"/>
              </w:rPr>
              <w:t>abAB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±</w:t>
            </w:r>
          </w:p>
          <w:p w14:paraId="45C69178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 w:bidi="en-US"/>
              </w:rPr>
            </w:pPr>
            <w:bookmarkStart w:id="70" w:name="OLE_LINK274"/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0.60</w:t>
            </w:r>
            <w:bookmarkEnd w:id="69"/>
            <w:bookmarkEnd w:id="70"/>
          </w:p>
        </w:tc>
        <w:tc>
          <w:tcPr>
            <w:tcW w:w="993" w:type="dxa"/>
            <w:shd w:val="clear" w:color="auto" w:fill="auto"/>
          </w:tcPr>
          <w:p w14:paraId="6DC7802F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bidi="en-US"/>
              </w:rPr>
            </w:pPr>
            <w:bookmarkStart w:id="71" w:name="OLE_LINK275"/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65.9</w:t>
            </w:r>
            <w:bookmarkEnd w:id="71"/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9</w:t>
            </w:r>
            <w:r w:rsidRPr="00865633">
              <w:rPr>
                <w:rFonts w:ascii="Times New Roman" w:hAnsi="Times New Roman"/>
                <w:sz w:val="20"/>
                <w:szCs w:val="20"/>
                <w:vertAlign w:val="superscript"/>
                <w:lang w:val="en-US" w:bidi="en-US"/>
              </w:rPr>
              <w:t>abcB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±</w:t>
            </w:r>
          </w:p>
          <w:p w14:paraId="198D71E1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 w:bidi="en-US"/>
              </w:rPr>
            </w:pPr>
            <w:bookmarkStart w:id="72" w:name="OLE_LINK276"/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0.71</w:t>
            </w:r>
            <w:bookmarkEnd w:id="72"/>
          </w:p>
        </w:tc>
        <w:tc>
          <w:tcPr>
            <w:tcW w:w="996" w:type="dxa"/>
            <w:shd w:val="clear" w:color="auto" w:fill="auto"/>
          </w:tcPr>
          <w:p w14:paraId="6256804E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bidi="en-US"/>
              </w:rPr>
            </w:pPr>
            <w:bookmarkStart w:id="73" w:name="OLE_LINK277"/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39.25</w:t>
            </w:r>
            <w:bookmarkEnd w:id="73"/>
            <w:r w:rsidRPr="00865633">
              <w:rPr>
                <w:rFonts w:ascii="Times New Roman" w:hAnsi="Times New Roman"/>
                <w:sz w:val="20"/>
                <w:szCs w:val="20"/>
                <w:vertAlign w:val="superscript"/>
                <w:lang w:val="en-US" w:bidi="en-US"/>
              </w:rPr>
              <w:t>fE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±</w:t>
            </w:r>
          </w:p>
          <w:p w14:paraId="2B8519B0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 w:bidi="en-US"/>
              </w:rPr>
            </w:pPr>
            <w:bookmarkStart w:id="74" w:name="OLE_LINK278"/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0.70</w:t>
            </w:r>
            <w:bookmarkEnd w:id="74"/>
          </w:p>
        </w:tc>
        <w:tc>
          <w:tcPr>
            <w:tcW w:w="1129" w:type="dxa"/>
            <w:shd w:val="clear" w:color="auto" w:fill="auto"/>
          </w:tcPr>
          <w:p w14:paraId="2C373740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bidi="en-US"/>
              </w:rPr>
            </w:pPr>
            <w:bookmarkStart w:id="75" w:name="OLE_LINK279"/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50.65</w:t>
            </w:r>
            <w:bookmarkEnd w:id="75"/>
            <w:r w:rsidRPr="00865633">
              <w:rPr>
                <w:rFonts w:ascii="Times New Roman" w:hAnsi="Times New Roman"/>
                <w:sz w:val="20"/>
                <w:szCs w:val="20"/>
                <w:vertAlign w:val="superscript"/>
                <w:lang w:val="en-US" w:bidi="en-US"/>
              </w:rPr>
              <w:t>eD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±</w:t>
            </w:r>
          </w:p>
          <w:p w14:paraId="5D4F6292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 w:bidi="en-US"/>
              </w:rPr>
            </w:pPr>
            <w:bookmarkStart w:id="76" w:name="OLE_LINK280"/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0.69</w:t>
            </w:r>
            <w:bookmarkEnd w:id="76"/>
          </w:p>
        </w:tc>
        <w:tc>
          <w:tcPr>
            <w:tcW w:w="992" w:type="dxa"/>
            <w:shd w:val="clear" w:color="auto" w:fill="auto"/>
          </w:tcPr>
          <w:p w14:paraId="49857074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bidi="en-US"/>
              </w:rPr>
            </w:pPr>
            <w:bookmarkStart w:id="77" w:name="OLE_LINK281"/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63.58</w:t>
            </w:r>
            <w:bookmarkEnd w:id="77"/>
            <w:r w:rsidRPr="00865633">
              <w:rPr>
                <w:rFonts w:ascii="Times New Roman" w:hAnsi="Times New Roman"/>
                <w:sz w:val="20"/>
                <w:szCs w:val="20"/>
                <w:vertAlign w:val="superscript"/>
                <w:lang w:val="en-US" w:bidi="en-US"/>
              </w:rPr>
              <w:t>cdC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±</w:t>
            </w:r>
          </w:p>
          <w:p w14:paraId="1F37DDD2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 w:bidi="en-US"/>
              </w:rPr>
            </w:pPr>
            <w:bookmarkStart w:id="78" w:name="OLE_LINK282"/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0.66</w:t>
            </w:r>
            <w:bookmarkEnd w:id="78"/>
          </w:p>
        </w:tc>
        <w:tc>
          <w:tcPr>
            <w:tcW w:w="1134" w:type="dxa"/>
            <w:shd w:val="clear" w:color="auto" w:fill="auto"/>
          </w:tcPr>
          <w:p w14:paraId="3D45864C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bidi="en-US"/>
              </w:rPr>
            </w:pPr>
            <w:bookmarkStart w:id="79" w:name="OLE_LINK283"/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67.29</w:t>
            </w:r>
            <w:bookmarkEnd w:id="79"/>
            <w:r w:rsidRPr="00865633">
              <w:rPr>
                <w:rFonts w:ascii="Times New Roman" w:hAnsi="Times New Roman"/>
                <w:sz w:val="20"/>
                <w:szCs w:val="20"/>
                <w:vertAlign w:val="superscript"/>
                <w:lang w:val="en-US" w:bidi="en-US"/>
              </w:rPr>
              <w:t>aA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±</w:t>
            </w:r>
          </w:p>
          <w:p w14:paraId="2F3DF69D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 w:bidi="en-US"/>
              </w:rPr>
            </w:pPr>
            <w:bookmarkStart w:id="80" w:name="OLE_LINK284"/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0.68</w:t>
            </w:r>
            <w:bookmarkEnd w:id="80"/>
          </w:p>
        </w:tc>
        <w:tc>
          <w:tcPr>
            <w:tcW w:w="1121" w:type="dxa"/>
            <w:shd w:val="clear" w:color="auto" w:fill="auto"/>
          </w:tcPr>
          <w:p w14:paraId="772AB92D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bidi="en-US"/>
              </w:rPr>
            </w:pPr>
            <w:bookmarkStart w:id="81" w:name="OLE_LINK285"/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65.54</w:t>
            </w:r>
            <w:bookmarkEnd w:id="81"/>
            <w:r w:rsidRPr="00865633">
              <w:rPr>
                <w:rFonts w:ascii="Times New Roman" w:hAnsi="Times New Roman"/>
                <w:sz w:val="20"/>
                <w:szCs w:val="20"/>
                <w:vertAlign w:val="superscript"/>
                <w:lang w:val="en-US" w:bidi="en-US"/>
              </w:rPr>
              <w:t>abcAB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±</w:t>
            </w:r>
          </w:p>
          <w:p w14:paraId="3D0EF2E0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 w:bidi="en-US"/>
              </w:rPr>
            </w:pPr>
            <w:bookmarkStart w:id="82" w:name="OLE_LINK286"/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0.28</w:t>
            </w:r>
            <w:bookmarkEnd w:id="82"/>
          </w:p>
        </w:tc>
        <w:tc>
          <w:tcPr>
            <w:tcW w:w="1105" w:type="dxa"/>
            <w:shd w:val="clear" w:color="auto" w:fill="auto"/>
          </w:tcPr>
          <w:p w14:paraId="01885B36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bookmarkStart w:id="83" w:name="OLE_LINK287"/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64.23</w:t>
            </w:r>
            <w:bookmarkEnd w:id="83"/>
            <w:r w:rsidRPr="00865633">
              <w:rPr>
                <w:rFonts w:ascii="Times New Roman" w:hAnsi="Times New Roman"/>
                <w:bCs/>
                <w:sz w:val="20"/>
                <w:szCs w:val="20"/>
                <w:vertAlign w:val="superscript"/>
                <w:lang w:val="en-US" w:bidi="en-US"/>
              </w:rPr>
              <w:t>bcdB</w:t>
            </w:r>
            <w:r w:rsidRPr="0086563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±</w:t>
            </w:r>
          </w:p>
          <w:p w14:paraId="671FE64E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 w:bidi="en-US"/>
              </w:rPr>
            </w:pPr>
            <w:bookmarkStart w:id="84" w:name="OLE_LINK288"/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0.18</w:t>
            </w:r>
            <w:bookmarkEnd w:id="84"/>
          </w:p>
        </w:tc>
        <w:tc>
          <w:tcPr>
            <w:tcW w:w="986" w:type="dxa"/>
            <w:shd w:val="clear" w:color="auto" w:fill="auto"/>
          </w:tcPr>
          <w:p w14:paraId="4DD32750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bidi="en-US"/>
              </w:rPr>
            </w:pPr>
            <w:bookmarkStart w:id="85" w:name="OLE_LINK289"/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36.60</w:t>
            </w:r>
            <w:bookmarkEnd w:id="85"/>
            <w:r w:rsidRPr="00865633">
              <w:rPr>
                <w:rFonts w:ascii="Times New Roman" w:hAnsi="Times New Roman"/>
                <w:sz w:val="20"/>
                <w:szCs w:val="20"/>
                <w:vertAlign w:val="superscript"/>
                <w:lang w:val="en-US" w:bidi="en-US"/>
              </w:rPr>
              <w:t>fE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±</w:t>
            </w:r>
          </w:p>
          <w:p w14:paraId="3897F95C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 w:bidi="en-US"/>
              </w:rPr>
            </w:pPr>
            <w:bookmarkStart w:id="86" w:name="OLE_LINK290"/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0.40</w:t>
            </w:r>
            <w:bookmarkEnd w:id="86"/>
          </w:p>
        </w:tc>
        <w:tc>
          <w:tcPr>
            <w:tcW w:w="1003" w:type="dxa"/>
            <w:shd w:val="clear" w:color="auto" w:fill="auto"/>
          </w:tcPr>
          <w:p w14:paraId="39461B55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bidi="en-US"/>
              </w:rPr>
            </w:pPr>
            <w:bookmarkStart w:id="87" w:name="OLE_LINK291"/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46.13</w:t>
            </w:r>
            <w:bookmarkEnd w:id="87"/>
            <w:r w:rsidRPr="00865633">
              <w:rPr>
                <w:rFonts w:ascii="Times New Roman" w:hAnsi="Times New Roman"/>
                <w:sz w:val="20"/>
                <w:szCs w:val="20"/>
                <w:vertAlign w:val="superscript"/>
                <w:lang w:val="en-US" w:bidi="en-US"/>
              </w:rPr>
              <w:t>eD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±</w:t>
            </w:r>
          </w:p>
          <w:p w14:paraId="51936EB5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 w:bidi="en-US"/>
              </w:rPr>
            </w:pPr>
            <w:bookmarkStart w:id="88" w:name="OLE_LINK292"/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0.36</w:t>
            </w:r>
            <w:bookmarkEnd w:id="88"/>
          </w:p>
        </w:tc>
        <w:tc>
          <w:tcPr>
            <w:tcW w:w="1073" w:type="dxa"/>
            <w:shd w:val="clear" w:color="auto" w:fill="auto"/>
          </w:tcPr>
          <w:p w14:paraId="200B0600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bidi="en-US"/>
              </w:rPr>
            </w:pPr>
            <w:bookmarkStart w:id="89" w:name="OLE_LINK293"/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62.21</w:t>
            </w:r>
            <w:bookmarkEnd w:id="89"/>
            <w:r w:rsidRPr="00865633">
              <w:rPr>
                <w:rFonts w:ascii="Times New Roman" w:hAnsi="Times New Roman"/>
                <w:sz w:val="20"/>
                <w:szCs w:val="20"/>
                <w:vertAlign w:val="superscript"/>
                <w:lang w:val="en-US" w:bidi="en-US"/>
              </w:rPr>
              <w:t>dC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±</w:t>
            </w:r>
          </w:p>
          <w:p w14:paraId="61F1E538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 w:bidi="en-US"/>
              </w:rPr>
            </w:pPr>
            <w:bookmarkStart w:id="90" w:name="OLE_LINK294"/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0.28</w:t>
            </w:r>
            <w:bookmarkEnd w:id="90"/>
          </w:p>
        </w:tc>
        <w:tc>
          <w:tcPr>
            <w:tcW w:w="1181" w:type="dxa"/>
            <w:shd w:val="clear" w:color="auto" w:fill="auto"/>
          </w:tcPr>
          <w:p w14:paraId="17F39087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bidi="en-US"/>
              </w:rPr>
            </w:pPr>
            <w:bookmarkStart w:id="91" w:name="OLE_LINK295"/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66.04</w:t>
            </w:r>
            <w:bookmarkEnd w:id="91"/>
            <w:r w:rsidRPr="00865633">
              <w:rPr>
                <w:rFonts w:ascii="Times New Roman" w:hAnsi="Times New Roman"/>
                <w:sz w:val="20"/>
                <w:szCs w:val="20"/>
                <w:vertAlign w:val="superscript"/>
                <w:lang w:val="en-US" w:bidi="en-US"/>
              </w:rPr>
              <w:t>abcA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±</w:t>
            </w:r>
          </w:p>
          <w:p w14:paraId="75FC5631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 w:bidi="en-US"/>
              </w:rPr>
            </w:pPr>
            <w:bookmarkStart w:id="92" w:name="OLE_LINK296"/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0.16</w:t>
            </w:r>
            <w:bookmarkEnd w:id="92"/>
          </w:p>
        </w:tc>
      </w:tr>
      <w:tr w:rsidR="000506FB" w:rsidRPr="00865633" w14:paraId="6D44B862" w14:textId="77777777" w:rsidTr="005924A7">
        <w:tc>
          <w:tcPr>
            <w:tcW w:w="1701" w:type="dxa"/>
            <w:shd w:val="clear" w:color="auto" w:fill="auto"/>
          </w:tcPr>
          <w:p w14:paraId="102F89E7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AI (%)</w:t>
            </w:r>
          </w:p>
        </w:tc>
        <w:tc>
          <w:tcPr>
            <w:tcW w:w="1106" w:type="dxa"/>
            <w:shd w:val="clear" w:color="auto" w:fill="auto"/>
          </w:tcPr>
          <w:p w14:paraId="0ACA1C18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bidi="en-US"/>
              </w:rPr>
            </w:pPr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86.46</w:t>
            </w:r>
            <w:r w:rsidRPr="00865633">
              <w:rPr>
                <w:rFonts w:ascii="Times New Roman" w:hAnsi="Times New Roman"/>
                <w:sz w:val="20"/>
                <w:szCs w:val="20"/>
                <w:vertAlign w:val="superscript"/>
                <w:lang w:val="en-US" w:bidi="en-US"/>
              </w:rPr>
              <w:t>aAB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±</w:t>
            </w:r>
          </w:p>
          <w:p w14:paraId="06A4688A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 w:bidi="en-US"/>
              </w:rPr>
            </w:pPr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0.18</w:t>
            </w:r>
          </w:p>
        </w:tc>
        <w:tc>
          <w:tcPr>
            <w:tcW w:w="993" w:type="dxa"/>
            <w:shd w:val="clear" w:color="auto" w:fill="auto"/>
          </w:tcPr>
          <w:p w14:paraId="6C4B22DD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bidi="en-US"/>
              </w:rPr>
            </w:pPr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84.88</w:t>
            </w:r>
            <w:r w:rsidRPr="00865633">
              <w:rPr>
                <w:rFonts w:ascii="Times New Roman" w:hAnsi="Times New Roman"/>
                <w:sz w:val="20"/>
                <w:szCs w:val="20"/>
                <w:vertAlign w:val="superscript"/>
                <w:lang w:val="en-US" w:bidi="en-US"/>
              </w:rPr>
              <w:t>abcB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±</w:t>
            </w:r>
          </w:p>
          <w:p w14:paraId="198562FC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 w:bidi="en-US"/>
              </w:rPr>
            </w:pP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0.34</w:t>
            </w:r>
          </w:p>
        </w:tc>
        <w:tc>
          <w:tcPr>
            <w:tcW w:w="996" w:type="dxa"/>
            <w:shd w:val="clear" w:color="auto" w:fill="auto"/>
          </w:tcPr>
          <w:p w14:paraId="2D332A33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bidi="en-US"/>
              </w:rPr>
            </w:pPr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55.27</w:t>
            </w:r>
            <w:r w:rsidRPr="00865633">
              <w:rPr>
                <w:rFonts w:ascii="Times New Roman" w:hAnsi="Times New Roman"/>
                <w:sz w:val="20"/>
                <w:szCs w:val="20"/>
                <w:vertAlign w:val="superscript"/>
                <w:lang w:val="en-US" w:bidi="en-US"/>
              </w:rPr>
              <w:t>fE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±</w:t>
            </w:r>
          </w:p>
          <w:p w14:paraId="1EE6B966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bidi="en-US"/>
              </w:rPr>
            </w:pPr>
            <w:bookmarkStart w:id="93" w:name="OLE_LINK297"/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1.03</w:t>
            </w:r>
            <w:bookmarkEnd w:id="93"/>
          </w:p>
        </w:tc>
        <w:tc>
          <w:tcPr>
            <w:tcW w:w="1129" w:type="dxa"/>
            <w:shd w:val="clear" w:color="auto" w:fill="auto"/>
          </w:tcPr>
          <w:p w14:paraId="146353DA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bidi="en-US"/>
              </w:rPr>
            </w:pPr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66.71</w:t>
            </w:r>
            <w:r w:rsidRPr="00865633">
              <w:rPr>
                <w:rFonts w:ascii="Times New Roman" w:hAnsi="Times New Roman"/>
                <w:sz w:val="20"/>
                <w:szCs w:val="20"/>
                <w:vertAlign w:val="superscript"/>
                <w:lang w:val="en-US" w:bidi="en-US"/>
              </w:rPr>
              <w:t>eD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±</w:t>
            </w:r>
          </w:p>
          <w:p w14:paraId="419484D9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 w:bidi="en-US"/>
              </w:rPr>
            </w:pPr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0.82</w:t>
            </w:r>
          </w:p>
        </w:tc>
        <w:tc>
          <w:tcPr>
            <w:tcW w:w="992" w:type="dxa"/>
            <w:shd w:val="clear" w:color="auto" w:fill="auto"/>
          </w:tcPr>
          <w:p w14:paraId="79B94A93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bidi="en-US"/>
              </w:rPr>
            </w:pPr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82.73</w:t>
            </w:r>
            <w:r w:rsidRPr="00865633">
              <w:rPr>
                <w:rFonts w:ascii="Times New Roman" w:hAnsi="Times New Roman"/>
                <w:sz w:val="20"/>
                <w:szCs w:val="20"/>
                <w:vertAlign w:val="superscript"/>
                <w:lang w:val="en-US" w:bidi="en-US"/>
              </w:rPr>
              <w:t>cC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±</w:t>
            </w:r>
          </w:p>
          <w:p w14:paraId="546EF01F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 w:bidi="en-US"/>
              </w:rPr>
            </w:pPr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0.37</w:t>
            </w:r>
          </w:p>
        </w:tc>
        <w:tc>
          <w:tcPr>
            <w:tcW w:w="1134" w:type="dxa"/>
            <w:shd w:val="clear" w:color="auto" w:fill="auto"/>
          </w:tcPr>
          <w:p w14:paraId="3EFEC5E1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bidi="en-US"/>
              </w:rPr>
            </w:pPr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86.65</w:t>
            </w:r>
            <w:r w:rsidRPr="00865633">
              <w:rPr>
                <w:rFonts w:ascii="Times New Roman" w:hAnsi="Times New Roman"/>
                <w:sz w:val="20"/>
                <w:szCs w:val="20"/>
                <w:vertAlign w:val="superscript"/>
                <w:lang w:val="en-US" w:bidi="en-US"/>
              </w:rPr>
              <w:t>aA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±</w:t>
            </w:r>
          </w:p>
          <w:p w14:paraId="4EFA22CD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 w:bidi="en-US"/>
              </w:rPr>
            </w:pPr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0.33</w:t>
            </w:r>
          </w:p>
        </w:tc>
        <w:tc>
          <w:tcPr>
            <w:tcW w:w="1121" w:type="dxa"/>
            <w:shd w:val="clear" w:color="auto" w:fill="auto"/>
          </w:tcPr>
          <w:p w14:paraId="6D15F90C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bidi="en-US"/>
              </w:rPr>
            </w:pPr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85.33</w:t>
            </w:r>
            <w:r w:rsidRPr="00865633">
              <w:rPr>
                <w:rFonts w:ascii="Times New Roman" w:hAnsi="Times New Roman"/>
                <w:sz w:val="20"/>
                <w:szCs w:val="20"/>
                <w:vertAlign w:val="superscript"/>
                <w:lang w:val="en-US" w:bidi="en-US"/>
              </w:rPr>
              <w:t>abcAB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±</w:t>
            </w:r>
          </w:p>
          <w:p w14:paraId="7F0034BF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 w:bidi="en-US"/>
              </w:rPr>
            </w:pPr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0.27</w:t>
            </w:r>
          </w:p>
        </w:tc>
        <w:tc>
          <w:tcPr>
            <w:tcW w:w="1105" w:type="dxa"/>
            <w:shd w:val="clear" w:color="auto" w:fill="auto"/>
          </w:tcPr>
          <w:p w14:paraId="45F47919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83.69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vertAlign w:val="superscript"/>
                <w:lang w:val="en-US" w:bidi="en-US"/>
              </w:rPr>
              <w:t>bcB</w:t>
            </w:r>
            <w:r w:rsidRPr="0086563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±</w:t>
            </w:r>
          </w:p>
          <w:p w14:paraId="4ED69BB5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 w:bidi="en-US"/>
              </w:rPr>
            </w:pPr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0.30</w:t>
            </w:r>
          </w:p>
        </w:tc>
        <w:tc>
          <w:tcPr>
            <w:tcW w:w="986" w:type="dxa"/>
            <w:shd w:val="clear" w:color="auto" w:fill="auto"/>
          </w:tcPr>
          <w:p w14:paraId="1A20509D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bidi="en-US"/>
              </w:rPr>
            </w:pPr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51.54</w:t>
            </w:r>
            <w:r w:rsidRPr="00865633">
              <w:rPr>
                <w:rFonts w:ascii="Times New Roman" w:hAnsi="Times New Roman"/>
                <w:sz w:val="20"/>
                <w:szCs w:val="20"/>
                <w:vertAlign w:val="superscript"/>
                <w:lang w:val="en-US" w:bidi="en-US"/>
              </w:rPr>
              <w:t>fE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±</w:t>
            </w:r>
          </w:p>
          <w:p w14:paraId="64C1530D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 w:bidi="en-US"/>
              </w:rPr>
            </w:pPr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0.75</w:t>
            </w:r>
          </w:p>
        </w:tc>
        <w:tc>
          <w:tcPr>
            <w:tcW w:w="1003" w:type="dxa"/>
            <w:shd w:val="clear" w:color="auto" w:fill="auto"/>
          </w:tcPr>
          <w:p w14:paraId="679C0684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bidi="en-US"/>
              </w:rPr>
            </w:pPr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63.21</w:t>
            </w:r>
            <w:r w:rsidRPr="00865633">
              <w:rPr>
                <w:rFonts w:ascii="Times New Roman" w:hAnsi="Times New Roman"/>
                <w:sz w:val="20"/>
                <w:szCs w:val="20"/>
                <w:vertAlign w:val="superscript"/>
                <w:lang w:val="en-US" w:bidi="en-US"/>
              </w:rPr>
              <w:t>dD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±</w:t>
            </w:r>
          </w:p>
          <w:p w14:paraId="67B2EC43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 w:bidi="en-US"/>
              </w:rPr>
            </w:pPr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0.46</w:t>
            </w:r>
          </w:p>
        </w:tc>
        <w:tc>
          <w:tcPr>
            <w:tcW w:w="1073" w:type="dxa"/>
            <w:shd w:val="clear" w:color="auto" w:fill="auto"/>
          </w:tcPr>
          <w:p w14:paraId="561EBF46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bidi="en-US"/>
              </w:rPr>
            </w:pPr>
            <w:bookmarkStart w:id="94" w:name="OLE_LINK298"/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80.56</w:t>
            </w:r>
            <w:bookmarkEnd w:id="94"/>
            <w:r w:rsidRPr="00865633">
              <w:rPr>
                <w:rFonts w:ascii="Times New Roman" w:hAnsi="Times New Roman"/>
                <w:sz w:val="20"/>
                <w:szCs w:val="20"/>
                <w:vertAlign w:val="superscript"/>
                <w:lang w:val="en-US" w:bidi="en-US"/>
              </w:rPr>
              <w:t>cC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±</w:t>
            </w:r>
          </w:p>
          <w:p w14:paraId="749CC0B6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 w:bidi="en-US"/>
              </w:rPr>
            </w:pPr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0.30</w:t>
            </w:r>
          </w:p>
        </w:tc>
        <w:tc>
          <w:tcPr>
            <w:tcW w:w="1181" w:type="dxa"/>
            <w:shd w:val="clear" w:color="auto" w:fill="auto"/>
          </w:tcPr>
          <w:p w14:paraId="3C99EF9E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bidi="en-US"/>
              </w:rPr>
            </w:pPr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84.69</w:t>
            </w:r>
            <w:r w:rsidRPr="00865633">
              <w:rPr>
                <w:rFonts w:ascii="Times New Roman" w:hAnsi="Times New Roman"/>
                <w:sz w:val="20"/>
                <w:szCs w:val="20"/>
                <w:vertAlign w:val="superscript"/>
                <w:lang w:val="en-US" w:bidi="en-US"/>
              </w:rPr>
              <w:t>abA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±</w:t>
            </w:r>
          </w:p>
          <w:p w14:paraId="788A50A5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 w:bidi="en-US"/>
              </w:rPr>
            </w:pPr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0.26</w:t>
            </w:r>
          </w:p>
        </w:tc>
      </w:tr>
      <w:tr w:rsidR="00785E80" w:rsidRPr="00865633" w14:paraId="56A40550" w14:textId="77777777" w:rsidTr="00405119">
        <w:tc>
          <w:tcPr>
            <w:tcW w:w="14520" w:type="dxa"/>
            <w:gridSpan w:val="13"/>
            <w:shd w:val="clear" w:color="auto" w:fill="auto"/>
          </w:tcPr>
          <w:p w14:paraId="56A6C36D" w14:textId="65FD6A24" w:rsidR="00785E80" w:rsidRPr="00865633" w:rsidRDefault="00785E80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 w:bidi="en-US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Sperm abnormality (%)</w:t>
            </w:r>
          </w:p>
        </w:tc>
      </w:tr>
      <w:tr w:rsidR="000506FB" w:rsidRPr="00865633" w14:paraId="4F624243" w14:textId="77777777" w:rsidTr="005924A7">
        <w:tc>
          <w:tcPr>
            <w:tcW w:w="1701" w:type="dxa"/>
            <w:shd w:val="clear" w:color="auto" w:fill="auto"/>
          </w:tcPr>
          <w:p w14:paraId="6D6CAA4C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Head (%)</w:t>
            </w:r>
          </w:p>
        </w:tc>
        <w:tc>
          <w:tcPr>
            <w:tcW w:w="1106" w:type="dxa"/>
            <w:shd w:val="clear" w:color="auto" w:fill="auto"/>
          </w:tcPr>
          <w:p w14:paraId="7CCE1673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bookmarkStart w:id="95" w:name="OLE_LINK299"/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2.75</w:t>
            </w:r>
            <w:bookmarkEnd w:id="95"/>
            <w:r w:rsidRPr="00865633">
              <w:rPr>
                <w:rFonts w:ascii="Times New Roman" w:hAnsi="Times New Roman"/>
                <w:bCs/>
                <w:sz w:val="20"/>
                <w:szCs w:val="20"/>
                <w:vertAlign w:val="superscript"/>
                <w:lang w:val="en-US" w:bidi="en-US"/>
              </w:rPr>
              <w:t>cdeCD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±</w:t>
            </w:r>
          </w:p>
          <w:p w14:paraId="094028E6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 w:bidi="en-US"/>
              </w:rPr>
            </w:pPr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0.16</w:t>
            </w:r>
          </w:p>
        </w:tc>
        <w:tc>
          <w:tcPr>
            <w:tcW w:w="993" w:type="dxa"/>
            <w:shd w:val="clear" w:color="auto" w:fill="auto"/>
          </w:tcPr>
          <w:p w14:paraId="7D6DC16A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2.73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vertAlign w:val="superscript"/>
                <w:lang w:val="en-US" w:bidi="en-US"/>
              </w:rPr>
              <w:t>cdeD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±</w:t>
            </w:r>
          </w:p>
          <w:p w14:paraId="76A1F2BF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 w:bidi="en-US"/>
              </w:rPr>
            </w:pPr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0.10</w:t>
            </w:r>
          </w:p>
        </w:tc>
        <w:tc>
          <w:tcPr>
            <w:tcW w:w="996" w:type="dxa"/>
            <w:shd w:val="clear" w:color="auto" w:fill="auto"/>
          </w:tcPr>
          <w:p w14:paraId="3DEA7150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5.67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vertAlign w:val="superscript"/>
                <w:lang w:val="en-US" w:bidi="en-US"/>
              </w:rPr>
              <w:t>aA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±</w:t>
            </w:r>
          </w:p>
          <w:p w14:paraId="6609E180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 w:bidi="en-US"/>
              </w:rPr>
            </w:pPr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0.14</w:t>
            </w:r>
          </w:p>
        </w:tc>
        <w:tc>
          <w:tcPr>
            <w:tcW w:w="1129" w:type="dxa"/>
            <w:shd w:val="clear" w:color="auto" w:fill="auto"/>
          </w:tcPr>
          <w:p w14:paraId="241CEABB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3.58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vertAlign w:val="superscript"/>
                <w:lang w:val="en-US" w:bidi="en-US"/>
              </w:rPr>
              <w:t>bcB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±</w:t>
            </w:r>
          </w:p>
          <w:p w14:paraId="0465CBBF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 w:bidi="en-US"/>
              </w:rPr>
            </w:pPr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0.18</w:t>
            </w:r>
          </w:p>
        </w:tc>
        <w:tc>
          <w:tcPr>
            <w:tcW w:w="992" w:type="dxa"/>
            <w:shd w:val="clear" w:color="auto" w:fill="auto"/>
          </w:tcPr>
          <w:p w14:paraId="5046209F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3.38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vertAlign w:val="superscript"/>
                <w:lang w:val="en-US" w:bidi="en-US"/>
              </w:rPr>
              <w:t>bcdC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±</w:t>
            </w:r>
          </w:p>
          <w:p w14:paraId="2D5E637B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 w:bidi="en-US"/>
              </w:rPr>
            </w:pPr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0.24</w:t>
            </w:r>
          </w:p>
        </w:tc>
        <w:tc>
          <w:tcPr>
            <w:tcW w:w="1134" w:type="dxa"/>
            <w:shd w:val="clear" w:color="auto" w:fill="auto"/>
          </w:tcPr>
          <w:p w14:paraId="191B38DB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2.42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vertAlign w:val="superscript"/>
                <w:lang w:val="en-US" w:bidi="en-US"/>
              </w:rPr>
              <w:t>eE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±</w:t>
            </w:r>
          </w:p>
          <w:p w14:paraId="4460F4DD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 w:bidi="en-US"/>
              </w:rPr>
            </w:pPr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0.19</w:t>
            </w:r>
          </w:p>
        </w:tc>
        <w:tc>
          <w:tcPr>
            <w:tcW w:w="1121" w:type="dxa"/>
            <w:shd w:val="clear" w:color="auto" w:fill="auto"/>
          </w:tcPr>
          <w:p w14:paraId="569E8AD1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bidi="en-US"/>
              </w:rPr>
            </w:pPr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3.44</w:t>
            </w:r>
            <w:r w:rsidRPr="00865633">
              <w:rPr>
                <w:rFonts w:ascii="Times New Roman" w:hAnsi="Times New Roman"/>
                <w:sz w:val="20"/>
                <w:szCs w:val="20"/>
                <w:vertAlign w:val="superscript"/>
                <w:lang w:val="en-US" w:bidi="en-US"/>
              </w:rPr>
              <w:t>bcdCD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±</w:t>
            </w:r>
          </w:p>
          <w:p w14:paraId="1B40472C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 w:bidi="en-US"/>
              </w:rPr>
            </w:pPr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0.18</w:t>
            </w:r>
          </w:p>
        </w:tc>
        <w:tc>
          <w:tcPr>
            <w:tcW w:w="1105" w:type="dxa"/>
            <w:shd w:val="clear" w:color="auto" w:fill="auto"/>
          </w:tcPr>
          <w:p w14:paraId="0BF73542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3.13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vertAlign w:val="superscript"/>
                <w:lang w:val="en-US" w:bidi="en-US"/>
              </w:rPr>
              <w:t>cdeD</w:t>
            </w:r>
            <w:r w:rsidRPr="0086563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±</w:t>
            </w:r>
          </w:p>
          <w:p w14:paraId="25C2E963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 w:bidi="en-US"/>
              </w:rPr>
            </w:pPr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0.19</w:t>
            </w:r>
          </w:p>
        </w:tc>
        <w:tc>
          <w:tcPr>
            <w:tcW w:w="986" w:type="dxa"/>
            <w:shd w:val="clear" w:color="auto" w:fill="auto"/>
          </w:tcPr>
          <w:p w14:paraId="41804E96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bidi="en-US"/>
              </w:rPr>
            </w:pPr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5.98</w:t>
            </w:r>
            <w:r w:rsidRPr="00865633">
              <w:rPr>
                <w:rFonts w:ascii="Times New Roman" w:hAnsi="Times New Roman"/>
                <w:sz w:val="20"/>
                <w:szCs w:val="20"/>
                <w:vertAlign w:val="superscript"/>
                <w:lang w:val="en-US" w:bidi="en-US"/>
              </w:rPr>
              <w:t>aA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±</w:t>
            </w:r>
          </w:p>
          <w:p w14:paraId="72539F3D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 w:bidi="en-US"/>
              </w:rPr>
            </w:pPr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0.14</w:t>
            </w:r>
          </w:p>
        </w:tc>
        <w:tc>
          <w:tcPr>
            <w:tcW w:w="1003" w:type="dxa"/>
            <w:shd w:val="clear" w:color="auto" w:fill="auto"/>
          </w:tcPr>
          <w:p w14:paraId="0D10E3B2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bidi="en-US"/>
              </w:rPr>
            </w:pPr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4.21</w:t>
            </w:r>
            <w:r w:rsidRPr="00865633">
              <w:rPr>
                <w:rFonts w:ascii="Times New Roman" w:hAnsi="Times New Roman"/>
                <w:sz w:val="20"/>
                <w:szCs w:val="20"/>
                <w:vertAlign w:val="superscript"/>
                <w:lang w:val="en-US" w:bidi="en-US"/>
              </w:rPr>
              <w:t>bB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±</w:t>
            </w:r>
          </w:p>
          <w:p w14:paraId="5BFBD2F1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 w:bidi="en-US"/>
              </w:rPr>
            </w:pPr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0.21</w:t>
            </w:r>
          </w:p>
        </w:tc>
        <w:tc>
          <w:tcPr>
            <w:tcW w:w="1073" w:type="dxa"/>
            <w:shd w:val="clear" w:color="auto" w:fill="auto"/>
          </w:tcPr>
          <w:p w14:paraId="66D858FD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bidi="en-US"/>
              </w:rPr>
            </w:pPr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3.52</w:t>
            </w:r>
            <w:r w:rsidRPr="00865633">
              <w:rPr>
                <w:rFonts w:ascii="Times New Roman" w:hAnsi="Times New Roman"/>
                <w:sz w:val="20"/>
                <w:szCs w:val="20"/>
                <w:vertAlign w:val="superscript"/>
                <w:lang w:val="en-US" w:bidi="en-US"/>
              </w:rPr>
              <w:t>bcdC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±</w:t>
            </w:r>
          </w:p>
          <w:p w14:paraId="14DAE244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 w:bidi="en-US"/>
              </w:rPr>
            </w:pPr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0.18</w:t>
            </w:r>
          </w:p>
        </w:tc>
        <w:tc>
          <w:tcPr>
            <w:tcW w:w="1181" w:type="dxa"/>
            <w:shd w:val="clear" w:color="auto" w:fill="auto"/>
          </w:tcPr>
          <w:p w14:paraId="2C2703F3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bidi="en-US"/>
              </w:rPr>
            </w:pPr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2.60</w:t>
            </w:r>
            <w:r w:rsidRPr="00865633">
              <w:rPr>
                <w:rFonts w:ascii="Times New Roman" w:hAnsi="Times New Roman"/>
                <w:sz w:val="20"/>
                <w:szCs w:val="20"/>
                <w:vertAlign w:val="superscript"/>
                <w:lang w:val="en-US" w:bidi="en-US"/>
              </w:rPr>
              <w:t>deE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±</w:t>
            </w:r>
          </w:p>
          <w:p w14:paraId="6FCF526C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bidi="en-US"/>
              </w:rPr>
            </w:pPr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0.13</w:t>
            </w:r>
          </w:p>
          <w:p w14:paraId="7F99EE92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 w:bidi="en-US"/>
              </w:rPr>
            </w:pPr>
          </w:p>
        </w:tc>
      </w:tr>
      <w:tr w:rsidR="000506FB" w:rsidRPr="00865633" w14:paraId="238C61BD" w14:textId="77777777" w:rsidTr="005924A7">
        <w:tc>
          <w:tcPr>
            <w:tcW w:w="1701" w:type="dxa"/>
            <w:shd w:val="clear" w:color="auto" w:fill="auto"/>
          </w:tcPr>
          <w:p w14:paraId="0794DB7C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MP (%)</w:t>
            </w:r>
          </w:p>
        </w:tc>
        <w:tc>
          <w:tcPr>
            <w:tcW w:w="1106" w:type="dxa"/>
            <w:shd w:val="clear" w:color="auto" w:fill="auto"/>
          </w:tcPr>
          <w:p w14:paraId="74B4E109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bookmarkStart w:id="96" w:name="OLE_LINK300"/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3.23</w:t>
            </w:r>
            <w:bookmarkEnd w:id="96"/>
            <w:r w:rsidRPr="00865633">
              <w:rPr>
                <w:rFonts w:ascii="Times New Roman" w:hAnsi="Times New Roman"/>
                <w:bCs/>
                <w:sz w:val="20"/>
                <w:szCs w:val="20"/>
                <w:vertAlign w:val="superscript"/>
                <w:lang w:val="en-US" w:bidi="en-US"/>
              </w:rPr>
              <w:t>deCD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±</w:t>
            </w:r>
          </w:p>
          <w:p w14:paraId="5A2A10ED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 w:bidi="en-US"/>
              </w:rPr>
            </w:pPr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0.09</w:t>
            </w:r>
          </w:p>
        </w:tc>
        <w:tc>
          <w:tcPr>
            <w:tcW w:w="993" w:type="dxa"/>
            <w:shd w:val="clear" w:color="auto" w:fill="auto"/>
          </w:tcPr>
          <w:p w14:paraId="1AD83B47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3.17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vertAlign w:val="superscript"/>
                <w:lang w:val="en-US" w:bidi="en-US"/>
              </w:rPr>
              <w:t>deCD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±</w:t>
            </w:r>
          </w:p>
          <w:p w14:paraId="7466CAD6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 w:bidi="en-US"/>
              </w:rPr>
            </w:pPr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0.17</w:t>
            </w:r>
          </w:p>
        </w:tc>
        <w:tc>
          <w:tcPr>
            <w:tcW w:w="996" w:type="dxa"/>
            <w:shd w:val="clear" w:color="auto" w:fill="auto"/>
          </w:tcPr>
          <w:p w14:paraId="26806EDA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5.02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vertAlign w:val="superscript"/>
                <w:lang w:val="en-US" w:bidi="en-US"/>
              </w:rPr>
              <w:t>bA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±</w:t>
            </w:r>
          </w:p>
          <w:p w14:paraId="28296575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 w:bidi="en-US"/>
              </w:rPr>
            </w:pPr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0.14</w:t>
            </w:r>
          </w:p>
        </w:tc>
        <w:tc>
          <w:tcPr>
            <w:tcW w:w="1129" w:type="dxa"/>
            <w:shd w:val="clear" w:color="auto" w:fill="auto"/>
          </w:tcPr>
          <w:p w14:paraId="5725FF30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bidi="en-US"/>
              </w:rPr>
            </w:pPr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3.38</w:t>
            </w:r>
            <w:r w:rsidRPr="00865633">
              <w:rPr>
                <w:rFonts w:ascii="Times New Roman" w:hAnsi="Times New Roman"/>
                <w:sz w:val="20"/>
                <w:szCs w:val="20"/>
                <w:vertAlign w:val="superscript"/>
                <w:lang w:val="en-US" w:bidi="en-US"/>
              </w:rPr>
              <w:t>deB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±</w:t>
            </w:r>
          </w:p>
          <w:p w14:paraId="67BBAB6D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 w:bidi="en-US"/>
              </w:rPr>
            </w:pPr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0.11</w:t>
            </w:r>
          </w:p>
        </w:tc>
        <w:tc>
          <w:tcPr>
            <w:tcW w:w="992" w:type="dxa"/>
            <w:shd w:val="clear" w:color="auto" w:fill="auto"/>
          </w:tcPr>
          <w:p w14:paraId="25AC7062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3.42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vertAlign w:val="superscript"/>
                <w:lang w:val="en-US" w:bidi="en-US"/>
              </w:rPr>
              <w:t>deBC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±</w:t>
            </w:r>
          </w:p>
          <w:p w14:paraId="636015C6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 w:bidi="en-US"/>
              </w:rPr>
            </w:pPr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0.18</w:t>
            </w:r>
          </w:p>
        </w:tc>
        <w:tc>
          <w:tcPr>
            <w:tcW w:w="1134" w:type="dxa"/>
            <w:shd w:val="clear" w:color="auto" w:fill="auto"/>
          </w:tcPr>
          <w:p w14:paraId="78303347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bidi="en-US"/>
              </w:rPr>
            </w:pPr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3.06</w:t>
            </w:r>
            <w:r w:rsidRPr="00865633">
              <w:rPr>
                <w:rFonts w:ascii="Times New Roman" w:hAnsi="Times New Roman"/>
                <w:sz w:val="20"/>
                <w:szCs w:val="20"/>
                <w:vertAlign w:val="superscript"/>
                <w:lang w:val="en-US" w:bidi="en-US"/>
              </w:rPr>
              <w:t>eD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±</w:t>
            </w:r>
          </w:p>
          <w:p w14:paraId="6C2C2FA3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 w:bidi="en-US"/>
              </w:rPr>
            </w:pPr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0.14</w:t>
            </w:r>
          </w:p>
        </w:tc>
        <w:tc>
          <w:tcPr>
            <w:tcW w:w="1121" w:type="dxa"/>
            <w:shd w:val="clear" w:color="auto" w:fill="auto"/>
          </w:tcPr>
          <w:p w14:paraId="762C825D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bidi="en-US"/>
              </w:rPr>
            </w:pPr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3.31</w:t>
            </w:r>
            <w:r w:rsidRPr="00865633">
              <w:rPr>
                <w:rFonts w:ascii="Times New Roman" w:hAnsi="Times New Roman"/>
                <w:sz w:val="20"/>
                <w:szCs w:val="20"/>
                <w:vertAlign w:val="superscript"/>
                <w:lang w:val="en-US" w:bidi="en-US"/>
              </w:rPr>
              <w:t>deCD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±</w:t>
            </w:r>
          </w:p>
          <w:p w14:paraId="24921742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 w:bidi="en-US"/>
              </w:rPr>
            </w:pPr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0.12</w:t>
            </w:r>
          </w:p>
        </w:tc>
        <w:tc>
          <w:tcPr>
            <w:tcW w:w="1105" w:type="dxa"/>
            <w:shd w:val="clear" w:color="auto" w:fill="auto"/>
          </w:tcPr>
          <w:p w14:paraId="139300FE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bidi="en-US"/>
              </w:rPr>
            </w:pPr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3.48</w:t>
            </w:r>
            <w:r w:rsidRPr="00865633">
              <w:rPr>
                <w:rFonts w:ascii="Times New Roman" w:hAnsi="Times New Roman"/>
                <w:sz w:val="20"/>
                <w:szCs w:val="20"/>
                <w:vertAlign w:val="superscript"/>
                <w:lang w:val="en-US" w:bidi="en-US"/>
              </w:rPr>
              <w:t>deCD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±</w:t>
            </w:r>
          </w:p>
          <w:p w14:paraId="0999C4BA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 w:bidi="en-US"/>
              </w:rPr>
            </w:pPr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0.16</w:t>
            </w:r>
          </w:p>
        </w:tc>
        <w:tc>
          <w:tcPr>
            <w:tcW w:w="986" w:type="dxa"/>
            <w:shd w:val="clear" w:color="auto" w:fill="auto"/>
          </w:tcPr>
          <w:p w14:paraId="6B1CCCBD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bidi="en-US"/>
              </w:rPr>
            </w:pPr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5.56</w:t>
            </w:r>
            <w:r w:rsidRPr="00865633">
              <w:rPr>
                <w:rFonts w:ascii="Times New Roman" w:hAnsi="Times New Roman"/>
                <w:sz w:val="20"/>
                <w:szCs w:val="20"/>
                <w:vertAlign w:val="superscript"/>
                <w:lang w:val="en-US" w:bidi="en-US"/>
              </w:rPr>
              <w:t>aA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±</w:t>
            </w:r>
          </w:p>
          <w:p w14:paraId="4AE75F34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 w:bidi="en-US"/>
              </w:rPr>
            </w:pPr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0.11</w:t>
            </w:r>
          </w:p>
        </w:tc>
        <w:tc>
          <w:tcPr>
            <w:tcW w:w="1003" w:type="dxa"/>
            <w:shd w:val="clear" w:color="auto" w:fill="auto"/>
          </w:tcPr>
          <w:p w14:paraId="293C2123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bidi="en-US"/>
              </w:rPr>
            </w:pPr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4.06</w:t>
            </w:r>
            <w:r w:rsidRPr="00865633">
              <w:rPr>
                <w:rFonts w:ascii="Times New Roman" w:hAnsi="Times New Roman"/>
                <w:sz w:val="20"/>
                <w:szCs w:val="20"/>
                <w:vertAlign w:val="superscript"/>
                <w:lang w:val="en-US" w:bidi="en-US"/>
              </w:rPr>
              <w:t>cB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±</w:t>
            </w:r>
          </w:p>
          <w:p w14:paraId="02D00DFD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 w:bidi="en-US"/>
              </w:rPr>
            </w:pPr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0.10</w:t>
            </w:r>
          </w:p>
        </w:tc>
        <w:tc>
          <w:tcPr>
            <w:tcW w:w="1073" w:type="dxa"/>
            <w:shd w:val="clear" w:color="auto" w:fill="auto"/>
          </w:tcPr>
          <w:p w14:paraId="02B56753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bidi="en-US"/>
              </w:rPr>
            </w:pPr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3.58</w:t>
            </w:r>
            <w:r w:rsidRPr="00865633">
              <w:rPr>
                <w:rFonts w:ascii="Times New Roman" w:hAnsi="Times New Roman"/>
                <w:sz w:val="20"/>
                <w:szCs w:val="20"/>
                <w:vertAlign w:val="superscript"/>
                <w:lang w:val="en-US" w:bidi="en-US"/>
              </w:rPr>
              <w:t>dBC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±</w:t>
            </w:r>
          </w:p>
          <w:p w14:paraId="0449886A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 w:bidi="en-US"/>
              </w:rPr>
            </w:pPr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0.15</w:t>
            </w:r>
          </w:p>
        </w:tc>
        <w:tc>
          <w:tcPr>
            <w:tcW w:w="1181" w:type="dxa"/>
            <w:shd w:val="clear" w:color="auto" w:fill="auto"/>
          </w:tcPr>
          <w:p w14:paraId="140309E5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bidi="en-US"/>
              </w:rPr>
            </w:pPr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3.23</w:t>
            </w:r>
            <w:r w:rsidRPr="00865633">
              <w:rPr>
                <w:rFonts w:ascii="Times New Roman" w:hAnsi="Times New Roman"/>
                <w:sz w:val="20"/>
                <w:szCs w:val="20"/>
                <w:vertAlign w:val="superscript"/>
                <w:lang w:val="en-US" w:bidi="en-US"/>
              </w:rPr>
              <w:t>deD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±</w:t>
            </w:r>
          </w:p>
          <w:p w14:paraId="539F5BAA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 w:bidi="en-US"/>
              </w:rPr>
            </w:pPr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0.12</w:t>
            </w:r>
          </w:p>
        </w:tc>
      </w:tr>
      <w:tr w:rsidR="000506FB" w:rsidRPr="00865633" w14:paraId="7E77625D" w14:textId="77777777" w:rsidTr="005924A7">
        <w:tc>
          <w:tcPr>
            <w:tcW w:w="1701" w:type="dxa"/>
            <w:shd w:val="clear" w:color="auto" w:fill="auto"/>
          </w:tcPr>
          <w:p w14:paraId="5B8E4AB4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Tail (%)</w:t>
            </w:r>
          </w:p>
        </w:tc>
        <w:tc>
          <w:tcPr>
            <w:tcW w:w="1106" w:type="dxa"/>
            <w:shd w:val="clear" w:color="auto" w:fill="auto"/>
          </w:tcPr>
          <w:p w14:paraId="7CD4BA52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bookmarkStart w:id="97" w:name="OLE_LINK301"/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3.83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vertAlign w:val="superscript"/>
                <w:lang w:val="en-US" w:bidi="en-US"/>
              </w:rPr>
              <w:t>dD</w:t>
            </w:r>
            <w:r w:rsidRPr="0086563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±</w:t>
            </w:r>
          </w:p>
          <w:p w14:paraId="07FCE151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 w:bidi="en-US"/>
              </w:rPr>
            </w:pP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0.19</w:t>
            </w:r>
            <w:bookmarkEnd w:id="97"/>
          </w:p>
        </w:tc>
        <w:tc>
          <w:tcPr>
            <w:tcW w:w="993" w:type="dxa"/>
            <w:shd w:val="clear" w:color="auto" w:fill="auto"/>
          </w:tcPr>
          <w:p w14:paraId="0B5C87EB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bookmarkStart w:id="98" w:name="OLE_LINK302"/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4.38</w:t>
            </w:r>
            <w:bookmarkEnd w:id="98"/>
            <w:r w:rsidRPr="00865633">
              <w:rPr>
                <w:rFonts w:ascii="Times New Roman" w:hAnsi="Times New Roman"/>
                <w:bCs/>
                <w:sz w:val="20"/>
                <w:szCs w:val="20"/>
                <w:vertAlign w:val="superscript"/>
                <w:lang w:val="en-US" w:bidi="en-US"/>
              </w:rPr>
              <w:t>cdC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±</w:t>
            </w:r>
          </w:p>
          <w:p w14:paraId="77D6EB47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 w:bidi="en-US"/>
              </w:rPr>
            </w:pP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0.13</w:t>
            </w:r>
          </w:p>
        </w:tc>
        <w:tc>
          <w:tcPr>
            <w:tcW w:w="996" w:type="dxa"/>
            <w:shd w:val="clear" w:color="auto" w:fill="auto"/>
          </w:tcPr>
          <w:p w14:paraId="0B0D09BE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8.38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vertAlign w:val="superscript"/>
                <w:lang w:val="en-US" w:bidi="en-US"/>
              </w:rPr>
              <w:t>aA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±</w:t>
            </w:r>
          </w:p>
          <w:p w14:paraId="0E3B76BF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 w:bidi="en-US"/>
              </w:rPr>
            </w:pPr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0.32</w:t>
            </w:r>
          </w:p>
        </w:tc>
        <w:tc>
          <w:tcPr>
            <w:tcW w:w="1129" w:type="dxa"/>
            <w:shd w:val="clear" w:color="auto" w:fill="auto"/>
          </w:tcPr>
          <w:p w14:paraId="1A47441F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bidi="en-US"/>
              </w:rPr>
            </w:pPr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6.23</w:t>
            </w:r>
            <w:r w:rsidRPr="00865633">
              <w:rPr>
                <w:rFonts w:ascii="Times New Roman" w:hAnsi="Times New Roman"/>
                <w:sz w:val="20"/>
                <w:szCs w:val="20"/>
                <w:vertAlign w:val="superscript"/>
                <w:lang w:val="en-US" w:bidi="en-US"/>
              </w:rPr>
              <w:t>bB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±</w:t>
            </w:r>
          </w:p>
          <w:p w14:paraId="3B0D1EB9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 w:bidi="en-US"/>
              </w:rPr>
            </w:pPr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0.20</w:t>
            </w:r>
          </w:p>
        </w:tc>
        <w:tc>
          <w:tcPr>
            <w:tcW w:w="992" w:type="dxa"/>
            <w:shd w:val="clear" w:color="auto" w:fill="auto"/>
          </w:tcPr>
          <w:p w14:paraId="0160614C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bidi="en-US"/>
              </w:rPr>
            </w:pPr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4.40</w:t>
            </w:r>
            <w:r w:rsidRPr="00865633">
              <w:rPr>
                <w:rFonts w:ascii="Times New Roman" w:hAnsi="Times New Roman"/>
                <w:sz w:val="20"/>
                <w:szCs w:val="20"/>
                <w:vertAlign w:val="superscript"/>
                <w:lang w:val="en-US" w:bidi="en-US"/>
              </w:rPr>
              <w:t>cdC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±</w:t>
            </w:r>
          </w:p>
          <w:p w14:paraId="69815C06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 w:bidi="en-US"/>
              </w:rPr>
            </w:pPr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0.16</w:t>
            </w:r>
          </w:p>
        </w:tc>
        <w:tc>
          <w:tcPr>
            <w:tcW w:w="1134" w:type="dxa"/>
            <w:shd w:val="clear" w:color="auto" w:fill="auto"/>
          </w:tcPr>
          <w:p w14:paraId="22B453F5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bidi="en-US"/>
              </w:rPr>
            </w:pPr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3.94</w:t>
            </w:r>
            <w:r w:rsidRPr="00865633">
              <w:rPr>
                <w:rFonts w:ascii="Times New Roman" w:hAnsi="Times New Roman"/>
                <w:sz w:val="20"/>
                <w:szCs w:val="20"/>
                <w:vertAlign w:val="superscript"/>
                <w:lang w:val="en-US" w:bidi="en-US"/>
              </w:rPr>
              <w:t>dCD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±</w:t>
            </w:r>
          </w:p>
          <w:p w14:paraId="7B05B405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 w:bidi="en-US"/>
              </w:rPr>
            </w:pPr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0.14</w:t>
            </w:r>
          </w:p>
        </w:tc>
        <w:tc>
          <w:tcPr>
            <w:tcW w:w="1121" w:type="dxa"/>
            <w:shd w:val="clear" w:color="auto" w:fill="auto"/>
          </w:tcPr>
          <w:p w14:paraId="24D811BD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bidi="en-US"/>
              </w:rPr>
            </w:pPr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4.17</w:t>
            </w:r>
            <w:r w:rsidRPr="00865633">
              <w:rPr>
                <w:rFonts w:ascii="Times New Roman" w:hAnsi="Times New Roman"/>
                <w:sz w:val="20"/>
                <w:szCs w:val="20"/>
                <w:vertAlign w:val="superscript"/>
                <w:lang w:val="en-US" w:bidi="en-US"/>
              </w:rPr>
              <w:t>cdD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±</w:t>
            </w:r>
          </w:p>
          <w:p w14:paraId="102D451F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 w:bidi="en-US"/>
              </w:rPr>
            </w:pPr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0.25</w:t>
            </w:r>
          </w:p>
        </w:tc>
        <w:tc>
          <w:tcPr>
            <w:tcW w:w="1105" w:type="dxa"/>
            <w:shd w:val="clear" w:color="auto" w:fill="auto"/>
          </w:tcPr>
          <w:p w14:paraId="33C17859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bidi="en-US"/>
              </w:rPr>
            </w:pPr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4.65</w:t>
            </w:r>
            <w:r w:rsidRPr="00865633">
              <w:rPr>
                <w:rFonts w:ascii="Times New Roman" w:hAnsi="Times New Roman"/>
                <w:sz w:val="20"/>
                <w:szCs w:val="20"/>
                <w:vertAlign w:val="superscript"/>
                <w:lang w:val="en-US" w:bidi="en-US"/>
              </w:rPr>
              <w:t>cC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±</w:t>
            </w:r>
          </w:p>
          <w:p w14:paraId="2032D01E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 w:bidi="en-US"/>
              </w:rPr>
            </w:pPr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0.19</w:t>
            </w:r>
          </w:p>
        </w:tc>
        <w:tc>
          <w:tcPr>
            <w:tcW w:w="986" w:type="dxa"/>
            <w:shd w:val="clear" w:color="auto" w:fill="auto"/>
          </w:tcPr>
          <w:p w14:paraId="5866C3F2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bidi="en-US"/>
              </w:rPr>
            </w:pPr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8.54</w:t>
            </w:r>
            <w:r w:rsidRPr="00865633">
              <w:rPr>
                <w:rFonts w:ascii="Times New Roman" w:hAnsi="Times New Roman"/>
                <w:sz w:val="20"/>
                <w:szCs w:val="20"/>
                <w:vertAlign w:val="superscript"/>
                <w:lang w:val="en-US" w:bidi="en-US"/>
              </w:rPr>
              <w:t>aA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±</w:t>
            </w:r>
          </w:p>
          <w:p w14:paraId="79780BD4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bidi="en-US"/>
              </w:rPr>
            </w:pPr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0.22</w:t>
            </w:r>
          </w:p>
        </w:tc>
        <w:tc>
          <w:tcPr>
            <w:tcW w:w="1003" w:type="dxa"/>
            <w:shd w:val="clear" w:color="auto" w:fill="auto"/>
          </w:tcPr>
          <w:p w14:paraId="0D6AB9F5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bidi="en-US"/>
              </w:rPr>
            </w:pPr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6.19</w:t>
            </w:r>
            <w:r w:rsidRPr="00865633">
              <w:rPr>
                <w:rFonts w:ascii="Times New Roman" w:hAnsi="Times New Roman"/>
                <w:sz w:val="20"/>
                <w:szCs w:val="20"/>
                <w:vertAlign w:val="superscript"/>
                <w:lang w:val="en-US" w:bidi="en-US"/>
              </w:rPr>
              <w:t>bB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±</w:t>
            </w:r>
          </w:p>
          <w:p w14:paraId="526C9BE2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 w:bidi="en-US"/>
              </w:rPr>
            </w:pPr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0.19</w:t>
            </w:r>
          </w:p>
        </w:tc>
        <w:tc>
          <w:tcPr>
            <w:tcW w:w="1073" w:type="dxa"/>
            <w:shd w:val="clear" w:color="auto" w:fill="auto"/>
          </w:tcPr>
          <w:p w14:paraId="2BA50991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bidi="en-US"/>
              </w:rPr>
            </w:pPr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4.73</w:t>
            </w:r>
            <w:r w:rsidRPr="00865633">
              <w:rPr>
                <w:rFonts w:ascii="Times New Roman" w:hAnsi="Times New Roman"/>
                <w:sz w:val="20"/>
                <w:szCs w:val="20"/>
                <w:vertAlign w:val="superscript"/>
                <w:lang w:val="en-US" w:bidi="en-US"/>
              </w:rPr>
              <w:t>cC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±</w:t>
            </w:r>
          </w:p>
          <w:p w14:paraId="756CB8B1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 w:bidi="en-US"/>
              </w:rPr>
            </w:pPr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0.22</w:t>
            </w:r>
          </w:p>
        </w:tc>
        <w:tc>
          <w:tcPr>
            <w:tcW w:w="1181" w:type="dxa"/>
            <w:shd w:val="clear" w:color="auto" w:fill="auto"/>
          </w:tcPr>
          <w:p w14:paraId="66F66745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bidi="en-US"/>
              </w:rPr>
            </w:pPr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4.48</w:t>
            </w:r>
            <w:r w:rsidRPr="00865633">
              <w:rPr>
                <w:rFonts w:ascii="Times New Roman" w:hAnsi="Times New Roman"/>
                <w:sz w:val="20"/>
                <w:szCs w:val="20"/>
                <w:vertAlign w:val="superscript"/>
                <w:lang w:val="en-US" w:bidi="en-US"/>
              </w:rPr>
              <w:t>cdCD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±</w:t>
            </w:r>
          </w:p>
          <w:p w14:paraId="15E49D68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 w:bidi="en-US"/>
              </w:rPr>
            </w:pPr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0.19</w:t>
            </w:r>
          </w:p>
        </w:tc>
      </w:tr>
      <w:tr w:rsidR="000506FB" w:rsidRPr="00865633" w14:paraId="4F62C7B1" w14:textId="77777777" w:rsidTr="005924A7">
        <w:tc>
          <w:tcPr>
            <w:tcW w:w="1701" w:type="dxa"/>
            <w:shd w:val="clear" w:color="auto" w:fill="auto"/>
          </w:tcPr>
          <w:p w14:paraId="450583D8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 xml:space="preserve">Total </w:t>
            </w:r>
            <w:proofErr w:type="spellStart"/>
            <w:r w:rsidRPr="00865633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Abn</w:t>
            </w:r>
            <w:proofErr w:type="spellEnd"/>
            <w:r w:rsidRPr="00865633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 xml:space="preserve"> (%)</w:t>
            </w:r>
          </w:p>
        </w:tc>
        <w:tc>
          <w:tcPr>
            <w:tcW w:w="1106" w:type="dxa"/>
            <w:shd w:val="clear" w:color="auto" w:fill="auto"/>
          </w:tcPr>
          <w:p w14:paraId="7F9FCB42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bidi="en-US"/>
              </w:rPr>
            </w:pPr>
            <w:bookmarkStart w:id="99" w:name="OLE_LINK303"/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9.71</w:t>
            </w:r>
            <w:bookmarkEnd w:id="99"/>
            <w:r w:rsidRPr="00865633">
              <w:rPr>
                <w:rFonts w:ascii="Times New Roman" w:hAnsi="Times New Roman"/>
                <w:sz w:val="20"/>
                <w:szCs w:val="20"/>
                <w:vertAlign w:val="superscript"/>
                <w:lang w:val="en-US" w:bidi="en-US"/>
              </w:rPr>
              <w:t>hDE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±</w:t>
            </w:r>
          </w:p>
          <w:p w14:paraId="3045A25B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 w:bidi="en-US"/>
              </w:rPr>
            </w:pPr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0.33</w:t>
            </w:r>
          </w:p>
        </w:tc>
        <w:tc>
          <w:tcPr>
            <w:tcW w:w="993" w:type="dxa"/>
            <w:shd w:val="clear" w:color="auto" w:fill="auto"/>
          </w:tcPr>
          <w:p w14:paraId="7A724ECD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10.40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vertAlign w:val="superscript"/>
                <w:lang w:val="en-US" w:bidi="en-US"/>
              </w:rPr>
              <w:t>fghCD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±</w:t>
            </w:r>
          </w:p>
          <w:p w14:paraId="0E461532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 w:bidi="en-US"/>
              </w:rPr>
            </w:pPr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0.21</w:t>
            </w:r>
          </w:p>
        </w:tc>
        <w:tc>
          <w:tcPr>
            <w:tcW w:w="996" w:type="dxa"/>
            <w:shd w:val="clear" w:color="auto" w:fill="auto"/>
          </w:tcPr>
          <w:p w14:paraId="31A7E96B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19.42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vertAlign w:val="superscript"/>
                <w:lang w:val="en-US" w:bidi="en-US"/>
              </w:rPr>
              <w:t>bA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±</w:t>
            </w:r>
          </w:p>
          <w:p w14:paraId="11B287F0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 w:bidi="en-US"/>
              </w:rPr>
            </w:pPr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0.38</w:t>
            </w:r>
          </w:p>
        </w:tc>
        <w:tc>
          <w:tcPr>
            <w:tcW w:w="1129" w:type="dxa"/>
            <w:shd w:val="clear" w:color="auto" w:fill="auto"/>
          </w:tcPr>
          <w:p w14:paraId="0915C268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bidi="en-US"/>
              </w:rPr>
            </w:pPr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13.48</w:t>
            </w:r>
            <w:r w:rsidRPr="00865633">
              <w:rPr>
                <w:rFonts w:ascii="Times New Roman" w:hAnsi="Times New Roman"/>
                <w:sz w:val="20"/>
                <w:szCs w:val="20"/>
                <w:vertAlign w:val="superscript"/>
                <w:lang w:val="en-US" w:bidi="en-US"/>
              </w:rPr>
              <w:t>dB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±</w:t>
            </w:r>
          </w:p>
          <w:p w14:paraId="22CFB672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 w:bidi="en-US"/>
              </w:rPr>
            </w:pPr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0.28</w:t>
            </w:r>
          </w:p>
        </w:tc>
        <w:tc>
          <w:tcPr>
            <w:tcW w:w="992" w:type="dxa"/>
            <w:shd w:val="clear" w:color="auto" w:fill="auto"/>
          </w:tcPr>
          <w:p w14:paraId="159702C4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bidi="en-US"/>
              </w:rPr>
            </w:pPr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10.98</w:t>
            </w:r>
            <w:r w:rsidRPr="00865633">
              <w:rPr>
                <w:rFonts w:ascii="Times New Roman" w:hAnsi="Times New Roman"/>
                <w:sz w:val="20"/>
                <w:szCs w:val="20"/>
                <w:vertAlign w:val="superscript"/>
                <w:lang w:val="en-US" w:bidi="en-US"/>
              </w:rPr>
              <w:t>fgC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±</w:t>
            </w:r>
          </w:p>
          <w:p w14:paraId="5D51DA64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 w:bidi="en-US"/>
              </w:rPr>
            </w:pPr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0.31</w:t>
            </w:r>
          </w:p>
        </w:tc>
        <w:tc>
          <w:tcPr>
            <w:tcW w:w="1134" w:type="dxa"/>
            <w:shd w:val="clear" w:color="auto" w:fill="auto"/>
          </w:tcPr>
          <w:p w14:paraId="28340938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bidi="en-US"/>
              </w:rPr>
            </w:pPr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9.58</w:t>
            </w:r>
            <w:r w:rsidRPr="00865633">
              <w:rPr>
                <w:rFonts w:ascii="Times New Roman" w:hAnsi="Times New Roman"/>
                <w:sz w:val="20"/>
                <w:szCs w:val="20"/>
                <w:vertAlign w:val="superscript"/>
                <w:lang w:val="en-US" w:bidi="en-US"/>
              </w:rPr>
              <w:t>hE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±</w:t>
            </w:r>
          </w:p>
          <w:p w14:paraId="6F52697B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 w:bidi="en-US"/>
              </w:rPr>
            </w:pPr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0.22</w:t>
            </w:r>
          </w:p>
        </w:tc>
        <w:tc>
          <w:tcPr>
            <w:tcW w:w="1121" w:type="dxa"/>
            <w:shd w:val="clear" w:color="auto" w:fill="auto"/>
          </w:tcPr>
          <w:p w14:paraId="47A5801B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bidi="en-US"/>
              </w:rPr>
            </w:pPr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11.00</w:t>
            </w:r>
            <w:r w:rsidRPr="00865633">
              <w:rPr>
                <w:rFonts w:ascii="Times New Roman" w:hAnsi="Times New Roman"/>
                <w:sz w:val="20"/>
                <w:szCs w:val="20"/>
                <w:vertAlign w:val="superscript"/>
                <w:lang w:val="en-US" w:bidi="en-US"/>
              </w:rPr>
              <w:t>fgDE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±</w:t>
            </w:r>
          </w:p>
          <w:p w14:paraId="33305F5B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 w:bidi="en-US"/>
              </w:rPr>
            </w:pPr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0.30</w:t>
            </w:r>
          </w:p>
        </w:tc>
        <w:tc>
          <w:tcPr>
            <w:tcW w:w="1105" w:type="dxa"/>
            <w:shd w:val="clear" w:color="auto" w:fill="auto"/>
          </w:tcPr>
          <w:p w14:paraId="61C6EDD7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bidi="en-US"/>
              </w:rPr>
            </w:pPr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11.21</w:t>
            </w:r>
            <w:r w:rsidRPr="00865633">
              <w:rPr>
                <w:rFonts w:ascii="Times New Roman" w:hAnsi="Times New Roman"/>
                <w:sz w:val="20"/>
                <w:szCs w:val="20"/>
                <w:vertAlign w:val="superscript"/>
                <w:lang w:val="en-US" w:bidi="en-US"/>
              </w:rPr>
              <w:t>fCD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±</w:t>
            </w:r>
          </w:p>
          <w:p w14:paraId="279F2B65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 w:bidi="en-US"/>
              </w:rPr>
            </w:pPr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0.24</w:t>
            </w:r>
          </w:p>
        </w:tc>
        <w:tc>
          <w:tcPr>
            <w:tcW w:w="986" w:type="dxa"/>
            <w:shd w:val="clear" w:color="auto" w:fill="auto"/>
          </w:tcPr>
          <w:p w14:paraId="205096D0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bidi="en-US"/>
              </w:rPr>
            </w:pPr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20.38</w:t>
            </w:r>
            <w:r w:rsidRPr="00865633">
              <w:rPr>
                <w:rFonts w:ascii="Times New Roman" w:hAnsi="Times New Roman"/>
                <w:sz w:val="20"/>
                <w:szCs w:val="20"/>
                <w:vertAlign w:val="superscript"/>
                <w:lang w:val="en-US" w:bidi="en-US"/>
              </w:rPr>
              <w:t>aA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±</w:t>
            </w:r>
          </w:p>
          <w:p w14:paraId="4EB66A3A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 w:bidi="en-US"/>
              </w:rPr>
            </w:pPr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0.24</w:t>
            </w:r>
          </w:p>
        </w:tc>
        <w:tc>
          <w:tcPr>
            <w:tcW w:w="1003" w:type="dxa"/>
            <w:shd w:val="clear" w:color="auto" w:fill="auto"/>
          </w:tcPr>
          <w:p w14:paraId="4716038B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bidi="en-US"/>
              </w:rPr>
            </w:pPr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14.77</w:t>
            </w:r>
            <w:r w:rsidRPr="00865633">
              <w:rPr>
                <w:rFonts w:ascii="Times New Roman" w:hAnsi="Times New Roman"/>
                <w:sz w:val="20"/>
                <w:szCs w:val="20"/>
                <w:vertAlign w:val="superscript"/>
                <w:lang w:val="en-US" w:bidi="en-US"/>
              </w:rPr>
              <w:t>cB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±</w:t>
            </w:r>
          </w:p>
          <w:p w14:paraId="3292C87C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 w:bidi="en-US"/>
              </w:rPr>
            </w:pPr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0.25</w:t>
            </w:r>
          </w:p>
        </w:tc>
        <w:tc>
          <w:tcPr>
            <w:tcW w:w="1073" w:type="dxa"/>
            <w:shd w:val="clear" w:color="auto" w:fill="auto"/>
          </w:tcPr>
          <w:p w14:paraId="4422007B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bidi="en-US"/>
              </w:rPr>
            </w:pPr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12.04</w:t>
            </w:r>
            <w:r w:rsidRPr="00865633">
              <w:rPr>
                <w:rFonts w:ascii="Times New Roman" w:hAnsi="Times New Roman"/>
                <w:sz w:val="20"/>
                <w:szCs w:val="20"/>
                <w:vertAlign w:val="superscript"/>
                <w:lang w:val="en-US" w:bidi="en-US"/>
              </w:rPr>
              <w:t>eC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±</w:t>
            </w:r>
          </w:p>
          <w:p w14:paraId="67795ACE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 w:bidi="en-US"/>
              </w:rPr>
            </w:pPr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0.23</w:t>
            </w:r>
          </w:p>
        </w:tc>
        <w:tc>
          <w:tcPr>
            <w:tcW w:w="1181" w:type="dxa"/>
            <w:shd w:val="clear" w:color="auto" w:fill="auto"/>
          </w:tcPr>
          <w:p w14:paraId="359D6ECC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bidi="en-US"/>
              </w:rPr>
            </w:pPr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10.15</w:t>
            </w:r>
            <w:r w:rsidRPr="00865633">
              <w:rPr>
                <w:rFonts w:ascii="Times New Roman" w:hAnsi="Times New Roman"/>
                <w:sz w:val="20"/>
                <w:szCs w:val="20"/>
                <w:vertAlign w:val="superscript"/>
                <w:lang w:val="en-US" w:bidi="en-US"/>
              </w:rPr>
              <w:t>gh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vertAlign w:val="superscript"/>
                <w:lang w:val="en-US" w:bidi="en-US"/>
              </w:rPr>
              <w:t>E</w:t>
            </w:r>
            <w:r w:rsidRPr="00865633">
              <w:rPr>
                <w:rFonts w:ascii="Times New Roman" w:hAnsi="Times New Roman"/>
                <w:bCs/>
                <w:sz w:val="20"/>
                <w:szCs w:val="20"/>
                <w:lang w:val="en-US" w:bidi="en-US"/>
              </w:rPr>
              <w:t>±</w:t>
            </w:r>
          </w:p>
          <w:p w14:paraId="73B05967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 w:bidi="en-US"/>
              </w:rPr>
            </w:pPr>
            <w:r w:rsidRPr="00865633">
              <w:rPr>
                <w:rFonts w:ascii="Times New Roman" w:hAnsi="Times New Roman"/>
                <w:sz w:val="20"/>
                <w:szCs w:val="20"/>
                <w:lang w:val="en-US" w:bidi="en-US"/>
              </w:rPr>
              <w:t>0.24</w:t>
            </w:r>
          </w:p>
        </w:tc>
      </w:tr>
    </w:tbl>
    <w:p w14:paraId="1B93B422" w14:textId="77777777" w:rsidR="000506FB" w:rsidRPr="00785E80" w:rsidRDefault="000506FB" w:rsidP="000506FB">
      <w:pPr>
        <w:spacing w:after="0" w:line="240" w:lineRule="auto"/>
        <w:rPr>
          <w:rStyle w:val="fontstyle01"/>
          <w:rFonts w:ascii="Times New Roman" w:hAnsi="Times New Roman"/>
          <w:sz w:val="20"/>
          <w:szCs w:val="20"/>
        </w:rPr>
      </w:pPr>
      <w:r w:rsidRPr="00785E80">
        <w:rPr>
          <w:rStyle w:val="fontstyle01"/>
          <w:rFonts w:ascii="Times New Roman" w:hAnsi="Times New Roman"/>
          <w:sz w:val="20"/>
          <w:szCs w:val="20"/>
        </w:rPr>
        <w:t xml:space="preserve">Means bearing different superscripts </w:t>
      </w:r>
      <w:r w:rsidRPr="00785E80">
        <w:rPr>
          <w:rStyle w:val="fontstyle01"/>
          <w:rFonts w:ascii="Times New Roman" w:hAnsi="Times New Roman"/>
          <w:sz w:val="20"/>
          <w:szCs w:val="20"/>
          <w:vertAlign w:val="superscript"/>
        </w:rPr>
        <w:t>A, B, C, D</w:t>
      </w:r>
      <w:r w:rsidRPr="00785E80">
        <w:rPr>
          <w:rStyle w:val="fontstyle01"/>
          <w:rFonts w:ascii="Times New Roman" w:hAnsi="Times New Roman"/>
          <w:sz w:val="20"/>
          <w:szCs w:val="20"/>
        </w:rPr>
        <w:t xml:space="preserve"> within same row differ significantly (p&lt;0.05) between the groups </w:t>
      </w:r>
    </w:p>
    <w:p w14:paraId="0C72463C" w14:textId="77777777" w:rsidR="000506FB" w:rsidRPr="00785E80" w:rsidRDefault="000506FB" w:rsidP="000506F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785E80">
        <w:rPr>
          <w:rStyle w:val="fontstyle01"/>
          <w:rFonts w:ascii="Times New Roman" w:hAnsi="Times New Roman"/>
          <w:sz w:val="20"/>
          <w:szCs w:val="20"/>
        </w:rPr>
        <w:t xml:space="preserve">Means bearing different superscripts </w:t>
      </w:r>
      <w:r w:rsidRPr="00785E80">
        <w:rPr>
          <w:rStyle w:val="fontstyle01"/>
          <w:rFonts w:ascii="Times New Roman" w:hAnsi="Times New Roman"/>
          <w:sz w:val="20"/>
          <w:szCs w:val="20"/>
          <w:vertAlign w:val="superscript"/>
        </w:rPr>
        <w:t>a, b, c, d, e</w:t>
      </w:r>
      <w:r w:rsidRPr="00785E80">
        <w:rPr>
          <w:rStyle w:val="fontstyle01"/>
          <w:rFonts w:ascii="Times New Roman" w:hAnsi="Times New Roman"/>
          <w:sz w:val="20"/>
          <w:szCs w:val="20"/>
        </w:rPr>
        <w:t xml:space="preserve"> within same column </w:t>
      </w:r>
      <w:proofErr w:type="gramStart"/>
      <w:r w:rsidRPr="00785E80">
        <w:rPr>
          <w:rStyle w:val="fontstyle01"/>
          <w:rFonts w:ascii="Times New Roman" w:hAnsi="Times New Roman"/>
          <w:sz w:val="20"/>
          <w:szCs w:val="20"/>
        </w:rPr>
        <w:t>differ</w:t>
      </w:r>
      <w:proofErr w:type="gramEnd"/>
      <w:r w:rsidRPr="00785E80">
        <w:rPr>
          <w:rStyle w:val="fontstyle01"/>
          <w:rFonts w:ascii="Times New Roman" w:hAnsi="Times New Roman"/>
          <w:sz w:val="20"/>
          <w:szCs w:val="20"/>
        </w:rPr>
        <w:t xml:space="preserve"> significantly (p&lt;0.05) within the groups</w:t>
      </w:r>
    </w:p>
    <w:p w14:paraId="6E2E7B8A" w14:textId="77777777" w:rsidR="00785E80" w:rsidRDefault="00785E80" w:rsidP="000506FB">
      <w:pPr>
        <w:pStyle w:val="TableParagraph"/>
        <w:ind w:left="0"/>
        <w:rPr>
          <w:b/>
          <w:sz w:val="21"/>
          <w:szCs w:val="21"/>
        </w:rPr>
      </w:pPr>
    </w:p>
    <w:p w14:paraId="16FD2306" w14:textId="4704D31C" w:rsidR="000506FB" w:rsidRPr="001864C5" w:rsidRDefault="00785E80" w:rsidP="000506FB">
      <w:pPr>
        <w:pStyle w:val="TableParagraph"/>
        <w:ind w:left="0"/>
        <w:rPr>
          <w:b/>
          <w:sz w:val="21"/>
          <w:szCs w:val="21"/>
        </w:rPr>
      </w:pPr>
      <w:r>
        <w:rPr>
          <w:rStyle w:val="fontstyle01"/>
          <w:rFonts w:ascii="Times New Roman" w:hAnsi="Times New Roman"/>
          <w:bCs/>
          <w:iCs/>
          <w:sz w:val="24"/>
          <w:szCs w:val="24"/>
        </w:rPr>
        <w:t>Abbreviations:</w:t>
      </w:r>
      <w:r>
        <w:rPr>
          <w:rStyle w:val="fontstyle01"/>
          <w:rFonts w:ascii="Times New Roman" w:hAnsi="Times New Roman"/>
          <w:bCs/>
          <w:iCs/>
          <w:sz w:val="24"/>
          <w:szCs w:val="24"/>
        </w:rPr>
        <w:t xml:space="preserve"> </w:t>
      </w:r>
      <w:r w:rsidR="000506FB" w:rsidRPr="00C969FE">
        <w:rPr>
          <w:b/>
          <w:sz w:val="21"/>
          <w:szCs w:val="21"/>
        </w:rPr>
        <w:t>PM</w:t>
      </w:r>
      <w:r w:rsidR="000506FB" w:rsidRPr="00785E80">
        <w:rPr>
          <w:bCs/>
          <w:sz w:val="21"/>
          <w:szCs w:val="21"/>
        </w:rPr>
        <w:t xml:space="preserve">: Progressive motility (%), </w:t>
      </w:r>
      <w:r w:rsidR="000506FB" w:rsidRPr="00C969FE">
        <w:rPr>
          <w:b/>
          <w:sz w:val="21"/>
          <w:szCs w:val="21"/>
        </w:rPr>
        <w:t>NEC</w:t>
      </w:r>
      <w:r w:rsidR="000506FB" w:rsidRPr="00785E80">
        <w:rPr>
          <w:bCs/>
          <w:sz w:val="21"/>
          <w:szCs w:val="21"/>
        </w:rPr>
        <w:t xml:space="preserve">: Non-eosinophilic counts (%), </w:t>
      </w:r>
      <w:r w:rsidR="000506FB" w:rsidRPr="00C969FE">
        <w:rPr>
          <w:b/>
          <w:sz w:val="21"/>
          <w:szCs w:val="21"/>
        </w:rPr>
        <w:t>HOST</w:t>
      </w:r>
      <w:r w:rsidR="000506FB" w:rsidRPr="00785E80">
        <w:rPr>
          <w:bCs/>
          <w:sz w:val="21"/>
          <w:szCs w:val="21"/>
        </w:rPr>
        <w:t xml:space="preserve">: Hypo Osmotic Swelling Test (%), </w:t>
      </w:r>
      <w:r w:rsidR="000506FB" w:rsidRPr="00C969FE">
        <w:rPr>
          <w:b/>
          <w:sz w:val="21"/>
          <w:szCs w:val="21"/>
        </w:rPr>
        <w:t>AI</w:t>
      </w:r>
      <w:r w:rsidR="000506FB" w:rsidRPr="00785E80">
        <w:rPr>
          <w:bCs/>
          <w:sz w:val="21"/>
          <w:szCs w:val="21"/>
        </w:rPr>
        <w:t>: Acrosomal integrity (%),</w:t>
      </w:r>
      <w:r w:rsidR="00C969FE">
        <w:rPr>
          <w:bCs/>
          <w:sz w:val="21"/>
          <w:szCs w:val="21"/>
        </w:rPr>
        <w:t xml:space="preserve"> </w:t>
      </w:r>
      <w:r w:rsidR="000506FB" w:rsidRPr="00C969FE">
        <w:rPr>
          <w:b/>
          <w:sz w:val="21"/>
          <w:szCs w:val="21"/>
        </w:rPr>
        <w:t>MP</w:t>
      </w:r>
      <w:r w:rsidR="000506FB" w:rsidRPr="00785E80">
        <w:rPr>
          <w:bCs/>
          <w:sz w:val="21"/>
          <w:szCs w:val="21"/>
        </w:rPr>
        <w:t>: Mid piece (%),</w:t>
      </w:r>
      <w:r w:rsidR="00C969FE">
        <w:rPr>
          <w:bCs/>
          <w:sz w:val="21"/>
          <w:szCs w:val="21"/>
        </w:rPr>
        <w:t xml:space="preserve"> </w:t>
      </w:r>
      <w:r w:rsidR="000506FB" w:rsidRPr="00C969FE">
        <w:rPr>
          <w:b/>
          <w:sz w:val="21"/>
          <w:szCs w:val="21"/>
        </w:rPr>
        <w:t xml:space="preserve">Total </w:t>
      </w:r>
      <w:proofErr w:type="spellStart"/>
      <w:r w:rsidR="000506FB" w:rsidRPr="00C969FE">
        <w:rPr>
          <w:b/>
          <w:sz w:val="21"/>
          <w:szCs w:val="21"/>
        </w:rPr>
        <w:t>Abn</w:t>
      </w:r>
      <w:proofErr w:type="spellEnd"/>
      <w:r w:rsidR="000506FB" w:rsidRPr="00785E80">
        <w:rPr>
          <w:bCs/>
          <w:sz w:val="21"/>
          <w:szCs w:val="21"/>
        </w:rPr>
        <w:t>: Total abnormality</w:t>
      </w:r>
    </w:p>
    <w:p w14:paraId="08354BA4" w14:textId="77777777" w:rsidR="000506FB" w:rsidRPr="001864C5" w:rsidRDefault="000506FB" w:rsidP="000506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14:paraId="46ACCD4B" w14:textId="77777777" w:rsidR="000506FB" w:rsidRDefault="000506FB"/>
    <w:p w14:paraId="1650B50B" w14:textId="77777777" w:rsidR="00785E80" w:rsidRDefault="00785E80"/>
    <w:p w14:paraId="24C57631" w14:textId="5C330A01" w:rsidR="000506FB" w:rsidRPr="00661B29" w:rsidRDefault="000506FB" w:rsidP="000506FB">
      <w:pPr>
        <w:pStyle w:val="Heading7"/>
        <w:spacing w:before="90"/>
        <w:ind w:left="0"/>
        <w:jc w:val="left"/>
      </w:pPr>
      <w:r>
        <w:t xml:space="preserve">Table </w:t>
      </w:r>
      <w:r w:rsidR="00AA25A6">
        <w:t>3.</w:t>
      </w:r>
      <w:r w:rsidRPr="00661B29">
        <w:t xml:space="preserve"> Effect of FMD vaccination on post-thaw semen quality parameters of Murrah buffalo bulls (Mean ± SE, N=24 high fertile and N=24 low fertile bull ejaculates)</w:t>
      </w:r>
    </w:p>
    <w:tbl>
      <w:tblPr>
        <w:tblW w:w="1502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1134"/>
        <w:gridCol w:w="992"/>
        <w:gridCol w:w="1134"/>
        <w:gridCol w:w="993"/>
        <w:gridCol w:w="992"/>
        <w:gridCol w:w="992"/>
        <w:gridCol w:w="1134"/>
        <w:gridCol w:w="992"/>
        <w:gridCol w:w="993"/>
        <w:gridCol w:w="992"/>
        <w:gridCol w:w="1134"/>
        <w:gridCol w:w="1276"/>
      </w:tblGrid>
      <w:tr w:rsidR="000506FB" w:rsidRPr="00865633" w14:paraId="220C65AD" w14:textId="77777777" w:rsidTr="005924A7">
        <w:trPr>
          <w:trHeight w:val="354"/>
        </w:trPr>
        <w:tc>
          <w:tcPr>
            <w:tcW w:w="2269" w:type="dxa"/>
            <w:shd w:val="clear" w:color="auto" w:fill="auto"/>
            <w:vAlign w:val="center"/>
          </w:tcPr>
          <w:p w14:paraId="4653F677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</w:p>
        </w:tc>
        <w:tc>
          <w:tcPr>
            <w:tcW w:w="6237" w:type="dxa"/>
            <w:gridSpan w:val="6"/>
            <w:shd w:val="clear" w:color="auto" w:fill="auto"/>
            <w:vAlign w:val="center"/>
          </w:tcPr>
          <w:p w14:paraId="1E2303B5" w14:textId="77777777" w:rsidR="000506FB" w:rsidRPr="00865633" w:rsidRDefault="000506FB" w:rsidP="00AA25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High Fertile</w:t>
            </w:r>
          </w:p>
        </w:tc>
        <w:tc>
          <w:tcPr>
            <w:tcW w:w="6521" w:type="dxa"/>
            <w:gridSpan w:val="6"/>
            <w:shd w:val="clear" w:color="auto" w:fill="auto"/>
            <w:vAlign w:val="center"/>
          </w:tcPr>
          <w:p w14:paraId="4051ED60" w14:textId="77777777" w:rsidR="000506FB" w:rsidRPr="00865633" w:rsidRDefault="000506FB" w:rsidP="00AA25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Low Fertile</w:t>
            </w:r>
          </w:p>
        </w:tc>
      </w:tr>
      <w:tr w:rsidR="000506FB" w:rsidRPr="00865633" w14:paraId="54B46E26" w14:textId="77777777" w:rsidTr="005924A7">
        <w:tc>
          <w:tcPr>
            <w:tcW w:w="2269" w:type="dxa"/>
            <w:shd w:val="clear" w:color="auto" w:fill="auto"/>
            <w:vAlign w:val="center"/>
          </w:tcPr>
          <w:p w14:paraId="50A5639B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Sperm Parameters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EB0F44" w14:textId="77777777" w:rsidR="000506FB" w:rsidRPr="00865633" w:rsidRDefault="000506FB" w:rsidP="00AB7C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-15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BB59B5E" w14:textId="77777777" w:rsidR="000506FB" w:rsidRPr="00865633" w:rsidRDefault="000506FB" w:rsidP="00AB7C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161BC6" w14:textId="77777777" w:rsidR="000506FB" w:rsidRPr="00865633" w:rsidRDefault="000506FB" w:rsidP="00AB7C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15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8343E5D" w14:textId="77777777" w:rsidR="000506FB" w:rsidRPr="00865633" w:rsidRDefault="000506FB" w:rsidP="00AB7C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30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74961E8" w14:textId="77777777" w:rsidR="000506FB" w:rsidRPr="00865633" w:rsidRDefault="000506FB" w:rsidP="00AB7C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45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53DDF3F" w14:textId="77777777" w:rsidR="000506FB" w:rsidRPr="00865633" w:rsidRDefault="000506FB" w:rsidP="00AB7C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60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AA1ED3" w14:textId="77777777" w:rsidR="000506FB" w:rsidRPr="00865633" w:rsidRDefault="000506FB" w:rsidP="00AB7C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-15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66D3B32" w14:textId="77777777" w:rsidR="000506FB" w:rsidRPr="00865633" w:rsidRDefault="000506FB" w:rsidP="00AB7C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784F65C" w14:textId="77777777" w:rsidR="000506FB" w:rsidRPr="00865633" w:rsidRDefault="000506FB" w:rsidP="00AB7C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15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2EBFCEB" w14:textId="77777777" w:rsidR="000506FB" w:rsidRPr="00865633" w:rsidRDefault="000506FB" w:rsidP="00AB7C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30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528083" w14:textId="77777777" w:rsidR="000506FB" w:rsidRPr="00865633" w:rsidRDefault="000506FB" w:rsidP="00AB7C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45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21903D2" w14:textId="77777777" w:rsidR="000506FB" w:rsidRPr="00865633" w:rsidRDefault="000506FB" w:rsidP="00AB7C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60</w:t>
            </w:r>
          </w:p>
        </w:tc>
      </w:tr>
      <w:tr w:rsidR="000506FB" w:rsidRPr="00865633" w14:paraId="64B0B2F4" w14:textId="77777777" w:rsidTr="005924A7">
        <w:tc>
          <w:tcPr>
            <w:tcW w:w="2269" w:type="dxa"/>
            <w:shd w:val="clear" w:color="auto" w:fill="auto"/>
            <w:vAlign w:val="center"/>
          </w:tcPr>
          <w:p w14:paraId="28F27FFF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PTM (%)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A252B75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1"/>
                <w:szCs w:val="21"/>
                <w:vertAlign w:val="superscript"/>
                <w:lang w:val="en-US" w:bidi="en-US"/>
              </w:rPr>
            </w:pPr>
            <w:bookmarkStart w:id="100" w:name="OLE_LINK304"/>
            <w:r w:rsidRPr="00865633">
              <w:rPr>
                <w:rFonts w:ascii="Times New Roman" w:hAnsi="Times New Roman"/>
                <w:sz w:val="21"/>
                <w:szCs w:val="21"/>
                <w:lang w:val="en-US" w:bidi="en-US"/>
              </w:rPr>
              <w:t>57.08</w:t>
            </w:r>
            <w:bookmarkEnd w:id="100"/>
            <w:r w:rsidRPr="00865633">
              <w:rPr>
                <w:rFonts w:ascii="Times New Roman" w:hAnsi="Times New Roman"/>
                <w:sz w:val="21"/>
                <w:szCs w:val="21"/>
                <w:vertAlign w:val="superscript"/>
                <w:lang w:val="en-US" w:bidi="en-US"/>
              </w:rPr>
              <w:t>aAB</w:t>
            </w:r>
          </w:p>
          <w:p w14:paraId="7F010ED4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1"/>
                <w:szCs w:val="21"/>
                <w:lang w:val="en-US" w:bidi="en-US"/>
              </w:rPr>
            </w:pP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±</w:t>
            </w:r>
          </w:p>
          <w:p w14:paraId="66A2C76F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  <w:lang w:val="en-US" w:bidi="en-US"/>
              </w:rPr>
            </w:pPr>
            <w:bookmarkStart w:id="101" w:name="OLE_LINK305"/>
            <w:r w:rsidRPr="00865633">
              <w:rPr>
                <w:rFonts w:ascii="Times New Roman" w:hAnsi="Times New Roman"/>
                <w:sz w:val="21"/>
                <w:szCs w:val="21"/>
                <w:lang w:val="en-US" w:bidi="en-US"/>
              </w:rPr>
              <w:t>0.47</w:t>
            </w:r>
            <w:bookmarkEnd w:id="101"/>
          </w:p>
        </w:tc>
        <w:tc>
          <w:tcPr>
            <w:tcW w:w="992" w:type="dxa"/>
            <w:shd w:val="clear" w:color="auto" w:fill="auto"/>
            <w:vAlign w:val="center"/>
          </w:tcPr>
          <w:p w14:paraId="0DC9E73C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1"/>
                <w:szCs w:val="21"/>
                <w:lang w:val="en-US" w:bidi="en-US"/>
              </w:rPr>
            </w:pPr>
            <w:bookmarkStart w:id="102" w:name="OLE_LINK306"/>
            <w:r w:rsidRPr="00865633">
              <w:rPr>
                <w:rFonts w:ascii="Times New Roman" w:hAnsi="Times New Roman"/>
                <w:sz w:val="21"/>
                <w:szCs w:val="21"/>
                <w:lang w:val="en-US" w:bidi="en-US"/>
              </w:rPr>
              <w:t>55.00</w:t>
            </w:r>
            <w:bookmarkEnd w:id="102"/>
            <w:r w:rsidRPr="00865633">
              <w:rPr>
                <w:rFonts w:ascii="Times New Roman" w:hAnsi="Times New Roman"/>
                <w:sz w:val="21"/>
                <w:szCs w:val="21"/>
                <w:vertAlign w:val="superscript"/>
                <w:lang w:val="en-US" w:bidi="en-US"/>
              </w:rPr>
              <w:t>bB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±</w:t>
            </w:r>
          </w:p>
          <w:p w14:paraId="15B8B095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  <w:lang w:val="en-US" w:bidi="en-US"/>
              </w:rPr>
            </w:pPr>
            <w:bookmarkStart w:id="103" w:name="OLE_LINK307"/>
            <w:r w:rsidRPr="00865633">
              <w:rPr>
                <w:rFonts w:ascii="Times New Roman" w:hAnsi="Times New Roman"/>
                <w:sz w:val="21"/>
                <w:szCs w:val="21"/>
                <w:lang w:val="en-US" w:bidi="en-US"/>
              </w:rPr>
              <w:t>0.59</w:t>
            </w:r>
            <w:bookmarkEnd w:id="103"/>
          </w:p>
        </w:tc>
        <w:tc>
          <w:tcPr>
            <w:tcW w:w="1134" w:type="dxa"/>
            <w:shd w:val="clear" w:color="auto" w:fill="auto"/>
            <w:vAlign w:val="center"/>
          </w:tcPr>
          <w:p w14:paraId="695AF80D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1"/>
                <w:szCs w:val="21"/>
                <w:lang w:val="en-US" w:bidi="en-US"/>
              </w:rPr>
            </w:pPr>
            <w:bookmarkStart w:id="104" w:name="OLE_LINK308"/>
            <w:r w:rsidRPr="00865633">
              <w:rPr>
                <w:rFonts w:ascii="Times New Roman" w:hAnsi="Times New Roman"/>
                <w:sz w:val="21"/>
                <w:szCs w:val="21"/>
                <w:lang w:val="en-US" w:bidi="en-US"/>
              </w:rPr>
              <w:t>32.50</w:t>
            </w:r>
            <w:bookmarkEnd w:id="104"/>
            <w:r w:rsidRPr="00865633">
              <w:rPr>
                <w:rFonts w:ascii="Times New Roman" w:hAnsi="Times New Roman"/>
                <w:sz w:val="21"/>
                <w:szCs w:val="21"/>
                <w:vertAlign w:val="superscript"/>
                <w:lang w:val="en-US" w:bidi="en-US"/>
              </w:rPr>
              <w:t>fE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±</w:t>
            </w:r>
          </w:p>
          <w:p w14:paraId="61EB0634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  <w:lang w:val="en-US" w:bidi="en-US"/>
              </w:rPr>
            </w:pPr>
            <w:bookmarkStart w:id="105" w:name="OLE_LINK309"/>
            <w:r w:rsidRPr="00865633">
              <w:rPr>
                <w:rFonts w:ascii="Times New Roman" w:hAnsi="Times New Roman"/>
                <w:sz w:val="21"/>
                <w:szCs w:val="21"/>
                <w:lang w:val="en-US" w:bidi="en-US"/>
              </w:rPr>
              <w:t>0.72</w:t>
            </w:r>
            <w:bookmarkEnd w:id="105"/>
          </w:p>
        </w:tc>
        <w:tc>
          <w:tcPr>
            <w:tcW w:w="993" w:type="dxa"/>
            <w:shd w:val="clear" w:color="auto" w:fill="auto"/>
            <w:vAlign w:val="center"/>
          </w:tcPr>
          <w:p w14:paraId="1059DFEC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1"/>
                <w:szCs w:val="21"/>
                <w:lang w:val="en-US" w:bidi="en-US"/>
              </w:rPr>
            </w:pPr>
            <w:bookmarkStart w:id="106" w:name="OLE_LINK310"/>
            <w:r w:rsidRPr="00865633">
              <w:rPr>
                <w:rFonts w:ascii="Times New Roman" w:hAnsi="Times New Roman"/>
                <w:sz w:val="21"/>
                <w:szCs w:val="21"/>
                <w:lang w:val="en-US" w:bidi="en-US"/>
              </w:rPr>
              <w:t>42.08</w:t>
            </w:r>
            <w:bookmarkEnd w:id="106"/>
            <w:r w:rsidRPr="00865633">
              <w:rPr>
                <w:rFonts w:ascii="Times New Roman" w:hAnsi="Times New Roman"/>
                <w:sz w:val="21"/>
                <w:szCs w:val="21"/>
                <w:vertAlign w:val="superscript"/>
                <w:lang w:val="en-US" w:bidi="en-US"/>
              </w:rPr>
              <w:t>dD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±</w:t>
            </w:r>
          </w:p>
          <w:p w14:paraId="62F00AD8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  <w:lang w:val="en-US" w:bidi="en-US"/>
              </w:rPr>
            </w:pPr>
            <w:bookmarkStart w:id="107" w:name="OLE_LINK311"/>
            <w:r w:rsidRPr="00865633">
              <w:rPr>
                <w:rFonts w:ascii="Times New Roman" w:hAnsi="Times New Roman"/>
                <w:sz w:val="21"/>
                <w:szCs w:val="21"/>
                <w:lang w:val="en-US" w:bidi="en-US"/>
              </w:rPr>
              <w:t>0.65</w:t>
            </w:r>
            <w:bookmarkEnd w:id="107"/>
          </w:p>
        </w:tc>
        <w:tc>
          <w:tcPr>
            <w:tcW w:w="992" w:type="dxa"/>
            <w:shd w:val="clear" w:color="auto" w:fill="auto"/>
            <w:vAlign w:val="center"/>
          </w:tcPr>
          <w:p w14:paraId="2DDCDD75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1"/>
                <w:szCs w:val="21"/>
                <w:lang w:val="en-US" w:bidi="en-US"/>
              </w:rPr>
            </w:pPr>
            <w:bookmarkStart w:id="108" w:name="OLE_LINK312"/>
            <w:r w:rsidRPr="00865633">
              <w:rPr>
                <w:rFonts w:ascii="Times New Roman" w:hAnsi="Times New Roman"/>
                <w:sz w:val="21"/>
                <w:szCs w:val="21"/>
                <w:lang w:val="en-US" w:bidi="en-US"/>
              </w:rPr>
              <w:t>52.92</w:t>
            </w:r>
            <w:bookmarkEnd w:id="108"/>
            <w:r w:rsidRPr="00865633">
              <w:rPr>
                <w:rFonts w:ascii="Times New Roman" w:hAnsi="Times New Roman"/>
                <w:sz w:val="21"/>
                <w:szCs w:val="21"/>
                <w:vertAlign w:val="superscript"/>
                <w:lang w:val="en-US" w:bidi="en-US"/>
              </w:rPr>
              <w:t>cC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±</w:t>
            </w:r>
          </w:p>
          <w:p w14:paraId="0D2894F1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  <w:lang w:val="en-US" w:bidi="en-US"/>
              </w:rPr>
            </w:pPr>
            <w:bookmarkStart w:id="109" w:name="OLE_LINK313"/>
            <w:r w:rsidRPr="00865633">
              <w:rPr>
                <w:rFonts w:ascii="Times New Roman" w:hAnsi="Times New Roman"/>
                <w:sz w:val="21"/>
                <w:szCs w:val="21"/>
                <w:lang w:val="en-US" w:bidi="en-US"/>
              </w:rPr>
              <w:t>0.77</w:t>
            </w:r>
            <w:bookmarkEnd w:id="109"/>
          </w:p>
        </w:tc>
        <w:tc>
          <w:tcPr>
            <w:tcW w:w="992" w:type="dxa"/>
            <w:shd w:val="clear" w:color="auto" w:fill="auto"/>
            <w:vAlign w:val="center"/>
          </w:tcPr>
          <w:p w14:paraId="68E6A74F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1"/>
                <w:szCs w:val="21"/>
                <w:lang w:val="en-US" w:bidi="en-US"/>
              </w:rPr>
            </w:pPr>
            <w:bookmarkStart w:id="110" w:name="OLE_LINK314"/>
            <w:r w:rsidRPr="00865633">
              <w:rPr>
                <w:rFonts w:ascii="Times New Roman" w:hAnsi="Times New Roman"/>
                <w:sz w:val="21"/>
                <w:szCs w:val="21"/>
                <w:lang w:val="en-US" w:bidi="en-US"/>
              </w:rPr>
              <w:t>57.29</w:t>
            </w:r>
            <w:bookmarkEnd w:id="110"/>
            <w:r w:rsidRPr="00865633">
              <w:rPr>
                <w:rFonts w:ascii="Times New Roman" w:hAnsi="Times New Roman"/>
                <w:sz w:val="21"/>
                <w:szCs w:val="21"/>
                <w:vertAlign w:val="superscript"/>
                <w:lang w:val="en-US" w:bidi="en-US"/>
              </w:rPr>
              <w:t>aA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±</w:t>
            </w:r>
          </w:p>
          <w:p w14:paraId="73AD5FA8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  <w:lang w:val="en-US" w:bidi="en-US"/>
              </w:rPr>
            </w:pPr>
            <w:bookmarkStart w:id="111" w:name="OLE_LINK315"/>
            <w:r w:rsidRPr="00865633">
              <w:rPr>
                <w:rFonts w:ascii="Times New Roman" w:hAnsi="Times New Roman"/>
                <w:sz w:val="21"/>
                <w:szCs w:val="21"/>
                <w:lang w:val="en-US" w:bidi="en-US"/>
              </w:rPr>
              <w:t>0.66</w:t>
            </w:r>
            <w:bookmarkEnd w:id="111"/>
          </w:p>
        </w:tc>
        <w:tc>
          <w:tcPr>
            <w:tcW w:w="1134" w:type="dxa"/>
            <w:shd w:val="clear" w:color="auto" w:fill="auto"/>
            <w:vAlign w:val="center"/>
          </w:tcPr>
          <w:p w14:paraId="5D3BA7B1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1"/>
                <w:szCs w:val="21"/>
                <w:lang w:val="en-US" w:bidi="en-US"/>
              </w:rPr>
            </w:pPr>
            <w:bookmarkStart w:id="112" w:name="OLE_LINK316"/>
            <w:r w:rsidRPr="00865633">
              <w:rPr>
                <w:rFonts w:ascii="Times New Roman" w:hAnsi="Times New Roman"/>
                <w:sz w:val="21"/>
                <w:szCs w:val="21"/>
                <w:lang w:val="en-US" w:bidi="en-US"/>
              </w:rPr>
              <w:t>53.75</w:t>
            </w:r>
            <w:bookmarkEnd w:id="112"/>
            <w:r w:rsidRPr="00865633">
              <w:rPr>
                <w:rFonts w:ascii="Times New Roman" w:hAnsi="Times New Roman"/>
                <w:sz w:val="21"/>
                <w:szCs w:val="21"/>
                <w:vertAlign w:val="superscript"/>
                <w:lang w:val="en-US" w:bidi="en-US"/>
              </w:rPr>
              <w:t>bcAB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±</w:t>
            </w:r>
          </w:p>
          <w:p w14:paraId="549D0E49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  <w:lang w:val="en-US" w:bidi="en-US"/>
              </w:rPr>
            </w:pPr>
            <w:bookmarkStart w:id="113" w:name="OLE_LINK317"/>
            <w:r w:rsidRPr="00865633">
              <w:rPr>
                <w:rFonts w:ascii="Times New Roman" w:hAnsi="Times New Roman"/>
                <w:sz w:val="21"/>
                <w:szCs w:val="21"/>
                <w:lang w:val="en-US" w:bidi="en-US"/>
              </w:rPr>
              <w:t>0.53</w:t>
            </w:r>
            <w:bookmarkEnd w:id="113"/>
          </w:p>
        </w:tc>
        <w:tc>
          <w:tcPr>
            <w:tcW w:w="992" w:type="dxa"/>
            <w:shd w:val="clear" w:color="auto" w:fill="auto"/>
            <w:vAlign w:val="center"/>
          </w:tcPr>
          <w:p w14:paraId="2839F052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1"/>
                <w:szCs w:val="21"/>
                <w:lang w:val="en-US" w:bidi="en-US"/>
              </w:rPr>
            </w:pPr>
            <w:bookmarkStart w:id="114" w:name="OLE_LINK318"/>
            <w:r w:rsidRPr="00865633">
              <w:rPr>
                <w:rFonts w:ascii="Times New Roman" w:hAnsi="Times New Roman"/>
                <w:sz w:val="21"/>
                <w:szCs w:val="21"/>
                <w:lang w:val="en-US" w:bidi="en-US"/>
              </w:rPr>
              <w:t>52.29</w:t>
            </w:r>
            <w:bookmarkEnd w:id="114"/>
            <w:r w:rsidRPr="00865633">
              <w:rPr>
                <w:rFonts w:ascii="Times New Roman" w:hAnsi="Times New Roman"/>
                <w:sz w:val="21"/>
                <w:szCs w:val="21"/>
                <w:vertAlign w:val="superscript"/>
                <w:lang w:val="en-US" w:bidi="en-US"/>
              </w:rPr>
              <w:t>cB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±</w:t>
            </w:r>
          </w:p>
          <w:p w14:paraId="51C53F8C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  <w:lang w:val="en-US" w:bidi="en-US"/>
              </w:rPr>
            </w:pPr>
            <w:bookmarkStart w:id="115" w:name="OLE_LINK319"/>
            <w:r w:rsidRPr="00865633">
              <w:rPr>
                <w:rFonts w:ascii="Times New Roman" w:hAnsi="Times New Roman"/>
                <w:sz w:val="21"/>
                <w:szCs w:val="21"/>
                <w:lang w:val="en-US" w:bidi="en-US"/>
              </w:rPr>
              <w:t>0.51</w:t>
            </w:r>
            <w:bookmarkEnd w:id="115"/>
          </w:p>
        </w:tc>
        <w:tc>
          <w:tcPr>
            <w:tcW w:w="993" w:type="dxa"/>
            <w:shd w:val="clear" w:color="auto" w:fill="auto"/>
            <w:vAlign w:val="center"/>
          </w:tcPr>
          <w:p w14:paraId="1723BBD3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1"/>
                <w:szCs w:val="21"/>
                <w:lang w:val="en-US" w:bidi="en-US"/>
              </w:rPr>
            </w:pPr>
            <w:bookmarkStart w:id="116" w:name="OLE_LINK320"/>
            <w:r w:rsidRPr="00865633">
              <w:rPr>
                <w:rFonts w:ascii="Times New Roman" w:hAnsi="Times New Roman"/>
                <w:sz w:val="21"/>
                <w:szCs w:val="21"/>
                <w:lang w:val="en-US" w:bidi="en-US"/>
              </w:rPr>
              <w:t>30.83</w:t>
            </w:r>
            <w:bookmarkEnd w:id="116"/>
            <w:r w:rsidRPr="00865633">
              <w:rPr>
                <w:rFonts w:ascii="Times New Roman" w:hAnsi="Times New Roman"/>
                <w:sz w:val="21"/>
                <w:szCs w:val="21"/>
                <w:vertAlign w:val="superscript"/>
                <w:lang w:val="en-US" w:bidi="en-US"/>
              </w:rPr>
              <w:t>fE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±</w:t>
            </w:r>
          </w:p>
          <w:p w14:paraId="50E93896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  <w:lang w:val="en-US" w:bidi="en-US"/>
              </w:rPr>
            </w:pPr>
            <w:bookmarkStart w:id="117" w:name="OLE_LINK321"/>
            <w:r w:rsidRPr="00865633">
              <w:rPr>
                <w:rFonts w:ascii="Times New Roman" w:hAnsi="Times New Roman"/>
                <w:sz w:val="21"/>
                <w:szCs w:val="21"/>
                <w:lang w:val="en-US" w:bidi="en-US"/>
              </w:rPr>
              <w:t>0.56</w:t>
            </w:r>
            <w:bookmarkEnd w:id="117"/>
          </w:p>
        </w:tc>
        <w:tc>
          <w:tcPr>
            <w:tcW w:w="992" w:type="dxa"/>
            <w:shd w:val="clear" w:color="auto" w:fill="auto"/>
            <w:vAlign w:val="center"/>
          </w:tcPr>
          <w:p w14:paraId="1E2CAF68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1"/>
                <w:szCs w:val="21"/>
                <w:lang w:val="en-US" w:bidi="en-US"/>
              </w:rPr>
            </w:pPr>
            <w:bookmarkStart w:id="118" w:name="OLE_LINK322"/>
            <w:r w:rsidRPr="00865633">
              <w:rPr>
                <w:rFonts w:ascii="Times New Roman" w:hAnsi="Times New Roman"/>
                <w:sz w:val="21"/>
                <w:szCs w:val="21"/>
                <w:lang w:val="en-US" w:bidi="en-US"/>
              </w:rPr>
              <w:t>38.67</w:t>
            </w:r>
            <w:bookmarkEnd w:id="118"/>
            <w:r w:rsidRPr="00865633">
              <w:rPr>
                <w:rFonts w:ascii="Times New Roman" w:hAnsi="Times New Roman"/>
                <w:sz w:val="21"/>
                <w:szCs w:val="21"/>
                <w:vertAlign w:val="superscript"/>
                <w:lang w:val="en-US" w:bidi="en-US"/>
              </w:rPr>
              <w:t>eD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±</w:t>
            </w:r>
          </w:p>
          <w:p w14:paraId="3351E540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  <w:lang w:val="en-US" w:bidi="en-US"/>
              </w:rPr>
            </w:pPr>
            <w:bookmarkStart w:id="119" w:name="OLE_LINK323"/>
            <w:r w:rsidRPr="00865633">
              <w:rPr>
                <w:rFonts w:ascii="Times New Roman" w:hAnsi="Times New Roman"/>
                <w:sz w:val="21"/>
                <w:szCs w:val="21"/>
                <w:lang w:val="en-US" w:bidi="en-US"/>
              </w:rPr>
              <w:t>0.64</w:t>
            </w:r>
            <w:bookmarkEnd w:id="119"/>
          </w:p>
        </w:tc>
        <w:tc>
          <w:tcPr>
            <w:tcW w:w="1134" w:type="dxa"/>
            <w:shd w:val="clear" w:color="auto" w:fill="auto"/>
            <w:vAlign w:val="center"/>
          </w:tcPr>
          <w:p w14:paraId="67D49221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1"/>
                <w:szCs w:val="21"/>
                <w:lang w:val="en-US" w:bidi="en-US"/>
              </w:rPr>
            </w:pPr>
            <w:bookmarkStart w:id="120" w:name="OLE_LINK324"/>
            <w:r w:rsidRPr="00865633">
              <w:rPr>
                <w:rFonts w:ascii="Times New Roman" w:hAnsi="Times New Roman"/>
                <w:sz w:val="21"/>
                <w:szCs w:val="21"/>
                <w:lang w:val="en-US" w:bidi="en-US"/>
              </w:rPr>
              <w:t>50.42</w:t>
            </w:r>
            <w:bookmarkEnd w:id="120"/>
            <w:r w:rsidRPr="00865633">
              <w:rPr>
                <w:rFonts w:ascii="Times New Roman" w:hAnsi="Times New Roman"/>
                <w:sz w:val="21"/>
                <w:szCs w:val="21"/>
                <w:vertAlign w:val="superscript"/>
                <w:lang w:val="en-US" w:bidi="en-US"/>
              </w:rPr>
              <w:t>dC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±</w:t>
            </w:r>
          </w:p>
          <w:p w14:paraId="60F6D992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  <w:lang w:val="en-US" w:bidi="en-US"/>
              </w:rPr>
            </w:pPr>
            <w:bookmarkStart w:id="121" w:name="OLE_LINK325"/>
            <w:r w:rsidRPr="00865633">
              <w:rPr>
                <w:rFonts w:ascii="Times New Roman" w:hAnsi="Times New Roman"/>
                <w:sz w:val="21"/>
                <w:szCs w:val="21"/>
                <w:lang w:val="en-US" w:bidi="en-US"/>
              </w:rPr>
              <w:t>0.58</w:t>
            </w:r>
            <w:bookmarkEnd w:id="121"/>
          </w:p>
        </w:tc>
        <w:tc>
          <w:tcPr>
            <w:tcW w:w="1276" w:type="dxa"/>
            <w:shd w:val="clear" w:color="auto" w:fill="auto"/>
            <w:vAlign w:val="center"/>
          </w:tcPr>
          <w:p w14:paraId="7905B138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1"/>
                <w:szCs w:val="21"/>
                <w:lang w:val="en-US" w:bidi="en-US"/>
              </w:rPr>
            </w:pPr>
            <w:bookmarkStart w:id="122" w:name="OLE_LINK326"/>
            <w:r w:rsidRPr="00865633">
              <w:rPr>
                <w:rFonts w:ascii="Times New Roman" w:hAnsi="Times New Roman"/>
                <w:sz w:val="21"/>
                <w:szCs w:val="21"/>
                <w:lang w:val="en-US" w:bidi="en-US"/>
              </w:rPr>
              <w:t>53.96</w:t>
            </w:r>
            <w:bookmarkEnd w:id="122"/>
            <w:r w:rsidRPr="00865633">
              <w:rPr>
                <w:rFonts w:ascii="Times New Roman" w:hAnsi="Times New Roman"/>
                <w:sz w:val="21"/>
                <w:szCs w:val="21"/>
                <w:vertAlign w:val="superscript"/>
                <w:lang w:val="en-US" w:bidi="en-US"/>
              </w:rPr>
              <w:t>bcA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±</w:t>
            </w:r>
          </w:p>
          <w:p w14:paraId="6A6CA2DC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  <w:lang w:val="en-US" w:bidi="en-US"/>
              </w:rPr>
            </w:pPr>
            <w:bookmarkStart w:id="123" w:name="OLE_LINK327"/>
            <w:r w:rsidRPr="00865633">
              <w:rPr>
                <w:rFonts w:ascii="Times New Roman" w:hAnsi="Times New Roman"/>
                <w:sz w:val="21"/>
                <w:szCs w:val="21"/>
                <w:lang w:val="en-US" w:bidi="en-US"/>
              </w:rPr>
              <w:t>0.78</w:t>
            </w:r>
            <w:bookmarkEnd w:id="123"/>
          </w:p>
        </w:tc>
      </w:tr>
      <w:tr w:rsidR="000506FB" w:rsidRPr="00865633" w14:paraId="16651A05" w14:textId="77777777" w:rsidTr="005924A7">
        <w:tc>
          <w:tcPr>
            <w:tcW w:w="2269" w:type="dxa"/>
            <w:shd w:val="clear" w:color="auto" w:fill="auto"/>
            <w:vAlign w:val="center"/>
          </w:tcPr>
          <w:p w14:paraId="69CE1D18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NEC (%)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3F157C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1"/>
                <w:szCs w:val="21"/>
                <w:lang w:val="en-US" w:bidi="en-US"/>
              </w:rPr>
            </w:pPr>
            <w:bookmarkStart w:id="124" w:name="OLE_LINK328"/>
            <w:r w:rsidRPr="00865633">
              <w:rPr>
                <w:rFonts w:ascii="Times New Roman" w:hAnsi="Times New Roman"/>
                <w:sz w:val="21"/>
                <w:szCs w:val="21"/>
                <w:lang w:val="en-US" w:bidi="en-US"/>
              </w:rPr>
              <w:t>65.21</w:t>
            </w:r>
            <w:bookmarkEnd w:id="124"/>
            <w:r w:rsidRPr="00865633">
              <w:rPr>
                <w:rFonts w:ascii="Times New Roman" w:hAnsi="Times New Roman"/>
                <w:sz w:val="21"/>
                <w:szCs w:val="21"/>
                <w:vertAlign w:val="superscript"/>
                <w:lang w:val="en-US" w:bidi="en-US"/>
              </w:rPr>
              <w:t>aA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±</w:t>
            </w:r>
          </w:p>
          <w:p w14:paraId="462801E0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  <w:lang w:val="en-US" w:bidi="en-US"/>
              </w:rPr>
            </w:pPr>
            <w:bookmarkStart w:id="125" w:name="OLE_LINK329"/>
            <w:r w:rsidRPr="00865633">
              <w:rPr>
                <w:rFonts w:ascii="Times New Roman" w:hAnsi="Times New Roman"/>
                <w:sz w:val="21"/>
                <w:szCs w:val="21"/>
                <w:lang w:val="en-US" w:bidi="en-US"/>
              </w:rPr>
              <w:t>0.48</w:t>
            </w:r>
            <w:bookmarkEnd w:id="125"/>
          </w:p>
        </w:tc>
        <w:tc>
          <w:tcPr>
            <w:tcW w:w="992" w:type="dxa"/>
            <w:shd w:val="clear" w:color="auto" w:fill="auto"/>
            <w:vAlign w:val="center"/>
          </w:tcPr>
          <w:p w14:paraId="07DCC153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1"/>
                <w:szCs w:val="21"/>
                <w:lang w:val="en-US" w:bidi="en-US"/>
              </w:rPr>
            </w:pPr>
            <w:bookmarkStart w:id="126" w:name="OLE_LINK330"/>
            <w:r w:rsidRPr="00865633">
              <w:rPr>
                <w:rFonts w:ascii="Times New Roman" w:hAnsi="Times New Roman"/>
                <w:sz w:val="21"/>
                <w:szCs w:val="21"/>
                <w:lang w:val="en-US" w:bidi="en-US"/>
              </w:rPr>
              <w:t>64.08</w:t>
            </w:r>
            <w:bookmarkEnd w:id="126"/>
            <w:r w:rsidRPr="00865633">
              <w:rPr>
                <w:rFonts w:ascii="Times New Roman" w:hAnsi="Times New Roman"/>
                <w:sz w:val="21"/>
                <w:szCs w:val="21"/>
                <w:vertAlign w:val="superscript"/>
                <w:lang w:val="en-US" w:bidi="en-US"/>
              </w:rPr>
              <w:t>abB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±</w:t>
            </w:r>
          </w:p>
          <w:p w14:paraId="3AF1438D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  <w:lang w:val="en-US" w:bidi="en-US"/>
              </w:rPr>
            </w:pPr>
            <w:bookmarkStart w:id="127" w:name="OLE_LINK331"/>
            <w:r w:rsidRPr="00865633">
              <w:rPr>
                <w:rFonts w:ascii="Times New Roman" w:hAnsi="Times New Roman"/>
                <w:sz w:val="21"/>
                <w:szCs w:val="21"/>
                <w:lang w:val="en-US" w:bidi="en-US"/>
              </w:rPr>
              <w:t>0.40</w:t>
            </w:r>
            <w:bookmarkEnd w:id="127"/>
          </w:p>
        </w:tc>
        <w:tc>
          <w:tcPr>
            <w:tcW w:w="1134" w:type="dxa"/>
            <w:shd w:val="clear" w:color="auto" w:fill="auto"/>
            <w:vAlign w:val="center"/>
          </w:tcPr>
          <w:p w14:paraId="54B94D1E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1"/>
                <w:szCs w:val="21"/>
                <w:lang w:val="en-US" w:bidi="en-US"/>
              </w:rPr>
            </w:pPr>
            <w:bookmarkStart w:id="128" w:name="OLE_LINK332"/>
            <w:r w:rsidRPr="00865633">
              <w:rPr>
                <w:rFonts w:ascii="Times New Roman" w:hAnsi="Times New Roman"/>
                <w:sz w:val="21"/>
                <w:szCs w:val="21"/>
                <w:lang w:val="en-US" w:bidi="en-US"/>
              </w:rPr>
              <w:t>41.90</w:t>
            </w:r>
            <w:bookmarkEnd w:id="128"/>
            <w:r w:rsidRPr="00865633">
              <w:rPr>
                <w:rFonts w:ascii="Times New Roman" w:hAnsi="Times New Roman"/>
                <w:sz w:val="21"/>
                <w:szCs w:val="21"/>
                <w:vertAlign w:val="superscript"/>
                <w:lang w:val="en-US" w:bidi="en-US"/>
              </w:rPr>
              <w:t>gE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±</w:t>
            </w:r>
          </w:p>
          <w:p w14:paraId="63D04A05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  <w:lang w:val="en-US" w:bidi="en-US"/>
              </w:rPr>
            </w:pPr>
            <w:bookmarkStart w:id="129" w:name="OLE_LINK333"/>
            <w:r w:rsidRPr="00865633">
              <w:rPr>
                <w:rFonts w:ascii="Times New Roman" w:hAnsi="Times New Roman"/>
                <w:sz w:val="21"/>
                <w:szCs w:val="21"/>
                <w:lang w:val="en-US" w:bidi="en-US"/>
              </w:rPr>
              <w:t>0.82</w:t>
            </w:r>
            <w:bookmarkEnd w:id="129"/>
          </w:p>
        </w:tc>
        <w:tc>
          <w:tcPr>
            <w:tcW w:w="993" w:type="dxa"/>
            <w:shd w:val="clear" w:color="auto" w:fill="auto"/>
            <w:vAlign w:val="center"/>
          </w:tcPr>
          <w:p w14:paraId="48B47EA7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1"/>
                <w:szCs w:val="21"/>
                <w:lang w:val="en-US" w:bidi="en-US"/>
              </w:rPr>
            </w:pPr>
            <w:bookmarkStart w:id="130" w:name="OLE_LINK334"/>
            <w:r w:rsidRPr="00865633">
              <w:rPr>
                <w:rFonts w:ascii="Times New Roman" w:hAnsi="Times New Roman"/>
                <w:sz w:val="21"/>
                <w:szCs w:val="21"/>
                <w:lang w:val="en-US" w:bidi="en-US"/>
              </w:rPr>
              <w:t>50.54</w:t>
            </w:r>
            <w:bookmarkEnd w:id="130"/>
            <w:r w:rsidRPr="00865633">
              <w:rPr>
                <w:rFonts w:ascii="Times New Roman" w:hAnsi="Times New Roman"/>
                <w:sz w:val="21"/>
                <w:szCs w:val="21"/>
                <w:vertAlign w:val="superscript"/>
                <w:lang w:val="en-US" w:bidi="en-US"/>
              </w:rPr>
              <w:t>eD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±</w:t>
            </w:r>
          </w:p>
          <w:p w14:paraId="4F6BA888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1"/>
                <w:szCs w:val="21"/>
                <w:lang w:val="en-US" w:bidi="en-US"/>
              </w:rPr>
            </w:pPr>
            <w:bookmarkStart w:id="131" w:name="OLE_LINK335"/>
            <w:r w:rsidRPr="00865633">
              <w:rPr>
                <w:rFonts w:ascii="Times New Roman" w:hAnsi="Times New Roman"/>
                <w:sz w:val="21"/>
                <w:szCs w:val="21"/>
                <w:lang w:val="en-US" w:bidi="en-US"/>
              </w:rPr>
              <w:t>0.95</w:t>
            </w:r>
            <w:bookmarkEnd w:id="131"/>
          </w:p>
        </w:tc>
        <w:tc>
          <w:tcPr>
            <w:tcW w:w="992" w:type="dxa"/>
            <w:shd w:val="clear" w:color="auto" w:fill="auto"/>
            <w:vAlign w:val="center"/>
          </w:tcPr>
          <w:p w14:paraId="702D3767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1"/>
                <w:szCs w:val="21"/>
                <w:lang w:val="en-US" w:bidi="en-US"/>
              </w:rPr>
            </w:pPr>
            <w:bookmarkStart w:id="132" w:name="OLE_LINK336"/>
            <w:r w:rsidRPr="00865633">
              <w:rPr>
                <w:rFonts w:ascii="Times New Roman" w:hAnsi="Times New Roman"/>
                <w:sz w:val="21"/>
                <w:szCs w:val="21"/>
                <w:lang w:val="en-US" w:bidi="en-US"/>
              </w:rPr>
              <w:t>62.40</w:t>
            </w:r>
            <w:bookmarkEnd w:id="132"/>
            <w:r w:rsidRPr="00865633">
              <w:rPr>
                <w:rFonts w:ascii="Times New Roman" w:hAnsi="Times New Roman"/>
                <w:sz w:val="21"/>
                <w:szCs w:val="21"/>
                <w:vertAlign w:val="superscript"/>
                <w:lang w:val="en-US" w:bidi="en-US"/>
              </w:rPr>
              <w:t>bcC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±</w:t>
            </w:r>
          </w:p>
          <w:p w14:paraId="11B36DFF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  <w:lang w:val="en-US" w:bidi="en-US"/>
              </w:rPr>
            </w:pPr>
            <w:bookmarkStart w:id="133" w:name="OLE_LINK337"/>
            <w:r w:rsidRPr="00865633">
              <w:rPr>
                <w:rFonts w:ascii="Times New Roman" w:hAnsi="Times New Roman"/>
                <w:sz w:val="21"/>
                <w:szCs w:val="21"/>
                <w:lang w:val="en-US" w:bidi="en-US"/>
              </w:rPr>
              <w:t>0.57</w:t>
            </w:r>
            <w:bookmarkEnd w:id="133"/>
          </w:p>
        </w:tc>
        <w:tc>
          <w:tcPr>
            <w:tcW w:w="992" w:type="dxa"/>
            <w:shd w:val="clear" w:color="auto" w:fill="auto"/>
            <w:vAlign w:val="center"/>
          </w:tcPr>
          <w:p w14:paraId="2B8F819E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1"/>
                <w:szCs w:val="21"/>
                <w:lang w:val="en-US" w:bidi="en-US"/>
              </w:rPr>
            </w:pPr>
            <w:bookmarkStart w:id="134" w:name="OLE_LINK338"/>
            <w:r w:rsidRPr="00865633">
              <w:rPr>
                <w:rFonts w:ascii="Times New Roman" w:hAnsi="Times New Roman"/>
                <w:sz w:val="21"/>
                <w:szCs w:val="21"/>
                <w:lang w:val="en-US" w:bidi="en-US"/>
              </w:rPr>
              <w:t>65.27</w:t>
            </w:r>
            <w:bookmarkEnd w:id="134"/>
            <w:r w:rsidRPr="00865633">
              <w:rPr>
                <w:rFonts w:ascii="Times New Roman" w:hAnsi="Times New Roman"/>
                <w:sz w:val="21"/>
                <w:szCs w:val="21"/>
                <w:vertAlign w:val="superscript"/>
                <w:lang w:val="en-US" w:bidi="en-US"/>
              </w:rPr>
              <w:t>aA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±</w:t>
            </w:r>
          </w:p>
          <w:p w14:paraId="3B6C43CB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  <w:lang w:val="en-US" w:bidi="en-US"/>
              </w:rPr>
            </w:pPr>
            <w:bookmarkStart w:id="135" w:name="OLE_LINK339"/>
            <w:r w:rsidRPr="00865633">
              <w:rPr>
                <w:rFonts w:ascii="Times New Roman" w:hAnsi="Times New Roman"/>
                <w:sz w:val="21"/>
                <w:szCs w:val="21"/>
                <w:lang w:val="en-US" w:bidi="en-US"/>
              </w:rPr>
              <w:t>0.41</w:t>
            </w:r>
            <w:bookmarkEnd w:id="135"/>
          </w:p>
        </w:tc>
        <w:tc>
          <w:tcPr>
            <w:tcW w:w="1134" w:type="dxa"/>
            <w:shd w:val="clear" w:color="auto" w:fill="auto"/>
            <w:vAlign w:val="center"/>
          </w:tcPr>
          <w:p w14:paraId="4371A1D5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1"/>
                <w:szCs w:val="21"/>
                <w:lang w:val="en-US" w:bidi="en-US"/>
              </w:rPr>
            </w:pPr>
            <w:bookmarkStart w:id="136" w:name="OLE_LINK340"/>
            <w:r w:rsidRPr="00865633">
              <w:rPr>
                <w:rFonts w:ascii="Times New Roman" w:hAnsi="Times New Roman"/>
                <w:sz w:val="21"/>
                <w:szCs w:val="21"/>
                <w:lang w:val="en-US" w:bidi="en-US"/>
              </w:rPr>
              <w:t>63.58</w:t>
            </w:r>
            <w:bookmarkEnd w:id="136"/>
            <w:r w:rsidRPr="00865633">
              <w:rPr>
                <w:rFonts w:ascii="Times New Roman" w:hAnsi="Times New Roman"/>
                <w:sz w:val="21"/>
                <w:szCs w:val="21"/>
                <w:vertAlign w:val="superscript"/>
                <w:lang w:val="en-US" w:bidi="en-US"/>
              </w:rPr>
              <w:t>abA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±</w:t>
            </w:r>
          </w:p>
          <w:p w14:paraId="795A2F1C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  <w:lang w:val="en-US" w:bidi="en-US"/>
              </w:rPr>
            </w:pPr>
            <w:bookmarkStart w:id="137" w:name="OLE_LINK341"/>
            <w:r w:rsidRPr="00865633">
              <w:rPr>
                <w:rFonts w:ascii="Times New Roman" w:hAnsi="Times New Roman"/>
                <w:sz w:val="21"/>
                <w:szCs w:val="21"/>
                <w:lang w:val="en-US" w:bidi="en-US"/>
              </w:rPr>
              <w:t>0.41</w:t>
            </w:r>
            <w:bookmarkEnd w:id="137"/>
          </w:p>
        </w:tc>
        <w:tc>
          <w:tcPr>
            <w:tcW w:w="992" w:type="dxa"/>
            <w:shd w:val="clear" w:color="auto" w:fill="auto"/>
            <w:vAlign w:val="center"/>
          </w:tcPr>
          <w:p w14:paraId="13CE30FF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1"/>
                <w:szCs w:val="21"/>
                <w:lang w:val="en-US" w:bidi="en-US"/>
              </w:rPr>
            </w:pPr>
            <w:bookmarkStart w:id="138" w:name="OLE_LINK342"/>
            <w:r w:rsidRPr="00865633">
              <w:rPr>
                <w:rFonts w:ascii="Times New Roman" w:hAnsi="Times New Roman"/>
                <w:sz w:val="21"/>
                <w:szCs w:val="21"/>
                <w:lang w:val="en-US" w:bidi="en-US"/>
              </w:rPr>
              <w:t>61.33</w:t>
            </w:r>
            <w:bookmarkEnd w:id="138"/>
            <w:r w:rsidRPr="00865633">
              <w:rPr>
                <w:rFonts w:ascii="Times New Roman" w:hAnsi="Times New Roman"/>
                <w:sz w:val="21"/>
                <w:szCs w:val="21"/>
                <w:vertAlign w:val="superscript"/>
                <w:lang w:val="en-US" w:bidi="en-US"/>
              </w:rPr>
              <w:t>cdB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±</w:t>
            </w:r>
          </w:p>
          <w:p w14:paraId="683A68CC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  <w:lang w:val="en-US" w:bidi="en-US"/>
              </w:rPr>
            </w:pPr>
            <w:bookmarkStart w:id="139" w:name="OLE_LINK343"/>
            <w:r w:rsidRPr="00865633">
              <w:rPr>
                <w:rFonts w:ascii="Times New Roman" w:hAnsi="Times New Roman"/>
                <w:sz w:val="21"/>
                <w:szCs w:val="21"/>
                <w:lang w:val="en-US" w:bidi="en-US"/>
              </w:rPr>
              <w:t>0.42</w:t>
            </w:r>
            <w:bookmarkEnd w:id="139"/>
          </w:p>
        </w:tc>
        <w:tc>
          <w:tcPr>
            <w:tcW w:w="993" w:type="dxa"/>
            <w:shd w:val="clear" w:color="auto" w:fill="auto"/>
            <w:vAlign w:val="center"/>
          </w:tcPr>
          <w:p w14:paraId="23D342DC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1"/>
                <w:szCs w:val="21"/>
                <w:lang w:val="en-US" w:bidi="en-US"/>
              </w:rPr>
            </w:pPr>
            <w:bookmarkStart w:id="140" w:name="OLE_LINK344"/>
            <w:r w:rsidRPr="00865633">
              <w:rPr>
                <w:rFonts w:ascii="Times New Roman" w:hAnsi="Times New Roman"/>
                <w:sz w:val="21"/>
                <w:szCs w:val="21"/>
                <w:lang w:val="en-US" w:bidi="en-US"/>
              </w:rPr>
              <w:t>38.75</w:t>
            </w:r>
            <w:bookmarkEnd w:id="140"/>
            <w:r w:rsidRPr="00865633">
              <w:rPr>
                <w:rFonts w:ascii="Times New Roman" w:hAnsi="Times New Roman"/>
                <w:sz w:val="21"/>
                <w:szCs w:val="21"/>
                <w:vertAlign w:val="superscript"/>
                <w:lang w:val="en-US" w:bidi="en-US"/>
              </w:rPr>
              <w:t>hE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±</w:t>
            </w:r>
          </w:p>
          <w:p w14:paraId="7AB8C936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  <w:lang w:val="en-US" w:bidi="en-US"/>
              </w:rPr>
            </w:pPr>
            <w:bookmarkStart w:id="141" w:name="OLE_LINK345"/>
            <w:r w:rsidRPr="00865633">
              <w:rPr>
                <w:rFonts w:ascii="Times New Roman" w:hAnsi="Times New Roman"/>
                <w:sz w:val="21"/>
                <w:szCs w:val="21"/>
                <w:lang w:val="en-US" w:bidi="en-US"/>
              </w:rPr>
              <w:t>0.42</w:t>
            </w:r>
            <w:bookmarkEnd w:id="141"/>
          </w:p>
        </w:tc>
        <w:tc>
          <w:tcPr>
            <w:tcW w:w="992" w:type="dxa"/>
            <w:shd w:val="clear" w:color="auto" w:fill="auto"/>
            <w:vAlign w:val="center"/>
          </w:tcPr>
          <w:p w14:paraId="1E0C0DE9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1"/>
                <w:szCs w:val="21"/>
                <w:lang w:val="en-US" w:bidi="en-US"/>
              </w:rPr>
            </w:pPr>
            <w:bookmarkStart w:id="142" w:name="OLE_LINK346"/>
            <w:r w:rsidRPr="00865633">
              <w:rPr>
                <w:rFonts w:ascii="Times New Roman" w:hAnsi="Times New Roman"/>
                <w:sz w:val="21"/>
                <w:szCs w:val="21"/>
                <w:lang w:val="en-US" w:bidi="en-US"/>
              </w:rPr>
              <w:t>45.38</w:t>
            </w:r>
            <w:bookmarkEnd w:id="142"/>
            <w:r w:rsidRPr="00865633">
              <w:rPr>
                <w:rFonts w:ascii="Times New Roman" w:hAnsi="Times New Roman"/>
                <w:sz w:val="21"/>
                <w:szCs w:val="21"/>
                <w:vertAlign w:val="superscript"/>
                <w:lang w:val="en-US" w:bidi="en-US"/>
              </w:rPr>
              <w:t>fD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±</w:t>
            </w:r>
          </w:p>
          <w:p w14:paraId="4F7E6FB2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  <w:lang w:val="en-US" w:bidi="en-US"/>
              </w:rPr>
            </w:pPr>
            <w:bookmarkStart w:id="143" w:name="OLE_LINK347"/>
            <w:r w:rsidRPr="00865633">
              <w:rPr>
                <w:rFonts w:ascii="Times New Roman" w:hAnsi="Times New Roman"/>
                <w:sz w:val="21"/>
                <w:szCs w:val="21"/>
                <w:lang w:val="en-US" w:bidi="en-US"/>
              </w:rPr>
              <w:t>0.57</w:t>
            </w:r>
            <w:bookmarkEnd w:id="143"/>
          </w:p>
        </w:tc>
        <w:tc>
          <w:tcPr>
            <w:tcW w:w="1134" w:type="dxa"/>
            <w:shd w:val="clear" w:color="auto" w:fill="auto"/>
            <w:vAlign w:val="center"/>
          </w:tcPr>
          <w:p w14:paraId="408FE784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1"/>
                <w:szCs w:val="21"/>
                <w:lang w:val="en-US" w:bidi="en-US"/>
              </w:rPr>
            </w:pPr>
            <w:bookmarkStart w:id="144" w:name="OLE_LINK348"/>
            <w:r w:rsidRPr="00865633">
              <w:rPr>
                <w:rFonts w:ascii="Times New Roman" w:hAnsi="Times New Roman"/>
                <w:sz w:val="21"/>
                <w:szCs w:val="21"/>
                <w:lang w:val="en-US" w:bidi="en-US"/>
              </w:rPr>
              <w:t>58.90</w:t>
            </w:r>
            <w:bookmarkEnd w:id="144"/>
            <w:r w:rsidRPr="00865633">
              <w:rPr>
                <w:rFonts w:ascii="Times New Roman" w:hAnsi="Times New Roman"/>
                <w:sz w:val="21"/>
                <w:szCs w:val="21"/>
                <w:vertAlign w:val="superscript"/>
                <w:lang w:val="en-US" w:bidi="en-US"/>
              </w:rPr>
              <w:t>dC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±</w:t>
            </w:r>
          </w:p>
          <w:p w14:paraId="6BB18359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  <w:lang w:val="en-US" w:bidi="en-US"/>
              </w:rPr>
            </w:pPr>
            <w:bookmarkStart w:id="145" w:name="OLE_LINK349"/>
            <w:r w:rsidRPr="00865633">
              <w:rPr>
                <w:rFonts w:ascii="Times New Roman" w:hAnsi="Times New Roman"/>
                <w:sz w:val="21"/>
                <w:szCs w:val="21"/>
                <w:lang w:val="en-US" w:bidi="en-US"/>
              </w:rPr>
              <w:t>0.62</w:t>
            </w:r>
            <w:bookmarkEnd w:id="145"/>
          </w:p>
        </w:tc>
        <w:tc>
          <w:tcPr>
            <w:tcW w:w="1276" w:type="dxa"/>
            <w:shd w:val="clear" w:color="auto" w:fill="auto"/>
            <w:vAlign w:val="center"/>
          </w:tcPr>
          <w:p w14:paraId="1408E9B7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1"/>
                <w:szCs w:val="21"/>
                <w:lang w:val="en-US" w:bidi="en-US"/>
              </w:rPr>
            </w:pPr>
            <w:bookmarkStart w:id="146" w:name="OLE_LINK350"/>
            <w:r w:rsidRPr="00865633">
              <w:rPr>
                <w:rFonts w:ascii="Times New Roman" w:hAnsi="Times New Roman"/>
                <w:sz w:val="21"/>
                <w:szCs w:val="21"/>
                <w:lang w:val="en-US" w:bidi="en-US"/>
              </w:rPr>
              <w:t>63.94</w:t>
            </w:r>
            <w:bookmarkEnd w:id="146"/>
            <w:r w:rsidRPr="00865633">
              <w:rPr>
                <w:rFonts w:ascii="Times New Roman" w:hAnsi="Times New Roman"/>
                <w:sz w:val="21"/>
                <w:szCs w:val="21"/>
                <w:vertAlign w:val="superscript"/>
                <w:lang w:val="en-US" w:bidi="en-US"/>
              </w:rPr>
              <w:t>abcA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±</w:t>
            </w:r>
          </w:p>
          <w:p w14:paraId="34FAD90A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  <w:lang w:val="en-US" w:bidi="en-US"/>
              </w:rPr>
            </w:pPr>
            <w:r w:rsidRPr="00865633">
              <w:rPr>
                <w:rFonts w:ascii="Times New Roman" w:hAnsi="Times New Roman"/>
                <w:sz w:val="21"/>
                <w:szCs w:val="21"/>
                <w:lang w:val="en-US" w:bidi="en-US"/>
              </w:rPr>
              <w:t>0.33</w:t>
            </w:r>
          </w:p>
        </w:tc>
      </w:tr>
      <w:tr w:rsidR="000506FB" w:rsidRPr="00865633" w14:paraId="71B4B19F" w14:textId="77777777" w:rsidTr="005924A7">
        <w:tc>
          <w:tcPr>
            <w:tcW w:w="2269" w:type="dxa"/>
            <w:shd w:val="clear" w:color="auto" w:fill="auto"/>
            <w:vAlign w:val="center"/>
          </w:tcPr>
          <w:p w14:paraId="3FA3ECEF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HOST (%)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C572BB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1"/>
                <w:szCs w:val="21"/>
                <w:lang w:val="en-US" w:bidi="en-US"/>
              </w:rPr>
            </w:pPr>
            <w:r w:rsidRPr="00865633">
              <w:rPr>
                <w:rFonts w:ascii="Times New Roman" w:hAnsi="Times New Roman"/>
                <w:sz w:val="21"/>
                <w:szCs w:val="21"/>
                <w:lang w:val="en-US" w:bidi="en-US"/>
              </w:rPr>
              <w:t>52.31</w:t>
            </w:r>
            <w:r w:rsidRPr="00865633">
              <w:rPr>
                <w:rFonts w:ascii="Times New Roman" w:hAnsi="Times New Roman"/>
                <w:sz w:val="21"/>
                <w:szCs w:val="21"/>
                <w:vertAlign w:val="superscript"/>
                <w:lang w:val="en-US" w:bidi="en-US"/>
              </w:rPr>
              <w:t>abA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±</w:t>
            </w:r>
          </w:p>
          <w:p w14:paraId="47CF249C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  <w:lang w:val="en-US" w:bidi="en-US"/>
              </w:rPr>
            </w:pPr>
            <w:r w:rsidRPr="00865633">
              <w:rPr>
                <w:rFonts w:ascii="Times New Roman" w:hAnsi="Times New Roman"/>
                <w:sz w:val="21"/>
                <w:szCs w:val="21"/>
                <w:lang w:val="en-US" w:bidi="en-US"/>
              </w:rPr>
              <w:t>0.23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0BC42BF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1"/>
                <w:szCs w:val="21"/>
                <w:lang w:val="en-US" w:bidi="en-US"/>
              </w:rPr>
            </w:pPr>
            <w:bookmarkStart w:id="147" w:name="OLE_LINK351"/>
            <w:r w:rsidRPr="00865633">
              <w:rPr>
                <w:rFonts w:ascii="Times New Roman" w:hAnsi="Times New Roman"/>
                <w:sz w:val="21"/>
                <w:szCs w:val="21"/>
                <w:lang w:val="en-US" w:bidi="en-US"/>
              </w:rPr>
              <w:t>52.04</w:t>
            </w:r>
            <w:bookmarkEnd w:id="147"/>
            <w:r w:rsidRPr="00865633">
              <w:rPr>
                <w:rFonts w:ascii="Times New Roman" w:hAnsi="Times New Roman"/>
                <w:sz w:val="21"/>
                <w:szCs w:val="21"/>
                <w:vertAlign w:val="superscript"/>
                <w:lang w:val="en-US" w:bidi="en-US"/>
              </w:rPr>
              <w:t>abcAB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±</w:t>
            </w:r>
          </w:p>
          <w:p w14:paraId="01597D92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  <w:lang w:val="en-US" w:bidi="en-US"/>
              </w:rPr>
            </w:pPr>
            <w:bookmarkStart w:id="148" w:name="OLE_LINK352"/>
            <w:r w:rsidRPr="00865633">
              <w:rPr>
                <w:rFonts w:ascii="Times New Roman" w:hAnsi="Times New Roman"/>
                <w:sz w:val="21"/>
                <w:szCs w:val="21"/>
                <w:lang w:val="en-US" w:bidi="en-US"/>
              </w:rPr>
              <w:t>0.22</w:t>
            </w:r>
            <w:bookmarkEnd w:id="148"/>
          </w:p>
        </w:tc>
        <w:tc>
          <w:tcPr>
            <w:tcW w:w="1134" w:type="dxa"/>
            <w:shd w:val="clear" w:color="auto" w:fill="auto"/>
            <w:vAlign w:val="center"/>
          </w:tcPr>
          <w:p w14:paraId="6132F7F8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1"/>
                <w:szCs w:val="21"/>
                <w:lang w:val="en-US" w:bidi="en-US"/>
              </w:rPr>
            </w:pPr>
            <w:bookmarkStart w:id="149" w:name="OLE_LINK353"/>
            <w:r w:rsidRPr="00865633">
              <w:rPr>
                <w:rFonts w:ascii="Times New Roman" w:hAnsi="Times New Roman"/>
                <w:sz w:val="21"/>
                <w:szCs w:val="21"/>
                <w:lang w:val="en-US" w:bidi="en-US"/>
              </w:rPr>
              <w:t>34.44</w:t>
            </w:r>
            <w:bookmarkEnd w:id="149"/>
            <w:r w:rsidRPr="00865633">
              <w:rPr>
                <w:rFonts w:ascii="Times New Roman" w:hAnsi="Times New Roman"/>
                <w:sz w:val="21"/>
                <w:szCs w:val="21"/>
                <w:vertAlign w:val="superscript"/>
                <w:lang w:val="en-US" w:bidi="en-US"/>
              </w:rPr>
              <w:t>fD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±</w:t>
            </w:r>
          </w:p>
          <w:p w14:paraId="7B5FCC31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  <w:lang w:val="en-US" w:bidi="en-US"/>
              </w:rPr>
            </w:pPr>
            <w:bookmarkStart w:id="150" w:name="OLE_LINK354"/>
            <w:r w:rsidRPr="00865633">
              <w:rPr>
                <w:rFonts w:ascii="Times New Roman" w:hAnsi="Times New Roman"/>
                <w:sz w:val="21"/>
                <w:szCs w:val="21"/>
                <w:lang w:val="en-US" w:bidi="en-US"/>
              </w:rPr>
              <w:t>0.71</w:t>
            </w:r>
            <w:bookmarkEnd w:id="150"/>
          </w:p>
        </w:tc>
        <w:tc>
          <w:tcPr>
            <w:tcW w:w="993" w:type="dxa"/>
            <w:shd w:val="clear" w:color="auto" w:fill="auto"/>
            <w:vAlign w:val="center"/>
          </w:tcPr>
          <w:p w14:paraId="25297D12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1"/>
                <w:szCs w:val="21"/>
                <w:lang w:val="en-US" w:bidi="en-US"/>
              </w:rPr>
            </w:pPr>
            <w:bookmarkStart w:id="151" w:name="OLE_LINK355"/>
            <w:r w:rsidRPr="00865633">
              <w:rPr>
                <w:rFonts w:ascii="Times New Roman" w:hAnsi="Times New Roman"/>
                <w:sz w:val="21"/>
                <w:szCs w:val="21"/>
                <w:lang w:val="en-US" w:bidi="en-US"/>
              </w:rPr>
              <w:t>40.02</w:t>
            </w:r>
            <w:bookmarkEnd w:id="151"/>
            <w:r w:rsidRPr="00865633">
              <w:rPr>
                <w:rFonts w:ascii="Times New Roman" w:hAnsi="Times New Roman"/>
                <w:sz w:val="21"/>
                <w:szCs w:val="21"/>
                <w:vertAlign w:val="superscript"/>
                <w:lang w:val="en-US" w:bidi="en-US"/>
              </w:rPr>
              <w:t>eC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±</w:t>
            </w:r>
          </w:p>
          <w:p w14:paraId="43AFEC63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  <w:lang w:val="en-US" w:bidi="en-US"/>
              </w:rPr>
            </w:pPr>
            <w:bookmarkStart w:id="152" w:name="OLE_LINK356"/>
            <w:r w:rsidRPr="00865633">
              <w:rPr>
                <w:rFonts w:ascii="Times New Roman" w:hAnsi="Times New Roman"/>
                <w:sz w:val="21"/>
                <w:szCs w:val="21"/>
                <w:lang w:val="en-US" w:bidi="en-US"/>
              </w:rPr>
              <w:t>0.57</w:t>
            </w:r>
            <w:bookmarkEnd w:id="152"/>
          </w:p>
        </w:tc>
        <w:tc>
          <w:tcPr>
            <w:tcW w:w="992" w:type="dxa"/>
            <w:shd w:val="clear" w:color="auto" w:fill="auto"/>
            <w:vAlign w:val="center"/>
          </w:tcPr>
          <w:p w14:paraId="4F0C6B6E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1"/>
                <w:szCs w:val="21"/>
                <w:lang w:val="en-US" w:bidi="en-US"/>
              </w:rPr>
            </w:pPr>
            <w:bookmarkStart w:id="153" w:name="OLE_LINK357"/>
            <w:r w:rsidRPr="00865633">
              <w:rPr>
                <w:rFonts w:ascii="Times New Roman" w:hAnsi="Times New Roman"/>
                <w:sz w:val="21"/>
                <w:szCs w:val="21"/>
                <w:lang w:val="en-US" w:bidi="en-US"/>
              </w:rPr>
              <w:t>50.90</w:t>
            </w:r>
            <w:bookmarkEnd w:id="153"/>
            <w:r w:rsidRPr="00865633">
              <w:rPr>
                <w:rFonts w:ascii="Times New Roman" w:hAnsi="Times New Roman"/>
                <w:sz w:val="21"/>
                <w:szCs w:val="21"/>
                <w:vertAlign w:val="superscript"/>
                <w:lang w:val="en-US" w:bidi="en-US"/>
              </w:rPr>
              <w:t>deB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±</w:t>
            </w:r>
          </w:p>
          <w:p w14:paraId="2A823028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  <w:lang w:val="en-US" w:bidi="en-US"/>
              </w:rPr>
            </w:pPr>
            <w:bookmarkStart w:id="154" w:name="OLE_LINK358"/>
            <w:r w:rsidRPr="00865633">
              <w:rPr>
                <w:rFonts w:ascii="Times New Roman" w:hAnsi="Times New Roman"/>
                <w:sz w:val="21"/>
                <w:szCs w:val="21"/>
                <w:lang w:val="en-US" w:bidi="en-US"/>
              </w:rPr>
              <w:t>0.41</w:t>
            </w:r>
            <w:bookmarkEnd w:id="154"/>
          </w:p>
        </w:tc>
        <w:tc>
          <w:tcPr>
            <w:tcW w:w="992" w:type="dxa"/>
            <w:shd w:val="clear" w:color="auto" w:fill="auto"/>
            <w:vAlign w:val="center"/>
          </w:tcPr>
          <w:p w14:paraId="5F7E3629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1"/>
                <w:szCs w:val="21"/>
                <w:lang w:val="en-US" w:bidi="en-US"/>
              </w:rPr>
            </w:pPr>
            <w:bookmarkStart w:id="155" w:name="OLE_LINK359"/>
            <w:r w:rsidRPr="00865633">
              <w:rPr>
                <w:rFonts w:ascii="Times New Roman" w:hAnsi="Times New Roman"/>
                <w:sz w:val="21"/>
                <w:szCs w:val="21"/>
                <w:lang w:val="en-US" w:bidi="en-US"/>
              </w:rPr>
              <w:t>52.56</w:t>
            </w:r>
            <w:bookmarkEnd w:id="155"/>
            <w:r w:rsidRPr="00865633">
              <w:rPr>
                <w:rFonts w:ascii="Times New Roman" w:hAnsi="Times New Roman"/>
                <w:sz w:val="21"/>
                <w:szCs w:val="21"/>
                <w:vertAlign w:val="superscript"/>
                <w:lang w:val="en-US" w:bidi="en-US"/>
              </w:rPr>
              <w:t>aA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±</w:t>
            </w:r>
          </w:p>
          <w:p w14:paraId="07F0B59D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  <w:lang w:val="en-US" w:bidi="en-US"/>
              </w:rPr>
            </w:pPr>
            <w:bookmarkStart w:id="156" w:name="OLE_LINK360"/>
            <w:r w:rsidRPr="00865633">
              <w:rPr>
                <w:rFonts w:ascii="Times New Roman" w:hAnsi="Times New Roman"/>
                <w:sz w:val="21"/>
                <w:szCs w:val="21"/>
                <w:lang w:val="en-US" w:bidi="en-US"/>
              </w:rPr>
              <w:t>0.41</w:t>
            </w:r>
            <w:bookmarkEnd w:id="156"/>
          </w:p>
        </w:tc>
        <w:tc>
          <w:tcPr>
            <w:tcW w:w="1134" w:type="dxa"/>
            <w:shd w:val="clear" w:color="auto" w:fill="auto"/>
            <w:vAlign w:val="center"/>
          </w:tcPr>
          <w:p w14:paraId="3873FF09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1"/>
                <w:szCs w:val="21"/>
                <w:lang w:val="en-US" w:bidi="en-US"/>
              </w:rPr>
            </w:pPr>
            <w:bookmarkStart w:id="157" w:name="OLE_LINK361"/>
            <w:r w:rsidRPr="00865633">
              <w:rPr>
                <w:rFonts w:ascii="Times New Roman" w:hAnsi="Times New Roman"/>
                <w:sz w:val="21"/>
                <w:szCs w:val="21"/>
                <w:lang w:val="en-US" w:bidi="en-US"/>
              </w:rPr>
              <w:t>51.29</w:t>
            </w:r>
            <w:bookmarkEnd w:id="157"/>
            <w:r w:rsidRPr="00865633">
              <w:rPr>
                <w:rFonts w:ascii="Times New Roman" w:hAnsi="Times New Roman"/>
                <w:sz w:val="21"/>
                <w:szCs w:val="21"/>
                <w:vertAlign w:val="superscript"/>
                <w:lang w:val="en-US" w:bidi="en-US"/>
              </w:rPr>
              <w:t>abcdA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±</w:t>
            </w:r>
          </w:p>
          <w:p w14:paraId="550BBC2F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  <w:lang w:val="en-US" w:bidi="en-US"/>
              </w:rPr>
            </w:pPr>
            <w:bookmarkStart w:id="158" w:name="OLE_LINK362"/>
            <w:r w:rsidRPr="00865633">
              <w:rPr>
                <w:rFonts w:ascii="Times New Roman" w:hAnsi="Times New Roman"/>
                <w:sz w:val="21"/>
                <w:szCs w:val="21"/>
                <w:lang w:val="en-US" w:bidi="en-US"/>
              </w:rPr>
              <w:t>0.23</w:t>
            </w:r>
            <w:bookmarkEnd w:id="158"/>
          </w:p>
        </w:tc>
        <w:tc>
          <w:tcPr>
            <w:tcW w:w="992" w:type="dxa"/>
            <w:shd w:val="clear" w:color="auto" w:fill="auto"/>
            <w:vAlign w:val="center"/>
          </w:tcPr>
          <w:p w14:paraId="3E3F2E97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1"/>
                <w:szCs w:val="21"/>
                <w:lang w:val="en-US" w:bidi="en-US"/>
              </w:rPr>
            </w:pPr>
            <w:bookmarkStart w:id="159" w:name="OLE_LINK363"/>
            <w:r w:rsidRPr="00865633">
              <w:rPr>
                <w:rFonts w:ascii="Times New Roman" w:hAnsi="Times New Roman"/>
                <w:sz w:val="21"/>
                <w:szCs w:val="21"/>
                <w:lang w:val="en-US" w:bidi="en-US"/>
              </w:rPr>
              <w:t>51.06</w:t>
            </w:r>
            <w:bookmarkEnd w:id="159"/>
            <w:r w:rsidRPr="00865633">
              <w:rPr>
                <w:rFonts w:ascii="Times New Roman" w:hAnsi="Times New Roman"/>
                <w:sz w:val="21"/>
                <w:szCs w:val="21"/>
                <w:vertAlign w:val="superscript"/>
                <w:lang w:val="en-US" w:bidi="en-US"/>
              </w:rPr>
              <w:t>bcdAB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±</w:t>
            </w:r>
          </w:p>
          <w:p w14:paraId="18EB36B1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  <w:lang w:val="en-US" w:bidi="en-US"/>
              </w:rPr>
            </w:pPr>
            <w:bookmarkStart w:id="160" w:name="OLE_LINK364"/>
            <w:r w:rsidRPr="00865633">
              <w:rPr>
                <w:rFonts w:ascii="Times New Roman" w:hAnsi="Times New Roman"/>
                <w:sz w:val="21"/>
                <w:szCs w:val="21"/>
                <w:lang w:val="en-US" w:bidi="en-US"/>
              </w:rPr>
              <w:t>0.30</w:t>
            </w:r>
            <w:bookmarkEnd w:id="160"/>
          </w:p>
        </w:tc>
        <w:tc>
          <w:tcPr>
            <w:tcW w:w="993" w:type="dxa"/>
            <w:shd w:val="clear" w:color="auto" w:fill="auto"/>
            <w:vAlign w:val="center"/>
          </w:tcPr>
          <w:p w14:paraId="129DE3FE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1"/>
                <w:szCs w:val="21"/>
                <w:lang w:val="en-US" w:bidi="en-US"/>
              </w:rPr>
            </w:pPr>
            <w:bookmarkStart w:id="161" w:name="OLE_LINK365"/>
            <w:r w:rsidRPr="00865633">
              <w:rPr>
                <w:rFonts w:ascii="Times New Roman" w:hAnsi="Times New Roman"/>
                <w:sz w:val="21"/>
                <w:szCs w:val="21"/>
                <w:lang w:val="en-US" w:bidi="en-US"/>
              </w:rPr>
              <w:t>32.38</w:t>
            </w:r>
            <w:bookmarkEnd w:id="161"/>
            <w:r w:rsidRPr="00865633">
              <w:rPr>
                <w:rFonts w:ascii="Times New Roman" w:hAnsi="Times New Roman"/>
                <w:sz w:val="21"/>
                <w:szCs w:val="21"/>
                <w:vertAlign w:val="superscript"/>
                <w:lang w:val="en-US" w:bidi="en-US"/>
              </w:rPr>
              <w:t>fD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±</w:t>
            </w:r>
          </w:p>
          <w:p w14:paraId="4E4049E2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  <w:lang w:val="en-US" w:bidi="en-US"/>
              </w:rPr>
            </w:pPr>
            <w:r w:rsidRPr="00865633">
              <w:rPr>
                <w:rFonts w:ascii="Times New Roman" w:hAnsi="Times New Roman"/>
                <w:sz w:val="21"/>
                <w:szCs w:val="21"/>
                <w:lang w:val="en-US" w:bidi="en-US"/>
              </w:rPr>
              <w:t>0.73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35F4F4D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1"/>
                <w:szCs w:val="21"/>
                <w:lang w:val="en-US" w:bidi="en-US"/>
              </w:rPr>
            </w:pPr>
            <w:bookmarkStart w:id="162" w:name="OLE_LINK367"/>
            <w:r w:rsidRPr="00865633">
              <w:rPr>
                <w:rFonts w:ascii="Times New Roman" w:hAnsi="Times New Roman"/>
                <w:sz w:val="21"/>
                <w:szCs w:val="21"/>
                <w:lang w:val="en-US" w:bidi="en-US"/>
              </w:rPr>
              <w:t>37.19</w:t>
            </w:r>
            <w:bookmarkEnd w:id="162"/>
            <w:r w:rsidRPr="00865633">
              <w:rPr>
                <w:rFonts w:ascii="Times New Roman" w:hAnsi="Times New Roman"/>
                <w:sz w:val="21"/>
                <w:szCs w:val="21"/>
                <w:vertAlign w:val="superscript"/>
                <w:lang w:val="en-US" w:bidi="en-US"/>
              </w:rPr>
              <w:t>eC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±</w:t>
            </w:r>
          </w:p>
          <w:p w14:paraId="4A71FB8A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  <w:lang w:val="en-US" w:bidi="en-US"/>
              </w:rPr>
            </w:pPr>
            <w:bookmarkStart w:id="163" w:name="OLE_LINK368"/>
            <w:r w:rsidRPr="00865633">
              <w:rPr>
                <w:rFonts w:ascii="Times New Roman" w:hAnsi="Times New Roman"/>
                <w:sz w:val="21"/>
                <w:szCs w:val="21"/>
                <w:lang w:val="en-US" w:bidi="en-US"/>
              </w:rPr>
              <w:t>0.37</w:t>
            </w:r>
            <w:bookmarkEnd w:id="163"/>
          </w:p>
        </w:tc>
        <w:tc>
          <w:tcPr>
            <w:tcW w:w="1134" w:type="dxa"/>
            <w:shd w:val="clear" w:color="auto" w:fill="auto"/>
            <w:vAlign w:val="center"/>
          </w:tcPr>
          <w:p w14:paraId="11CBAA50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1"/>
                <w:szCs w:val="21"/>
                <w:lang w:val="en-US" w:bidi="en-US"/>
              </w:rPr>
            </w:pPr>
            <w:bookmarkStart w:id="164" w:name="OLE_LINK369"/>
            <w:r w:rsidRPr="00865633">
              <w:rPr>
                <w:rFonts w:ascii="Times New Roman" w:hAnsi="Times New Roman"/>
                <w:sz w:val="21"/>
                <w:szCs w:val="21"/>
                <w:lang w:val="en-US" w:bidi="en-US"/>
              </w:rPr>
              <w:t>50.00</w:t>
            </w:r>
            <w:bookmarkEnd w:id="164"/>
            <w:r w:rsidRPr="00865633">
              <w:rPr>
                <w:rFonts w:ascii="Times New Roman" w:hAnsi="Times New Roman"/>
                <w:sz w:val="21"/>
                <w:szCs w:val="21"/>
                <w:vertAlign w:val="superscript"/>
                <w:lang w:val="en-US" w:bidi="en-US"/>
              </w:rPr>
              <w:t>dB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±</w:t>
            </w:r>
          </w:p>
          <w:p w14:paraId="4D5175FC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  <w:lang w:val="en-US" w:bidi="en-US"/>
              </w:rPr>
            </w:pPr>
            <w:bookmarkStart w:id="165" w:name="OLE_LINK370"/>
            <w:r w:rsidRPr="00865633">
              <w:rPr>
                <w:rFonts w:ascii="Times New Roman" w:hAnsi="Times New Roman"/>
                <w:sz w:val="21"/>
                <w:szCs w:val="21"/>
                <w:lang w:val="en-US" w:bidi="en-US"/>
              </w:rPr>
              <w:t>0.32</w:t>
            </w:r>
            <w:bookmarkEnd w:id="165"/>
          </w:p>
        </w:tc>
        <w:tc>
          <w:tcPr>
            <w:tcW w:w="1276" w:type="dxa"/>
            <w:shd w:val="clear" w:color="auto" w:fill="auto"/>
            <w:vAlign w:val="center"/>
          </w:tcPr>
          <w:p w14:paraId="492823DB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1"/>
                <w:szCs w:val="21"/>
                <w:lang w:val="en-US" w:bidi="en-US"/>
              </w:rPr>
            </w:pPr>
            <w:bookmarkStart w:id="166" w:name="OLE_LINK371"/>
            <w:r w:rsidRPr="00865633">
              <w:rPr>
                <w:rFonts w:ascii="Times New Roman" w:hAnsi="Times New Roman"/>
                <w:sz w:val="21"/>
                <w:szCs w:val="21"/>
                <w:lang w:val="en-US" w:bidi="en-US"/>
              </w:rPr>
              <w:t>51.60</w:t>
            </w:r>
            <w:bookmarkEnd w:id="166"/>
            <w:r w:rsidRPr="00865633">
              <w:rPr>
                <w:rFonts w:ascii="Times New Roman" w:hAnsi="Times New Roman"/>
                <w:sz w:val="21"/>
                <w:szCs w:val="21"/>
                <w:vertAlign w:val="superscript"/>
                <w:lang w:val="en-US" w:bidi="en-US"/>
              </w:rPr>
              <w:t>abcA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±</w:t>
            </w:r>
          </w:p>
          <w:p w14:paraId="23F46433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  <w:lang w:val="en-US" w:bidi="en-US"/>
              </w:rPr>
            </w:pPr>
            <w:bookmarkStart w:id="167" w:name="OLE_LINK372"/>
            <w:r w:rsidRPr="00865633">
              <w:rPr>
                <w:rFonts w:ascii="Times New Roman" w:hAnsi="Times New Roman"/>
                <w:sz w:val="21"/>
                <w:szCs w:val="21"/>
                <w:lang w:val="en-US" w:bidi="en-US"/>
              </w:rPr>
              <w:t>0.27</w:t>
            </w:r>
            <w:bookmarkEnd w:id="167"/>
          </w:p>
        </w:tc>
      </w:tr>
      <w:tr w:rsidR="000506FB" w:rsidRPr="00865633" w14:paraId="3367736D" w14:textId="77777777" w:rsidTr="005924A7">
        <w:tc>
          <w:tcPr>
            <w:tcW w:w="2269" w:type="dxa"/>
            <w:shd w:val="clear" w:color="auto" w:fill="auto"/>
            <w:vAlign w:val="center"/>
          </w:tcPr>
          <w:p w14:paraId="3C0F0A56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AI (%)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0C5C89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1"/>
                <w:szCs w:val="21"/>
                <w:lang w:val="en-US" w:bidi="en-US"/>
              </w:rPr>
            </w:pPr>
            <w:r w:rsidRPr="00865633">
              <w:rPr>
                <w:rFonts w:ascii="Times New Roman" w:hAnsi="Times New Roman"/>
                <w:sz w:val="21"/>
                <w:szCs w:val="21"/>
                <w:lang w:val="en-US" w:bidi="en-US"/>
              </w:rPr>
              <w:t>71.48</w:t>
            </w:r>
            <w:r w:rsidRPr="00865633">
              <w:rPr>
                <w:rFonts w:ascii="Times New Roman" w:hAnsi="Times New Roman"/>
                <w:sz w:val="21"/>
                <w:szCs w:val="21"/>
                <w:vertAlign w:val="superscript"/>
                <w:lang w:val="en-US" w:bidi="en-US"/>
              </w:rPr>
              <w:t>aA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±</w:t>
            </w:r>
          </w:p>
          <w:p w14:paraId="7D46BEB2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  <w:lang w:val="en-US" w:bidi="en-US"/>
              </w:rPr>
            </w:pPr>
            <w:r w:rsidRPr="00865633">
              <w:rPr>
                <w:rFonts w:ascii="Times New Roman" w:hAnsi="Times New Roman"/>
                <w:sz w:val="21"/>
                <w:szCs w:val="21"/>
                <w:lang w:val="en-US" w:bidi="en-US"/>
              </w:rPr>
              <w:t>0.47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E0EA515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1"/>
                <w:szCs w:val="21"/>
                <w:lang w:val="en-US" w:bidi="en-US"/>
              </w:rPr>
            </w:pPr>
            <w:bookmarkStart w:id="168" w:name="OLE_LINK373"/>
            <w:r w:rsidRPr="00865633">
              <w:rPr>
                <w:rFonts w:ascii="Times New Roman" w:hAnsi="Times New Roman"/>
                <w:sz w:val="21"/>
                <w:szCs w:val="21"/>
                <w:lang w:val="en-US" w:bidi="en-US"/>
              </w:rPr>
              <w:t>69.08</w:t>
            </w:r>
            <w:bookmarkEnd w:id="168"/>
            <w:r w:rsidRPr="00865633">
              <w:rPr>
                <w:rFonts w:ascii="Times New Roman" w:hAnsi="Times New Roman"/>
                <w:sz w:val="21"/>
                <w:szCs w:val="21"/>
                <w:vertAlign w:val="superscript"/>
                <w:lang w:val="en-US" w:bidi="en-US"/>
              </w:rPr>
              <w:t>bB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±</w:t>
            </w:r>
          </w:p>
          <w:p w14:paraId="32DFD831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  <w:lang w:val="en-US" w:bidi="en-US"/>
              </w:rPr>
            </w:pPr>
            <w:bookmarkStart w:id="169" w:name="OLE_LINK374"/>
            <w:r w:rsidRPr="00865633">
              <w:rPr>
                <w:rFonts w:ascii="Times New Roman" w:hAnsi="Times New Roman"/>
                <w:sz w:val="21"/>
                <w:szCs w:val="21"/>
                <w:lang w:val="en-US" w:bidi="en-US"/>
              </w:rPr>
              <w:t>0.61</w:t>
            </w:r>
            <w:bookmarkEnd w:id="169"/>
          </w:p>
        </w:tc>
        <w:tc>
          <w:tcPr>
            <w:tcW w:w="1134" w:type="dxa"/>
            <w:shd w:val="clear" w:color="auto" w:fill="auto"/>
            <w:vAlign w:val="center"/>
          </w:tcPr>
          <w:p w14:paraId="5075A72B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1"/>
                <w:szCs w:val="21"/>
                <w:lang w:val="en-US" w:bidi="en-US"/>
              </w:rPr>
            </w:pPr>
            <w:bookmarkStart w:id="170" w:name="OLE_LINK375"/>
            <w:r w:rsidRPr="00865633">
              <w:rPr>
                <w:rFonts w:ascii="Times New Roman" w:hAnsi="Times New Roman"/>
                <w:sz w:val="21"/>
                <w:szCs w:val="21"/>
                <w:lang w:val="en-US" w:bidi="en-US"/>
              </w:rPr>
              <w:t>40.63</w:t>
            </w:r>
            <w:bookmarkEnd w:id="170"/>
            <w:r w:rsidRPr="00865633">
              <w:rPr>
                <w:rFonts w:ascii="Times New Roman" w:hAnsi="Times New Roman"/>
                <w:sz w:val="21"/>
                <w:szCs w:val="21"/>
                <w:vertAlign w:val="superscript"/>
                <w:lang w:val="en-US" w:bidi="en-US"/>
              </w:rPr>
              <w:t>gE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±</w:t>
            </w:r>
          </w:p>
          <w:p w14:paraId="4C9AEE84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1"/>
                <w:szCs w:val="21"/>
                <w:lang w:val="en-US" w:bidi="en-US"/>
              </w:rPr>
            </w:pPr>
            <w:bookmarkStart w:id="171" w:name="OLE_LINK376"/>
            <w:r w:rsidRPr="00865633">
              <w:rPr>
                <w:rFonts w:ascii="Times New Roman" w:hAnsi="Times New Roman"/>
                <w:sz w:val="21"/>
                <w:szCs w:val="21"/>
                <w:lang w:val="en-US" w:bidi="en-US"/>
              </w:rPr>
              <w:t>0.49</w:t>
            </w:r>
            <w:bookmarkEnd w:id="171"/>
          </w:p>
        </w:tc>
        <w:tc>
          <w:tcPr>
            <w:tcW w:w="993" w:type="dxa"/>
            <w:shd w:val="clear" w:color="auto" w:fill="auto"/>
            <w:vAlign w:val="center"/>
          </w:tcPr>
          <w:p w14:paraId="6EBD2C3F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1"/>
                <w:szCs w:val="21"/>
                <w:lang w:val="en-US" w:bidi="en-US"/>
              </w:rPr>
            </w:pPr>
            <w:bookmarkStart w:id="172" w:name="OLE_LINK377"/>
            <w:r w:rsidRPr="00865633">
              <w:rPr>
                <w:rFonts w:ascii="Times New Roman" w:hAnsi="Times New Roman"/>
                <w:sz w:val="21"/>
                <w:szCs w:val="21"/>
                <w:lang w:val="en-US" w:bidi="en-US"/>
              </w:rPr>
              <w:t>52.69</w:t>
            </w:r>
            <w:bookmarkEnd w:id="172"/>
            <w:r w:rsidRPr="00865633">
              <w:rPr>
                <w:rFonts w:ascii="Times New Roman" w:hAnsi="Times New Roman"/>
                <w:sz w:val="21"/>
                <w:szCs w:val="21"/>
                <w:vertAlign w:val="superscript"/>
                <w:lang w:val="en-US" w:bidi="en-US"/>
              </w:rPr>
              <w:t>dD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±</w:t>
            </w:r>
          </w:p>
          <w:p w14:paraId="6A57551C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  <w:lang w:val="en-US" w:bidi="en-US"/>
              </w:rPr>
            </w:pPr>
            <w:bookmarkStart w:id="173" w:name="OLE_LINK378"/>
            <w:r w:rsidRPr="00865633">
              <w:rPr>
                <w:rFonts w:ascii="Times New Roman" w:hAnsi="Times New Roman"/>
                <w:sz w:val="21"/>
                <w:szCs w:val="21"/>
                <w:lang w:val="en-US" w:bidi="en-US"/>
              </w:rPr>
              <w:t>0.69</w:t>
            </w:r>
            <w:bookmarkEnd w:id="173"/>
          </w:p>
        </w:tc>
        <w:tc>
          <w:tcPr>
            <w:tcW w:w="992" w:type="dxa"/>
            <w:shd w:val="clear" w:color="auto" w:fill="auto"/>
            <w:vAlign w:val="center"/>
          </w:tcPr>
          <w:p w14:paraId="3369067D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1"/>
                <w:szCs w:val="21"/>
                <w:lang w:val="en-US" w:bidi="en-US"/>
              </w:rPr>
            </w:pPr>
            <w:bookmarkStart w:id="174" w:name="OLE_LINK379"/>
            <w:r w:rsidRPr="00865633">
              <w:rPr>
                <w:rFonts w:ascii="Times New Roman" w:hAnsi="Times New Roman"/>
                <w:sz w:val="21"/>
                <w:szCs w:val="21"/>
                <w:lang w:val="en-US" w:bidi="en-US"/>
              </w:rPr>
              <w:t>65.98</w:t>
            </w:r>
            <w:bookmarkEnd w:id="174"/>
            <w:r w:rsidRPr="00865633">
              <w:rPr>
                <w:rFonts w:ascii="Times New Roman" w:hAnsi="Times New Roman"/>
                <w:sz w:val="21"/>
                <w:szCs w:val="21"/>
                <w:vertAlign w:val="superscript"/>
                <w:lang w:val="en-US" w:bidi="en-US"/>
              </w:rPr>
              <w:t>cC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±</w:t>
            </w:r>
          </w:p>
          <w:p w14:paraId="5F2AB1CA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  <w:lang w:val="en-US" w:bidi="en-US"/>
              </w:rPr>
            </w:pPr>
            <w:bookmarkStart w:id="175" w:name="OLE_LINK380"/>
            <w:r w:rsidRPr="00865633">
              <w:rPr>
                <w:rFonts w:ascii="Times New Roman" w:hAnsi="Times New Roman"/>
                <w:sz w:val="21"/>
                <w:szCs w:val="21"/>
                <w:lang w:val="en-US" w:bidi="en-US"/>
              </w:rPr>
              <w:t>0.81</w:t>
            </w:r>
            <w:bookmarkEnd w:id="175"/>
          </w:p>
        </w:tc>
        <w:tc>
          <w:tcPr>
            <w:tcW w:w="992" w:type="dxa"/>
            <w:shd w:val="clear" w:color="auto" w:fill="auto"/>
            <w:vAlign w:val="center"/>
          </w:tcPr>
          <w:p w14:paraId="03F37E0F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1"/>
                <w:szCs w:val="21"/>
                <w:lang w:val="en-US" w:bidi="en-US"/>
              </w:rPr>
            </w:pPr>
            <w:bookmarkStart w:id="176" w:name="OLE_LINK381"/>
            <w:r w:rsidRPr="00865633">
              <w:rPr>
                <w:rFonts w:ascii="Times New Roman" w:hAnsi="Times New Roman"/>
                <w:sz w:val="21"/>
                <w:szCs w:val="21"/>
                <w:lang w:val="en-US" w:bidi="en-US"/>
              </w:rPr>
              <w:t>71.65</w:t>
            </w:r>
            <w:bookmarkEnd w:id="176"/>
            <w:r w:rsidRPr="00865633">
              <w:rPr>
                <w:rFonts w:ascii="Times New Roman" w:hAnsi="Times New Roman"/>
                <w:sz w:val="21"/>
                <w:szCs w:val="21"/>
                <w:vertAlign w:val="superscript"/>
                <w:lang w:val="en-US" w:bidi="en-US"/>
              </w:rPr>
              <w:t>aA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±</w:t>
            </w:r>
          </w:p>
          <w:p w14:paraId="2F37B99A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  <w:lang w:val="en-US" w:bidi="en-US"/>
              </w:rPr>
            </w:pPr>
            <w:bookmarkStart w:id="177" w:name="OLE_LINK382"/>
            <w:r w:rsidRPr="00865633">
              <w:rPr>
                <w:rFonts w:ascii="Times New Roman" w:hAnsi="Times New Roman"/>
                <w:sz w:val="21"/>
                <w:szCs w:val="21"/>
                <w:lang w:val="en-US" w:bidi="en-US"/>
              </w:rPr>
              <w:t>0.54</w:t>
            </w:r>
            <w:bookmarkEnd w:id="177"/>
          </w:p>
        </w:tc>
        <w:tc>
          <w:tcPr>
            <w:tcW w:w="1134" w:type="dxa"/>
            <w:shd w:val="clear" w:color="auto" w:fill="auto"/>
            <w:vAlign w:val="center"/>
          </w:tcPr>
          <w:p w14:paraId="07D80C9C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1"/>
                <w:szCs w:val="21"/>
                <w:lang w:val="en-US" w:bidi="en-US"/>
              </w:rPr>
            </w:pPr>
            <w:bookmarkStart w:id="178" w:name="OLE_LINK383"/>
            <w:r w:rsidRPr="00865633">
              <w:rPr>
                <w:rFonts w:ascii="Times New Roman" w:hAnsi="Times New Roman"/>
                <w:sz w:val="21"/>
                <w:szCs w:val="21"/>
                <w:lang w:val="en-US" w:bidi="en-US"/>
              </w:rPr>
              <w:t>66.90</w:t>
            </w:r>
            <w:bookmarkEnd w:id="178"/>
            <w:r w:rsidRPr="00865633">
              <w:rPr>
                <w:rFonts w:ascii="Times New Roman" w:hAnsi="Times New Roman"/>
                <w:sz w:val="21"/>
                <w:szCs w:val="21"/>
                <w:vertAlign w:val="superscript"/>
                <w:lang w:val="en-US" w:bidi="en-US"/>
              </w:rPr>
              <w:t>bcA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±</w:t>
            </w:r>
          </w:p>
          <w:p w14:paraId="066870FA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  <w:lang w:val="en-US" w:bidi="en-US"/>
              </w:rPr>
            </w:pPr>
            <w:bookmarkStart w:id="179" w:name="OLE_LINK384"/>
            <w:r w:rsidRPr="00865633">
              <w:rPr>
                <w:rFonts w:ascii="Times New Roman" w:hAnsi="Times New Roman"/>
                <w:sz w:val="21"/>
                <w:szCs w:val="21"/>
                <w:lang w:val="en-US" w:bidi="en-US"/>
              </w:rPr>
              <w:t>0.3</w:t>
            </w:r>
            <w:bookmarkEnd w:id="179"/>
            <w:r w:rsidRPr="00865633">
              <w:rPr>
                <w:rFonts w:ascii="Times New Roman" w:hAnsi="Times New Roman"/>
                <w:sz w:val="21"/>
                <w:szCs w:val="21"/>
                <w:lang w:val="en-US" w:bidi="en-US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FC2D20D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1"/>
                <w:szCs w:val="21"/>
                <w:lang w:val="en-US" w:bidi="en-US"/>
              </w:rPr>
            </w:pPr>
            <w:bookmarkStart w:id="180" w:name="OLE_LINK385"/>
            <w:r w:rsidRPr="00865633">
              <w:rPr>
                <w:rFonts w:ascii="Times New Roman" w:hAnsi="Times New Roman"/>
                <w:sz w:val="21"/>
                <w:szCs w:val="21"/>
                <w:lang w:val="en-US" w:bidi="en-US"/>
              </w:rPr>
              <w:t>65.44</w:t>
            </w:r>
            <w:bookmarkEnd w:id="180"/>
            <w:r w:rsidRPr="00865633">
              <w:rPr>
                <w:rFonts w:ascii="Times New Roman" w:hAnsi="Times New Roman"/>
                <w:sz w:val="21"/>
                <w:szCs w:val="21"/>
                <w:vertAlign w:val="superscript"/>
                <w:lang w:val="en-US" w:bidi="en-US"/>
              </w:rPr>
              <w:t>cdB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±</w:t>
            </w:r>
          </w:p>
          <w:p w14:paraId="20013582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  <w:lang w:val="en-US" w:bidi="en-US"/>
              </w:rPr>
            </w:pPr>
            <w:bookmarkStart w:id="181" w:name="OLE_LINK386"/>
            <w:r w:rsidRPr="00865633">
              <w:rPr>
                <w:rFonts w:ascii="Times New Roman" w:hAnsi="Times New Roman"/>
                <w:sz w:val="21"/>
                <w:szCs w:val="21"/>
                <w:lang w:val="en-US" w:bidi="en-US"/>
              </w:rPr>
              <w:t>0.40</w:t>
            </w:r>
            <w:bookmarkEnd w:id="181"/>
          </w:p>
        </w:tc>
        <w:tc>
          <w:tcPr>
            <w:tcW w:w="993" w:type="dxa"/>
            <w:shd w:val="clear" w:color="auto" w:fill="auto"/>
            <w:vAlign w:val="center"/>
          </w:tcPr>
          <w:p w14:paraId="696E8E92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1"/>
                <w:szCs w:val="21"/>
                <w:lang w:val="en-US" w:bidi="en-US"/>
              </w:rPr>
            </w:pPr>
            <w:bookmarkStart w:id="182" w:name="OLE_LINK387"/>
            <w:r w:rsidRPr="00865633">
              <w:rPr>
                <w:rFonts w:ascii="Times New Roman" w:hAnsi="Times New Roman"/>
                <w:sz w:val="21"/>
                <w:szCs w:val="21"/>
                <w:lang w:val="en-US" w:bidi="en-US"/>
              </w:rPr>
              <w:t>38.23</w:t>
            </w:r>
            <w:bookmarkEnd w:id="182"/>
            <w:r w:rsidRPr="00865633">
              <w:rPr>
                <w:rFonts w:ascii="Times New Roman" w:hAnsi="Times New Roman"/>
                <w:sz w:val="21"/>
                <w:szCs w:val="21"/>
                <w:vertAlign w:val="superscript"/>
                <w:lang w:val="en-US" w:bidi="en-US"/>
              </w:rPr>
              <w:t>hE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±</w:t>
            </w:r>
          </w:p>
          <w:p w14:paraId="516068C8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  <w:lang w:val="en-US" w:bidi="en-US"/>
              </w:rPr>
            </w:pPr>
            <w:bookmarkStart w:id="183" w:name="OLE_LINK388"/>
            <w:r w:rsidRPr="00865633">
              <w:rPr>
                <w:rFonts w:ascii="Times New Roman" w:hAnsi="Times New Roman"/>
                <w:sz w:val="21"/>
                <w:szCs w:val="21"/>
                <w:lang w:val="en-US" w:bidi="en-US"/>
              </w:rPr>
              <w:t>0.56</w:t>
            </w:r>
            <w:bookmarkEnd w:id="183"/>
          </w:p>
        </w:tc>
        <w:tc>
          <w:tcPr>
            <w:tcW w:w="992" w:type="dxa"/>
            <w:shd w:val="clear" w:color="auto" w:fill="auto"/>
            <w:vAlign w:val="center"/>
          </w:tcPr>
          <w:p w14:paraId="7AA09027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1"/>
                <w:szCs w:val="21"/>
                <w:lang w:val="en-US" w:bidi="en-US"/>
              </w:rPr>
            </w:pPr>
            <w:bookmarkStart w:id="184" w:name="OLE_LINK389"/>
            <w:r w:rsidRPr="00865633">
              <w:rPr>
                <w:rFonts w:ascii="Times New Roman" w:hAnsi="Times New Roman"/>
                <w:sz w:val="21"/>
                <w:szCs w:val="21"/>
                <w:lang w:val="en-US" w:bidi="en-US"/>
              </w:rPr>
              <w:t>48.23</w:t>
            </w:r>
            <w:bookmarkEnd w:id="184"/>
            <w:r w:rsidRPr="00865633">
              <w:rPr>
                <w:rFonts w:ascii="Times New Roman" w:hAnsi="Times New Roman"/>
                <w:sz w:val="21"/>
                <w:szCs w:val="21"/>
                <w:vertAlign w:val="superscript"/>
                <w:lang w:val="en-US" w:bidi="en-US"/>
              </w:rPr>
              <w:t>fD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±</w:t>
            </w:r>
          </w:p>
          <w:p w14:paraId="7CC71DA7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  <w:lang w:val="en-US" w:bidi="en-US"/>
              </w:rPr>
            </w:pPr>
            <w:bookmarkStart w:id="185" w:name="OLE_LINK390"/>
            <w:r w:rsidRPr="00865633">
              <w:rPr>
                <w:rFonts w:ascii="Times New Roman" w:hAnsi="Times New Roman"/>
                <w:sz w:val="21"/>
                <w:szCs w:val="21"/>
                <w:lang w:val="en-US" w:bidi="en-US"/>
              </w:rPr>
              <w:t>0.52</w:t>
            </w:r>
            <w:bookmarkEnd w:id="185"/>
          </w:p>
        </w:tc>
        <w:tc>
          <w:tcPr>
            <w:tcW w:w="1134" w:type="dxa"/>
            <w:shd w:val="clear" w:color="auto" w:fill="auto"/>
            <w:vAlign w:val="center"/>
          </w:tcPr>
          <w:p w14:paraId="7DC988AC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1"/>
                <w:szCs w:val="21"/>
                <w:lang w:val="en-US" w:bidi="en-US"/>
              </w:rPr>
            </w:pPr>
            <w:bookmarkStart w:id="186" w:name="OLE_LINK391"/>
            <w:r w:rsidRPr="00865633">
              <w:rPr>
                <w:rFonts w:ascii="Times New Roman" w:hAnsi="Times New Roman"/>
                <w:sz w:val="21"/>
                <w:szCs w:val="21"/>
                <w:lang w:val="en-US" w:bidi="en-US"/>
              </w:rPr>
              <w:t>63.63</w:t>
            </w:r>
            <w:bookmarkEnd w:id="186"/>
            <w:r w:rsidRPr="00865633">
              <w:rPr>
                <w:rFonts w:ascii="Times New Roman" w:hAnsi="Times New Roman"/>
                <w:sz w:val="21"/>
                <w:szCs w:val="21"/>
                <w:vertAlign w:val="superscript"/>
                <w:lang w:val="en-US" w:bidi="en-US"/>
              </w:rPr>
              <w:t>dC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±</w:t>
            </w:r>
          </w:p>
          <w:p w14:paraId="378D3C2D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  <w:lang w:val="en-US" w:bidi="en-US"/>
              </w:rPr>
            </w:pPr>
            <w:bookmarkStart w:id="187" w:name="OLE_LINK392"/>
            <w:r w:rsidRPr="00865633">
              <w:rPr>
                <w:rFonts w:ascii="Times New Roman" w:hAnsi="Times New Roman"/>
                <w:sz w:val="21"/>
                <w:szCs w:val="21"/>
                <w:lang w:val="en-US" w:bidi="en-US"/>
              </w:rPr>
              <w:t>0.39</w:t>
            </w:r>
            <w:bookmarkEnd w:id="187"/>
          </w:p>
        </w:tc>
        <w:tc>
          <w:tcPr>
            <w:tcW w:w="1276" w:type="dxa"/>
            <w:shd w:val="clear" w:color="auto" w:fill="auto"/>
            <w:vAlign w:val="center"/>
          </w:tcPr>
          <w:p w14:paraId="404A5068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1"/>
                <w:szCs w:val="21"/>
                <w:lang w:val="en-US" w:bidi="en-US"/>
              </w:rPr>
            </w:pPr>
            <w:bookmarkStart w:id="188" w:name="OLE_LINK393"/>
            <w:r w:rsidRPr="00865633">
              <w:rPr>
                <w:rFonts w:ascii="Times New Roman" w:hAnsi="Times New Roman"/>
                <w:sz w:val="21"/>
                <w:szCs w:val="21"/>
                <w:lang w:val="en-US" w:bidi="en-US"/>
              </w:rPr>
              <w:t>67.04</w:t>
            </w:r>
            <w:bookmarkEnd w:id="188"/>
            <w:r w:rsidRPr="00865633">
              <w:rPr>
                <w:rFonts w:ascii="Times New Roman" w:hAnsi="Times New Roman"/>
                <w:sz w:val="21"/>
                <w:szCs w:val="21"/>
                <w:vertAlign w:val="superscript"/>
                <w:lang w:val="en-US" w:bidi="en-US"/>
              </w:rPr>
              <w:t>bcA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±</w:t>
            </w:r>
          </w:p>
          <w:p w14:paraId="7DFB793F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  <w:lang w:val="en-US" w:bidi="en-US"/>
              </w:rPr>
            </w:pPr>
            <w:bookmarkStart w:id="189" w:name="OLE_LINK394"/>
            <w:r w:rsidRPr="00865633">
              <w:rPr>
                <w:rFonts w:ascii="Times New Roman" w:hAnsi="Times New Roman"/>
                <w:sz w:val="21"/>
                <w:szCs w:val="21"/>
                <w:lang w:val="en-US" w:bidi="en-US"/>
              </w:rPr>
              <w:t>0.52</w:t>
            </w:r>
            <w:bookmarkEnd w:id="189"/>
          </w:p>
        </w:tc>
      </w:tr>
      <w:tr w:rsidR="00785E80" w:rsidRPr="00865633" w14:paraId="7C26EE6B" w14:textId="77777777" w:rsidTr="00A30C7B">
        <w:tc>
          <w:tcPr>
            <w:tcW w:w="15027" w:type="dxa"/>
            <w:gridSpan w:val="13"/>
            <w:shd w:val="clear" w:color="auto" w:fill="auto"/>
            <w:vAlign w:val="center"/>
          </w:tcPr>
          <w:p w14:paraId="560E42D6" w14:textId="7B76B73D" w:rsidR="00785E80" w:rsidRPr="00865633" w:rsidRDefault="00785E80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  <w:lang w:val="en-US" w:bidi="en-US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Sperm abnormality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 xml:space="preserve"> (%)</w:t>
            </w:r>
          </w:p>
        </w:tc>
      </w:tr>
      <w:tr w:rsidR="000506FB" w:rsidRPr="00865633" w14:paraId="7A47EBF2" w14:textId="77777777" w:rsidTr="005924A7">
        <w:tc>
          <w:tcPr>
            <w:tcW w:w="2269" w:type="dxa"/>
            <w:shd w:val="clear" w:color="auto" w:fill="auto"/>
            <w:vAlign w:val="center"/>
          </w:tcPr>
          <w:p w14:paraId="7C958789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Head (%)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F7D9EF7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1"/>
                <w:szCs w:val="21"/>
              </w:rPr>
            </w:pPr>
            <w:bookmarkStart w:id="190" w:name="OLE_LINK395"/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3.65</w:t>
            </w:r>
            <w:bookmarkEnd w:id="190"/>
            <w:r w:rsidRPr="00865633">
              <w:rPr>
                <w:rFonts w:ascii="Times New Roman" w:hAnsi="Times New Roman"/>
                <w:bCs/>
                <w:sz w:val="21"/>
                <w:szCs w:val="21"/>
                <w:vertAlign w:val="superscript"/>
                <w:lang w:val="en-US" w:bidi="en-US"/>
              </w:rPr>
              <w:t>cdeCD</w:t>
            </w:r>
            <w:r w:rsidRPr="00865633">
              <w:rPr>
                <w:rFonts w:ascii="Times New Roman" w:hAnsi="Times New Roman"/>
                <w:bCs/>
                <w:sz w:val="21"/>
                <w:szCs w:val="21"/>
              </w:rPr>
              <w:t xml:space="preserve"> 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±</w:t>
            </w:r>
          </w:p>
          <w:p w14:paraId="61481783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  <w:lang w:val="en-US" w:bidi="en-US"/>
              </w:rPr>
            </w:pPr>
            <w:r w:rsidRPr="00865633">
              <w:rPr>
                <w:rFonts w:cs="Calibri"/>
                <w:sz w:val="21"/>
                <w:szCs w:val="21"/>
                <w:lang w:val="en-US" w:bidi="en-US"/>
              </w:rPr>
              <w:t>0.19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5BAD5C2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1"/>
                <w:szCs w:val="21"/>
              </w:rPr>
            </w:pP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3.52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vertAlign w:val="superscript"/>
                <w:lang w:val="en-US" w:bidi="en-US"/>
              </w:rPr>
              <w:t>deCD</w:t>
            </w:r>
            <w:r w:rsidRPr="00865633">
              <w:rPr>
                <w:rFonts w:ascii="Times New Roman" w:hAnsi="Times New Roman"/>
                <w:bCs/>
                <w:sz w:val="21"/>
                <w:szCs w:val="21"/>
              </w:rPr>
              <w:t xml:space="preserve"> 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±</w:t>
            </w:r>
          </w:p>
          <w:p w14:paraId="0BA72CCD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  <w:lang w:val="en-US" w:bidi="en-US"/>
              </w:rPr>
            </w:pP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0.26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6E663A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1"/>
                <w:szCs w:val="21"/>
              </w:rPr>
            </w:pP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6.40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vertAlign w:val="superscript"/>
                <w:lang w:val="en-US" w:bidi="en-US"/>
              </w:rPr>
              <w:t>aA</w:t>
            </w:r>
            <w:r w:rsidRPr="00865633">
              <w:rPr>
                <w:rFonts w:ascii="Times New Roman" w:hAnsi="Times New Roman"/>
                <w:bCs/>
                <w:sz w:val="21"/>
                <w:szCs w:val="21"/>
              </w:rPr>
              <w:t xml:space="preserve"> 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±</w:t>
            </w:r>
          </w:p>
          <w:p w14:paraId="515489EC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  <w:lang w:val="en-US" w:bidi="en-US"/>
              </w:rPr>
            </w:pPr>
            <w:r w:rsidRPr="00865633">
              <w:rPr>
                <w:rFonts w:cs="Calibri"/>
                <w:sz w:val="21"/>
                <w:szCs w:val="21"/>
                <w:lang w:val="en-US" w:bidi="en-US"/>
              </w:rPr>
              <w:t>0.23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33C0E2F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1"/>
                <w:szCs w:val="21"/>
              </w:rPr>
            </w:pP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4.48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vertAlign w:val="superscript"/>
                <w:lang w:val="en-US" w:bidi="en-US"/>
              </w:rPr>
              <w:t>bcB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vertAlign w:val="superscript"/>
              </w:rPr>
              <w:t xml:space="preserve"> 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±</w:t>
            </w:r>
          </w:p>
          <w:p w14:paraId="21F8E6AF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  <w:lang w:val="en-US" w:bidi="en-US"/>
              </w:rPr>
            </w:pPr>
            <w:r w:rsidRPr="00865633">
              <w:rPr>
                <w:rFonts w:cs="Calibri"/>
                <w:sz w:val="21"/>
                <w:szCs w:val="21"/>
                <w:lang w:val="en-US" w:bidi="en-US"/>
              </w:rPr>
              <w:t>0.34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4B69799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1"/>
                <w:szCs w:val="21"/>
              </w:rPr>
            </w:pP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3.88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vertAlign w:val="superscript"/>
                <w:lang w:val="en-US" w:bidi="en-US"/>
              </w:rPr>
              <w:t>cdeC</w:t>
            </w:r>
            <w:r w:rsidRPr="00865633">
              <w:rPr>
                <w:rFonts w:ascii="Times New Roman" w:hAnsi="Times New Roman"/>
                <w:bCs/>
                <w:sz w:val="21"/>
                <w:szCs w:val="21"/>
              </w:rPr>
              <w:t xml:space="preserve"> 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±</w:t>
            </w:r>
          </w:p>
          <w:p w14:paraId="4BE2A21F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  <w:lang w:val="en-US" w:bidi="en-US"/>
              </w:rPr>
            </w:pPr>
            <w:r w:rsidRPr="00865633">
              <w:rPr>
                <w:rFonts w:cs="Calibri"/>
                <w:sz w:val="21"/>
                <w:szCs w:val="21"/>
                <w:lang w:val="en-US" w:bidi="en-US"/>
              </w:rPr>
              <w:t>0.17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0725B6C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1"/>
                <w:szCs w:val="21"/>
              </w:rPr>
            </w:pP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3.31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vertAlign w:val="superscript"/>
                <w:lang w:val="en-US" w:bidi="en-US"/>
              </w:rPr>
              <w:t>eD</w:t>
            </w:r>
            <w:r w:rsidRPr="00865633">
              <w:rPr>
                <w:rFonts w:ascii="Times New Roman" w:hAnsi="Times New Roman"/>
                <w:bCs/>
                <w:sz w:val="21"/>
                <w:szCs w:val="21"/>
              </w:rPr>
              <w:t xml:space="preserve"> 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±</w:t>
            </w:r>
          </w:p>
          <w:p w14:paraId="4E2A281C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  <w:lang w:val="en-US" w:bidi="en-US"/>
              </w:rPr>
            </w:pPr>
            <w:r w:rsidRPr="00865633">
              <w:rPr>
                <w:rFonts w:cs="Calibri"/>
                <w:sz w:val="21"/>
                <w:szCs w:val="21"/>
                <w:lang w:val="en-US" w:bidi="en-US"/>
              </w:rPr>
              <w:t>0.26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5186E6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1"/>
                <w:szCs w:val="21"/>
              </w:rPr>
            </w:pP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3.92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vertAlign w:val="superscript"/>
                <w:lang w:val="en-US" w:bidi="en-US"/>
              </w:rPr>
              <w:t>cdeCD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vertAlign w:val="superscript"/>
              </w:rPr>
              <w:t xml:space="preserve"> 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±</w:t>
            </w:r>
          </w:p>
          <w:p w14:paraId="4CB0FF65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  <w:lang w:val="en-US" w:bidi="en-US"/>
              </w:rPr>
            </w:pPr>
            <w:r w:rsidRPr="00865633">
              <w:rPr>
                <w:rFonts w:cs="Calibri"/>
                <w:sz w:val="21"/>
                <w:szCs w:val="21"/>
                <w:lang w:val="en-US" w:bidi="en-US"/>
              </w:rPr>
              <w:t>0.28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D42975D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1"/>
                <w:szCs w:val="21"/>
              </w:rPr>
            </w:pP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3.88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vertAlign w:val="superscript"/>
                <w:lang w:val="en-US" w:bidi="en-US"/>
              </w:rPr>
              <w:t>cdeCD</w:t>
            </w:r>
            <w:r w:rsidRPr="00865633">
              <w:rPr>
                <w:rFonts w:ascii="Times New Roman" w:hAnsi="Times New Roman"/>
                <w:bCs/>
                <w:sz w:val="21"/>
                <w:szCs w:val="21"/>
              </w:rPr>
              <w:t xml:space="preserve"> 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±</w:t>
            </w:r>
          </w:p>
          <w:p w14:paraId="3EB5A42D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  <w:lang w:val="en-US" w:bidi="en-US"/>
              </w:rPr>
            </w:pPr>
            <w:r w:rsidRPr="00865633">
              <w:rPr>
                <w:rFonts w:cs="Calibri"/>
                <w:sz w:val="21"/>
                <w:szCs w:val="21"/>
                <w:lang w:val="en-US" w:bidi="en-US"/>
              </w:rPr>
              <w:t>0.28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9682092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1"/>
                <w:szCs w:val="21"/>
              </w:rPr>
            </w:pP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6.56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vertAlign w:val="superscript"/>
                <w:lang w:val="en-US" w:bidi="en-US"/>
              </w:rPr>
              <w:t>aA</w:t>
            </w:r>
            <w:r w:rsidRPr="00865633">
              <w:rPr>
                <w:rFonts w:ascii="Times New Roman" w:hAnsi="Times New Roman"/>
                <w:bCs/>
                <w:sz w:val="21"/>
                <w:szCs w:val="21"/>
              </w:rPr>
              <w:t xml:space="preserve"> 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±</w:t>
            </w:r>
          </w:p>
          <w:p w14:paraId="0AB67329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  <w:lang w:val="en-US" w:bidi="en-US"/>
              </w:rPr>
            </w:pPr>
            <w:r w:rsidRPr="00865633">
              <w:rPr>
                <w:rFonts w:cs="Calibri"/>
                <w:sz w:val="21"/>
                <w:szCs w:val="21"/>
                <w:lang w:val="en-US" w:bidi="en-US"/>
              </w:rPr>
              <w:t>0.29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46C9183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1"/>
                <w:szCs w:val="21"/>
              </w:rPr>
            </w:pP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4.81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vertAlign w:val="superscript"/>
                <w:lang w:val="en-US" w:bidi="en-US"/>
              </w:rPr>
              <w:t>bB</w:t>
            </w:r>
            <w:r w:rsidRPr="00865633">
              <w:rPr>
                <w:rFonts w:ascii="Times New Roman" w:hAnsi="Times New Roman"/>
                <w:bCs/>
                <w:sz w:val="21"/>
                <w:szCs w:val="21"/>
              </w:rPr>
              <w:t xml:space="preserve"> 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±</w:t>
            </w:r>
          </w:p>
          <w:p w14:paraId="2417091C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  <w:lang w:val="en-US" w:bidi="en-US"/>
              </w:rPr>
            </w:pPr>
            <w:r w:rsidRPr="00865633">
              <w:rPr>
                <w:rFonts w:cs="Calibri"/>
                <w:sz w:val="21"/>
                <w:szCs w:val="21"/>
                <w:lang w:val="en-US" w:bidi="en-US"/>
              </w:rPr>
              <w:t>0.27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C54BB1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1"/>
                <w:szCs w:val="21"/>
              </w:rPr>
            </w:pP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4.23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vertAlign w:val="superscript"/>
                <w:lang w:val="en-US" w:bidi="en-US"/>
              </w:rPr>
              <w:t>bcdC</w:t>
            </w:r>
            <w:r w:rsidRPr="00865633">
              <w:rPr>
                <w:rFonts w:ascii="Times New Roman" w:hAnsi="Times New Roman"/>
                <w:bCs/>
                <w:sz w:val="21"/>
                <w:szCs w:val="21"/>
              </w:rPr>
              <w:t xml:space="preserve"> 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±</w:t>
            </w:r>
          </w:p>
          <w:p w14:paraId="05F59AF3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  <w:lang w:val="en-US" w:bidi="en-US"/>
              </w:rPr>
            </w:pPr>
            <w:r w:rsidRPr="00865633">
              <w:rPr>
                <w:rFonts w:cs="Calibri"/>
                <w:sz w:val="21"/>
                <w:szCs w:val="21"/>
                <w:lang w:val="en-US" w:bidi="en-US"/>
              </w:rPr>
              <w:t>0.31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A4600FE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1"/>
                <w:szCs w:val="21"/>
              </w:rPr>
            </w:pP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3.42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vertAlign w:val="superscript"/>
                <w:lang w:val="en-US" w:bidi="en-US"/>
              </w:rPr>
              <w:t>deD</w:t>
            </w:r>
            <w:r w:rsidRPr="00865633">
              <w:rPr>
                <w:rFonts w:ascii="Times New Roman" w:hAnsi="Times New Roman"/>
                <w:bCs/>
                <w:sz w:val="21"/>
                <w:szCs w:val="21"/>
              </w:rPr>
              <w:t xml:space="preserve"> 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±</w:t>
            </w:r>
          </w:p>
          <w:p w14:paraId="2AA0EA44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  <w:lang w:val="en-US" w:bidi="en-US"/>
              </w:rPr>
            </w:pPr>
            <w:r w:rsidRPr="00865633">
              <w:rPr>
                <w:rFonts w:cs="Calibri"/>
                <w:sz w:val="21"/>
                <w:szCs w:val="21"/>
                <w:lang w:val="en-US" w:bidi="en-US"/>
              </w:rPr>
              <w:t>0.32</w:t>
            </w:r>
          </w:p>
        </w:tc>
      </w:tr>
      <w:tr w:rsidR="000506FB" w:rsidRPr="00865633" w14:paraId="0ECEDBA9" w14:textId="77777777" w:rsidTr="005924A7">
        <w:tc>
          <w:tcPr>
            <w:tcW w:w="2269" w:type="dxa"/>
            <w:shd w:val="clear" w:color="auto" w:fill="auto"/>
            <w:vAlign w:val="center"/>
          </w:tcPr>
          <w:p w14:paraId="34339A6D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MP (%)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AB816A6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1"/>
                <w:szCs w:val="21"/>
              </w:rPr>
            </w:pPr>
            <w:bookmarkStart w:id="191" w:name="OLE_LINK396"/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3.67</w:t>
            </w:r>
            <w:bookmarkEnd w:id="191"/>
            <w:r w:rsidRPr="00865633">
              <w:rPr>
                <w:rFonts w:ascii="Times New Roman" w:hAnsi="Times New Roman"/>
                <w:bCs/>
                <w:sz w:val="21"/>
                <w:szCs w:val="21"/>
                <w:vertAlign w:val="superscript"/>
                <w:lang w:val="en-US" w:bidi="en-US"/>
              </w:rPr>
              <w:t>deC</w:t>
            </w:r>
            <w:r w:rsidRPr="00865633">
              <w:rPr>
                <w:rFonts w:ascii="Times New Roman" w:hAnsi="Times New Roman"/>
                <w:bCs/>
                <w:sz w:val="21"/>
                <w:szCs w:val="21"/>
              </w:rPr>
              <w:t xml:space="preserve"> 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±</w:t>
            </w:r>
          </w:p>
          <w:p w14:paraId="4349A9FB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  <w:lang w:val="en-US" w:bidi="en-US"/>
              </w:rPr>
            </w:pPr>
            <w:r w:rsidRPr="00865633">
              <w:rPr>
                <w:rFonts w:cs="Calibri"/>
                <w:sz w:val="21"/>
                <w:szCs w:val="21"/>
                <w:lang w:val="en-US" w:bidi="en-US"/>
              </w:rPr>
              <w:t>0.19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C0AED8D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1"/>
                <w:szCs w:val="21"/>
              </w:rPr>
            </w:pP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3.75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vertAlign w:val="superscript"/>
                <w:lang w:val="en-US" w:bidi="en-US"/>
              </w:rPr>
              <w:t>cdeC</w:t>
            </w:r>
            <w:r w:rsidRPr="00865633">
              <w:rPr>
                <w:rFonts w:ascii="Times New Roman" w:hAnsi="Times New Roman"/>
                <w:bCs/>
                <w:sz w:val="21"/>
                <w:szCs w:val="21"/>
              </w:rPr>
              <w:t xml:space="preserve"> 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±</w:t>
            </w:r>
          </w:p>
          <w:p w14:paraId="4A484597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  <w:lang w:val="en-US" w:bidi="en-US"/>
              </w:rPr>
            </w:pPr>
            <w:r w:rsidRPr="00865633">
              <w:rPr>
                <w:rFonts w:cs="Calibri"/>
                <w:sz w:val="21"/>
                <w:szCs w:val="21"/>
                <w:lang w:val="en-US" w:bidi="en-US"/>
              </w:rPr>
              <w:t>0.22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1A28600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1"/>
                <w:szCs w:val="21"/>
              </w:rPr>
            </w:pP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5.79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vertAlign w:val="superscript"/>
                <w:lang w:val="en-US" w:bidi="en-US"/>
              </w:rPr>
              <w:t>bA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vertAlign w:val="superscript"/>
              </w:rPr>
              <w:t xml:space="preserve"> 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±</w:t>
            </w:r>
          </w:p>
          <w:p w14:paraId="62FB872A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  <w:lang w:val="en-US" w:bidi="en-US"/>
              </w:rPr>
            </w:pPr>
            <w:r w:rsidRPr="00865633">
              <w:rPr>
                <w:rFonts w:cs="Calibri"/>
                <w:sz w:val="21"/>
                <w:szCs w:val="21"/>
                <w:lang w:val="en-US" w:bidi="en-US"/>
              </w:rPr>
              <w:t>0.23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67D35F0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1"/>
                <w:szCs w:val="21"/>
              </w:rPr>
            </w:pP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4.40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vertAlign w:val="superscript"/>
                <w:lang w:val="en-US" w:bidi="en-US"/>
              </w:rPr>
              <w:t>cB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vertAlign w:val="superscript"/>
              </w:rPr>
              <w:t xml:space="preserve"> 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±</w:t>
            </w:r>
          </w:p>
          <w:p w14:paraId="6C8B36AA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  <w:lang w:val="en-US" w:bidi="en-US"/>
              </w:rPr>
            </w:pPr>
            <w:r w:rsidRPr="00865633">
              <w:rPr>
                <w:rFonts w:cs="Calibri"/>
                <w:sz w:val="21"/>
                <w:szCs w:val="21"/>
                <w:lang w:val="en-US" w:bidi="en-US"/>
              </w:rPr>
              <w:t>0.22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3BD08FA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1"/>
                <w:szCs w:val="21"/>
              </w:rPr>
            </w:pP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4.06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vertAlign w:val="superscript"/>
                <w:lang w:val="en-US" w:bidi="en-US"/>
              </w:rPr>
              <w:t>cdeBC</w:t>
            </w:r>
            <w:r w:rsidRPr="00865633">
              <w:rPr>
                <w:rFonts w:ascii="Times New Roman" w:hAnsi="Times New Roman"/>
                <w:bCs/>
                <w:sz w:val="21"/>
                <w:szCs w:val="21"/>
              </w:rPr>
              <w:t xml:space="preserve"> 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±</w:t>
            </w:r>
          </w:p>
          <w:p w14:paraId="760E23FA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  <w:lang w:val="en-US" w:bidi="en-US"/>
              </w:rPr>
            </w:pPr>
            <w:r w:rsidRPr="00865633">
              <w:rPr>
                <w:rFonts w:cs="Calibri"/>
                <w:sz w:val="21"/>
                <w:szCs w:val="21"/>
                <w:lang w:val="en-US" w:bidi="en-US"/>
              </w:rPr>
              <w:t>0.25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78720C3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1"/>
                <w:szCs w:val="21"/>
              </w:rPr>
            </w:pP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3.56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vertAlign w:val="superscript"/>
                <w:lang w:val="en-US" w:bidi="en-US"/>
              </w:rPr>
              <w:t>eC</w:t>
            </w:r>
            <w:r w:rsidRPr="00865633">
              <w:rPr>
                <w:rFonts w:ascii="Times New Roman" w:hAnsi="Times New Roman"/>
                <w:bCs/>
                <w:sz w:val="21"/>
                <w:szCs w:val="21"/>
              </w:rPr>
              <w:t xml:space="preserve"> 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±</w:t>
            </w:r>
          </w:p>
          <w:p w14:paraId="3600A4E5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  <w:lang w:val="en-US" w:bidi="en-US"/>
              </w:rPr>
            </w:pPr>
            <w:r w:rsidRPr="00865633">
              <w:rPr>
                <w:rFonts w:cs="Calibri"/>
                <w:sz w:val="21"/>
                <w:szCs w:val="21"/>
                <w:lang w:val="en-US" w:bidi="en-US"/>
              </w:rPr>
              <w:t>0.22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1C2A6AE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1"/>
                <w:szCs w:val="21"/>
              </w:rPr>
            </w:pP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4.06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vertAlign w:val="superscript"/>
                <w:lang w:val="en-US" w:bidi="en-US"/>
              </w:rPr>
              <w:t>cdeC</w:t>
            </w:r>
            <w:r w:rsidRPr="00865633">
              <w:rPr>
                <w:rFonts w:ascii="Times New Roman" w:hAnsi="Times New Roman"/>
                <w:bCs/>
                <w:sz w:val="21"/>
                <w:szCs w:val="21"/>
              </w:rPr>
              <w:t xml:space="preserve"> 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±</w:t>
            </w:r>
          </w:p>
          <w:p w14:paraId="3381319C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  <w:lang w:val="en-US" w:bidi="en-US"/>
              </w:rPr>
            </w:pPr>
            <w:r w:rsidRPr="00865633">
              <w:rPr>
                <w:rFonts w:cs="Calibri"/>
                <w:sz w:val="21"/>
                <w:szCs w:val="21"/>
                <w:lang w:val="en-US" w:bidi="en-US"/>
              </w:rPr>
              <w:t>0.16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E5903B0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1"/>
                <w:szCs w:val="21"/>
              </w:rPr>
            </w:pP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4.23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vertAlign w:val="superscript"/>
                <w:lang w:val="en-US" w:bidi="en-US"/>
              </w:rPr>
              <w:t>cdeC</w:t>
            </w:r>
            <w:r w:rsidRPr="00865633">
              <w:rPr>
                <w:rFonts w:ascii="Times New Roman" w:hAnsi="Times New Roman"/>
                <w:bCs/>
                <w:sz w:val="21"/>
                <w:szCs w:val="21"/>
              </w:rPr>
              <w:t xml:space="preserve"> 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±</w:t>
            </w:r>
          </w:p>
          <w:p w14:paraId="37EF64DC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  <w:lang w:val="en-US" w:bidi="en-US"/>
              </w:rPr>
            </w:pPr>
            <w:r w:rsidRPr="00865633">
              <w:rPr>
                <w:rFonts w:cs="Calibri"/>
                <w:sz w:val="21"/>
                <w:szCs w:val="21"/>
                <w:lang w:val="en-US" w:bidi="en-US"/>
              </w:rPr>
              <w:t>0.20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5FD1161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1"/>
                <w:szCs w:val="21"/>
              </w:rPr>
            </w:pP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6.58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vertAlign w:val="superscript"/>
                <w:lang w:val="en-US" w:bidi="en-US"/>
              </w:rPr>
              <w:t>aA</w:t>
            </w:r>
            <w:r w:rsidRPr="00865633">
              <w:rPr>
                <w:rFonts w:ascii="Times New Roman" w:hAnsi="Times New Roman"/>
                <w:bCs/>
                <w:sz w:val="21"/>
                <w:szCs w:val="21"/>
              </w:rPr>
              <w:t xml:space="preserve"> 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±</w:t>
            </w:r>
          </w:p>
          <w:p w14:paraId="08909EB1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  <w:lang w:val="en-US" w:bidi="en-US"/>
              </w:rPr>
            </w:pPr>
            <w:r w:rsidRPr="00865633">
              <w:rPr>
                <w:rFonts w:cs="Calibri"/>
                <w:sz w:val="21"/>
                <w:szCs w:val="21"/>
                <w:lang w:val="en-US" w:bidi="en-US"/>
              </w:rPr>
              <w:t>0.23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F24A7DF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1"/>
                <w:szCs w:val="21"/>
              </w:rPr>
            </w:pP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5.19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vertAlign w:val="superscript"/>
                <w:lang w:val="en-US" w:bidi="en-US"/>
              </w:rPr>
              <w:t>bB</w:t>
            </w:r>
            <w:r w:rsidRPr="00865633">
              <w:rPr>
                <w:rFonts w:ascii="Times New Roman" w:hAnsi="Times New Roman"/>
                <w:bCs/>
                <w:sz w:val="21"/>
                <w:szCs w:val="21"/>
              </w:rPr>
              <w:t xml:space="preserve"> 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±</w:t>
            </w:r>
          </w:p>
          <w:p w14:paraId="2C48D900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  <w:lang w:val="en-US" w:bidi="en-US"/>
              </w:rPr>
            </w:pPr>
            <w:r w:rsidRPr="00865633">
              <w:rPr>
                <w:rFonts w:cs="Calibri"/>
                <w:sz w:val="21"/>
                <w:szCs w:val="21"/>
                <w:lang w:val="en-US" w:bidi="en-US"/>
              </w:rPr>
              <w:t>0.31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B99751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1"/>
                <w:szCs w:val="21"/>
              </w:rPr>
            </w:pP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4.38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vertAlign w:val="superscript"/>
                <w:lang w:val="en-US" w:bidi="en-US"/>
              </w:rPr>
              <w:t>cdBC</w:t>
            </w:r>
            <w:r w:rsidRPr="00865633">
              <w:rPr>
                <w:rFonts w:ascii="Times New Roman" w:hAnsi="Times New Roman"/>
                <w:bCs/>
                <w:sz w:val="21"/>
                <w:szCs w:val="21"/>
              </w:rPr>
              <w:t xml:space="preserve"> 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±</w:t>
            </w:r>
          </w:p>
          <w:p w14:paraId="47EEA863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  <w:lang w:val="en-US" w:bidi="en-US"/>
              </w:rPr>
            </w:pPr>
            <w:r w:rsidRPr="00865633">
              <w:rPr>
                <w:rFonts w:cs="Calibri"/>
                <w:sz w:val="21"/>
                <w:szCs w:val="21"/>
                <w:lang w:val="en-US" w:bidi="en-US"/>
              </w:rPr>
              <w:t>0.16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9BEAD05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1"/>
                <w:szCs w:val="21"/>
              </w:rPr>
            </w:pP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3.96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vertAlign w:val="superscript"/>
                <w:lang w:val="en-US" w:bidi="en-US"/>
              </w:rPr>
              <w:t>cdeC</w:t>
            </w:r>
            <w:r w:rsidRPr="00865633">
              <w:rPr>
                <w:rFonts w:ascii="Times New Roman" w:hAnsi="Times New Roman"/>
                <w:bCs/>
                <w:sz w:val="21"/>
                <w:szCs w:val="21"/>
              </w:rPr>
              <w:t xml:space="preserve"> 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±</w:t>
            </w:r>
          </w:p>
          <w:p w14:paraId="13005523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  <w:lang w:val="en-US" w:bidi="en-US"/>
              </w:rPr>
            </w:pPr>
            <w:r w:rsidRPr="00865633">
              <w:rPr>
                <w:rFonts w:cs="Calibri"/>
                <w:sz w:val="21"/>
                <w:szCs w:val="21"/>
                <w:lang w:val="en-US" w:bidi="en-US"/>
              </w:rPr>
              <w:t>0.20</w:t>
            </w:r>
          </w:p>
        </w:tc>
      </w:tr>
      <w:tr w:rsidR="000506FB" w:rsidRPr="00865633" w14:paraId="793734FA" w14:textId="77777777" w:rsidTr="005924A7">
        <w:tc>
          <w:tcPr>
            <w:tcW w:w="2269" w:type="dxa"/>
            <w:shd w:val="clear" w:color="auto" w:fill="auto"/>
            <w:vAlign w:val="center"/>
          </w:tcPr>
          <w:p w14:paraId="30CDA1DC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Tail (%)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BC748FD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1"/>
                <w:szCs w:val="21"/>
              </w:rPr>
            </w:pPr>
            <w:bookmarkStart w:id="192" w:name="OLE_LINK397"/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4.52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vertAlign w:val="superscript"/>
                <w:lang w:val="en-US" w:bidi="en-US"/>
              </w:rPr>
              <w:t>fC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vertAlign w:val="superscript"/>
              </w:rPr>
              <w:t xml:space="preserve"> 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±</w:t>
            </w:r>
          </w:p>
          <w:p w14:paraId="07480A79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  <w:lang w:val="en-US" w:bidi="en-US"/>
              </w:rPr>
            </w:pPr>
            <w:r w:rsidRPr="00865633">
              <w:rPr>
                <w:rFonts w:cs="Calibri"/>
                <w:bCs/>
                <w:sz w:val="21"/>
                <w:szCs w:val="21"/>
                <w:lang w:val="en-US" w:bidi="en-US"/>
              </w:rPr>
              <w:t>0.27</w:t>
            </w:r>
            <w:bookmarkEnd w:id="192"/>
          </w:p>
        </w:tc>
        <w:tc>
          <w:tcPr>
            <w:tcW w:w="992" w:type="dxa"/>
            <w:shd w:val="clear" w:color="auto" w:fill="auto"/>
            <w:vAlign w:val="center"/>
          </w:tcPr>
          <w:p w14:paraId="71C68165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1"/>
                <w:szCs w:val="21"/>
              </w:rPr>
            </w:pPr>
            <w:bookmarkStart w:id="193" w:name="OLE_LINK398"/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4.81</w:t>
            </w:r>
            <w:bookmarkEnd w:id="193"/>
            <w:r w:rsidRPr="00865633">
              <w:rPr>
                <w:rFonts w:ascii="Times New Roman" w:hAnsi="Times New Roman"/>
                <w:bCs/>
                <w:sz w:val="21"/>
                <w:szCs w:val="21"/>
                <w:vertAlign w:val="superscript"/>
                <w:lang w:val="en-US" w:bidi="en-US"/>
              </w:rPr>
              <w:t>efC</w:t>
            </w:r>
            <w:r w:rsidRPr="00865633">
              <w:rPr>
                <w:rFonts w:ascii="Times New Roman" w:hAnsi="Times New Roman"/>
                <w:bCs/>
                <w:sz w:val="21"/>
                <w:szCs w:val="21"/>
              </w:rPr>
              <w:t xml:space="preserve"> 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±</w:t>
            </w:r>
          </w:p>
          <w:p w14:paraId="675EFDCB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  <w:lang w:val="en-US" w:bidi="en-US"/>
              </w:rPr>
            </w:pPr>
            <w:r w:rsidRPr="00865633">
              <w:rPr>
                <w:rFonts w:cs="Calibri"/>
                <w:bCs/>
                <w:sz w:val="21"/>
                <w:szCs w:val="21"/>
                <w:lang w:val="en-US" w:bidi="en-US"/>
              </w:rPr>
              <w:t>0.21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3B498F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1"/>
                <w:szCs w:val="21"/>
              </w:rPr>
            </w:pP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9.06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vertAlign w:val="superscript"/>
                <w:lang w:val="en-US" w:bidi="en-US"/>
              </w:rPr>
              <w:t>bA</w:t>
            </w:r>
            <w:r w:rsidRPr="00865633">
              <w:rPr>
                <w:rFonts w:ascii="Times New Roman" w:hAnsi="Times New Roman"/>
                <w:bCs/>
                <w:sz w:val="21"/>
                <w:szCs w:val="21"/>
              </w:rPr>
              <w:t xml:space="preserve"> 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±</w:t>
            </w:r>
          </w:p>
          <w:p w14:paraId="7781D39B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  <w:lang w:val="en-US" w:bidi="en-US"/>
              </w:rPr>
            </w:pPr>
            <w:r w:rsidRPr="00865633">
              <w:rPr>
                <w:rFonts w:cs="Calibri"/>
                <w:sz w:val="21"/>
                <w:szCs w:val="21"/>
                <w:lang w:val="en-US" w:bidi="en-US"/>
              </w:rPr>
              <w:t>0.32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A9FC749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1"/>
                <w:szCs w:val="21"/>
              </w:rPr>
            </w:pP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6.83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vertAlign w:val="superscript"/>
                <w:lang w:val="en-US" w:bidi="en-US"/>
              </w:rPr>
              <w:t>cB</w:t>
            </w:r>
            <w:r w:rsidRPr="00865633">
              <w:rPr>
                <w:rFonts w:ascii="Times New Roman" w:hAnsi="Times New Roman"/>
                <w:bCs/>
                <w:sz w:val="21"/>
                <w:szCs w:val="21"/>
              </w:rPr>
              <w:t xml:space="preserve"> 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±</w:t>
            </w:r>
          </w:p>
          <w:p w14:paraId="6EAD1D99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  <w:lang w:val="en-US" w:bidi="en-US"/>
              </w:rPr>
            </w:pPr>
            <w:r w:rsidRPr="00865633">
              <w:rPr>
                <w:rFonts w:cs="Calibri"/>
                <w:sz w:val="21"/>
                <w:szCs w:val="21"/>
                <w:lang w:val="en-US" w:bidi="en-US"/>
              </w:rPr>
              <w:t>0.25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2556DDF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1"/>
                <w:szCs w:val="21"/>
              </w:rPr>
            </w:pP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4.92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vertAlign w:val="superscript"/>
                <w:lang w:val="en-US" w:bidi="en-US"/>
              </w:rPr>
              <w:t>ef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vertAlign w:val="superscript"/>
              </w:rPr>
              <w:t xml:space="preserve"> C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±</w:t>
            </w:r>
          </w:p>
          <w:p w14:paraId="2264BE15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  <w:lang w:val="en-US" w:bidi="en-US"/>
              </w:rPr>
            </w:pPr>
            <w:r w:rsidRPr="00865633">
              <w:rPr>
                <w:rFonts w:cs="Calibri"/>
                <w:sz w:val="21"/>
                <w:szCs w:val="21"/>
                <w:lang w:val="en-US" w:bidi="en-US"/>
              </w:rPr>
              <w:t>0.21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DDCFCB5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1"/>
                <w:szCs w:val="21"/>
              </w:rPr>
            </w:pP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4.81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vertAlign w:val="superscript"/>
                <w:lang w:val="en-US" w:bidi="en-US"/>
              </w:rPr>
              <w:t>efC</w:t>
            </w:r>
            <w:r w:rsidRPr="00865633">
              <w:rPr>
                <w:rFonts w:ascii="Times New Roman" w:hAnsi="Times New Roman"/>
                <w:bCs/>
                <w:sz w:val="21"/>
                <w:szCs w:val="21"/>
              </w:rPr>
              <w:t xml:space="preserve"> 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±</w:t>
            </w:r>
          </w:p>
          <w:p w14:paraId="71D76466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  <w:lang w:val="en-US" w:bidi="en-US"/>
              </w:rPr>
            </w:pPr>
            <w:r w:rsidRPr="00865633">
              <w:rPr>
                <w:rFonts w:cs="Calibri"/>
                <w:sz w:val="21"/>
                <w:szCs w:val="21"/>
                <w:lang w:val="en-US" w:bidi="en-US"/>
              </w:rPr>
              <w:t>0.21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33832E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1"/>
                <w:szCs w:val="21"/>
              </w:rPr>
            </w:pP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5.46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vertAlign w:val="superscript"/>
                <w:lang w:val="en-US" w:bidi="en-US"/>
              </w:rPr>
              <w:t>deC</w:t>
            </w:r>
            <w:r w:rsidRPr="00865633">
              <w:rPr>
                <w:rFonts w:ascii="Times New Roman" w:hAnsi="Times New Roman"/>
                <w:bCs/>
                <w:sz w:val="21"/>
                <w:szCs w:val="21"/>
              </w:rPr>
              <w:t xml:space="preserve"> 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±</w:t>
            </w:r>
          </w:p>
          <w:p w14:paraId="263C6BBB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  <w:lang w:val="en-US" w:bidi="en-US"/>
              </w:rPr>
            </w:pPr>
            <w:r w:rsidRPr="00865633">
              <w:rPr>
                <w:rFonts w:cs="Calibri"/>
                <w:sz w:val="21"/>
                <w:szCs w:val="21"/>
                <w:lang w:val="en-US" w:bidi="en-US"/>
              </w:rPr>
              <w:t>0.29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6FDADB0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1"/>
                <w:szCs w:val="21"/>
              </w:rPr>
            </w:pP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5.60</w:t>
            </w:r>
            <w:proofErr w:type="spellStart"/>
            <w:r w:rsidRPr="00865633">
              <w:rPr>
                <w:rFonts w:ascii="Times New Roman" w:hAnsi="Times New Roman"/>
                <w:bCs/>
                <w:sz w:val="21"/>
                <w:szCs w:val="21"/>
                <w:vertAlign w:val="superscript"/>
              </w:rPr>
              <w:t>deC</w:t>
            </w:r>
            <w:proofErr w:type="spellEnd"/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 xml:space="preserve"> ±</w:t>
            </w:r>
          </w:p>
          <w:p w14:paraId="7CFD2116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  <w:lang w:val="en-US" w:bidi="en-US"/>
              </w:rPr>
            </w:pPr>
            <w:r w:rsidRPr="00865633">
              <w:rPr>
                <w:rFonts w:cs="Calibri"/>
                <w:sz w:val="21"/>
                <w:szCs w:val="21"/>
                <w:lang w:val="en-US" w:bidi="en-US"/>
              </w:rPr>
              <w:t>0.28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5EB356B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1"/>
                <w:szCs w:val="21"/>
              </w:rPr>
            </w:pP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9.83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vertAlign w:val="superscript"/>
                <w:lang w:val="en-US" w:bidi="en-US"/>
              </w:rPr>
              <w:t>aA</w:t>
            </w:r>
            <w:r w:rsidRPr="00865633">
              <w:rPr>
                <w:rFonts w:ascii="Times New Roman" w:hAnsi="Times New Roman"/>
                <w:bCs/>
                <w:sz w:val="21"/>
                <w:szCs w:val="21"/>
              </w:rPr>
              <w:t xml:space="preserve"> 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±</w:t>
            </w:r>
          </w:p>
          <w:p w14:paraId="7B6CF70D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  <w:lang w:val="en-US" w:bidi="en-US"/>
              </w:rPr>
            </w:pPr>
            <w:r w:rsidRPr="00865633">
              <w:rPr>
                <w:rFonts w:cs="Calibri"/>
                <w:sz w:val="21"/>
                <w:szCs w:val="21"/>
                <w:lang w:val="en-US" w:bidi="en-US"/>
              </w:rPr>
              <w:t>0.35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E4E9BDF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1"/>
                <w:szCs w:val="21"/>
              </w:rPr>
            </w:pP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7.44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vertAlign w:val="superscript"/>
                <w:lang w:val="en-US" w:bidi="en-US"/>
              </w:rPr>
              <w:t>cB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vertAlign w:val="superscript"/>
              </w:rPr>
              <w:t xml:space="preserve"> 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±</w:t>
            </w:r>
          </w:p>
          <w:p w14:paraId="48BE6E16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  <w:lang w:val="en-US" w:bidi="en-US"/>
              </w:rPr>
            </w:pPr>
            <w:r w:rsidRPr="00865633">
              <w:rPr>
                <w:rFonts w:cs="Calibri"/>
                <w:sz w:val="21"/>
                <w:szCs w:val="21"/>
                <w:lang w:val="en-US" w:bidi="en-US"/>
              </w:rPr>
              <w:t>0.32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92250C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1"/>
                <w:szCs w:val="21"/>
              </w:rPr>
            </w:pP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5.96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vertAlign w:val="superscript"/>
                <w:lang w:val="en-US" w:bidi="en-US"/>
              </w:rPr>
              <w:t>dC</w:t>
            </w:r>
            <w:r w:rsidRPr="00865633">
              <w:rPr>
                <w:rFonts w:ascii="Times New Roman" w:hAnsi="Times New Roman"/>
                <w:bCs/>
                <w:sz w:val="21"/>
                <w:szCs w:val="21"/>
              </w:rPr>
              <w:t xml:space="preserve"> 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±</w:t>
            </w:r>
          </w:p>
          <w:p w14:paraId="1DA41C25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  <w:lang w:val="en-US" w:bidi="en-US"/>
              </w:rPr>
            </w:pPr>
            <w:r w:rsidRPr="00865633">
              <w:rPr>
                <w:rFonts w:cs="Calibri"/>
                <w:sz w:val="21"/>
                <w:szCs w:val="21"/>
                <w:lang w:val="en-US" w:bidi="en-US"/>
              </w:rPr>
              <w:t>0.22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D888AA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1"/>
                <w:szCs w:val="21"/>
              </w:rPr>
            </w:pP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5.79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vertAlign w:val="superscript"/>
                <w:lang w:val="en-US" w:bidi="en-US"/>
              </w:rPr>
              <w:t>dC</w:t>
            </w:r>
            <w:r w:rsidRPr="00865633">
              <w:rPr>
                <w:rFonts w:ascii="Times New Roman" w:hAnsi="Times New Roman"/>
                <w:bCs/>
                <w:sz w:val="21"/>
                <w:szCs w:val="21"/>
              </w:rPr>
              <w:t xml:space="preserve"> 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±</w:t>
            </w:r>
          </w:p>
          <w:p w14:paraId="7CFFB7B2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  <w:lang w:val="en-US" w:bidi="en-US"/>
              </w:rPr>
            </w:pPr>
            <w:r w:rsidRPr="00865633">
              <w:rPr>
                <w:rFonts w:cs="Calibri"/>
                <w:sz w:val="21"/>
                <w:szCs w:val="21"/>
                <w:lang w:val="en-US" w:bidi="en-US"/>
              </w:rPr>
              <w:t>0.26</w:t>
            </w:r>
          </w:p>
        </w:tc>
      </w:tr>
      <w:tr w:rsidR="000506FB" w:rsidRPr="00865633" w14:paraId="37CC8A26" w14:textId="77777777" w:rsidTr="005924A7">
        <w:tc>
          <w:tcPr>
            <w:tcW w:w="2269" w:type="dxa"/>
            <w:shd w:val="clear" w:color="auto" w:fill="auto"/>
            <w:vAlign w:val="center"/>
          </w:tcPr>
          <w:p w14:paraId="55F84AD6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 xml:space="preserve">Total </w:t>
            </w:r>
            <w:proofErr w:type="spellStart"/>
            <w:r w:rsidRPr="00865633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Abn</w:t>
            </w:r>
            <w:proofErr w:type="spellEnd"/>
            <w:r w:rsidRPr="00865633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 xml:space="preserve"> (%)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5BE2DD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1"/>
                <w:szCs w:val="21"/>
              </w:rPr>
            </w:pPr>
            <w:bookmarkStart w:id="194" w:name="OLE_LINK399"/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11.88</w:t>
            </w:r>
            <w:bookmarkEnd w:id="194"/>
            <w:r w:rsidRPr="00865633">
              <w:rPr>
                <w:rFonts w:ascii="Times New Roman" w:hAnsi="Times New Roman"/>
                <w:bCs/>
                <w:sz w:val="21"/>
                <w:szCs w:val="21"/>
                <w:vertAlign w:val="superscript"/>
                <w:lang w:val="en-US" w:bidi="en-US"/>
              </w:rPr>
              <w:t>ghCD</w:t>
            </w:r>
            <w:r w:rsidRPr="00865633">
              <w:rPr>
                <w:rFonts w:ascii="Times New Roman" w:hAnsi="Times New Roman"/>
                <w:bCs/>
                <w:sz w:val="21"/>
                <w:szCs w:val="21"/>
              </w:rPr>
              <w:t xml:space="preserve"> 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±</w:t>
            </w:r>
          </w:p>
          <w:p w14:paraId="2D1AFA13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  <w:lang w:val="en-US" w:bidi="en-US"/>
              </w:rPr>
            </w:pPr>
            <w:r w:rsidRPr="00865633">
              <w:rPr>
                <w:rFonts w:cs="Calibri"/>
                <w:sz w:val="21"/>
                <w:szCs w:val="21"/>
                <w:lang w:val="en-US" w:bidi="en-US"/>
              </w:rPr>
              <w:t>0.44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EF870CF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1"/>
                <w:szCs w:val="21"/>
              </w:rPr>
            </w:pPr>
            <w:bookmarkStart w:id="195" w:name="OLE_LINK400"/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12.10</w:t>
            </w:r>
            <w:bookmarkEnd w:id="195"/>
            <w:r w:rsidRPr="00865633">
              <w:rPr>
                <w:rFonts w:ascii="Times New Roman" w:hAnsi="Times New Roman"/>
                <w:bCs/>
                <w:sz w:val="21"/>
                <w:szCs w:val="21"/>
                <w:vertAlign w:val="superscript"/>
                <w:lang w:val="en-US" w:bidi="en-US"/>
              </w:rPr>
              <w:t>fghCD</w:t>
            </w:r>
            <w:r w:rsidRPr="00865633">
              <w:rPr>
                <w:rFonts w:ascii="Times New Roman" w:hAnsi="Times New Roman"/>
                <w:bCs/>
                <w:sz w:val="21"/>
                <w:szCs w:val="21"/>
              </w:rPr>
              <w:t xml:space="preserve"> 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±</w:t>
            </w:r>
          </w:p>
          <w:p w14:paraId="1C0CA119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  <w:lang w:val="en-US" w:bidi="en-US"/>
              </w:rPr>
            </w:pPr>
            <w:r w:rsidRPr="00865633">
              <w:rPr>
                <w:rFonts w:cs="Calibri"/>
                <w:sz w:val="21"/>
                <w:szCs w:val="21"/>
                <w:lang w:val="en-US" w:bidi="en-US"/>
              </w:rPr>
              <w:t>0.43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8D0524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1"/>
                <w:szCs w:val="21"/>
              </w:rPr>
            </w:pP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21.21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vertAlign w:val="superscript"/>
                <w:lang w:val="en-US" w:bidi="en-US"/>
              </w:rPr>
              <w:t>bA</w:t>
            </w:r>
            <w:r w:rsidRPr="00865633">
              <w:rPr>
                <w:rFonts w:ascii="Times New Roman" w:hAnsi="Times New Roman"/>
                <w:bCs/>
                <w:sz w:val="21"/>
                <w:szCs w:val="21"/>
              </w:rPr>
              <w:t xml:space="preserve"> 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±</w:t>
            </w:r>
          </w:p>
          <w:p w14:paraId="5C0AED60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  <w:lang w:val="en-US" w:bidi="en-US"/>
              </w:rPr>
            </w:pPr>
            <w:r w:rsidRPr="00865633">
              <w:rPr>
                <w:rFonts w:cs="Calibri"/>
                <w:sz w:val="21"/>
                <w:szCs w:val="21"/>
                <w:lang w:val="en-US" w:bidi="en-US"/>
              </w:rPr>
              <w:t>0.43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A4157AA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1"/>
                <w:szCs w:val="21"/>
              </w:rPr>
            </w:pP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16.02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vertAlign w:val="superscript"/>
                <w:lang w:val="en-US" w:bidi="en-US"/>
              </w:rPr>
              <w:t>dB</w:t>
            </w:r>
            <w:r w:rsidRPr="00865633">
              <w:rPr>
                <w:rFonts w:ascii="Times New Roman" w:hAnsi="Times New Roman"/>
                <w:bCs/>
                <w:sz w:val="21"/>
                <w:szCs w:val="21"/>
              </w:rPr>
              <w:t xml:space="preserve"> 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±</w:t>
            </w:r>
          </w:p>
          <w:p w14:paraId="27CCDBCB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  <w:lang w:val="en-US" w:bidi="en-US"/>
              </w:rPr>
            </w:pPr>
            <w:r w:rsidRPr="00865633">
              <w:rPr>
                <w:rFonts w:cs="Calibri"/>
                <w:sz w:val="21"/>
                <w:szCs w:val="21"/>
                <w:lang w:val="en-US" w:bidi="en-US"/>
              </w:rPr>
              <w:t>0.45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918B5B6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1"/>
                <w:szCs w:val="21"/>
              </w:rPr>
            </w:pP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12.96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vertAlign w:val="superscript"/>
                <w:lang w:val="en-US" w:bidi="en-US"/>
              </w:rPr>
              <w:t>efghC</w:t>
            </w:r>
            <w:r w:rsidRPr="00865633">
              <w:rPr>
                <w:rFonts w:ascii="Times New Roman" w:hAnsi="Times New Roman"/>
                <w:bCs/>
                <w:sz w:val="21"/>
                <w:szCs w:val="21"/>
              </w:rPr>
              <w:t xml:space="preserve"> 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±</w:t>
            </w:r>
          </w:p>
          <w:p w14:paraId="44000572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  <w:lang w:val="en-US" w:bidi="en-US"/>
              </w:rPr>
            </w:pPr>
            <w:r w:rsidRPr="00865633">
              <w:rPr>
                <w:rFonts w:cs="Calibri"/>
                <w:sz w:val="21"/>
                <w:szCs w:val="21"/>
                <w:lang w:val="en-US" w:bidi="en-US"/>
              </w:rPr>
              <w:t>0.43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FDDC9D8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1"/>
                <w:szCs w:val="21"/>
              </w:rPr>
            </w:pP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11.73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vertAlign w:val="superscript"/>
                <w:lang w:val="en-US" w:bidi="en-US"/>
              </w:rPr>
              <w:t>hD</w:t>
            </w:r>
            <w:r w:rsidRPr="00865633">
              <w:rPr>
                <w:rFonts w:ascii="Times New Roman" w:hAnsi="Times New Roman"/>
                <w:bCs/>
                <w:sz w:val="21"/>
                <w:szCs w:val="21"/>
              </w:rPr>
              <w:t xml:space="preserve"> 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±</w:t>
            </w:r>
          </w:p>
          <w:p w14:paraId="0A953EBC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  <w:lang w:val="en-US" w:bidi="en-US"/>
              </w:rPr>
            </w:pPr>
            <w:r w:rsidRPr="00865633">
              <w:rPr>
                <w:rFonts w:cs="Calibri"/>
                <w:sz w:val="21"/>
                <w:szCs w:val="21"/>
                <w:lang w:val="en-US" w:bidi="en-US"/>
              </w:rPr>
              <w:t>0.46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946EEB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1"/>
                <w:szCs w:val="21"/>
              </w:rPr>
            </w:pP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13.44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vertAlign w:val="superscript"/>
                <w:lang w:val="en-US" w:bidi="en-US"/>
              </w:rPr>
              <w:t>efCD</w:t>
            </w:r>
            <w:r w:rsidRPr="00865633">
              <w:rPr>
                <w:rFonts w:ascii="Times New Roman" w:hAnsi="Times New Roman"/>
                <w:bCs/>
                <w:sz w:val="21"/>
                <w:szCs w:val="21"/>
              </w:rPr>
              <w:t xml:space="preserve"> 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±</w:t>
            </w:r>
          </w:p>
          <w:p w14:paraId="4B6FDED3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  <w:lang w:val="en-US" w:bidi="en-US"/>
              </w:rPr>
            </w:pPr>
            <w:r w:rsidRPr="00865633">
              <w:rPr>
                <w:rFonts w:cs="Calibri"/>
                <w:sz w:val="21"/>
                <w:szCs w:val="21"/>
                <w:lang w:val="en-US" w:bidi="en-US"/>
              </w:rPr>
              <w:t>0.45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DC41A00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1"/>
                <w:szCs w:val="21"/>
              </w:rPr>
            </w:pP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13.60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vertAlign w:val="superscript"/>
                <w:lang w:val="en-US" w:bidi="en-US"/>
              </w:rPr>
              <w:t>eCD</w:t>
            </w:r>
            <w:r w:rsidRPr="00865633">
              <w:rPr>
                <w:rFonts w:ascii="Times New Roman" w:hAnsi="Times New Roman"/>
                <w:bCs/>
                <w:sz w:val="21"/>
                <w:szCs w:val="21"/>
              </w:rPr>
              <w:t xml:space="preserve"> 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±</w:t>
            </w:r>
          </w:p>
          <w:p w14:paraId="07262135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  <w:lang w:val="en-US" w:bidi="en-US"/>
              </w:rPr>
            </w:pPr>
            <w:r w:rsidRPr="00865633">
              <w:rPr>
                <w:rFonts w:cs="Calibri"/>
                <w:sz w:val="21"/>
                <w:szCs w:val="21"/>
                <w:lang w:val="en-US" w:bidi="en-US"/>
              </w:rPr>
              <w:t>0.44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CD4B25D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1"/>
                <w:szCs w:val="21"/>
              </w:rPr>
            </w:pP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23.33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vertAlign w:val="superscript"/>
                <w:lang w:val="en-US" w:bidi="en-US"/>
              </w:rPr>
              <w:t>aA</w:t>
            </w:r>
            <w:r w:rsidRPr="00865633">
              <w:rPr>
                <w:rFonts w:ascii="Times New Roman" w:hAnsi="Times New Roman"/>
                <w:bCs/>
                <w:sz w:val="21"/>
                <w:szCs w:val="21"/>
              </w:rPr>
              <w:t xml:space="preserve"> 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±</w:t>
            </w:r>
          </w:p>
          <w:p w14:paraId="66CB77E5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  <w:lang w:val="en-US" w:bidi="en-US"/>
              </w:rPr>
            </w:pPr>
            <w:r w:rsidRPr="00865633">
              <w:rPr>
                <w:rFonts w:cs="Calibri"/>
                <w:sz w:val="21"/>
                <w:szCs w:val="21"/>
                <w:lang w:val="en-US" w:bidi="en-US"/>
              </w:rPr>
              <w:t>0.54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6C36B6D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1"/>
                <w:szCs w:val="21"/>
              </w:rPr>
            </w:pP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17.44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vertAlign w:val="superscript"/>
                <w:lang w:val="en-US" w:bidi="en-US"/>
              </w:rPr>
              <w:t>cB</w:t>
            </w:r>
            <w:r w:rsidRPr="00865633">
              <w:rPr>
                <w:rFonts w:ascii="Times New Roman" w:hAnsi="Times New Roman"/>
                <w:bCs/>
                <w:sz w:val="21"/>
                <w:szCs w:val="21"/>
              </w:rPr>
              <w:t xml:space="preserve"> 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±</w:t>
            </w:r>
          </w:p>
          <w:p w14:paraId="31FD0945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  <w:lang w:val="en-US" w:bidi="en-US"/>
              </w:rPr>
            </w:pPr>
            <w:r w:rsidRPr="00865633">
              <w:rPr>
                <w:rFonts w:cs="Calibri"/>
                <w:sz w:val="21"/>
                <w:szCs w:val="21"/>
                <w:lang w:val="en-US" w:bidi="en-US"/>
              </w:rPr>
              <w:t>0.50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595948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1"/>
                <w:szCs w:val="21"/>
              </w:rPr>
            </w:pP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14.31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vertAlign w:val="superscript"/>
                <w:lang w:val="en-US" w:bidi="en-US"/>
              </w:rPr>
              <w:t>eC</w:t>
            </w:r>
            <w:r w:rsidRPr="00865633">
              <w:rPr>
                <w:rFonts w:ascii="Times New Roman" w:hAnsi="Times New Roman"/>
                <w:bCs/>
                <w:sz w:val="21"/>
                <w:szCs w:val="21"/>
              </w:rPr>
              <w:t xml:space="preserve"> 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±</w:t>
            </w:r>
          </w:p>
          <w:p w14:paraId="25C3085C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  <w:lang w:val="en-US" w:bidi="en-US"/>
              </w:rPr>
            </w:pPr>
            <w:r w:rsidRPr="00865633">
              <w:rPr>
                <w:rFonts w:cs="Calibri"/>
                <w:sz w:val="21"/>
                <w:szCs w:val="21"/>
                <w:lang w:val="en-US" w:bidi="en-US"/>
              </w:rPr>
              <w:t>0.46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2465CC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1"/>
                <w:szCs w:val="21"/>
              </w:rPr>
            </w:pP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13.25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vertAlign w:val="superscript"/>
                <w:lang w:val="en-US" w:bidi="en-US"/>
              </w:rPr>
              <w:t>efgD</w:t>
            </w:r>
            <w:r w:rsidRPr="00865633">
              <w:rPr>
                <w:rFonts w:ascii="Times New Roman" w:hAnsi="Times New Roman"/>
                <w:bCs/>
                <w:sz w:val="21"/>
                <w:szCs w:val="21"/>
              </w:rPr>
              <w:t xml:space="preserve"> </w:t>
            </w:r>
            <w:r w:rsidRPr="00865633">
              <w:rPr>
                <w:rFonts w:ascii="Times New Roman" w:hAnsi="Times New Roman"/>
                <w:bCs/>
                <w:sz w:val="21"/>
                <w:szCs w:val="21"/>
                <w:lang w:val="en-US" w:bidi="en-US"/>
              </w:rPr>
              <w:t>±</w:t>
            </w:r>
          </w:p>
          <w:p w14:paraId="7D621BAC" w14:textId="77777777" w:rsidR="000506FB" w:rsidRPr="00865633" w:rsidRDefault="000506FB" w:rsidP="005924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  <w:lang w:val="en-US" w:bidi="en-US"/>
              </w:rPr>
            </w:pPr>
            <w:r w:rsidRPr="00865633">
              <w:rPr>
                <w:rFonts w:cs="Calibri"/>
                <w:sz w:val="21"/>
                <w:szCs w:val="21"/>
                <w:lang w:val="en-US" w:bidi="en-US"/>
              </w:rPr>
              <w:t>0.53</w:t>
            </w:r>
          </w:p>
        </w:tc>
      </w:tr>
    </w:tbl>
    <w:p w14:paraId="3CDCA69A" w14:textId="77777777" w:rsidR="000506FB" w:rsidRPr="00785E80" w:rsidRDefault="000506FB" w:rsidP="000506FB">
      <w:pPr>
        <w:spacing w:after="120" w:line="240" w:lineRule="auto"/>
        <w:rPr>
          <w:rStyle w:val="fontstyle01"/>
          <w:rFonts w:ascii="Times New Roman" w:hAnsi="Times New Roman"/>
          <w:sz w:val="20"/>
          <w:szCs w:val="20"/>
        </w:rPr>
      </w:pPr>
      <w:r w:rsidRPr="00785E80">
        <w:rPr>
          <w:rStyle w:val="fontstyle01"/>
          <w:rFonts w:ascii="Times New Roman" w:hAnsi="Times New Roman"/>
          <w:sz w:val="20"/>
          <w:szCs w:val="20"/>
        </w:rPr>
        <w:t xml:space="preserve">Means bearing different superscripts </w:t>
      </w:r>
      <w:r w:rsidRPr="00785E80">
        <w:rPr>
          <w:rStyle w:val="fontstyle01"/>
          <w:rFonts w:ascii="Times New Roman" w:hAnsi="Times New Roman"/>
          <w:sz w:val="20"/>
          <w:szCs w:val="20"/>
          <w:vertAlign w:val="superscript"/>
        </w:rPr>
        <w:t xml:space="preserve">A, B, C, D, E </w:t>
      </w:r>
      <w:r w:rsidRPr="00785E80">
        <w:rPr>
          <w:rStyle w:val="fontstyle01"/>
          <w:rFonts w:ascii="Times New Roman" w:hAnsi="Times New Roman"/>
          <w:sz w:val="20"/>
          <w:szCs w:val="20"/>
        </w:rPr>
        <w:t xml:space="preserve">within same row differ significantly (p&lt;0.05) between the groups </w:t>
      </w:r>
    </w:p>
    <w:p w14:paraId="77F030C4" w14:textId="77777777" w:rsidR="000506FB" w:rsidRPr="00785E80" w:rsidRDefault="000506FB" w:rsidP="000506FB">
      <w:pPr>
        <w:spacing w:after="120" w:line="240" w:lineRule="auto"/>
        <w:rPr>
          <w:rStyle w:val="fontstyle01"/>
          <w:rFonts w:ascii="Times New Roman" w:hAnsi="Times New Roman"/>
          <w:sz w:val="20"/>
          <w:szCs w:val="20"/>
        </w:rPr>
      </w:pPr>
      <w:r w:rsidRPr="00785E80">
        <w:rPr>
          <w:rStyle w:val="fontstyle01"/>
          <w:rFonts w:ascii="Times New Roman" w:hAnsi="Times New Roman"/>
          <w:sz w:val="20"/>
          <w:szCs w:val="20"/>
        </w:rPr>
        <w:t xml:space="preserve">Means bearing different superscripts </w:t>
      </w:r>
      <w:r w:rsidRPr="00785E80">
        <w:rPr>
          <w:rStyle w:val="fontstyle01"/>
          <w:rFonts w:ascii="Times New Roman" w:hAnsi="Times New Roman"/>
          <w:sz w:val="20"/>
          <w:szCs w:val="20"/>
          <w:vertAlign w:val="superscript"/>
        </w:rPr>
        <w:t>a, b, c, d</w:t>
      </w:r>
      <w:r w:rsidRPr="00785E80">
        <w:rPr>
          <w:rStyle w:val="fontstyle01"/>
          <w:rFonts w:ascii="Times New Roman" w:hAnsi="Times New Roman"/>
          <w:sz w:val="20"/>
          <w:szCs w:val="20"/>
        </w:rPr>
        <w:t xml:space="preserve"> within same column differ significantly (p&lt;0.05) within the groups</w:t>
      </w:r>
    </w:p>
    <w:p w14:paraId="548BD2B4" w14:textId="3E84D5EC" w:rsidR="000506FB" w:rsidRPr="00C969FE" w:rsidRDefault="00785E80" w:rsidP="000506FB">
      <w:pPr>
        <w:pStyle w:val="TableParagraph"/>
        <w:spacing w:line="249" w:lineRule="exact"/>
        <w:rPr>
          <w:rStyle w:val="fontstyle01"/>
          <w:bCs/>
          <w:i/>
          <w:iCs/>
        </w:rPr>
      </w:pPr>
      <w:r>
        <w:rPr>
          <w:rStyle w:val="fontstyle01"/>
          <w:rFonts w:ascii="Times New Roman" w:hAnsi="Times New Roman"/>
          <w:bCs/>
          <w:iCs/>
          <w:sz w:val="24"/>
          <w:szCs w:val="24"/>
        </w:rPr>
        <w:t>Abbreviations:</w:t>
      </w:r>
      <w:r>
        <w:rPr>
          <w:rStyle w:val="fontstyle01"/>
          <w:rFonts w:ascii="Times New Roman" w:hAnsi="Times New Roman"/>
          <w:bCs/>
          <w:iCs/>
          <w:sz w:val="24"/>
          <w:szCs w:val="24"/>
        </w:rPr>
        <w:t xml:space="preserve"> </w:t>
      </w:r>
      <w:r w:rsidR="000506FB" w:rsidRPr="00661B29">
        <w:rPr>
          <w:b/>
        </w:rPr>
        <w:t>PTM</w:t>
      </w:r>
      <w:r w:rsidR="000506FB" w:rsidRPr="00C969FE">
        <w:rPr>
          <w:bCs/>
        </w:rPr>
        <w:t xml:space="preserve">: Post-thaw motility (%), </w:t>
      </w:r>
      <w:r w:rsidR="000506FB" w:rsidRPr="00C969FE">
        <w:rPr>
          <w:b/>
        </w:rPr>
        <w:t>NEC</w:t>
      </w:r>
      <w:r w:rsidR="000506FB" w:rsidRPr="00C969FE">
        <w:rPr>
          <w:bCs/>
        </w:rPr>
        <w:t xml:space="preserve">: Non-eosinophilic counts (%), </w:t>
      </w:r>
      <w:r w:rsidR="000506FB" w:rsidRPr="00C969FE">
        <w:rPr>
          <w:b/>
        </w:rPr>
        <w:t>HOST</w:t>
      </w:r>
      <w:r w:rsidR="000506FB" w:rsidRPr="00C969FE">
        <w:rPr>
          <w:bCs/>
        </w:rPr>
        <w:t xml:space="preserve">: Hypo Osmotic Swelling Test (%), </w:t>
      </w:r>
      <w:r w:rsidR="000506FB" w:rsidRPr="00C969FE">
        <w:rPr>
          <w:b/>
        </w:rPr>
        <w:t>AI</w:t>
      </w:r>
      <w:r w:rsidR="000506FB" w:rsidRPr="00C969FE">
        <w:rPr>
          <w:bCs/>
        </w:rPr>
        <w:t>: Acrosome integrity (%),</w:t>
      </w:r>
      <w:r w:rsidR="00C969FE">
        <w:rPr>
          <w:bCs/>
        </w:rPr>
        <w:t xml:space="preserve"> </w:t>
      </w:r>
      <w:r w:rsidR="000506FB" w:rsidRPr="00C969FE">
        <w:rPr>
          <w:b/>
        </w:rPr>
        <w:t>MP</w:t>
      </w:r>
      <w:r w:rsidR="000506FB" w:rsidRPr="00C969FE">
        <w:rPr>
          <w:bCs/>
        </w:rPr>
        <w:t>: Mid piece (%),</w:t>
      </w:r>
      <w:r w:rsidR="00C969FE">
        <w:rPr>
          <w:bCs/>
        </w:rPr>
        <w:t xml:space="preserve"> </w:t>
      </w:r>
      <w:r w:rsidR="000506FB" w:rsidRPr="00C969FE">
        <w:rPr>
          <w:b/>
        </w:rPr>
        <w:t xml:space="preserve">Total </w:t>
      </w:r>
      <w:proofErr w:type="spellStart"/>
      <w:r w:rsidR="000506FB" w:rsidRPr="00C969FE">
        <w:rPr>
          <w:b/>
        </w:rPr>
        <w:t>Abn</w:t>
      </w:r>
      <w:proofErr w:type="spellEnd"/>
      <w:r w:rsidR="000506FB" w:rsidRPr="00C969FE">
        <w:rPr>
          <w:bCs/>
        </w:rPr>
        <w:t xml:space="preserve">: Total abnormality (%). </w:t>
      </w:r>
    </w:p>
    <w:p w14:paraId="131F14D7" w14:textId="77777777" w:rsidR="000506FB" w:rsidRDefault="000506FB" w:rsidP="000506FB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/>
          <w:sz w:val="8"/>
          <w:szCs w:val="24"/>
        </w:rPr>
      </w:pPr>
    </w:p>
    <w:p w14:paraId="3D27321B" w14:textId="77777777" w:rsidR="000506FB" w:rsidRDefault="000506FB"/>
    <w:p w14:paraId="054ED4CD" w14:textId="3908F73A" w:rsidR="000506FB" w:rsidRPr="00661B29" w:rsidRDefault="000506FB" w:rsidP="000506FB">
      <w:pPr>
        <w:pStyle w:val="Heading7"/>
        <w:spacing w:before="90"/>
        <w:ind w:left="220"/>
        <w:jc w:val="left"/>
      </w:pPr>
      <w:r>
        <w:t>Table 4</w:t>
      </w:r>
      <w:r w:rsidR="00AA25A6">
        <w:t>.</w:t>
      </w:r>
      <w:r w:rsidRPr="00661B29">
        <w:t xml:space="preserve"> Effect of FMD vaccination on membrane integrity </w:t>
      </w:r>
      <w:r w:rsidRPr="00661B29">
        <w:rPr>
          <w:rStyle w:val="fontstyle01"/>
          <w:i/>
        </w:rPr>
        <w:t>(</w:t>
      </w:r>
      <w:r w:rsidRPr="00661B29">
        <w:t>CFDA-PI) assay of Murrah buffalo bull sperm</w:t>
      </w:r>
      <w:r w:rsidRPr="00661B29">
        <w:rPr>
          <w:b w:val="0"/>
        </w:rPr>
        <w:t xml:space="preserve"> </w:t>
      </w:r>
      <w:r w:rsidRPr="00661B29">
        <w:t>(Mean ± SE, N=24 high fertile and N=24 low fertile bull ejaculates)</w:t>
      </w:r>
    </w:p>
    <w:p w14:paraId="3C466CCD" w14:textId="77777777" w:rsidR="000506FB" w:rsidRPr="00661B29" w:rsidRDefault="000506FB" w:rsidP="000506FB">
      <w:pPr>
        <w:rPr>
          <w:rFonts w:ascii="Times New Roman" w:hAnsi="Times New Roman"/>
          <w:sz w:val="8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977"/>
        <w:gridCol w:w="1559"/>
        <w:gridCol w:w="1411"/>
        <w:gridCol w:w="1566"/>
        <w:gridCol w:w="1417"/>
        <w:gridCol w:w="1440"/>
        <w:gridCol w:w="1395"/>
      </w:tblGrid>
      <w:tr w:rsidR="000506FB" w:rsidRPr="00865633" w14:paraId="68CD30B0" w14:textId="77777777" w:rsidTr="005924A7">
        <w:trPr>
          <w:trHeight w:val="505"/>
        </w:trPr>
        <w:tc>
          <w:tcPr>
            <w:tcW w:w="1980" w:type="dxa"/>
            <w:vMerge w:val="restart"/>
            <w:shd w:val="clear" w:color="auto" w:fill="auto"/>
            <w:vAlign w:val="center"/>
          </w:tcPr>
          <w:p w14:paraId="74C8D461" w14:textId="77777777" w:rsidR="000506FB" w:rsidRPr="00865633" w:rsidRDefault="000506FB" w:rsidP="005924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Assay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14:paraId="57887A42" w14:textId="77777777" w:rsidR="000506FB" w:rsidRPr="00865633" w:rsidRDefault="000506FB" w:rsidP="005924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Vaccination Schedule</w:t>
            </w:r>
          </w:p>
          <w:p w14:paraId="29C71AE8" w14:textId="77777777" w:rsidR="000506FB" w:rsidRPr="00865633" w:rsidRDefault="000506FB" w:rsidP="005924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(Days)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14:paraId="56600375" w14:textId="77777777" w:rsidR="000506FB" w:rsidRPr="00865633" w:rsidRDefault="000506FB" w:rsidP="005924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High fertile</w:t>
            </w:r>
          </w:p>
        </w:tc>
        <w:tc>
          <w:tcPr>
            <w:tcW w:w="4252" w:type="dxa"/>
            <w:gridSpan w:val="3"/>
            <w:shd w:val="clear" w:color="auto" w:fill="auto"/>
            <w:vAlign w:val="center"/>
          </w:tcPr>
          <w:p w14:paraId="3C717CCA" w14:textId="77777777" w:rsidR="000506FB" w:rsidRPr="00865633" w:rsidRDefault="000506FB" w:rsidP="005924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Low fertile</w:t>
            </w:r>
          </w:p>
        </w:tc>
      </w:tr>
      <w:tr w:rsidR="000506FB" w:rsidRPr="00865633" w14:paraId="6022E66A" w14:textId="77777777" w:rsidTr="005924A7">
        <w:tc>
          <w:tcPr>
            <w:tcW w:w="1980" w:type="dxa"/>
            <w:vMerge/>
            <w:shd w:val="clear" w:color="auto" w:fill="auto"/>
            <w:vAlign w:val="center"/>
          </w:tcPr>
          <w:p w14:paraId="22D1D1F1" w14:textId="77777777" w:rsidR="000506FB" w:rsidRPr="00865633" w:rsidRDefault="000506FB" w:rsidP="005924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14:paraId="666FC3A5" w14:textId="77777777" w:rsidR="000506FB" w:rsidRPr="00865633" w:rsidRDefault="000506FB" w:rsidP="005924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8B17A83" w14:textId="77777777" w:rsidR="000506FB" w:rsidRPr="00865633" w:rsidRDefault="000506FB" w:rsidP="005924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Live</w:t>
            </w:r>
          </w:p>
        </w:tc>
        <w:tc>
          <w:tcPr>
            <w:tcW w:w="1411" w:type="dxa"/>
            <w:shd w:val="clear" w:color="auto" w:fill="auto"/>
            <w:vAlign w:val="center"/>
          </w:tcPr>
          <w:p w14:paraId="7BB5F12B" w14:textId="77777777" w:rsidR="000506FB" w:rsidRPr="00865633" w:rsidRDefault="000506FB" w:rsidP="005924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Moribund</w:t>
            </w:r>
          </w:p>
        </w:tc>
        <w:tc>
          <w:tcPr>
            <w:tcW w:w="1566" w:type="dxa"/>
            <w:shd w:val="clear" w:color="auto" w:fill="auto"/>
            <w:vAlign w:val="center"/>
          </w:tcPr>
          <w:p w14:paraId="0DF1E8F3" w14:textId="77777777" w:rsidR="000506FB" w:rsidRPr="00865633" w:rsidRDefault="000506FB" w:rsidP="005924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Dead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4825C2A" w14:textId="77777777" w:rsidR="000506FB" w:rsidRPr="00865633" w:rsidRDefault="000506FB" w:rsidP="005924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Live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8167F56" w14:textId="77777777" w:rsidR="000506FB" w:rsidRPr="00865633" w:rsidRDefault="000506FB" w:rsidP="005924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Moribund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421FFC68" w14:textId="77777777" w:rsidR="000506FB" w:rsidRPr="00865633" w:rsidRDefault="000506FB" w:rsidP="005924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Dead</w:t>
            </w:r>
          </w:p>
        </w:tc>
      </w:tr>
      <w:tr w:rsidR="000506FB" w:rsidRPr="00865633" w14:paraId="07FA91CC" w14:textId="77777777" w:rsidTr="005924A7">
        <w:tc>
          <w:tcPr>
            <w:tcW w:w="1980" w:type="dxa"/>
            <w:vMerge w:val="restart"/>
            <w:shd w:val="clear" w:color="auto" w:fill="auto"/>
            <w:textDirection w:val="btLr"/>
          </w:tcPr>
          <w:p w14:paraId="35EE5909" w14:textId="77777777" w:rsidR="000506FB" w:rsidRPr="00865633" w:rsidRDefault="000506FB" w:rsidP="005924A7">
            <w:pPr>
              <w:spacing w:after="0" w:line="240" w:lineRule="auto"/>
              <w:ind w:left="113" w:right="113"/>
              <w:jc w:val="center"/>
              <w:rPr>
                <w:rStyle w:val="fontstyle01"/>
                <w:b/>
                <w:i/>
              </w:rPr>
            </w:pPr>
          </w:p>
          <w:p w14:paraId="13DA70A9" w14:textId="77777777" w:rsidR="000506FB" w:rsidRPr="00865633" w:rsidRDefault="000506FB" w:rsidP="005924A7">
            <w:pPr>
              <w:spacing w:after="0" w:line="240" w:lineRule="auto"/>
              <w:ind w:left="113" w:right="113"/>
              <w:jc w:val="center"/>
              <w:rPr>
                <w:rStyle w:val="fontstyle01"/>
                <w:b/>
                <w:i/>
              </w:rPr>
            </w:pPr>
          </w:p>
          <w:p w14:paraId="3E20B453" w14:textId="77777777" w:rsidR="000506FB" w:rsidRPr="00865633" w:rsidRDefault="000506FB" w:rsidP="005924A7">
            <w:pPr>
              <w:spacing w:after="0" w:line="240" w:lineRule="auto"/>
              <w:ind w:left="113" w:right="113"/>
              <w:jc w:val="center"/>
              <w:rPr>
                <w:rStyle w:val="fontstyle01"/>
                <w:b/>
                <w:i/>
              </w:rPr>
            </w:pPr>
          </w:p>
          <w:p w14:paraId="07B29F16" w14:textId="77777777" w:rsidR="000506FB" w:rsidRPr="00865633" w:rsidRDefault="000506FB" w:rsidP="005924A7">
            <w:pPr>
              <w:spacing w:after="0" w:line="240" w:lineRule="auto"/>
              <w:ind w:left="113" w:right="113"/>
              <w:jc w:val="center"/>
              <w:rPr>
                <w:rStyle w:val="fontstyle01"/>
                <w:b/>
                <w:i/>
              </w:rPr>
            </w:pPr>
            <w:proofErr w:type="spellStart"/>
            <w:r w:rsidRPr="00865633">
              <w:rPr>
                <w:rStyle w:val="fontstyle01"/>
                <w:b/>
                <w:i/>
              </w:rPr>
              <w:t>Carboxyfluorescein</w:t>
            </w:r>
            <w:proofErr w:type="spellEnd"/>
            <w:r w:rsidRPr="00865633">
              <w:rPr>
                <w:rStyle w:val="fontstyle01"/>
                <w:b/>
                <w:i/>
              </w:rPr>
              <w:t xml:space="preserve"> Diacetate </w:t>
            </w:r>
          </w:p>
          <w:p w14:paraId="6A8DB4AE" w14:textId="77777777" w:rsidR="000506FB" w:rsidRPr="00865633" w:rsidRDefault="000506FB" w:rsidP="005924A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Style w:val="fontstyle01"/>
                <w:b/>
                <w:i/>
              </w:rPr>
              <w:t>(</w:t>
            </w: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CFDA-PI)</w:t>
            </w:r>
          </w:p>
        </w:tc>
        <w:tc>
          <w:tcPr>
            <w:tcW w:w="2977" w:type="dxa"/>
            <w:shd w:val="clear" w:color="auto" w:fill="auto"/>
          </w:tcPr>
          <w:p w14:paraId="59595F0F" w14:textId="77777777" w:rsidR="000506FB" w:rsidRPr="00AB7C18" w:rsidRDefault="000506FB" w:rsidP="005924A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7C18">
              <w:rPr>
                <w:rFonts w:ascii="Times New Roman" w:hAnsi="Times New Roman"/>
                <w:b/>
                <w:bCs/>
                <w:sz w:val="24"/>
                <w:szCs w:val="24"/>
              </w:rPr>
              <w:t>-15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A0B936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66.56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aA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 xml:space="preserve"> ± </w:t>
            </w:r>
          </w:p>
          <w:p w14:paraId="34EE22A3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0.37</w:t>
            </w:r>
          </w:p>
        </w:tc>
        <w:tc>
          <w:tcPr>
            <w:tcW w:w="1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B38EC6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11.23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cdF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 xml:space="preserve"> ± 0.17</w:t>
            </w:r>
          </w:p>
        </w:tc>
        <w:tc>
          <w:tcPr>
            <w:tcW w:w="1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790750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21.60</w:t>
            </w:r>
            <w:r w:rsidRPr="00865633">
              <w:rPr>
                <w:rFonts w:ascii="Times New Roman" w:hAnsi="Times New Roman"/>
                <w:sz w:val="24"/>
                <w:szCs w:val="24"/>
                <w:vertAlign w:val="superscript"/>
              </w:rPr>
              <w:t>eC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 xml:space="preserve"> ± 0.44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1A698B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62.94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cA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865633">
              <w:rPr>
                <w:rFonts w:ascii="Times New Roman" w:hAnsi="Times New Roman"/>
                <w:sz w:val="24"/>
                <w:szCs w:val="24"/>
              </w:rPr>
              <w:t>±  0</w:t>
            </w:r>
            <w:proofErr w:type="gramEnd"/>
            <w:r w:rsidRPr="00865633">
              <w:rPr>
                <w:rFonts w:ascii="Times New Roman" w:hAnsi="Times New Roman"/>
                <w:sz w:val="24"/>
                <w:szCs w:val="24"/>
              </w:rPr>
              <w:t>.36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4FDF66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11.50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dF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 xml:space="preserve"> ± 0.17 </w:t>
            </w:r>
          </w:p>
        </w:tc>
        <w:tc>
          <w:tcPr>
            <w:tcW w:w="1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3A2718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25.56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cC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865633">
              <w:rPr>
                <w:rFonts w:ascii="Times New Roman" w:hAnsi="Times New Roman"/>
                <w:sz w:val="24"/>
                <w:szCs w:val="24"/>
              </w:rPr>
              <w:t>±  0</w:t>
            </w:r>
            <w:proofErr w:type="gramEnd"/>
            <w:r w:rsidRPr="00865633">
              <w:rPr>
                <w:rFonts w:ascii="Times New Roman" w:hAnsi="Times New Roman"/>
                <w:sz w:val="24"/>
                <w:szCs w:val="24"/>
              </w:rPr>
              <w:t>.47</w:t>
            </w:r>
          </w:p>
        </w:tc>
      </w:tr>
      <w:tr w:rsidR="000506FB" w:rsidRPr="00865633" w14:paraId="416CD144" w14:textId="77777777" w:rsidTr="005924A7">
        <w:tc>
          <w:tcPr>
            <w:tcW w:w="1980" w:type="dxa"/>
            <w:vMerge/>
            <w:shd w:val="clear" w:color="auto" w:fill="auto"/>
          </w:tcPr>
          <w:p w14:paraId="32B7FCED" w14:textId="77777777" w:rsidR="000506FB" w:rsidRPr="00865633" w:rsidRDefault="000506FB" w:rsidP="005924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576EE451" w14:textId="77777777" w:rsidR="000506FB" w:rsidRPr="00AB7C18" w:rsidRDefault="000506FB" w:rsidP="005924A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7C18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39D78F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64.42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b</w:t>
            </w:r>
            <w:r w:rsidRPr="00865633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B 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>±</w:t>
            </w:r>
          </w:p>
          <w:p w14:paraId="4A0F6483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0.40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8FCE14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12.38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cD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 xml:space="preserve"> ± 0.29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E1C2F5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23.21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dC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 xml:space="preserve"> ± 0.52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012E35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61.27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dB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 xml:space="preserve"> ± 0.45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56951A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13.96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b</w:t>
            </w:r>
            <w:r w:rsidRPr="00865633">
              <w:rPr>
                <w:rFonts w:ascii="Times New Roman" w:hAnsi="Times New Roman"/>
                <w:sz w:val="24"/>
                <w:szCs w:val="24"/>
                <w:vertAlign w:val="superscript"/>
              </w:rPr>
              <w:t>D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>± 0.36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A2C503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24.77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cC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 xml:space="preserve"> ± 0.70</w:t>
            </w:r>
          </w:p>
        </w:tc>
      </w:tr>
      <w:tr w:rsidR="000506FB" w:rsidRPr="00865633" w14:paraId="61FFB5B1" w14:textId="77777777" w:rsidTr="005924A7">
        <w:tc>
          <w:tcPr>
            <w:tcW w:w="1980" w:type="dxa"/>
            <w:vMerge/>
            <w:shd w:val="clear" w:color="auto" w:fill="auto"/>
          </w:tcPr>
          <w:p w14:paraId="06A4FAFE" w14:textId="77777777" w:rsidR="000506FB" w:rsidRPr="00865633" w:rsidRDefault="000506FB" w:rsidP="005924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023D9B39" w14:textId="77777777" w:rsidR="000506FB" w:rsidRPr="00AB7C18" w:rsidRDefault="000506FB" w:rsidP="005924A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7C18"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788EFC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40.35</w:t>
            </w:r>
            <w:r w:rsidRPr="00865633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eE 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>±</w:t>
            </w:r>
          </w:p>
          <w:p w14:paraId="7C1212A4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0.31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621E27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27.13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aA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 xml:space="preserve"> ± 0.23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2BB2AF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30.52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 xml:space="preserve">bA 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>± 0.37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72A85C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39.29</w:t>
            </w:r>
            <w:r w:rsidRPr="00865633">
              <w:rPr>
                <w:rFonts w:ascii="Times New Roman" w:hAnsi="Times New Roman"/>
                <w:sz w:val="24"/>
                <w:szCs w:val="24"/>
                <w:vertAlign w:val="superscript"/>
              </w:rPr>
              <w:t>fE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>± 0.32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B1A185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28.50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aA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 xml:space="preserve"> ± 0.23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8E4BD4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32.21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a</w:t>
            </w:r>
            <w:r w:rsidRPr="00865633">
              <w:rPr>
                <w:rFonts w:ascii="Times New Roman" w:hAnsi="Times New Roman"/>
                <w:sz w:val="24"/>
                <w:szCs w:val="24"/>
                <w:vertAlign w:val="superscript"/>
              </w:rPr>
              <w:t>A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>± 0.41</w:t>
            </w:r>
          </w:p>
        </w:tc>
      </w:tr>
      <w:tr w:rsidR="000506FB" w:rsidRPr="00865633" w14:paraId="3D6D32F3" w14:textId="77777777" w:rsidTr="005924A7">
        <w:tc>
          <w:tcPr>
            <w:tcW w:w="1980" w:type="dxa"/>
            <w:vMerge/>
            <w:shd w:val="clear" w:color="auto" w:fill="auto"/>
          </w:tcPr>
          <w:p w14:paraId="29EA318D" w14:textId="77777777" w:rsidR="000506FB" w:rsidRPr="00865633" w:rsidRDefault="000506FB" w:rsidP="005924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187BB76E" w14:textId="77777777" w:rsidR="000506FB" w:rsidRPr="00AB7C18" w:rsidRDefault="000506FB" w:rsidP="005924A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7C18"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38BC31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51.44</w:t>
            </w:r>
            <w:r w:rsidRPr="00865633">
              <w:rPr>
                <w:rFonts w:ascii="Times New Roman" w:hAnsi="Times New Roman"/>
                <w:sz w:val="24"/>
                <w:szCs w:val="24"/>
                <w:vertAlign w:val="superscript"/>
              </w:rPr>
              <w:t>eD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 xml:space="preserve"> ± </w:t>
            </w:r>
          </w:p>
          <w:p w14:paraId="64989DB5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0.42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E716E6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22.00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 xml:space="preserve">bB 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>±</w:t>
            </w:r>
          </w:p>
          <w:p w14:paraId="35664FD8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0.29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11E697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26.56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 xml:space="preserve">abB 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>± 0.51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C7EF85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50.00</w:t>
            </w:r>
            <w:r w:rsidRPr="00865633">
              <w:rPr>
                <w:rFonts w:ascii="Times New Roman" w:hAnsi="Times New Roman"/>
                <w:sz w:val="24"/>
                <w:szCs w:val="24"/>
                <w:vertAlign w:val="superscript"/>
              </w:rPr>
              <w:t>fD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>± 0.38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3C91CB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22.88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aB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 xml:space="preserve"> ± 0.23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B1CF5F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27.13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aB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 xml:space="preserve"> ± 0.44</w:t>
            </w:r>
          </w:p>
        </w:tc>
      </w:tr>
      <w:tr w:rsidR="000506FB" w:rsidRPr="00865633" w14:paraId="5F960ED3" w14:textId="77777777" w:rsidTr="005924A7">
        <w:tc>
          <w:tcPr>
            <w:tcW w:w="1980" w:type="dxa"/>
            <w:vMerge/>
            <w:shd w:val="clear" w:color="auto" w:fill="auto"/>
          </w:tcPr>
          <w:p w14:paraId="21485A0A" w14:textId="77777777" w:rsidR="000506FB" w:rsidRPr="00865633" w:rsidRDefault="000506FB" w:rsidP="005924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6FB2E93A" w14:textId="77777777" w:rsidR="000506FB" w:rsidRPr="00AB7C18" w:rsidRDefault="000506FB" w:rsidP="005924A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7C18">
              <w:rPr>
                <w:rFonts w:ascii="Times New Roman" w:hAnsi="Times New Roman"/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AA4DBB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59.06</w:t>
            </w:r>
            <w:r w:rsidRPr="00865633">
              <w:rPr>
                <w:rFonts w:ascii="Times New Roman" w:hAnsi="Times New Roman"/>
                <w:sz w:val="24"/>
                <w:szCs w:val="24"/>
                <w:vertAlign w:val="superscript"/>
              </w:rPr>
              <w:t>eC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 xml:space="preserve"> ± </w:t>
            </w:r>
          </w:p>
          <w:p w14:paraId="4974DBEB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0.44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25B02C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16.49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aC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 xml:space="preserve"> ±</w:t>
            </w:r>
          </w:p>
          <w:p w14:paraId="77E44DBD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0.24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874FFD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24.04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aC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 xml:space="preserve"> ± 0.48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1447FF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58.83</w:t>
            </w:r>
            <w:r w:rsidRPr="00865633">
              <w:rPr>
                <w:rFonts w:ascii="Times New Roman" w:hAnsi="Times New Roman"/>
                <w:sz w:val="24"/>
                <w:szCs w:val="24"/>
                <w:vertAlign w:val="superscript"/>
              </w:rPr>
              <w:t>eC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 xml:space="preserve"> ± 0.35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1AC61F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16.85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a</w:t>
            </w:r>
            <w:r w:rsidRPr="00865633">
              <w:rPr>
                <w:rFonts w:ascii="Times New Roman" w:hAnsi="Times New Roman"/>
                <w:sz w:val="24"/>
                <w:szCs w:val="24"/>
                <w:vertAlign w:val="superscript"/>
              </w:rPr>
              <w:t>C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>± 0.26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2F6DDA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24.31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abC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 xml:space="preserve"> ± 0.38</w:t>
            </w:r>
          </w:p>
        </w:tc>
      </w:tr>
      <w:tr w:rsidR="000506FB" w:rsidRPr="00865633" w14:paraId="44FC4A85" w14:textId="77777777" w:rsidTr="005924A7">
        <w:tc>
          <w:tcPr>
            <w:tcW w:w="1980" w:type="dxa"/>
            <w:vMerge/>
            <w:shd w:val="clear" w:color="auto" w:fill="auto"/>
          </w:tcPr>
          <w:p w14:paraId="1AC38B32" w14:textId="77777777" w:rsidR="000506FB" w:rsidRPr="00865633" w:rsidRDefault="000506FB" w:rsidP="005924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5ABFCF22" w14:textId="77777777" w:rsidR="000506FB" w:rsidRPr="00AB7C18" w:rsidRDefault="000506FB" w:rsidP="005924A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7C18">
              <w:rPr>
                <w:rFonts w:ascii="Times New Roman" w:hAnsi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7A409E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65.73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abA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 xml:space="preserve"> ± </w:t>
            </w:r>
          </w:p>
          <w:p w14:paraId="6C0DAB23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0.41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6B5154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11.94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bcdE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 xml:space="preserve"> ± 0.18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1BE7D9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22.33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cC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 xml:space="preserve"> ± 0.38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9A2B9F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62.73</w:t>
            </w:r>
            <w:r w:rsidRPr="00865633">
              <w:rPr>
                <w:rFonts w:ascii="Times New Roman" w:hAnsi="Times New Roman"/>
                <w:sz w:val="24"/>
                <w:szCs w:val="24"/>
                <w:vertAlign w:val="superscript"/>
              </w:rPr>
              <w:t>deA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>± 0.43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887104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12.56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bE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>± 0.14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6482D7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24.71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abC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 xml:space="preserve"> ± 0.39</w:t>
            </w:r>
          </w:p>
        </w:tc>
      </w:tr>
    </w:tbl>
    <w:p w14:paraId="1DC3B70C" w14:textId="77777777" w:rsidR="000506FB" w:rsidRPr="00785E80" w:rsidRDefault="000506FB" w:rsidP="00785E80">
      <w:pPr>
        <w:autoSpaceDE w:val="0"/>
        <w:autoSpaceDN w:val="0"/>
        <w:adjustRightInd w:val="0"/>
        <w:spacing w:before="120" w:after="12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  <w:r w:rsidRPr="00785E80">
        <w:rPr>
          <w:rFonts w:ascii="Times New Roman" w:hAnsi="Times New Roman"/>
          <w:sz w:val="20"/>
          <w:szCs w:val="20"/>
        </w:rPr>
        <w:t xml:space="preserve">Means bearing different superscripts </w:t>
      </w:r>
      <w:r w:rsidRPr="00785E80">
        <w:rPr>
          <w:rFonts w:ascii="Times New Roman" w:hAnsi="Times New Roman"/>
          <w:sz w:val="20"/>
          <w:szCs w:val="20"/>
          <w:vertAlign w:val="superscript"/>
        </w:rPr>
        <w:t>A, B, C, D, E</w:t>
      </w:r>
      <w:r w:rsidRPr="00785E80">
        <w:rPr>
          <w:rFonts w:ascii="Times New Roman" w:hAnsi="Times New Roman"/>
          <w:sz w:val="20"/>
          <w:szCs w:val="20"/>
        </w:rPr>
        <w:t xml:space="preserve"> within same row differ significantly (p&lt;0.05) between the groups </w:t>
      </w:r>
    </w:p>
    <w:p w14:paraId="7851FBF5" w14:textId="77777777" w:rsidR="000506FB" w:rsidRPr="00785E80" w:rsidRDefault="000506FB" w:rsidP="00785E80">
      <w:pPr>
        <w:autoSpaceDE w:val="0"/>
        <w:autoSpaceDN w:val="0"/>
        <w:adjustRightInd w:val="0"/>
        <w:spacing w:before="120" w:after="12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  <w:r w:rsidRPr="00785E80">
        <w:rPr>
          <w:rFonts w:ascii="Times New Roman" w:hAnsi="Times New Roman"/>
          <w:sz w:val="20"/>
          <w:szCs w:val="20"/>
        </w:rPr>
        <w:t xml:space="preserve">Means bearing different superscripts </w:t>
      </w:r>
      <w:r w:rsidRPr="00785E80">
        <w:rPr>
          <w:rFonts w:ascii="Times New Roman" w:hAnsi="Times New Roman"/>
          <w:sz w:val="20"/>
          <w:szCs w:val="20"/>
          <w:vertAlign w:val="superscript"/>
        </w:rPr>
        <w:t>a, b, c, e, f</w:t>
      </w:r>
      <w:r w:rsidRPr="00785E80">
        <w:rPr>
          <w:rFonts w:ascii="Times New Roman" w:hAnsi="Times New Roman"/>
          <w:sz w:val="20"/>
          <w:szCs w:val="20"/>
        </w:rPr>
        <w:t xml:space="preserve"> within same column </w:t>
      </w:r>
      <w:proofErr w:type="gramStart"/>
      <w:r w:rsidRPr="00785E80">
        <w:rPr>
          <w:rFonts w:ascii="Times New Roman" w:hAnsi="Times New Roman"/>
          <w:sz w:val="20"/>
          <w:szCs w:val="20"/>
        </w:rPr>
        <w:t>differ</w:t>
      </w:r>
      <w:proofErr w:type="gramEnd"/>
      <w:r w:rsidRPr="00785E80">
        <w:rPr>
          <w:rFonts w:ascii="Times New Roman" w:hAnsi="Times New Roman"/>
          <w:sz w:val="20"/>
          <w:szCs w:val="20"/>
        </w:rPr>
        <w:t xml:space="preserve"> significantly (p&lt;0.05) within the groups</w:t>
      </w:r>
    </w:p>
    <w:p w14:paraId="7C3BD379" w14:textId="77777777" w:rsidR="000506FB" w:rsidRPr="00661B29" w:rsidRDefault="000506FB" w:rsidP="000506FB">
      <w:pPr>
        <w:autoSpaceDE w:val="0"/>
        <w:autoSpaceDN w:val="0"/>
        <w:adjustRightInd w:val="0"/>
        <w:spacing w:before="120" w:after="12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090DBB73" w14:textId="77777777" w:rsidR="000506FB" w:rsidRDefault="000506FB"/>
    <w:p w14:paraId="052AA4CF" w14:textId="77777777" w:rsidR="000506FB" w:rsidRDefault="000506FB"/>
    <w:p w14:paraId="5C0164DD" w14:textId="77777777" w:rsidR="000506FB" w:rsidRDefault="000506FB"/>
    <w:p w14:paraId="30D8D2C2" w14:textId="77777777" w:rsidR="000506FB" w:rsidRDefault="000506FB"/>
    <w:p w14:paraId="4D8014A6" w14:textId="77777777" w:rsidR="000506FB" w:rsidRDefault="000506FB"/>
    <w:p w14:paraId="55AB2566" w14:textId="77D2CDA4" w:rsidR="000506FB" w:rsidRDefault="000506FB" w:rsidP="000506FB">
      <w:pPr>
        <w:pStyle w:val="Heading7"/>
        <w:spacing w:before="90"/>
        <w:ind w:left="220"/>
        <w:jc w:val="left"/>
      </w:pPr>
      <w:r w:rsidRPr="00661B29">
        <w:t>Table</w:t>
      </w:r>
      <w:r>
        <w:t xml:space="preserve"> </w:t>
      </w:r>
      <w:r w:rsidR="00AA25A6">
        <w:t>5.</w:t>
      </w:r>
      <w:r w:rsidRPr="00661B29">
        <w:t xml:space="preserve"> Effect of FMD vaccination on acrosome integrity by fluorescein isothiocyanate (FITC-PNA) assay of Murrah buffalo bull semen</w:t>
      </w:r>
      <w:r w:rsidRPr="00661B29">
        <w:rPr>
          <w:b w:val="0"/>
        </w:rPr>
        <w:t xml:space="preserve"> </w:t>
      </w:r>
      <w:r w:rsidRPr="00661B29">
        <w:t>(Mean ± SE, N=24 high fertile and N=24 low fertile bull ejaculates)</w:t>
      </w:r>
    </w:p>
    <w:p w14:paraId="21C6971E" w14:textId="77777777" w:rsidR="000506FB" w:rsidRPr="00661B29" w:rsidRDefault="000506FB" w:rsidP="000506FB">
      <w:pPr>
        <w:pStyle w:val="Heading7"/>
        <w:spacing w:before="90"/>
        <w:ind w:left="220"/>
        <w:jc w:val="left"/>
      </w:pPr>
    </w:p>
    <w:tbl>
      <w:tblPr>
        <w:tblW w:w="0" w:type="auto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2552"/>
        <w:gridCol w:w="1276"/>
        <w:gridCol w:w="1275"/>
        <w:gridCol w:w="1241"/>
        <w:gridCol w:w="1173"/>
        <w:gridCol w:w="1127"/>
        <w:gridCol w:w="992"/>
        <w:gridCol w:w="1035"/>
        <w:gridCol w:w="1127"/>
      </w:tblGrid>
      <w:tr w:rsidR="000506FB" w:rsidRPr="00865633" w14:paraId="4ED6D040" w14:textId="77777777" w:rsidTr="005924A7">
        <w:trPr>
          <w:trHeight w:val="505"/>
        </w:trPr>
        <w:tc>
          <w:tcPr>
            <w:tcW w:w="1417" w:type="dxa"/>
            <w:vMerge w:val="restart"/>
            <w:shd w:val="clear" w:color="auto" w:fill="auto"/>
            <w:vAlign w:val="center"/>
          </w:tcPr>
          <w:p w14:paraId="5AA0244D" w14:textId="77777777" w:rsidR="000506FB" w:rsidRPr="00865633" w:rsidRDefault="000506FB" w:rsidP="005924A7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Assay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14:paraId="4C9D85F9" w14:textId="77777777" w:rsidR="000506FB" w:rsidRPr="00865633" w:rsidRDefault="000506FB" w:rsidP="005924A7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Vaccination Schedule</w:t>
            </w:r>
          </w:p>
          <w:p w14:paraId="52297FCA" w14:textId="77777777" w:rsidR="000506FB" w:rsidRPr="00865633" w:rsidRDefault="000506FB" w:rsidP="005924A7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(Days)</w:t>
            </w:r>
          </w:p>
        </w:tc>
        <w:tc>
          <w:tcPr>
            <w:tcW w:w="4965" w:type="dxa"/>
            <w:gridSpan w:val="4"/>
            <w:shd w:val="clear" w:color="auto" w:fill="auto"/>
            <w:vAlign w:val="center"/>
          </w:tcPr>
          <w:p w14:paraId="1D185C86" w14:textId="77777777" w:rsidR="000506FB" w:rsidRPr="00865633" w:rsidRDefault="000506FB" w:rsidP="005924A7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High fertile</w:t>
            </w:r>
          </w:p>
        </w:tc>
        <w:tc>
          <w:tcPr>
            <w:tcW w:w="4281" w:type="dxa"/>
            <w:gridSpan w:val="4"/>
            <w:shd w:val="clear" w:color="auto" w:fill="auto"/>
            <w:vAlign w:val="center"/>
          </w:tcPr>
          <w:p w14:paraId="4AA248FC" w14:textId="77777777" w:rsidR="000506FB" w:rsidRPr="00865633" w:rsidRDefault="000506FB" w:rsidP="005924A7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Low fertile</w:t>
            </w:r>
          </w:p>
        </w:tc>
      </w:tr>
      <w:tr w:rsidR="000506FB" w:rsidRPr="00865633" w14:paraId="04D31FFF" w14:textId="77777777" w:rsidTr="005924A7">
        <w:tc>
          <w:tcPr>
            <w:tcW w:w="1417" w:type="dxa"/>
            <w:vMerge/>
            <w:shd w:val="clear" w:color="auto" w:fill="auto"/>
            <w:vAlign w:val="center"/>
          </w:tcPr>
          <w:p w14:paraId="220005E3" w14:textId="77777777" w:rsidR="000506FB" w:rsidRPr="00865633" w:rsidRDefault="000506FB" w:rsidP="005924A7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14:paraId="75EE98BF" w14:textId="77777777" w:rsidR="000506FB" w:rsidRPr="00865633" w:rsidRDefault="000506FB" w:rsidP="005924A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D66DBEF" w14:textId="77777777" w:rsidR="000506FB" w:rsidRPr="00865633" w:rsidRDefault="000506FB" w:rsidP="005924A7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LAI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E10461A" w14:textId="77777777" w:rsidR="000506FB" w:rsidRPr="00865633" w:rsidRDefault="000506FB" w:rsidP="005924A7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LAR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615E2AF6" w14:textId="77777777" w:rsidR="000506FB" w:rsidRPr="00865633" w:rsidRDefault="000506FB" w:rsidP="005924A7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DAI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74A2FF33" w14:textId="77777777" w:rsidR="000506FB" w:rsidRPr="00865633" w:rsidRDefault="000506FB" w:rsidP="005924A7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DAR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2C252D95" w14:textId="77777777" w:rsidR="000506FB" w:rsidRPr="00865633" w:rsidRDefault="000506FB" w:rsidP="005924A7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LAI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9526FE4" w14:textId="77777777" w:rsidR="000506FB" w:rsidRPr="00865633" w:rsidRDefault="000506FB" w:rsidP="005924A7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LAR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5A9B5199" w14:textId="77777777" w:rsidR="000506FB" w:rsidRPr="00865633" w:rsidRDefault="000506FB" w:rsidP="005924A7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DAI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13963745" w14:textId="77777777" w:rsidR="000506FB" w:rsidRPr="00865633" w:rsidRDefault="000506FB" w:rsidP="005924A7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DAR</w:t>
            </w:r>
          </w:p>
        </w:tc>
      </w:tr>
      <w:tr w:rsidR="000506FB" w:rsidRPr="00865633" w14:paraId="0B3E6C15" w14:textId="77777777" w:rsidTr="005924A7">
        <w:tc>
          <w:tcPr>
            <w:tcW w:w="1417" w:type="dxa"/>
            <w:vMerge w:val="restart"/>
            <w:shd w:val="clear" w:color="auto" w:fill="auto"/>
            <w:textDirection w:val="btLr"/>
          </w:tcPr>
          <w:p w14:paraId="327F2984" w14:textId="77777777" w:rsidR="000506FB" w:rsidRPr="00865633" w:rsidRDefault="000506FB" w:rsidP="005924A7">
            <w:pPr>
              <w:spacing w:after="12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865633">
              <w:rPr>
                <w:rFonts w:ascii="Times New Roman" w:hAnsi="Times New Roman"/>
                <w:b/>
                <w:sz w:val="28"/>
                <w:szCs w:val="24"/>
              </w:rPr>
              <w:t xml:space="preserve">Fluorescein isothiocyanate </w:t>
            </w:r>
          </w:p>
          <w:p w14:paraId="5368896A" w14:textId="77777777" w:rsidR="000506FB" w:rsidRPr="00865633" w:rsidRDefault="000506FB" w:rsidP="005924A7">
            <w:pPr>
              <w:spacing w:after="12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865633">
              <w:rPr>
                <w:rFonts w:ascii="Times New Roman" w:hAnsi="Times New Roman"/>
                <w:b/>
                <w:bCs/>
                <w:sz w:val="28"/>
                <w:szCs w:val="24"/>
              </w:rPr>
              <w:t>(</w:t>
            </w:r>
            <w:r w:rsidRPr="00865633">
              <w:rPr>
                <w:rFonts w:ascii="Times New Roman" w:hAnsi="Times New Roman"/>
                <w:b/>
                <w:sz w:val="28"/>
                <w:szCs w:val="24"/>
              </w:rPr>
              <w:t>FITC-PNA)</w:t>
            </w:r>
          </w:p>
          <w:p w14:paraId="6C6C86E4" w14:textId="77777777" w:rsidR="000506FB" w:rsidRPr="00865633" w:rsidRDefault="000506FB" w:rsidP="005924A7">
            <w:pPr>
              <w:spacing w:after="12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1A7FBB70" w14:textId="77777777" w:rsidR="000506FB" w:rsidRPr="00AB7C18" w:rsidRDefault="000506FB" w:rsidP="005924A7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7C18">
              <w:rPr>
                <w:rFonts w:ascii="Times New Roman" w:hAnsi="Times New Roman"/>
                <w:b/>
                <w:bCs/>
                <w:sz w:val="24"/>
                <w:szCs w:val="24"/>
              </w:rPr>
              <w:t>-15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466CAA" w14:textId="77777777" w:rsidR="000506FB" w:rsidRPr="00865633" w:rsidRDefault="000506FB" w:rsidP="005924A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60.29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aA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 xml:space="preserve"> ±</w:t>
            </w:r>
          </w:p>
          <w:p w14:paraId="75C37957" w14:textId="77777777" w:rsidR="000506FB" w:rsidRPr="00865633" w:rsidRDefault="000506FB" w:rsidP="005924A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0.44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712F8A9" w14:textId="77777777" w:rsidR="000506FB" w:rsidRPr="00865633" w:rsidRDefault="000506FB" w:rsidP="005924A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8.13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dE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 xml:space="preserve"> ±</w:t>
            </w:r>
          </w:p>
          <w:p w14:paraId="5DDA678D" w14:textId="77777777" w:rsidR="000506FB" w:rsidRPr="00865633" w:rsidRDefault="000506FB" w:rsidP="005924A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0.14</w:t>
            </w:r>
          </w:p>
        </w:tc>
        <w:tc>
          <w:tcPr>
            <w:tcW w:w="12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C3653D" w14:textId="77777777" w:rsidR="000506FB" w:rsidRPr="00865633" w:rsidRDefault="000506FB" w:rsidP="005924A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11.73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bA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 xml:space="preserve"> ±</w:t>
            </w:r>
          </w:p>
          <w:p w14:paraId="490FA6E8" w14:textId="77777777" w:rsidR="000506FB" w:rsidRPr="00865633" w:rsidRDefault="000506FB" w:rsidP="005924A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0.25</w:t>
            </w:r>
          </w:p>
        </w:tc>
        <w:tc>
          <w:tcPr>
            <w:tcW w:w="11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82F2A3" w14:textId="77777777" w:rsidR="000506FB" w:rsidRPr="00865633" w:rsidRDefault="000506FB" w:rsidP="005924A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19.85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dD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>±</w:t>
            </w:r>
          </w:p>
          <w:p w14:paraId="52A347AE" w14:textId="77777777" w:rsidR="000506FB" w:rsidRPr="00865633" w:rsidRDefault="000506FB" w:rsidP="005924A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0.62</w:t>
            </w:r>
          </w:p>
        </w:tc>
        <w:tc>
          <w:tcPr>
            <w:tcW w:w="1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01D0C6" w14:textId="77777777" w:rsidR="000506FB" w:rsidRPr="00865633" w:rsidRDefault="000506FB" w:rsidP="005924A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58.60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bA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 xml:space="preserve"> ± 0.38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B331B8" w14:textId="77777777" w:rsidR="000506FB" w:rsidRPr="00865633" w:rsidRDefault="000506FB" w:rsidP="005924A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8.19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cdE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 xml:space="preserve"> ± 0.11</w:t>
            </w:r>
          </w:p>
        </w:tc>
        <w:tc>
          <w:tcPr>
            <w:tcW w:w="10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872800" w14:textId="77777777" w:rsidR="000506FB" w:rsidRPr="00865633" w:rsidRDefault="000506FB" w:rsidP="005924A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11.25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bA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 xml:space="preserve"> ± 0.22</w:t>
            </w:r>
          </w:p>
        </w:tc>
        <w:tc>
          <w:tcPr>
            <w:tcW w:w="1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165EC5" w14:textId="77777777" w:rsidR="000506FB" w:rsidRPr="00865633" w:rsidRDefault="000506FB" w:rsidP="005924A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21.96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cD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 xml:space="preserve"> ± 0.49</w:t>
            </w:r>
          </w:p>
        </w:tc>
      </w:tr>
      <w:tr w:rsidR="000506FB" w:rsidRPr="00865633" w14:paraId="68D753E1" w14:textId="77777777" w:rsidTr="005924A7">
        <w:tc>
          <w:tcPr>
            <w:tcW w:w="1417" w:type="dxa"/>
            <w:vMerge/>
            <w:shd w:val="clear" w:color="auto" w:fill="auto"/>
          </w:tcPr>
          <w:p w14:paraId="74C5242A" w14:textId="77777777" w:rsidR="000506FB" w:rsidRPr="00865633" w:rsidRDefault="000506FB" w:rsidP="005924A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4A09447C" w14:textId="77777777" w:rsidR="000506FB" w:rsidRPr="00AB7C18" w:rsidRDefault="000506FB" w:rsidP="005924A7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7C18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95322B" w14:textId="77777777" w:rsidR="000506FB" w:rsidRPr="00865633" w:rsidRDefault="000506FB" w:rsidP="005924A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58.58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bB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 xml:space="preserve"> ±</w:t>
            </w:r>
          </w:p>
          <w:p w14:paraId="56B295C1" w14:textId="77777777" w:rsidR="000506FB" w:rsidRPr="00865633" w:rsidRDefault="000506FB" w:rsidP="005924A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0.36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1C27E9CD" w14:textId="77777777" w:rsidR="000506FB" w:rsidRPr="00865633" w:rsidRDefault="000506FB" w:rsidP="005924A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8.81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bcC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 xml:space="preserve"> ± </w:t>
            </w:r>
          </w:p>
          <w:p w14:paraId="42412B66" w14:textId="77777777" w:rsidR="000506FB" w:rsidRPr="00865633" w:rsidRDefault="000506FB" w:rsidP="005924A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0.16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2ABE4C" w14:textId="77777777" w:rsidR="000506FB" w:rsidRPr="00865633" w:rsidRDefault="000506FB" w:rsidP="005924A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11.48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bA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 xml:space="preserve"> ±0.18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D34612" w14:textId="77777777" w:rsidR="000506FB" w:rsidRPr="00865633" w:rsidRDefault="000506FB" w:rsidP="005924A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21.13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cdD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>±</w:t>
            </w:r>
          </w:p>
          <w:p w14:paraId="5F33FFEC" w14:textId="77777777" w:rsidR="000506FB" w:rsidRPr="00865633" w:rsidRDefault="000506FB" w:rsidP="005924A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0.42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EDE356" w14:textId="77777777" w:rsidR="000506FB" w:rsidRPr="00865633" w:rsidRDefault="000506FB" w:rsidP="005924A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57.40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cB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 xml:space="preserve"> ± 0.31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375BF2" w14:textId="77777777" w:rsidR="000506FB" w:rsidRPr="00865633" w:rsidRDefault="000506FB" w:rsidP="005924A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8.98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bC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 xml:space="preserve"> ± 0.14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CF1680" w14:textId="77777777" w:rsidR="000506FB" w:rsidRPr="00865633" w:rsidRDefault="000506FB" w:rsidP="005924A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11.50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bA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 xml:space="preserve"> ± 0.17 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9F0032" w14:textId="77777777" w:rsidR="000506FB" w:rsidRPr="00865633" w:rsidRDefault="000506FB" w:rsidP="005924A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22.13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c</w:t>
            </w:r>
            <w:r w:rsidRPr="00865633">
              <w:rPr>
                <w:rFonts w:ascii="Times New Roman" w:hAnsi="Times New Roman"/>
                <w:sz w:val="24"/>
                <w:szCs w:val="24"/>
                <w:vertAlign w:val="superscript"/>
              </w:rPr>
              <w:t>D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>± 0.28</w:t>
            </w:r>
          </w:p>
        </w:tc>
      </w:tr>
      <w:tr w:rsidR="000506FB" w:rsidRPr="00865633" w14:paraId="5C775FC1" w14:textId="77777777" w:rsidTr="005924A7">
        <w:tc>
          <w:tcPr>
            <w:tcW w:w="1417" w:type="dxa"/>
            <w:vMerge/>
            <w:shd w:val="clear" w:color="auto" w:fill="auto"/>
          </w:tcPr>
          <w:p w14:paraId="27B9D726" w14:textId="77777777" w:rsidR="000506FB" w:rsidRPr="00865633" w:rsidRDefault="000506FB" w:rsidP="005924A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1F7FA2AD" w14:textId="77777777" w:rsidR="000506FB" w:rsidRPr="00AB7C18" w:rsidRDefault="000506FB" w:rsidP="005924A7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7C18"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908077" w14:textId="77777777" w:rsidR="000506FB" w:rsidRPr="00865633" w:rsidRDefault="000506FB" w:rsidP="005924A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37.27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dE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 xml:space="preserve"> ±</w:t>
            </w:r>
          </w:p>
          <w:p w14:paraId="089D4939" w14:textId="77777777" w:rsidR="000506FB" w:rsidRPr="00865633" w:rsidRDefault="000506FB" w:rsidP="005924A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0.32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150ECA14" w14:textId="77777777" w:rsidR="000506FB" w:rsidRPr="00865633" w:rsidRDefault="000506FB" w:rsidP="005924A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10.50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aA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 xml:space="preserve"> ±</w:t>
            </w:r>
          </w:p>
          <w:p w14:paraId="736B27D8" w14:textId="77777777" w:rsidR="000506FB" w:rsidRPr="00865633" w:rsidRDefault="000506FB" w:rsidP="005924A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0.19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E48DB7" w14:textId="77777777" w:rsidR="000506FB" w:rsidRPr="00865633" w:rsidRDefault="000506FB" w:rsidP="005924A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21.88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aA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 xml:space="preserve"> ±</w:t>
            </w:r>
          </w:p>
          <w:p w14:paraId="0B1D9640" w14:textId="77777777" w:rsidR="000506FB" w:rsidRPr="00865633" w:rsidRDefault="000506FB" w:rsidP="005924A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0.17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19D6F7" w14:textId="77777777" w:rsidR="000506FB" w:rsidRPr="00865633" w:rsidRDefault="000506FB" w:rsidP="005924A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30.35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bA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 xml:space="preserve"> ±</w:t>
            </w:r>
          </w:p>
          <w:p w14:paraId="3F5880AC" w14:textId="77777777" w:rsidR="000506FB" w:rsidRPr="00865633" w:rsidRDefault="000506FB" w:rsidP="005924A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0.33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4D1024" w14:textId="77777777" w:rsidR="000506FB" w:rsidRPr="00865633" w:rsidRDefault="000506FB" w:rsidP="005924A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35.88</w:t>
            </w:r>
            <w:r w:rsidRPr="00865633">
              <w:rPr>
                <w:rFonts w:ascii="Times New Roman" w:hAnsi="Times New Roman"/>
                <w:sz w:val="24"/>
                <w:szCs w:val="24"/>
                <w:vertAlign w:val="superscript"/>
              </w:rPr>
              <w:t>eE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>± 0.33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70FDC2" w14:textId="77777777" w:rsidR="000506FB" w:rsidRPr="00865633" w:rsidRDefault="000506FB" w:rsidP="005924A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10.67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aA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 xml:space="preserve"> ± 0.24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C3DCA9" w14:textId="77777777" w:rsidR="000506FB" w:rsidRPr="00865633" w:rsidRDefault="000506FB" w:rsidP="005924A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21.83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aA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 xml:space="preserve"> ± 0.18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F5096D" w14:textId="77777777" w:rsidR="000506FB" w:rsidRPr="00865633" w:rsidRDefault="000506FB" w:rsidP="005924A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32.02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aA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 xml:space="preserve"> ± 0.41</w:t>
            </w:r>
          </w:p>
        </w:tc>
      </w:tr>
      <w:tr w:rsidR="000506FB" w:rsidRPr="00865633" w14:paraId="59D61B7C" w14:textId="77777777" w:rsidTr="005924A7">
        <w:tc>
          <w:tcPr>
            <w:tcW w:w="1417" w:type="dxa"/>
            <w:vMerge/>
            <w:shd w:val="clear" w:color="auto" w:fill="auto"/>
          </w:tcPr>
          <w:p w14:paraId="6AA1620D" w14:textId="77777777" w:rsidR="000506FB" w:rsidRPr="00865633" w:rsidRDefault="000506FB" w:rsidP="005924A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4C3B7EFD" w14:textId="77777777" w:rsidR="000506FB" w:rsidRPr="00AB7C18" w:rsidRDefault="000506FB" w:rsidP="005924A7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7C18"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8389D4" w14:textId="77777777" w:rsidR="000506FB" w:rsidRPr="00865633" w:rsidRDefault="000506FB" w:rsidP="005924A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49.63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dD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 xml:space="preserve"> ±</w:t>
            </w:r>
          </w:p>
          <w:p w14:paraId="4E4B3C4B" w14:textId="77777777" w:rsidR="000506FB" w:rsidRPr="00865633" w:rsidRDefault="000506FB" w:rsidP="005924A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0.45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3754DE84" w14:textId="77777777" w:rsidR="000506FB" w:rsidRPr="00865633" w:rsidRDefault="000506FB" w:rsidP="005924A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9.85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aB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 xml:space="preserve"> ±</w:t>
            </w:r>
          </w:p>
          <w:p w14:paraId="4DE93C8D" w14:textId="77777777" w:rsidR="000506FB" w:rsidRPr="00865633" w:rsidRDefault="000506FB" w:rsidP="005924A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0.17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C4DBD2" w14:textId="77777777" w:rsidR="000506FB" w:rsidRPr="00865633" w:rsidRDefault="000506FB" w:rsidP="005924A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13.83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aB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 xml:space="preserve"> ±</w:t>
            </w:r>
          </w:p>
          <w:p w14:paraId="2631BEAA" w14:textId="77777777" w:rsidR="000506FB" w:rsidRPr="00865633" w:rsidRDefault="000506FB" w:rsidP="005924A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0.22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6C3C26" w14:textId="77777777" w:rsidR="000506FB" w:rsidRPr="00865633" w:rsidRDefault="000506FB" w:rsidP="005924A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26.69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bB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 xml:space="preserve"> ±</w:t>
            </w:r>
          </w:p>
          <w:p w14:paraId="1C4C6715" w14:textId="77777777" w:rsidR="000506FB" w:rsidRPr="00865633" w:rsidRDefault="000506FB" w:rsidP="005924A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0.52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1B4BF9" w14:textId="77777777" w:rsidR="000506FB" w:rsidRPr="00865633" w:rsidRDefault="000506FB" w:rsidP="005924A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47.89</w:t>
            </w:r>
            <w:r w:rsidRPr="00865633">
              <w:rPr>
                <w:rFonts w:ascii="Times New Roman" w:hAnsi="Times New Roman"/>
                <w:sz w:val="24"/>
                <w:szCs w:val="24"/>
                <w:vertAlign w:val="superscript"/>
              </w:rPr>
              <w:t>eD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>± 0.39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3E63E7" w14:textId="77777777" w:rsidR="000506FB" w:rsidRPr="00865633" w:rsidRDefault="000506FB" w:rsidP="005924A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10.05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aB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 xml:space="preserve"> ± 0.16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8B6398" w14:textId="77777777" w:rsidR="000506FB" w:rsidRPr="00865633" w:rsidRDefault="000506FB" w:rsidP="005924A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13.42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aB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 xml:space="preserve"> ± 0.20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788D6C" w14:textId="77777777" w:rsidR="000506FB" w:rsidRPr="00865633" w:rsidRDefault="000506FB" w:rsidP="005924A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28.44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aB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 xml:space="preserve"> ± 0.45</w:t>
            </w:r>
          </w:p>
        </w:tc>
      </w:tr>
      <w:tr w:rsidR="000506FB" w:rsidRPr="00865633" w14:paraId="17E263E5" w14:textId="77777777" w:rsidTr="005924A7">
        <w:tc>
          <w:tcPr>
            <w:tcW w:w="1417" w:type="dxa"/>
            <w:vMerge/>
            <w:shd w:val="clear" w:color="auto" w:fill="auto"/>
          </w:tcPr>
          <w:p w14:paraId="05E9472E" w14:textId="77777777" w:rsidR="000506FB" w:rsidRPr="00865633" w:rsidRDefault="000506FB" w:rsidP="005924A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615C6F19" w14:textId="77777777" w:rsidR="000506FB" w:rsidRPr="00AB7C18" w:rsidRDefault="000506FB" w:rsidP="005924A7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7C18">
              <w:rPr>
                <w:rFonts w:ascii="Times New Roman" w:hAnsi="Times New Roman"/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1F058C" w14:textId="77777777" w:rsidR="000506FB" w:rsidRPr="00865633" w:rsidRDefault="000506FB" w:rsidP="005924A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53.58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dC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 xml:space="preserve"> ±</w:t>
            </w:r>
          </w:p>
          <w:p w14:paraId="6B24A22D" w14:textId="77777777" w:rsidR="000506FB" w:rsidRPr="00865633" w:rsidRDefault="000506FB" w:rsidP="005924A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0.43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76E7BC6" w14:textId="77777777" w:rsidR="000506FB" w:rsidRPr="00865633" w:rsidRDefault="000506FB" w:rsidP="005924A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9.29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aC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 xml:space="preserve"> ±</w:t>
            </w:r>
          </w:p>
          <w:p w14:paraId="648F5CA1" w14:textId="77777777" w:rsidR="000506FB" w:rsidRPr="00865633" w:rsidRDefault="000506FB" w:rsidP="005924A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0.14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E17682" w14:textId="77777777" w:rsidR="000506FB" w:rsidRPr="00865633" w:rsidRDefault="000506FB" w:rsidP="005924A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12.79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aC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 xml:space="preserve"> ±</w:t>
            </w:r>
          </w:p>
          <w:p w14:paraId="668C5A40" w14:textId="77777777" w:rsidR="000506FB" w:rsidRPr="00865633" w:rsidRDefault="000506FB" w:rsidP="005924A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0.13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6F415C" w14:textId="77777777" w:rsidR="000506FB" w:rsidRPr="00865633" w:rsidRDefault="000506FB" w:rsidP="005924A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24.33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bC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 xml:space="preserve"> ±</w:t>
            </w:r>
          </w:p>
          <w:p w14:paraId="142B46C8" w14:textId="77777777" w:rsidR="000506FB" w:rsidRPr="00865633" w:rsidRDefault="000506FB" w:rsidP="005924A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0.42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4730C2" w14:textId="77777777" w:rsidR="000506FB" w:rsidRPr="00865633" w:rsidRDefault="000506FB" w:rsidP="005924A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52.23</w:t>
            </w:r>
            <w:r w:rsidRPr="00865633">
              <w:rPr>
                <w:rFonts w:ascii="Times New Roman" w:hAnsi="Times New Roman"/>
                <w:sz w:val="24"/>
                <w:szCs w:val="24"/>
                <w:vertAlign w:val="superscript"/>
              </w:rPr>
              <w:t>eC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>± 0.38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2674F7" w14:textId="77777777" w:rsidR="000506FB" w:rsidRPr="00865633" w:rsidRDefault="000506FB" w:rsidP="005924A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9.39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aC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 xml:space="preserve"> ± 0.12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62168D" w14:textId="77777777" w:rsidR="000506FB" w:rsidRPr="00865633" w:rsidRDefault="000506FB" w:rsidP="005924A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12.39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aC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 xml:space="preserve"> ± 0.14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07EB80" w14:textId="77777777" w:rsidR="000506FB" w:rsidRPr="00865633" w:rsidRDefault="000506FB" w:rsidP="005924A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25.79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aC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 xml:space="preserve"> ± 0.36</w:t>
            </w:r>
          </w:p>
        </w:tc>
      </w:tr>
      <w:tr w:rsidR="000506FB" w:rsidRPr="00865633" w14:paraId="3BA90A9E" w14:textId="77777777" w:rsidTr="005924A7">
        <w:tc>
          <w:tcPr>
            <w:tcW w:w="1417" w:type="dxa"/>
            <w:vMerge/>
            <w:shd w:val="clear" w:color="auto" w:fill="auto"/>
          </w:tcPr>
          <w:p w14:paraId="631F0C39" w14:textId="77777777" w:rsidR="000506FB" w:rsidRPr="00865633" w:rsidRDefault="000506FB" w:rsidP="005924A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3924E436" w14:textId="77777777" w:rsidR="000506FB" w:rsidRPr="00AB7C18" w:rsidRDefault="000506FB" w:rsidP="005924A7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7C18">
              <w:rPr>
                <w:rFonts w:ascii="Times New Roman" w:hAnsi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53CEF9" w14:textId="77777777" w:rsidR="000506FB" w:rsidRPr="00865633" w:rsidRDefault="000506FB" w:rsidP="005924A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61.10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aA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 xml:space="preserve"> ±</w:t>
            </w:r>
          </w:p>
          <w:p w14:paraId="4537FAC0" w14:textId="77777777" w:rsidR="000506FB" w:rsidRPr="00865633" w:rsidRDefault="000506FB" w:rsidP="005924A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0.38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F9B7EDB" w14:textId="77777777" w:rsidR="000506FB" w:rsidRPr="00865633" w:rsidRDefault="000506FB" w:rsidP="005924A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8.54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cC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 xml:space="preserve"> ±</w:t>
            </w:r>
          </w:p>
          <w:p w14:paraId="5B5E48A3" w14:textId="77777777" w:rsidR="000506FB" w:rsidRPr="00865633" w:rsidRDefault="000506FB" w:rsidP="005924A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0.09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156E14" w14:textId="77777777" w:rsidR="000506FB" w:rsidRPr="00865633" w:rsidRDefault="000506FB" w:rsidP="005924A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11.69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aA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 xml:space="preserve"> ±</w:t>
            </w:r>
          </w:p>
          <w:p w14:paraId="102CDF71" w14:textId="77777777" w:rsidR="000506FB" w:rsidRPr="00865633" w:rsidRDefault="000506FB" w:rsidP="005924A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0.14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84B44A" w14:textId="77777777" w:rsidR="000506FB" w:rsidRPr="00865633" w:rsidRDefault="000506FB" w:rsidP="005924A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18.67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c</w:t>
            </w:r>
            <w:r w:rsidRPr="00865633">
              <w:rPr>
                <w:rFonts w:ascii="Times New Roman" w:hAnsi="Times New Roman"/>
                <w:sz w:val="24"/>
                <w:szCs w:val="24"/>
                <w:vertAlign w:val="superscript"/>
              </w:rPr>
              <w:t>E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>±</w:t>
            </w:r>
          </w:p>
          <w:p w14:paraId="1205443E" w14:textId="77777777" w:rsidR="000506FB" w:rsidRPr="00865633" w:rsidRDefault="000506FB" w:rsidP="005924A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0.33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17AB54" w14:textId="77777777" w:rsidR="000506FB" w:rsidRPr="00865633" w:rsidRDefault="000506FB" w:rsidP="005924A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58.88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cA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 xml:space="preserve"> ± 0.42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14A72E" w14:textId="77777777" w:rsidR="000506FB" w:rsidRPr="00865633" w:rsidRDefault="000506FB" w:rsidP="005924A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9.23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aC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 xml:space="preserve"> ± 0.15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5E7EAF" w14:textId="77777777" w:rsidR="000506FB" w:rsidRPr="00865633" w:rsidRDefault="000506FB" w:rsidP="005924A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11.77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aA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 xml:space="preserve"> ± 0.14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2EB381" w14:textId="77777777" w:rsidR="000506FB" w:rsidRPr="00865633" w:rsidRDefault="000506FB" w:rsidP="005924A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20.13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bcE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 xml:space="preserve"> ± 0.36</w:t>
            </w:r>
          </w:p>
        </w:tc>
      </w:tr>
    </w:tbl>
    <w:p w14:paraId="5F09366C" w14:textId="1460A43C" w:rsidR="000506FB" w:rsidRPr="00785E80" w:rsidRDefault="000506FB" w:rsidP="00785E80">
      <w:pPr>
        <w:autoSpaceDE w:val="0"/>
        <w:autoSpaceDN w:val="0"/>
        <w:adjustRightInd w:val="0"/>
        <w:spacing w:before="120" w:after="120" w:line="240" w:lineRule="auto"/>
        <w:ind w:firstLine="720"/>
        <w:jc w:val="center"/>
        <w:rPr>
          <w:rFonts w:ascii="Times New Roman" w:hAnsi="Times New Roman"/>
          <w:sz w:val="20"/>
          <w:szCs w:val="20"/>
        </w:rPr>
      </w:pPr>
      <w:r w:rsidRPr="00785E80">
        <w:rPr>
          <w:rFonts w:ascii="Times New Roman" w:hAnsi="Times New Roman"/>
          <w:sz w:val="20"/>
          <w:szCs w:val="20"/>
        </w:rPr>
        <w:t xml:space="preserve">Means bearing different superscripts </w:t>
      </w:r>
      <w:r w:rsidRPr="00785E80">
        <w:rPr>
          <w:rFonts w:ascii="Times New Roman" w:hAnsi="Times New Roman"/>
          <w:sz w:val="20"/>
          <w:szCs w:val="20"/>
          <w:vertAlign w:val="superscript"/>
        </w:rPr>
        <w:t>A, B, C, D, E</w:t>
      </w:r>
      <w:r w:rsidRPr="00785E80">
        <w:rPr>
          <w:rFonts w:ascii="Times New Roman" w:hAnsi="Times New Roman"/>
          <w:sz w:val="20"/>
          <w:szCs w:val="20"/>
        </w:rPr>
        <w:t xml:space="preserve"> within same row differ significantly (p&lt;0.05) between the groups</w:t>
      </w:r>
    </w:p>
    <w:p w14:paraId="7F79C411" w14:textId="77777777" w:rsidR="000506FB" w:rsidRPr="00785E80" w:rsidRDefault="000506FB" w:rsidP="00785E80">
      <w:pPr>
        <w:autoSpaceDE w:val="0"/>
        <w:autoSpaceDN w:val="0"/>
        <w:adjustRightInd w:val="0"/>
        <w:spacing w:before="120" w:after="120" w:line="240" w:lineRule="auto"/>
        <w:ind w:firstLine="720"/>
        <w:jc w:val="center"/>
        <w:rPr>
          <w:rFonts w:ascii="Times New Roman" w:hAnsi="Times New Roman"/>
          <w:sz w:val="20"/>
          <w:szCs w:val="20"/>
        </w:rPr>
      </w:pPr>
      <w:r w:rsidRPr="00785E80">
        <w:rPr>
          <w:rFonts w:ascii="Times New Roman" w:hAnsi="Times New Roman"/>
          <w:sz w:val="20"/>
          <w:szCs w:val="20"/>
        </w:rPr>
        <w:t xml:space="preserve">Means bearing different superscripts </w:t>
      </w:r>
      <w:r w:rsidRPr="00785E80">
        <w:rPr>
          <w:rFonts w:ascii="Times New Roman" w:hAnsi="Times New Roman"/>
          <w:sz w:val="20"/>
          <w:szCs w:val="20"/>
          <w:vertAlign w:val="superscript"/>
        </w:rPr>
        <w:t>a, b, c, e</w:t>
      </w:r>
      <w:r w:rsidRPr="00785E80">
        <w:rPr>
          <w:rFonts w:ascii="Times New Roman" w:hAnsi="Times New Roman"/>
          <w:sz w:val="20"/>
          <w:szCs w:val="20"/>
        </w:rPr>
        <w:t xml:space="preserve"> within same column </w:t>
      </w:r>
      <w:proofErr w:type="gramStart"/>
      <w:r w:rsidRPr="00785E80">
        <w:rPr>
          <w:rFonts w:ascii="Times New Roman" w:hAnsi="Times New Roman"/>
          <w:sz w:val="20"/>
          <w:szCs w:val="20"/>
        </w:rPr>
        <w:t>differ</w:t>
      </w:r>
      <w:proofErr w:type="gramEnd"/>
      <w:r w:rsidRPr="00785E80">
        <w:rPr>
          <w:rFonts w:ascii="Times New Roman" w:hAnsi="Times New Roman"/>
          <w:sz w:val="20"/>
          <w:szCs w:val="20"/>
        </w:rPr>
        <w:t xml:space="preserve"> significantly (p&lt;0.05) within the groups</w:t>
      </w:r>
    </w:p>
    <w:p w14:paraId="674ED0BF" w14:textId="7D63C386" w:rsidR="000506FB" w:rsidRPr="00785E80" w:rsidRDefault="000506FB" w:rsidP="00785E80">
      <w:pPr>
        <w:spacing w:line="240" w:lineRule="auto"/>
        <w:rPr>
          <w:rFonts w:ascii="Times New Roman" w:hAnsi="Times New Roman"/>
          <w:sz w:val="20"/>
          <w:szCs w:val="20"/>
        </w:rPr>
      </w:pPr>
      <w:r w:rsidRPr="00785E80">
        <w:rPr>
          <w:rFonts w:ascii="Times New Roman" w:hAnsi="Times New Roman"/>
          <w:sz w:val="20"/>
          <w:szCs w:val="20"/>
        </w:rPr>
        <w:tab/>
      </w:r>
    </w:p>
    <w:p w14:paraId="6FF0ECAF" w14:textId="77777777" w:rsidR="000506FB" w:rsidRDefault="000506FB" w:rsidP="000506FB">
      <w:pPr>
        <w:rPr>
          <w:rFonts w:ascii="Times New Roman" w:hAnsi="Times New Roman"/>
          <w:sz w:val="24"/>
          <w:szCs w:val="24"/>
        </w:rPr>
      </w:pPr>
    </w:p>
    <w:p w14:paraId="2F1A4557" w14:textId="6B7566E4" w:rsidR="000506FB" w:rsidRDefault="000506FB" w:rsidP="000506FB">
      <w:pPr>
        <w:pStyle w:val="Heading7"/>
        <w:spacing w:before="90"/>
        <w:ind w:left="220"/>
      </w:pPr>
      <w:r w:rsidRPr="00661B29">
        <w:lastRenderedPageBreak/>
        <w:t>T</w:t>
      </w:r>
      <w:r>
        <w:t xml:space="preserve">able </w:t>
      </w:r>
      <w:r w:rsidR="00AA25A6">
        <w:t>6.</w:t>
      </w:r>
      <w:r w:rsidRPr="00661B29">
        <w:t xml:space="preserve"> Effect of FMD vaccination on sperm Protamine deficiency (CMA</w:t>
      </w:r>
      <w:r w:rsidRPr="00661B29">
        <w:rPr>
          <w:vertAlign w:val="subscript"/>
        </w:rPr>
        <w:t>3</w:t>
      </w:r>
      <w:r w:rsidRPr="00661B29">
        <w:t>) assay of Murrah buffalo bull semen</w:t>
      </w:r>
      <w:r w:rsidRPr="00661B29">
        <w:rPr>
          <w:b w:val="0"/>
        </w:rPr>
        <w:t xml:space="preserve"> </w:t>
      </w:r>
      <w:r w:rsidRPr="00661B29">
        <w:t>(Mean ± SE, N=24 high fertile and N=24 low fertile bull ejaculates)</w:t>
      </w:r>
    </w:p>
    <w:p w14:paraId="1DE2D893" w14:textId="77777777" w:rsidR="000506FB" w:rsidRPr="00661B29" w:rsidRDefault="000506FB" w:rsidP="000506FB">
      <w:pPr>
        <w:pStyle w:val="Heading7"/>
        <w:spacing w:before="90"/>
        <w:ind w:left="220"/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02"/>
        <w:gridCol w:w="2835"/>
        <w:gridCol w:w="3402"/>
        <w:gridCol w:w="2977"/>
      </w:tblGrid>
      <w:tr w:rsidR="000506FB" w:rsidRPr="00865633" w14:paraId="16DEC15A" w14:textId="77777777" w:rsidTr="005924A7">
        <w:trPr>
          <w:trHeight w:val="828"/>
        </w:trPr>
        <w:tc>
          <w:tcPr>
            <w:tcW w:w="3402" w:type="dxa"/>
            <w:shd w:val="clear" w:color="auto" w:fill="auto"/>
            <w:vAlign w:val="center"/>
          </w:tcPr>
          <w:p w14:paraId="229B3B32" w14:textId="77777777" w:rsidR="000506FB" w:rsidRPr="00865633" w:rsidRDefault="000506FB" w:rsidP="005924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Assay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83AC50E" w14:textId="77777777" w:rsidR="000506FB" w:rsidRPr="00865633" w:rsidRDefault="000506FB" w:rsidP="005924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Vaccination Schedule (Days)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1A68666" w14:textId="77777777" w:rsidR="000506FB" w:rsidRPr="00865633" w:rsidRDefault="000506FB" w:rsidP="005924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High fertile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C7EC881" w14:textId="77777777" w:rsidR="000506FB" w:rsidRPr="00865633" w:rsidRDefault="000506FB" w:rsidP="005924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Low fertile</w:t>
            </w:r>
          </w:p>
        </w:tc>
      </w:tr>
      <w:tr w:rsidR="000506FB" w:rsidRPr="00865633" w14:paraId="6B7253CD" w14:textId="77777777" w:rsidTr="005924A7">
        <w:tc>
          <w:tcPr>
            <w:tcW w:w="3402" w:type="dxa"/>
            <w:vMerge w:val="restart"/>
            <w:shd w:val="clear" w:color="auto" w:fill="auto"/>
            <w:vAlign w:val="center"/>
          </w:tcPr>
          <w:p w14:paraId="7AAC4DEB" w14:textId="77777777" w:rsidR="000506FB" w:rsidRPr="00865633" w:rsidRDefault="000506FB" w:rsidP="005924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 xml:space="preserve">Protamine deficiency </w:t>
            </w:r>
          </w:p>
          <w:p w14:paraId="3F36215D" w14:textId="77777777" w:rsidR="000506FB" w:rsidRPr="00865633" w:rsidRDefault="000506FB" w:rsidP="005924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(CMA</w:t>
            </w:r>
            <w:r w:rsidRPr="00865633">
              <w:rPr>
                <w:rFonts w:ascii="Times New Roman" w:hAnsi="Times New Roman"/>
                <w:b/>
                <w:sz w:val="24"/>
                <w:szCs w:val="24"/>
                <w:vertAlign w:val="subscript"/>
              </w:rPr>
              <w:t>3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shd w:val="clear" w:color="auto" w:fill="auto"/>
          </w:tcPr>
          <w:p w14:paraId="1AAAC354" w14:textId="77777777" w:rsidR="000506FB" w:rsidRPr="00AB7C18" w:rsidRDefault="000506FB" w:rsidP="005924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7C18">
              <w:rPr>
                <w:rFonts w:ascii="Times New Roman" w:hAnsi="Times New Roman"/>
                <w:b/>
                <w:bCs/>
                <w:sz w:val="24"/>
                <w:szCs w:val="24"/>
              </w:rPr>
              <w:t>-15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4143F7D" w14:textId="77777777" w:rsidR="000506FB" w:rsidRPr="00865633" w:rsidRDefault="000506FB" w:rsidP="005924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1.15</w:t>
            </w:r>
            <w:r w:rsidRPr="00865633">
              <w:rPr>
                <w:rFonts w:ascii="Times New Roman" w:hAnsi="Times New Roman"/>
                <w:sz w:val="24"/>
                <w:szCs w:val="24"/>
                <w:vertAlign w:val="superscript"/>
              </w:rPr>
              <w:t>eAD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 xml:space="preserve"> ± 0.05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7D46D4F" w14:textId="77777777" w:rsidR="000506FB" w:rsidRPr="00865633" w:rsidRDefault="000506FB" w:rsidP="005924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2.27</w:t>
            </w:r>
            <w:r w:rsidRPr="00865633">
              <w:rPr>
                <w:rFonts w:ascii="Times New Roman" w:hAnsi="Times New Roman"/>
                <w:sz w:val="24"/>
                <w:szCs w:val="24"/>
                <w:vertAlign w:val="superscript"/>
              </w:rPr>
              <w:t>cA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 xml:space="preserve"> ± 0.10</w:t>
            </w:r>
          </w:p>
        </w:tc>
      </w:tr>
      <w:tr w:rsidR="000506FB" w:rsidRPr="00865633" w14:paraId="0BFD8027" w14:textId="77777777" w:rsidTr="005924A7">
        <w:tc>
          <w:tcPr>
            <w:tcW w:w="3402" w:type="dxa"/>
            <w:vMerge/>
            <w:shd w:val="clear" w:color="auto" w:fill="auto"/>
          </w:tcPr>
          <w:p w14:paraId="1C05D317" w14:textId="77777777" w:rsidR="000506FB" w:rsidRPr="00865633" w:rsidRDefault="000506FB" w:rsidP="005924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267FD753" w14:textId="77777777" w:rsidR="000506FB" w:rsidRPr="00AB7C18" w:rsidRDefault="000506FB" w:rsidP="005924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7C18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17446F3" w14:textId="77777777" w:rsidR="000506FB" w:rsidRPr="00865633" w:rsidRDefault="000506FB" w:rsidP="005924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1.48</w:t>
            </w:r>
            <w:r w:rsidRPr="00865633">
              <w:rPr>
                <w:rFonts w:ascii="Times New Roman" w:hAnsi="Times New Roman"/>
                <w:sz w:val="24"/>
                <w:szCs w:val="24"/>
                <w:vertAlign w:val="superscript"/>
              </w:rPr>
              <w:t>dAD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 xml:space="preserve"> ± 0.08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4D289CE" w14:textId="77777777" w:rsidR="000506FB" w:rsidRPr="00865633" w:rsidRDefault="000506FB" w:rsidP="005924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2.25</w:t>
            </w:r>
            <w:r w:rsidRPr="00865633">
              <w:rPr>
                <w:rFonts w:ascii="Times New Roman" w:hAnsi="Times New Roman"/>
                <w:sz w:val="24"/>
                <w:szCs w:val="24"/>
                <w:vertAlign w:val="superscript"/>
              </w:rPr>
              <w:t>cCD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 xml:space="preserve"> ± 0.07</w:t>
            </w:r>
          </w:p>
        </w:tc>
      </w:tr>
      <w:tr w:rsidR="000506FB" w:rsidRPr="00865633" w14:paraId="4D18FA14" w14:textId="77777777" w:rsidTr="005924A7">
        <w:tc>
          <w:tcPr>
            <w:tcW w:w="3402" w:type="dxa"/>
            <w:vMerge/>
            <w:shd w:val="clear" w:color="auto" w:fill="auto"/>
          </w:tcPr>
          <w:p w14:paraId="172A0341" w14:textId="77777777" w:rsidR="000506FB" w:rsidRPr="00865633" w:rsidRDefault="000506FB" w:rsidP="005924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41CB9919" w14:textId="77777777" w:rsidR="000506FB" w:rsidRPr="00AB7C18" w:rsidRDefault="000506FB" w:rsidP="005924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7C18"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ABD2EAC" w14:textId="77777777" w:rsidR="000506FB" w:rsidRPr="00865633" w:rsidRDefault="000506FB" w:rsidP="005924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2.63</w:t>
            </w:r>
            <w:r w:rsidRPr="00865633">
              <w:rPr>
                <w:rFonts w:ascii="Times New Roman" w:hAnsi="Times New Roman"/>
                <w:sz w:val="24"/>
                <w:szCs w:val="24"/>
                <w:vertAlign w:val="superscript"/>
              </w:rPr>
              <w:t>bA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 xml:space="preserve"> ± 0.09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6B4471E" w14:textId="77777777" w:rsidR="000506FB" w:rsidRPr="00865633" w:rsidRDefault="000506FB" w:rsidP="005924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3.08</w:t>
            </w:r>
            <w:r w:rsidRPr="00865633">
              <w:rPr>
                <w:rFonts w:ascii="Times New Roman" w:hAnsi="Times New Roman"/>
                <w:sz w:val="24"/>
                <w:szCs w:val="24"/>
                <w:vertAlign w:val="superscript"/>
              </w:rPr>
              <w:t>aA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 xml:space="preserve"> ± 0.07</w:t>
            </w:r>
          </w:p>
        </w:tc>
      </w:tr>
      <w:tr w:rsidR="000506FB" w:rsidRPr="00865633" w14:paraId="3D3D86FF" w14:textId="77777777" w:rsidTr="005924A7">
        <w:tc>
          <w:tcPr>
            <w:tcW w:w="3402" w:type="dxa"/>
            <w:vMerge/>
            <w:shd w:val="clear" w:color="auto" w:fill="auto"/>
          </w:tcPr>
          <w:p w14:paraId="523EA33D" w14:textId="77777777" w:rsidR="000506FB" w:rsidRPr="00865633" w:rsidRDefault="000506FB" w:rsidP="005924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48092A0F" w14:textId="77777777" w:rsidR="000506FB" w:rsidRPr="00AB7C18" w:rsidRDefault="000506FB" w:rsidP="005924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7C18"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29F658E" w14:textId="77777777" w:rsidR="000506FB" w:rsidRPr="00865633" w:rsidRDefault="000506FB" w:rsidP="005924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2.04</w:t>
            </w:r>
            <w:r w:rsidRPr="00865633">
              <w:rPr>
                <w:rFonts w:ascii="Times New Roman" w:hAnsi="Times New Roman"/>
                <w:sz w:val="24"/>
                <w:szCs w:val="24"/>
                <w:vertAlign w:val="superscript"/>
              </w:rPr>
              <w:t>cB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 xml:space="preserve"> ± 0.07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807C5D6" w14:textId="77777777" w:rsidR="000506FB" w:rsidRPr="00865633" w:rsidRDefault="000506FB" w:rsidP="005924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2.65</w:t>
            </w:r>
            <w:r w:rsidRPr="00865633">
              <w:rPr>
                <w:rFonts w:ascii="Times New Roman" w:hAnsi="Times New Roman"/>
                <w:sz w:val="24"/>
                <w:szCs w:val="24"/>
                <w:vertAlign w:val="superscript"/>
              </w:rPr>
              <w:t>aB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 xml:space="preserve"> ± 0.07</w:t>
            </w:r>
          </w:p>
        </w:tc>
      </w:tr>
      <w:tr w:rsidR="000506FB" w:rsidRPr="00865633" w14:paraId="08920AF2" w14:textId="77777777" w:rsidTr="005924A7">
        <w:tc>
          <w:tcPr>
            <w:tcW w:w="3402" w:type="dxa"/>
            <w:vMerge/>
            <w:shd w:val="clear" w:color="auto" w:fill="auto"/>
          </w:tcPr>
          <w:p w14:paraId="7C70BFD2" w14:textId="77777777" w:rsidR="000506FB" w:rsidRPr="00865633" w:rsidRDefault="000506FB" w:rsidP="005924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0C7BDDAB" w14:textId="77777777" w:rsidR="000506FB" w:rsidRPr="00AB7C18" w:rsidRDefault="000506FB" w:rsidP="005924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7C18">
              <w:rPr>
                <w:rFonts w:ascii="Times New Roman" w:hAnsi="Times New Roman"/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6F39EB3" w14:textId="77777777" w:rsidR="000506FB" w:rsidRPr="00865633" w:rsidRDefault="000506FB" w:rsidP="005924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1.52</w:t>
            </w:r>
            <w:r w:rsidRPr="00865633">
              <w:rPr>
                <w:rFonts w:ascii="Times New Roman" w:hAnsi="Times New Roman"/>
                <w:sz w:val="24"/>
                <w:szCs w:val="24"/>
                <w:vertAlign w:val="superscript"/>
              </w:rPr>
              <w:t>bC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 xml:space="preserve"> ± 0.07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B1BE7A2" w14:textId="77777777" w:rsidR="000506FB" w:rsidRPr="00865633" w:rsidRDefault="000506FB" w:rsidP="005924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2.29</w:t>
            </w:r>
            <w:r w:rsidRPr="00865633">
              <w:rPr>
                <w:rFonts w:ascii="Times New Roman" w:hAnsi="Times New Roman"/>
                <w:sz w:val="24"/>
                <w:szCs w:val="24"/>
                <w:vertAlign w:val="superscript"/>
              </w:rPr>
              <w:t>aCD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 xml:space="preserve"> ± 0.06</w:t>
            </w:r>
          </w:p>
        </w:tc>
      </w:tr>
      <w:tr w:rsidR="000506FB" w:rsidRPr="00865633" w14:paraId="1C7626CE" w14:textId="77777777" w:rsidTr="005924A7">
        <w:tc>
          <w:tcPr>
            <w:tcW w:w="3402" w:type="dxa"/>
            <w:vMerge/>
            <w:shd w:val="clear" w:color="auto" w:fill="auto"/>
          </w:tcPr>
          <w:p w14:paraId="65BA9844" w14:textId="77777777" w:rsidR="000506FB" w:rsidRPr="00865633" w:rsidRDefault="000506FB" w:rsidP="005924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427044F1" w14:textId="77777777" w:rsidR="000506FB" w:rsidRPr="00AB7C18" w:rsidRDefault="000506FB" w:rsidP="005924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7C18">
              <w:rPr>
                <w:rFonts w:ascii="Times New Roman" w:hAnsi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8119C07" w14:textId="77777777" w:rsidR="000506FB" w:rsidRPr="00865633" w:rsidRDefault="000506FB" w:rsidP="005924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1.17</w:t>
            </w:r>
            <w:r w:rsidRPr="00865633">
              <w:rPr>
                <w:rFonts w:ascii="Times New Roman" w:hAnsi="Times New Roman"/>
                <w:sz w:val="24"/>
                <w:szCs w:val="24"/>
                <w:vertAlign w:val="superscript"/>
              </w:rPr>
              <w:t>cD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 xml:space="preserve"> ± 0.06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69BA784" w14:textId="77777777" w:rsidR="000506FB" w:rsidRPr="00865633" w:rsidRDefault="000506FB" w:rsidP="005924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2.19</w:t>
            </w:r>
            <w:r w:rsidRPr="00865633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aE 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>± 0.08</w:t>
            </w:r>
          </w:p>
        </w:tc>
      </w:tr>
    </w:tbl>
    <w:p w14:paraId="7BBB7AFC" w14:textId="1DB71716" w:rsidR="000506FB" w:rsidRPr="00785E80" w:rsidRDefault="000506FB" w:rsidP="00785E80">
      <w:pPr>
        <w:spacing w:line="240" w:lineRule="auto"/>
        <w:rPr>
          <w:rStyle w:val="fontstyle01"/>
          <w:rFonts w:ascii="Times New Roman" w:hAnsi="Times New Roman"/>
          <w:sz w:val="20"/>
          <w:szCs w:val="20"/>
        </w:rPr>
      </w:pPr>
      <w:r w:rsidRPr="00785E80">
        <w:rPr>
          <w:rStyle w:val="fontstyle01"/>
          <w:rFonts w:ascii="Times New Roman" w:hAnsi="Times New Roman"/>
          <w:sz w:val="20"/>
          <w:szCs w:val="20"/>
        </w:rPr>
        <w:t xml:space="preserve">Means bearing different superscripts </w:t>
      </w:r>
      <w:r w:rsidRPr="00785E80">
        <w:rPr>
          <w:rStyle w:val="fontstyle01"/>
          <w:rFonts w:ascii="Times New Roman" w:hAnsi="Times New Roman"/>
          <w:sz w:val="20"/>
          <w:szCs w:val="20"/>
          <w:vertAlign w:val="superscript"/>
        </w:rPr>
        <w:t>A, B, C, D</w:t>
      </w:r>
      <w:r w:rsidRPr="00785E80">
        <w:rPr>
          <w:rStyle w:val="fontstyle01"/>
          <w:rFonts w:ascii="Times New Roman" w:hAnsi="Times New Roman"/>
          <w:sz w:val="20"/>
          <w:szCs w:val="20"/>
        </w:rPr>
        <w:t xml:space="preserve"> within same row differ significantly (p&lt;0.05) between the groups</w:t>
      </w:r>
    </w:p>
    <w:p w14:paraId="626A00B1" w14:textId="77777777" w:rsidR="000506FB" w:rsidRPr="00785E80" w:rsidRDefault="000506FB" w:rsidP="00785E80">
      <w:pPr>
        <w:spacing w:line="240" w:lineRule="auto"/>
        <w:rPr>
          <w:rStyle w:val="fontstyle01"/>
          <w:rFonts w:ascii="Times New Roman" w:hAnsi="Times New Roman"/>
          <w:sz w:val="20"/>
          <w:szCs w:val="20"/>
        </w:rPr>
      </w:pPr>
      <w:r w:rsidRPr="00785E80">
        <w:rPr>
          <w:rStyle w:val="fontstyle01"/>
          <w:rFonts w:ascii="Times New Roman" w:hAnsi="Times New Roman"/>
          <w:sz w:val="20"/>
          <w:szCs w:val="20"/>
        </w:rPr>
        <w:t xml:space="preserve">Means bearing different superscripts </w:t>
      </w:r>
      <w:r w:rsidRPr="00785E80">
        <w:rPr>
          <w:rStyle w:val="fontstyle01"/>
          <w:rFonts w:ascii="Times New Roman" w:hAnsi="Times New Roman"/>
          <w:sz w:val="20"/>
          <w:szCs w:val="20"/>
          <w:vertAlign w:val="superscript"/>
        </w:rPr>
        <w:t>a, b, c, d, e</w:t>
      </w:r>
      <w:r w:rsidRPr="00785E80">
        <w:rPr>
          <w:rStyle w:val="fontstyle01"/>
          <w:rFonts w:ascii="Times New Roman" w:hAnsi="Times New Roman"/>
          <w:sz w:val="20"/>
          <w:szCs w:val="20"/>
        </w:rPr>
        <w:t xml:space="preserve"> within same column </w:t>
      </w:r>
      <w:proofErr w:type="gramStart"/>
      <w:r w:rsidRPr="00785E80">
        <w:rPr>
          <w:rStyle w:val="fontstyle01"/>
          <w:rFonts w:ascii="Times New Roman" w:hAnsi="Times New Roman"/>
          <w:sz w:val="20"/>
          <w:szCs w:val="20"/>
        </w:rPr>
        <w:t>differ</w:t>
      </w:r>
      <w:proofErr w:type="gramEnd"/>
      <w:r w:rsidRPr="00785E80">
        <w:rPr>
          <w:rStyle w:val="fontstyle01"/>
          <w:rFonts w:ascii="Times New Roman" w:hAnsi="Times New Roman"/>
          <w:sz w:val="20"/>
          <w:szCs w:val="20"/>
        </w:rPr>
        <w:t xml:space="preserve"> significantly (p&lt;0.05) within the groups</w:t>
      </w:r>
    </w:p>
    <w:p w14:paraId="17A97CEA" w14:textId="45989CA3" w:rsidR="000506FB" w:rsidRPr="00AA25A6" w:rsidRDefault="00785E80" w:rsidP="000506FB">
      <w:pPr>
        <w:spacing w:line="360" w:lineRule="auto"/>
        <w:rPr>
          <w:rFonts w:ascii="Times New Roman" w:hAnsi="Times New Roman"/>
          <w:bCs/>
          <w:sz w:val="24"/>
          <w:szCs w:val="24"/>
        </w:rPr>
      </w:pPr>
      <w:r>
        <w:rPr>
          <w:rStyle w:val="fontstyle01"/>
          <w:rFonts w:ascii="Times New Roman" w:hAnsi="Times New Roman"/>
          <w:bCs/>
          <w:iCs/>
          <w:sz w:val="24"/>
          <w:szCs w:val="24"/>
        </w:rPr>
        <w:t xml:space="preserve">Abbreviations: </w:t>
      </w:r>
      <w:r w:rsidR="000506FB" w:rsidRPr="00C969FE">
        <w:rPr>
          <w:rStyle w:val="fontstyle01"/>
          <w:rFonts w:ascii="Times New Roman" w:hAnsi="Times New Roman"/>
          <w:b/>
          <w:i/>
          <w:sz w:val="24"/>
          <w:szCs w:val="24"/>
        </w:rPr>
        <w:t>CMA</w:t>
      </w:r>
      <w:r w:rsidR="000506FB" w:rsidRPr="00C969FE">
        <w:rPr>
          <w:rStyle w:val="fontstyle01"/>
          <w:rFonts w:ascii="Times New Roman" w:hAnsi="Times New Roman"/>
          <w:b/>
          <w:i/>
          <w:sz w:val="24"/>
          <w:szCs w:val="24"/>
          <w:vertAlign w:val="subscript"/>
        </w:rPr>
        <w:t>3</w:t>
      </w:r>
      <w:r w:rsidR="000506FB" w:rsidRPr="00AA25A6">
        <w:rPr>
          <w:rStyle w:val="fontstyle01"/>
          <w:rFonts w:ascii="Times New Roman" w:hAnsi="Times New Roman"/>
          <w:bCs/>
          <w:i/>
          <w:sz w:val="24"/>
          <w:szCs w:val="24"/>
        </w:rPr>
        <w:t>:</w:t>
      </w:r>
      <w:r w:rsidR="000506FB" w:rsidRPr="00AA25A6">
        <w:rPr>
          <w:rStyle w:val="fontstyle01"/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06FB" w:rsidRPr="00AA25A6">
        <w:rPr>
          <w:rFonts w:ascii="Times New Roman" w:hAnsi="Times New Roman"/>
          <w:bCs/>
          <w:sz w:val="24"/>
          <w:szCs w:val="24"/>
        </w:rPr>
        <w:t>Chromomycin</w:t>
      </w:r>
      <w:proofErr w:type="spellEnd"/>
      <w:r w:rsidR="000506FB" w:rsidRPr="00AA25A6">
        <w:rPr>
          <w:rFonts w:ascii="Times New Roman" w:hAnsi="Times New Roman"/>
          <w:bCs/>
          <w:sz w:val="24"/>
          <w:szCs w:val="24"/>
        </w:rPr>
        <w:t xml:space="preserve"> A3</w:t>
      </w:r>
    </w:p>
    <w:p w14:paraId="220EDBFD" w14:textId="77777777" w:rsidR="000506FB" w:rsidRDefault="000506FB" w:rsidP="000506FB"/>
    <w:p w14:paraId="4ACF5622" w14:textId="77777777" w:rsidR="000506FB" w:rsidRDefault="000506FB" w:rsidP="000506FB"/>
    <w:p w14:paraId="1412965F" w14:textId="77777777" w:rsidR="000506FB" w:rsidRDefault="000506FB" w:rsidP="000506FB"/>
    <w:p w14:paraId="5B26F96C" w14:textId="77777777" w:rsidR="000506FB" w:rsidRDefault="000506FB" w:rsidP="000506FB"/>
    <w:p w14:paraId="64D8D41F" w14:textId="77777777" w:rsidR="000506FB" w:rsidRDefault="000506FB" w:rsidP="000506FB"/>
    <w:p w14:paraId="7A13820A" w14:textId="77777777" w:rsidR="000506FB" w:rsidRDefault="000506FB" w:rsidP="000506FB"/>
    <w:p w14:paraId="6D7FA13C" w14:textId="77777777" w:rsidR="00785E80" w:rsidRDefault="00785E80" w:rsidP="000506FB"/>
    <w:p w14:paraId="71AB22DD" w14:textId="326A014C" w:rsidR="000506FB" w:rsidRPr="00661B29" w:rsidRDefault="000506FB" w:rsidP="000506FB">
      <w:pPr>
        <w:pStyle w:val="Heading7"/>
        <w:spacing w:before="90"/>
        <w:ind w:left="220"/>
      </w:pPr>
      <w:r>
        <w:lastRenderedPageBreak/>
        <w:t xml:space="preserve">Table </w:t>
      </w:r>
      <w:r w:rsidR="00AA25A6">
        <w:t>7.</w:t>
      </w:r>
      <w:r w:rsidRPr="00661B29">
        <w:t xml:space="preserve"> Effect of FMD vaccination on sperm apoptosis (Annexin-V) assay of Murrah buffalo bull semen</w:t>
      </w:r>
      <w:r w:rsidRPr="00661B29">
        <w:rPr>
          <w:b w:val="0"/>
        </w:rPr>
        <w:t xml:space="preserve"> </w:t>
      </w:r>
      <w:r w:rsidRPr="00661B29">
        <w:t>(Mean ± SE, N=24 high fertile and N=24 low fertile bull ejaculates)</w:t>
      </w:r>
    </w:p>
    <w:p w14:paraId="4D656E99" w14:textId="77777777" w:rsidR="000506FB" w:rsidRPr="00661B29" w:rsidRDefault="000506FB" w:rsidP="000506FB">
      <w:pPr>
        <w:pStyle w:val="Heading7"/>
        <w:spacing w:before="90"/>
        <w:ind w:left="220"/>
      </w:pPr>
    </w:p>
    <w:tbl>
      <w:tblPr>
        <w:tblW w:w="14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0"/>
        <w:gridCol w:w="1701"/>
        <w:gridCol w:w="1701"/>
        <w:gridCol w:w="1843"/>
        <w:gridCol w:w="1842"/>
        <w:gridCol w:w="1560"/>
        <w:gridCol w:w="1842"/>
        <w:gridCol w:w="1843"/>
      </w:tblGrid>
      <w:tr w:rsidR="000506FB" w:rsidRPr="00865633" w14:paraId="218BF4DD" w14:textId="77777777" w:rsidTr="005924A7">
        <w:trPr>
          <w:trHeight w:val="505"/>
        </w:trPr>
        <w:tc>
          <w:tcPr>
            <w:tcW w:w="1980" w:type="dxa"/>
            <w:vMerge w:val="restart"/>
            <w:shd w:val="clear" w:color="auto" w:fill="auto"/>
            <w:vAlign w:val="center"/>
          </w:tcPr>
          <w:p w14:paraId="4750B63A" w14:textId="77777777" w:rsidR="000506FB" w:rsidRPr="00865633" w:rsidRDefault="000506FB" w:rsidP="005924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Assay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E6BB651" w14:textId="77777777" w:rsidR="000506FB" w:rsidRPr="00865633" w:rsidRDefault="000506FB" w:rsidP="005924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Vaccination Schedule</w:t>
            </w:r>
          </w:p>
          <w:p w14:paraId="053E4D2C" w14:textId="77777777" w:rsidR="000506FB" w:rsidRPr="00865633" w:rsidRDefault="000506FB" w:rsidP="005924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(Days)</w:t>
            </w:r>
          </w:p>
        </w:tc>
        <w:tc>
          <w:tcPr>
            <w:tcW w:w="5386" w:type="dxa"/>
            <w:gridSpan w:val="3"/>
            <w:shd w:val="clear" w:color="auto" w:fill="auto"/>
            <w:vAlign w:val="center"/>
          </w:tcPr>
          <w:p w14:paraId="42233B52" w14:textId="77777777" w:rsidR="000506FB" w:rsidRPr="00865633" w:rsidRDefault="000506FB" w:rsidP="005924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High fertile</w:t>
            </w:r>
          </w:p>
        </w:tc>
        <w:tc>
          <w:tcPr>
            <w:tcW w:w="5245" w:type="dxa"/>
            <w:gridSpan w:val="3"/>
            <w:shd w:val="clear" w:color="auto" w:fill="auto"/>
            <w:vAlign w:val="center"/>
          </w:tcPr>
          <w:p w14:paraId="5CA78451" w14:textId="77777777" w:rsidR="000506FB" w:rsidRPr="00865633" w:rsidRDefault="000506FB" w:rsidP="005924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Low fertile</w:t>
            </w:r>
          </w:p>
        </w:tc>
      </w:tr>
      <w:tr w:rsidR="000506FB" w:rsidRPr="00865633" w14:paraId="58383FE4" w14:textId="77777777" w:rsidTr="005924A7">
        <w:trPr>
          <w:trHeight w:val="611"/>
        </w:trPr>
        <w:tc>
          <w:tcPr>
            <w:tcW w:w="1980" w:type="dxa"/>
            <w:vMerge/>
            <w:shd w:val="clear" w:color="auto" w:fill="auto"/>
            <w:vAlign w:val="center"/>
          </w:tcPr>
          <w:p w14:paraId="113D892C" w14:textId="77777777" w:rsidR="000506FB" w:rsidRPr="00865633" w:rsidRDefault="000506FB" w:rsidP="005924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00C40A05" w14:textId="77777777" w:rsidR="000506FB" w:rsidRPr="00865633" w:rsidRDefault="000506FB" w:rsidP="005924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BC11BA8" w14:textId="77777777" w:rsidR="000506FB" w:rsidRPr="00865633" w:rsidRDefault="000506FB" w:rsidP="005924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Apoptotic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A4F04ED" w14:textId="77777777" w:rsidR="000506FB" w:rsidRPr="00865633" w:rsidRDefault="000506FB" w:rsidP="005924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Viable (</w:t>
            </w:r>
            <w:proofErr w:type="gramStart"/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Non- apoptotic</w:t>
            </w:r>
            <w:proofErr w:type="gramEnd"/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47CD816" w14:textId="77777777" w:rsidR="000506FB" w:rsidRPr="00865633" w:rsidRDefault="000506FB" w:rsidP="005924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Necrotic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47A6B41" w14:textId="77777777" w:rsidR="000506FB" w:rsidRPr="00865633" w:rsidRDefault="000506FB" w:rsidP="005924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Apoptotic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7717D59" w14:textId="77777777" w:rsidR="000506FB" w:rsidRPr="00865633" w:rsidRDefault="000506FB" w:rsidP="005924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Viable (</w:t>
            </w:r>
            <w:proofErr w:type="gramStart"/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Non- apoptotic</w:t>
            </w:r>
            <w:proofErr w:type="gramEnd"/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7E285EA" w14:textId="77777777" w:rsidR="000506FB" w:rsidRPr="00865633" w:rsidRDefault="000506FB" w:rsidP="005924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Necrotic</w:t>
            </w:r>
          </w:p>
        </w:tc>
      </w:tr>
      <w:tr w:rsidR="000506FB" w:rsidRPr="00865633" w14:paraId="43F6D445" w14:textId="77777777" w:rsidTr="005924A7">
        <w:tc>
          <w:tcPr>
            <w:tcW w:w="1980" w:type="dxa"/>
            <w:vMerge w:val="restart"/>
            <w:shd w:val="clear" w:color="auto" w:fill="auto"/>
            <w:vAlign w:val="center"/>
          </w:tcPr>
          <w:p w14:paraId="00F7FE86" w14:textId="77777777" w:rsidR="000506FB" w:rsidRPr="00865633" w:rsidRDefault="000506FB" w:rsidP="005924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bCs/>
                <w:sz w:val="24"/>
                <w:szCs w:val="24"/>
              </w:rPr>
              <w:t>Sperm apoptosis (</w:t>
            </w: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Annexin-V)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4EC1559" w14:textId="77777777" w:rsidR="000506FB" w:rsidRPr="00865633" w:rsidRDefault="000506FB" w:rsidP="005924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-15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FBD9CA" w14:textId="77777777" w:rsidR="000506FB" w:rsidRPr="00865633" w:rsidRDefault="000506FB" w:rsidP="005924A7">
            <w:pPr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2.21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dA</w:t>
            </w: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>± 0.13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DEF33F" w14:textId="77777777" w:rsidR="000506FB" w:rsidRPr="00865633" w:rsidRDefault="000506FB" w:rsidP="005924A7">
            <w:pPr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67.08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aAB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 xml:space="preserve"> ± 0.46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26A20F" w14:textId="77777777" w:rsidR="000506FB" w:rsidRPr="00865633" w:rsidRDefault="000506FB" w:rsidP="005924A7">
            <w:pPr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30.71</w:t>
            </w:r>
            <w:r w:rsidRPr="00865633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deDE 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>± 0.42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24021F" w14:textId="77777777" w:rsidR="000506FB" w:rsidRPr="00865633" w:rsidRDefault="000506FB" w:rsidP="005924A7">
            <w:pPr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4.00</w:t>
            </w:r>
            <w:r w:rsidRPr="00865633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cB 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>± 0.19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7255F2" w14:textId="77777777" w:rsidR="000506FB" w:rsidRPr="00865633" w:rsidRDefault="000506FB" w:rsidP="005924A7">
            <w:pPr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63.81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 xml:space="preserve">bAB 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>± 0.41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581A53" w14:textId="77777777" w:rsidR="000506FB" w:rsidRPr="00865633" w:rsidRDefault="000506FB" w:rsidP="005924A7">
            <w:pPr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32.19</w:t>
            </w:r>
            <w:r w:rsidRPr="00865633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cdDE 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>± 0.38</w:t>
            </w:r>
          </w:p>
        </w:tc>
      </w:tr>
      <w:tr w:rsidR="000506FB" w:rsidRPr="00865633" w14:paraId="6E58FFB5" w14:textId="77777777" w:rsidTr="005924A7">
        <w:tc>
          <w:tcPr>
            <w:tcW w:w="1980" w:type="dxa"/>
            <w:vMerge/>
            <w:shd w:val="clear" w:color="auto" w:fill="auto"/>
            <w:vAlign w:val="center"/>
          </w:tcPr>
          <w:p w14:paraId="6F3A271E" w14:textId="77777777" w:rsidR="000506FB" w:rsidRPr="00865633" w:rsidRDefault="000506FB" w:rsidP="005924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4FB91C0" w14:textId="77777777" w:rsidR="000506FB" w:rsidRPr="00865633" w:rsidRDefault="000506FB" w:rsidP="005924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13434C" w14:textId="77777777" w:rsidR="000506FB" w:rsidRPr="00865633" w:rsidRDefault="000506FB" w:rsidP="005924A7">
            <w:pPr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2.17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dD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 xml:space="preserve"> ± 0.08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099E91" w14:textId="77777777" w:rsidR="000506FB" w:rsidRPr="00865633" w:rsidRDefault="000506FB" w:rsidP="005924A7">
            <w:pPr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66.92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aB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 xml:space="preserve"> ± 0.31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14DFFE" w14:textId="77777777" w:rsidR="000506FB" w:rsidRPr="00865633" w:rsidRDefault="000506FB" w:rsidP="005924A7">
            <w:pPr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30.92</w:t>
            </w:r>
            <w:r w:rsidRPr="00865633">
              <w:rPr>
                <w:rFonts w:ascii="Times New Roman" w:hAnsi="Times New Roman"/>
                <w:sz w:val="24"/>
                <w:szCs w:val="24"/>
                <w:vertAlign w:val="superscript"/>
              </w:rPr>
              <w:t>dCD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 xml:space="preserve"> ± 0.30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E1D967" w14:textId="77777777" w:rsidR="000506FB" w:rsidRPr="00865633" w:rsidRDefault="000506FB" w:rsidP="005924A7">
            <w:pPr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4.10</w:t>
            </w:r>
            <w:r w:rsidRPr="00865633">
              <w:rPr>
                <w:rFonts w:ascii="Times New Roman" w:hAnsi="Times New Roman"/>
                <w:sz w:val="24"/>
                <w:szCs w:val="24"/>
                <w:vertAlign w:val="superscript"/>
              </w:rPr>
              <w:t>cD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 xml:space="preserve"> ± 0.12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5E4538" w14:textId="77777777" w:rsidR="000506FB" w:rsidRPr="00865633" w:rsidRDefault="000506FB" w:rsidP="005924A7">
            <w:pPr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63.35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bB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 xml:space="preserve"> ± 0.35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92587A" w14:textId="77777777" w:rsidR="000506FB" w:rsidRPr="00865633" w:rsidRDefault="000506FB" w:rsidP="005924A7">
            <w:pPr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32.56</w:t>
            </w:r>
            <w:r w:rsidRPr="00865633">
              <w:rPr>
                <w:rFonts w:ascii="Times New Roman" w:hAnsi="Times New Roman"/>
                <w:sz w:val="24"/>
                <w:szCs w:val="24"/>
                <w:vertAlign w:val="superscript"/>
              </w:rPr>
              <w:t>cCD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 xml:space="preserve"> ± 0.34</w:t>
            </w:r>
          </w:p>
        </w:tc>
      </w:tr>
      <w:tr w:rsidR="000506FB" w:rsidRPr="00865633" w14:paraId="2FA62BCD" w14:textId="77777777" w:rsidTr="005924A7">
        <w:tc>
          <w:tcPr>
            <w:tcW w:w="1980" w:type="dxa"/>
            <w:vMerge/>
            <w:shd w:val="clear" w:color="auto" w:fill="auto"/>
            <w:vAlign w:val="center"/>
          </w:tcPr>
          <w:p w14:paraId="6756B637" w14:textId="77777777" w:rsidR="000506FB" w:rsidRPr="00865633" w:rsidRDefault="000506FB" w:rsidP="005924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49958BD" w14:textId="77777777" w:rsidR="000506FB" w:rsidRPr="00865633" w:rsidRDefault="000506FB" w:rsidP="005924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EE0EB3" w14:textId="77777777" w:rsidR="000506FB" w:rsidRPr="00865633" w:rsidRDefault="000506FB" w:rsidP="005924A7">
            <w:pPr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5.94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bA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 xml:space="preserve"> ± 0.18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B699CF" w14:textId="77777777" w:rsidR="000506FB" w:rsidRPr="00865633" w:rsidRDefault="000506FB" w:rsidP="005924A7">
            <w:pPr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49.44</w:t>
            </w:r>
            <w:r w:rsidRPr="00865633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cE 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>± 0.33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375731" w14:textId="77777777" w:rsidR="000506FB" w:rsidRPr="00865633" w:rsidRDefault="000506FB" w:rsidP="005924A7">
            <w:pPr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44.63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bA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 xml:space="preserve"> ± 0.36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18C718" w14:textId="77777777" w:rsidR="000506FB" w:rsidRPr="00865633" w:rsidRDefault="000506FB" w:rsidP="005924A7">
            <w:pPr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6.63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aA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 xml:space="preserve"> ± 0.11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9ACAD2" w14:textId="77777777" w:rsidR="000506FB" w:rsidRPr="00865633" w:rsidRDefault="000506FB" w:rsidP="005924A7">
            <w:pPr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46.81</w:t>
            </w:r>
            <w:r w:rsidRPr="00865633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dE 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>± 0.25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63B1BA" w14:textId="77777777" w:rsidR="000506FB" w:rsidRPr="00865633" w:rsidRDefault="000506FB" w:rsidP="005924A7">
            <w:pPr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46.56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aA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 xml:space="preserve"> ± 0.26</w:t>
            </w:r>
          </w:p>
        </w:tc>
      </w:tr>
      <w:tr w:rsidR="000506FB" w:rsidRPr="00865633" w14:paraId="126A2AC6" w14:textId="77777777" w:rsidTr="005924A7">
        <w:tc>
          <w:tcPr>
            <w:tcW w:w="1980" w:type="dxa"/>
            <w:vMerge/>
            <w:shd w:val="clear" w:color="auto" w:fill="auto"/>
            <w:vAlign w:val="center"/>
          </w:tcPr>
          <w:p w14:paraId="14EB1B70" w14:textId="77777777" w:rsidR="000506FB" w:rsidRPr="00865633" w:rsidRDefault="000506FB" w:rsidP="005924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A884180" w14:textId="77777777" w:rsidR="000506FB" w:rsidRPr="00865633" w:rsidRDefault="000506FB" w:rsidP="005924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458C9C" w14:textId="77777777" w:rsidR="000506FB" w:rsidRPr="00865633" w:rsidRDefault="000506FB" w:rsidP="005924A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4.03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abB</w:t>
            </w: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>± 0.13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3036F5" w14:textId="77777777" w:rsidR="000506FB" w:rsidRPr="00865633" w:rsidRDefault="000506FB" w:rsidP="005924A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57.73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dD</w:t>
            </w: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>± 0.37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B91944" w14:textId="77777777" w:rsidR="000506FB" w:rsidRPr="00865633" w:rsidRDefault="000506FB" w:rsidP="005924A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38.24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aB</w:t>
            </w: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>± 0.38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0B0B63" w14:textId="77777777" w:rsidR="000506FB" w:rsidRPr="00865633" w:rsidRDefault="000506FB" w:rsidP="005924A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4.65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aB</w:t>
            </w: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>± 0.11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C0ABF5" w14:textId="77777777" w:rsidR="000506FB" w:rsidRPr="00865633" w:rsidRDefault="000506FB" w:rsidP="005924A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55.69</w:t>
            </w:r>
            <w:r w:rsidRPr="00865633">
              <w:rPr>
                <w:rFonts w:ascii="Times New Roman" w:hAnsi="Times New Roman"/>
                <w:sz w:val="24"/>
                <w:szCs w:val="24"/>
                <w:vertAlign w:val="superscript"/>
              </w:rPr>
              <w:t>cD</w:t>
            </w: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>±</w:t>
            </w: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>0.38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91AB6B" w14:textId="77777777" w:rsidR="000506FB" w:rsidRPr="00865633" w:rsidRDefault="000506FB" w:rsidP="005924A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39.66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bB</w:t>
            </w: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>± 0.37</w:t>
            </w:r>
          </w:p>
        </w:tc>
      </w:tr>
      <w:tr w:rsidR="000506FB" w:rsidRPr="00865633" w14:paraId="281CEF25" w14:textId="77777777" w:rsidTr="005924A7">
        <w:tc>
          <w:tcPr>
            <w:tcW w:w="1980" w:type="dxa"/>
            <w:vMerge/>
            <w:shd w:val="clear" w:color="auto" w:fill="auto"/>
            <w:vAlign w:val="center"/>
          </w:tcPr>
          <w:p w14:paraId="0DF7ADFF" w14:textId="77777777" w:rsidR="000506FB" w:rsidRPr="00865633" w:rsidRDefault="000506FB" w:rsidP="005924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1DACEB9" w14:textId="77777777" w:rsidR="000506FB" w:rsidRPr="00865633" w:rsidRDefault="000506FB" w:rsidP="005924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398D29" w14:textId="77777777" w:rsidR="000506FB" w:rsidRPr="00865633" w:rsidRDefault="000506FB" w:rsidP="005924A7">
            <w:pPr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2.77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bC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 xml:space="preserve"> ± 0.10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E944C6" w14:textId="77777777" w:rsidR="000506FB" w:rsidRPr="00865633" w:rsidRDefault="000506FB" w:rsidP="005924A7">
            <w:pPr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65.81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bC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 xml:space="preserve"> ± 0.33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00228B" w14:textId="77777777" w:rsidR="000506FB" w:rsidRPr="00865633" w:rsidRDefault="000506FB" w:rsidP="005924A7">
            <w:pPr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31.42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bc</w:t>
            </w:r>
            <w:r w:rsidRPr="00865633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dC 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>± 0.31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39F455" w14:textId="77777777" w:rsidR="000506FB" w:rsidRPr="00865633" w:rsidRDefault="000506FB" w:rsidP="005924A7">
            <w:pPr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4.15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aC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 xml:space="preserve"> ± 0.11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5F1F72" w14:textId="77777777" w:rsidR="000506FB" w:rsidRPr="00865633" w:rsidRDefault="000506FB" w:rsidP="005924A7">
            <w:pPr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62.52</w:t>
            </w:r>
            <w:r w:rsidRPr="00865633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dC 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>± 0.32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462598" w14:textId="77777777" w:rsidR="000506FB" w:rsidRPr="00865633" w:rsidRDefault="000506FB" w:rsidP="005924A7">
            <w:pPr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33.33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aC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 xml:space="preserve"> ± 0.30</w:t>
            </w:r>
          </w:p>
        </w:tc>
      </w:tr>
      <w:tr w:rsidR="000506FB" w:rsidRPr="00865633" w14:paraId="64E8AFB0" w14:textId="77777777" w:rsidTr="005924A7">
        <w:tc>
          <w:tcPr>
            <w:tcW w:w="1980" w:type="dxa"/>
            <w:vMerge/>
            <w:shd w:val="clear" w:color="auto" w:fill="auto"/>
            <w:vAlign w:val="center"/>
          </w:tcPr>
          <w:p w14:paraId="790F1762" w14:textId="77777777" w:rsidR="000506FB" w:rsidRPr="00865633" w:rsidRDefault="000506FB" w:rsidP="005924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3010C9A" w14:textId="77777777" w:rsidR="000506FB" w:rsidRPr="00865633" w:rsidRDefault="000506FB" w:rsidP="005924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4D4F7A" w14:textId="77777777" w:rsidR="000506FB" w:rsidRPr="00865633" w:rsidRDefault="000506FB" w:rsidP="005924A7">
            <w:pPr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2.06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bD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 xml:space="preserve"> ± 0.11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EEEBDD" w14:textId="77777777" w:rsidR="000506FB" w:rsidRPr="00865633" w:rsidRDefault="000506FB" w:rsidP="005924A7">
            <w:pPr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68.35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aA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 xml:space="preserve"> ± 0.37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DB5062" w14:textId="77777777" w:rsidR="000506FB" w:rsidRPr="00865633" w:rsidRDefault="000506FB" w:rsidP="005924A7">
            <w:pPr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29.58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dE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 xml:space="preserve"> ± 0.37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A783F1" w14:textId="77777777" w:rsidR="000506FB" w:rsidRPr="00865633" w:rsidRDefault="000506FB" w:rsidP="005924A7">
            <w:pPr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3.81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aD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 xml:space="preserve"> ± 0.12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7D5AD6" w14:textId="77777777" w:rsidR="000506FB" w:rsidRPr="00865633" w:rsidRDefault="000506FB" w:rsidP="005924A7">
            <w:pPr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64.23</w:t>
            </w:r>
            <w:r w:rsidRPr="00865633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cA 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>± 0.32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12BCFB" w14:textId="77777777" w:rsidR="000506FB" w:rsidRPr="00865633" w:rsidRDefault="000506FB" w:rsidP="005924A7">
            <w:pPr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31.96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abcE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 xml:space="preserve"> ± 0.32</w:t>
            </w:r>
          </w:p>
        </w:tc>
      </w:tr>
    </w:tbl>
    <w:p w14:paraId="4DA8F038" w14:textId="77777777" w:rsidR="000506FB" w:rsidRPr="00785E80" w:rsidRDefault="000506FB" w:rsidP="00785E80">
      <w:pPr>
        <w:spacing w:line="240" w:lineRule="auto"/>
        <w:rPr>
          <w:rStyle w:val="fontstyle01"/>
          <w:rFonts w:ascii="Times New Roman" w:hAnsi="Times New Roman"/>
          <w:sz w:val="20"/>
          <w:szCs w:val="20"/>
        </w:rPr>
      </w:pPr>
      <w:r w:rsidRPr="00785E80">
        <w:rPr>
          <w:rStyle w:val="fontstyle01"/>
          <w:rFonts w:ascii="Times New Roman" w:hAnsi="Times New Roman"/>
          <w:sz w:val="20"/>
          <w:szCs w:val="20"/>
        </w:rPr>
        <w:t xml:space="preserve">Means bearing different superscripts </w:t>
      </w:r>
      <w:r w:rsidRPr="00785E80">
        <w:rPr>
          <w:rStyle w:val="fontstyle01"/>
          <w:rFonts w:ascii="Times New Roman" w:hAnsi="Times New Roman"/>
          <w:sz w:val="20"/>
          <w:szCs w:val="20"/>
          <w:vertAlign w:val="superscript"/>
        </w:rPr>
        <w:t>A, B, C, D, E</w:t>
      </w:r>
      <w:r w:rsidRPr="00785E80">
        <w:rPr>
          <w:rStyle w:val="fontstyle01"/>
          <w:rFonts w:ascii="Times New Roman" w:hAnsi="Times New Roman"/>
          <w:sz w:val="20"/>
          <w:szCs w:val="20"/>
        </w:rPr>
        <w:t xml:space="preserve"> within same row differ significantly (p&lt;0.05) between the groups </w:t>
      </w:r>
    </w:p>
    <w:p w14:paraId="651462CB" w14:textId="77777777" w:rsidR="000506FB" w:rsidRPr="00785E80" w:rsidRDefault="000506FB" w:rsidP="00785E80">
      <w:pPr>
        <w:spacing w:line="240" w:lineRule="auto"/>
        <w:rPr>
          <w:rFonts w:ascii="Times New Roman" w:hAnsi="Times New Roman"/>
          <w:sz w:val="20"/>
          <w:szCs w:val="20"/>
        </w:rPr>
      </w:pPr>
      <w:r w:rsidRPr="00785E80">
        <w:rPr>
          <w:rStyle w:val="fontstyle01"/>
          <w:rFonts w:ascii="Times New Roman" w:hAnsi="Times New Roman"/>
          <w:sz w:val="20"/>
          <w:szCs w:val="20"/>
        </w:rPr>
        <w:t xml:space="preserve">Means bearing different superscripts </w:t>
      </w:r>
      <w:r w:rsidRPr="00785E80">
        <w:rPr>
          <w:rStyle w:val="fontstyle01"/>
          <w:rFonts w:ascii="Times New Roman" w:hAnsi="Times New Roman"/>
          <w:sz w:val="20"/>
          <w:szCs w:val="20"/>
          <w:vertAlign w:val="superscript"/>
        </w:rPr>
        <w:t>a, b, c, d, e</w:t>
      </w:r>
      <w:r w:rsidRPr="00785E80">
        <w:rPr>
          <w:rStyle w:val="fontstyle01"/>
          <w:rFonts w:ascii="Times New Roman" w:hAnsi="Times New Roman"/>
          <w:sz w:val="20"/>
          <w:szCs w:val="20"/>
        </w:rPr>
        <w:t xml:space="preserve"> within same column </w:t>
      </w:r>
      <w:proofErr w:type="gramStart"/>
      <w:r w:rsidRPr="00785E80">
        <w:rPr>
          <w:rStyle w:val="fontstyle01"/>
          <w:rFonts w:ascii="Times New Roman" w:hAnsi="Times New Roman"/>
          <w:sz w:val="20"/>
          <w:szCs w:val="20"/>
        </w:rPr>
        <w:t>differ</w:t>
      </w:r>
      <w:proofErr w:type="gramEnd"/>
      <w:r w:rsidRPr="00785E80">
        <w:rPr>
          <w:rStyle w:val="fontstyle01"/>
          <w:rFonts w:ascii="Times New Roman" w:hAnsi="Times New Roman"/>
          <w:sz w:val="20"/>
          <w:szCs w:val="20"/>
        </w:rPr>
        <w:t xml:space="preserve"> significantly (p&lt;0.05) within the groups</w:t>
      </w:r>
    </w:p>
    <w:p w14:paraId="55E9493A" w14:textId="77777777" w:rsidR="000506FB" w:rsidRDefault="000506FB" w:rsidP="000506FB"/>
    <w:p w14:paraId="27135015" w14:textId="77777777" w:rsidR="000506FB" w:rsidRDefault="000506FB" w:rsidP="000506FB"/>
    <w:p w14:paraId="6AF1DA97" w14:textId="77777777" w:rsidR="000506FB" w:rsidRDefault="000506FB" w:rsidP="000506FB"/>
    <w:p w14:paraId="697DFDA5" w14:textId="77777777" w:rsidR="000506FB" w:rsidRDefault="000506FB" w:rsidP="000506FB"/>
    <w:p w14:paraId="289F5C14" w14:textId="77777777" w:rsidR="000506FB" w:rsidRDefault="000506FB" w:rsidP="000506FB"/>
    <w:p w14:paraId="755F84AA" w14:textId="77777777" w:rsidR="000506FB" w:rsidRDefault="000506FB" w:rsidP="000506FB"/>
    <w:p w14:paraId="56916851" w14:textId="77777777" w:rsidR="000506FB" w:rsidRDefault="000506FB" w:rsidP="000506FB"/>
    <w:p w14:paraId="042B4177" w14:textId="21442B58" w:rsidR="000506FB" w:rsidRPr="00661B29" w:rsidRDefault="000506FB" w:rsidP="000506FB">
      <w:pPr>
        <w:pStyle w:val="Heading7"/>
        <w:spacing w:before="90"/>
        <w:ind w:left="220"/>
        <w:jc w:val="left"/>
      </w:pPr>
      <w:r>
        <w:lastRenderedPageBreak/>
        <w:t xml:space="preserve">Table </w:t>
      </w:r>
      <w:r w:rsidR="00AA25A6">
        <w:t>8.</w:t>
      </w:r>
      <w:r w:rsidRPr="00661B29">
        <w:t xml:space="preserve"> Effect of FMD vaccination on sperm Capacitation by Chlortetracycline (CTC) assay of Murrah buffalo bull sperm</w:t>
      </w:r>
      <w:r w:rsidRPr="00661B29">
        <w:rPr>
          <w:b w:val="0"/>
        </w:rPr>
        <w:t xml:space="preserve"> </w:t>
      </w:r>
      <w:r w:rsidRPr="00661B29">
        <w:t>(Mean ± SE, N=24 high fertile and N=24 low fertile bull ejaculates)</w:t>
      </w:r>
    </w:p>
    <w:p w14:paraId="0A7B25C9" w14:textId="77777777" w:rsidR="000506FB" w:rsidRPr="00661B29" w:rsidRDefault="000506FB" w:rsidP="000506FB">
      <w:pPr>
        <w:pStyle w:val="Heading7"/>
        <w:spacing w:before="90"/>
        <w:ind w:left="220"/>
        <w:jc w:val="left"/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013"/>
        <w:gridCol w:w="1701"/>
        <w:gridCol w:w="1701"/>
        <w:gridCol w:w="1701"/>
        <w:gridCol w:w="1701"/>
        <w:gridCol w:w="1771"/>
        <w:gridCol w:w="1687"/>
      </w:tblGrid>
      <w:tr w:rsidR="000506FB" w:rsidRPr="00865633" w14:paraId="593CCD2D" w14:textId="77777777" w:rsidTr="005924A7">
        <w:trPr>
          <w:trHeight w:val="505"/>
        </w:trPr>
        <w:tc>
          <w:tcPr>
            <w:tcW w:w="1276" w:type="dxa"/>
            <w:vMerge w:val="restart"/>
            <w:shd w:val="clear" w:color="auto" w:fill="auto"/>
          </w:tcPr>
          <w:p w14:paraId="3165424C" w14:textId="77777777" w:rsidR="000506FB" w:rsidRPr="00865633" w:rsidRDefault="000506FB" w:rsidP="005924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Assay</w:t>
            </w:r>
          </w:p>
        </w:tc>
        <w:tc>
          <w:tcPr>
            <w:tcW w:w="2013" w:type="dxa"/>
            <w:vMerge w:val="restart"/>
            <w:shd w:val="clear" w:color="auto" w:fill="auto"/>
          </w:tcPr>
          <w:p w14:paraId="14AD32E1" w14:textId="77777777" w:rsidR="000506FB" w:rsidRPr="00865633" w:rsidRDefault="000506FB" w:rsidP="005924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Vaccination</w:t>
            </w:r>
          </w:p>
          <w:p w14:paraId="5385B056" w14:textId="77777777" w:rsidR="000506FB" w:rsidRPr="00865633" w:rsidRDefault="000506FB" w:rsidP="005924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Schedule</w:t>
            </w:r>
          </w:p>
          <w:p w14:paraId="4ACAC1D6" w14:textId="77777777" w:rsidR="000506FB" w:rsidRPr="00865633" w:rsidRDefault="000506FB" w:rsidP="005924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(Days)</w:t>
            </w:r>
          </w:p>
        </w:tc>
        <w:tc>
          <w:tcPr>
            <w:tcW w:w="5103" w:type="dxa"/>
            <w:gridSpan w:val="3"/>
            <w:shd w:val="clear" w:color="auto" w:fill="auto"/>
          </w:tcPr>
          <w:p w14:paraId="5F7B0C7A" w14:textId="77777777" w:rsidR="000506FB" w:rsidRPr="00865633" w:rsidRDefault="000506FB" w:rsidP="005924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High fertile</w:t>
            </w:r>
          </w:p>
        </w:tc>
        <w:tc>
          <w:tcPr>
            <w:tcW w:w="5159" w:type="dxa"/>
            <w:gridSpan w:val="3"/>
            <w:shd w:val="clear" w:color="auto" w:fill="auto"/>
          </w:tcPr>
          <w:p w14:paraId="0E9A8714" w14:textId="77777777" w:rsidR="000506FB" w:rsidRPr="00865633" w:rsidRDefault="000506FB" w:rsidP="005924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Low fertile</w:t>
            </w:r>
          </w:p>
        </w:tc>
      </w:tr>
      <w:tr w:rsidR="000506FB" w:rsidRPr="00865633" w14:paraId="76992BC0" w14:textId="77777777" w:rsidTr="005924A7">
        <w:tc>
          <w:tcPr>
            <w:tcW w:w="1276" w:type="dxa"/>
            <w:vMerge/>
            <w:shd w:val="clear" w:color="auto" w:fill="auto"/>
          </w:tcPr>
          <w:p w14:paraId="0C98190F" w14:textId="77777777" w:rsidR="000506FB" w:rsidRPr="00865633" w:rsidRDefault="000506FB" w:rsidP="005924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42060288" w14:textId="77777777" w:rsidR="000506FB" w:rsidRPr="00865633" w:rsidRDefault="000506FB" w:rsidP="005924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7B9BEA14" w14:textId="77777777" w:rsidR="000506FB" w:rsidRPr="00AB7C18" w:rsidRDefault="000506FB" w:rsidP="005924A7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7C18">
              <w:rPr>
                <w:rFonts w:ascii="Times New Roman" w:hAnsi="Times New Roman"/>
                <w:b/>
                <w:bCs/>
                <w:sz w:val="24"/>
                <w:szCs w:val="24"/>
              </w:rPr>
              <w:t>F- Pattern</w:t>
            </w:r>
          </w:p>
        </w:tc>
        <w:tc>
          <w:tcPr>
            <w:tcW w:w="1701" w:type="dxa"/>
            <w:shd w:val="clear" w:color="auto" w:fill="auto"/>
          </w:tcPr>
          <w:p w14:paraId="276FF6D4" w14:textId="77777777" w:rsidR="000506FB" w:rsidRPr="00AB7C18" w:rsidRDefault="000506FB" w:rsidP="005924A7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7C18">
              <w:rPr>
                <w:rFonts w:ascii="Times New Roman" w:hAnsi="Times New Roman"/>
                <w:b/>
                <w:bCs/>
                <w:sz w:val="24"/>
                <w:szCs w:val="24"/>
              </w:rPr>
              <w:t>B- Pattern</w:t>
            </w:r>
          </w:p>
        </w:tc>
        <w:tc>
          <w:tcPr>
            <w:tcW w:w="1701" w:type="dxa"/>
            <w:shd w:val="clear" w:color="auto" w:fill="auto"/>
          </w:tcPr>
          <w:p w14:paraId="0D5CFCB5" w14:textId="77777777" w:rsidR="000506FB" w:rsidRPr="00AB7C18" w:rsidRDefault="000506FB" w:rsidP="005924A7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7C18">
              <w:rPr>
                <w:rFonts w:ascii="Times New Roman" w:hAnsi="Times New Roman"/>
                <w:b/>
                <w:bCs/>
                <w:sz w:val="24"/>
                <w:szCs w:val="24"/>
              </w:rPr>
              <w:t>AR- Pattern</w:t>
            </w:r>
          </w:p>
        </w:tc>
        <w:tc>
          <w:tcPr>
            <w:tcW w:w="1701" w:type="dxa"/>
            <w:shd w:val="clear" w:color="auto" w:fill="auto"/>
          </w:tcPr>
          <w:p w14:paraId="43576F7D" w14:textId="77777777" w:rsidR="000506FB" w:rsidRPr="00AB7C18" w:rsidRDefault="000506FB" w:rsidP="005924A7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7C18">
              <w:rPr>
                <w:rFonts w:ascii="Times New Roman" w:hAnsi="Times New Roman"/>
                <w:b/>
                <w:bCs/>
                <w:sz w:val="24"/>
                <w:szCs w:val="24"/>
              </w:rPr>
              <w:t>F- Pattern</w:t>
            </w:r>
          </w:p>
        </w:tc>
        <w:tc>
          <w:tcPr>
            <w:tcW w:w="1771" w:type="dxa"/>
            <w:shd w:val="clear" w:color="auto" w:fill="auto"/>
          </w:tcPr>
          <w:p w14:paraId="0C5CF00C" w14:textId="77777777" w:rsidR="000506FB" w:rsidRPr="00AB7C18" w:rsidRDefault="000506FB" w:rsidP="005924A7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7C18">
              <w:rPr>
                <w:rFonts w:ascii="Times New Roman" w:hAnsi="Times New Roman"/>
                <w:b/>
                <w:bCs/>
                <w:sz w:val="24"/>
                <w:szCs w:val="24"/>
              </w:rPr>
              <w:t>B- Pattern</w:t>
            </w:r>
          </w:p>
        </w:tc>
        <w:tc>
          <w:tcPr>
            <w:tcW w:w="1687" w:type="dxa"/>
            <w:shd w:val="clear" w:color="auto" w:fill="auto"/>
          </w:tcPr>
          <w:p w14:paraId="6471A378" w14:textId="77777777" w:rsidR="000506FB" w:rsidRPr="00AB7C18" w:rsidRDefault="000506FB" w:rsidP="005924A7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7C18">
              <w:rPr>
                <w:rFonts w:ascii="Times New Roman" w:hAnsi="Times New Roman"/>
                <w:b/>
                <w:bCs/>
                <w:sz w:val="24"/>
                <w:szCs w:val="24"/>
              </w:rPr>
              <w:t>AR- Pattern</w:t>
            </w:r>
          </w:p>
        </w:tc>
      </w:tr>
      <w:tr w:rsidR="000506FB" w:rsidRPr="00865633" w14:paraId="4B1A8302" w14:textId="77777777" w:rsidTr="005924A7">
        <w:tc>
          <w:tcPr>
            <w:tcW w:w="1276" w:type="dxa"/>
            <w:vMerge w:val="restart"/>
            <w:shd w:val="clear" w:color="auto" w:fill="auto"/>
            <w:textDirection w:val="btLr"/>
          </w:tcPr>
          <w:p w14:paraId="6D3059EF" w14:textId="77777777" w:rsidR="000506FB" w:rsidRPr="00865633" w:rsidRDefault="000506FB" w:rsidP="005924A7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2F72952" w14:textId="77777777" w:rsidR="000506FB" w:rsidRPr="00865633" w:rsidRDefault="000506FB" w:rsidP="005924A7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bCs/>
                <w:sz w:val="24"/>
                <w:szCs w:val="24"/>
              </w:rPr>
              <w:t>Chlortetracycline (</w:t>
            </w: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CTC)</w:t>
            </w:r>
          </w:p>
        </w:tc>
        <w:tc>
          <w:tcPr>
            <w:tcW w:w="2013" w:type="dxa"/>
            <w:shd w:val="clear" w:color="auto" w:fill="auto"/>
          </w:tcPr>
          <w:p w14:paraId="0EF9269A" w14:textId="77777777" w:rsidR="000506FB" w:rsidRPr="00AB7C18" w:rsidRDefault="000506FB" w:rsidP="005924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7C18">
              <w:rPr>
                <w:rFonts w:ascii="Times New Roman" w:hAnsi="Times New Roman"/>
                <w:b/>
                <w:bCs/>
                <w:sz w:val="24"/>
                <w:szCs w:val="24"/>
              </w:rPr>
              <w:t>-15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4AA682" w14:textId="77777777" w:rsidR="000506FB" w:rsidRPr="00865633" w:rsidRDefault="000506FB" w:rsidP="005924A7">
            <w:pPr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58.39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aA</w:t>
            </w: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± 0.35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5E2846B" w14:textId="77777777" w:rsidR="000506FB" w:rsidRPr="00865633" w:rsidRDefault="000506FB" w:rsidP="005924A7">
            <w:pPr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34.38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aB</w:t>
            </w: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 xml:space="preserve"> ± 0.16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FEE9BD" w14:textId="77777777" w:rsidR="000506FB" w:rsidRPr="00865633" w:rsidRDefault="000506FB" w:rsidP="005924A7">
            <w:pPr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7.23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abA</w:t>
            </w: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± 0.43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59F4F0" w14:textId="77777777" w:rsidR="000506FB" w:rsidRPr="00865633" w:rsidRDefault="000506FB" w:rsidP="005924A7">
            <w:pPr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56.85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aB</w:t>
            </w: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±0.25</w:t>
            </w:r>
          </w:p>
        </w:tc>
        <w:tc>
          <w:tcPr>
            <w:tcW w:w="17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169001" w14:textId="77777777" w:rsidR="000506FB" w:rsidRPr="00865633" w:rsidRDefault="000506FB" w:rsidP="005924A7">
            <w:pPr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34.58</w:t>
            </w:r>
            <w:r w:rsidRPr="00865633">
              <w:rPr>
                <w:rFonts w:ascii="Times New Roman" w:hAnsi="Times New Roman"/>
                <w:sz w:val="24"/>
                <w:szCs w:val="24"/>
                <w:vertAlign w:val="superscript"/>
              </w:rPr>
              <w:t>aB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 xml:space="preserve"> ± 0.13</w:t>
            </w:r>
          </w:p>
        </w:tc>
        <w:tc>
          <w:tcPr>
            <w:tcW w:w="16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9F30A8" w14:textId="77777777" w:rsidR="000506FB" w:rsidRPr="00865633" w:rsidRDefault="000506FB" w:rsidP="005924A7">
            <w:pPr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8.56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aB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 xml:space="preserve"> ± 0.34</w:t>
            </w:r>
          </w:p>
        </w:tc>
      </w:tr>
      <w:tr w:rsidR="000506FB" w:rsidRPr="00865633" w14:paraId="3E5CD3DA" w14:textId="77777777" w:rsidTr="005924A7">
        <w:tc>
          <w:tcPr>
            <w:tcW w:w="1276" w:type="dxa"/>
            <w:vMerge/>
            <w:shd w:val="clear" w:color="auto" w:fill="auto"/>
          </w:tcPr>
          <w:p w14:paraId="5320D132" w14:textId="77777777" w:rsidR="000506FB" w:rsidRPr="00865633" w:rsidRDefault="000506FB" w:rsidP="005924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shd w:val="clear" w:color="auto" w:fill="auto"/>
          </w:tcPr>
          <w:p w14:paraId="2D065377" w14:textId="77777777" w:rsidR="000506FB" w:rsidRPr="00AB7C18" w:rsidRDefault="000506FB" w:rsidP="005924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7C18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BCD013" w14:textId="77777777" w:rsidR="000506FB" w:rsidRPr="00865633" w:rsidRDefault="000506FB" w:rsidP="005924A7">
            <w:pPr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57.88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bB</w:t>
            </w: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 xml:space="preserve"> ± 0.31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4874C8E" w14:textId="77777777" w:rsidR="000506FB" w:rsidRPr="00865633" w:rsidRDefault="000506FB" w:rsidP="005924A7">
            <w:pPr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36.54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bD</w:t>
            </w: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 xml:space="preserve"> ± 0.21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90D3C2" w14:textId="77777777" w:rsidR="000506FB" w:rsidRPr="00865633" w:rsidRDefault="000506FB" w:rsidP="005924A7">
            <w:pPr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7.23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aCD</w:t>
            </w: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 xml:space="preserve"> ± 0.34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1869CF" w14:textId="77777777" w:rsidR="000506FB" w:rsidRPr="00865633" w:rsidRDefault="000506FB" w:rsidP="005924A7">
            <w:pPr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54.04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bB</w:t>
            </w: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 xml:space="preserve"> ±0.26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9FE3BE" w14:textId="77777777" w:rsidR="000506FB" w:rsidRPr="00865633" w:rsidRDefault="000506FB" w:rsidP="005924A7">
            <w:pPr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36.58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bD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 xml:space="preserve"> ± 0.19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F0DD0C" w14:textId="77777777" w:rsidR="000506FB" w:rsidRPr="00865633" w:rsidRDefault="000506FB" w:rsidP="005924A7">
            <w:pPr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8.38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aCD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 xml:space="preserve"> ± 0.33</w:t>
            </w:r>
          </w:p>
        </w:tc>
      </w:tr>
      <w:tr w:rsidR="000506FB" w:rsidRPr="00865633" w14:paraId="0FD4E3F6" w14:textId="77777777" w:rsidTr="005924A7">
        <w:tc>
          <w:tcPr>
            <w:tcW w:w="1276" w:type="dxa"/>
            <w:vMerge/>
            <w:shd w:val="clear" w:color="auto" w:fill="auto"/>
          </w:tcPr>
          <w:p w14:paraId="0A381868" w14:textId="77777777" w:rsidR="000506FB" w:rsidRPr="00865633" w:rsidRDefault="000506FB" w:rsidP="005924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shd w:val="clear" w:color="auto" w:fill="auto"/>
          </w:tcPr>
          <w:p w14:paraId="250D08D4" w14:textId="77777777" w:rsidR="000506FB" w:rsidRPr="00AB7C18" w:rsidRDefault="000506FB" w:rsidP="005924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7C18"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186597" w14:textId="77777777" w:rsidR="000506FB" w:rsidRPr="00865633" w:rsidRDefault="000506FB" w:rsidP="005924A7">
            <w:pPr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27.60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cE</w:t>
            </w: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 xml:space="preserve"> ± 0.39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2FE0AA7" w14:textId="77777777" w:rsidR="000506FB" w:rsidRPr="00865633" w:rsidRDefault="000506FB" w:rsidP="005924A7">
            <w:pPr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44.19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 xml:space="preserve">cC </w:t>
            </w: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± 0.28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EB765F" w14:textId="77777777" w:rsidR="000506FB" w:rsidRPr="00865633" w:rsidRDefault="000506FB" w:rsidP="005924A7">
            <w:pPr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28.21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cA</w:t>
            </w: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± 0.44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28E97D" w14:textId="77777777" w:rsidR="000506FB" w:rsidRPr="00865633" w:rsidRDefault="000506FB" w:rsidP="005924A7">
            <w:pPr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24.55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cE</w:t>
            </w: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 xml:space="preserve"> ±0.25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92251E" w14:textId="77777777" w:rsidR="000506FB" w:rsidRPr="00865633" w:rsidRDefault="000506FB" w:rsidP="005924A7">
            <w:pPr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43.35</w:t>
            </w:r>
            <w:r w:rsidRPr="00865633">
              <w:rPr>
                <w:rFonts w:ascii="Times New Roman" w:hAnsi="Times New Roman"/>
                <w:sz w:val="24"/>
                <w:szCs w:val="24"/>
                <w:vertAlign w:val="superscript"/>
              </w:rPr>
              <w:t>cC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>± 0.29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A6DF65" w14:textId="77777777" w:rsidR="000506FB" w:rsidRPr="00865633" w:rsidRDefault="000506FB" w:rsidP="005924A7">
            <w:pPr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30.09</w:t>
            </w:r>
            <w:r w:rsidRPr="00865633">
              <w:rPr>
                <w:rFonts w:ascii="Times New Roman" w:hAnsi="Times New Roman"/>
                <w:sz w:val="24"/>
                <w:szCs w:val="24"/>
                <w:vertAlign w:val="superscript"/>
              </w:rPr>
              <w:t>bA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>± 0.38</w:t>
            </w:r>
          </w:p>
        </w:tc>
      </w:tr>
      <w:tr w:rsidR="000506FB" w:rsidRPr="00865633" w14:paraId="3C412395" w14:textId="77777777" w:rsidTr="005924A7">
        <w:tc>
          <w:tcPr>
            <w:tcW w:w="1276" w:type="dxa"/>
            <w:vMerge/>
            <w:shd w:val="clear" w:color="auto" w:fill="auto"/>
          </w:tcPr>
          <w:p w14:paraId="753A05AB" w14:textId="77777777" w:rsidR="000506FB" w:rsidRPr="00865633" w:rsidRDefault="000506FB" w:rsidP="005924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shd w:val="clear" w:color="auto" w:fill="auto"/>
          </w:tcPr>
          <w:p w14:paraId="4DF85EE4" w14:textId="77777777" w:rsidR="000506FB" w:rsidRPr="00AB7C18" w:rsidRDefault="000506FB" w:rsidP="005924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7C18"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5D2EB6" w14:textId="77777777" w:rsidR="000506FB" w:rsidRPr="00865633" w:rsidRDefault="000506FB" w:rsidP="005924A7">
            <w:pPr>
              <w:rPr>
                <w:rFonts w:ascii="Times New Roman" w:hAnsi="Times New Roman"/>
                <w:sz w:val="24"/>
                <w:szCs w:val="24"/>
              </w:rPr>
            </w:pPr>
            <w:bookmarkStart w:id="196" w:name="OLE_LINK646"/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40.02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dD</w:t>
            </w: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bookmarkEnd w:id="196"/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± 0.27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2DD5ECD0" w14:textId="77777777" w:rsidR="000506FB" w:rsidRPr="00865633" w:rsidRDefault="000506FB" w:rsidP="005924A7">
            <w:pPr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47.13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aA</w:t>
            </w: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 xml:space="preserve"> ± 0.40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EAA23C" w14:textId="77777777" w:rsidR="000506FB" w:rsidRPr="00865633" w:rsidRDefault="000506FB" w:rsidP="005924A7">
            <w:pPr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12.85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aB</w:t>
            </w: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 xml:space="preserve"> ± 0.37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5E93E3" w14:textId="77777777" w:rsidR="000506FB" w:rsidRPr="00865633" w:rsidRDefault="000506FB" w:rsidP="005924A7">
            <w:pPr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37.13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dD</w:t>
            </w: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 xml:space="preserve"> ±0.29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5C5F3C" w14:textId="77777777" w:rsidR="000506FB" w:rsidRPr="00865633" w:rsidRDefault="000506FB" w:rsidP="005924A7">
            <w:pPr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47.79</w:t>
            </w:r>
            <w:r w:rsidRPr="00865633">
              <w:rPr>
                <w:rFonts w:ascii="Times New Roman" w:hAnsi="Times New Roman"/>
                <w:sz w:val="24"/>
                <w:szCs w:val="24"/>
                <w:vertAlign w:val="superscript"/>
              </w:rPr>
              <w:t>aA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>± 0.26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BE3D44" w14:textId="77777777" w:rsidR="000506FB" w:rsidRPr="00865633" w:rsidRDefault="000506FB" w:rsidP="005924A7">
            <w:pPr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15.08</w:t>
            </w:r>
            <w:r w:rsidRPr="00865633">
              <w:rPr>
                <w:rFonts w:ascii="Times New Roman" w:hAnsi="Times New Roman"/>
                <w:sz w:val="24"/>
                <w:szCs w:val="24"/>
                <w:vertAlign w:val="superscript"/>
              </w:rPr>
              <w:t>aB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 xml:space="preserve"> ± 0.36</w:t>
            </w:r>
          </w:p>
        </w:tc>
      </w:tr>
      <w:tr w:rsidR="000506FB" w:rsidRPr="00865633" w14:paraId="4CE6E66F" w14:textId="77777777" w:rsidTr="005924A7">
        <w:tc>
          <w:tcPr>
            <w:tcW w:w="1276" w:type="dxa"/>
            <w:vMerge/>
            <w:shd w:val="clear" w:color="auto" w:fill="auto"/>
          </w:tcPr>
          <w:p w14:paraId="29FEE8B7" w14:textId="77777777" w:rsidR="000506FB" w:rsidRPr="00865633" w:rsidRDefault="000506FB" w:rsidP="005924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shd w:val="clear" w:color="auto" w:fill="auto"/>
          </w:tcPr>
          <w:p w14:paraId="3332894D" w14:textId="77777777" w:rsidR="000506FB" w:rsidRPr="00AB7C18" w:rsidRDefault="000506FB" w:rsidP="005924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7C18">
              <w:rPr>
                <w:rFonts w:ascii="Times New Roman" w:hAnsi="Times New Roman"/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CA1A20" w14:textId="77777777" w:rsidR="000506FB" w:rsidRPr="00865633" w:rsidRDefault="000506FB" w:rsidP="005924A7">
            <w:pPr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47.88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dC</w:t>
            </w: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± 0.24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8591E95" w14:textId="77777777" w:rsidR="000506FB" w:rsidRPr="00865633" w:rsidRDefault="000506FB" w:rsidP="005924A7">
            <w:pPr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41.44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aB</w:t>
            </w: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± 0.24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F7159E" w14:textId="77777777" w:rsidR="000506FB" w:rsidRPr="00865633" w:rsidRDefault="000506FB" w:rsidP="005924A7">
            <w:pPr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10.68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cD</w:t>
            </w: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± 0.32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051FEC" w14:textId="77777777" w:rsidR="000506FB" w:rsidRPr="00865633" w:rsidRDefault="000506FB" w:rsidP="005924A7">
            <w:pPr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45.08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dC</w:t>
            </w: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±0.30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A66C2F" w14:textId="77777777" w:rsidR="000506FB" w:rsidRPr="00865633" w:rsidRDefault="000506FB" w:rsidP="005924A7">
            <w:pPr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42.50</w:t>
            </w:r>
            <w:r w:rsidRPr="00865633">
              <w:rPr>
                <w:rFonts w:ascii="Times New Roman" w:hAnsi="Times New Roman"/>
                <w:sz w:val="24"/>
                <w:szCs w:val="24"/>
                <w:vertAlign w:val="superscript"/>
              </w:rPr>
              <w:t>aB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>± 0.20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9143E7" w14:textId="77777777" w:rsidR="000506FB" w:rsidRPr="00865633" w:rsidRDefault="000506FB" w:rsidP="005924A7">
            <w:pPr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12.42</w:t>
            </w:r>
            <w:r w:rsidRPr="00865633">
              <w:rPr>
                <w:rFonts w:ascii="Times New Roman" w:hAnsi="Times New Roman"/>
                <w:sz w:val="24"/>
                <w:szCs w:val="24"/>
                <w:vertAlign w:val="superscript"/>
              </w:rPr>
              <w:t>a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b</w:t>
            </w:r>
            <w:r w:rsidRPr="00865633">
              <w:rPr>
                <w:rFonts w:ascii="Times New Roman" w:hAnsi="Times New Roman"/>
                <w:sz w:val="24"/>
                <w:szCs w:val="24"/>
                <w:vertAlign w:val="superscript"/>
              </w:rPr>
              <w:t>cD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>±0.24</w:t>
            </w:r>
          </w:p>
        </w:tc>
      </w:tr>
      <w:tr w:rsidR="000506FB" w:rsidRPr="00865633" w14:paraId="2EBADFB5" w14:textId="77777777" w:rsidTr="005924A7">
        <w:tc>
          <w:tcPr>
            <w:tcW w:w="1276" w:type="dxa"/>
            <w:vMerge/>
            <w:shd w:val="clear" w:color="auto" w:fill="auto"/>
          </w:tcPr>
          <w:p w14:paraId="51231148" w14:textId="77777777" w:rsidR="000506FB" w:rsidRPr="00865633" w:rsidRDefault="000506FB" w:rsidP="005924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shd w:val="clear" w:color="auto" w:fill="auto"/>
          </w:tcPr>
          <w:p w14:paraId="495AD2A5" w14:textId="77777777" w:rsidR="000506FB" w:rsidRPr="00AB7C18" w:rsidRDefault="000506FB" w:rsidP="005924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7C18">
              <w:rPr>
                <w:rFonts w:ascii="Times New Roman" w:hAnsi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4FD577" w14:textId="77777777" w:rsidR="000506FB" w:rsidRPr="00865633" w:rsidRDefault="000506FB" w:rsidP="005924A7">
            <w:pPr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59.04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aA</w:t>
            </w: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 xml:space="preserve"> ± 0.38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DBD01AF" w14:textId="77777777" w:rsidR="000506FB" w:rsidRPr="00865633" w:rsidRDefault="000506FB" w:rsidP="005924A7">
            <w:pPr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34.33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bE</w:t>
            </w: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 xml:space="preserve"> ± 0.21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F66D0B" w14:textId="77777777" w:rsidR="000506FB" w:rsidRPr="00865633" w:rsidRDefault="000506FB" w:rsidP="005924A7">
            <w:pPr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6.63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bCD</w:t>
            </w: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± 0.41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C20A00" w14:textId="77777777" w:rsidR="000506FB" w:rsidRPr="00865633" w:rsidRDefault="000506FB" w:rsidP="005924A7">
            <w:pPr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56.88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bA</w:t>
            </w: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±0.39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067504" w14:textId="77777777" w:rsidR="000506FB" w:rsidRPr="00865633" w:rsidRDefault="000506FB" w:rsidP="005924A7">
            <w:pPr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34.58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bE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 xml:space="preserve"> ± 0.19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C4248B" w14:textId="77777777" w:rsidR="000506FB" w:rsidRPr="00865633" w:rsidRDefault="000506FB" w:rsidP="005924A7">
            <w:pPr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8.54</w:t>
            </w:r>
            <w:r w:rsidRPr="00865633">
              <w:rPr>
                <w:rFonts w:ascii="Times New Roman" w:hAnsi="Times New Roman"/>
                <w:sz w:val="24"/>
                <w:szCs w:val="24"/>
                <w:vertAlign w:val="superscript"/>
              </w:rPr>
              <w:t>aCD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>± 0.41</w:t>
            </w:r>
          </w:p>
        </w:tc>
      </w:tr>
    </w:tbl>
    <w:p w14:paraId="5224FC4B" w14:textId="77777777" w:rsidR="000506FB" w:rsidRPr="00785E80" w:rsidRDefault="000506FB" w:rsidP="00785E80">
      <w:pPr>
        <w:spacing w:line="240" w:lineRule="auto"/>
        <w:rPr>
          <w:rStyle w:val="fontstyle01"/>
          <w:rFonts w:ascii="Times New Roman" w:hAnsi="Times New Roman"/>
          <w:sz w:val="20"/>
          <w:szCs w:val="20"/>
        </w:rPr>
      </w:pPr>
      <w:r w:rsidRPr="00785E80">
        <w:rPr>
          <w:rStyle w:val="fontstyle01"/>
          <w:rFonts w:ascii="Times New Roman" w:hAnsi="Times New Roman"/>
          <w:sz w:val="20"/>
          <w:szCs w:val="20"/>
        </w:rPr>
        <w:t xml:space="preserve">Means bearing different superscripts </w:t>
      </w:r>
      <w:r w:rsidRPr="00785E80">
        <w:rPr>
          <w:rStyle w:val="fontstyle01"/>
          <w:rFonts w:ascii="Times New Roman" w:hAnsi="Times New Roman"/>
          <w:sz w:val="20"/>
          <w:szCs w:val="20"/>
          <w:vertAlign w:val="superscript"/>
        </w:rPr>
        <w:t>A, B, C, D, E</w:t>
      </w:r>
      <w:r w:rsidRPr="00785E80">
        <w:rPr>
          <w:rStyle w:val="fontstyle01"/>
          <w:rFonts w:ascii="Times New Roman" w:hAnsi="Times New Roman"/>
          <w:sz w:val="20"/>
          <w:szCs w:val="20"/>
        </w:rPr>
        <w:t xml:space="preserve"> within same row differ significantly (p&lt;0.05) between the groups </w:t>
      </w:r>
    </w:p>
    <w:p w14:paraId="6FEFA568" w14:textId="77777777" w:rsidR="000506FB" w:rsidRPr="00785E80" w:rsidRDefault="000506FB" w:rsidP="00785E80">
      <w:pPr>
        <w:spacing w:line="240" w:lineRule="auto"/>
        <w:rPr>
          <w:rStyle w:val="fontstyle01"/>
          <w:rFonts w:ascii="Times New Roman" w:hAnsi="Times New Roman"/>
          <w:sz w:val="20"/>
          <w:szCs w:val="20"/>
        </w:rPr>
      </w:pPr>
      <w:r w:rsidRPr="00785E80">
        <w:rPr>
          <w:rStyle w:val="fontstyle01"/>
          <w:rFonts w:ascii="Times New Roman" w:hAnsi="Times New Roman"/>
          <w:sz w:val="20"/>
          <w:szCs w:val="20"/>
        </w:rPr>
        <w:t xml:space="preserve">Means bearing different superscripts </w:t>
      </w:r>
      <w:r w:rsidRPr="00785E80">
        <w:rPr>
          <w:rStyle w:val="fontstyle01"/>
          <w:rFonts w:ascii="Times New Roman" w:hAnsi="Times New Roman"/>
          <w:sz w:val="20"/>
          <w:szCs w:val="20"/>
          <w:vertAlign w:val="superscript"/>
        </w:rPr>
        <w:t>a, b, c, d, e</w:t>
      </w:r>
      <w:r w:rsidRPr="00785E80">
        <w:rPr>
          <w:rStyle w:val="fontstyle01"/>
          <w:rFonts w:ascii="Times New Roman" w:hAnsi="Times New Roman"/>
          <w:sz w:val="20"/>
          <w:szCs w:val="20"/>
        </w:rPr>
        <w:t xml:space="preserve"> within same column </w:t>
      </w:r>
      <w:proofErr w:type="gramStart"/>
      <w:r w:rsidRPr="00785E80">
        <w:rPr>
          <w:rStyle w:val="fontstyle01"/>
          <w:rFonts w:ascii="Times New Roman" w:hAnsi="Times New Roman"/>
          <w:sz w:val="20"/>
          <w:szCs w:val="20"/>
        </w:rPr>
        <w:t>differ</w:t>
      </w:r>
      <w:proofErr w:type="gramEnd"/>
      <w:r w:rsidRPr="00785E80">
        <w:rPr>
          <w:rStyle w:val="fontstyle01"/>
          <w:rFonts w:ascii="Times New Roman" w:hAnsi="Times New Roman"/>
          <w:sz w:val="20"/>
          <w:szCs w:val="20"/>
        </w:rPr>
        <w:t xml:space="preserve"> significantly (p&lt;0.05) within the groups</w:t>
      </w:r>
    </w:p>
    <w:p w14:paraId="57A970A7" w14:textId="79ADE35F" w:rsidR="000506FB" w:rsidRPr="00066855" w:rsidRDefault="00785E80" w:rsidP="000506FB">
      <w:pPr>
        <w:rPr>
          <w:rFonts w:ascii="Times New Roman" w:hAnsi="Times New Roman"/>
          <w:b/>
          <w:sz w:val="24"/>
          <w:szCs w:val="24"/>
        </w:rPr>
      </w:pPr>
      <w:r>
        <w:rPr>
          <w:rStyle w:val="fontstyle01"/>
          <w:rFonts w:ascii="Times New Roman" w:hAnsi="Times New Roman"/>
          <w:bCs/>
          <w:iCs/>
          <w:sz w:val="24"/>
          <w:szCs w:val="24"/>
        </w:rPr>
        <w:t>Abbreviations:</w:t>
      </w:r>
      <w:r>
        <w:rPr>
          <w:rStyle w:val="fontstyle01"/>
          <w:rFonts w:ascii="Times New Roman" w:hAnsi="Times New Roman"/>
          <w:bCs/>
          <w:iCs/>
          <w:sz w:val="24"/>
          <w:szCs w:val="24"/>
        </w:rPr>
        <w:t xml:space="preserve"> </w:t>
      </w:r>
      <w:r w:rsidR="000506FB" w:rsidRPr="00C969FE">
        <w:rPr>
          <w:rFonts w:ascii="Times New Roman" w:hAnsi="Times New Roman"/>
          <w:b/>
          <w:sz w:val="24"/>
          <w:szCs w:val="24"/>
        </w:rPr>
        <w:t>F-Pattern</w:t>
      </w:r>
      <w:r w:rsidR="000506FB" w:rsidRPr="00785E80">
        <w:rPr>
          <w:rFonts w:ascii="Times New Roman" w:hAnsi="Times New Roman"/>
          <w:bCs/>
          <w:sz w:val="24"/>
          <w:szCs w:val="24"/>
        </w:rPr>
        <w:t xml:space="preserve">: Non-capacitated </w:t>
      </w:r>
      <w:r w:rsidR="000506FB" w:rsidRPr="00785E80">
        <w:rPr>
          <w:rFonts w:ascii="Times New Roman" w:hAnsi="Times New Roman"/>
          <w:bCs/>
          <w:sz w:val="24"/>
        </w:rPr>
        <w:t>(%)</w:t>
      </w:r>
      <w:r w:rsidR="000506FB" w:rsidRPr="00785E80">
        <w:rPr>
          <w:rFonts w:ascii="Times New Roman" w:hAnsi="Times New Roman"/>
          <w:bCs/>
          <w:sz w:val="24"/>
          <w:szCs w:val="24"/>
        </w:rPr>
        <w:t xml:space="preserve">, </w:t>
      </w:r>
      <w:r w:rsidR="000506FB" w:rsidRPr="00C969FE">
        <w:rPr>
          <w:rFonts w:ascii="Times New Roman" w:hAnsi="Times New Roman"/>
          <w:b/>
          <w:sz w:val="24"/>
          <w:szCs w:val="24"/>
        </w:rPr>
        <w:t>B- Pattern</w:t>
      </w:r>
      <w:r w:rsidR="000506FB" w:rsidRPr="00785E80">
        <w:rPr>
          <w:rFonts w:ascii="Times New Roman" w:hAnsi="Times New Roman"/>
          <w:bCs/>
          <w:sz w:val="24"/>
          <w:szCs w:val="24"/>
        </w:rPr>
        <w:t xml:space="preserve">: Capacitated </w:t>
      </w:r>
      <w:r w:rsidR="000506FB" w:rsidRPr="00785E80">
        <w:rPr>
          <w:rFonts w:ascii="Times New Roman" w:hAnsi="Times New Roman"/>
          <w:bCs/>
          <w:sz w:val="24"/>
        </w:rPr>
        <w:t>(%)</w:t>
      </w:r>
      <w:r w:rsidR="000506FB" w:rsidRPr="00785E80">
        <w:rPr>
          <w:rFonts w:ascii="Times New Roman" w:hAnsi="Times New Roman"/>
          <w:bCs/>
          <w:sz w:val="24"/>
          <w:szCs w:val="24"/>
        </w:rPr>
        <w:t xml:space="preserve">, </w:t>
      </w:r>
      <w:r w:rsidR="000506FB" w:rsidRPr="00C969FE">
        <w:rPr>
          <w:rFonts w:ascii="Times New Roman" w:hAnsi="Times New Roman"/>
          <w:b/>
          <w:sz w:val="24"/>
          <w:szCs w:val="24"/>
        </w:rPr>
        <w:t>AR-Pattern</w:t>
      </w:r>
      <w:r w:rsidR="000506FB" w:rsidRPr="00785E80">
        <w:rPr>
          <w:rFonts w:ascii="Times New Roman" w:hAnsi="Times New Roman"/>
          <w:bCs/>
          <w:sz w:val="24"/>
          <w:szCs w:val="24"/>
        </w:rPr>
        <w:t xml:space="preserve">: Acrosome Reacted </w:t>
      </w:r>
      <w:r w:rsidR="000506FB" w:rsidRPr="00785E80">
        <w:rPr>
          <w:rFonts w:ascii="Times New Roman" w:hAnsi="Times New Roman"/>
          <w:bCs/>
          <w:sz w:val="24"/>
        </w:rPr>
        <w:t>(%)</w:t>
      </w:r>
    </w:p>
    <w:p w14:paraId="1A53A9D6" w14:textId="77777777" w:rsidR="000506FB" w:rsidRPr="00661B29" w:rsidRDefault="000506FB" w:rsidP="000506FB">
      <w:pPr>
        <w:autoSpaceDE w:val="0"/>
        <w:autoSpaceDN w:val="0"/>
        <w:adjustRightInd w:val="0"/>
        <w:spacing w:before="120" w:after="12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1551F4DB" w14:textId="77777777" w:rsidR="000506FB" w:rsidRDefault="000506FB" w:rsidP="000506FB"/>
    <w:p w14:paraId="4D125E16" w14:textId="77777777" w:rsidR="000506FB" w:rsidRDefault="000506FB" w:rsidP="000506FB"/>
    <w:p w14:paraId="0ACA1703" w14:textId="77777777" w:rsidR="000506FB" w:rsidRDefault="000506FB" w:rsidP="000506FB"/>
    <w:p w14:paraId="360C56AB" w14:textId="77777777" w:rsidR="000506FB" w:rsidRDefault="000506FB" w:rsidP="000506FB"/>
    <w:p w14:paraId="639CC68C" w14:textId="77777777" w:rsidR="000506FB" w:rsidRDefault="000506FB" w:rsidP="000506FB"/>
    <w:p w14:paraId="4F1A2F7F" w14:textId="74C724A0" w:rsidR="000506FB" w:rsidRPr="00661B29" w:rsidRDefault="000506FB" w:rsidP="000506FB">
      <w:pPr>
        <w:pStyle w:val="Heading7"/>
        <w:spacing w:before="90"/>
        <w:ind w:left="220"/>
        <w:jc w:val="left"/>
      </w:pPr>
      <w:r>
        <w:lastRenderedPageBreak/>
        <w:t xml:space="preserve">Table </w:t>
      </w:r>
      <w:r w:rsidR="00AA25A6">
        <w:t>9.</w:t>
      </w:r>
      <w:r w:rsidRPr="00661B29">
        <w:t xml:space="preserve"> Effect of FMD vaccination on sperm Capacitation by Protein Tyrosine Phosphorylation (PTP) assay of Murrah buffalo bull sperm</w:t>
      </w:r>
      <w:r w:rsidRPr="00661B29">
        <w:rPr>
          <w:b w:val="0"/>
        </w:rPr>
        <w:t xml:space="preserve"> </w:t>
      </w:r>
      <w:r w:rsidRPr="00661B29">
        <w:t>(Mean ± SE, N=24 high fertile and N=24 low fertile bull ejaculates)</w:t>
      </w:r>
    </w:p>
    <w:p w14:paraId="3A9CFA39" w14:textId="77777777" w:rsidR="000506FB" w:rsidRPr="00661B29" w:rsidRDefault="000506FB" w:rsidP="000506FB">
      <w:pPr>
        <w:pStyle w:val="Heading7"/>
        <w:spacing w:before="90"/>
        <w:ind w:left="220"/>
        <w:jc w:val="left"/>
      </w:pPr>
    </w:p>
    <w:tbl>
      <w:tblPr>
        <w:tblW w:w="0" w:type="auto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76"/>
        <w:gridCol w:w="2552"/>
        <w:gridCol w:w="1304"/>
        <w:gridCol w:w="1201"/>
        <w:gridCol w:w="1145"/>
        <w:gridCol w:w="1198"/>
        <w:gridCol w:w="1195"/>
        <w:gridCol w:w="1057"/>
        <w:gridCol w:w="1145"/>
        <w:gridCol w:w="1195"/>
      </w:tblGrid>
      <w:tr w:rsidR="000506FB" w:rsidRPr="00865633" w14:paraId="25B2B488" w14:textId="77777777" w:rsidTr="005924A7">
        <w:trPr>
          <w:trHeight w:val="505"/>
        </w:trPr>
        <w:tc>
          <w:tcPr>
            <w:tcW w:w="1276" w:type="dxa"/>
            <w:vMerge w:val="restart"/>
            <w:shd w:val="clear" w:color="auto" w:fill="auto"/>
          </w:tcPr>
          <w:p w14:paraId="33382371" w14:textId="77777777" w:rsidR="000506FB" w:rsidRPr="00865633" w:rsidRDefault="000506FB" w:rsidP="005924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BB46B83" w14:textId="77777777" w:rsidR="000506FB" w:rsidRPr="00865633" w:rsidRDefault="000506FB" w:rsidP="005924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Assay</w:t>
            </w:r>
          </w:p>
        </w:tc>
        <w:tc>
          <w:tcPr>
            <w:tcW w:w="2552" w:type="dxa"/>
            <w:vMerge w:val="restart"/>
            <w:shd w:val="clear" w:color="auto" w:fill="auto"/>
          </w:tcPr>
          <w:p w14:paraId="238D42AE" w14:textId="77777777" w:rsidR="000506FB" w:rsidRPr="00865633" w:rsidRDefault="000506FB" w:rsidP="005924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Vaccination Schedule</w:t>
            </w:r>
          </w:p>
          <w:p w14:paraId="7D43C8A0" w14:textId="77777777" w:rsidR="000506FB" w:rsidRPr="00865633" w:rsidRDefault="000506FB" w:rsidP="005924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(Days)</w:t>
            </w:r>
          </w:p>
        </w:tc>
        <w:tc>
          <w:tcPr>
            <w:tcW w:w="4848" w:type="dxa"/>
            <w:gridSpan w:val="4"/>
            <w:shd w:val="clear" w:color="auto" w:fill="auto"/>
          </w:tcPr>
          <w:p w14:paraId="2C74A3E7" w14:textId="77777777" w:rsidR="000506FB" w:rsidRPr="00865633" w:rsidRDefault="000506FB" w:rsidP="005924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High fertile</w:t>
            </w:r>
          </w:p>
        </w:tc>
        <w:tc>
          <w:tcPr>
            <w:tcW w:w="4592" w:type="dxa"/>
            <w:gridSpan w:val="4"/>
            <w:shd w:val="clear" w:color="auto" w:fill="auto"/>
          </w:tcPr>
          <w:p w14:paraId="11C09F7A" w14:textId="77777777" w:rsidR="000506FB" w:rsidRPr="00865633" w:rsidRDefault="000506FB" w:rsidP="005924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Low fertile</w:t>
            </w:r>
          </w:p>
        </w:tc>
      </w:tr>
      <w:tr w:rsidR="000506FB" w:rsidRPr="00865633" w14:paraId="4B8F9253" w14:textId="77777777" w:rsidTr="005924A7">
        <w:trPr>
          <w:trHeight w:val="593"/>
        </w:trPr>
        <w:tc>
          <w:tcPr>
            <w:tcW w:w="1276" w:type="dxa"/>
            <w:vMerge/>
            <w:shd w:val="clear" w:color="auto" w:fill="auto"/>
          </w:tcPr>
          <w:p w14:paraId="53C49B7F" w14:textId="77777777" w:rsidR="000506FB" w:rsidRPr="00865633" w:rsidRDefault="000506FB" w:rsidP="005924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388E4C07" w14:textId="77777777" w:rsidR="000506FB" w:rsidRPr="00865633" w:rsidRDefault="000506FB" w:rsidP="005924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  <w:shd w:val="clear" w:color="auto" w:fill="auto"/>
          </w:tcPr>
          <w:p w14:paraId="460769CE" w14:textId="77777777" w:rsidR="000506FB" w:rsidRPr="00865633" w:rsidRDefault="000506FB" w:rsidP="005924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A-pattern</w:t>
            </w:r>
          </w:p>
        </w:tc>
        <w:tc>
          <w:tcPr>
            <w:tcW w:w="1201" w:type="dxa"/>
            <w:shd w:val="clear" w:color="auto" w:fill="auto"/>
          </w:tcPr>
          <w:p w14:paraId="2572E5B2" w14:textId="77777777" w:rsidR="000506FB" w:rsidRPr="00865633" w:rsidRDefault="000506FB" w:rsidP="005924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AE-pattern</w:t>
            </w:r>
          </w:p>
        </w:tc>
        <w:tc>
          <w:tcPr>
            <w:tcW w:w="1145" w:type="dxa"/>
            <w:shd w:val="clear" w:color="auto" w:fill="auto"/>
          </w:tcPr>
          <w:p w14:paraId="43E299AF" w14:textId="77777777" w:rsidR="000506FB" w:rsidRPr="00865633" w:rsidRDefault="000506FB" w:rsidP="005924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E-pattern</w:t>
            </w:r>
          </w:p>
        </w:tc>
        <w:tc>
          <w:tcPr>
            <w:tcW w:w="1198" w:type="dxa"/>
            <w:shd w:val="clear" w:color="auto" w:fill="auto"/>
          </w:tcPr>
          <w:p w14:paraId="672E9501" w14:textId="77777777" w:rsidR="000506FB" w:rsidRPr="00865633" w:rsidRDefault="000506FB" w:rsidP="005924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MP-pattern</w:t>
            </w:r>
          </w:p>
        </w:tc>
        <w:tc>
          <w:tcPr>
            <w:tcW w:w="1195" w:type="dxa"/>
            <w:shd w:val="clear" w:color="auto" w:fill="auto"/>
          </w:tcPr>
          <w:p w14:paraId="01173DAE" w14:textId="77777777" w:rsidR="000506FB" w:rsidRPr="00865633" w:rsidRDefault="000506FB" w:rsidP="005924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A-pattern</w:t>
            </w:r>
          </w:p>
        </w:tc>
        <w:tc>
          <w:tcPr>
            <w:tcW w:w="1057" w:type="dxa"/>
            <w:shd w:val="clear" w:color="auto" w:fill="auto"/>
          </w:tcPr>
          <w:p w14:paraId="73A5E86A" w14:textId="77777777" w:rsidR="000506FB" w:rsidRPr="00865633" w:rsidRDefault="000506FB" w:rsidP="005924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AE-pattern</w:t>
            </w:r>
          </w:p>
        </w:tc>
        <w:tc>
          <w:tcPr>
            <w:tcW w:w="1145" w:type="dxa"/>
            <w:shd w:val="clear" w:color="auto" w:fill="auto"/>
          </w:tcPr>
          <w:p w14:paraId="3ED23128" w14:textId="77777777" w:rsidR="000506FB" w:rsidRPr="00865633" w:rsidRDefault="000506FB" w:rsidP="005924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E-pattern</w:t>
            </w:r>
          </w:p>
        </w:tc>
        <w:tc>
          <w:tcPr>
            <w:tcW w:w="1195" w:type="dxa"/>
            <w:shd w:val="clear" w:color="auto" w:fill="auto"/>
          </w:tcPr>
          <w:p w14:paraId="20B49A48" w14:textId="77777777" w:rsidR="000506FB" w:rsidRPr="00865633" w:rsidRDefault="000506FB" w:rsidP="005924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MP-pattern</w:t>
            </w:r>
          </w:p>
        </w:tc>
      </w:tr>
      <w:tr w:rsidR="000506FB" w:rsidRPr="00865633" w14:paraId="7384D240" w14:textId="77777777" w:rsidTr="005924A7">
        <w:tc>
          <w:tcPr>
            <w:tcW w:w="1276" w:type="dxa"/>
            <w:vMerge w:val="restart"/>
            <w:shd w:val="clear" w:color="auto" w:fill="auto"/>
            <w:textDirection w:val="btLr"/>
          </w:tcPr>
          <w:p w14:paraId="5DED4FA5" w14:textId="77777777" w:rsidR="000506FB" w:rsidRPr="00865633" w:rsidRDefault="000506FB" w:rsidP="005924A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4155071" w14:textId="77777777" w:rsidR="000506FB" w:rsidRPr="00865633" w:rsidRDefault="000506FB" w:rsidP="005924A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865633">
              <w:rPr>
                <w:rFonts w:ascii="Times New Roman" w:hAnsi="Times New Roman"/>
                <w:b/>
                <w:sz w:val="28"/>
                <w:szCs w:val="24"/>
              </w:rPr>
              <w:t xml:space="preserve">Protein Tyrosine Phosphorylation </w:t>
            </w:r>
          </w:p>
          <w:p w14:paraId="70BC07A4" w14:textId="77777777" w:rsidR="000506FB" w:rsidRPr="00865633" w:rsidRDefault="000506FB" w:rsidP="005924A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8"/>
                <w:szCs w:val="24"/>
              </w:rPr>
              <w:t>(PTP)</w:t>
            </w:r>
          </w:p>
        </w:tc>
        <w:tc>
          <w:tcPr>
            <w:tcW w:w="2552" w:type="dxa"/>
            <w:shd w:val="clear" w:color="auto" w:fill="auto"/>
          </w:tcPr>
          <w:p w14:paraId="787E23DF" w14:textId="77777777" w:rsidR="000506FB" w:rsidRPr="00AB7C18" w:rsidRDefault="000506FB" w:rsidP="005924A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7C18">
              <w:rPr>
                <w:rFonts w:ascii="Times New Roman" w:hAnsi="Times New Roman"/>
                <w:b/>
                <w:bCs/>
                <w:sz w:val="24"/>
                <w:szCs w:val="24"/>
              </w:rPr>
              <w:t>-15</w:t>
            </w:r>
          </w:p>
        </w:tc>
        <w:tc>
          <w:tcPr>
            <w:tcW w:w="13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33279D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4.81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hiD</w:t>
            </w:r>
          </w:p>
          <w:p w14:paraId="3783606B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±</w:t>
            </w:r>
          </w:p>
          <w:p w14:paraId="4616AD0E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0.14</w:t>
            </w:r>
          </w:p>
        </w:tc>
        <w:tc>
          <w:tcPr>
            <w:tcW w:w="120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EF9D729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3.54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deBC</w:t>
            </w:r>
          </w:p>
          <w:p w14:paraId="01C04160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±</w:t>
            </w:r>
          </w:p>
          <w:p w14:paraId="4798AE8E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0.22</w:t>
            </w:r>
          </w:p>
        </w:tc>
        <w:tc>
          <w:tcPr>
            <w:tcW w:w="11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6D5DA5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4.02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eD</w:t>
            </w:r>
          </w:p>
          <w:p w14:paraId="49AE6E8A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±</w:t>
            </w:r>
          </w:p>
          <w:p w14:paraId="43D377AE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0.12</w:t>
            </w:r>
          </w:p>
        </w:tc>
        <w:tc>
          <w:tcPr>
            <w:tcW w:w="11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A315FF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33.56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hD</w:t>
            </w:r>
          </w:p>
          <w:p w14:paraId="658F8B8F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±</w:t>
            </w:r>
          </w:p>
          <w:p w14:paraId="4EE9E86E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0.33</w:t>
            </w:r>
          </w:p>
        </w:tc>
        <w:tc>
          <w:tcPr>
            <w:tcW w:w="11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86AAFC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5.42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fghiD</w:t>
            </w:r>
          </w:p>
          <w:p w14:paraId="0F5A7C63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 xml:space="preserve">± </w:t>
            </w:r>
          </w:p>
          <w:p w14:paraId="1D6298BD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0.18</w:t>
            </w:r>
          </w:p>
        </w:tc>
        <w:tc>
          <w:tcPr>
            <w:tcW w:w="10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8A5C08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4.19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bBC</w:t>
            </w:r>
          </w:p>
          <w:p w14:paraId="58F982C9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 xml:space="preserve">± </w:t>
            </w:r>
          </w:p>
          <w:p w14:paraId="771B37BA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0.15</w:t>
            </w:r>
          </w:p>
        </w:tc>
        <w:tc>
          <w:tcPr>
            <w:tcW w:w="11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35CB2F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4.69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dD</w:t>
            </w:r>
          </w:p>
          <w:p w14:paraId="2CC0CA94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 xml:space="preserve">± </w:t>
            </w:r>
          </w:p>
          <w:p w14:paraId="7B2856F2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0.14</w:t>
            </w:r>
          </w:p>
        </w:tc>
        <w:tc>
          <w:tcPr>
            <w:tcW w:w="11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9C712E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36.81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gD</w:t>
            </w:r>
          </w:p>
          <w:p w14:paraId="6DAEE7DF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 xml:space="preserve">± </w:t>
            </w:r>
          </w:p>
          <w:p w14:paraId="6A024102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0.53</w:t>
            </w:r>
          </w:p>
        </w:tc>
      </w:tr>
      <w:tr w:rsidR="000506FB" w:rsidRPr="00865633" w14:paraId="46446DC7" w14:textId="77777777" w:rsidTr="005924A7">
        <w:tc>
          <w:tcPr>
            <w:tcW w:w="1276" w:type="dxa"/>
            <w:vMerge/>
            <w:shd w:val="clear" w:color="auto" w:fill="auto"/>
          </w:tcPr>
          <w:p w14:paraId="4982CA00" w14:textId="77777777" w:rsidR="000506FB" w:rsidRPr="00865633" w:rsidRDefault="000506FB" w:rsidP="005924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398C3971" w14:textId="77777777" w:rsidR="000506FB" w:rsidRPr="00AB7C18" w:rsidRDefault="000506FB" w:rsidP="005924A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7C18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847CEA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4.77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iD</w:t>
            </w:r>
          </w:p>
          <w:p w14:paraId="1CB9072F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±</w:t>
            </w:r>
          </w:p>
          <w:p w14:paraId="01555851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0.13</w:t>
            </w:r>
          </w:p>
        </w:tc>
        <w:tc>
          <w:tcPr>
            <w:tcW w:w="120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229BE6B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3.58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deBC</w:t>
            </w:r>
          </w:p>
          <w:p w14:paraId="567AE20B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 xml:space="preserve">± </w:t>
            </w:r>
          </w:p>
          <w:p w14:paraId="433E96C3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0.21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2A9DB7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4.06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eD</w:t>
            </w:r>
          </w:p>
          <w:p w14:paraId="24F15E62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±</w:t>
            </w:r>
          </w:p>
          <w:p w14:paraId="5ABE9477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0.12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528247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33.33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hD</w:t>
            </w:r>
          </w:p>
          <w:p w14:paraId="645CD0F5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±</w:t>
            </w:r>
          </w:p>
          <w:p w14:paraId="57C927CF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0.35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09241D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5.46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efgD</w:t>
            </w:r>
          </w:p>
          <w:p w14:paraId="08BB464E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 xml:space="preserve">± </w:t>
            </w:r>
          </w:p>
          <w:p w14:paraId="1384C2AE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0.16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2D445B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4.15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bcBC</w:t>
            </w:r>
          </w:p>
          <w:p w14:paraId="4EA44B46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 xml:space="preserve">± </w:t>
            </w:r>
          </w:p>
          <w:p w14:paraId="0FE88BB5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0.15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4458F9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4.71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dD</w:t>
            </w:r>
          </w:p>
          <w:p w14:paraId="44162777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 xml:space="preserve">± </w:t>
            </w:r>
          </w:p>
          <w:p w14:paraId="20F4E65C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0.13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362100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36.75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gD</w:t>
            </w:r>
          </w:p>
          <w:p w14:paraId="2D9CE514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 xml:space="preserve">± </w:t>
            </w:r>
          </w:p>
          <w:p w14:paraId="770CEF47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0.49</w:t>
            </w:r>
          </w:p>
        </w:tc>
      </w:tr>
      <w:tr w:rsidR="000506FB" w:rsidRPr="00865633" w14:paraId="544C99DC" w14:textId="77777777" w:rsidTr="005924A7">
        <w:tc>
          <w:tcPr>
            <w:tcW w:w="1276" w:type="dxa"/>
            <w:vMerge/>
            <w:shd w:val="clear" w:color="auto" w:fill="auto"/>
          </w:tcPr>
          <w:p w14:paraId="4A345637" w14:textId="77777777" w:rsidR="000506FB" w:rsidRPr="00865633" w:rsidRDefault="000506FB" w:rsidP="005924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54DC5D89" w14:textId="77777777" w:rsidR="000506FB" w:rsidRPr="00AB7C18" w:rsidRDefault="000506FB" w:rsidP="005924A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7C18"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FD3DA4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7.04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abA</w:t>
            </w:r>
          </w:p>
          <w:p w14:paraId="2232937F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±</w:t>
            </w:r>
          </w:p>
          <w:p w14:paraId="09513D97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0.14</w:t>
            </w:r>
          </w:p>
        </w:tc>
        <w:tc>
          <w:tcPr>
            <w:tcW w:w="120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CB48427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4.06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bcA</w:t>
            </w:r>
          </w:p>
          <w:p w14:paraId="043E8BC9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±</w:t>
            </w:r>
          </w:p>
          <w:p w14:paraId="6E8559A9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0.16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CD98B7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5.60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abA</w:t>
            </w:r>
          </w:p>
          <w:p w14:paraId="466862BF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±</w:t>
            </w:r>
          </w:p>
          <w:p w14:paraId="2DA1110E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0.23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180D7F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48.92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bA</w:t>
            </w:r>
          </w:p>
          <w:p w14:paraId="10CA7896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±</w:t>
            </w:r>
          </w:p>
          <w:p w14:paraId="4280D5DA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0.53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98F159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7.31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aA</w:t>
            </w:r>
          </w:p>
          <w:p w14:paraId="7D6FC569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 xml:space="preserve">± </w:t>
            </w:r>
          </w:p>
          <w:p w14:paraId="43F5446E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0.15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4F1065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4.69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aA</w:t>
            </w:r>
          </w:p>
          <w:p w14:paraId="7B34C3C3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 xml:space="preserve">± </w:t>
            </w:r>
          </w:p>
          <w:p w14:paraId="3246FE36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0.15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932685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5.92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aA</w:t>
            </w:r>
          </w:p>
          <w:p w14:paraId="7039B267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 xml:space="preserve">± </w:t>
            </w:r>
          </w:p>
          <w:p w14:paraId="707DFD72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0.22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70EB23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51.19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aA</w:t>
            </w:r>
          </w:p>
          <w:p w14:paraId="02F966C6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 xml:space="preserve">± </w:t>
            </w:r>
          </w:p>
          <w:p w14:paraId="34E8713A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0.49</w:t>
            </w:r>
          </w:p>
        </w:tc>
      </w:tr>
      <w:tr w:rsidR="000506FB" w:rsidRPr="00865633" w14:paraId="6E08C300" w14:textId="77777777" w:rsidTr="005924A7">
        <w:tc>
          <w:tcPr>
            <w:tcW w:w="1276" w:type="dxa"/>
            <w:vMerge/>
            <w:shd w:val="clear" w:color="auto" w:fill="auto"/>
          </w:tcPr>
          <w:p w14:paraId="19B76AF6" w14:textId="77777777" w:rsidR="000506FB" w:rsidRPr="00865633" w:rsidRDefault="000506FB" w:rsidP="005924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2C8F1145" w14:textId="77777777" w:rsidR="000506FB" w:rsidRPr="00AB7C18" w:rsidRDefault="000506FB" w:rsidP="005924A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7C18"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965CDC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6.42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cdB</w:t>
            </w:r>
          </w:p>
          <w:p w14:paraId="2E7520C4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±</w:t>
            </w:r>
          </w:p>
          <w:p w14:paraId="5E76C58F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0.15</w:t>
            </w:r>
          </w:p>
        </w:tc>
        <w:tc>
          <w:tcPr>
            <w:tcW w:w="120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D85EE4C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3.69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cdeB</w:t>
            </w:r>
          </w:p>
          <w:p w14:paraId="661389F0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±</w:t>
            </w:r>
          </w:p>
          <w:p w14:paraId="169F9C19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0.12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3431BE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5.08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bcdB</w:t>
            </w:r>
          </w:p>
          <w:p w14:paraId="61650483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±</w:t>
            </w:r>
          </w:p>
          <w:p w14:paraId="7B6B0228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0.21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3EC04D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44.13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dB</w:t>
            </w:r>
          </w:p>
          <w:p w14:paraId="296428E9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±</w:t>
            </w:r>
          </w:p>
          <w:p w14:paraId="02822B72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0.46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C95BC0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6.63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bcB</w:t>
            </w:r>
          </w:p>
          <w:p w14:paraId="05D1BC75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 xml:space="preserve">± </w:t>
            </w:r>
          </w:p>
          <w:p w14:paraId="5A37879B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0.14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5A1A81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4.33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abB</w:t>
            </w:r>
          </w:p>
          <w:p w14:paraId="5EB78E7E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 xml:space="preserve">± </w:t>
            </w:r>
          </w:p>
          <w:p w14:paraId="42E26A7D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0.16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1C1AC6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5.31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bcB</w:t>
            </w:r>
          </w:p>
          <w:p w14:paraId="683BDDD7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 xml:space="preserve">± </w:t>
            </w:r>
          </w:p>
          <w:p w14:paraId="5BBA7EFC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0.19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A68063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47.38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cB</w:t>
            </w:r>
          </w:p>
          <w:p w14:paraId="3A980C97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 xml:space="preserve">± </w:t>
            </w:r>
          </w:p>
          <w:p w14:paraId="7627C04A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0.53</w:t>
            </w:r>
          </w:p>
        </w:tc>
      </w:tr>
      <w:tr w:rsidR="000506FB" w:rsidRPr="00865633" w14:paraId="5712F04B" w14:textId="77777777" w:rsidTr="005924A7">
        <w:tc>
          <w:tcPr>
            <w:tcW w:w="1276" w:type="dxa"/>
            <w:vMerge/>
            <w:shd w:val="clear" w:color="auto" w:fill="auto"/>
          </w:tcPr>
          <w:p w14:paraId="612DDB66" w14:textId="77777777" w:rsidR="000506FB" w:rsidRPr="00865633" w:rsidRDefault="000506FB" w:rsidP="005924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3746B065" w14:textId="77777777" w:rsidR="000506FB" w:rsidRPr="00AB7C18" w:rsidRDefault="000506FB" w:rsidP="005924A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7C18">
              <w:rPr>
                <w:rFonts w:ascii="Times New Roman" w:hAnsi="Times New Roman"/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E9F274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5.79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efC</w:t>
            </w:r>
          </w:p>
          <w:p w14:paraId="030704DE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±</w:t>
            </w:r>
          </w:p>
          <w:p w14:paraId="3F525905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0.15</w:t>
            </w:r>
          </w:p>
        </w:tc>
        <w:tc>
          <w:tcPr>
            <w:tcW w:w="120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52DDA47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3.44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eBC</w:t>
            </w:r>
          </w:p>
          <w:p w14:paraId="5B1BAEE2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±</w:t>
            </w:r>
          </w:p>
          <w:p w14:paraId="5010ECD1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0.11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59EA2A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4.54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deC</w:t>
            </w:r>
          </w:p>
          <w:p w14:paraId="787917BC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±</w:t>
            </w:r>
          </w:p>
          <w:p w14:paraId="58907644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0.22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15E8FE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39.31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fC</w:t>
            </w:r>
          </w:p>
          <w:p w14:paraId="18982D65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±</w:t>
            </w:r>
          </w:p>
          <w:p w14:paraId="21123C5B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0.49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A23F88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5.98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deC</w:t>
            </w:r>
          </w:p>
          <w:p w14:paraId="126C2165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 xml:space="preserve">± </w:t>
            </w:r>
          </w:p>
          <w:p w14:paraId="5949E320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0.15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9B2EC0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4.15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bcBC</w:t>
            </w:r>
          </w:p>
          <w:p w14:paraId="165D335A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 xml:space="preserve">± </w:t>
            </w:r>
          </w:p>
          <w:p w14:paraId="1087AEA3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0.13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434A67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4.96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cdC</w:t>
            </w:r>
          </w:p>
          <w:p w14:paraId="708A2B2E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 xml:space="preserve">± </w:t>
            </w:r>
          </w:p>
          <w:p w14:paraId="7FA774C6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0.18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37D3E1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42.48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eC</w:t>
            </w:r>
          </w:p>
          <w:p w14:paraId="36C833A2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 xml:space="preserve">± </w:t>
            </w:r>
          </w:p>
          <w:p w14:paraId="39719FF9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0.65</w:t>
            </w:r>
          </w:p>
        </w:tc>
      </w:tr>
      <w:tr w:rsidR="000506FB" w:rsidRPr="00865633" w14:paraId="1BDA5DA9" w14:textId="77777777" w:rsidTr="005924A7">
        <w:tc>
          <w:tcPr>
            <w:tcW w:w="1276" w:type="dxa"/>
            <w:vMerge/>
            <w:shd w:val="clear" w:color="auto" w:fill="auto"/>
          </w:tcPr>
          <w:p w14:paraId="0C99491D" w14:textId="77777777" w:rsidR="000506FB" w:rsidRPr="00865633" w:rsidRDefault="000506FB" w:rsidP="005924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6F96852B" w14:textId="77777777" w:rsidR="000506FB" w:rsidRPr="00AB7C18" w:rsidRDefault="000506FB" w:rsidP="005924A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7C18">
              <w:rPr>
                <w:rFonts w:ascii="Times New Roman" w:hAnsi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7FC631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4.85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ghiD</w:t>
            </w:r>
          </w:p>
          <w:p w14:paraId="4CE34481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±</w:t>
            </w:r>
          </w:p>
          <w:p w14:paraId="45C7E8B2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0.14</w:t>
            </w:r>
          </w:p>
        </w:tc>
        <w:tc>
          <w:tcPr>
            <w:tcW w:w="120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2136DAB8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3.25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eC</w:t>
            </w:r>
          </w:p>
          <w:p w14:paraId="50718774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±</w:t>
            </w:r>
          </w:p>
          <w:p w14:paraId="2E665957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0.09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7E1D2C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4.08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eD</w:t>
            </w:r>
          </w:p>
          <w:p w14:paraId="2C31EE29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±</w:t>
            </w:r>
          </w:p>
          <w:p w14:paraId="128A782F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0.19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315C05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33.92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hD</w:t>
            </w:r>
          </w:p>
          <w:p w14:paraId="31A40774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±</w:t>
            </w:r>
          </w:p>
          <w:p w14:paraId="7CBECC99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0.41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BBF328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5.31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efghD</w:t>
            </w:r>
          </w:p>
          <w:p w14:paraId="4B6C1CD3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 xml:space="preserve">± </w:t>
            </w:r>
          </w:p>
          <w:p w14:paraId="0D9A9596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0.14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69412D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3.94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bcdC</w:t>
            </w:r>
          </w:p>
          <w:p w14:paraId="26F66990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 xml:space="preserve">± </w:t>
            </w:r>
          </w:p>
          <w:p w14:paraId="563C89DC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0.12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81A0E0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4.63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dD</w:t>
            </w:r>
          </w:p>
          <w:p w14:paraId="6705970D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 xml:space="preserve">± </w:t>
            </w:r>
          </w:p>
          <w:p w14:paraId="5C80BA4B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0.18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77B0A7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36.98</w:t>
            </w:r>
            <w:r w:rsidRPr="0086563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gD</w:t>
            </w:r>
          </w:p>
          <w:p w14:paraId="77C0D599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 xml:space="preserve">± </w:t>
            </w:r>
          </w:p>
          <w:p w14:paraId="3BCF541B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Cs/>
                <w:sz w:val="24"/>
                <w:szCs w:val="24"/>
              </w:rPr>
              <w:t>0.60</w:t>
            </w:r>
          </w:p>
        </w:tc>
      </w:tr>
    </w:tbl>
    <w:p w14:paraId="2347EBAC" w14:textId="77777777" w:rsidR="000506FB" w:rsidRPr="00785E80" w:rsidRDefault="000506FB" w:rsidP="00785E80">
      <w:pPr>
        <w:autoSpaceDE w:val="0"/>
        <w:autoSpaceDN w:val="0"/>
        <w:adjustRightInd w:val="0"/>
        <w:spacing w:before="120" w:after="12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  <w:r w:rsidRPr="00785E80">
        <w:rPr>
          <w:rFonts w:ascii="Times New Roman" w:hAnsi="Times New Roman"/>
          <w:sz w:val="20"/>
          <w:szCs w:val="20"/>
        </w:rPr>
        <w:t xml:space="preserve">Means bearing different superscripts </w:t>
      </w:r>
      <w:r w:rsidRPr="00785E80">
        <w:rPr>
          <w:rFonts w:ascii="Times New Roman" w:hAnsi="Times New Roman"/>
          <w:sz w:val="20"/>
          <w:szCs w:val="20"/>
          <w:vertAlign w:val="superscript"/>
        </w:rPr>
        <w:t>A, B, C, D</w:t>
      </w:r>
      <w:r w:rsidRPr="00785E80">
        <w:rPr>
          <w:rFonts w:ascii="Times New Roman" w:hAnsi="Times New Roman"/>
          <w:sz w:val="20"/>
          <w:szCs w:val="20"/>
        </w:rPr>
        <w:t xml:space="preserve"> within same row differ significantly (p&lt;0.05) between the groups </w:t>
      </w:r>
    </w:p>
    <w:p w14:paraId="1928DFB5" w14:textId="77777777" w:rsidR="000506FB" w:rsidRPr="00785E80" w:rsidRDefault="000506FB" w:rsidP="00785E80">
      <w:pPr>
        <w:autoSpaceDE w:val="0"/>
        <w:autoSpaceDN w:val="0"/>
        <w:adjustRightInd w:val="0"/>
        <w:spacing w:before="120" w:after="12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  <w:r w:rsidRPr="00785E80">
        <w:rPr>
          <w:rFonts w:ascii="Times New Roman" w:hAnsi="Times New Roman"/>
          <w:sz w:val="20"/>
          <w:szCs w:val="20"/>
        </w:rPr>
        <w:t xml:space="preserve">Means bearing different superscripts </w:t>
      </w:r>
      <w:r w:rsidRPr="00785E80">
        <w:rPr>
          <w:rFonts w:ascii="Times New Roman" w:hAnsi="Times New Roman"/>
          <w:sz w:val="20"/>
          <w:szCs w:val="20"/>
          <w:vertAlign w:val="superscript"/>
        </w:rPr>
        <w:t>a, b, c, e, f, g, h</w:t>
      </w:r>
      <w:r w:rsidRPr="00785E80">
        <w:rPr>
          <w:rFonts w:ascii="Times New Roman" w:hAnsi="Times New Roman"/>
          <w:sz w:val="20"/>
          <w:szCs w:val="20"/>
        </w:rPr>
        <w:t xml:space="preserve"> within same column </w:t>
      </w:r>
      <w:proofErr w:type="gramStart"/>
      <w:r w:rsidRPr="00785E80">
        <w:rPr>
          <w:rFonts w:ascii="Times New Roman" w:hAnsi="Times New Roman"/>
          <w:sz w:val="20"/>
          <w:szCs w:val="20"/>
        </w:rPr>
        <w:t>differ</w:t>
      </w:r>
      <w:proofErr w:type="gramEnd"/>
      <w:r w:rsidRPr="00785E80">
        <w:rPr>
          <w:rFonts w:ascii="Times New Roman" w:hAnsi="Times New Roman"/>
          <w:sz w:val="20"/>
          <w:szCs w:val="20"/>
        </w:rPr>
        <w:t xml:space="preserve"> significantly (p&lt;0.05) within the groups</w:t>
      </w:r>
    </w:p>
    <w:p w14:paraId="304975C7" w14:textId="77777777" w:rsidR="00AA25A6" w:rsidRDefault="00AA25A6" w:rsidP="000506FB">
      <w:pPr>
        <w:autoSpaceDE w:val="0"/>
        <w:autoSpaceDN w:val="0"/>
        <w:adjustRightInd w:val="0"/>
        <w:spacing w:before="120" w:after="120" w:line="36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A95D7F9" w14:textId="77777777" w:rsidR="00785E80" w:rsidRDefault="00785E80" w:rsidP="000506FB">
      <w:pPr>
        <w:autoSpaceDE w:val="0"/>
        <w:autoSpaceDN w:val="0"/>
        <w:adjustRightInd w:val="0"/>
        <w:spacing w:before="120" w:after="120" w:line="36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BA2465A" w14:textId="778BA10C" w:rsidR="00AA25A6" w:rsidRPr="00661B29" w:rsidRDefault="00AA25A6" w:rsidP="00AA25A6">
      <w:pPr>
        <w:pStyle w:val="Heading7"/>
        <w:spacing w:before="90"/>
        <w:ind w:left="220"/>
        <w:jc w:val="left"/>
      </w:pPr>
      <w:r>
        <w:lastRenderedPageBreak/>
        <w:t xml:space="preserve">Table 10. </w:t>
      </w:r>
      <w:r w:rsidRPr="00661B29">
        <w:t>Effect of FMD vaccination on Mitochondrial Membrane Potential (JC-1) assay of Murrah buffalo bull semen (Mean ± SE, N=24 high fertile and N=24 low fertile bull ejaculates)</w:t>
      </w:r>
    </w:p>
    <w:p w14:paraId="4B71DE9C" w14:textId="77777777" w:rsidR="00AA25A6" w:rsidRPr="00661B29" w:rsidRDefault="00AA25A6" w:rsidP="00AA25A6">
      <w:pPr>
        <w:pStyle w:val="Heading7"/>
        <w:spacing w:before="90"/>
        <w:ind w:left="220"/>
        <w:jc w:val="left"/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98"/>
        <w:gridCol w:w="2108"/>
        <w:gridCol w:w="1815"/>
        <w:gridCol w:w="1872"/>
      </w:tblGrid>
      <w:tr w:rsidR="00AA25A6" w:rsidRPr="00865633" w14:paraId="59670248" w14:textId="77777777" w:rsidTr="009F4A28">
        <w:tc>
          <w:tcPr>
            <w:tcW w:w="2598" w:type="dxa"/>
            <w:shd w:val="clear" w:color="auto" w:fill="auto"/>
          </w:tcPr>
          <w:p w14:paraId="6A75E082" w14:textId="77777777" w:rsidR="00AA25A6" w:rsidRPr="00865633" w:rsidRDefault="00AA25A6" w:rsidP="009F4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Assay</w:t>
            </w:r>
          </w:p>
        </w:tc>
        <w:tc>
          <w:tcPr>
            <w:tcW w:w="2108" w:type="dxa"/>
            <w:shd w:val="clear" w:color="auto" w:fill="auto"/>
          </w:tcPr>
          <w:p w14:paraId="4732D343" w14:textId="77777777" w:rsidR="00AA25A6" w:rsidRPr="00865633" w:rsidRDefault="00AA25A6" w:rsidP="009F4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Vaccination Schedule</w:t>
            </w:r>
          </w:p>
          <w:p w14:paraId="03DF8ABC" w14:textId="77777777" w:rsidR="00AA25A6" w:rsidRPr="00865633" w:rsidRDefault="00AA25A6" w:rsidP="009F4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(Days)</w:t>
            </w:r>
          </w:p>
        </w:tc>
        <w:tc>
          <w:tcPr>
            <w:tcW w:w="1815" w:type="dxa"/>
            <w:shd w:val="clear" w:color="auto" w:fill="auto"/>
          </w:tcPr>
          <w:p w14:paraId="31D9F629" w14:textId="77777777" w:rsidR="00AA25A6" w:rsidRPr="00865633" w:rsidRDefault="00AA25A6" w:rsidP="009F4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High Fertile</w:t>
            </w:r>
          </w:p>
        </w:tc>
        <w:tc>
          <w:tcPr>
            <w:tcW w:w="1872" w:type="dxa"/>
            <w:shd w:val="clear" w:color="auto" w:fill="auto"/>
          </w:tcPr>
          <w:p w14:paraId="11C54EA6" w14:textId="77777777" w:rsidR="00AA25A6" w:rsidRPr="00865633" w:rsidRDefault="00AA25A6" w:rsidP="009F4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Low Fertile</w:t>
            </w:r>
          </w:p>
        </w:tc>
      </w:tr>
      <w:tr w:rsidR="00AA25A6" w:rsidRPr="00865633" w14:paraId="5DE0B991" w14:textId="77777777" w:rsidTr="009F4A28">
        <w:trPr>
          <w:trHeight w:val="287"/>
        </w:trPr>
        <w:tc>
          <w:tcPr>
            <w:tcW w:w="2598" w:type="dxa"/>
            <w:vMerge w:val="restart"/>
            <w:shd w:val="clear" w:color="auto" w:fill="auto"/>
            <w:vAlign w:val="center"/>
          </w:tcPr>
          <w:p w14:paraId="5FCF6509" w14:textId="77777777" w:rsidR="00AA25A6" w:rsidRPr="00865633" w:rsidRDefault="00AA25A6" w:rsidP="009F4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Mitochondrial Membrane Potential (JC-1)</w:t>
            </w:r>
          </w:p>
        </w:tc>
        <w:tc>
          <w:tcPr>
            <w:tcW w:w="2108" w:type="dxa"/>
            <w:shd w:val="clear" w:color="auto" w:fill="auto"/>
          </w:tcPr>
          <w:p w14:paraId="32640527" w14:textId="77777777" w:rsidR="00AA25A6" w:rsidRPr="00865633" w:rsidRDefault="00AA25A6" w:rsidP="009F4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-15</w:t>
            </w:r>
          </w:p>
        </w:tc>
        <w:tc>
          <w:tcPr>
            <w:tcW w:w="1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267ED0" w14:textId="77777777" w:rsidR="00AA25A6" w:rsidRPr="00865633" w:rsidRDefault="00AA25A6" w:rsidP="009F4A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58.43</w:t>
            </w:r>
            <w:r w:rsidRPr="00865633">
              <w:rPr>
                <w:rFonts w:ascii="Times New Roman" w:hAnsi="Times New Roman"/>
                <w:sz w:val="24"/>
                <w:szCs w:val="24"/>
                <w:vertAlign w:val="superscript"/>
              </w:rPr>
              <w:t>abA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>±0.51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DBBCA4" w14:textId="77777777" w:rsidR="00AA25A6" w:rsidRPr="00865633" w:rsidRDefault="00AA25A6" w:rsidP="009F4A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54.38</w:t>
            </w:r>
            <w:r w:rsidRPr="00865633">
              <w:rPr>
                <w:rFonts w:ascii="Times New Roman" w:hAnsi="Times New Roman"/>
                <w:sz w:val="24"/>
                <w:szCs w:val="24"/>
                <w:vertAlign w:val="superscript"/>
              </w:rPr>
              <w:t>aB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>±0.32</w:t>
            </w:r>
          </w:p>
        </w:tc>
      </w:tr>
      <w:tr w:rsidR="00AA25A6" w:rsidRPr="00865633" w14:paraId="1118B6E1" w14:textId="77777777" w:rsidTr="009F4A28">
        <w:tc>
          <w:tcPr>
            <w:tcW w:w="2598" w:type="dxa"/>
            <w:vMerge/>
            <w:shd w:val="clear" w:color="auto" w:fill="auto"/>
          </w:tcPr>
          <w:p w14:paraId="113BCF4A" w14:textId="77777777" w:rsidR="00AA25A6" w:rsidRPr="00865633" w:rsidRDefault="00AA25A6" w:rsidP="009F4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08" w:type="dxa"/>
            <w:shd w:val="clear" w:color="auto" w:fill="auto"/>
          </w:tcPr>
          <w:p w14:paraId="3E8BF4AB" w14:textId="77777777" w:rsidR="00AA25A6" w:rsidRPr="00865633" w:rsidRDefault="00AA25A6" w:rsidP="009F4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361319" w14:textId="77777777" w:rsidR="00AA25A6" w:rsidRPr="00865633" w:rsidRDefault="00AA25A6" w:rsidP="009F4A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57.77</w:t>
            </w:r>
            <w:r w:rsidRPr="00865633">
              <w:rPr>
                <w:rFonts w:ascii="Times New Roman" w:hAnsi="Times New Roman"/>
                <w:sz w:val="24"/>
                <w:szCs w:val="24"/>
                <w:vertAlign w:val="superscript"/>
              </w:rPr>
              <w:t>bcA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>± 0.15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876ACB" w14:textId="77777777" w:rsidR="00AA25A6" w:rsidRPr="00865633" w:rsidRDefault="00AA25A6" w:rsidP="009F4A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52.80</w:t>
            </w:r>
            <w:r w:rsidRPr="00865633">
              <w:rPr>
                <w:rFonts w:ascii="Times New Roman" w:hAnsi="Times New Roman"/>
                <w:sz w:val="24"/>
                <w:szCs w:val="24"/>
                <w:vertAlign w:val="superscript"/>
              </w:rPr>
              <w:t>bAB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>±0.38</w:t>
            </w:r>
          </w:p>
        </w:tc>
      </w:tr>
      <w:tr w:rsidR="00AA25A6" w:rsidRPr="00865633" w14:paraId="6D4B6E84" w14:textId="77777777" w:rsidTr="009F4A28">
        <w:tc>
          <w:tcPr>
            <w:tcW w:w="2598" w:type="dxa"/>
            <w:vMerge/>
            <w:shd w:val="clear" w:color="auto" w:fill="auto"/>
          </w:tcPr>
          <w:p w14:paraId="7C2C9400" w14:textId="77777777" w:rsidR="00AA25A6" w:rsidRPr="00865633" w:rsidRDefault="00AA25A6" w:rsidP="009F4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08" w:type="dxa"/>
            <w:shd w:val="clear" w:color="auto" w:fill="auto"/>
          </w:tcPr>
          <w:p w14:paraId="5536C207" w14:textId="77777777" w:rsidR="00AA25A6" w:rsidRPr="00865633" w:rsidRDefault="00AA25A6" w:rsidP="009F4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BE7477" w14:textId="77777777" w:rsidR="00AA25A6" w:rsidRPr="00865633" w:rsidRDefault="00AA25A6" w:rsidP="009F4A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38.08</w:t>
            </w:r>
            <w:r w:rsidRPr="00865633">
              <w:rPr>
                <w:rFonts w:ascii="Times New Roman" w:hAnsi="Times New Roman"/>
                <w:sz w:val="24"/>
                <w:szCs w:val="24"/>
                <w:vertAlign w:val="superscript"/>
              </w:rPr>
              <w:t>cB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>±0.41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86BE9E" w14:textId="77777777" w:rsidR="00AA25A6" w:rsidRPr="00865633" w:rsidRDefault="00AA25A6" w:rsidP="009F4A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33.71</w:t>
            </w:r>
            <w:r w:rsidRPr="00865633">
              <w:rPr>
                <w:rFonts w:ascii="Times New Roman" w:hAnsi="Times New Roman"/>
                <w:sz w:val="24"/>
                <w:szCs w:val="24"/>
                <w:vertAlign w:val="superscript"/>
              </w:rPr>
              <w:t>cBC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>±0.38</w:t>
            </w:r>
          </w:p>
        </w:tc>
      </w:tr>
      <w:tr w:rsidR="00AA25A6" w:rsidRPr="00865633" w14:paraId="1427D323" w14:textId="77777777" w:rsidTr="009F4A28">
        <w:tc>
          <w:tcPr>
            <w:tcW w:w="2598" w:type="dxa"/>
            <w:vMerge/>
            <w:shd w:val="clear" w:color="auto" w:fill="auto"/>
          </w:tcPr>
          <w:p w14:paraId="01DBA3DC" w14:textId="77777777" w:rsidR="00AA25A6" w:rsidRPr="00865633" w:rsidRDefault="00AA25A6" w:rsidP="009F4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08" w:type="dxa"/>
            <w:shd w:val="clear" w:color="auto" w:fill="auto"/>
          </w:tcPr>
          <w:p w14:paraId="6229E398" w14:textId="77777777" w:rsidR="00AA25A6" w:rsidRPr="00865633" w:rsidRDefault="00AA25A6" w:rsidP="009F4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0D32A8" w14:textId="77777777" w:rsidR="00AA25A6" w:rsidRPr="00865633" w:rsidRDefault="00AA25A6" w:rsidP="009F4A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50.79</w:t>
            </w:r>
            <w:r w:rsidRPr="00865633">
              <w:rPr>
                <w:rFonts w:ascii="Times New Roman" w:hAnsi="Times New Roman"/>
                <w:sz w:val="24"/>
                <w:szCs w:val="24"/>
                <w:vertAlign w:val="superscript"/>
              </w:rPr>
              <w:t>dAB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>±0.33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5D5237" w14:textId="77777777" w:rsidR="00AA25A6" w:rsidRPr="00865633" w:rsidRDefault="00AA25A6" w:rsidP="009F4A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44.85</w:t>
            </w:r>
            <w:r w:rsidRPr="00865633">
              <w:rPr>
                <w:rFonts w:ascii="Times New Roman" w:hAnsi="Times New Roman"/>
                <w:sz w:val="24"/>
                <w:szCs w:val="24"/>
                <w:vertAlign w:val="superscript"/>
              </w:rPr>
              <w:t>dD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>±0.35</w:t>
            </w:r>
          </w:p>
        </w:tc>
      </w:tr>
      <w:tr w:rsidR="00AA25A6" w:rsidRPr="00865633" w14:paraId="308F02C2" w14:textId="77777777" w:rsidTr="009F4A28">
        <w:tc>
          <w:tcPr>
            <w:tcW w:w="2598" w:type="dxa"/>
            <w:vMerge/>
            <w:shd w:val="clear" w:color="auto" w:fill="auto"/>
          </w:tcPr>
          <w:p w14:paraId="56DBA04F" w14:textId="77777777" w:rsidR="00AA25A6" w:rsidRPr="00865633" w:rsidRDefault="00AA25A6" w:rsidP="009F4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08" w:type="dxa"/>
            <w:shd w:val="clear" w:color="auto" w:fill="auto"/>
          </w:tcPr>
          <w:p w14:paraId="42A1D230" w14:textId="77777777" w:rsidR="00AA25A6" w:rsidRPr="00865633" w:rsidRDefault="00AA25A6" w:rsidP="009F4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094CF5" w14:textId="77777777" w:rsidR="00AA25A6" w:rsidRPr="00865633" w:rsidRDefault="00AA25A6" w:rsidP="009F4A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56.88</w:t>
            </w:r>
            <w:r w:rsidRPr="00865633">
              <w:rPr>
                <w:rFonts w:ascii="Times New Roman" w:hAnsi="Times New Roman"/>
                <w:sz w:val="24"/>
                <w:szCs w:val="24"/>
                <w:vertAlign w:val="superscript"/>
              </w:rPr>
              <w:t>eC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>±0.24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DA44D1" w14:textId="77777777" w:rsidR="00AA25A6" w:rsidRPr="00865633" w:rsidRDefault="00AA25A6" w:rsidP="009F4A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50.38</w:t>
            </w:r>
            <w:r w:rsidRPr="00865633">
              <w:rPr>
                <w:rFonts w:ascii="Times New Roman" w:hAnsi="Times New Roman"/>
                <w:sz w:val="24"/>
                <w:szCs w:val="24"/>
                <w:vertAlign w:val="superscript"/>
              </w:rPr>
              <w:t>eB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>±0.35</w:t>
            </w:r>
          </w:p>
        </w:tc>
      </w:tr>
      <w:tr w:rsidR="00AA25A6" w:rsidRPr="00865633" w14:paraId="2BB91AC4" w14:textId="77777777" w:rsidTr="009F4A28">
        <w:tc>
          <w:tcPr>
            <w:tcW w:w="2598" w:type="dxa"/>
            <w:vMerge/>
            <w:shd w:val="clear" w:color="auto" w:fill="auto"/>
          </w:tcPr>
          <w:p w14:paraId="7969977A" w14:textId="77777777" w:rsidR="00AA25A6" w:rsidRPr="00865633" w:rsidRDefault="00AA25A6" w:rsidP="009F4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08" w:type="dxa"/>
            <w:shd w:val="clear" w:color="auto" w:fill="auto"/>
          </w:tcPr>
          <w:p w14:paraId="62E51CB4" w14:textId="77777777" w:rsidR="00AA25A6" w:rsidRPr="00865633" w:rsidRDefault="00AA25A6" w:rsidP="009F4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8B0920" w14:textId="77777777" w:rsidR="00AA25A6" w:rsidRPr="00865633" w:rsidRDefault="00AA25A6" w:rsidP="009F4A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58.92</w:t>
            </w:r>
            <w:r w:rsidRPr="00865633">
              <w:rPr>
                <w:rFonts w:ascii="Times New Roman" w:hAnsi="Times New Roman"/>
                <w:sz w:val="24"/>
                <w:szCs w:val="24"/>
                <w:vertAlign w:val="superscript"/>
              </w:rPr>
              <w:t>aA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>±0.31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E9BB0A" w14:textId="77777777" w:rsidR="00AA25A6" w:rsidRPr="00865633" w:rsidRDefault="00AA25A6" w:rsidP="009F4A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54.52</w:t>
            </w:r>
            <w:r w:rsidRPr="00865633">
              <w:rPr>
                <w:rFonts w:ascii="Times New Roman" w:hAnsi="Times New Roman"/>
                <w:sz w:val="24"/>
                <w:szCs w:val="24"/>
                <w:vertAlign w:val="superscript"/>
              </w:rPr>
              <w:t>aAB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>±0.38</w:t>
            </w:r>
          </w:p>
        </w:tc>
      </w:tr>
    </w:tbl>
    <w:p w14:paraId="7744AA84" w14:textId="77777777" w:rsidR="00AA25A6" w:rsidRPr="00785E80" w:rsidRDefault="00AA25A6" w:rsidP="00785E80">
      <w:pPr>
        <w:spacing w:line="240" w:lineRule="auto"/>
        <w:rPr>
          <w:rStyle w:val="fontstyle01"/>
          <w:rFonts w:ascii="Times New Roman" w:hAnsi="Times New Roman"/>
          <w:sz w:val="20"/>
          <w:szCs w:val="20"/>
        </w:rPr>
      </w:pPr>
      <w:r w:rsidRPr="00785E80">
        <w:rPr>
          <w:rStyle w:val="fontstyle01"/>
          <w:rFonts w:ascii="Times New Roman" w:hAnsi="Times New Roman"/>
          <w:sz w:val="20"/>
          <w:szCs w:val="20"/>
        </w:rPr>
        <w:t xml:space="preserve">Means bearing different superscripts </w:t>
      </w:r>
      <w:r w:rsidRPr="00785E80">
        <w:rPr>
          <w:rStyle w:val="fontstyle01"/>
          <w:rFonts w:ascii="Times New Roman" w:hAnsi="Times New Roman"/>
          <w:sz w:val="20"/>
          <w:szCs w:val="20"/>
          <w:vertAlign w:val="superscript"/>
        </w:rPr>
        <w:t>A, B, C, D</w:t>
      </w:r>
      <w:r w:rsidRPr="00785E80">
        <w:rPr>
          <w:rStyle w:val="fontstyle01"/>
          <w:rFonts w:ascii="Times New Roman" w:hAnsi="Times New Roman"/>
          <w:sz w:val="20"/>
          <w:szCs w:val="20"/>
        </w:rPr>
        <w:t xml:space="preserve"> within same row differ significantly (p&lt;0.05) between the groups </w:t>
      </w:r>
    </w:p>
    <w:p w14:paraId="204E7793" w14:textId="77777777" w:rsidR="00AA25A6" w:rsidRPr="00785E80" w:rsidRDefault="00AA25A6" w:rsidP="00785E80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785E80">
        <w:rPr>
          <w:rStyle w:val="fontstyle01"/>
          <w:rFonts w:ascii="Times New Roman" w:hAnsi="Times New Roman"/>
          <w:sz w:val="20"/>
          <w:szCs w:val="20"/>
        </w:rPr>
        <w:t xml:space="preserve">Means bearing different superscripts </w:t>
      </w:r>
      <w:r w:rsidRPr="00785E80">
        <w:rPr>
          <w:rStyle w:val="fontstyle01"/>
          <w:rFonts w:ascii="Times New Roman" w:hAnsi="Times New Roman"/>
          <w:sz w:val="20"/>
          <w:szCs w:val="20"/>
          <w:vertAlign w:val="superscript"/>
        </w:rPr>
        <w:t>a, b, c, d, e</w:t>
      </w:r>
      <w:r w:rsidRPr="00785E80">
        <w:rPr>
          <w:rStyle w:val="fontstyle01"/>
          <w:rFonts w:ascii="Times New Roman" w:hAnsi="Times New Roman"/>
          <w:sz w:val="20"/>
          <w:szCs w:val="20"/>
        </w:rPr>
        <w:t xml:space="preserve"> within same column </w:t>
      </w:r>
      <w:proofErr w:type="gramStart"/>
      <w:r w:rsidRPr="00785E80">
        <w:rPr>
          <w:rStyle w:val="fontstyle01"/>
          <w:rFonts w:ascii="Times New Roman" w:hAnsi="Times New Roman"/>
          <w:sz w:val="20"/>
          <w:szCs w:val="20"/>
        </w:rPr>
        <w:t>differ</w:t>
      </w:r>
      <w:proofErr w:type="gramEnd"/>
      <w:r w:rsidRPr="00785E80">
        <w:rPr>
          <w:rStyle w:val="fontstyle01"/>
          <w:rFonts w:ascii="Times New Roman" w:hAnsi="Times New Roman"/>
          <w:sz w:val="20"/>
          <w:szCs w:val="20"/>
        </w:rPr>
        <w:t xml:space="preserve"> significantly (p&lt;0.05) within the groups</w:t>
      </w:r>
    </w:p>
    <w:p w14:paraId="7D4E1259" w14:textId="77777777" w:rsidR="00AA25A6" w:rsidRDefault="00AA25A6" w:rsidP="00AA25A6"/>
    <w:p w14:paraId="3722D944" w14:textId="77777777" w:rsidR="00AA25A6" w:rsidRDefault="00AA25A6" w:rsidP="00AA25A6"/>
    <w:p w14:paraId="4EF5E623" w14:textId="77777777" w:rsidR="00AA25A6" w:rsidRDefault="00AA25A6" w:rsidP="00AA25A6"/>
    <w:p w14:paraId="4A8A9DC9" w14:textId="77777777" w:rsidR="00AA25A6" w:rsidRDefault="00AA25A6" w:rsidP="00AA25A6"/>
    <w:p w14:paraId="3BB00AFC" w14:textId="77777777" w:rsidR="00AA25A6" w:rsidRDefault="00AA25A6" w:rsidP="000506FB">
      <w:pPr>
        <w:autoSpaceDE w:val="0"/>
        <w:autoSpaceDN w:val="0"/>
        <w:adjustRightInd w:val="0"/>
        <w:spacing w:before="120" w:after="12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59DB6E79" w14:textId="77777777" w:rsidR="00785E80" w:rsidRPr="00F84DF8" w:rsidRDefault="00785E80" w:rsidP="000506FB">
      <w:pPr>
        <w:autoSpaceDE w:val="0"/>
        <w:autoSpaceDN w:val="0"/>
        <w:adjustRightInd w:val="0"/>
        <w:spacing w:before="120" w:after="12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2AB078E2" w14:textId="77777777" w:rsidR="000506FB" w:rsidRDefault="000506FB" w:rsidP="000506FB"/>
    <w:p w14:paraId="3F9A15B4" w14:textId="585C0500" w:rsidR="000506FB" w:rsidRPr="00661B29" w:rsidRDefault="000506FB" w:rsidP="000506FB">
      <w:pPr>
        <w:pStyle w:val="Heading7"/>
        <w:spacing w:before="90"/>
        <w:ind w:left="220"/>
        <w:jc w:val="left"/>
      </w:pPr>
      <w:r>
        <w:lastRenderedPageBreak/>
        <w:t xml:space="preserve">Table </w:t>
      </w:r>
      <w:r w:rsidR="00AA25A6">
        <w:t>11.</w:t>
      </w:r>
      <w:r w:rsidRPr="00661B29">
        <w:t xml:space="preserve"> Effect of FMD vaccination on Lipid-peroxidation (MDA) assay of Murrah buffalo bulls (Mean ± SE, N=24 high fertile and N=24 low fertile bull ejaculates)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17"/>
        <w:gridCol w:w="2584"/>
        <w:gridCol w:w="2173"/>
        <w:gridCol w:w="1937"/>
      </w:tblGrid>
      <w:tr w:rsidR="000506FB" w:rsidRPr="00865633" w14:paraId="5D79B4BB" w14:textId="77777777" w:rsidTr="005924A7">
        <w:tc>
          <w:tcPr>
            <w:tcW w:w="2117" w:type="dxa"/>
            <w:shd w:val="clear" w:color="auto" w:fill="auto"/>
            <w:vAlign w:val="center"/>
          </w:tcPr>
          <w:p w14:paraId="153F8039" w14:textId="77777777" w:rsidR="000506FB" w:rsidRPr="00865633" w:rsidRDefault="000506FB" w:rsidP="005924A7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Assay</w:t>
            </w:r>
          </w:p>
        </w:tc>
        <w:tc>
          <w:tcPr>
            <w:tcW w:w="2584" w:type="dxa"/>
            <w:shd w:val="clear" w:color="auto" w:fill="auto"/>
            <w:vAlign w:val="center"/>
          </w:tcPr>
          <w:p w14:paraId="4026B86A" w14:textId="77777777" w:rsidR="000506FB" w:rsidRPr="00865633" w:rsidRDefault="000506FB" w:rsidP="005924A7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Vaccination Schedule</w:t>
            </w:r>
          </w:p>
          <w:p w14:paraId="287D8CB5" w14:textId="77777777" w:rsidR="000506FB" w:rsidRPr="00865633" w:rsidRDefault="000506FB" w:rsidP="005924A7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(Days)</w:t>
            </w:r>
          </w:p>
        </w:tc>
        <w:tc>
          <w:tcPr>
            <w:tcW w:w="2173" w:type="dxa"/>
            <w:shd w:val="clear" w:color="auto" w:fill="auto"/>
            <w:vAlign w:val="center"/>
          </w:tcPr>
          <w:p w14:paraId="738BB931" w14:textId="77777777" w:rsidR="000506FB" w:rsidRPr="00865633" w:rsidRDefault="000506FB" w:rsidP="005924A7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High Fertile</w:t>
            </w:r>
          </w:p>
        </w:tc>
        <w:tc>
          <w:tcPr>
            <w:tcW w:w="1937" w:type="dxa"/>
            <w:shd w:val="clear" w:color="auto" w:fill="auto"/>
            <w:vAlign w:val="center"/>
          </w:tcPr>
          <w:p w14:paraId="524C8AE8" w14:textId="77777777" w:rsidR="000506FB" w:rsidRPr="00865633" w:rsidRDefault="000506FB" w:rsidP="005924A7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Low Fertile</w:t>
            </w:r>
          </w:p>
        </w:tc>
      </w:tr>
      <w:tr w:rsidR="000506FB" w:rsidRPr="00865633" w14:paraId="2898E3F2" w14:textId="77777777" w:rsidTr="005924A7">
        <w:tc>
          <w:tcPr>
            <w:tcW w:w="2117" w:type="dxa"/>
            <w:vMerge w:val="restart"/>
            <w:shd w:val="clear" w:color="auto" w:fill="auto"/>
            <w:vAlign w:val="center"/>
          </w:tcPr>
          <w:p w14:paraId="21174A98" w14:textId="77777777" w:rsidR="000506FB" w:rsidRPr="00865633" w:rsidRDefault="000506FB" w:rsidP="005924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 xml:space="preserve">Lipid-peroxidation </w:t>
            </w:r>
          </w:p>
          <w:p w14:paraId="159568D6" w14:textId="77777777" w:rsidR="000506FB" w:rsidRPr="00865633" w:rsidRDefault="000506FB" w:rsidP="005924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(MDA)</w:t>
            </w:r>
          </w:p>
        </w:tc>
        <w:tc>
          <w:tcPr>
            <w:tcW w:w="2584" w:type="dxa"/>
            <w:shd w:val="clear" w:color="auto" w:fill="auto"/>
            <w:vAlign w:val="center"/>
          </w:tcPr>
          <w:p w14:paraId="1FE39563" w14:textId="77777777" w:rsidR="000506FB" w:rsidRPr="00865633" w:rsidRDefault="000506FB" w:rsidP="005924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-15</w:t>
            </w:r>
          </w:p>
        </w:tc>
        <w:tc>
          <w:tcPr>
            <w:tcW w:w="21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E6C0EA" w14:textId="77777777" w:rsidR="000506FB" w:rsidRPr="00865633" w:rsidRDefault="000506FB" w:rsidP="005924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3.38</w:t>
            </w:r>
            <w:r w:rsidRPr="00865633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baA 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>± 0.04</w:t>
            </w:r>
          </w:p>
        </w:tc>
        <w:tc>
          <w:tcPr>
            <w:tcW w:w="1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83DBED" w14:textId="77777777" w:rsidR="000506FB" w:rsidRPr="00865633" w:rsidRDefault="000506FB" w:rsidP="005924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3.67</w:t>
            </w:r>
            <w:r w:rsidRPr="00865633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cdA 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>± 0.03</w:t>
            </w:r>
          </w:p>
        </w:tc>
      </w:tr>
      <w:tr w:rsidR="000506FB" w:rsidRPr="00865633" w14:paraId="4C20326B" w14:textId="77777777" w:rsidTr="005924A7">
        <w:tc>
          <w:tcPr>
            <w:tcW w:w="2117" w:type="dxa"/>
            <w:vMerge/>
            <w:shd w:val="clear" w:color="auto" w:fill="auto"/>
            <w:vAlign w:val="center"/>
          </w:tcPr>
          <w:p w14:paraId="0C6D9462" w14:textId="77777777" w:rsidR="000506FB" w:rsidRPr="00865633" w:rsidRDefault="000506FB" w:rsidP="005924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84" w:type="dxa"/>
            <w:shd w:val="clear" w:color="auto" w:fill="auto"/>
            <w:vAlign w:val="center"/>
          </w:tcPr>
          <w:p w14:paraId="62E2226E" w14:textId="77777777" w:rsidR="000506FB" w:rsidRPr="00865633" w:rsidRDefault="000506FB" w:rsidP="005924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4FC3F5" w14:textId="77777777" w:rsidR="000506FB" w:rsidRPr="00865633" w:rsidRDefault="000506FB" w:rsidP="005924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3.48</w:t>
            </w:r>
            <w:r w:rsidRPr="00865633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cdC 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>± 0.05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1D5A5B" w14:textId="77777777" w:rsidR="000506FB" w:rsidRPr="00865633" w:rsidRDefault="000506FB" w:rsidP="005924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3.80</w:t>
            </w:r>
            <w:r w:rsidRPr="00865633">
              <w:rPr>
                <w:rFonts w:ascii="Times New Roman" w:hAnsi="Times New Roman"/>
                <w:sz w:val="24"/>
                <w:szCs w:val="24"/>
                <w:vertAlign w:val="superscript"/>
              </w:rPr>
              <w:t>dC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 xml:space="preserve"> ± 0.04</w:t>
            </w:r>
          </w:p>
        </w:tc>
      </w:tr>
      <w:tr w:rsidR="000506FB" w:rsidRPr="00865633" w14:paraId="0AB2908B" w14:textId="77777777" w:rsidTr="005924A7">
        <w:tc>
          <w:tcPr>
            <w:tcW w:w="2117" w:type="dxa"/>
            <w:vMerge/>
            <w:shd w:val="clear" w:color="auto" w:fill="auto"/>
            <w:vAlign w:val="center"/>
          </w:tcPr>
          <w:p w14:paraId="0A3B1927" w14:textId="77777777" w:rsidR="000506FB" w:rsidRPr="00865633" w:rsidRDefault="000506FB" w:rsidP="005924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84" w:type="dxa"/>
            <w:shd w:val="clear" w:color="auto" w:fill="auto"/>
            <w:vAlign w:val="center"/>
          </w:tcPr>
          <w:p w14:paraId="18409E53" w14:textId="77777777" w:rsidR="000506FB" w:rsidRPr="00865633" w:rsidRDefault="000506FB" w:rsidP="005924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068FA0" w14:textId="77777777" w:rsidR="000506FB" w:rsidRPr="00865633" w:rsidRDefault="000506FB" w:rsidP="005924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6.09</w:t>
            </w:r>
            <w:r w:rsidRPr="00865633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hB 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>± 0.04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C0ACD0" w14:textId="77777777" w:rsidR="000506FB" w:rsidRPr="00865633" w:rsidRDefault="000506FB" w:rsidP="005924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6.78</w:t>
            </w:r>
            <w:r w:rsidRPr="00865633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hB 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>± 0.03</w:t>
            </w:r>
          </w:p>
        </w:tc>
      </w:tr>
      <w:tr w:rsidR="000506FB" w:rsidRPr="00865633" w14:paraId="66C74A86" w14:textId="77777777" w:rsidTr="005924A7">
        <w:tc>
          <w:tcPr>
            <w:tcW w:w="2117" w:type="dxa"/>
            <w:vMerge/>
            <w:shd w:val="clear" w:color="auto" w:fill="auto"/>
            <w:vAlign w:val="center"/>
          </w:tcPr>
          <w:p w14:paraId="7F5FDAF7" w14:textId="77777777" w:rsidR="000506FB" w:rsidRPr="00865633" w:rsidRDefault="000506FB" w:rsidP="005924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84" w:type="dxa"/>
            <w:shd w:val="clear" w:color="auto" w:fill="auto"/>
            <w:vAlign w:val="center"/>
          </w:tcPr>
          <w:p w14:paraId="1B6037F5" w14:textId="77777777" w:rsidR="000506FB" w:rsidRPr="00865633" w:rsidRDefault="000506FB" w:rsidP="005924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4F8027" w14:textId="77777777" w:rsidR="000506FB" w:rsidRPr="00865633" w:rsidRDefault="000506FB" w:rsidP="005924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5.42</w:t>
            </w:r>
            <w:r w:rsidRPr="00865633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fC 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>± 0.04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F44350" w14:textId="77777777" w:rsidR="000506FB" w:rsidRPr="00865633" w:rsidRDefault="000506FB" w:rsidP="005924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5.68</w:t>
            </w:r>
            <w:r w:rsidRPr="00865633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gC 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>± 0.05</w:t>
            </w:r>
          </w:p>
        </w:tc>
      </w:tr>
      <w:tr w:rsidR="000506FB" w:rsidRPr="00865633" w14:paraId="2C10EE1F" w14:textId="77777777" w:rsidTr="005924A7">
        <w:tc>
          <w:tcPr>
            <w:tcW w:w="2117" w:type="dxa"/>
            <w:vMerge/>
            <w:shd w:val="clear" w:color="auto" w:fill="auto"/>
            <w:vAlign w:val="center"/>
          </w:tcPr>
          <w:p w14:paraId="0682D731" w14:textId="77777777" w:rsidR="000506FB" w:rsidRPr="00865633" w:rsidRDefault="000506FB" w:rsidP="005924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84" w:type="dxa"/>
            <w:shd w:val="clear" w:color="auto" w:fill="auto"/>
            <w:vAlign w:val="center"/>
          </w:tcPr>
          <w:p w14:paraId="6486247A" w14:textId="77777777" w:rsidR="000506FB" w:rsidRPr="00865633" w:rsidRDefault="000506FB" w:rsidP="005924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324693" w14:textId="77777777" w:rsidR="000506FB" w:rsidRPr="00865633" w:rsidRDefault="000506FB" w:rsidP="005924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4.29</w:t>
            </w:r>
            <w:r w:rsidRPr="00865633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eD 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>± 0.07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CA183E" w14:textId="77777777" w:rsidR="000506FB" w:rsidRPr="00865633" w:rsidRDefault="000506FB" w:rsidP="005924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4.63</w:t>
            </w:r>
            <w:r w:rsidRPr="00865633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eD 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>± 0.07</w:t>
            </w:r>
          </w:p>
        </w:tc>
      </w:tr>
      <w:tr w:rsidR="000506FB" w:rsidRPr="00865633" w14:paraId="75AE33ED" w14:textId="77777777" w:rsidTr="005924A7">
        <w:tc>
          <w:tcPr>
            <w:tcW w:w="2117" w:type="dxa"/>
            <w:vMerge/>
            <w:shd w:val="clear" w:color="auto" w:fill="auto"/>
            <w:vAlign w:val="center"/>
          </w:tcPr>
          <w:p w14:paraId="208BEECF" w14:textId="77777777" w:rsidR="000506FB" w:rsidRPr="00865633" w:rsidRDefault="000506FB" w:rsidP="005924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84" w:type="dxa"/>
            <w:shd w:val="clear" w:color="auto" w:fill="auto"/>
            <w:vAlign w:val="center"/>
          </w:tcPr>
          <w:p w14:paraId="335542FB" w14:textId="77777777" w:rsidR="000506FB" w:rsidRPr="00865633" w:rsidRDefault="000506FB" w:rsidP="005924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F77178" w14:textId="77777777" w:rsidR="000506FB" w:rsidRPr="00865633" w:rsidRDefault="000506FB" w:rsidP="005924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3.13</w:t>
            </w:r>
            <w:r w:rsidRPr="00865633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cA 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>± 0.05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C90413" w14:textId="77777777" w:rsidR="000506FB" w:rsidRPr="00865633" w:rsidRDefault="000506FB" w:rsidP="005924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3.49</w:t>
            </w:r>
            <w:r w:rsidRPr="00865633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abA 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>± 0.05</w:t>
            </w:r>
          </w:p>
        </w:tc>
      </w:tr>
    </w:tbl>
    <w:p w14:paraId="370B0202" w14:textId="77777777" w:rsidR="000506FB" w:rsidRPr="00785E80" w:rsidRDefault="000506FB" w:rsidP="00785E80">
      <w:pPr>
        <w:spacing w:line="240" w:lineRule="auto"/>
        <w:jc w:val="both"/>
        <w:rPr>
          <w:rStyle w:val="fontstyle01"/>
          <w:rFonts w:ascii="Times New Roman" w:hAnsi="Times New Roman"/>
          <w:sz w:val="20"/>
          <w:szCs w:val="20"/>
        </w:rPr>
      </w:pPr>
      <w:r w:rsidRPr="00785E80">
        <w:rPr>
          <w:rStyle w:val="fontstyle01"/>
          <w:rFonts w:ascii="Times New Roman" w:hAnsi="Times New Roman"/>
          <w:sz w:val="20"/>
          <w:szCs w:val="20"/>
        </w:rPr>
        <w:t xml:space="preserve">Means bearing different superscripts </w:t>
      </w:r>
      <w:r w:rsidRPr="00785E80">
        <w:rPr>
          <w:rStyle w:val="fontstyle01"/>
          <w:rFonts w:ascii="Times New Roman" w:hAnsi="Times New Roman"/>
          <w:sz w:val="20"/>
          <w:szCs w:val="20"/>
          <w:vertAlign w:val="superscript"/>
        </w:rPr>
        <w:t>A, B, C, D</w:t>
      </w:r>
      <w:r w:rsidRPr="00785E80">
        <w:rPr>
          <w:rStyle w:val="fontstyle01"/>
          <w:rFonts w:ascii="Times New Roman" w:hAnsi="Times New Roman"/>
          <w:sz w:val="20"/>
          <w:szCs w:val="20"/>
        </w:rPr>
        <w:t xml:space="preserve"> within same row differ significantly (p&lt;0.05) between the groups </w:t>
      </w:r>
    </w:p>
    <w:p w14:paraId="3C58EAC2" w14:textId="77777777" w:rsidR="000506FB" w:rsidRPr="00785E80" w:rsidRDefault="000506FB" w:rsidP="00785E80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785E80">
        <w:rPr>
          <w:rStyle w:val="fontstyle01"/>
          <w:rFonts w:ascii="Times New Roman" w:hAnsi="Times New Roman"/>
          <w:sz w:val="20"/>
          <w:szCs w:val="20"/>
        </w:rPr>
        <w:t xml:space="preserve">Means bearing different superscripts </w:t>
      </w:r>
      <w:r w:rsidRPr="00785E80">
        <w:rPr>
          <w:rStyle w:val="fontstyle01"/>
          <w:rFonts w:ascii="Times New Roman" w:hAnsi="Times New Roman"/>
          <w:sz w:val="20"/>
          <w:szCs w:val="20"/>
          <w:vertAlign w:val="superscript"/>
        </w:rPr>
        <w:t>a, b, c, e, f, g, h</w:t>
      </w:r>
      <w:r w:rsidRPr="00785E80">
        <w:rPr>
          <w:rStyle w:val="fontstyle01"/>
          <w:rFonts w:ascii="Times New Roman" w:hAnsi="Times New Roman"/>
          <w:sz w:val="20"/>
          <w:szCs w:val="20"/>
        </w:rPr>
        <w:t xml:space="preserve"> within same column </w:t>
      </w:r>
      <w:proofErr w:type="gramStart"/>
      <w:r w:rsidRPr="00785E80">
        <w:rPr>
          <w:rStyle w:val="fontstyle01"/>
          <w:rFonts w:ascii="Times New Roman" w:hAnsi="Times New Roman"/>
          <w:sz w:val="20"/>
          <w:szCs w:val="20"/>
        </w:rPr>
        <w:t>differ</w:t>
      </w:r>
      <w:proofErr w:type="gramEnd"/>
      <w:r w:rsidRPr="00785E80">
        <w:rPr>
          <w:rStyle w:val="fontstyle01"/>
          <w:rFonts w:ascii="Times New Roman" w:hAnsi="Times New Roman"/>
          <w:sz w:val="20"/>
          <w:szCs w:val="20"/>
        </w:rPr>
        <w:t xml:space="preserve"> significantly (p&lt;0.05) within the groups</w:t>
      </w:r>
    </w:p>
    <w:p w14:paraId="1F273E9F" w14:textId="77777777" w:rsidR="000506FB" w:rsidRPr="00785E80" w:rsidRDefault="000506FB" w:rsidP="00785E80">
      <w:pPr>
        <w:spacing w:line="240" w:lineRule="auto"/>
        <w:rPr>
          <w:rFonts w:ascii="Times New Roman" w:hAnsi="Times New Roman"/>
          <w:sz w:val="20"/>
          <w:szCs w:val="20"/>
        </w:rPr>
      </w:pPr>
    </w:p>
    <w:p w14:paraId="4BFF2CDA" w14:textId="77777777" w:rsidR="000506FB" w:rsidRDefault="000506FB" w:rsidP="000506FB"/>
    <w:p w14:paraId="1F506643" w14:textId="77777777" w:rsidR="000506FB" w:rsidRDefault="000506FB" w:rsidP="000506FB"/>
    <w:p w14:paraId="6151DB69" w14:textId="77777777" w:rsidR="000506FB" w:rsidRDefault="000506FB" w:rsidP="000506FB"/>
    <w:p w14:paraId="722D6C1E" w14:textId="77777777" w:rsidR="000506FB" w:rsidRDefault="000506FB" w:rsidP="000506FB"/>
    <w:p w14:paraId="4AA0524B" w14:textId="77777777" w:rsidR="000506FB" w:rsidRDefault="000506FB" w:rsidP="000506FB"/>
    <w:p w14:paraId="2A9BE409" w14:textId="77777777" w:rsidR="000506FB" w:rsidRDefault="000506FB" w:rsidP="000506FB"/>
    <w:p w14:paraId="6131387A" w14:textId="77777777" w:rsidR="00785E80" w:rsidRDefault="00785E80" w:rsidP="000506FB"/>
    <w:p w14:paraId="2DDCA484" w14:textId="77777777" w:rsidR="000506FB" w:rsidRDefault="000506FB" w:rsidP="000506FB"/>
    <w:p w14:paraId="3489744C" w14:textId="6C1B3335" w:rsidR="000506FB" w:rsidRDefault="000506FB" w:rsidP="000506FB">
      <w:pPr>
        <w:pStyle w:val="Heading7"/>
        <w:spacing w:before="90"/>
        <w:ind w:left="220"/>
      </w:pPr>
      <w:r>
        <w:lastRenderedPageBreak/>
        <w:t xml:space="preserve">Table </w:t>
      </w:r>
      <w:r w:rsidR="00AA25A6">
        <w:t>12.</w:t>
      </w:r>
      <w:r>
        <w:t xml:space="preserve"> </w:t>
      </w:r>
      <w:r w:rsidRPr="00661B29">
        <w:t>Effect of FMD vaccination on Lipid-peroxidation (</w:t>
      </w:r>
      <w:r w:rsidRPr="00661B29">
        <w:rPr>
          <w:bCs w:val="0"/>
        </w:rPr>
        <w:t>C</w:t>
      </w:r>
      <w:r w:rsidRPr="00661B29">
        <w:rPr>
          <w:bCs w:val="0"/>
          <w:vertAlign w:val="subscript"/>
        </w:rPr>
        <w:t>11</w:t>
      </w:r>
      <w:r w:rsidRPr="00661B29">
        <w:rPr>
          <w:bCs w:val="0"/>
        </w:rPr>
        <w:t>BODIPY</w:t>
      </w:r>
      <w:r w:rsidRPr="00661B29">
        <w:rPr>
          <w:bCs w:val="0"/>
          <w:vertAlign w:val="superscript"/>
        </w:rPr>
        <w:t>581/591</w:t>
      </w:r>
      <w:r w:rsidRPr="00661B29">
        <w:t>) assay of Murrah buffalo bull semen (Mean ± SE, N=24 high fertile and N=24 low fertile bull ejaculates)</w:t>
      </w:r>
    </w:p>
    <w:p w14:paraId="183F516B" w14:textId="77777777" w:rsidR="000506FB" w:rsidRPr="00661B29" w:rsidRDefault="000506FB" w:rsidP="000506FB">
      <w:pPr>
        <w:pStyle w:val="Heading7"/>
        <w:spacing w:before="90"/>
        <w:ind w:left="220"/>
      </w:pPr>
    </w:p>
    <w:tbl>
      <w:tblPr>
        <w:tblW w:w="8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2"/>
        <w:gridCol w:w="1842"/>
        <w:gridCol w:w="1843"/>
        <w:gridCol w:w="1843"/>
      </w:tblGrid>
      <w:tr w:rsidR="000506FB" w:rsidRPr="00865633" w14:paraId="47242F34" w14:textId="77777777" w:rsidTr="005924A7">
        <w:tc>
          <w:tcPr>
            <w:tcW w:w="2802" w:type="dxa"/>
            <w:shd w:val="clear" w:color="auto" w:fill="auto"/>
            <w:vAlign w:val="center"/>
          </w:tcPr>
          <w:p w14:paraId="50232620" w14:textId="77777777" w:rsidR="000506FB" w:rsidRPr="00865633" w:rsidRDefault="000506FB" w:rsidP="005924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Assay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F7A7290" w14:textId="77777777" w:rsidR="000506FB" w:rsidRPr="00865633" w:rsidRDefault="000506FB" w:rsidP="005924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Vaccination Schedule</w:t>
            </w:r>
          </w:p>
          <w:p w14:paraId="4789EF74" w14:textId="77777777" w:rsidR="000506FB" w:rsidRPr="00865633" w:rsidRDefault="000506FB" w:rsidP="005924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(Days)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B419C6" w14:textId="77777777" w:rsidR="000506FB" w:rsidRPr="00865633" w:rsidRDefault="000506FB" w:rsidP="005924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High Fertile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54D723C" w14:textId="77777777" w:rsidR="000506FB" w:rsidRPr="00865633" w:rsidRDefault="000506FB" w:rsidP="005924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Low Fertile</w:t>
            </w:r>
          </w:p>
        </w:tc>
      </w:tr>
      <w:tr w:rsidR="000506FB" w:rsidRPr="00865633" w14:paraId="47A621EC" w14:textId="77777777" w:rsidTr="005924A7">
        <w:tc>
          <w:tcPr>
            <w:tcW w:w="2802" w:type="dxa"/>
            <w:vMerge w:val="restart"/>
            <w:shd w:val="clear" w:color="auto" w:fill="auto"/>
            <w:vAlign w:val="center"/>
          </w:tcPr>
          <w:p w14:paraId="5233BBB3" w14:textId="77777777" w:rsidR="000506FB" w:rsidRPr="00865633" w:rsidRDefault="000506FB" w:rsidP="005924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Lipid-peroxidation (C</w:t>
            </w:r>
            <w:r w:rsidRPr="00865633">
              <w:rPr>
                <w:rFonts w:ascii="Times New Roman" w:hAnsi="Times New Roman"/>
                <w:b/>
                <w:sz w:val="24"/>
                <w:szCs w:val="24"/>
                <w:vertAlign w:val="subscript"/>
              </w:rPr>
              <w:t>11</w:t>
            </w: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BODIPY</w:t>
            </w:r>
            <w:r w:rsidRPr="00865633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581/591</w:t>
            </w: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) (%)</w:t>
            </w:r>
          </w:p>
        </w:tc>
        <w:tc>
          <w:tcPr>
            <w:tcW w:w="1842" w:type="dxa"/>
            <w:shd w:val="clear" w:color="auto" w:fill="auto"/>
          </w:tcPr>
          <w:p w14:paraId="25B4ABC1" w14:textId="77777777" w:rsidR="000506FB" w:rsidRPr="00AB7C18" w:rsidRDefault="000506FB" w:rsidP="005924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7C18">
              <w:rPr>
                <w:rFonts w:ascii="Times New Roman" w:hAnsi="Times New Roman"/>
                <w:b/>
                <w:bCs/>
                <w:sz w:val="24"/>
                <w:szCs w:val="24"/>
              </w:rPr>
              <w:t>-15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2DC9E8" w14:textId="77777777" w:rsidR="000506FB" w:rsidRPr="00865633" w:rsidRDefault="000506FB" w:rsidP="005924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7.23</w:t>
            </w:r>
            <w:r w:rsidRPr="00865633">
              <w:rPr>
                <w:rFonts w:ascii="Times New Roman" w:hAnsi="Times New Roman"/>
                <w:sz w:val="24"/>
                <w:szCs w:val="24"/>
                <w:vertAlign w:val="superscript"/>
              </w:rPr>
              <w:t>aA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>±0.16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A78500" w14:textId="77777777" w:rsidR="000506FB" w:rsidRPr="00865633" w:rsidRDefault="000506FB" w:rsidP="005924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8.38</w:t>
            </w:r>
            <w:r w:rsidRPr="00865633">
              <w:rPr>
                <w:rFonts w:ascii="Times New Roman" w:hAnsi="Times New Roman"/>
                <w:sz w:val="24"/>
                <w:szCs w:val="24"/>
                <w:vertAlign w:val="superscript"/>
              </w:rPr>
              <w:t>bcAB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>±0.20</w:t>
            </w:r>
          </w:p>
        </w:tc>
      </w:tr>
      <w:tr w:rsidR="000506FB" w:rsidRPr="00865633" w14:paraId="4740682E" w14:textId="77777777" w:rsidTr="005924A7">
        <w:tc>
          <w:tcPr>
            <w:tcW w:w="2802" w:type="dxa"/>
            <w:vMerge/>
            <w:shd w:val="clear" w:color="auto" w:fill="auto"/>
          </w:tcPr>
          <w:p w14:paraId="4B703B2B" w14:textId="77777777" w:rsidR="000506FB" w:rsidRPr="00865633" w:rsidRDefault="000506FB" w:rsidP="005924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14:paraId="2B9AB1B2" w14:textId="77777777" w:rsidR="000506FB" w:rsidRPr="00AB7C18" w:rsidRDefault="000506FB" w:rsidP="005924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7C18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9FC1AB" w14:textId="77777777" w:rsidR="000506FB" w:rsidRPr="00865633" w:rsidRDefault="000506FB" w:rsidP="005924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7.79</w:t>
            </w:r>
            <w:r w:rsidRPr="00865633">
              <w:rPr>
                <w:rFonts w:ascii="Times New Roman" w:hAnsi="Times New Roman"/>
                <w:sz w:val="24"/>
                <w:szCs w:val="24"/>
                <w:vertAlign w:val="superscript"/>
              </w:rPr>
              <w:t>abB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 xml:space="preserve"> ±0.15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D5AC50" w14:textId="77777777" w:rsidR="000506FB" w:rsidRPr="00865633" w:rsidRDefault="000506FB" w:rsidP="005924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8.63</w:t>
            </w:r>
            <w:r w:rsidRPr="00865633">
              <w:rPr>
                <w:rFonts w:ascii="Times New Roman" w:hAnsi="Times New Roman"/>
                <w:sz w:val="24"/>
                <w:szCs w:val="24"/>
                <w:vertAlign w:val="superscript"/>
              </w:rPr>
              <w:t>cB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 xml:space="preserve"> ±0.16</w:t>
            </w:r>
          </w:p>
        </w:tc>
      </w:tr>
      <w:tr w:rsidR="000506FB" w:rsidRPr="00865633" w14:paraId="623E924A" w14:textId="77777777" w:rsidTr="005924A7">
        <w:tc>
          <w:tcPr>
            <w:tcW w:w="2802" w:type="dxa"/>
            <w:vMerge/>
            <w:shd w:val="clear" w:color="auto" w:fill="auto"/>
          </w:tcPr>
          <w:p w14:paraId="0CE994DD" w14:textId="77777777" w:rsidR="000506FB" w:rsidRPr="00865633" w:rsidRDefault="000506FB" w:rsidP="005924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14:paraId="7800A831" w14:textId="77777777" w:rsidR="000506FB" w:rsidRPr="00AB7C18" w:rsidRDefault="000506FB" w:rsidP="005924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7C18"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414BB2" w14:textId="77777777" w:rsidR="000506FB" w:rsidRPr="00865633" w:rsidRDefault="000506FB" w:rsidP="005924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12.08</w:t>
            </w:r>
            <w:r w:rsidRPr="00865633">
              <w:rPr>
                <w:rFonts w:ascii="Times New Roman" w:hAnsi="Times New Roman"/>
                <w:sz w:val="24"/>
                <w:szCs w:val="24"/>
                <w:vertAlign w:val="superscript"/>
              </w:rPr>
              <w:t>dE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>±0.25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01DB16" w14:textId="77777777" w:rsidR="000506FB" w:rsidRPr="00865633" w:rsidRDefault="000506FB" w:rsidP="005924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13.06</w:t>
            </w:r>
            <w:r w:rsidRPr="00865633">
              <w:rPr>
                <w:rFonts w:ascii="Times New Roman" w:hAnsi="Times New Roman"/>
                <w:sz w:val="24"/>
                <w:szCs w:val="24"/>
                <w:vertAlign w:val="superscript"/>
              </w:rPr>
              <w:t>eE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>±0.28</w:t>
            </w:r>
          </w:p>
        </w:tc>
      </w:tr>
      <w:tr w:rsidR="000506FB" w:rsidRPr="00865633" w14:paraId="5DFB43D6" w14:textId="77777777" w:rsidTr="005924A7">
        <w:tc>
          <w:tcPr>
            <w:tcW w:w="2802" w:type="dxa"/>
            <w:vMerge/>
            <w:shd w:val="clear" w:color="auto" w:fill="auto"/>
          </w:tcPr>
          <w:p w14:paraId="157EFCAD" w14:textId="77777777" w:rsidR="000506FB" w:rsidRPr="00865633" w:rsidRDefault="000506FB" w:rsidP="005924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14:paraId="43B02761" w14:textId="77777777" w:rsidR="000506FB" w:rsidRPr="00AB7C18" w:rsidRDefault="000506FB" w:rsidP="005924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7C18"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E3865C" w14:textId="77777777" w:rsidR="000506FB" w:rsidRPr="00865633" w:rsidRDefault="000506FB" w:rsidP="005924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9.60</w:t>
            </w:r>
            <w:r w:rsidRPr="00865633">
              <w:rPr>
                <w:rFonts w:ascii="Times New Roman" w:hAnsi="Times New Roman"/>
                <w:sz w:val="24"/>
                <w:szCs w:val="24"/>
                <w:vertAlign w:val="superscript"/>
              </w:rPr>
              <w:t>dD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>±0.24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A65442" w14:textId="77777777" w:rsidR="000506FB" w:rsidRPr="00865633" w:rsidRDefault="000506FB" w:rsidP="005924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10.29</w:t>
            </w:r>
            <w:r w:rsidRPr="00865633">
              <w:rPr>
                <w:rFonts w:ascii="Times New Roman" w:hAnsi="Times New Roman"/>
                <w:sz w:val="24"/>
                <w:szCs w:val="24"/>
                <w:vertAlign w:val="superscript"/>
              </w:rPr>
              <w:t>eD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>±0.21</w:t>
            </w:r>
          </w:p>
        </w:tc>
      </w:tr>
      <w:tr w:rsidR="000506FB" w:rsidRPr="00865633" w14:paraId="53274DD6" w14:textId="77777777" w:rsidTr="005924A7">
        <w:tc>
          <w:tcPr>
            <w:tcW w:w="2802" w:type="dxa"/>
            <w:vMerge/>
            <w:shd w:val="clear" w:color="auto" w:fill="auto"/>
          </w:tcPr>
          <w:p w14:paraId="0B665D1C" w14:textId="77777777" w:rsidR="000506FB" w:rsidRPr="00865633" w:rsidRDefault="000506FB" w:rsidP="005924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14:paraId="710EB204" w14:textId="77777777" w:rsidR="000506FB" w:rsidRPr="00AB7C18" w:rsidRDefault="000506FB" w:rsidP="005924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7C18">
              <w:rPr>
                <w:rFonts w:ascii="Times New Roman" w:hAnsi="Times New Roman"/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D04228" w14:textId="77777777" w:rsidR="000506FB" w:rsidRPr="00865633" w:rsidRDefault="000506FB" w:rsidP="005924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8.69</w:t>
            </w:r>
            <w:r w:rsidRPr="00865633">
              <w:rPr>
                <w:rFonts w:ascii="Times New Roman" w:hAnsi="Times New Roman"/>
                <w:sz w:val="24"/>
                <w:szCs w:val="24"/>
                <w:vertAlign w:val="superscript"/>
              </w:rPr>
              <w:t>cdC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>±0.17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86D85D" w14:textId="77777777" w:rsidR="000506FB" w:rsidRPr="00865633" w:rsidRDefault="000506FB" w:rsidP="005924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8.98</w:t>
            </w:r>
            <w:r w:rsidRPr="00865633">
              <w:rPr>
                <w:rFonts w:ascii="Times New Roman" w:hAnsi="Times New Roman"/>
                <w:sz w:val="24"/>
                <w:szCs w:val="24"/>
                <w:vertAlign w:val="superscript"/>
              </w:rPr>
              <w:t>dC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>±0.17</w:t>
            </w:r>
          </w:p>
        </w:tc>
      </w:tr>
      <w:tr w:rsidR="000506FB" w:rsidRPr="00865633" w14:paraId="00C1CFE2" w14:textId="77777777" w:rsidTr="005924A7">
        <w:tc>
          <w:tcPr>
            <w:tcW w:w="2802" w:type="dxa"/>
            <w:vMerge/>
            <w:shd w:val="clear" w:color="auto" w:fill="auto"/>
          </w:tcPr>
          <w:p w14:paraId="25E1F3B8" w14:textId="77777777" w:rsidR="000506FB" w:rsidRPr="00865633" w:rsidRDefault="000506FB" w:rsidP="005924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14:paraId="684F9FAD" w14:textId="77777777" w:rsidR="000506FB" w:rsidRPr="00AB7C18" w:rsidRDefault="000506FB" w:rsidP="005924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7C18">
              <w:rPr>
                <w:rFonts w:ascii="Times New Roman" w:hAnsi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AD94C6" w14:textId="77777777" w:rsidR="000506FB" w:rsidRPr="00865633" w:rsidRDefault="000506FB" w:rsidP="005924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7.33</w:t>
            </w:r>
            <w:r w:rsidRPr="00865633">
              <w:rPr>
                <w:rFonts w:ascii="Times New Roman" w:hAnsi="Times New Roman"/>
                <w:sz w:val="24"/>
                <w:szCs w:val="24"/>
                <w:vertAlign w:val="superscript"/>
              </w:rPr>
              <w:t>aA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>±0.14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316379" w14:textId="77777777" w:rsidR="000506FB" w:rsidRPr="00865633" w:rsidRDefault="000506FB" w:rsidP="005924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633">
              <w:rPr>
                <w:rFonts w:ascii="Times New Roman" w:hAnsi="Times New Roman"/>
                <w:sz w:val="24"/>
                <w:szCs w:val="24"/>
              </w:rPr>
              <w:t>8.14</w:t>
            </w:r>
            <w:r w:rsidRPr="00865633">
              <w:rPr>
                <w:rFonts w:ascii="Times New Roman" w:hAnsi="Times New Roman"/>
                <w:sz w:val="24"/>
                <w:szCs w:val="24"/>
                <w:vertAlign w:val="superscript"/>
              </w:rPr>
              <w:t>cdA</w:t>
            </w:r>
            <w:r w:rsidRPr="00865633">
              <w:rPr>
                <w:rFonts w:ascii="Times New Roman" w:hAnsi="Times New Roman"/>
                <w:sz w:val="24"/>
                <w:szCs w:val="24"/>
              </w:rPr>
              <w:t>±0.15</w:t>
            </w:r>
          </w:p>
        </w:tc>
      </w:tr>
    </w:tbl>
    <w:p w14:paraId="2650CA0D" w14:textId="77777777" w:rsidR="000506FB" w:rsidRPr="00785E80" w:rsidRDefault="000506FB" w:rsidP="000506FB">
      <w:pPr>
        <w:autoSpaceDE w:val="0"/>
        <w:autoSpaceDN w:val="0"/>
        <w:adjustRightInd w:val="0"/>
        <w:spacing w:after="120" w:line="240" w:lineRule="auto"/>
        <w:ind w:firstLine="720"/>
        <w:jc w:val="both"/>
        <w:rPr>
          <w:rFonts w:ascii="Times New Roman" w:hAnsi="Times New Roman"/>
          <w:bCs/>
          <w:kern w:val="24"/>
          <w:sz w:val="20"/>
          <w:szCs w:val="20"/>
        </w:rPr>
      </w:pPr>
      <w:r w:rsidRPr="00785E80">
        <w:rPr>
          <w:rFonts w:ascii="Times New Roman" w:hAnsi="Times New Roman"/>
          <w:bCs/>
          <w:kern w:val="24"/>
          <w:sz w:val="20"/>
          <w:szCs w:val="20"/>
        </w:rPr>
        <w:t xml:space="preserve">Means bearing different superscripts </w:t>
      </w:r>
      <w:r w:rsidRPr="00785E80">
        <w:rPr>
          <w:rFonts w:ascii="Times New Roman" w:hAnsi="Times New Roman"/>
          <w:bCs/>
          <w:kern w:val="24"/>
          <w:sz w:val="20"/>
          <w:szCs w:val="20"/>
          <w:vertAlign w:val="superscript"/>
        </w:rPr>
        <w:t>A, B, C, D</w:t>
      </w:r>
      <w:r w:rsidRPr="00785E80">
        <w:rPr>
          <w:rFonts w:ascii="Times New Roman" w:hAnsi="Times New Roman"/>
          <w:bCs/>
          <w:kern w:val="24"/>
          <w:sz w:val="20"/>
          <w:szCs w:val="20"/>
        </w:rPr>
        <w:t xml:space="preserve"> within same row differ significantly (p&lt;0.05) between the groups </w:t>
      </w:r>
    </w:p>
    <w:p w14:paraId="04640A00" w14:textId="77777777" w:rsidR="000506FB" w:rsidRPr="00785E80" w:rsidRDefault="000506FB" w:rsidP="000506FB">
      <w:pPr>
        <w:autoSpaceDE w:val="0"/>
        <w:autoSpaceDN w:val="0"/>
        <w:adjustRightInd w:val="0"/>
        <w:spacing w:after="120" w:line="240" w:lineRule="auto"/>
        <w:ind w:firstLine="720"/>
        <w:jc w:val="both"/>
        <w:rPr>
          <w:rFonts w:ascii="Times New Roman" w:hAnsi="Times New Roman"/>
          <w:bCs/>
          <w:kern w:val="24"/>
          <w:sz w:val="20"/>
          <w:szCs w:val="20"/>
        </w:rPr>
      </w:pPr>
      <w:r w:rsidRPr="00785E80">
        <w:rPr>
          <w:rFonts w:ascii="Times New Roman" w:hAnsi="Times New Roman"/>
          <w:bCs/>
          <w:kern w:val="24"/>
          <w:sz w:val="20"/>
          <w:szCs w:val="20"/>
        </w:rPr>
        <w:t xml:space="preserve">Means bearing different superscripts </w:t>
      </w:r>
      <w:r w:rsidRPr="00785E80">
        <w:rPr>
          <w:rFonts w:ascii="Times New Roman" w:hAnsi="Times New Roman"/>
          <w:bCs/>
          <w:kern w:val="24"/>
          <w:sz w:val="20"/>
          <w:szCs w:val="20"/>
          <w:vertAlign w:val="superscript"/>
        </w:rPr>
        <w:t>a, b, c, e, f, g, h</w:t>
      </w:r>
      <w:r w:rsidRPr="00785E80">
        <w:rPr>
          <w:rFonts w:ascii="Times New Roman" w:hAnsi="Times New Roman"/>
          <w:bCs/>
          <w:kern w:val="24"/>
          <w:sz w:val="20"/>
          <w:szCs w:val="20"/>
        </w:rPr>
        <w:t xml:space="preserve"> within same column </w:t>
      </w:r>
      <w:proofErr w:type="gramStart"/>
      <w:r w:rsidRPr="00785E80">
        <w:rPr>
          <w:rFonts w:ascii="Times New Roman" w:hAnsi="Times New Roman"/>
          <w:bCs/>
          <w:kern w:val="24"/>
          <w:sz w:val="20"/>
          <w:szCs w:val="20"/>
        </w:rPr>
        <w:t>differ</w:t>
      </w:r>
      <w:proofErr w:type="gramEnd"/>
      <w:r w:rsidRPr="00785E80">
        <w:rPr>
          <w:rFonts w:ascii="Times New Roman" w:hAnsi="Times New Roman"/>
          <w:bCs/>
          <w:kern w:val="24"/>
          <w:sz w:val="20"/>
          <w:szCs w:val="20"/>
        </w:rPr>
        <w:t xml:space="preserve"> significantly (p&lt;0.05) within the groups</w:t>
      </w:r>
    </w:p>
    <w:p w14:paraId="0EC13B01" w14:textId="77777777" w:rsidR="000506FB" w:rsidRDefault="000506FB" w:rsidP="000506FB"/>
    <w:p w14:paraId="17CCCD72" w14:textId="77777777" w:rsidR="000506FB" w:rsidRDefault="000506FB" w:rsidP="000506FB"/>
    <w:p w14:paraId="3681CD51" w14:textId="77777777" w:rsidR="000506FB" w:rsidRDefault="000506FB" w:rsidP="000506FB"/>
    <w:p w14:paraId="3A036709" w14:textId="77777777" w:rsidR="000506FB" w:rsidRDefault="000506FB" w:rsidP="000506FB"/>
    <w:p w14:paraId="72127A65" w14:textId="77777777" w:rsidR="000506FB" w:rsidRDefault="000506FB" w:rsidP="000506FB"/>
    <w:p w14:paraId="5A861844" w14:textId="77777777" w:rsidR="000506FB" w:rsidRDefault="000506FB" w:rsidP="000506FB"/>
    <w:p w14:paraId="5C3BDACB" w14:textId="77777777" w:rsidR="000506FB" w:rsidRDefault="000506FB" w:rsidP="000506FB"/>
    <w:p w14:paraId="6DE94D1C" w14:textId="77777777" w:rsidR="000506FB" w:rsidRDefault="000506FB" w:rsidP="000506FB"/>
    <w:p w14:paraId="05D27FB4" w14:textId="357AF3BE" w:rsidR="000506FB" w:rsidRPr="00661B29" w:rsidRDefault="000506FB" w:rsidP="000506FB">
      <w:pPr>
        <w:pStyle w:val="Heading7"/>
        <w:spacing w:before="90"/>
        <w:ind w:left="220"/>
        <w:jc w:val="left"/>
      </w:pPr>
      <w:r>
        <w:lastRenderedPageBreak/>
        <w:t xml:space="preserve">Table </w:t>
      </w:r>
      <w:r w:rsidR="00AA25A6">
        <w:t>13.</w:t>
      </w:r>
      <w:r w:rsidRPr="00661B29">
        <w:t xml:space="preserve"> Effect of FMD vaccination on sperm kinetic parameters (CASA) of Murrah buffalo bull semen (Mean ± SE, N=24 high fertile and N=24 low fertile bull ejaculates)</w:t>
      </w:r>
    </w:p>
    <w:tbl>
      <w:tblPr>
        <w:tblW w:w="1502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134"/>
        <w:gridCol w:w="1134"/>
        <w:gridCol w:w="992"/>
        <w:gridCol w:w="1134"/>
        <w:gridCol w:w="1134"/>
        <w:gridCol w:w="1134"/>
        <w:gridCol w:w="1134"/>
        <w:gridCol w:w="1259"/>
        <w:gridCol w:w="1024"/>
        <w:gridCol w:w="1120"/>
        <w:gridCol w:w="1131"/>
        <w:gridCol w:w="995"/>
      </w:tblGrid>
      <w:tr w:rsidR="000506FB" w:rsidRPr="00865633" w14:paraId="395644B5" w14:textId="77777777" w:rsidTr="005924A7">
        <w:trPr>
          <w:trHeight w:val="466"/>
        </w:trPr>
        <w:tc>
          <w:tcPr>
            <w:tcW w:w="1702" w:type="dxa"/>
            <w:shd w:val="clear" w:color="auto" w:fill="auto"/>
            <w:vAlign w:val="center"/>
          </w:tcPr>
          <w:p w14:paraId="7779DF4C" w14:textId="77777777" w:rsidR="000506FB" w:rsidRPr="00661B29" w:rsidRDefault="000506FB" w:rsidP="005924A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6662" w:type="dxa"/>
            <w:gridSpan w:val="6"/>
            <w:shd w:val="clear" w:color="auto" w:fill="auto"/>
            <w:vAlign w:val="center"/>
          </w:tcPr>
          <w:p w14:paraId="19786EAF" w14:textId="77777777" w:rsidR="000506FB" w:rsidRPr="00661B29" w:rsidRDefault="000506FB" w:rsidP="00AA25A6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661B29">
              <w:rPr>
                <w:b/>
                <w:sz w:val="24"/>
                <w:szCs w:val="24"/>
              </w:rPr>
              <w:t>High Fertile</w:t>
            </w:r>
          </w:p>
        </w:tc>
        <w:tc>
          <w:tcPr>
            <w:tcW w:w="6663" w:type="dxa"/>
            <w:gridSpan w:val="6"/>
            <w:shd w:val="clear" w:color="auto" w:fill="auto"/>
            <w:vAlign w:val="center"/>
          </w:tcPr>
          <w:p w14:paraId="3C3ADDA8" w14:textId="77777777" w:rsidR="000506FB" w:rsidRPr="00661B29" w:rsidRDefault="000506FB" w:rsidP="00AA25A6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661B29">
              <w:rPr>
                <w:b/>
                <w:sz w:val="24"/>
                <w:szCs w:val="24"/>
              </w:rPr>
              <w:t>Low Fertile</w:t>
            </w:r>
          </w:p>
        </w:tc>
      </w:tr>
      <w:tr w:rsidR="000506FB" w:rsidRPr="00865633" w14:paraId="6C503AC2" w14:textId="77777777" w:rsidTr="005924A7">
        <w:tc>
          <w:tcPr>
            <w:tcW w:w="1702" w:type="dxa"/>
            <w:shd w:val="clear" w:color="auto" w:fill="auto"/>
            <w:vAlign w:val="center"/>
          </w:tcPr>
          <w:p w14:paraId="3D96A2F4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CASA Parameters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F64441" w14:textId="77777777" w:rsidR="000506FB" w:rsidRPr="00865633" w:rsidRDefault="000506FB" w:rsidP="00AB7C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-15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A554BE" w14:textId="77777777" w:rsidR="000506FB" w:rsidRPr="00865633" w:rsidRDefault="000506FB" w:rsidP="00AB7C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1B0E2C7" w14:textId="77777777" w:rsidR="000506FB" w:rsidRPr="00865633" w:rsidRDefault="000506FB" w:rsidP="00AB7C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9F8B966" w14:textId="77777777" w:rsidR="000506FB" w:rsidRPr="00865633" w:rsidRDefault="000506FB" w:rsidP="00AB7C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ED2E01" w14:textId="77777777" w:rsidR="000506FB" w:rsidRPr="00865633" w:rsidRDefault="000506FB" w:rsidP="00AB7C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0AE629" w14:textId="77777777" w:rsidR="000506FB" w:rsidRPr="00865633" w:rsidRDefault="000506FB" w:rsidP="00AB7C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2C67DE" w14:textId="77777777" w:rsidR="000506FB" w:rsidRPr="00865633" w:rsidRDefault="000506FB" w:rsidP="00AB7C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-15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0A99999A" w14:textId="77777777" w:rsidR="000506FB" w:rsidRPr="00865633" w:rsidRDefault="000506FB" w:rsidP="00AB7C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41A65647" w14:textId="77777777" w:rsidR="000506FB" w:rsidRPr="00865633" w:rsidRDefault="000506FB" w:rsidP="00AB7C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2548B783" w14:textId="77777777" w:rsidR="000506FB" w:rsidRPr="00865633" w:rsidRDefault="000506FB" w:rsidP="00AB7C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71B4EEA2" w14:textId="77777777" w:rsidR="000506FB" w:rsidRPr="00865633" w:rsidRDefault="000506FB" w:rsidP="00AB7C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4533B915" w14:textId="77777777" w:rsidR="000506FB" w:rsidRPr="00865633" w:rsidRDefault="000506FB" w:rsidP="00AB7C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</w:tr>
      <w:tr w:rsidR="000506FB" w:rsidRPr="00865633" w14:paraId="64E49187" w14:textId="77777777" w:rsidTr="005924A7">
        <w:tc>
          <w:tcPr>
            <w:tcW w:w="1702" w:type="dxa"/>
            <w:shd w:val="clear" w:color="auto" w:fill="auto"/>
            <w:vAlign w:val="center"/>
          </w:tcPr>
          <w:p w14:paraId="5CEB2667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TM (%)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2D160F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vertAlign w:val="superscript"/>
              </w:rPr>
            </w:pPr>
            <w:r w:rsidRPr="00865633">
              <w:rPr>
                <w:rFonts w:ascii="Times New Roman" w:hAnsi="Times New Roman"/>
              </w:rPr>
              <w:t>61.61</w:t>
            </w:r>
            <w:r w:rsidRPr="00865633">
              <w:rPr>
                <w:rFonts w:ascii="Times New Roman" w:hAnsi="Times New Roman"/>
                <w:vertAlign w:val="superscript"/>
              </w:rPr>
              <w:t>aA</w:t>
            </w:r>
          </w:p>
          <w:p w14:paraId="10B412B9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± 0.45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3EEB71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54.65</w:t>
            </w:r>
            <w:r w:rsidRPr="00865633">
              <w:rPr>
                <w:rFonts w:ascii="Times New Roman" w:hAnsi="Times New Roman"/>
                <w:vertAlign w:val="superscript"/>
              </w:rPr>
              <w:t>abcB</w:t>
            </w:r>
            <w:r w:rsidRPr="00865633">
              <w:rPr>
                <w:rFonts w:ascii="Times New Roman" w:hAnsi="Times New Roman"/>
              </w:rPr>
              <w:t xml:space="preserve"> ±</w:t>
            </w:r>
          </w:p>
          <w:p w14:paraId="73DB3CA4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4.21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CB263AD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27.19</w:t>
            </w:r>
            <w:r w:rsidRPr="00865633">
              <w:rPr>
                <w:rFonts w:ascii="Times New Roman" w:hAnsi="Times New Roman"/>
                <w:vertAlign w:val="superscript"/>
              </w:rPr>
              <w:t xml:space="preserve">fE </w:t>
            </w:r>
            <w:r w:rsidRPr="00865633">
              <w:rPr>
                <w:rFonts w:ascii="Times New Roman" w:hAnsi="Times New Roman"/>
              </w:rPr>
              <w:t>±</w:t>
            </w:r>
          </w:p>
          <w:p w14:paraId="22A6C6AE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2.51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20CB16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35.86</w:t>
            </w:r>
            <w:r w:rsidRPr="00865633">
              <w:rPr>
                <w:rFonts w:ascii="Times New Roman" w:hAnsi="Times New Roman"/>
                <w:vertAlign w:val="superscript"/>
              </w:rPr>
              <w:t>efCD</w:t>
            </w:r>
            <w:r w:rsidRPr="00865633">
              <w:rPr>
                <w:rFonts w:ascii="Times New Roman" w:hAnsi="Times New Roman"/>
              </w:rPr>
              <w:t xml:space="preserve"> ±</w:t>
            </w:r>
          </w:p>
          <w:p w14:paraId="4C1C0EF1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2.06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760871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45.77</w:t>
            </w:r>
            <w:r w:rsidRPr="00865633">
              <w:rPr>
                <w:rFonts w:ascii="Times New Roman" w:hAnsi="Times New Roman"/>
                <w:vertAlign w:val="superscript"/>
              </w:rPr>
              <w:t>cdeC</w:t>
            </w:r>
            <w:r w:rsidRPr="00865633">
              <w:rPr>
                <w:rFonts w:ascii="Times New Roman" w:hAnsi="Times New Roman"/>
              </w:rPr>
              <w:t xml:space="preserve"> ±</w:t>
            </w:r>
          </w:p>
          <w:p w14:paraId="2A2ECF8A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0.42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0DC979B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61.24</w:t>
            </w:r>
            <w:r w:rsidRPr="00865633">
              <w:rPr>
                <w:rFonts w:ascii="Times New Roman" w:hAnsi="Times New Roman"/>
                <w:vertAlign w:val="superscript"/>
              </w:rPr>
              <w:t xml:space="preserve">abA </w:t>
            </w:r>
            <w:r w:rsidRPr="00865633">
              <w:rPr>
                <w:rFonts w:ascii="Times New Roman" w:hAnsi="Times New Roman"/>
              </w:rPr>
              <w:t>±</w:t>
            </w:r>
          </w:p>
          <w:p w14:paraId="09B0F12D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1.62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420F2FC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52.99</w:t>
            </w:r>
            <w:r w:rsidRPr="00865633">
              <w:rPr>
                <w:rFonts w:ascii="Times New Roman" w:hAnsi="Times New Roman"/>
                <w:vertAlign w:val="superscript"/>
              </w:rPr>
              <w:t xml:space="preserve">abcB </w:t>
            </w:r>
            <w:r w:rsidRPr="00865633">
              <w:rPr>
                <w:rFonts w:ascii="Times New Roman" w:hAnsi="Times New Roman"/>
              </w:rPr>
              <w:t>±</w:t>
            </w:r>
          </w:p>
          <w:p w14:paraId="5F168AC2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1.02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7ED60CD0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51.35</w:t>
            </w:r>
            <w:r w:rsidRPr="00865633">
              <w:rPr>
                <w:rFonts w:ascii="Times New Roman" w:hAnsi="Times New Roman"/>
                <w:vertAlign w:val="superscript"/>
              </w:rPr>
              <w:t>bcB</w:t>
            </w:r>
            <w:r w:rsidRPr="00865633">
              <w:rPr>
                <w:rFonts w:ascii="Times New Roman" w:hAnsi="Times New Roman"/>
              </w:rPr>
              <w:t xml:space="preserve"> ±</w:t>
            </w:r>
          </w:p>
          <w:p w14:paraId="74B68DAE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0.47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1A6651D0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25.46</w:t>
            </w:r>
            <w:r w:rsidRPr="00865633">
              <w:rPr>
                <w:rFonts w:ascii="Times New Roman" w:hAnsi="Times New Roman"/>
                <w:vertAlign w:val="superscript"/>
              </w:rPr>
              <w:t xml:space="preserve">fE </w:t>
            </w:r>
            <w:r w:rsidRPr="00865633">
              <w:rPr>
                <w:rFonts w:ascii="Times New Roman" w:hAnsi="Times New Roman"/>
              </w:rPr>
              <w:t>±</w:t>
            </w:r>
          </w:p>
          <w:p w14:paraId="625D46F1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3.52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2F77761A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33.50</w:t>
            </w:r>
            <w:r w:rsidRPr="00865633">
              <w:rPr>
                <w:rFonts w:ascii="Times New Roman" w:hAnsi="Times New Roman"/>
                <w:vertAlign w:val="superscript"/>
              </w:rPr>
              <w:t>deD</w:t>
            </w:r>
            <w:r w:rsidRPr="00865633">
              <w:rPr>
                <w:rFonts w:ascii="Times New Roman" w:hAnsi="Times New Roman"/>
              </w:rPr>
              <w:t>±</w:t>
            </w:r>
          </w:p>
          <w:p w14:paraId="14FA822A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2.12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69603A01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43.82</w:t>
            </w:r>
            <w:r w:rsidRPr="00865633">
              <w:rPr>
                <w:rFonts w:ascii="Times New Roman" w:hAnsi="Times New Roman"/>
                <w:vertAlign w:val="superscript"/>
              </w:rPr>
              <w:t>cdC</w:t>
            </w:r>
            <w:r w:rsidRPr="00865633">
              <w:rPr>
                <w:rFonts w:ascii="Times New Roman" w:hAnsi="Times New Roman"/>
              </w:rPr>
              <w:t xml:space="preserve"> ±</w:t>
            </w:r>
          </w:p>
          <w:p w14:paraId="2B9E33C6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1.32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6F34EC9F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55.80</w:t>
            </w:r>
            <w:r w:rsidRPr="00865633">
              <w:rPr>
                <w:rFonts w:ascii="Times New Roman" w:hAnsi="Times New Roman"/>
                <w:vertAlign w:val="superscript"/>
              </w:rPr>
              <w:t>abcAB</w:t>
            </w:r>
            <w:r w:rsidRPr="00865633">
              <w:rPr>
                <w:rFonts w:ascii="Times New Roman" w:hAnsi="Times New Roman"/>
              </w:rPr>
              <w:t xml:space="preserve"> ±</w:t>
            </w:r>
          </w:p>
          <w:p w14:paraId="5C668AB8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0.16</w:t>
            </w:r>
          </w:p>
        </w:tc>
      </w:tr>
      <w:tr w:rsidR="000506FB" w:rsidRPr="00865633" w14:paraId="2AD9AC26" w14:textId="77777777" w:rsidTr="005924A7">
        <w:tc>
          <w:tcPr>
            <w:tcW w:w="1702" w:type="dxa"/>
            <w:shd w:val="clear" w:color="auto" w:fill="auto"/>
            <w:vAlign w:val="center"/>
          </w:tcPr>
          <w:p w14:paraId="2FAFDC55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PM (%)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A47F20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43.65</w:t>
            </w:r>
            <w:r w:rsidRPr="00865633">
              <w:rPr>
                <w:rFonts w:ascii="Times New Roman" w:hAnsi="Times New Roman"/>
                <w:vertAlign w:val="superscript"/>
              </w:rPr>
              <w:t>bcBC</w:t>
            </w:r>
            <w:r w:rsidRPr="00865633">
              <w:rPr>
                <w:rFonts w:ascii="Times New Roman" w:hAnsi="Times New Roman"/>
              </w:rPr>
              <w:t xml:space="preserve"> ±</w:t>
            </w:r>
          </w:p>
          <w:p w14:paraId="29ADA4BA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1.02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952C98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38.83</w:t>
            </w:r>
            <w:r w:rsidRPr="00865633">
              <w:rPr>
                <w:rFonts w:ascii="Times New Roman" w:hAnsi="Times New Roman"/>
                <w:vertAlign w:val="superscript"/>
              </w:rPr>
              <w:t>cdeC</w:t>
            </w:r>
            <w:r w:rsidRPr="00865633">
              <w:rPr>
                <w:rFonts w:ascii="Times New Roman" w:hAnsi="Times New Roman"/>
              </w:rPr>
              <w:t xml:space="preserve"> ±</w:t>
            </w:r>
          </w:p>
          <w:p w14:paraId="46DC7F76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1.93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412AD35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19.44</w:t>
            </w:r>
            <w:r w:rsidRPr="00865633">
              <w:rPr>
                <w:rFonts w:ascii="Times New Roman" w:hAnsi="Times New Roman"/>
                <w:vertAlign w:val="superscript"/>
              </w:rPr>
              <w:t xml:space="preserve">hE </w:t>
            </w:r>
            <w:r w:rsidRPr="00865633">
              <w:rPr>
                <w:rFonts w:ascii="Times New Roman" w:hAnsi="Times New Roman"/>
              </w:rPr>
              <w:t>±</w:t>
            </w:r>
          </w:p>
          <w:p w14:paraId="2B8B8DD7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1.36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CD44CD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26.33</w:t>
            </w:r>
            <w:r w:rsidRPr="00865633">
              <w:rPr>
                <w:rFonts w:ascii="Times New Roman" w:hAnsi="Times New Roman"/>
                <w:vertAlign w:val="superscript"/>
              </w:rPr>
              <w:t>gD</w:t>
            </w:r>
            <w:r w:rsidRPr="00865633">
              <w:rPr>
                <w:rFonts w:ascii="Times New Roman" w:hAnsi="Times New Roman"/>
              </w:rPr>
              <w:t xml:space="preserve"> ±</w:t>
            </w:r>
          </w:p>
          <w:p w14:paraId="14D54232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2.16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5923D9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36.47</w:t>
            </w:r>
            <w:r w:rsidRPr="00865633">
              <w:rPr>
                <w:rFonts w:ascii="Times New Roman" w:hAnsi="Times New Roman"/>
                <w:vertAlign w:val="superscript"/>
              </w:rPr>
              <w:t>defBC</w:t>
            </w:r>
            <w:r w:rsidRPr="00865633">
              <w:rPr>
                <w:rFonts w:ascii="Times New Roman" w:hAnsi="Times New Roman"/>
              </w:rPr>
              <w:t>±</w:t>
            </w:r>
          </w:p>
          <w:p w14:paraId="7AC111B2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1.68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BD0E002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47.35</w:t>
            </w:r>
            <w:r w:rsidRPr="00865633">
              <w:rPr>
                <w:rFonts w:ascii="Times New Roman" w:hAnsi="Times New Roman"/>
                <w:vertAlign w:val="superscript"/>
              </w:rPr>
              <w:t>abA</w:t>
            </w:r>
            <w:r w:rsidRPr="00865633">
              <w:rPr>
                <w:rFonts w:ascii="Times New Roman" w:hAnsi="Times New Roman"/>
              </w:rPr>
              <w:t>±</w:t>
            </w:r>
          </w:p>
          <w:p w14:paraId="772EA0CA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1.17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DB4D15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36.84</w:t>
            </w:r>
            <w:r w:rsidRPr="00865633">
              <w:rPr>
                <w:rFonts w:ascii="Times New Roman" w:hAnsi="Times New Roman"/>
                <w:vertAlign w:val="superscript"/>
              </w:rPr>
              <w:t>defABC</w:t>
            </w:r>
            <w:r w:rsidRPr="00865633">
              <w:rPr>
                <w:rFonts w:ascii="Times New Roman" w:hAnsi="Times New Roman"/>
              </w:rPr>
              <w:t>±</w:t>
            </w:r>
          </w:p>
          <w:p w14:paraId="42290774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2.38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3B0FCB67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33.33</w:t>
            </w:r>
            <w:r w:rsidRPr="00865633">
              <w:rPr>
                <w:rFonts w:ascii="Times New Roman" w:hAnsi="Times New Roman"/>
                <w:vertAlign w:val="superscript"/>
              </w:rPr>
              <w:t>efC</w:t>
            </w:r>
            <w:r w:rsidRPr="00865633">
              <w:rPr>
                <w:rFonts w:ascii="Times New Roman" w:hAnsi="Times New Roman"/>
              </w:rPr>
              <w:t xml:space="preserve"> ±</w:t>
            </w:r>
          </w:p>
          <w:p w14:paraId="67FAF539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2.59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219E7E80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11.89</w:t>
            </w:r>
            <w:r w:rsidRPr="00865633">
              <w:rPr>
                <w:rFonts w:ascii="Times New Roman" w:hAnsi="Times New Roman"/>
                <w:vertAlign w:val="superscript"/>
              </w:rPr>
              <w:t>ghE</w:t>
            </w:r>
            <w:r w:rsidRPr="00865633">
              <w:rPr>
                <w:rFonts w:ascii="Times New Roman" w:hAnsi="Times New Roman"/>
              </w:rPr>
              <w:t xml:space="preserve"> ±</w:t>
            </w:r>
          </w:p>
          <w:p w14:paraId="5867B277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3.48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1D366164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21.78</w:t>
            </w:r>
            <w:r w:rsidRPr="00865633">
              <w:rPr>
                <w:rFonts w:ascii="Times New Roman" w:hAnsi="Times New Roman"/>
                <w:vertAlign w:val="superscript"/>
              </w:rPr>
              <w:t>fBD</w:t>
            </w:r>
            <w:r w:rsidRPr="00865633">
              <w:rPr>
                <w:rFonts w:ascii="Times New Roman" w:hAnsi="Times New Roman"/>
              </w:rPr>
              <w:t>±</w:t>
            </w:r>
          </w:p>
          <w:p w14:paraId="4A42EADB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0.55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0438AFE0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33.67</w:t>
            </w:r>
            <w:r w:rsidRPr="00865633">
              <w:rPr>
                <w:rFonts w:ascii="Times New Roman" w:hAnsi="Times New Roman"/>
                <w:vertAlign w:val="superscript"/>
              </w:rPr>
              <w:t>cdABC</w:t>
            </w:r>
            <w:r w:rsidRPr="00865633">
              <w:rPr>
                <w:rFonts w:ascii="Times New Roman" w:hAnsi="Times New Roman"/>
              </w:rPr>
              <w:t xml:space="preserve"> ±</w:t>
            </w:r>
          </w:p>
          <w:p w14:paraId="0DBFCF76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0.50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1286A65B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44.86</w:t>
            </w:r>
            <w:r w:rsidRPr="00865633">
              <w:rPr>
                <w:rFonts w:ascii="Times New Roman" w:hAnsi="Times New Roman"/>
                <w:vertAlign w:val="superscript"/>
              </w:rPr>
              <w:t xml:space="preserve">aA </w:t>
            </w:r>
            <w:r w:rsidRPr="00865633">
              <w:rPr>
                <w:rFonts w:ascii="Times New Roman" w:hAnsi="Times New Roman"/>
              </w:rPr>
              <w:t>±</w:t>
            </w:r>
          </w:p>
          <w:p w14:paraId="52A8A548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0.48</w:t>
            </w:r>
          </w:p>
        </w:tc>
      </w:tr>
      <w:tr w:rsidR="000506FB" w:rsidRPr="00865633" w14:paraId="25EDE912" w14:textId="77777777" w:rsidTr="005924A7">
        <w:tc>
          <w:tcPr>
            <w:tcW w:w="1702" w:type="dxa"/>
            <w:shd w:val="clear" w:color="auto" w:fill="auto"/>
            <w:vAlign w:val="center"/>
          </w:tcPr>
          <w:p w14:paraId="7BAE0458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VAP (µm/sec)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DE99C4D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125.66</w:t>
            </w:r>
            <w:r w:rsidRPr="00865633">
              <w:rPr>
                <w:rFonts w:ascii="Times New Roman" w:hAnsi="Times New Roman"/>
                <w:vertAlign w:val="superscript"/>
              </w:rPr>
              <w:t>aA</w:t>
            </w:r>
            <w:r w:rsidRPr="00865633">
              <w:rPr>
                <w:rFonts w:ascii="Times New Roman" w:hAnsi="Times New Roman"/>
              </w:rPr>
              <w:t xml:space="preserve"> ±</w:t>
            </w:r>
          </w:p>
          <w:p w14:paraId="661E2B62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6.61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7340A5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120.57</w:t>
            </w:r>
            <w:r w:rsidRPr="00865633">
              <w:rPr>
                <w:rFonts w:ascii="Times New Roman" w:hAnsi="Times New Roman"/>
                <w:vertAlign w:val="superscript"/>
              </w:rPr>
              <w:t>abAB</w:t>
            </w:r>
            <w:r w:rsidRPr="00865633">
              <w:rPr>
                <w:rFonts w:ascii="Times New Roman" w:hAnsi="Times New Roman"/>
              </w:rPr>
              <w:t>±</w:t>
            </w:r>
          </w:p>
          <w:p w14:paraId="1683BEF4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7.24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7415548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85.70</w:t>
            </w:r>
            <w:r w:rsidRPr="00865633">
              <w:rPr>
                <w:rFonts w:ascii="Times New Roman" w:hAnsi="Times New Roman"/>
                <w:vertAlign w:val="superscript"/>
              </w:rPr>
              <w:t>deD</w:t>
            </w:r>
            <w:r w:rsidRPr="00865633">
              <w:rPr>
                <w:rFonts w:ascii="Times New Roman" w:hAnsi="Times New Roman"/>
              </w:rPr>
              <w:t xml:space="preserve"> ±</w:t>
            </w:r>
          </w:p>
          <w:p w14:paraId="00717F4E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2.37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D2D8624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105.54</w:t>
            </w:r>
            <w:r w:rsidRPr="00865633">
              <w:rPr>
                <w:rFonts w:ascii="Times New Roman" w:hAnsi="Times New Roman"/>
                <w:vertAlign w:val="superscript"/>
              </w:rPr>
              <w:t>abcC</w:t>
            </w:r>
            <w:r w:rsidRPr="00865633">
              <w:rPr>
                <w:rFonts w:ascii="Times New Roman" w:hAnsi="Times New Roman"/>
              </w:rPr>
              <w:t xml:space="preserve"> ±</w:t>
            </w:r>
          </w:p>
          <w:p w14:paraId="767FCC65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3.49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D148AD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114.29</w:t>
            </w:r>
            <w:r w:rsidRPr="00865633">
              <w:rPr>
                <w:rFonts w:ascii="Times New Roman" w:hAnsi="Times New Roman"/>
                <w:vertAlign w:val="superscript"/>
              </w:rPr>
              <w:t>abB</w:t>
            </w:r>
            <w:r w:rsidRPr="00865633">
              <w:rPr>
                <w:rFonts w:ascii="Times New Roman" w:hAnsi="Times New Roman"/>
              </w:rPr>
              <w:t xml:space="preserve"> ±</w:t>
            </w:r>
          </w:p>
          <w:p w14:paraId="3ADDC806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4.90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94F6A57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124.59</w:t>
            </w:r>
            <w:r w:rsidRPr="00865633">
              <w:rPr>
                <w:rFonts w:ascii="Times New Roman" w:hAnsi="Times New Roman"/>
                <w:vertAlign w:val="superscript"/>
              </w:rPr>
              <w:t>abA</w:t>
            </w:r>
            <w:r w:rsidRPr="00865633">
              <w:rPr>
                <w:rFonts w:ascii="Times New Roman" w:hAnsi="Times New Roman"/>
              </w:rPr>
              <w:t xml:space="preserve"> ±</w:t>
            </w:r>
          </w:p>
          <w:p w14:paraId="26AF757B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7.09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3ABC69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112.61</w:t>
            </w:r>
            <w:r w:rsidRPr="00865633">
              <w:rPr>
                <w:rFonts w:ascii="Times New Roman" w:hAnsi="Times New Roman"/>
                <w:vertAlign w:val="superscript"/>
              </w:rPr>
              <w:t>abA</w:t>
            </w:r>
            <w:r w:rsidRPr="00865633">
              <w:rPr>
                <w:rFonts w:ascii="Times New Roman" w:hAnsi="Times New Roman"/>
              </w:rPr>
              <w:t xml:space="preserve"> ±</w:t>
            </w:r>
          </w:p>
          <w:p w14:paraId="4C5AE1FC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1.61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559C5238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110.94</w:t>
            </w:r>
            <w:r w:rsidRPr="00865633">
              <w:rPr>
                <w:rFonts w:ascii="Times New Roman" w:hAnsi="Times New Roman"/>
                <w:vertAlign w:val="superscript"/>
              </w:rPr>
              <w:t>abAB</w:t>
            </w:r>
            <w:r w:rsidRPr="00865633">
              <w:rPr>
                <w:rFonts w:ascii="Times New Roman" w:hAnsi="Times New Roman"/>
              </w:rPr>
              <w:t>±</w:t>
            </w:r>
          </w:p>
          <w:p w14:paraId="690B07BB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3.10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67348585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78.28</w:t>
            </w:r>
            <w:r w:rsidRPr="00865633">
              <w:rPr>
                <w:rFonts w:ascii="Times New Roman" w:hAnsi="Times New Roman"/>
                <w:vertAlign w:val="superscript"/>
              </w:rPr>
              <w:t>eD</w:t>
            </w:r>
            <w:r w:rsidRPr="00865633">
              <w:rPr>
                <w:rFonts w:ascii="Times New Roman" w:hAnsi="Times New Roman"/>
              </w:rPr>
              <w:t xml:space="preserve"> ±</w:t>
            </w:r>
          </w:p>
          <w:p w14:paraId="64F3316E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2.55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60BC3B4D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89.92</w:t>
            </w:r>
            <w:r w:rsidRPr="00865633">
              <w:rPr>
                <w:rFonts w:ascii="Times New Roman" w:hAnsi="Times New Roman"/>
                <w:vertAlign w:val="superscript"/>
              </w:rPr>
              <w:t>cdeC</w:t>
            </w:r>
            <w:r w:rsidRPr="00865633">
              <w:rPr>
                <w:rFonts w:ascii="Times New Roman" w:hAnsi="Times New Roman"/>
              </w:rPr>
              <w:t>±</w:t>
            </w:r>
          </w:p>
          <w:p w14:paraId="303BD9DB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2.92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03217B15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103.99</w:t>
            </w:r>
            <w:r w:rsidRPr="00865633">
              <w:rPr>
                <w:rFonts w:ascii="Times New Roman" w:hAnsi="Times New Roman"/>
                <w:vertAlign w:val="superscript"/>
              </w:rPr>
              <w:t>bcdB</w:t>
            </w:r>
            <w:r w:rsidRPr="00865633">
              <w:rPr>
                <w:rFonts w:ascii="Times New Roman" w:hAnsi="Times New Roman"/>
              </w:rPr>
              <w:t xml:space="preserve"> ±</w:t>
            </w:r>
          </w:p>
          <w:p w14:paraId="367B83E9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2.39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3B804CBA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116.39</w:t>
            </w:r>
            <w:r w:rsidRPr="00865633">
              <w:rPr>
                <w:rFonts w:ascii="Times New Roman" w:hAnsi="Times New Roman"/>
                <w:vertAlign w:val="superscript"/>
              </w:rPr>
              <w:t>abA</w:t>
            </w:r>
            <w:r w:rsidRPr="00865633">
              <w:rPr>
                <w:rFonts w:ascii="Times New Roman" w:hAnsi="Times New Roman"/>
              </w:rPr>
              <w:t xml:space="preserve"> ±</w:t>
            </w:r>
          </w:p>
          <w:p w14:paraId="440C4633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2.85</w:t>
            </w:r>
          </w:p>
        </w:tc>
      </w:tr>
      <w:tr w:rsidR="000506FB" w:rsidRPr="00865633" w14:paraId="2E5018F4" w14:textId="77777777" w:rsidTr="005924A7">
        <w:tc>
          <w:tcPr>
            <w:tcW w:w="1702" w:type="dxa"/>
            <w:shd w:val="clear" w:color="auto" w:fill="auto"/>
            <w:vAlign w:val="center"/>
          </w:tcPr>
          <w:p w14:paraId="33132983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VSL (µm/sec)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2C557E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123.28</w:t>
            </w:r>
            <w:r w:rsidRPr="00865633">
              <w:rPr>
                <w:rFonts w:ascii="Times New Roman" w:hAnsi="Times New Roman"/>
                <w:vertAlign w:val="superscript"/>
              </w:rPr>
              <w:t>aA</w:t>
            </w:r>
            <w:r w:rsidRPr="00865633">
              <w:rPr>
                <w:rFonts w:ascii="Times New Roman" w:hAnsi="Times New Roman"/>
              </w:rPr>
              <w:t xml:space="preserve"> ±</w:t>
            </w:r>
          </w:p>
          <w:p w14:paraId="1CD88084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2.18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C71535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115.24</w:t>
            </w:r>
            <w:r w:rsidRPr="00865633">
              <w:rPr>
                <w:rFonts w:ascii="Times New Roman" w:hAnsi="Times New Roman"/>
                <w:vertAlign w:val="superscript"/>
              </w:rPr>
              <w:t>bcBC</w:t>
            </w:r>
            <w:r w:rsidRPr="00865633">
              <w:rPr>
                <w:rFonts w:ascii="Times New Roman" w:hAnsi="Times New Roman"/>
              </w:rPr>
              <w:t xml:space="preserve"> ±</w:t>
            </w:r>
          </w:p>
          <w:p w14:paraId="48855BA5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3.48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F19B2BE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79.93</w:t>
            </w:r>
            <w:r w:rsidRPr="00865633">
              <w:rPr>
                <w:rFonts w:ascii="Times New Roman" w:hAnsi="Times New Roman"/>
                <w:vertAlign w:val="superscript"/>
              </w:rPr>
              <w:t>hE</w:t>
            </w:r>
          </w:p>
          <w:p w14:paraId="57EAE8C8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±</w:t>
            </w:r>
          </w:p>
          <w:p w14:paraId="69F11E9D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1.81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3064B2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101.03</w:t>
            </w:r>
            <w:r w:rsidRPr="00865633">
              <w:rPr>
                <w:rFonts w:ascii="Times New Roman" w:hAnsi="Times New Roman"/>
                <w:vertAlign w:val="superscript"/>
              </w:rPr>
              <w:t>efD</w:t>
            </w:r>
            <w:r w:rsidRPr="00865633">
              <w:rPr>
                <w:rFonts w:ascii="Times New Roman" w:hAnsi="Times New Roman"/>
              </w:rPr>
              <w:t xml:space="preserve"> ±</w:t>
            </w:r>
          </w:p>
          <w:p w14:paraId="7593DD92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3.61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A8333C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110.35</w:t>
            </w:r>
            <w:r w:rsidRPr="00865633">
              <w:rPr>
                <w:rFonts w:ascii="Times New Roman" w:hAnsi="Times New Roman"/>
                <w:vertAlign w:val="superscript"/>
              </w:rPr>
              <w:t>cdC</w:t>
            </w:r>
            <w:r w:rsidRPr="00865633">
              <w:rPr>
                <w:rFonts w:ascii="Times New Roman" w:hAnsi="Times New Roman"/>
              </w:rPr>
              <w:t xml:space="preserve"> ±</w:t>
            </w:r>
          </w:p>
          <w:p w14:paraId="03C24EC1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3.60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54004E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119.06</w:t>
            </w:r>
            <w:r w:rsidRPr="00865633">
              <w:rPr>
                <w:rFonts w:ascii="Times New Roman" w:hAnsi="Times New Roman"/>
                <w:vertAlign w:val="superscript"/>
              </w:rPr>
              <w:t>abAB</w:t>
            </w:r>
            <w:r w:rsidRPr="00865633">
              <w:rPr>
                <w:rFonts w:ascii="Times New Roman" w:hAnsi="Times New Roman"/>
              </w:rPr>
              <w:t xml:space="preserve"> ±</w:t>
            </w:r>
          </w:p>
          <w:p w14:paraId="419C8109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3.12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0F01CC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107.97</w:t>
            </w:r>
            <w:r w:rsidRPr="00865633">
              <w:rPr>
                <w:rFonts w:ascii="Times New Roman" w:hAnsi="Times New Roman"/>
                <w:vertAlign w:val="superscript"/>
              </w:rPr>
              <w:t>deA</w:t>
            </w:r>
            <w:r w:rsidRPr="00865633">
              <w:rPr>
                <w:rFonts w:ascii="Times New Roman" w:hAnsi="Times New Roman"/>
              </w:rPr>
              <w:t xml:space="preserve"> ±</w:t>
            </w:r>
          </w:p>
          <w:p w14:paraId="56C4CC8B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1.65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56E7DDBE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102.05</w:t>
            </w:r>
            <w:r w:rsidRPr="00865633">
              <w:rPr>
                <w:rFonts w:ascii="Times New Roman" w:hAnsi="Times New Roman"/>
                <w:vertAlign w:val="superscript"/>
              </w:rPr>
              <w:t>efBC</w:t>
            </w:r>
            <w:r w:rsidRPr="00865633">
              <w:rPr>
                <w:rFonts w:ascii="Times New Roman" w:hAnsi="Times New Roman"/>
              </w:rPr>
              <w:t xml:space="preserve"> ±</w:t>
            </w:r>
          </w:p>
          <w:p w14:paraId="1832956C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1.21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679B0A14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75.18</w:t>
            </w:r>
            <w:r w:rsidRPr="00865633">
              <w:rPr>
                <w:rFonts w:ascii="Times New Roman" w:hAnsi="Times New Roman"/>
                <w:vertAlign w:val="superscript"/>
              </w:rPr>
              <w:t>hE</w:t>
            </w:r>
          </w:p>
          <w:p w14:paraId="41DE83CC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±</w:t>
            </w:r>
          </w:p>
          <w:p w14:paraId="1072FD7B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1.08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26731F64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88.96</w:t>
            </w:r>
            <w:r w:rsidRPr="00865633">
              <w:rPr>
                <w:rFonts w:ascii="Times New Roman" w:hAnsi="Times New Roman"/>
                <w:vertAlign w:val="superscript"/>
              </w:rPr>
              <w:t>gD</w:t>
            </w:r>
            <w:r w:rsidRPr="00865633">
              <w:rPr>
                <w:rFonts w:ascii="Times New Roman" w:hAnsi="Times New Roman"/>
              </w:rPr>
              <w:t xml:space="preserve"> ±</w:t>
            </w:r>
          </w:p>
          <w:p w14:paraId="298812A6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1.74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6440438B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97.23</w:t>
            </w:r>
            <w:r w:rsidRPr="00865633">
              <w:rPr>
                <w:rFonts w:ascii="Times New Roman" w:hAnsi="Times New Roman"/>
                <w:vertAlign w:val="superscript"/>
              </w:rPr>
              <w:t>fC</w:t>
            </w:r>
            <w:r w:rsidRPr="00865633">
              <w:rPr>
                <w:rFonts w:ascii="Times New Roman" w:hAnsi="Times New Roman"/>
              </w:rPr>
              <w:t>±</w:t>
            </w:r>
          </w:p>
          <w:p w14:paraId="106C1227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1.36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1D010FCD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106.81</w:t>
            </w:r>
            <w:r w:rsidRPr="00865633">
              <w:rPr>
                <w:rFonts w:ascii="Times New Roman" w:hAnsi="Times New Roman"/>
                <w:vertAlign w:val="superscript"/>
              </w:rPr>
              <w:t>deAB</w:t>
            </w:r>
            <w:r w:rsidRPr="00865633">
              <w:rPr>
                <w:rFonts w:ascii="Times New Roman" w:hAnsi="Times New Roman"/>
              </w:rPr>
              <w:t xml:space="preserve"> ±</w:t>
            </w:r>
          </w:p>
          <w:p w14:paraId="4CC7F6B3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0.69</w:t>
            </w:r>
          </w:p>
        </w:tc>
      </w:tr>
      <w:tr w:rsidR="000506FB" w:rsidRPr="00865633" w14:paraId="1F3E60D6" w14:textId="77777777" w:rsidTr="005924A7">
        <w:tc>
          <w:tcPr>
            <w:tcW w:w="1702" w:type="dxa"/>
            <w:shd w:val="clear" w:color="auto" w:fill="auto"/>
            <w:vAlign w:val="center"/>
          </w:tcPr>
          <w:p w14:paraId="51DA2002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VCL (µm/sec)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0ABEA0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224.39</w:t>
            </w:r>
            <w:r w:rsidRPr="00865633">
              <w:rPr>
                <w:rFonts w:ascii="Times New Roman" w:hAnsi="Times New Roman"/>
                <w:vertAlign w:val="superscript"/>
              </w:rPr>
              <w:t>bAB</w:t>
            </w:r>
            <w:r w:rsidRPr="00865633">
              <w:rPr>
                <w:rFonts w:ascii="Times New Roman" w:hAnsi="Times New Roman"/>
              </w:rPr>
              <w:t xml:space="preserve"> ±</w:t>
            </w:r>
          </w:p>
          <w:p w14:paraId="0F3FC80F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3.95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EAA950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218.70</w:t>
            </w:r>
            <w:r w:rsidRPr="00865633">
              <w:rPr>
                <w:rFonts w:ascii="Times New Roman" w:hAnsi="Times New Roman"/>
                <w:vertAlign w:val="superscript"/>
              </w:rPr>
              <w:t>abB</w:t>
            </w:r>
            <w:r w:rsidRPr="00865633">
              <w:rPr>
                <w:rFonts w:ascii="Times New Roman" w:hAnsi="Times New Roman"/>
              </w:rPr>
              <w:t xml:space="preserve"> ±</w:t>
            </w:r>
          </w:p>
          <w:p w14:paraId="716E2EF0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4.92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B0B94F7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116.39</w:t>
            </w:r>
            <w:r w:rsidRPr="00865633">
              <w:rPr>
                <w:rFonts w:ascii="Times New Roman" w:hAnsi="Times New Roman"/>
                <w:vertAlign w:val="superscript"/>
              </w:rPr>
              <w:t>hE</w:t>
            </w:r>
            <w:r w:rsidRPr="00865633">
              <w:rPr>
                <w:rFonts w:ascii="Times New Roman" w:hAnsi="Times New Roman"/>
              </w:rPr>
              <w:t xml:space="preserve"> ±</w:t>
            </w:r>
          </w:p>
          <w:p w14:paraId="765E913B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4.31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F68BE8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152.28</w:t>
            </w:r>
            <w:r w:rsidRPr="00865633">
              <w:rPr>
                <w:rFonts w:ascii="Times New Roman" w:hAnsi="Times New Roman"/>
                <w:vertAlign w:val="superscript"/>
              </w:rPr>
              <w:t>efD</w:t>
            </w:r>
            <w:r w:rsidRPr="00865633">
              <w:rPr>
                <w:rFonts w:ascii="Times New Roman" w:hAnsi="Times New Roman"/>
              </w:rPr>
              <w:t xml:space="preserve"> ±</w:t>
            </w:r>
          </w:p>
          <w:p w14:paraId="21620658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3.72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9A2740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191.47</w:t>
            </w:r>
            <w:r w:rsidRPr="00865633">
              <w:rPr>
                <w:rFonts w:ascii="Times New Roman" w:hAnsi="Times New Roman"/>
                <w:vertAlign w:val="superscript"/>
              </w:rPr>
              <w:t>cC</w:t>
            </w:r>
            <w:r w:rsidRPr="00865633">
              <w:rPr>
                <w:rFonts w:ascii="Times New Roman" w:hAnsi="Times New Roman"/>
              </w:rPr>
              <w:t xml:space="preserve"> ±</w:t>
            </w:r>
          </w:p>
          <w:p w14:paraId="5CE08E73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7.78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DC5C791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vertAlign w:val="superscript"/>
              </w:rPr>
            </w:pPr>
            <w:r w:rsidRPr="00865633">
              <w:rPr>
                <w:rFonts w:ascii="Times New Roman" w:hAnsi="Times New Roman"/>
              </w:rPr>
              <w:t>226.55</w:t>
            </w:r>
            <w:r w:rsidRPr="00865633">
              <w:rPr>
                <w:rFonts w:ascii="Times New Roman" w:hAnsi="Times New Roman"/>
                <w:vertAlign w:val="superscript"/>
              </w:rPr>
              <w:t>aA</w:t>
            </w:r>
          </w:p>
          <w:p w14:paraId="1785CDD6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±</w:t>
            </w:r>
          </w:p>
          <w:p w14:paraId="03363B26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8.22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87E151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181.42</w:t>
            </w:r>
            <w:r w:rsidRPr="00865633">
              <w:rPr>
                <w:rFonts w:ascii="Times New Roman" w:hAnsi="Times New Roman"/>
                <w:vertAlign w:val="superscript"/>
              </w:rPr>
              <w:t>cAB</w:t>
            </w:r>
            <w:r w:rsidRPr="00865633">
              <w:rPr>
                <w:rFonts w:ascii="Times New Roman" w:hAnsi="Times New Roman"/>
              </w:rPr>
              <w:t xml:space="preserve"> ±</w:t>
            </w:r>
          </w:p>
          <w:p w14:paraId="41DBC954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3.99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27C77163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184.50</w:t>
            </w:r>
            <w:r w:rsidRPr="00865633">
              <w:rPr>
                <w:rFonts w:ascii="Times New Roman" w:hAnsi="Times New Roman"/>
                <w:vertAlign w:val="superscript"/>
              </w:rPr>
              <w:t>cB</w:t>
            </w:r>
            <w:r w:rsidRPr="00865633">
              <w:rPr>
                <w:rFonts w:ascii="Times New Roman" w:hAnsi="Times New Roman"/>
              </w:rPr>
              <w:t xml:space="preserve"> ±</w:t>
            </w:r>
          </w:p>
          <w:p w14:paraId="29559C96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3.64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5464F41E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102.87</w:t>
            </w:r>
            <w:r w:rsidRPr="00865633">
              <w:rPr>
                <w:rFonts w:ascii="Times New Roman" w:hAnsi="Times New Roman"/>
                <w:vertAlign w:val="superscript"/>
              </w:rPr>
              <w:t>fgE</w:t>
            </w:r>
            <w:r w:rsidRPr="00865633">
              <w:rPr>
                <w:rFonts w:ascii="Times New Roman" w:hAnsi="Times New Roman"/>
              </w:rPr>
              <w:t xml:space="preserve"> ±</w:t>
            </w:r>
          </w:p>
          <w:p w14:paraId="3FF603A2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2.29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5BF6246F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137.42</w:t>
            </w:r>
            <w:r w:rsidRPr="00865633">
              <w:rPr>
                <w:rFonts w:ascii="Times New Roman" w:hAnsi="Times New Roman"/>
                <w:vertAlign w:val="superscript"/>
              </w:rPr>
              <w:t>deD</w:t>
            </w:r>
            <w:r w:rsidRPr="00865633">
              <w:rPr>
                <w:rFonts w:ascii="Times New Roman" w:hAnsi="Times New Roman"/>
              </w:rPr>
              <w:t xml:space="preserve"> ±</w:t>
            </w:r>
          </w:p>
          <w:p w14:paraId="0CE09436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4.14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1EA2A5F3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179.11</w:t>
            </w:r>
            <w:r w:rsidRPr="00865633">
              <w:rPr>
                <w:rFonts w:ascii="Times New Roman" w:hAnsi="Times New Roman"/>
                <w:vertAlign w:val="superscript"/>
              </w:rPr>
              <w:t>cdC</w:t>
            </w:r>
            <w:r w:rsidRPr="00865633">
              <w:rPr>
                <w:rFonts w:ascii="Times New Roman" w:hAnsi="Times New Roman"/>
              </w:rPr>
              <w:t xml:space="preserve"> ±</w:t>
            </w:r>
          </w:p>
          <w:p w14:paraId="60C515F2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3.35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03E7C760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200.12</w:t>
            </w:r>
            <w:r w:rsidRPr="00865633">
              <w:rPr>
                <w:rFonts w:ascii="Times New Roman" w:hAnsi="Times New Roman"/>
                <w:vertAlign w:val="superscript"/>
              </w:rPr>
              <w:t>bcA</w:t>
            </w:r>
            <w:r w:rsidRPr="00865633">
              <w:rPr>
                <w:rFonts w:ascii="Times New Roman" w:hAnsi="Times New Roman"/>
              </w:rPr>
              <w:t xml:space="preserve"> ±</w:t>
            </w:r>
          </w:p>
          <w:p w14:paraId="6DD854E9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4.91</w:t>
            </w:r>
          </w:p>
        </w:tc>
      </w:tr>
      <w:tr w:rsidR="000506FB" w:rsidRPr="00865633" w14:paraId="2D1FD81E" w14:textId="77777777" w:rsidTr="005924A7">
        <w:tc>
          <w:tcPr>
            <w:tcW w:w="1702" w:type="dxa"/>
            <w:shd w:val="clear" w:color="auto" w:fill="auto"/>
            <w:vAlign w:val="center"/>
          </w:tcPr>
          <w:p w14:paraId="3715C4B0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ALH (µm)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92770B3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8.40</w:t>
            </w:r>
            <w:r w:rsidRPr="00865633">
              <w:rPr>
                <w:rFonts w:ascii="Times New Roman" w:hAnsi="Times New Roman"/>
                <w:vertAlign w:val="superscript"/>
              </w:rPr>
              <w:t xml:space="preserve">aA </w:t>
            </w:r>
            <w:r w:rsidRPr="00865633">
              <w:rPr>
                <w:rFonts w:ascii="Times New Roman" w:hAnsi="Times New Roman"/>
              </w:rPr>
              <w:t>±</w:t>
            </w:r>
          </w:p>
          <w:p w14:paraId="591B57EB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0.64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08CADC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6.81b</w:t>
            </w:r>
            <w:r w:rsidRPr="00865633">
              <w:rPr>
                <w:rFonts w:ascii="Times New Roman" w:hAnsi="Times New Roman"/>
                <w:vertAlign w:val="superscript"/>
              </w:rPr>
              <w:t>cAB</w:t>
            </w:r>
            <w:r w:rsidRPr="00865633">
              <w:rPr>
                <w:rFonts w:ascii="Times New Roman" w:hAnsi="Times New Roman"/>
              </w:rPr>
              <w:t xml:space="preserve"> ±</w:t>
            </w:r>
          </w:p>
          <w:p w14:paraId="315B1065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0.37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D90CE8F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4.39</w:t>
            </w:r>
            <w:r w:rsidRPr="00865633">
              <w:rPr>
                <w:rFonts w:ascii="Times New Roman" w:hAnsi="Times New Roman"/>
                <w:vertAlign w:val="superscript"/>
              </w:rPr>
              <w:t xml:space="preserve">eD </w:t>
            </w:r>
            <w:r w:rsidRPr="00865633">
              <w:rPr>
                <w:rFonts w:ascii="Times New Roman" w:hAnsi="Times New Roman"/>
              </w:rPr>
              <w:t>±</w:t>
            </w:r>
          </w:p>
          <w:p w14:paraId="0750EB97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0.20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6AB6B4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5.29</w:t>
            </w:r>
            <w:r w:rsidRPr="00865633">
              <w:rPr>
                <w:rFonts w:ascii="Times New Roman" w:hAnsi="Times New Roman"/>
                <w:vertAlign w:val="superscript"/>
              </w:rPr>
              <w:t xml:space="preserve">deC </w:t>
            </w:r>
            <w:r w:rsidRPr="00865633">
              <w:rPr>
                <w:rFonts w:ascii="Times New Roman" w:hAnsi="Times New Roman"/>
              </w:rPr>
              <w:t>±</w:t>
            </w:r>
          </w:p>
          <w:p w14:paraId="06EFEFBC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0.20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CCB8B1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6.53</w:t>
            </w:r>
            <w:r w:rsidRPr="00865633">
              <w:rPr>
                <w:rFonts w:ascii="Times New Roman" w:hAnsi="Times New Roman"/>
                <w:vertAlign w:val="superscript"/>
              </w:rPr>
              <w:t>bcdB</w:t>
            </w:r>
            <w:r w:rsidRPr="00865633">
              <w:rPr>
                <w:rFonts w:ascii="Times New Roman" w:hAnsi="Times New Roman"/>
              </w:rPr>
              <w:t xml:space="preserve"> ±</w:t>
            </w:r>
          </w:p>
          <w:p w14:paraId="71D63D62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0.41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FDC5B3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7.42abA ±</w:t>
            </w:r>
          </w:p>
          <w:p w14:paraId="1C96297D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0.53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C2627F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6.75</w:t>
            </w:r>
            <w:r w:rsidRPr="00865633">
              <w:rPr>
                <w:rFonts w:ascii="Times New Roman" w:hAnsi="Times New Roman"/>
                <w:vertAlign w:val="superscript"/>
              </w:rPr>
              <w:t xml:space="preserve">bcA </w:t>
            </w:r>
            <w:r w:rsidRPr="00865633">
              <w:rPr>
                <w:rFonts w:ascii="Times New Roman" w:hAnsi="Times New Roman"/>
              </w:rPr>
              <w:t>±</w:t>
            </w:r>
          </w:p>
          <w:p w14:paraId="074983EC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0.22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2A56A9C9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6.47</w:t>
            </w:r>
            <w:r w:rsidRPr="00865633">
              <w:rPr>
                <w:rFonts w:ascii="Times New Roman" w:hAnsi="Times New Roman"/>
                <w:vertAlign w:val="superscript"/>
              </w:rPr>
              <w:t>bcdAB</w:t>
            </w:r>
            <w:r w:rsidRPr="00865633">
              <w:rPr>
                <w:rFonts w:ascii="Times New Roman" w:hAnsi="Times New Roman"/>
              </w:rPr>
              <w:t xml:space="preserve"> ±</w:t>
            </w:r>
          </w:p>
          <w:p w14:paraId="59BC4E92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0.63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281F2CFA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4.07</w:t>
            </w:r>
            <w:r w:rsidRPr="00865633">
              <w:rPr>
                <w:rFonts w:ascii="Times New Roman" w:hAnsi="Times New Roman"/>
                <w:vertAlign w:val="superscript"/>
              </w:rPr>
              <w:t>eD</w:t>
            </w:r>
            <w:r w:rsidRPr="00865633">
              <w:rPr>
                <w:rFonts w:ascii="Times New Roman" w:hAnsi="Times New Roman"/>
              </w:rPr>
              <w:t xml:space="preserve"> ±</w:t>
            </w:r>
          </w:p>
          <w:p w14:paraId="4F0D48EA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0.01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4BB30788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5.11</w:t>
            </w:r>
            <w:r w:rsidRPr="00865633">
              <w:rPr>
                <w:rFonts w:ascii="Times New Roman" w:hAnsi="Times New Roman"/>
                <w:vertAlign w:val="superscript"/>
              </w:rPr>
              <w:t>cdeC</w:t>
            </w:r>
            <w:r w:rsidRPr="00865633">
              <w:rPr>
                <w:rFonts w:ascii="Times New Roman" w:hAnsi="Times New Roman"/>
              </w:rPr>
              <w:t xml:space="preserve"> ±</w:t>
            </w:r>
          </w:p>
          <w:p w14:paraId="2E34D409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0.15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3BB718C3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6.07</w:t>
            </w:r>
            <w:r w:rsidRPr="00865633">
              <w:rPr>
                <w:rFonts w:ascii="Times New Roman" w:hAnsi="Times New Roman"/>
                <w:vertAlign w:val="superscript"/>
              </w:rPr>
              <w:t>bcdB</w:t>
            </w:r>
            <w:r w:rsidRPr="00865633">
              <w:rPr>
                <w:rFonts w:ascii="Times New Roman" w:hAnsi="Times New Roman"/>
              </w:rPr>
              <w:t xml:space="preserve"> ±</w:t>
            </w:r>
          </w:p>
          <w:p w14:paraId="7A3DD338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0.38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30DCF824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7.20</w:t>
            </w:r>
            <w:r w:rsidRPr="00865633">
              <w:rPr>
                <w:rFonts w:ascii="Times New Roman" w:hAnsi="Times New Roman"/>
                <w:vertAlign w:val="superscript"/>
              </w:rPr>
              <w:t>abA</w:t>
            </w:r>
            <w:r w:rsidRPr="00865633">
              <w:rPr>
                <w:rFonts w:ascii="Times New Roman" w:hAnsi="Times New Roman"/>
              </w:rPr>
              <w:t xml:space="preserve"> ±</w:t>
            </w:r>
          </w:p>
          <w:p w14:paraId="28284D07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0.47</w:t>
            </w:r>
          </w:p>
        </w:tc>
      </w:tr>
      <w:tr w:rsidR="000506FB" w:rsidRPr="00865633" w14:paraId="14356A03" w14:textId="77777777" w:rsidTr="005924A7">
        <w:tc>
          <w:tcPr>
            <w:tcW w:w="1702" w:type="dxa"/>
            <w:shd w:val="clear" w:color="auto" w:fill="auto"/>
            <w:vAlign w:val="center"/>
          </w:tcPr>
          <w:p w14:paraId="39B2B0D2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BCF (Hz)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362B6D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34.35</w:t>
            </w:r>
            <w:r w:rsidRPr="00865633">
              <w:rPr>
                <w:rFonts w:ascii="Times New Roman" w:hAnsi="Times New Roman"/>
                <w:vertAlign w:val="superscript"/>
              </w:rPr>
              <w:t>aA</w:t>
            </w:r>
            <w:r w:rsidRPr="00865633">
              <w:rPr>
                <w:rFonts w:ascii="Times New Roman" w:hAnsi="Times New Roman"/>
              </w:rPr>
              <w:t xml:space="preserve"> ±</w:t>
            </w:r>
          </w:p>
          <w:p w14:paraId="142CC4D9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2.05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8880EB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28.86</w:t>
            </w:r>
            <w:r w:rsidRPr="00865633">
              <w:rPr>
                <w:rFonts w:ascii="Times New Roman" w:hAnsi="Times New Roman"/>
                <w:vertAlign w:val="superscript"/>
              </w:rPr>
              <w:t>bB</w:t>
            </w:r>
            <w:r w:rsidRPr="00865633">
              <w:rPr>
                <w:rFonts w:ascii="Times New Roman" w:hAnsi="Times New Roman"/>
              </w:rPr>
              <w:t xml:space="preserve"> ±</w:t>
            </w:r>
          </w:p>
          <w:p w14:paraId="53C660CE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2.37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C7CA9D5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16.46</w:t>
            </w:r>
            <w:r w:rsidRPr="00865633">
              <w:rPr>
                <w:rFonts w:ascii="Times New Roman" w:hAnsi="Times New Roman"/>
                <w:vertAlign w:val="superscript"/>
              </w:rPr>
              <w:t>fD</w:t>
            </w:r>
          </w:p>
          <w:p w14:paraId="558C38E7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±</w:t>
            </w:r>
          </w:p>
          <w:p w14:paraId="7F6FDEBD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0.79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C0FD4A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22.89</w:t>
            </w:r>
            <w:r w:rsidRPr="00865633">
              <w:rPr>
                <w:rFonts w:ascii="Times New Roman" w:hAnsi="Times New Roman"/>
                <w:vertAlign w:val="superscript"/>
              </w:rPr>
              <w:t>deC</w:t>
            </w:r>
            <w:r w:rsidRPr="00865633">
              <w:rPr>
                <w:rFonts w:ascii="Times New Roman" w:hAnsi="Times New Roman"/>
              </w:rPr>
              <w:t xml:space="preserve"> ±</w:t>
            </w:r>
          </w:p>
          <w:p w14:paraId="63C1A07A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0.44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3642B0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28.32</w:t>
            </w:r>
            <w:r w:rsidRPr="00865633">
              <w:rPr>
                <w:rFonts w:ascii="Times New Roman" w:hAnsi="Times New Roman"/>
                <w:vertAlign w:val="superscript"/>
              </w:rPr>
              <w:t>bB</w:t>
            </w:r>
            <w:r w:rsidRPr="00865633">
              <w:rPr>
                <w:rFonts w:ascii="Times New Roman" w:hAnsi="Times New Roman"/>
              </w:rPr>
              <w:t xml:space="preserve"> ±</w:t>
            </w:r>
          </w:p>
          <w:p w14:paraId="3AA926AA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0.63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63D219A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35.08</w:t>
            </w:r>
            <w:r w:rsidRPr="00865633">
              <w:rPr>
                <w:rFonts w:ascii="Times New Roman" w:hAnsi="Times New Roman"/>
                <w:vertAlign w:val="superscript"/>
              </w:rPr>
              <w:t>aA</w:t>
            </w:r>
          </w:p>
          <w:p w14:paraId="723EBC40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±</w:t>
            </w:r>
          </w:p>
          <w:p w14:paraId="6BC8E300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1.84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B96BAB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24.33</w:t>
            </w:r>
            <w:r w:rsidRPr="00865633">
              <w:rPr>
                <w:rFonts w:ascii="Times New Roman" w:hAnsi="Times New Roman"/>
                <w:vertAlign w:val="superscript"/>
              </w:rPr>
              <w:t>cdA</w:t>
            </w:r>
            <w:r w:rsidRPr="00865633">
              <w:rPr>
                <w:rFonts w:ascii="Times New Roman" w:hAnsi="Times New Roman"/>
              </w:rPr>
              <w:t xml:space="preserve"> ±</w:t>
            </w:r>
          </w:p>
          <w:p w14:paraId="28642B8E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0.57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25E7B56A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21.07</w:t>
            </w:r>
            <w:r w:rsidRPr="00865633">
              <w:rPr>
                <w:rFonts w:ascii="Times New Roman" w:hAnsi="Times New Roman"/>
                <w:vertAlign w:val="superscript"/>
              </w:rPr>
              <w:t>deB</w:t>
            </w:r>
            <w:r w:rsidRPr="00865633">
              <w:rPr>
                <w:rFonts w:ascii="Times New Roman" w:hAnsi="Times New Roman"/>
              </w:rPr>
              <w:t xml:space="preserve"> ±</w:t>
            </w:r>
          </w:p>
          <w:p w14:paraId="45275A48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1.63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11BF4D88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11.99</w:t>
            </w:r>
            <w:r w:rsidRPr="00865633">
              <w:rPr>
                <w:rFonts w:ascii="Times New Roman" w:hAnsi="Times New Roman"/>
                <w:vertAlign w:val="superscript"/>
              </w:rPr>
              <w:t>gD</w:t>
            </w:r>
            <w:r w:rsidRPr="00865633">
              <w:rPr>
                <w:rFonts w:ascii="Times New Roman" w:hAnsi="Times New Roman"/>
              </w:rPr>
              <w:t xml:space="preserve"> ±</w:t>
            </w:r>
          </w:p>
          <w:p w14:paraId="730E17EB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0.80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7EB89771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17.09</w:t>
            </w:r>
            <w:r w:rsidRPr="00865633">
              <w:rPr>
                <w:rFonts w:ascii="Times New Roman" w:hAnsi="Times New Roman"/>
                <w:vertAlign w:val="superscript"/>
              </w:rPr>
              <w:t xml:space="preserve">efC </w:t>
            </w:r>
            <w:r w:rsidRPr="00865633">
              <w:rPr>
                <w:rFonts w:ascii="Times New Roman" w:hAnsi="Times New Roman"/>
              </w:rPr>
              <w:t>±</w:t>
            </w:r>
          </w:p>
          <w:p w14:paraId="0A96BAAC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1.37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53840C42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21.09</w:t>
            </w:r>
            <w:r w:rsidRPr="00865633">
              <w:rPr>
                <w:rFonts w:ascii="Times New Roman" w:hAnsi="Times New Roman"/>
                <w:vertAlign w:val="superscript"/>
              </w:rPr>
              <w:t xml:space="preserve">deB </w:t>
            </w:r>
            <w:r w:rsidRPr="00865633">
              <w:rPr>
                <w:rFonts w:ascii="Times New Roman" w:hAnsi="Times New Roman"/>
              </w:rPr>
              <w:t>±</w:t>
            </w:r>
          </w:p>
          <w:p w14:paraId="0BD72D86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0.82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58FA3695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26.5</w:t>
            </w:r>
            <w:r w:rsidRPr="00865633">
              <w:rPr>
                <w:rFonts w:ascii="Times New Roman" w:hAnsi="Times New Roman"/>
                <w:vertAlign w:val="superscript"/>
              </w:rPr>
              <w:t xml:space="preserve">bcA </w:t>
            </w:r>
            <w:r w:rsidRPr="00865633">
              <w:rPr>
                <w:rFonts w:ascii="Times New Roman" w:hAnsi="Times New Roman"/>
              </w:rPr>
              <w:t>±</w:t>
            </w:r>
          </w:p>
          <w:p w14:paraId="120CE838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0.53</w:t>
            </w:r>
          </w:p>
        </w:tc>
      </w:tr>
      <w:tr w:rsidR="000506FB" w:rsidRPr="00865633" w14:paraId="1F971C9B" w14:textId="77777777" w:rsidTr="005924A7">
        <w:tc>
          <w:tcPr>
            <w:tcW w:w="1702" w:type="dxa"/>
            <w:shd w:val="clear" w:color="auto" w:fill="auto"/>
            <w:vAlign w:val="center"/>
          </w:tcPr>
          <w:p w14:paraId="6030BB5F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STR (%)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9113E3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87.51</w:t>
            </w:r>
            <w:proofErr w:type="gramStart"/>
            <w:r w:rsidRPr="00865633">
              <w:rPr>
                <w:rFonts w:ascii="Times New Roman" w:hAnsi="Times New Roman"/>
                <w:vertAlign w:val="superscript"/>
              </w:rPr>
              <w:t>aA</w:t>
            </w:r>
            <w:r w:rsidRPr="00865633">
              <w:rPr>
                <w:rFonts w:ascii="Times New Roman" w:hAnsi="Times New Roman"/>
              </w:rPr>
              <w:t xml:space="preserve">  ±</w:t>
            </w:r>
            <w:proofErr w:type="gramEnd"/>
          </w:p>
          <w:p w14:paraId="00B4C648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2.08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277154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83.84</w:t>
            </w:r>
            <w:r w:rsidRPr="00865633">
              <w:rPr>
                <w:rFonts w:ascii="Times New Roman" w:hAnsi="Times New Roman"/>
                <w:vertAlign w:val="superscript"/>
              </w:rPr>
              <w:t>abAB</w:t>
            </w:r>
            <w:r w:rsidRPr="00865633">
              <w:rPr>
                <w:rFonts w:ascii="Times New Roman" w:hAnsi="Times New Roman"/>
              </w:rPr>
              <w:t xml:space="preserve"> ±</w:t>
            </w:r>
          </w:p>
          <w:p w14:paraId="2E336DB2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2.11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6042444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vertAlign w:val="superscript"/>
              </w:rPr>
            </w:pPr>
            <w:r w:rsidRPr="00865633">
              <w:rPr>
                <w:rFonts w:ascii="Times New Roman" w:hAnsi="Times New Roman"/>
              </w:rPr>
              <w:t>61.34</w:t>
            </w:r>
            <w:r w:rsidRPr="00865633">
              <w:rPr>
                <w:rFonts w:ascii="Times New Roman" w:hAnsi="Times New Roman"/>
                <w:vertAlign w:val="superscript"/>
              </w:rPr>
              <w:t>eD</w:t>
            </w:r>
          </w:p>
          <w:p w14:paraId="67EFF152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±</w:t>
            </w:r>
          </w:p>
          <w:p w14:paraId="7B09CA36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0.62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9F8608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73.13</w:t>
            </w:r>
            <w:r w:rsidRPr="00865633">
              <w:rPr>
                <w:rFonts w:ascii="Times New Roman" w:hAnsi="Times New Roman"/>
                <w:vertAlign w:val="superscript"/>
              </w:rPr>
              <w:t>dC</w:t>
            </w:r>
            <w:r w:rsidRPr="00865633">
              <w:rPr>
                <w:rFonts w:ascii="Times New Roman" w:hAnsi="Times New Roman"/>
              </w:rPr>
              <w:t xml:space="preserve"> ±</w:t>
            </w:r>
          </w:p>
          <w:p w14:paraId="1FE5CA08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1.06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D8468AD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81.45</w:t>
            </w:r>
            <w:r w:rsidRPr="00865633">
              <w:rPr>
                <w:rFonts w:ascii="Times New Roman" w:hAnsi="Times New Roman"/>
                <w:vertAlign w:val="superscript"/>
              </w:rPr>
              <w:t>bcB</w:t>
            </w:r>
            <w:r w:rsidRPr="00865633">
              <w:rPr>
                <w:rFonts w:ascii="Times New Roman" w:hAnsi="Times New Roman"/>
              </w:rPr>
              <w:t xml:space="preserve"> ±</w:t>
            </w:r>
          </w:p>
          <w:p w14:paraId="6BB09188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1.29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CC02B1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85.82</w:t>
            </w:r>
            <w:r w:rsidRPr="00865633">
              <w:rPr>
                <w:rFonts w:ascii="Times New Roman" w:hAnsi="Times New Roman"/>
                <w:vertAlign w:val="superscript"/>
              </w:rPr>
              <w:t>abAB</w:t>
            </w:r>
            <w:r w:rsidRPr="00865633">
              <w:rPr>
                <w:rFonts w:ascii="Times New Roman" w:hAnsi="Times New Roman"/>
              </w:rPr>
              <w:t xml:space="preserve"> ±</w:t>
            </w:r>
          </w:p>
          <w:p w14:paraId="00903CE9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1.46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7D6CD2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80.45</w:t>
            </w:r>
            <w:r w:rsidRPr="00865633">
              <w:rPr>
                <w:rFonts w:ascii="Times New Roman" w:hAnsi="Times New Roman"/>
                <w:vertAlign w:val="superscript"/>
              </w:rPr>
              <w:t>bcA</w:t>
            </w:r>
            <w:r w:rsidRPr="00865633">
              <w:rPr>
                <w:rFonts w:ascii="Times New Roman" w:hAnsi="Times New Roman"/>
              </w:rPr>
              <w:t xml:space="preserve"> ±</w:t>
            </w:r>
          </w:p>
          <w:p w14:paraId="3EC47448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0.72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11ADB1BF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78.85</w:t>
            </w:r>
            <w:r w:rsidRPr="00865633">
              <w:rPr>
                <w:rFonts w:ascii="Times New Roman" w:hAnsi="Times New Roman"/>
                <w:vertAlign w:val="superscript"/>
              </w:rPr>
              <w:t>bcAB</w:t>
            </w:r>
            <w:r w:rsidRPr="00865633">
              <w:rPr>
                <w:rFonts w:ascii="Times New Roman" w:hAnsi="Times New Roman"/>
              </w:rPr>
              <w:t xml:space="preserve"> ±</w:t>
            </w:r>
          </w:p>
          <w:p w14:paraId="4F8899B8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1.14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467DFD90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53.59</w:t>
            </w:r>
            <w:r w:rsidRPr="00865633">
              <w:rPr>
                <w:rFonts w:ascii="Times New Roman" w:hAnsi="Times New Roman"/>
                <w:vertAlign w:val="superscript"/>
              </w:rPr>
              <w:t>fD</w:t>
            </w:r>
            <w:r w:rsidRPr="00865633">
              <w:rPr>
                <w:rFonts w:ascii="Times New Roman" w:hAnsi="Times New Roman"/>
              </w:rPr>
              <w:t>±</w:t>
            </w:r>
          </w:p>
          <w:p w14:paraId="6A754F5B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1.42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3172524A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70.12</w:t>
            </w:r>
            <w:r w:rsidRPr="00865633">
              <w:rPr>
                <w:rFonts w:ascii="Times New Roman" w:hAnsi="Times New Roman"/>
                <w:vertAlign w:val="superscript"/>
              </w:rPr>
              <w:t>dC</w:t>
            </w:r>
            <w:r w:rsidRPr="00865633">
              <w:rPr>
                <w:rFonts w:ascii="Times New Roman" w:hAnsi="Times New Roman"/>
              </w:rPr>
              <w:t xml:space="preserve"> ±</w:t>
            </w:r>
          </w:p>
          <w:p w14:paraId="09CBC0DF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1.12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68B2D246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78.59</w:t>
            </w:r>
            <w:r w:rsidRPr="00865633">
              <w:rPr>
                <w:rFonts w:ascii="Times New Roman" w:hAnsi="Times New Roman"/>
                <w:vertAlign w:val="superscript"/>
              </w:rPr>
              <w:t>cB</w:t>
            </w:r>
            <w:r w:rsidRPr="00865633">
              <w:rPr>
                <w:rFonts w:ascii="Times New Roman" w:hAnsi="Times New Roman"/>
              </w:rPr>
              <w:t>±</w:t>
            </w:r>
          </w:p>
          <w:p w14:paraId="2F39A82A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1.66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51F519D7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82.50</w:t>
            </w:r>
            <w:r w:rsidRPr="00865633">
              <w:rPr>
                <w:rFonts w:ascii="Times New Roman" w:hAnsi="Times New Roman"/>
                <w:vertAlign w:val="superscript"/>
              </w:rPr>
              <w:t>bcAB</w:t>
            </w:r>
            <w:r w:rsidRPr="00865633">
              <w:rPr>
                <w:rFonts w:ascii="Times New Roman" w:hAnsi="Times New Roman"/>
              </w:rPr>
              <w:t xml:space="preserve"> ±</w:t>
            </w:r>
          </w:p>
          <w:p w14:paraId="42ED2AFE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1.06</w:t>
            </w:r>
          </w:p>
        </w:tc>
      </w:tr>
      <w:tr w:rsidR="000506FB" w:rsidRPr="00865633" w14:paraId="45CB4B63" w14:textId="77777777" w:rsidTr="005924A7">
        <w:tc>
          <w:tcPr>
            <w:tcW w:w="1702" w:type="dxa"/>
            <w:shd w:val="clear" w:color="auto" w:fill="auto"/>
            <w:vAlign w:val="center"/>
          </w:tcPr>
          <w:p w14:paraId="033120FB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LIN (%)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CAF948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57.74</w:t>
            </w:r>
            <w:r w:rsidRPr="00865633">
              <w:rPr>
                <w:rFonts w:ascii="Times New Roman" w:hAnsi="Times New Roman"/>
                <w:vertAlign w:val="superscript"/>
              </w:rPr>
              <w:t>aA</w:t>
            </w:r>
          </w:p>
          <w:p w14:paraId="1BC9E633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±</w:t>
            </w:r>
          </w:p>
          <w:p w14:paraId="2B90EEFF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2.78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2D7683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53.63</w:t>
            </w:r>
            <w:r w:rsidRPr="00865633">
              <w:rPr>
                <w:rFonts w:ascii="Times New Roman" w:hAnsi="Times New Roman"/>
                <w:vertAlign w:val="superscript"/>
              </w:rPr>
              <w:t>abAB</w:t>
            </w:r>
            <w:r w:rsidRPr="00865633">
              <w:rPr>
                <w:rFonts w:ascii="Times New Roman" w:hAnsi="Times New Roman"/>
              </w:rPr>
              <w:t xml:space="preserve"> ±</w:t>
            </w:r>
          </w:p>
          <w:p w14:paraId="5528838A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2.20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E4B1A08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35.68</w:t>
            </w:r>
            <w:r w:rsidRPr="00865633">
              <w:rPr>
                <w:rFonts w:ascii="Times New Roman" w:hAnsi="Times New Roman"/>
                <w:vertAlign w:val="superscript"/>
              </w:rPr>
              <w:t>dD</w:t>
            </w:r>
            <w:r w:rsidRPr="00865633">
              <w:rPr>
                <w:rFonts w:ascii="Times New Roman" w:hAnsi="Times New Roman"/>
              </w:rPr>
              <w:t xml:space="preserve"> ±</w:t>
            </w:r>
          </w:p>
          <w:p w14:paraId="723250A9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1.71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F4D6699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45.96</w:t>
            </w:r>
            <w:r w:rsidRPr="00865633">
              <w:rPr>
                <w:rFonts w:ascii="Times New Roman" w:hAnsi="Times New Roman"/>
                <w:vertAlign w:val="superscript"/>
              </w:rPr>
              <w:t>bcC</w:t>
            </w:r>
            <w:r w:rsidRPr="00865633">
              <w:rPr>
                <w:rFonts w:ascii="Times New Roman" w:hAnsi="Times New Roman"/>
              </w:rPr>
              <w:t xml:space="preserve"> ±</w:t>
            </w:r>
          </w:p>
          <w:p w14:paraId="2765B128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2.18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34A2081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49.66</w:t>
            </w:r>
            <w:r w:rsidRPr="00865633">
              <w:rPr>
                <w:rFonts w:ascii="Times New Roman" w:hAnsi="Times New Roman"/>
                <w:vertAlign w:val="superscript"/>
              </w:rPr>
              <w:t>abcBC</w:t>
            </w:r>
            <w:r w:rsidRPr="00865633">
              <w:rPr>
                <w:rFonts w:ascii="Times New Roman" w:hAnsi="Times New Roman"/>
              </w:rPr>
              <w:t xml:space="preserve"> ±</w:t>
            </w:r>
          </w:p>
          <w:p w14:paraId="4DCDA797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2.09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A32492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53.96</w:t>
            </w:r>
            <w:r w:rsidRPr="00865633">
              <w:rPr>
                <w:rFonts w:ascii="Times New Roman" w:hAnsi="Times New Roman"/>
                <w:vertAlign w:val="superscript"/>
              </w:rPr>
              <w:t>abAB</w:t>
            </w:r>
            <w:r w:rsidRPr="00865633">
              <w:rPr>
                <w:rFonts w:ascii="Times New Roman" w:hAnsi="Times New Roman"/>
              </w:rPr>
              <w:t xml:space="preserve"> ±</w:t>
            </w:r>
          </w:p>
          <w:p w14:paraId="3EBEE847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1.92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E1D392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48.02</w:t>
            </w:r>
            <w:r w:rsidRPr="00865633">
              <w:rPr>
                <w:rFonts w:ascii="Times New Roman" w:hAnsi="Times New Roman"/>
                <w:vertAlign w:val="superscript"/>
              </w:rPr>
              <w:t>bcA</w:t>
            </w:r>
            <w:r w:rsidRPr="00865633">
              <w:rPr>
                <w:rFonts w:ascii="Times New Roman" w:hAnsi="Times New Roman"/>
              </w:rPr>
              <w:t xml:space="preserve"> ±</w:t>
            </w:r>
          </w:p>
          <w:p w14:paraId="3E7E5178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2.39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0F0842BC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47.58</w:t>
            </w:r>
            <w:r w:rsidRPr="00865633">
              <w:rPr>
                <w:rFonts w:ascii="Times New Roman" w:hAnsi="Times New Roman"/>
                <w:vertAlign w:val="superscript"/>
              </w:rPr>
              <w:t>bcAB</w:t>
            </w:r>
            <w:r w:rsidRPr="00865633">
              <w:rPr>
                <w:rFonts w:ascii="Times New Roman" w:hAnsi="Times New Roman"/>
              </w:rPr>
              <w:t xml:space="preserve"> ±</w:t>
            </w:r>
          </w:p>
          <w:p w14:paraId="4AF4ED7A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4.52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31475097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26.82</w:t>
            </w:r>
            <w:r w:rsidRPr="00865633">
              <w:rPr>
                <w:rFonts w:ascii="Times New Roman" w:hAnsi="Times New Roman"/>
                <w:vertAlign w:val="superscript"/>
              </w:rPr>
              <w:t xml:space="preserve">eD </w:t>
            </w:r>
            <w:r w:rsidRPr="00865633">
              <w:rPr>
                <w:rFonts w:ascii="Times New Roman" w:hAnsi="Times New Roman"/>
              </w:rPr>
              <w:t>±</w:t>
            </w:r>
          </w:p>
          <w:p w14:paraId="17EB8095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4.47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40B091CC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41.82</w:t>
            </w:r>
            <w:r w:rsidRPr="00865633">
              <w:rPr>
                <w:rFonts w:ascii="Times New Roman" w:hAnsi="Times New Roman"/>
                <w:vertAlign w:val="superscript"/>
              </w:rPr>
              <w:t>cdC</w:t>
            </w:r>
            <w:r w:rsidRPr="00865633">
              <w:rPr>
                <w:rFonts w:ascii="Times New Roman" w:hAnsi="Times New Roman"/>
              </w:rPr>
              <w:t xml:space="preserve"> ±</w:t>
            </w:r>
          </w:p>
          <w:p w14:paraId="50D60564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1.49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3D99B5B4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45.69</w:t>
            </w:r>
            <w:r w:rsidRPr="00865633">
              <w:rPr>
                <w:rFonts w:ascii="Times New Roman" w:hAnsi="Times New Roman"/>
                <w:vertAlign w:val="superscript"/>
              </w:rPr>
              <w:t>bcBC</w:t>
            </w:r>
            <w:r w:rsidRPr="00865633">
              <w:rPr>
                <w:rFonts w:ascii="Times New Roman" w:hAnsi="Times New Roman"/>
              </w:rPr>
              <w:t xml:space="preserve"> ±</w:t>
            </w:r>
          </w:p>
          <w:p w14:paraId="4CDC9534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3.57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4554CB6D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49.25</w:t>
            </w:r>
            <w:r w:rsidRPr="00865633">
              <w:rPr>
                <w:rFonts w:ascii="Times New Roman" w:hAnsi="Times New Roman"/>
                <w:vertAlign w:val="superscript"/>
              </w:rPr>
              <w:t>abcAB</w:t>
            </w:r>
            <w:r w:rsidRPr="00865633">
              <w:rPr>
                <w:rFonts w:ascii="Times New Roman" w:hAnsi="Times New Roman"/>
              </w:rPr>
              <w:t xml:space="preserve"> ±</w:t>
            </w:r>
          </w:p>
          <w:p w14:paraId="610CDEC6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3.68</w:t>
            </w:r>
          </w:p>
        </w:tc>
      </w:tr>
      <w:tr w:rsidR="000506FB" w:rsidRPr="00865633" w14:paraId="1BDC5B5B" w14:textId="77777777" w:rsidTr="005924A7">
        <w:tc>
          <w:tcPr>
            <w:tcW w:w="1702" w:type="dxa"/>
            <w:shd w:val="clear" w:color="auto" w:fill="auto"/>
            <w:vAlign w:val="center"/>
          </w:tcPr>
          <w:p w14:paraId="2317FFAA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WOB (%)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B7E968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56.31</w:t>
            </w:r>
            <w:r w:rsidRPr="00865633">
              <w:rPr>
                <w:rFonts w:ascii="Times New Roman" w:hAnsi="Times New Roman"/>
                <w:vertAlign w:val="superscript"/>
              </w:rPr>
              <w:t>abA</w:t>
            </w:r>
            <w:r w:rsidRPr="00865633">
              <w:rPr>
                <w:rFonts w:ascii="Times New Roman" w:hAnsi="Times New Roman"/>
              </w:rPr>
              <w:t xml:space="preserve"> ±</w:t>
            </w:r>
          </w:p>
          <w:p w14:paraId="2C823404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1.83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125340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55.13</w:t>
            </w:r>
            <w:r w:rsidRPr="00865633">
              <w:rPr>
                <w:rFonts w:ascii="Times New Roman" w:hAnsi="Times New Roman"/>
                <w:vertAlign w:val="superscript"/>
              </w:rPr>
              <w:t>bcA</w:t>
            </w:r>
            <w:r w:rsidRPr="00865633">
              <w:rPr>
                <w:rFonts w:ascii="Times New Roman" w:hAnsi="Times New Roman"/>
              </w:rPr>
              <w:t xml:space="preserve"> ±</w:t>
            </w:r>
          </w:p>
          <w:p w14:paraId="4C1070E7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0.99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DC81FAB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73.63</w:t>
            </w:r>
            <w:r w:rsidRPr="00865633">
              <w:rPr>
                <w:rFonts w:ascii="Times New Roman" w:hAnsi="Times New Roman"/>
                <w:vertAlign w:val="superscript"/>
              </w:rPr>
              <w:t xml:space="preserve">dC </w:t>
            </w:r>
            <w:r w:rsidRPr="00865633">
              <w:rPr>
                <w:rFonts w:ascii="Times New Roman" w:hAnsi="Times New Roman"/>
              </w:rPr>
              <w:t>±</w:t>
            </w:r>
          </w:p>
          <w:p w14:paraId="71739D1D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1.24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5F5200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64.30</w:t>
            </w:r>
            <w:r w:rsidRPr="00865633">
              <w:rPr>
                <w:rFonts w:ascii="Times New Roman" w:hAnsi="Times New Roman"/>
                <w:vertAlign w:val="superscript"/>
              </w:rPr>
              <w:t>dBC</w:t>
            </w:r>
            <w:r w:rsidRPr="00865633">
              <w:rPr>
                <w:rFonts w:ascii="Times New Roman" w:hAnsi="Times New Roman"/>
              </w:rPr>
              <w:t xml:space="preserve"> ±</w:t>
            </w:r>
          </w:p>
          <w:p w14:paraId="12D9BC92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1.23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23D62D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56.69</w:t>
            </w:r>
            <w:r w:rsidRPr="00865633">
              <w:rPr>
                <w:rFonts w:ascii="Times New Roman" w:hAnsi="Times New Roman"/>
                <w:vertAlign w:val="superscript"/>
              </w:rPr>
              <w:t>cAB</w:t>
            </w:r>
            <w:r w:rsidRPr="00865633">
              <w:rPr>
                <w:rFonts w:ascii="Times New Roman" w:hAnsi="Times New Roman"/>
              </w:rPr>
              <w:t xml:space="preserve"> ±</w:t>
            </w:r>
          </w:p>
          <w:p w14:paraId="67DC4B78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1.99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48339B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54.99</w:t>
            </w:r>
            <w:r w:rsidRPr="00865633">
              <w:rPr>
                <w:rFonts w:ascii="Times New Roman" w:hAnsi="Times New Roman"/>
                <w:vertAlign w:val="superscript"/>
              </w:rPr>
              <w:t>abcA</w:t>
            </w:r>
            <w:r w:rsidRPr="00865633">
              <w:rPr>
                <w:rFonts w:ascii="Times New Roman" w:hAnsi="Times New Roman"/>
              </w:rPr>
              <w:t xml:space="preserve"> ±</w:t>
            </w:r>
          </w:p>
          <w:p w14:paraId="31F08233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1.52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BF9D8A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62.07</w:t>
            </w:r>
            <w:r w:rsidRPr="00865633">
              <w:rPr>
                <w:rFonts w:ascii="Times New Roman" w:hAnsi="Times New Roman"/>
                <w:vertAlign w:val="superscript"/>
              </w:rPr>
              <w:t>abcA</w:t>
            </w:r>
            <w:r w:rsidRPr="00865633">
              <w:rPr>
                <w:rFonts w:ascii="Times New Roman" w:hAnsi="Times New Roman"/>
              </w:rPr>
              <w:t xml:space="preserve"> ±</w:t>
            </w:r>
          </w:p>
          <w:p w14:paraId="3C0BAE1F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0.81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27239FD3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60.13</w:t>
            </w:r>
            <w:r w:rsidRPr="00865633">
              <w:rPr>
                <w:rFonts w:ascii="Times New Roman" w:hAnsi="Times New Roman"/>
                <w:vertAlign w:val="superscript"/>
              </w:rPr>
              <w:t>aA</w:t>
            </w:r>
            <w:r w:rsidRPr="00865633">
              <w:rPr>
                <w:rFonts w:ascii="Times New Roman" w:hAnsi="Times New Roman"/>
              </w:rPr>
              <w:t xml:space="preserve"> ± 1.74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1CB71CD9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76.09</w:t>
            </w:r>
            <w:r w:rsidRPr="00865633">
              <w:rPr>
                <w:rFonts w:ascii="Times New Roman" w:hAnsi="Times New Roman"/>
                <w:vertAlign w:val="superscript"/>
              </w:rPr>
              <w:t xml:space="preserve">cC </w:t>
            </w:r>
            <w:r w:rsidRPr="00865633">
              <w:rPr>
                <w:rFonts w:ascii="Times New Roman" w:hAnsi="Times New Roman"/>
              </w:rPr>
              <w:t>±</w:t>
            </w:r>
          </w:p>
          <w:p w14:paraId="37DA7757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2.72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53211B85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65.43</w:t>
            </w:r>
            <w:r w:rsidRPr="00865633">
              <w:rPr>
                <w:rFonts w:ascii="Times New Roman" w:hAnsi="Times New Roman"/>
                <w:vertAlign w:val="superscript"/>
              </w:rPr>
              <w:t>cBC</w:t>
            </w:r>
            <w:r w:rsidRPr="00865633">
              <w:rPr>
                <w:rFonts w:ascii="Times New Roman" w:hAnsi="Times New Roman"/>
              </w:rPr>
              <w:t xml:space="preserve"> ±</w:t>
            </w:r>
          </w:p>
          <w:p w14:paraId="3829B221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2.05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32A37CA6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58.06</w:t>
            </w:r>
            <w:r w:rsidRPr="00865633">
              <w:rPr>
                <w:rFonts w:ascii="Times New Roman" w:hAnsi="Times New Roman"/>
                <w:vertAlign w:val="superscript"/>
              </w:rPr>
              <w:t>abcAB</w:t>
            </w:r>
            <w:r w:rsidRPr="00865633">
              <w:rPr>
                <w:rFonts w:ascii="Times New Roman" w:hAnsi="Times New Roman"/>
              </w:rPr>
              <w:t xml:space="preserve"> ±</w:t>
            </w:r>
          </w:p>
          <w:p w14:paraId="44F1ABEB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1.64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065D3862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58.16</w:t>
            </w:r>
            <w:r w:rsidRPr="00865633">
              <w:rPr>
                <w:rFonts w:ascii="Times New Roman" w:hAnsi="Times New Roman"/>
                <w:vertAlign w:val="superscript"/>
              </w:rPr>
              <w:t>abcA</w:t>
            </w:r>
            <w:r w:rsidRPr="00865633">
              <w:rPr>
                <w:rFonts w:ascii="Times New Roman" w:hAnsi="Times New Roman"/>
              </w:rPr>
              <w:t xml:space="preserve"> ±</w:t>
            </w:r>
          </w:p>
          <w:p w14:paraId="4148AB31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0.95</w:t>
            </w:r>
          </w:p>
        </w:tc>
      </w:tr>
      <w:tr w:rsidR="000506FB" w:rsidRPr="00865633" w14:paraId="0F2B223D" w14:textId="77777777" w:rsidTr="005924A7">
        <w:tc>
          <w:tcPr>
            <w:tcW w:w="1702" w:type="dxa"/>
            <w:shd w:val="clear" w:color="auto" w:fill="auto"/>
            <w:vAlign w:val="center"/>
          </w:tcPr>
          <w:p w14:paraId="6FA982C1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BT (%)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0A1801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3.30</w:t>
            </w:r>
            <w:r w:rsidRPr="00865633">
              <w:rPr>
                <w:rFonts w:ascii="Times New Roman" w:hAnsi="Times New Roman"/>
                <w:vertAlign w:val="superscript"/>
              </w:rPr>
              <w:t xml:space="preserve">bcB </w:t>
            </w:r>
            <w:r w:rsidRPr="00865633">
              <w:rPr>
                <w:rFonts w:ascii="Times New Roman" w:hAnsi="Times New Roman"/>
              </w:rPr>
              <w:t>±</w:t>
            </w:r>
          </w:p>
          <w:p w14:paraId="7F47BBCC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0.31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FC6E5A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3.15</w:t>
            </w:r>
            <w:r w:rsidRPr="00865633">
              <w:rPr>
                <w:rFonts w:ascii="Times New Roman" w:hAnsi="Times New Roman"/>
                <w:vertAlign w:val="superscript"/>
              </w:rPr>
              <w:t xml:space="preserve">bcB </w:t>
            </w:r>
            <w:r w:rsidRPr="00865633">
              <w:rPr>
                <w:rFonts w:ascii="Times New Roman" w:hAnsi="Times New Roman"/>
              </w:rPr>
              <w:t>±</w:t>
            </w:r>
          </w:p>
          <w:p w14:paraId="58226C9A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0.15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BAD3E2A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vertAlign w:val="superscript"/>
              </w:rPr>
            </w:pPr>
            <w:r w:rsidRPr="00865633">
              <w:rPr>
                <w:rFonts w:ascii="Times New Roman" w:hAnsi="Times New Roman"/>
              </w:rPr>
              <w:t>3.80</w:t>
            </w:r>
            <w:r w:rsidRPr="00865633">
              <w:rPr>
                <w:rFonts w:ascii="Times New Roman" w:hAnsi="Times New Roman"/>
                <w:vertAlign w:val="superscript"/>
              </w:rPr>
              <w:t>bcA</w:t>
            </w:r>
          </w:p>
          <w:p w14:paraId="0036B285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±</w:t>
            </w:r>
          </w:p>
          <w:p w14:paraId="4D6B42F3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0.32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F44BAF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2.85</w:t>
            </w:r>
            <w:r w:rsidRPr="00865633">
              <w:rPr>
                <w:rFonts w:ascii="Times New Roman" w:hAnsi="Times New Roman"/>
                <w:vertAlign w:val="superscript"/>
              </w:rPr>
              <w:t>bcAB</w:t>
            </w:r>
            <w:r w:rsidRPr="00865633">
              <w:rPr>
                <w:rFonts w:ascii="Times New Roman" w:hAnsi="Times New Roman"/>
              </w:rPr>
              <w:t xml:space="preserve"> ±</w:t>
            </w:r>
          </w:p>
          <w:p w14:paraId="05082D8D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0.27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C83DCF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2.98</w:t>
            </w:r>
            <w:r w:rsidRPr="00865633">
              <w:rPr>
                <w:rFonts w:ascii="Times New Roman" w:hAnsi="Times New Roman"/>
                <w:vertAlign w:val="superscript"/>
              </w:rPr>
              <w:t xml:space="preserve">bcB </w:t>
            </w:r>
            <w:r w:rsidRPr="00865633">
              <w:rPr>
                <w:rFonts w:ascii="Times New Roman" w:hAnsi="Times New Roman"/>
              </w:rPr>
              <w:t>±</w:t>
            </w:r>
          </w:p>
          <w:p w14:paraId="0DF801E6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0.36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E6D83E8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3.28</w:t>
            </w:r>
            <w:r w:rsidRPr="00865633">
              <w:rPr>
                <w:rFonts w:ascii="Times New Roman" w:hAnsi="Times New Roman"/>
                <w:vertAlign w:val="superscript"/>
              </w:rPr>
              <w:t>bcAB</w:t>
            </w:r>
            <w:r w:rsidRPr="00865633">
              <w:rPr>
                <w:rFonts w:ascii="Times New Roman" w:hAnsi="Times New Roman"/>
              </w:rPr>
              <w:t>±</w:t>
            </w:r>
          </w:p>
          <w:p w14:paraId="4A6A53B1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0.12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C19833E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3.68</w:t>
            </w:r>
            <w:r w:rsidRPr="00865633">
              <w:rPr>
                <w:rFonts w:ascii="Times New Roman" w:hAnsi="Times New Roman"/>
                <w:vertAlign w:val="superscript"/>
              </w:rPr>
              <w:t xml:space="preserve">bcB </w:t>
            </w:r>
            <w:r w:rsidRPr="00865633">
              <w:rPr>
                <w:rFonts w:ascii="Times New Roman" w:hAnsi="Times New Roman"/>
              </w:rPr>
              <w:t>±</w:t>
            </w:r>
          </w:p>
          <w:p w14:paraId="29CCC87A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0.20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3033B9FA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3.75</w:t>
            </w:r>
            <w:r w:rsidRPr="00865633">
              <w:rPr>
                <w:rFonts w:ascii="Times New Roman" w:hAnsi="Times New Roman"/>
                <w:vertAlign w:val="superscript"/>
              </w:rPr>
              <w:t xml:space="preserve">cB </w:t>
            </w:r>
            <w:r w:rsidRPr="00865633">
              <w:rPr>
                <w:rFonts w:ascii="Times New Roman" w:hAnsi="Times New Roman"/>
              </w:rPr>
              <w:t>±</w:t>
            </w:r>
          </w:p>
          <w:p w14:paraId="4B727480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0.26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00EC33B0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5.15</w:t>
            </w:r>
            <w:r w:rsidRPr="00865633">
              <w:rPr>
                <w:rFonts w:ascii="Times New Roman" w:hAnsi="Times New Roman"/>
                <w:vertAlign w:val="superscript"/>
              </w:rPr>
              <w:t xml:space="preserve">aA </w:t>
            </w:r>
            <w:r w:rsidRPr="00865633">
              <w:rPr>
                <w:rFonts w:ascii="Times New Roman" w:hAnsi="Times New Roman"/>
              </w:rPr>
              <w:t>±</w:t>
            </w:r>
          </w:p>
          <w:p w14:paraId="00878A9C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0.27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6ADD2177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3.90</w:t>
            </w:r>
            <w:r w:rsidRPr="00865633">
              <w:rPr>
                <w:rFonts w:ascii="Times New Roman" w:hAnsi="Times New Roman"/>
                <w:vertAlign w:val="superscript"/>
              </w:rPr>
              <w:t>bcAB</w:t>
            </w:r>
            <w:r w:rsidRPr="00865633">
              <w:rPr>
                <w:rFonts w:ascii="Times New Roman" w:hAnsi="Times New Roman"/>
              </w:rPr>
              <w:t xml:space="preserve"> ±</w:t>
            </w:r>
          </w:p>
          <w:p w14:paraId="4059D0AC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0.26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50A71A25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3.73</w:t>
            </w:r>
            <w:r w:rsidRPr="00865633">
              <w:rPr>
                <w:rFonts w:ascii="Times New Roman" w:hAnsi="Times New Roman"/>
                <w:vertAlign w:val="superscript"/>
              </w:rPr>
              <w:t xml:space="preserve">bcB </w:t>
            </w:r>
            <w:r w:rsidRPr="00865633">
              <w:rPr>
                <w:rFonts w:ascii="Times New Roman" w:hAnsi="Times New Roman"/>
              </w:rPr>
              <w:t>±</w:t>
            </w:r>
          </w:p>
          <w:p w14:paraId="35A2D81B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0.24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43495568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4.05</w:t>
            </w:r>
            <w:r w:rsidRPr="00865633">
              <w:rPr>
                <w:rFonts w:ascii="Times New Roman" w:hAnsi="Times New Roman"/>
                <w:vertAlign w:val="superscript"/>
              </w:rPr>
              <w:t xml:space="preserve">bAB </w:t>
            </w:r>
            <w:r w:rsidRPr="00865633">
              <w:rPr>
                <w:rFonts w:ascii="Times New Roman" w:hAnsi="Times New Roman"/>
              </w:rPr>
              <w:t>±</w:t>
            </w:r>
          </w:p>
          <w:p w14:paraId="6F5E4933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0.32</w:t>
            </w:r>
          </w:p>
        </w:tc>
      </w:tr>
      <w:tr w:rsidR="000506FB" w:rsidRPr="00865633" w14:paraId="7D1226B3" w14:textId="77777777" w:rsidTr="005924A7">
        <w:tc>
          <w:tcPr>
            <w:tcW w:w="1702" w:type="dxa"/>
            <w:shd w:val="clear" w:color="auto" w:fill="auto"/>
            <w:vAlign w:val="center"/>
          </w:tcPr>
          <w:p w14:paraId="04CD499E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3">
              <w:rPr>
                <w:rFonts w:ascii="Times New Roman" w:hAnsi="Times New Roman"/>
                <w:b/>
                <w:sz w:val="24"/>
                <w:szCs w:val="24"/>
              </w:rPr>
              <w:t>CT (%)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8DE280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0.65</w:t>
            </w:r>
            <w:r w:rsidRPr="00865633">
              <w:rPr>
                <w:rFonts w:ascii="Times New Roman" w:hAnsi="Times New Roman"/>
                <w:vertAlign w:val="superscript"/>
              </w:rPr>
              <w:t xml:space="preserve">ab </w:t>
            </w:r>
            <w:r w:rsidRPr="00865633">
              <w:rPr>
                <w:rFonts w:ascii="Times New Roman" w:hAnsi="Times New Roman"/>
              </w:rPr>
              <w:t>±</w:t>
            </w:r>
          </w:p>
          <w:p w14:paraId="283739DE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0.05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9B3CCAB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0.75</w:t>
            </w:r>
            <w:r w:rsidRPr="00865633">
              <w:rPr>
                <w:rFonts w:ascii="Times New Roman" w:hAnsi="Times New Roman"/>
                <w:vertAlign w:val="superscript"/>
              </w:rPr>
              <w:t xml:space="preserve">ab </w:t>
            </w:r>
            <w:r w:rsidRPr="00865633">
              <w:rPr>
                <w:rFonts w:ascii="Times New Roman" w:hAnsi="Times New Roman"/>
              </w:rPr>
              <w:t>±</w:t>
            </w:r>
          </w:p>
          <w:p w14:paraId="31BF9FDA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0.06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F643EF8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0.93</w:t>
            </w:r>
            <w:r w:rsidRPr="00865633">
              <w:rPr>
                <w:rFonts w:ascii="Times New Roman" w:hAnsi="Times New Roman"/>
                <w:vertAlign w:val="superscript"/>
              </w:rPr>
              <w:t>ab</w:t>
            </w:r>
          </w:p>
          <w:p w14:paraId="63D08297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±</w:t>
            </w:r>
          </w:p>
          <w:p w14:paraId="512EB42B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0.03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C2C33F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0.75</w:t>
            </w:r>
            <w:r w:rsidRPr="00865633">
              <w:rPr>
                <w:rFonts w:ascii="Times New Roman" w:hAnsi="Times New Roman"/>
                <w:vertAlign w:val="superscript"/>
              </w:rPr>
              <w:t xml:space="preserve">a </w:t>
            </w:r>
            <w:r w:rsidRPr="00865633">
              <w:rPr>
                <w:rFonts w:ascii="Times New Roman" w:hAnsi="Times New Roman"/>
              </w:rPr>
              <w:t>±</w:t>
            </w:r>
          </w:p>
          <w:p w14:paraId="55C8F165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0.05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E1A1A9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0.65</w:t>
            </w:r>
            <w:r w:rsidRPr="00865633">
              <w:rPr>
                <w:rFonts w:ascii="Times New Roman" w:hAnsi="Times New Roman"/>
                <w:vertAlign w:val="superscript"/>
              </w:rPr>
              <w:t>ab</w:t>
            </w:r>
            <w:r w:rsidRPr="00865633">
              <w:rPr>
                <w:rFonts w:ascii="Times New Roman" w:hAnsi="Times New Roman"/>
              </w:rPr>
              <w:t xml:space="preserve"> ±</w:t>
            </w:r>
          </w:p>
          <w:p w14:paraId="23038E70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0.06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A7C2173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0.48</w:t>
            </w:r>
            <w:r w:rsidRPr="00865633">
              <w:rPr>
                <w:rFonts w:ascii="Times New Roman" w:hAnsi="Times New Roman"/>
                <w:vertAlign w:val="superscript"/>
              </w:rPr>
              <w:t xml:space="preserve">ab </w:t>
            </w:r>
            <w:r w:rsidRPr="00865633">
              <w:rPr>
                <w:rFonts w:ascii="Times New Roman" w:hAnsi="Times New Roman"/>
              </w:rPr>
              <w:t>±</w:t>
            </w:r>
          </w:p>
          <w:p w14:paraId="671C0C8C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0.01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A1A338C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0.79</w:t>
            </w:r>
            <w:r w:rsidRPr="00865633">
              <w:rPr>
                <w:rFonts w:ascii="Times New Roman" w:hAnsi="Times New Roman"/>
                <w:vertAlign w:val="superscript"/>
              </w:rPr>
              <w:t>ab</w:t>
            </w:r>
            <w:r w:rsidRPr="00865633">
              <w:rPr>
                <w:rFonts w:ascii="Times New Roman" w:hAnsi="Times New Roman"/>
              </w:rPr>
              <w:t xml:space="preserve"> ±</w:t>
            </w:r>
          </w:p>
          <w:p w14:paraId="1A384FCA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0.07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7D59A842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0.93</w:t>
            </w:r>
            <w:r w:rsidRPr="00865633">
              <w:rPr>
                <w:rFonts w:ascii="Times New Roman" w:hAnsi="Times New Roman"/>
                <w:vertAlign w:val="superscript"/>
              </w:rPr>
              <w:t xml:space="preserve">b </w:t>
            </w:r>
            <w:r w:rsidRPr="00865633">
              <w:rPr>
                <w:rFonts w:ascii="Times New Roman" w:hAnsi="Times New Roman"/>
              </w:rPr>
              <w:t>± 0.08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7398EECC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1.08</w:t>
            </w:r>
            <w:r w:rsidRPr="00865633">
              <w:rPr>
                <w:rFonts w:ascii="Times New Roman" w:hAnsi="Times New Roman"/>
                <w:vertAlign w:val="superscript"/>
              </w:rPr>
              <w:t xml:space="preserve">ab </w:t>
            </w:r>
            <w:r w:rsidRPr="00865633">
              <w:rPr>
                <w:rFonts w:ascii="Times New Roman" w:hAnsi="Times New Roman"/>
              </w:rPr>
              <w:t>±</w:t>
            </w:r>
          </w:p>
          <w:p w14:paraId="4D0E0E01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0.07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2F3C2CFB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0.93</w:t>
            </w:r>
            <w:r w:rsidRPr="00865633">
              <w:rPr>
                <w:rFonts w:ascii="Times New Roman" w:hAnsi="Times New Roman"/>
                <w:vertAlign w:val="superscript"/>
              </w:rPr>
              <w:t xml:space="preserve">b </w:t>
            </w:r>
            <w:r w:rsidRPr="00865633">
              <w:rPr>
                <w:rFonts w:ascii="Times New Roman" w:hAnsi="Times New Roman"/>
              </w:rPr>
              <w:t>±</w:t>
            </w:r>
          </w:p>
          <w:p w14:paraId="32967340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0.07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50D01E76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0.73</w:t>
            </w:r>
            <w:r w:rsidRPr="00865633">
              <w:rPr>
                <w:rFonts w:ascii="Times New Roman" w:hAnsi="Times New Roman"/>
                <w:vertAlign w:val="superscript"/>
              </w:rPr>
              <w:t xml:space="preserve">ab </w:t>
            </w:r>
            <w:r w:rsidRPr="00865633">
              <w:rPr>
                <w:rFonts w:ascii="Times New Roman" w:hAnsi="Times New Roman"/>
              </w:rPr>
              <w:t>±</w:t>
            </w:r>
          </w:p>
          <w:p w14:paraId="5B2D8841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0.07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7CD11B52" w14:textId="77777777" w:rsidR="000506FB" w:rsidRPr="00865633" w:rsidRDefault="000506FB" w:rsidP="005924A7">
            <w:pPr>
              <w:spacing w:after="0" w:line="240" w:lineRule="auto"/>
              <w:rPr>
                <w:rFonts w:ascii="Times New Roman" w:hAnsi="Times New Roman"/>
              </w:rPr>
            </w:pPr>
            <w:r w:rsidRPr="00865633">
              <w:rPr>
                <w:rFonts w:ascii="Times New Roman" w:hAnsi="Times New Roman"/>
              </w:rPr>
              <w:t>0.53</w:t>
            </w:r>
            <w:r w:rsidRPr="00865633">
              <w:rPr>
                <w:rFonts w:ascii="Times New Roman" w:hAnsi="Times New Roman"/>
                <w:vertAlign w:val="superscript"/>
              </w:rPr>
              <w:t>ab</w:t>
            </w:r>
            <w:r w:rsidRPr="00865633">
              <w:rPr>
                <w:rFonts w:ascii="Times New Roman" w:hAnsi="Times New Roman"/>
              </w:rPr>
              <w:t xml:space="preserve"> ± 0.01</w:t>
            </w:r>
          </w:p>
        </w:tc>
      </w:tr>
    </w:tbl>
    <w:p w14:paraId="555B241C" w14:textId="77777777" w:rsidR="000506FB" w:rsidRPr="00785E80" w:rsidRDefault="000506FB" w:rsidP="00785E80">
      <w:pPr>
        <w:spacing w:line="240" w:lineRule="auto"/>
        <w:rPr>
          <w:rFonts w:ascii="Times New Roman" w:hAnsi="Times New Roman"/>
          <w:sz w:val="20"/>
          <w:szCs w:val="20"/>
        </w:rPr>
      </w:pPr>
      <w:r w:rsidRPr="00785E80">
        <w:rPr>
          <w:rFonts w:ascii="Times New Roman" w:hAnsi="Times New Roman"/>
          <w:sz w:val="20"/>
          <w:szCs w:val="20"/>
        </w:rPr>
        <w:t xml:space="preserve">Means bearing different superscripts </w:t>
      </w:r>
      <w:r w:rsidRPr="00785E80">
        <w:rPr>
          <w:rFonts w:ascii="Times New Roman" w:hAnsi="Times New Roman"/>
          <w:sz w:val="20"/>
          <w:szCs w:val="20"/>
          <w:vertAlign w:val="superscript"/>
        </w:rPr>
        <w:t xml:space="preserve">A, B, C, D, E </w:t>
      </w:r>
      <w:r w:rsidRPr="00785E80">
        <w:rPr>
          <w:rStyle w:val="fontstyle01"/>
          <w:rFonts w:ascii="Times New Roman" w:hAnsi="Times New Roman"/>
          <w:sz w:val="20"/>
          <w:szCs w:val="20"/>
        </w:rPr>
        <w:t xml:space="preserve">within same row </w:t>
      </w:r>
      <w:r w:rsidRPr="00785E80">
        <w:rPr>
          <w:rFonts w:ascii="Times New Roman" w:hAnsi="Times New Roman"/>
          <w:sz w:val="20"/>
          <w:szCs w:val="20"/>
        </w:rPr>
        <w:t xml:space="preserve">differs significantly (p&lt;0.05) between the groups, </w:t>
      </w:r>
    </w:p>
    <w:p w14:paraId="24853152" w14:textId="77777777" w:rsidR="000506FB" w:rsidRPr="00785E80" w:rsidRDefault="000506FB" w:rsidP="00785E80">
      <w:pPr>
        <w:spacing w:line="240" w:lineRule="auto"/>
        <w:rPr>
          <w:rFonts w:ascii="Times New Roman" w:hAnsi="Times New Roman"/>
          <w:sz w:val="20"/>
          <w:szCs w:val="20"/>
        </w:rPr>
      </w:pPr>
      <w:r w:rsidRPr="00785E80">
        <w:rPr>
          <w:rFonts w:ascii="Times New Roman" w:hAnsi="Times New Roman"/>
          <w:sz w:val="20"/>
          <w:szCs w:val="20"/>
        </w:rPr>
        <w:t xml:space="preserve">Means bearing different superscripts </w:t>
      </w:r>
      <w:r w:rsidRPr="00785E80">
        <w:rPr>
          <w:rFonts w:ascii="Times New Roman" w:hAnsi="Times New Roman"/>
          <w:sz w:val="20"/>
          <w:szCs w:val="20"/>
          <w:vertAlign w:val="superscript"/>
        </w:rPr>
        <w:t xml:space="preserve">a, b, c, d, e, f, g, h </w:t>
      </w:r>
      <w:r w:rsidRPr="00785E80">
        <w:rPr>
          <w:rStyle w:val="fontstyle01"/>
          <w:rFonts w:ascii="Times New Roman" w:hAnsi="Times New Roman"/>
          <w:sz w:val="20"/>
          <w:szCs w:val="20"/>
        </w:rPr>
        <w:t xml:space="preserve">within same row </w:t>
      </w:r>
      <w:r w:rsidRPr="00785E80">
        <w:rPr>
          <w:rFonts w:ascii="Times New Roman" w:hAnsi="Times New Roman"/>
          <w:sz w:val="20"/>
          <w:szCs w:val="20"/>
        </w:rPr>
        <w:t>differs significantly (p&lt;0.05) within the groups</w:t>
      </w:r>
    </w:p>
    <w:p w14:paraId="24C1E6E4" w14:textId="0D5B49DF" w:rsidR="000506FB" w:rsidRPr="00661B29" w:rsidRDefault="00785E80" w:rsidP="000506FB">
      <w:pPr>
        <w:jc w:val="both"/>
        <w:rPr>
          <w:rFonts w:ascii="Times New Roman" w:hAnsi="Times New Roman"/>
          <w:sz w:val="24"/>
          <w:szCs w:val="24"/>
        </w:rPr>
      </w:pPr>
      <w:r>
        <w:rPr>
          <w:rStyle w:val="fontstyle01"/>
          <w:rFonts w:ascii="Times New Roman" w:hAnsi="Times New Roman"/>
          <w:bCs/>
          <w:iCs/>
          <w:sz w:val="24"/>
          <w:szCs w:val="24"/>
        </w:rPr>
        <w:t>Abbreviations:</w:t>
      </w:r>
      <w:r>
        <w:rPr>
          <w:rStyle w:val="fontstyle01"/>
          <w:rFonts w:ascii="Times New Roman" w:hAnsi="Times New Roman"/>
          <w:bCs/>
          <w:iCs/>
          <w:sz w:val="24"/>
          <w:szCs w:val="24"/>
        </w:rPr>
        <w:t xml:space="preserve"> </w:t>
      </w:r>
      <w:r w:rsidR="000506FB" w:rsidRPr="00661B29">
        <w:rPr>
          <w:rFonts w:ascii="Times New Roman" w:hAnsi="Times New Roman"/>
          <w:b/>
          <w:sz w:val="24"/>
          <w:szCs w:val="16"/>
        </w:rPr>
        <w:t>TM:</w:t>
      </w:r>
      <w:r w:rsidR="000506FB" w:rsidRPr="00661B29">
        <w:rPr>
          <w:rFonts w:ascii="Times New Roman" w:hAnsi="Times New Roman"/>
          <w:sz w:val="24"/>
          <w:szCs w:val="16"/>
        </w:rPr>
        <w:t xml:space="preserve"> Total Motility (%), </w:t>
      </w:r>
      <w:r w:rsidR="000506FB" w:rsidRPr="00661B29">
        <w:rPr>
          <w:rFonts w:ascii="Times New Roman" w:hAnsi="Times New Roman"/>
          <w:b/>
          <w:sz w:val="24"/>
          <w:szCs w:val="16"/>
        </w:rPr>
        <w:t>PM:</w:t>
      </w:r>
      <w:r w:rsidR="000506FB" w:rsidRPr="00661B29">
        <w:rPr>
          <w:rFonts w:ascii="Times New Roman" w:hAnsi="Times New Roman"/>
          <w:sz w:val="24"/>
          <w:szCs w:val="16"/>
        </w:rPr>
        <w:t xml:space="preserve"> Progressive Motility (%), </w:t>
      </w:r>
      <w:r w:rsidR="000506FB" w:rsidRPr="00661B29">
        <w:rPr>
          <w:rFonts w:ascii="Times New Roman" w:hAnsi="Times New Roman"/>
          <w:b/>
          <w:sz w:val="24"/>
          <w:szCs w:val="16"/>
        </w:rPr>
        <w:t>VAP:</w:t>
      </w:r>
      <w:r w:rsidR="000506FB" w:rsidRPr="00661B29">
        <w:rPr>
          <w:rFonts w:ascii="Times New Roman" w:hAnsi="Times New Roman"/>
          <w:sz w:val="24"/>
          <w:szCs w:val="16"/>
        </w:rPr>
        <w:t xml:space="preserve"> Average path velocity (</w:t>
      </w:r>
      <w:r w:rsidR="000506FB" w:rsidRPr="00661B29">
        <w:rPr>
          <w:rFonts w:ascii="Times New Roman" w:hAnsi="Times New Roman"/>
          <w:sz w:val="24"/>
          <w:szCs w:val="24"/>
        </w:rPr>
        <w:t>µm/sec</w:t>
      </w:r>
      <w:r w:rsidR="000506FB" w:rsidRPr="00661B29">
        <w:rPr>
          <w:rFonts w:ascii="Times New Roman" w:hAnsi="Times New Roman"/>
          <w:sz w:val="24"/>
          <w:szCs w:val="16"/>
        </w:rPr>
        <w:t xml:space="preserve">), </w:t>
      </w:r>
      <w:r w:rsidR="000506FB" w:rsidRPr="00661B29">
        <w:rPr>
          <w:rFonts w:ascii="Times New Roman" w:hAnsi="Times New Roman"/>
          <w:b/>
          <w:sz w:val="24"/>
          <w:szCs w:val="16"/>
        </w:rPr>
        <w:t>VSL:</w:t>
      </w:r>
      <w:r w:rsidR="000506FB" w:rsidRPr="00661B29">
        <w:rPr>
          <w:rFonts w:ascii="Times New Roman" w:hAnsi="Times New Roman"/>
          <w:sz w:val="24"/>
          <w:szCs w:val="16"/>
        </w:rPr>
        <w:t xml:space="preserve"> Straight line velocity (</w:t>
      </w:r>
      <w:r w:rsidR="000506FB" w:rsidRPr="00661B29">
        <w:rPr>
          <w:rFonts w:ascii="Times New Roman" w:hAnsi="Times New Roman"/>
          <w:sz w:val="24"/>
          <w:szCs w:val="24"/>
        </w:rPr>
        <w:t>µm/sec</w:t>
      </w:r>
      <w:r w:rsidR="000506FB" w:rsidRPr="00661B29">
        <w:rPr>
          <w:rFonts w:ascii="Times New Roman" w:hAnsi="Times New Roman"/>
          <w:sz w:val="24"/>
          <w:szCs w:val="16"/>
        </w:rPr>
        <w:t xml:space="preserve">), </w:t>
      </w:r>
      <w:r w:rsidR="000506FB" w:rsidRPr="00661B29">
        <w:rPr>
          <w:rFonts w:ascii="Times New Roman" w:hAnsi="Times New Roman"/>
          <w:b/>
          <w:sz w:val="24"/>
          <w:szCs w:val="16"/>
        </w:rPr>
        <w:t>VCL:</w:t>
      </w:r>
      <w:r w:rsidR="000506FB" w:rsidRPr="00661B29">
        <w:rPr>
          <w:rFonts w:ascii="Times New Roman" w:hAnsi="Times New Roman"/>
          <w:sz w:val="24"/>
          <w:szCs w:val="16"/>
        </w:rPr>
        <w:t xml:space="preserve"> Curvilinear velocity </w:t>
      </w:r>
      <w:r w:rsidR="000506FB" w:rsidRPr="00661B29">
        <w:rPr>
          <w:rFonts w:ascii="Times New Roman" w:hAnsi="Times New Roman"/>
          <w:sz w:val="24"/>
          <w:szCs w:val="24"/>
        </w:rPr>
        <w:t>(µm/sec)</w:t>
      </w:r>
      <w:r w:rsidR="000506FB" w:rsidRPr="00661B29">
        <w:rPr>
          <w:rFonts w:ascii="Times New Roman" w:hAnsi="Times New Roman"/>
          <w:sz w:val="24"/>
          <w:szCs w:val="16"/>
        </w:rPr>
        <w:t xml:space="preserve">, </w:t>
      </w:r>
      <w:r w:rsidR="000506FB" w:rsidRPr="00661B29">
        <w:rPr>
          <w:rFonts w:ascii="Times New Roman" w:hAnsi="Times New Roman"/>
          <w:b/>
          <w:sz w:val="24"/>
          <w:szCs w:val="16"/>
        </w:rPr>
        <w:t>ALH:</w:t>
      </w:r>
      <w:r w:rsidR="000506FB" w:rsidRPr="00661B29">
        <w:rPr>
          <w:rFonts w:ascii="Times New Roman" w:hAnsi="Times New Roman"/>
          <w:sz w:val="24"/>
          <w:szCs w:val="16"/>
        </w:rPr>
        <w:t xml:space="preserve"> Amplitude of lateral head displacement (</w:t>
      </w:r>
      <w:r w:rsidR="000506FB" w:rsidRPr="00661B29">
        <w:rPr>
          <w:rFonts w:ascii="Times New Roman" w:hAnsi="Times New Roman"/>
          <w:sz w:val="24"/>
          <w:szCs w:val="24"/>
        </w:rPr>
        <w:t>µm</w:t>
      </w:r>
      <w:r w:rsidR="000506FB" w:rsidRPr="00661B29">
        <w:rPr>
          <w:rFonts w:ascii="Times New Roman" w:hAnsi="Times New Roman"/>
          <w:sz w:val="24"/>
          <w:szCs w:val="16"/>
        </w:rPr>
        <w:t xml:space="preserve">), </w:t>
      </w:r>
      <w:r w:rsidR="000506FB" w:rsidRPr="00661B29">
        <w:rPr>
          <w:rFonts w:ascii="Times New Roman" w:hAnsi="Times New Roman"/>
          <w:b/>
          <w:sz w:val="24"/>
          <w:szCs w:val="16"/>
        </w:rPr>
        <w:t>BCF:</w:t>
      </w:r>
      <w:r w:rsidR="000506FB" w:rsidRPr="00661B29">
        <w:rPr>
          <w:rFonts w:ascii="Times New Roman" w:hAnsi="Times New Roman"/>
          <w:sz w:val="24"/>
          <w:szCs w:val="16"/>
        </w:rPr>
        <w:t xml:space="preserve"> Beat-cross frequency (</w:t>
      </w:r>
      <w:r w:rsidR="000506FB" w:rsidRPr="00661B29">
        <w:rPr>
          <w:rFonts w:ascii="Times New Roman" w:hAnsi="Times New Roman"/>
          <w:sz w:val="24"/>
          <w:szCs w:val="24"/>
        </w:rPr>
        <w:t>Hz</w:t>
      </w:r>
      <w:r w:rsidR="000506FB" w:rsidRPr="00661B29">
        <w:rPr>
          <w:rFonts w:ascii="Times New Roman" w:hAnsi="Times New Roman"/>
          <w:sz w:val="24"/>
          <w:szCs w:val="16"/>
        </w:rPr>
        <w:t xml:space="preserve">), </w:t>
      </w:r>
      <w:r w:rsidR="000506FB" w:rsidRPr="00661B29">
        <w:rPr>
          <w:rFonts w:ascii="Times New Roman" w:hAnsi="Times New Roman"/>
          <w:b/>
          <w:sz w:val="24"/>
          <w:szCs w:val="16"/>
        </w:rPr>
        <w:t>STR:</w:t>
      </w:r>
      <w:r w:rsidR="000506FB" w:rsidRPr="00661B29">
        <w:rPr>
          <w:rFonts w:ascii="Times New Roman" w:hAnsi="Times New Roman"/>
          <w:sz w:val="24"/>
          <w:szCs w:val="16"/>
        </w:rPr>
        <w:t xml:space="preserve"> Straightness of the average path (%), </w:t>
      </w:r>
      <w:r w:rsidR="000506FB" w:rsidRPr="00661B29">
        <w:rPr>
          <w:rFonts w:ascii="Times New Roman" w:hAnsi="Times New Roman"/>
          <w:b/>
          <w:sz w:val="24"/>
          <w:szCs w:val="16"/>
        </w:rPr>
        <w:t>LIN:</w:t>
      </w:r>
      <w:r w:rsidR="000506FB" w:rsidRPr="00661B29">
        <w:rPr>
          <w:rFonts w:ascii="Times New Roman" w:hAnsi="Times New Roman"/>
          <w:sz w:val="24"/>
          <w:szCs w:val="16"/>
        </w:rPr>
        <w:t xml:space="preserve"> Linearity of the </w:t>
      </w:r>
      <w:r w:rsidR="000506FB" w:rsidRPr="00661B29">
        <w:rPr>
          <w:rFonts w:ascii="Times New Roman" w:hAnsi="Times New Roman"/>
          <w:sz w:val="24"/>
          <w:szCs w:val="24"/>
        </w:rPr>
        <w:t xml:space="preserve">curvilinear path (%), </w:t>
      </w:r>
      <w:r w:rsidR="000506FB" w:rsidRPr="00661B29">
        <w:rPr>
          <w:rFonts w:ascii="Times New Roman" w:hAnsi="Times New Roman"/>
          <w:b/>
          <w:sz w:val="24"/>
          <w:szCs w:val="24"/>
        </w:rPr>
        <w:t>WOB:</w:t>
      </w:r>
      <w:r w:rsidR="000506FB" w:rsidRPr="00661B29">
        <w:rPr>
          <w:rFonts w:ascii="Times New Roman" w:hAnsi="Times New Roman"/>
          <w:sz w:val="24"/>
          <w:szCs w:val="24"/>
        </w:rPr>
        <w:t xml:space="preserve"> Wobble (%), </w:t>
      </w:r>
      <w:r w:rsidR="000506FB" w:rsidRPr="00661B29">
        <w:rPr>
          <w:rFonts w:ascii="Times New Roman" w:hAnsi="Times New Roman"/>
          <w:b/>
          <w:sz w:val="24"/>
          <w:szCs w:val="24"/>
        </w:rPr>
        <w:t>BT:</w:t>
      </w:r>
      <w:r w:rsidR="000506FB" w:rsidRPr="00661B29">
        <w:rPr>
          <w:rFonts w:ascii="Times New Roman" w:hAnsi="Times New Roman"/>
          <w:sz w:val="24"/>
          <w:szCs w:val="24"/>
        </w:rPr>
        <w:t xml:space="preserve"> Bent Tail (%), </w:t>
      </w:r>
      <w:r w:rsidR="000506FB" w:rsidRPr="00661B29">
        <w:rPr>
          <w:rFonts w:ascii="Times New Roman" w:hAnsi="Times New Roman"/>
          <w:b/>
          <w:sz w:val="24"/>
          <w:szCs w:val="24"/>
        </w:rPr>
        <w:t>CT:</w:t>
      </w:r>
      <w:r w:rsidR="000506FB" w:rsidRPr="00661B29">
        <w:rPr>
          <w:rFonts w:ascii="Times New Roman" w:hAnsi="Times New Roman"/>
          <w:sz w:val="24"/>
          <w:szCs w:val="24"/>
        </w:rPr>
        <w:t xml:space="preserve"> Coiled Tail (%). </w:t>
      </w:r>
    </w:p>
    <w:p w14:paraId="78B06BEF" w14:textId="77777777" w:rsidR="000506FB" w:rsidRDefault="000506FB" w:rsidP="000506FB"/>
    <w:p w14:paraId="0E1E9280" w14:textId="77777777" w:rsidR="000506FB" w:rsidRDefault="000506FB" w:rsidP="000506FB"/>
    <w:p w14:paraId="496D2B2B" w14:textId="77777777" w:rsidR="000506FB" w:rsidRDefault="000506FB" w:rsidP="000506FB"/>
    <w:p w14:paraId="2561C3E4" w14:textId="77777777" w:rsidR="000506FB" w:rsidRDefault="000506FB" w:rsidP="000506FB"/>
    <w:p w14:paraId="76DA1FD4" w14:textId="77777777" w:rsidR="000506FB" w:rsidRDefault="000506FB" w:rsidP="000506FB"/>
    <w:p w14:paraId="1968ED5B" w14:textId="77777777" w:rsidR="000506FB" w:rsidRDefault="000506FB" w:rsidP="000506FB"/>
    <w:p w14:paraId="6BA92D3A" w14:textId="77777777" w:rsidR="000506FB" w:rsidRDefault="000506FB" w:rsidP="000506FB"/>
    <w:sectPr w:rsidR="000506FB" w:rsidSect="00552CF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SztDQ1MTO1NDU1MDJR0lEKTi0uzszPAykwrgUAf8T6UywAAAA="/>
  </w:docVars>
  <w:rsids>
    <w:rsidRoot w:val="00D61A06"/>
    <w:rsid w:val="000506FB"/>
    <w:rsid w:val="000B3C50"/>
    <w:rsid w:val="003608D6"/>
    <w:rsid w:val="004C26F5"/>
    <w:rsid w:val="00552655"/>
    <w:rsid w:val="00552CF6"/>
    <w:rsid w:val="00762982"/>
    <w:rsid w:val="00785E80"/>
    <w:rsid w:val="008F7536"/>
    <w:rsid w:val="009263CC"/>
    <w:rsid w:val="00AA25A6"/>
    <w:rsid w:val="00AB7C18"/>
    <w:rsid w:val="00AC245B"/>
    <w:rsid w:val="00C969FE"/>
    <w:rsid w:val="00D61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B69FC1"/>
  <w15:chartTrackingRefBased/>
  <w15:docId w15:val="{24F8D20C-9EEC-44AF-AA42-B383A798F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06FB"/>
    <w:rPr>
      <w:rFonts w:ascii="Calibri" w:eastAsia="Calibri" w:hAnsi="Calibri" w:cs="Times New Roman"/>
      <w:kern w:val="0"/>
      <w14:ligatures w14:val="none"/>
    </w:rPr>
  </w:style>
  <w:style w:type="paragraph" w:styleId="Heading7">
    <w:name w:val="heading 7"/>
    <w:basedOn w:val="Normal"/>
    <w:link w:val="Heading7Char"/>
    <w:uiPriority w:val="1"/>
    <w:qFormat/>
    <w:rsid w:val="000506FB"/>
    <w:pPr>
      <w:widowControl w:val="0"/>
      <w:autoSpaceDE w:val="0"/>
      <w:autoSpaceDN w:val="0"/>
      <w:spacing w:after="0" w:line="240" w:lineRule="auto"/>
      <w:ind w:left="760"/>
      <w:jc w:val="both"/>
      <w:outlineLvl w:val="6"/>
    </w:pPr>
    <w:rPr>
      <w:rFonts w:ascii="Times New Roman" w:eastAsia="Times New Roman" w:hAnsi="Times New Roman"/>
      <w:b/>
      <w:bCs/>
      <w:sz w:val="24"/>
      <w:szCs w:val="24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rsid w:val="000506FB"/>
    <w:rPr>
      <w:rFonts w:ascii="Lato-Regular" w:hAnsi="Lato-Regular" w:hint="default"/>
      <w:b w:val="0"/>
      <w:bCs w:val="0"/>
      <w:i w:val="0"/>
      <w:iCs w:val="0"/>
      <w:color w:val="242021"/>
      <w:sz w:val="18"/>
      <w:szCs w:val="18"/>
    </w:rPr>
  </w:style>
  <w:style w:type="character" w:customStyle="1" w:styleId="Heading7Char">
    <w:name w:val="Heading 7 Char"/>
    <w:basedOn w:val="DefaultParagraphFont"/>
    <w:link w:val="Heading7"/>
    <w:uiPriority w:val="1"/>
    <w:rsid w:val="000506FB"/>
    <w:rPr>
      <w:rFonts w:ascii="Times New Roman" w:eastAsia="Times New Roman" w:hAnsi="Times New Roman" w:cs="Times New Roman"/>
      <w:b/>
      <w:bCs/>
      <w:kern w:val="0"/>
      <w:sz w:val="24"/>
      <w:szCs w:val="24"/>
      <w:lang w:val="en-US" w:bidi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0506FB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15</Pages>
  <Words>2935</Words>
  <Characters>16732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sayed abedin</dc:creator>
  <cp:keywords/>
  <dc:description/>
  <cp:lastModifiedBy>sayed abedin</cp:lastModifiedBy>
  <cp:revision>8</cp:revision>
  <dcterms:created xsi:type="dcterms:W3CDTF">2024-01-21T05:57:00Z</dcterms:created>
  <dcterms:modified xsi:type="dcterms:W3CDTF">2024-05-19T14:00:00Z</dcterms:modified>
</cp:coreProperties>
</file>