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page" w:tblpX="1" w:tblpY="2344"/>
        <w:tblW w:w="18565" w:type="dxa"/>
        <w:tblLook w:val="04A0" w:firstRow="1" w:lastRow="0" w:firstColumn="1" w:lastColumn="0" w:noHBand="0" w:noVBand="1"/>
      </w:tblPr>
      <w:tblGrid>
        <w:gridCol w:w="1163"/>
        <w:gridCol w:w="490"/>
        <w:gridCol w:w="705"/>
        <w:gridCol w:w="614"/>
        <w:gridCol w:w="872"/>
        <w:gridCol w:w="687"/>
        <w:gridCol w:w="709"/>
        <w:gridCol w:w="709"/>
        <w:gridCol w:w="583"/>
        <w:gridCol w:w="551"/>
        <w:gridCol w:w="709"/>
        <w:gridCol w:w="850"/>
        <w:gridCol w:w="872"/>
        <w:gridCol w:w="708"/>
        <w:gridCol w:w="709"/>
        <w:gridCol w:w="709"/>
        <w:gridCol w:w="583"/>
        <w:gridCol w:w="416"/>
        <w:gridCol w:w="705"/>
        <w:gridCol w:w="566"/>
        <w:gridCol w:w="872"/>
        <w:gridCol w:w="685"/>
        <w:gridCol w:w="567"/>
        <w:gridCol w:w="830"/>
        <w:gridCol w:w="708"/>
        <w:gridCol w:w="993"/>
      </w:tblGrid>
      <w:tr w:rsidR="00F2568B" w:rsidRPr="00CF64D5" w:rsidTr="006D012E">
        <w:trPr>
          <w:trHeight w:val="500"/>
        </w:trPr>
        <w:tc>
          <w:tcPr>
            <w:tcW w:w="116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5369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Without hypertrophy (n=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69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)</w:t>
            </w:r>
          </w:p>
        </w:tc>
        <w:tc>
          <w:tcPr>
            <w:tcW w:w="5691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Eccentric hypertrophy (n=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19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)</w:t>
            </w:r>
          </w:p>
        </w:tc>
        <w:tc>
          <w:tcPr>
            <w:tcW w:w="5349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Concentric Hypertrophy/Remodeling (n=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41</w:t>
            </w: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)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p-value*</w:t>
            </w:r>
          </w:p>
        </w:tc>
      </w:tr>
      <w:tr w:rsidR="00F2568B" w:rsidRPr="00CF64D5" w:rsidTr="006D012E">
        <w:trPr>
          <w:trHeight w:val="320"/>
        </w:trPr>
        <w:tc>
          <w:tcPr>
            <w:tcW w:w="116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Mean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SD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Median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min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max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SD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Median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min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max</w:t>
            </w:r>
          </w:p>
        </w:tc>
        <w:tc>
          <w:tcPr>
            <w:tcW w:w="4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Mean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SD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Median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p75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min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  <w:t>max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</w:tr>
      <w:tr w:rsidR="00F2568B" w:rsidRPr="00CF64D5" w:rsidTr="006D012E">
        <w:trPr>
          <w:trHeight w:val="300"/>
        </w:trPr>
        <w:tc>
          <w:tcPr>
            <w:tcW w:w="11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Age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69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13,4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14,3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11,7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18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14,7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13,5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16,5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0,08</w:t>
            </w:r>
          </w:p>
        </w:tc>
      </w:tr>
      <w:tr w:rsidR="00F2568B" w:rsidRPr="00CF64D5" w:rsidTr="006D012E">
        <w:trPr>
          <w:trHeight w:val="300"/>
        </w:trPr>
        <w:tc>
          <w:tcPr>
            <w:tcW w:w="11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Sex,</w:t>
            </w:r>
          </w:p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n (%)</w:t>
            </w:r>
          </w:p>
        </w:tc>
        <w:tc>
          <w:tcPr>
            <w:tcW w:w="53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569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53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</w:tr>
      <w:tr w:rsidR="00F2568B" w:rsidRPr="00CF64D5" w:rsidTr="006D012E">
        <w:trPr>
          <w:trHeight w:val="300"/>
        </w:trPr>
        <w:tc>
          <w:tcPr>
            <w:tcW w:w="11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100" w:firstLine="200"/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Male</w:t>
            </w:r>
          </w:p>
        </w:tc>
        <w:tc>
          <w:tcPr>
            <w:tcW w:w="53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31 (24.4)</w:t>
            </w:r>
          </w:p>
        </w:tc>
        <w:tc>
          <w:tcPr>
            <w:tcW w:w="569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17 (13,4)</w:t>
            </w:r>
          </w:p>
        </w:tc>
        <w:tc>
          <w:tcPr>
            <w:tcW w:w="53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29 (22,8)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</w:tr>
      <w:tr w:rsidR="00F2568B" w:rsidRPr="00CF64D5" w:rsidTr="006D012E">
        <w:trPr>
          <w:trHeight w:val="300"/>
        </w:trPr>
        <w:tc>
          <w:tcPr>
            <w:tcW w:w="11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100" w:firstLine="200"/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Female</w:t>
            </w:r>
          </w:p>
        </w:tc>
        <w:tc>
          <w:tcPr>
            <w:tcW w:w="536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 (26)</w:t>
            </w:r>
          </w:p>
        </w:tc>
        <w:tc>
          <w:tcPr>
            <w:tcW w:w="569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 (3,9)</w:t>
            </w:r>
          </w:p>
        </w:tc>
        <w:tc>
          <w:tcPr>
            <w:tcW w:w="53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12 (9,4)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</w:p>
        </w:tc>
      </w:tr>
      <w:tr w:rsidR="00F2568B" w:rsidRPr="00CF64D5" w:rsidTr="006D012E">
        <w:trPr>
          <w:trHeight w:val="300"/>
        </w:trPr>
        <w:tc>
          <w:tcPr>
            <w:tcW w:w="11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TC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5,1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2,85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6,7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2,9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5.64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0,85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2,85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6,9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0,56</w:t>
            </w:r>
          </w:p>
        </w:tc>
      </w:tr>
      <w:tr w:rsidR="00F2568B" w:rsidRPr="00CF64D5" w:rsidTr="006D012E">
        <w:trPr>
          <w:trHeight w:val="300"/>
        </w:trPr>
        <w:tc>
          <w:tcPr>
            <w:tcW w:w="11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TG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0,76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0,76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1,7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0,57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0,86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1,38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0.13</w:t>
            </w:r>
          </w:p>
        </w:tc>
      </w:tr>
      <w:tr w:rsidR="00F2568B" w:rsidRPr="00CF64D5" w:rsidTr="006D012E">
        <w:trPr>
          <w:trHeight w:val="300"/>
        </w:trPr>
        <w:tc>
          <w:tcPr>
            <w:tcW w:w="11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HDL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1,3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1,35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0,78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1,8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0,87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2.12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1,22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0,29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1,17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1,36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0.88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1.93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0.01</w:t>
            </w:r>
          </w:p>
        </w:tc>
      </w:tr>
      <w:tr w:rsidR="00F2568B" w:rsidRPr="00CF64D5" w:rsidTr="006D012E">
        <w:trPr>
          <w:trHeight w:val="300"/>
        </w:trPr>
        <w:tc>
          <w:tcPr>
            <w:tcW w:w="116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LDL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2,4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0,72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2,4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4,42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0,84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2,65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1,8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5.5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2,3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1,8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2,84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0.99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3,92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0,34</w:t>
            </w:r>
          </w:p>
        </w:tc>
      </w:tr>
      <w:tr w:rsidR="00F2568B" w:rsidRPr="00CF64D5" w:rsidTr="006D012E">
        <w:trPr>
          <w:trHeight w:val="320"/>
        </w:trPr>
        <w:tc>
          <w:tcPr>
            <w:tcW w:w="116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val="sr-Latn-RS" w:eastAsia="en-GB"/>
              </w:rPr>
              <w:t>AI</w:t>
            </w:r>
          </w:p>
        </w:tc>
        <w:tc>
          <w:tcPr>
            <w:tcW w:w="4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48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-0,09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-0,12</w:t>
            </w:r>
          </w:p>
        </w:tc>
        <w:tc>
          <w:tcPr>
            <w:tcW w:w="68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-0,81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0,43</w:t>
            </w:r>
          </w:p>
        </w:tc>
        <w:tc>
          <w:tcPr>
            <w:tcW w:w="5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</w:t>
            </w:r>
            <w: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-1,7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-0,61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0,66</w:t>
            </w:r>
          </w:p>
        </w:tc>
        <w:tc>
          <w:tcPr>
            <w:tcW w:w="4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</w:t>
            </w:r>
            <w:r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0,26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-0,6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2568B" w:rsidRPr="00CF64D5" w:rsidRDefault="00F2568B" w:rsidP="008E684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</w:pPr>
            <w:r w:rsidRPr="00CF64D5">
              <w:rPr>
                <w:rFonts w:eastAsia="Times New Roman"/>
                <w:color w:val="000000"/>
                <w:sz w:val="20"/>
                <w:szCs w:val="20"/>
                <w:bdr w:val="none" w:sz="0" w:space="0" w:color="auto"/>
                <w:lang w:eastAsia="en-GB"/>
              </w:rPr>
              <w:t>0,06</w:t>
            </w:r>
          </w:p>
        </w:tc>
      </w:tr>
    </w:tbl>
    <w:p w:rsidR="009D40C2" w:rsidRDefault="009D40C2" w:rsidP="009D40C2">
      <w:pPr>
        <w:rPr>
          <w:lang w:val="sr-Latn-RS"/>
        </w:rPr>
      </w:pPr>
      <w:r w:rsidRPr="00C4622D">
        <w:rPr>
          <w:lang w:val="sr-Latn-RS"/>
        </w:rPr>
        <w:t>Table 2. Characteristics of the participants according to the lipid status</w:t>
      </w:r>
    </w:p>
    <w:p w:rsidR="007B0AF1" w:rsidRDefault="007B0AF1" w:rsidP="009D40C2">
      <w:pPr>
        <w:rPr>
          <w:lang w:val="sr-Latn-RS"/>
        </w:rPr>
      </w:pPr>
    </w:p>
    <w:p w:rsidR="007B0AF1" w:rsidRDefault="007B0AF1" w:rsidP="009D40C2">
      <w:pPr>
        <w:rPr>
          <w:lang w:val="sr-Latn-RS"/>
        </w:rPr>
      </w:pPr>
    </w:p>
    <w:p w:rsidR="007B0AF1" w:rsidRDefault="007B0AF1" w:rsidP="009D40C2">
      <w:pPr>
        <w:rPr>
          <w:lang w:val="sr-Latn-RS"/>
        </w:rPr>
      </w:pPr>
    </w:p>
    <w:p w:rsidR="007B0AF1" w:rsidRDefault="007B0AF1" w:rsidP="009D40C2">
      <w:pPr>
        <w:rPr>
          <w:lang w:val="sr-Latn-RS"/>
        </w:rPr>
      </w:pPr>
    </w:p>
    <w:p w:rsidR="007B0AF1" w:rsidRDefault="007B0AF1" w:rsidP="009D40C2">
      <w:pPr>
        <w:rPr>
          <w:lang w:val="sr-Latn-RS"/>
        </w:rPr>
      </w:pPr>
    </w:p>
    <w:p w:rsidR="007B0AF1" w:rsidRDefault="007B0AF1" w:rsidP="009D40C2">
      <w:pPr>
        <w:rPr>
          <w:lang w:val="sr-Latn-RS"/>
        </w:rPr>
      </w:pPr>
    </w:p>
    <w:p w:rsidR="007B0AF1" w:rsidRDefault="007B0AF1" w:rsidP="009D40C2"/>
    <w:p w:rsidR="007B0AF1" w:rsidRPr="007B0AF1" w:rsidRDefault="007B0AF1" w:rsidP="007B0AF1"/>
    <w:p w:rsidR="007B0AF1" w:rsidRPr="007B0AF1" w:rsidRDefault="007B0AF1" w:rsidP="007B0AF1"/>
    <w:p w:rsidR="007B0AF1" w:rsidRPr="007B0AF1" w:rsidRDefault="007B0AF1" w:rsidP="007B0AF1"/>
    <w:p w:rsidR="007B0AF1" w:rsidRPr="007B0AF1" w:rsidRDefault="007B0AF1" w:rsidP="007B0AF1"/>
    <w:p w:rsidR="007B0AF1" w:rsidRPr="007B0AF1" w:rsidRDefault="007B0AF1" w:rsidP="007B0AF1"/>
    <w:p w:rsidR="007B0AF1" w:rsidRPr="007B0AF1" w:rsidRDefault="007B0AF1" w:rsidP="007B0AF1"/>
    <w:p w:rsidR="007B0AF1" w:rsidRPr="007B0AF1" w:rsidRDefault="007B0AF1" w:rsidP="007B0AF1"/>
    <w:p w:rsidR="007B0AF1" w:rsidRPr="007B0AF1" w:rsidRDefault="007B0AF1" w:rsidP="007B0AF1"/>
    <w:p w:rsidR="007B0AF1" w:rsidRPr="007B0AF1" w:rsidRDefault="007B0AF1" w:rsidP="007B0AF1"/>
    <w:p w:rsidR="007B0AF1" w:rsidRPr="007B0AF1" w:rsidRDefault="007B0AF1" w:rsidP="007B0AF1"/>
    <w:p w:rsidR="007B0AF1" w:rsidRPr="007B0AF1" w:rsidRDefault="007B0AF1" w:rsidP="007B0AF1"/>
    <w:p w:rsidR="007B0AF1" w:rsidRDefault="007B0AF1" w:rsidP="007B0AF1"/>
    <w:p w:rsidR="007B0AF1" w:rsidRDefault="007B0AF1" w:rsidP="007B0AF1"/>
    <w:p w:rsidR="007B0AF1" w:rsidRPr="00C4622D" w:rsidRDefault="007B0AF1" w:rsidP="007B0AF1">
      <w:pPr>
        <w:pStyle w:val="Body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tab/>
      </w:r>
      <w:r w:rsidRPr="00C4622D">
        <w:rPr>
          <w:rFonts w:ascii="Times New Roman" w:hAnsi="Times New Roman" w:cs="Times New Roman"/>
          <w:sz w:val="24"/>
          <w:szCs w:val="24"/>
          <w:lang w:val="sr-Latn-RS"/>
        </w:rPr>
        <w:t xml:space="preserve">Using Chi-squared, ANOVA or Kruskal-Wallis H test, where appropriate. </w:t>
      </w:r>
    </w:p>
    <w:p w:rsidR="007B0AF1" w:rsidRPr="007B0AF1" w:rsidRDefault="007B0AF1" w:rsidP="007B0AF1">
      <w:pPr>
        <w:tabs>
          <w:tab w:val="left" w:pos="1287"/>
        </w:tabs>
      </w:pPr>
    </w:p>
    <w:sectPr w:rsidR="007B0AF1" w:rsidRPr="007B0AF1" w:rsidSect="00F2568B">
      <w:pgSz w:w="24480" w:h="15840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920E5" w:rsidRDefault="009920E5" w:rsidP="001D79CD">
      <w:r>
        <w:separator/>
      </w:r>
    </w:p>
  </w:endnote>
  <w:endnote w:type="continuationSeparator" w:id="0">
    <w:p w:rsidR="009920E5" w:rsidRDefault="009920E5" w:rsidP="001D7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920E5" w:rsidRDefault="009920E5" w:rsidP="001D79CD">
      <w:r>
        <w:separator/>
      </w:r>
    </w:p>
  </w:footnote>
  <w:footnote w:type="continuationSeparator" w:id="0">
    <w:p w:rsidR="009920E5" w:rsidRDefault="009920E5" w:rsidP="001D7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8B"/>
    <w:rsid w:val="00031852"/>
    <w:rsid w:val="00055DF4"/>
    <w:rsid w:val="000872D7"/>
    <w:rsid w:val="000C5505"/>
    <w:rsid w:val="000E4AB8"/>
    <w:rsid w:val="000F23D5"/>
    <w:rsid w:val="00102F26"/>
    <w:rsid w:val="00117205"/>
    <w:rsid w:val="00127DA7"/>
    <w:rsid w:val="00145993"/>
    <w:rsid w:val="00152A1D"/>
    <w:rsid w:val="001A25C4"/>
    <w:rsid w:val="001A5455"/>
    <w:rsid w:val="001D79CD"/>
    <w:rsid w:val="001F3B42"/>
    <w:rsid w:val="002011C5"/>
    <w:rsid w:val="00203005"/>
    <w:rsid w:val="00206137"/>
    <w:rsid w:val="0026159E"/>
    <w:rsid w:val="00264B98"/>
    <w:rsid w:val="00277705"/>
    <w:rsid w:val="002949F7"/>
    <w:rsid w:val="002C55BA"/>
    <w:rsid w:val="002E35B6"/>
    <w:rsid w:val="00307101"/>
    <w:rsid w:val="003114BD"/>
    <w:rsid w:val="00311769"/>
    <w:rsid w:val="00352B16"/>
    <w:rsid w:val="003C13E8"/>
    <w:rsid w:val="003F18F0"/>
    <w:rsid w:val="0044302A"/>
    <w:rsid w:val="004E4457"/>
    <w:rsid w:val="0051209A"/>
    <w:rsid w:val="00517B2C"/>
    <w:rsid w:val="00567211"/>
    <w:rsid w:val="005875A0"/>
    <w:rsid w:val="005D68D6"/>
    <w:rsid w:val="00610E66"/>
    <w:rsid w:val="00614679"/>
    <w:rsid w:val="0062648A"/>
    <w:rsid w:val="00694003"/>
    <w:rsid w:val="00695886"/>
    <w:rsid w:val="006B79B6"/>
    <w:rsid w:val="006D012E"/>
    <w:rsid w:val="006D799B"/>
    <w:rsid w:val="006F056A"/>
    <w:rsid w:val="00715E99"/>
    <w:rsid w:val="00780D49"/>
    <w:rsid w:val="00795177"/>
    <w:rsid w:val="007B0AF1"/>
    <w:rsid w:val="007C2B2F"/>
    <w:rsid w:val="007E4ACA"/>
    <w:rsid w:val="00811CD0"/>
    <w:rsid w:val="00812065"/>
    <w:rsid w:val="00815B8D"/>
    <w:rsid w:val="00881C07"/>
    <w:rsid w:val="008A2C00"/>
    <w:rsid w:val="008B243E"/>
    <w:rsid w:val="008C19AA"/>
    <w:rsid w:val="008C4965"/>
    <w:rsid w:val="008F1C61"/>
    <w:rsid w:val="008F7B4B"/>
    <w:rsid w:val="009218A2"/>
    <w:rsid w:val="009345B3"/>
    <w:rsid w:val="009672B0"/>
    <w:rsid w:val="009920E5"/>
    <w:rsid w:val="0099536E"/>
    <w:rsid w:val="009D40C2"/>
    <w:rsid w:val="009D65AF"/>
    <w:rsid w:val="009F64E0"/>
    <w:rsid w:val="00A0282F"/>
    <w:rsid w:val="00A20CFD"/>
    <w:rsid w:val="00A24C8A"/>
    <w:rsid w:val="00A47C8B"/>
    <w:rsid w:val="00A54DD9"/>
    <w:rsid w:val="00A6630B"/>
    <w:rsid w:val="00A75EB9"/>
    <w:rsid w:val="00AA4F0C"/>
    <w:rsid w:val="00AC3EE9"/>
    <w:rsid w:val="00AC6C1B"/>
    <w:rsid w:val="00AF0FD2"/>
    <w:rsid w:val="00B12095"/>
    <w:rsid w:val="00B27B18"/>
    <w:rsid w:val="00B97BD7"/>
    <w:rsid w:val="00BC65E4"/>
    <w:rsid w:val="00C2154B"/>
    <w:rsid w:val="00C65A0F"/>
    <w:rsid w:val="00D036C6"/>
    <w:rsid w:val="00D718EA"/>
    <w:rsid w:val="00D80322"/>
    <w:rsid w:val="00D878C6"/>
    <w:rsid w:val="00DA135C"/>
    <w:rsid w:val="00DE2BB8"/>
    <w:rsid w:val="00E82122"/>
    <w:rsid w:val="00E83FA9"/>
    <w:rsid w:val="00F2568B"/>
    <w:rsid w:val="00F41488"/>
    <w:rsid w:val="00F47F5D"/>
    <w:rsid w:val="00F650F0"/>
    <w:rsid w:val="00FA5419"/>
    <w:rsid w:val="00FD36B4"/>
    <w:rsid w:val="00FE6E8A"/>
    <w:rsid w:val="00FF1702"/>
    <w:rsid w:val="00FF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B93AF6E"/>
  <w15:chartTrackingRefBased/>
  <w15:docId w15:val="{EABE7F51-0080-1444-93F0-7E74FD980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68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bdr w:val="nil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1D79CD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D79C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1D79CD"/>
    <w:rPr>
      <w:vertAlign w:val="superscript"/>
    </w:rPr>
  </w:style>
  <w:style w:type="paragraph" w:customStyle="1" w:styleId="Body">
    <w:name w:val="Body"/>
    <w:rsid w:val="007B0AF1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E34365A-BB99-D44C-AD79-6F5AEABAA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2024-10-18T13:44:00Z</dcterms:created>
  <dcterms:modified xsi:type="dcterms:W3CDTF">2024-10-18T14:04:00Z</dcterms:modified>
</cp:coreProperties>
</file>