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80C469" w14:textId="228F7A6D" w:rsidR="008A465B" w:rsidRPr="00C73F74" w:rsidRDefault="00EB1E1C" w:rsidP="00C73F74">
      <w:pPr>
        <w:pStyle w:val="a9"/>
        <w:spacing w:after="312"/>
        <w:rPr>
          <w:rFonts w:ascii="Arial" w:eastAsia="宋体" w:hAnsi="Arial" w:cs="Arial"/>
          <w:b/>
          <w:bCs w:val="0"/>
          <w:szCs w:val="28"/>
        </w:rPr>
      </w:pPr>
      <w:r w:rsidRPr="00C73F74">
        <w:rPr>
          <w:rFonts w:ascii="Arial" w:eastAsia="宋体" w:hAnsi="Arial" w:cs="Arial"/>
          <w:b/>
          <w:bCs w:val="0"/>
          <w:szCs w:val="28"/>
        </w:rPr>
        <w:t xml:space="preserve">Appendix </w:t>
      </w:r>
      <w:r w:rsidR="00B73254" w:rsidRPr="00C73F74">
        <w:rPr>
          <w:rFonts w:ascii="Arial" w:eastAsia="宋体" w:hAnsi="Arial" w:cs="Arial"/>
          <w:b/>
          <w:bCs w:val="0"/>
          <w:szCs w:val="28"/>
        </w:rPr>
        <w:t>A</w:t>
      </w:r>
      <w:r w:rsidRPr="00C73F74">
        <w:rPr>
          <w:rFonts w:ascii="Arial" w:eastAsia="宋体" w:hAnsi="Arial" w:cs="Arial"/>
          <w:b/>
          <w:bCs w:val="0"/>
          <w:szCs w:val="28"/>
        </w:rPr>
        <w:t>.</w:t>
      </w:r>
      <w:r w:rsidRPr="00C73F74">
        <w:rPr>
          <w:rFonts w:ascii="Arial" w:eastAsia="宋体" w:hAnsi="Arial" w:cs="Arial"/>
          <w:b/>
          <w:bCs w:val="0"/>
          <w:sz w:val="24"/>
          <w:szCs w:val="28"/>
        </w:rPr>
        <w:t xml:space="preserve"> </w:t>
      </w:r>
      <w:r w:rsidRPr="00C73F74">
        <w:rPr>
          <w:rFonts w:ascii="Arial" w:eastAsia="宋体" w:hAnsi="Arial" w:cs="Arial"/>
          <w:b/>
          <w:bCs w:val="0"/>
          <w:szCs w:val="28"/>
        </w:rPr>
        <w:t>Details of measurement methods for physiological and biochemical indicators</w:t>
      </w:r>
    </w:p>
    <w:p w14:paraId="5CFBD153" w14:textId="0675676E" w:rsidR="008A465B" w:rsidRPr="00C73F74" w:rsidRDefault="008A1BF8">
      <w:pPr>
        <w:rPr>
          <w:rFonts w:ascii="Arial" w:eastAsia="宋体" w:hAnsi="Arial" w:cs="Arial"/>
          <w:szCs w:val="28"/>
        </w:rPr>
      </w:pPr>
      <w:r w:rsidRPr="00C73F74">
        <w:rPr>
          <w:rFonts w:ascii="Arial" w:eastAsia="宋体" w:hAnsi="Arial" w:cs="Arial"/>
          <w:b/>
          <w:bCs/>
          <w:szCs w:val="28"/>
        </w:rPr>
        <w:t xml:space="preserve">1.1 </w:t>
      </w:r>
      <w:r w:rsidR="00EB1E1C" w:rsidRPr="00C73F74">
        <w:rPr>
          <w:rFonts w:ascii="Arial" w:eastAsia="宋体" w:hAnsi="Arial" w:cs="Arial"/>
          <w:b/>
          <w:bCs/>
          <w:szCs w:val="28"/>
        </w:rPr>
        <w:t>Determination of small molecule sugar conten</w:t>
      </w:r>
      <w:r w:rsidR="00EB1E1C" w:rsidRPr="00C73F74">
        <w:rPr>
          <w:rFonts w:ascii="Arial" w:eastAsia="宋体" w:hAnsi="Arial" w:cs="Arial"/>
          <w:szCs w:val="28"/>
        </w:rPr>
        <w:t>t</w:t>
      </w:r>
    </w:p>
    <w:p w14:paraId="439A4D9F" w14:textId="77777777" w:rsidR="008A465B" w:rsidRPr="008A1BF8" w:rsidRDefault="00EB1E1C">
      <w:pPr>
        <w:ind w:firstLine="420"/>
        <w:rPr>
          <w:rFonts w:eastAsia="宋体" w:cs="Times New Roman"/>
          <w:szCs w:val="28"/>
        </w:rPr>
      </w:pPr>
      <w:r w:rsidRPr="008A1BF8">
        <w:rPr>
          <w:rFonts w:eastAsia="宋体" w:cs="Times New Roman"/>
          <w:szCs w:val="28"/>
        </w:rPr>
        <w:t xml:space="preserve">The contents of fructose, glucose, sucrose, and maltose during seed germination were determined by High Performance Liquid Chromatography. The extraction conditions were as follows: 3 mL of ultrapure water was used for thorough shaking, followed by a 30-minute low-temperature water bath with ultrasonic treatment. The mixture was then centrifuged at 13400 g for 5 minutes at 4℃. The supernatant was collected, and this process was repeated 3 times. The supernatants were combined and diluted to a final volume of 10 </w:t>
      </w:r>
      <w:proofErr w:type="spellStart"/>
      <w:r w:rsidRPr="008A1BF8">
        <w:rPr>
          <w:rFonts w:eastAsia="宋体" w:cs="Times New Roman"/>
          <w:szCs w:val="28"/>
        </w:rPr>
        <w:t>mL.</w:t>
      </w:r>
      <w:proofErr w:type="spellEnd"/>
      <w:r w:rsidRPr="008A1BF8">
        <w:rPr>
          <w:rFonts w:eastAsia="宋体" w:cs="Times New Roman"/>
          <w:szCs w:val="28"/>
        </w:rPr>
        <w:t xml:space="preserve"> 1 mL of the supernatant was filtered through a 0.22 </w:t>
      </w:r>
      <w:proofErr w:type="spellStart"/>
      <w:r w:rsidRPr="008A1BF8">
        <w:rPr>
          <w:rFonts w:eastAsia="宋体" w:cs="Times New Roman"/>
          <w:szCs w:val="28"/>
        </w:rPr>
        <w:t>μm</w:t>
      </w:r>
      <w:proofErr w:type="spellEnd"/>
      <w:r w:rsidRPr="008A1BF8">
        <w:rPr>
          <w:rFonts w:eastAsia="宋体" w:cs="Times New Roman"/>
          <w:szCs w:val="28"/>
        </w:rPr>
        <w:t xml:space="preserve"> aqueous phase filter membrane and stored at -20℃ for subsequent use. The chromatographic column used was </w:t>
      </w:r>
      <w:proofErr w:type="spellStart"/>
      <w:r w:rsidRPr="008A1BF8">
        <w:rPr>
          <w:rFonts w:eastAsia="宋体" w:cs="Times New Roman"/>
          <w:szCs w:val="28"/>
        </w:rPr>
        <w:t>XBridge</w:t>
      </w:r>
      <w:proofErr w:type="spellEnd"/>
      <w:r w:rsidRPr="008A1BF8">
        <w:rPr>
          <w:rFonts w:eastAsia="宋体" w:cs="Times New Roman"/>
          <w:szCs w:val="28"/>
        </w:rPr>
        <w:t xml:space="preserve"> BEH AMIDE (4.6 mm × 250 mm, 5 </w:t>
      </w:r>
      <w:proofErr w:type="spellStart"/>
      <w:r w:rsidRPr="008A1BF8">
        <w:rPr>
          <w:rFonts w:eastAsia="宋体" w:cs="Times New Roman"/>
          <w:szCs w:val="28"/>
        </w:rPr>
        <w:t>μm</w:t>
      </w:r>
      <w:proofErr w:type="spellEnd"/>
      <w:r w:rsidRPr="008A1BF8">
        <w:rPr>
          <w:rFonts w:eastAsia="宋体" w:cs="Times New Roman"/>
          <w:szCs w:val="28"/>
        </w:rPr>
        <w:t>) with a column temperature of 35℃. The mobile phase consisted of a mixture of H</w:t>
      </w:r>
      <w:r w:rsidRPr="008A1BF8">
        <w:rPr>
          <w:rFonts w:eastAsia="宋体" w:cs="Times New Roman"/>
          <w:szCs w:val="28"/>
          <w:vertAlign w:val="subscript"/>
        </w:rPr>
        <w:t>2</w:t>
      </w:r>
      <w:r w:rsidRPr="008A1BF8">
        <w:rPr>
          <w:rFonts w:eastAsia="宋体" w:cs="Times New Roman"/>
          <w:szCs w:val="28"/>
        </w:rPr>
        <w:t>O and acetonitrile, and the flow rate was set to 1 mL min</w:t>
      </w:r>
      <w:r w:rsidRPr="008A1BF8">
        <w:rPr>
          <w:rFonts w:eastAsia="宋体" w:cs="Times New Roman"/>
          <w:szCs w:val="28"/>
          <w:vertAlign w:val="superscript"/>
        </w:rPr>
        <w:t>-1</w:t>
      </w:r>
      <w:r w:rsidRPr="008A1BF8">
        <w:rPr>
          <w:rFonts w:eastAsia="宋体" w:cs="Times New Roman"/>
          <w:szCs w:val="28"/>
        </w:rPr>
        <w:t>. The injection volume was 10 µL.</w:t>
      </w:r>
    </w:p>
    <w:p w14:paraId="11A098E4" w14:textId="10AAE08E" w:rsidR="008A465B" w:rsidRPr="008A1BF8" w:rsidRDefault="008A1BF8">
      <w:pPr>
        <w:rPr>
          <w:rFonts w:ascii="Arial" w:eastAsia="宋体" w:hAnsi="Arial" w:cs="Arial"/>
          <w:b/>
          <w:bCs/>
          <w:szCs w:val="28"/>
        </w:rPr>
      </w:pPr>
      <w:r w:rsidRPr="008A1BF8">
        <w:rPr>
          <w:rFonts w:ascii="Arial" w:eastAsia="宋体" w:hAnsi="Arial" w:cs="Arial"/>
          <w:b/>
          <w:bCs/>
          <w:szCs w:val="28"/>
        </w:rPr>
        <w:t xml:space="preserve">1.2 </w:t>
      </w:r>
      <w:r w:rsidR="00EB1E1C" w:rsidRPr="008A1BF8">
        <w:rPr>
          <w:rFonts w:ascii="Arial" w:eastAsia="宋体" w:hAnsi="Arial" w:cs="Arial"/>
          <w:b/>
          <w:bCs/>
          <w:szCs w:val="28"/>
        </w:rPr>
        <w:t>Determination of ABA and GA</w:t>
      </w:r>
      <w:r w:rsidR="00EB1E1C" w:rsidRPr="008A1BF8">
        <w:rPr>
          <w:rFonts w:ascii="Arial" w:eastAsia="宋体" w:hAnsi="Arial" w:cs="Arial"/>
          <w:b/>
          <w:bCs/>
          <w:szCs w:val="28"/>
          <w:vertAlign w:val="subscript"/>
        </w:rPr>
        <w:t>3</w:t>
      </w:r>
      <w:r w:rsidR="00EB1E1C" w:rsidRPr="008A1BF8">
        <w:rPr>
          <w:rFonts w:ascii="Arial" w:eastAsia="宋体" w:hAnsi="Arial" w:cs="Arial"/>
          <w:b/>
          <w:bCs/>
          <w:szCs w:val="28"/>
        </w:rPr>
        <w:t xml:space="preserve"> Content</w:t>
      </w:r>
    </w:p>
    <w:p w14:paraId="59162B48" w14:textId="346172D5" w:rsidR="008A465B" w:rsidRPr="008A1BF8" w:rsidRDefault="008A1BF8">
      <w:pPr>
        <w:rPr>
          <w:rFonts w:ascii="Arial" w:eastAsia="宋体" w:hAnsi="Arial" w:cs="Arial"/>
          <w:b/>
          <w:bCs/>
          <w:szCs w:val="28"/>
        </w:rPr>
      </w:pPr>
      <w:r w:rsidRPr="008A1BF8">
        <w:rPr>
          <w:rFonts w:ascii="Arial" w:eastAsia="宋体" w:hAnsi="Arial" w:cs="Arial"/>
          <w:b/>
          <w:bCs/>
          <w:szCs w:val="28"/>
        </w:rPr>
        <w:t>1.2.1</w:t>
      </w:r>
      <w:r>
        <w:rPr>
          <w:rFonts w:ascii="Arial" w:eastAsia="宋体" w:hAnsi="Arial" w:cs="Arial"/>
          <w:b/>
          <w:bCs/>
          <w:szCs w:val="28"/>
        </w:rPr>
        <w:t xml:space="preserve"> </w:t>
      </w:r>
      <w:r w:rsidR="00EB1E1C" w:rsidRPr="008A1BF8">
        <w:rPr>
          <w:rFonts w:ascii="Arial" w:eastAsia="宋体" w:hAnsi="Arial" w:cs="Arial"/>
          <w:b/>
          <w:bCs/>
          <w:szCs w:val="28"/>
        </w:rPr>
        <w:t>Preparation of Standard Curve Solutions</w:t>
      </w:r>
    </w:p>
    <w:p w14:paraId="42875BCC" w14:textId="77777777" w:rsidR="008A465B" w:rsidRPr="008A1BF8" w:rsidRDefault="00EB1E1C">
      <w:pPr>
        <w:ind w:firstLine="420"/>
        <w:rPr>
          <w:rFonts w:eastAsia="宋体" w:cs="Times New Roman"/>
          <w:szCs w:val="28"/>
        </w:rPr>
      </w:pPr>
      <w:r w:rsidRPr="008A1BF8">
        <w:rPr>
          <w:rFonts w:eastAsia="宋体" w:cs="Times New Roman"/>
          <w:szCs w:val="28"/>
        </w:rPr>
        <w:t xml:space="preserve">A quantity of 988 </w:t>
      </w:r>
      <w:proofErr w:type="spellStart"/>
      <w:r w:rsidRPr="008A1BF8">
        <w:rPr>
          <w:rFonts w:eastAsia="宋体" w:cs="Times New Roman"/>
          <w:szCs w:val="28"/>
        </w:rPr>
        <w:t>μL</w:t>
      </w:r>
      <w:proofErr w:type="spellEnd"/>
      <w:r w:rsidRPr="008A1BF8">
        <w:rPr>
          <w:rFonts w:eastAsia="宋体" w:cs="Times New Roman"/>
          <w:szCs w:val="28"/>
        </w:rPr>
        <w:t xml:space="preserve"> of methanol solution was added to a 1.5 mL centrifuge tube, followed by the addition of 2 </w:t>
      </w:r>
      <w:proofErr w:type="spellStart"/>
      <w:r w:rsidRPr="008A1BF8">
        <w:rPr>
          <w:rFonts w:eastAsia="宋体" w:cs="Times New Roman"/>
          <w:szCs w:val="28"/>
        </w:rPr>
        <w:t>μL</w:t>
      </w:r>
      <w:proofErr w:type="spellEnd"/>
      <w:r w:rsidRPr="008A1BF8">
        <w:rPr>
          <w:rFonts w:eastAsia="宋体" w:cs="Times New Roman"/>
          <w:szCs w:val="28"/>
        </w:rPr>
        <w:t xml:space="preserve"> of each hormone internal standard stock solution at a concentration of 500 </w:t>
      </w:r>
      <w:proofErr w:type="spellStart"/>
      <w:r w:rsidRPr="008A1BF8">
        <w:rPr>
          <w:rFonts w:eastAsia="宋体" w:cs="Times New Roman"/>
          <w:szCs w:val="28"/>
        </w:rPr>
        <w:t>μg</w:t>
      </w:r>
      <w:proofErr w:type="spellEnd"/>
      <w:r w:rsidRPr="008A1BF8">
        <w:rPr>
          <w:rFonts w:eastAsia="宋体" w:cs="Times New Roman"/>
          <w:szCs w:val="28"/>
        </w:rPr>
        <w:t xml:space="preserve"> mL</w:t>
      </w:r>
      <w:r w:rsidRPr="008A1BF8">
        <w:rPr>
          <w:rFonts w:eastAsia="宋体" w:cs="Times New Roman"/>
          <w:szCs w:val="28"/>
          <w:vertAlign w:val="superscript"/>
        </w:rPr>
        <w:t>-1</w:t>
      </w:r>
      <w:r w:rsidRPr="008A1BF8">
        <w:rPr>
          <w:rFonts w:eastAsia="宋体" w:cs="Times New Roman"/>
          <w:szCs w:val="28"/>
        </w:rPr>
        <w:t xml:space="preserve">. The mixture was then shaken uniformly to prepare the internal standard working solution with a final concentration of 1 </w:t>
      </w:r>
      <w:proofErr w:type="spellStart"/>
      <w:r w:rsidRPr="008A1BF8">
        <w:rPr>
          <w:rFonts w:eastAsia="宋体" w:cs="Times New Roman"/>
          <w:szCs w:val="28"/>
        </w:rPr>
        <w:t>μg</w:t>
      </w:r>
      <w:proofErr w:type="spellEnd"/>
      <w:r w:rsidRPr="008A1BF8">
        <w:rPr>
          <w:rFonts w:eastAsia="宋体" w:cs="Times New Roman"/>
          <w:szCs w:val="28"/>
        </w:rPr>
        <w:t xml:space="preserve"> mL</w:t>
      </w:r>
      <w:r w:rsidRPr="008A1BF8">
        <w:rPr>
          <w:rFonts w:eastAsia="宋体" w:cs="Times New Roman"/>
          <w:szCs w:val="28"/>
          <w:vertAlign w:val="superscript"/>
        </w:rPr>
        <w:t>-1</w:t>
      </w:r>
      <w:r w:rsidRPr="008A1BF8">
        <w:rPr>
          <w:rFonts w:eastAsia="宋体" w:cs="Times New Roman"/>
          <w:szCs w:val="28"/>
        </w:rPr>
        <w:t xml:space="preserve"> for subsequent use. Methanol solutions were used to prepare standard curves with final concentrations of 0.1 ng mL</w:t>
      </w:r>
      <w:r w:rsidRPr="008A1BF8">
        <w:rPr>
          <w:rFonts w:eastAsia="宋体" w:cs="Times New Roman"/>
          <w:szCs w:val="28"/>
          <w:vertAlign w:val="superscript"/>
        </w:rPr>
        <w:t>-1</w:t>
      </w:r>
      <w:r w:rsidRPr="008A1BF8">
        <w:rPr>
          <w:rFonts w:eastAsia="宋体" w:cs="Times New Roman"/>
          <w:szCs w:val="28"/>
        </w:rPr>
        <w:t>, 0.2 ng mL</w:t>
      </w:r>
      <w:r w:rsidRPr="008A1BF8">
        <w:rPr>
          <w:rFonts w:eastAsia="宋体" w:cs="Times New Roman"/>
          <w:szCs w:val="28"/>
          <w:vertAlign w:val="superscript"/>
        </w:rPr>
        <w:t>-1</w:t>
      </w:r>
      <w:r w:rsidRPr="008A1BF8">
        <w:rPr>
          <w:rFonts w:eastAsia="宋体" w:cs="Times New Roman"/>
          <w:szCs w:val="28"/>
        </w:rPr>
        <w:t>, 0.5 ng mL</w:t>
      </w:r>
      <w:r w:rsidRPr="008A1BF8">
        <w:rPr>
          <w:rFonts w:eastAsia="宋体" w:cs="Times New Roman"/>
          <w:szCs w:val="28"/>
          <w:vertAlign w:val="superscript"/>
        </w:rPr>
        <w:t>-1</w:t>
      </w:r>
      <w:r w:rsidRPr="008A1BF8">
        <w:rPr>
          <w:rFonts w:eastAsia="宋体" w:cs="Times New Roman"/>
          <w:szCs w:val="28"/>
        </w:rPr>
        <w:t>, 2 ng mL</w:t>
      </w:r>
      <w:r w:rsidRPr="008A1BF8">
        <w:rPr>
          <w:rFonts w:eastAsia="宋体" w:cs="Times New Roman"/>
          <w:szCs w:val="28"/>
          <w:vertAlign w:val="superscript"/>
        </w:rPr>
        <w:t>-1</w:t>
      </w:r>
      <w:r w:rsidRPr="008A1BF8">
        <w:rPr>
          <w:rFonts w:eastAsia="宋体" w:cs="Times New Roman"/>
          <w:szCs w:val="28"/>
        </w:rPr>
        <w:t>, 5 ng mL</w:t>
      </w:r>
      <w:r w:rsidRPr="008A1BF8">
        <w:rPr>
          <w:rFonts w:eastAsia="宋体" w:cs="Times New Roman"/>
          <w:szCs w:val="28"/>
          <w:vertAlign w:val="superscript"/>
        </w:rPr>
        <w:t>-1</w:t>
      </w:r>
      <w:r w:rsidRPr="008A1BF8">
        <w:rPr>
          <w:rFonts w:eastAsia="宋体" w:cs="Times New Roman"/>
          <w:szCs w:val="28"/>
        </w:rPr>
        <w:t>, 20 ng mL</w:t>
      </w:r>
      <w:r w:rsidRPr="008A1BF8">
        <w:rPr>
          <w:rFonts w:eastAsia="宋体" w:cs="Times New Roman"/>
          <w:szCs w:val="28"/>
          <w:vertAlign w:val="superscript"/>
        </w:rPr>
        <w:t>-1</w:t>
      </w:r>
      <w:r w:rsidRPr="008A1BF8">
        <w:rPr>
          <w:rFonts w:eastAsia="宋体" w:cs="Times New Roman"/>
          <w:szCs w:val="28"/>
        </w:rPr>
        <w:t>, 50 ng mL</w:t>
      </w:r>
      <w:r w:rsidRPr="008A1BF8">
        <w:rPr>
          <w:rFonts w:eastAsia="宋体" w:cs="Times New Roman"/>
          <w:szCs w:val="28"/>
          <w:vertAlign w:val="superscript"/>
        </w:rPr>
        <w:t>-1</w:t>
      </w:r>
      <w:r w:rsidRPr="008A1BF8">
        <w:rPr>
          <w:rFonts w:eastAsia="宋体" w:cs="Times New Roman"/>
          <w:szCs w:val="28"/>
        </w:rPr>
        <w:t>, and 200 ng mL</w:t>
      </w:r>
      <w:r w:rsidRPr="008A1BF8">
        <w:rPr>
          <w:rFonts w:eastAsia="宋体" w:cs="Times New Roman"/>
          <w:szCs w:val="28"/>
          <w:vertAlign w:val="superscript"/>
        </w:rPr>
        <w:t>-1</w:t>
      </w:r>
      <w:r w:rsidRPr="008A1BF8">
        <w:rPr>
          <w:rFonts w:eastAsia="宋体" w:cs="Times New Roman"/>
          <w:szCs w:val="28"/>
        </w:rPr>
        <w:t>.</w:t>
      </w:r>
    </w:p>
    <w:p w14:paraId="5DD97780" w14:textId="77777777" w:rsidR="008A465B" w:rsidRPr="008A1BF8" w:rsidRDefault="00EB1E1C">
      <w:pPr>
        <w:rPr>
          <w:rFonts w:ascii="Arial" w:eastAsia="宋体" w:hAnsi="Arial" w:cs="Arial"/>
          <w:b/>
          <w:bCs/>
          <w:szCs w:val="28"/>
        </w:rPr>
      </w:pPr>
      <w:r w:rsidRPr="008A1BF8">
        <w:rPr>
          <w:rFonts w:ascii="Arial" w:eastAsia="宋体" w:hAnsi="Arial" w:cs="Arial"/>
          <w:b/>
          <w:bCs/>
          <w:szCs w:val="28"/>
        </w:rPr>
        <w:t>1.2.2 Extraction of Plant Hormones</w:t>
      </w:r>
    </w:p>
    <w:p w14:paraId="7ACA53E5" w14:textId="77777777" w:rsidR="008A465B" w:rsidRPr="008A1BF8" w:rsidRDefault="00EB1E1C">
      <w:pPr>
        <w:ind w:firstLine="360"/>
        <w:rPr>
          <w:rFonts w:eastAsia="宋体" w:cs="Times New Roman"/>
          <w:szCs w:val="28"/>
        </w:rPr>
      </w:pPr>
      <w:r w:rsidRPr="008A1BF8">
        <w:rPr>
          <w:rFonts w:eastAsia="宋体" w:cs="Times New Roman"/>
          <w:szCs w:val="28"/>
        </w:rPr>
        <w:t xml:space="preserve">The samples were rapidly ground into powder in liquid nitrogen. Exactly 1.000 g of the sample was weighed into a tube, and 10 mL of acetonitrile solution was added along with 8 </w:t>
      </w:r>
      <w:proofErr w:type="spellStart"/>
      <w:r w:rsidRPr="008A1BF8">
        <w:rPr>
          <w:rFonts w:eastAsia="宋体" w:cs="Times New Roman"/>
          <w:szCs w:val="28"/>
        </w:rPr>
        <w:t>μL</w:t>
      </w:r>
      <w:proofErr w:type="spellEnd"/>
      <w:r w:rsidRPr="008A1BF8">
        <w:rPr>
          <w:rFonts w:eastAsia="宋体" w:cs="Times New Roman"/>
          <w:szCs w:val="28"/>
        </w:rPr>
        <w:t xml:space="preserve"> of the internal standard stock solution. The mixture was extracted overnight at 4℃. Subsequently, the mixture was centrifuged at 13400 g for 5 minutes </w:t>
      </w:r>
      <w:r w:rsidRPr="008A1BF8">
        <w:rPr>
          <w:rFonts w:eastAsia="宋体" w:cs="Times New Roman"/>
          <w:szCs w:val="28"/>
        </w:rPr>
        <w:lastRenderedPageBreak/>
        <w:t xml:space="preserve">at 4℃, and the supernatant was collected. The precipitate was re-extracted twice with 5 mL of acetonitrile solution, and the supernatants were combined </w:t>
      </w:r>
      <w:proofErr w:type="spellStart"/>
      <w:r w:rsidRPr="008A1BF8">
        <w:rPr>
          <w:rFonts w:eastAsia="宋体" w:cs="Times New Roman"/>
          <w:szCs w:val="28"/>
        </w:rPr>
        <w:t>Appropriat</w:t>
      </w:r>
      <w:proofErr w:type="spellEnd"/>
      <w:r w:rsidRPr="008A1BF8">
        <w:rPr>
          <w:rFonts w:eastAsia="宋体" w:cs="Times New Roman"/>
          <w:szCs w:val="28"/>
        </w:rPr>
        <w:t xml:space="preserve"> amounts of C18 and GCB were added to purify the mixture of impurities. After centrifugation at 13400 g for 5 minutes at 4℃, the supernatant was collected and dried by nitrogen gas. The dried sample was then dissolved in 400 mL of methanol, filtered through a 0.22 </w:t>
      </w:r>
      <w:proofErr w:type="spellStart"/>
      <w:r w:rsidRPr="008A1BF8">
        <w:rPr>
          <w:rFonts w:eastAsia="宋体" w:cs="Times New Roman"/>
          <w:szCs w:val="28"/>
        </w:rPr>
        <w:t>μm</w:t>
      </w:r>
      <w:proofErr w:type="spellEnd"/>
      <w:r w:rsidRPr="008A1BF8">
        <w:rPr>
          <w:rFonts w:eastAsia="宋体" w:cs="Times New Roman"/>
          <w:szCs w:val="28"/>
        </w:rPr>
        <w:t xml:space="preserve"> organic phase filter membrane, and stored in a -20℃ freezer for subsequent detection on the instrument.</w:t>
      </w:r>
    </w:p>
    <w:p w14:paraId="3F0175B2" w14:textId="77777777" w:rsidR="008A465B" w:rsidRPr="008A1BF8" w:rsidRDefault="00EB1E1C">
      <w:pPr>
        <w:rPr>
          <w:rFonts w:ascii="Arial" w:eastAsia="宋体" w:hAnsi="Arial" w:cs="Arial"/>
          <w:b/>
          <w:bCs/>
          <w:szCs w:val="28"/>
        </w:rPr>
      </w:pPr>
      <w:r w:rsidRPr="008A1BF8">
        <w:rPr>
          <w:rFonts w:ascii="Arial" w:eastAsia="宋体" w:hAnsi="Arial" w:cs="Arial"/>
          <w:b/>
          <w:bCs/>
          <w:szCs w:val="28"/>
        </w:rPr>
        <w:t>1.2.3 Detection Conditions for Plant Hormones</w:t>
      </w:r>
    </w:p>
    <w:p w14:paraId="360D1118" w14:textId="77777777" w:rsidR="008A465B" w:rsidRPr="008A1BF8" w:rsidRDefault="00EB1E1C">
      <w:pPr>
        <w:ind w:firstLine="360"/>
        <w:rPr>
          <w:rFonts w:eastAsia="宋体" w:cs="Times New Roman"/>
          <w:szCs w:val="28"/>
        </w:rPr>
      </w:pPr>
      <w:r w:rsidRPr="008A1BF8">
        <w:rPr>
          <w:rFonts w:eastAsia="宋体" w:cs="Times New Roman"/>
          <w:szCs w:val="28"/>
        </w:rPr>
        <w:t xml:space="preserve">Liquid Chromatography Conditions: The chromatographic column used was a </w:t>
      </w:r>
      <w:proofErr w:type="spellStart"/>
      <w:r w:rsidRPr="008A1BF8">
        <w:rPr>
          <w:rFonts w:eastAsia="宋体" w:cs="Times New Roman"/>
          <w:szCs w:val="28"/>
        </w:rPr>
        <w:t>Poroshell</w:t>
      </w:r>
      <w:proofErr w:type="spellEnd"/>
      <w:r w:rsidRPr="008A1BF8">
        <w:rPr>
          <w:rFonts w:eastAsia="宋体" w:cs="Times New Roman"/>
          <w:szCs w:val="28"/>
        </w:rPr>
        <w:t xml:space="preserve"> 120 SB-C18 reversed-phase column (2.1 × 150, 2.7 </w:t>
      </w:r>
      <w:proofErr w:type="spellStart"/>
      <w:r w:rsidRPr="008A1BF8">
        <w:rPr>
          <w:rFonts w:eastAsia="宋体" w:cs="Times New Roman"/>
          <w:szCs w:val="28"/>
        </w:rPr>
        <w:t>μm</w:t>
      </w:r>
      <w:proofErr w:type="spellEnd"/>
      <w:r w:rsidRPr="008A1BF8">
        <w:rPr>
          <w:rFonts w:eastAsia="宋体" w:cs="Times New Roman"/>
          <w:szCs w:val="28"/>
        </w:rPr>
        <w:t>). The column temperature was set at 30℃. The mobile phase consisted of a mixture of methanol with 0.1% formic acid (phase A) and water with 0.1% formic acid (phase B). The injection volume was 2 µL. An elution gradient was applied.</w:t>
      </w:r>
    </w:p>
    <w:p w14:paraId="2E55A0FC" w14:textId="77777777" w:rsidR="008A465B" w:rsidRPr="008A1BF8" w:rsidRDefault="008A465B">
      <w:pPr>
        <w:ind w:firstLine="360"/>
        <w:rPr>
          <w:rFonts w:eastAsia="宋体" w:cs="Times New Roman"/>
          <w:szCs w:val="28"/>
        </w:rPr>
      </w:pPr>
    </w:p>
    <w:p w14:paraId="260DA02A" w14:textId="77777777" w:rsidR="008A465B" w:rsidRPr="008A1BF8" w:rsidRDefault="00EB1E1C">
      <w:pPr>
        <w:pStyle w:val="ab"/>
        <w:ind w:firstLine="480"/>
        <w:rPr>
          <w:rFonts w:cs="Times New Roman"/>
        </w:rPr>
      </w:pPr>
      <w:r w:rsidRPr="008A1BF8">
        <w:rPr>
          <w:rFonts w:cs="Times New Roman"/>
        </w:rPr>
        <w:t>Table A.1 Liquid Chromatography Gradient Parameters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99"/>
        <w:gridCol w:w="1826"/>
        <w:gridCol w:w="1412"/>
      </w:tblGrid>
      <w:tr w:rsidR="008A465B" w:rsidRPr="008A1BF8" w14:paraId="4599877C" w14:textId="77777777">
        <w:trPr>
          <w:trHeight w:val="297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3C64312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Time</w:t>
            </w:r>
            <w:r w:rsidRPr="008A1BF8">
              <w:rPr>
                <w:rFonts w:eastAsia="宋体" w:cs="Times New Roman"/>
                <w:sz w:val="21"/>
                <w:szCs w:val="21"/>
              </w:rPr>
              <w:t>（</w:t>
            </w:r>
            <w:r w:rsidRPr="008A1BF8">
              <w:rPr>
                <w:rFonts w:eastAsia="宋体" w:cs="Times New Roman"/>
                <w:sz w:val="21"/>
                <w:szCs w:val="21"/>
              </w:rPr>
              <w:t>min</w:t>
            </w:r>
            <w:r w:rsidRPr="008A1BF8">
              <w:rPr>
                <w:rFonts w:eastAsia="宋体" w:cs="Times New Roman"/>
                <w:sz w:val="21"/>
                <w:szCs w:val="21"/>
              </w:rPr>
              <w:t>）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8080540" w14:textId="7495F972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bCs/>
                <w:sz w:val="21"/>
                <w:szCs w:val="21"/>
              </w:rPr>
            </w:pPr>
            <w:r w:rsidRPr="008A1BF8">
              <w:rPr>
                <w:rFonts w:eastAsia="宋体" w:cs="Times New Roman"/>
                <w:bCs/>
                <w:sz w:val="21"/>
                <w:szCs w:val="21"/>
              </w:rPr>
              <w:t>Speed</w:t>
            </w:r>
            <w:r w:rsidRPr="008A1BF8">
              <w:rPr>
                <w:rFonts w:eastAsia="宋体" w:cs="Times New Roman"/>
                <w:bCs/>
                <w:sz w:val="21"/>
                <w:szCs w:val="21"/>
              </w:rPr>
              <w:t>（</w:t>
            </w:r>
            <w:r w:rsidRPr="008A1BF8">
              <w:rPr>
                <w:rFonts w:eastAsia="宋体" w:cs="Times New Roman"/>
                <w:bCs/>
                <w:sz w:val="21"/>
                <w:szCs w:val="21"/>
              </w:rPr>
              <w:t>mL</w:t>
            </w:r>
            <w:r w:rsidR="008A1BF8" w:rsidRPr="008A1BF8">
              <w:rPr>
                <w:rFonts w:eastAsia="宋体" w:cs="Times New Roman"/>
                <w:bCs/>
                <w:sz w:val="21"/>
                <w:szCs w:val="21"/>
              </w:rPr>
              <w:t>/</w:t>
            </w:r>
            <w:r w:rsidRPr="008A1BF8">
              <w:rPr>
                <w:rFonts w:eastAsia="宋体" w:cs="Times New Roman"/>
                <w:bCs/>
                <w:sz w:val="21"/>
                <w:szCs w:val="21"/>
              </w:rPr>
              <w:t>min</w:t>
            </w:r>
            <w:r w:rsidRPr="008A1BF8">
              <w:rPr>
                <w:rFonts w:eastAsia="宋体" w:cs="Times New Roman"/>
                <w:bCs/>
                <w:sz w:val="21"/>
                <w:szCs w:val="21"/>
              </w:rPr>
              <w:t>）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6BE1789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A%</w:t>
            </w:r>
          </w:p>
        </w:tc>
      </w:tr>
      <w:tr w:rsidR="008A465B" w:rsidRPr="008A1BF8" w14:paraId="73C59570" w14:textId="77777777">
        <w:trPr>
          <w:trHeight w:val="286"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DEF7A0A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0-1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7298AE0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0.3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FC1AAE2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20</w:t>
            </w:r>
          </w:p>
        </w:tc>
      </w:tr>
      <w:tr w:rsidR="008A465B" w:rsidRPr="008A1BF8" w14:paraId="5CB37E0A" w14:textId="77777777">
        <w:trPr>
          <w:trHeight w:val="2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2D4E8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EC5C9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69373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From 20 to 50</w:t>
            </w:r>
          </w:p>
        </w:tc>
      </w:tr>
      <w:tr w:rsidR="008A465B" w:rsidRPr="008A1BF8" w14:paraId="36B099B4" w14:textId="77777777">
        <w:trPr>
          <w:trHeight w:val="28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7289C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3-9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DE6D9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E0E8A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From 50 to 80</w:t>
            </w:r>
          </w:p>
        </w:tc>
      </w:tr>
      <w:tr w:rsidR="008A465B" w:rsidRPr="008A1BF8" w14:paraId="6FE481F3" w14:textId="77777777">
        <w:trPr>
          <w:trHeight w:val="2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55280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9-10.5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AD69C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7FDE9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80</w:t>
            </w:r>
          </w:p>
        </w:tc>
      </w:tr>
      <w:tr w:rsidR="008A465B" w:rsidRPr="008A1BF8" w14:paraId="6C90756F" w14:textId="77777777">
        <w:trPr>
          <w:trHeight w:val="28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A2ADC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10.5-10.6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AFCD6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25915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From 80 to 20</w:t>
            </w:r>
          </w:p>
        </w:tc>
      </w:tr>
      <w:tr w:rsidR="008A465B" w:rsidRPr="008A1BF8" w14:paraId="352D50FD" w14:textId="77777777">
        <w:trPr>
          <w:trHeight w:val="297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F6186F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10.6-13.5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1456EF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F57C500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20</w:t>
            </w:r>
          </w:p>
        </w:tc>
      </w:tr>
    </w:tbl>
    <w:p w14:paraId="2688D866" w14:textId="77777777" w:rsidR="008A465B" w:rsidRPr="008A1BF8" w:rsidRDefault="00EB1E1C">
      <w:pPr>
        <w:rPr>
          <w:rFonts w:cs="Times New Roman"/>
        </w:rPr>
      </w:pPr>
      <w:r w:rsidRPr="008A1BF8">
        <w:rPr>
          <w:rFonts w:cs="Times New Roman"/>
        </w:rPr>
        <w:t>Mass Spectrometry Parameters: Ionization Mode: ESI positive and negative ion modes monitored separately; Scan Type: MRM (Multiple Reaction Monitoring); Curtain Gas: 15 psi; Spray Voltage: +4500 V for positive mode, -4000 V for negative mode; Nebulizer Gas Pressure: 65 psi; Auxiliary Gas Pressure: 70 psi; Nebulizer Temperature: 400℃.</w:t>
      </w:r>
    </w:p>
    <w:p w14:paraId="6AE27667" w14:textId="77777777" w:rsidR="008A465B" w:rsidRPr="008A1BF8" w:rsidRDefault="008A465B">
      <w:pPr>
        <w:rPr>
          <w:rFonts w:cs="Times New Roman"/>
        </w:rPr>
      </w:pPr>
    </w:p>
    <w:p w14:paraId="0CE533D9" w14:textId="77777777" w:rsidR="008A465B" w:rsidRPr="008A1BF8" w:rsidRDefault="008A465B">
      <w:pPr>
        <w:rPr>
          <w:rFonts w:cs="Times New Roman"/>
        </w:rPr>
      </w:pPr>
    </w:p>
    <w:p w14:paraId="5002CAFF" w14:textId="77777777" w:rsidR="008A465B" w:rsidRPr="008A1BF8" w:rsidRDefault="008A465B">
      <w:pPr>
        <w:rPr>
          <w:rFonts w:cs="Times New Roman"/>
        </w:rPr>
      </w:pPr>
    </w:p>
    <w:p w14:paraId="16327733" w14:textId="300E4732" w:rsidR="008A465B" w:rsidRDefault="008A465B">
      <w:pPr>
        <w:rPr>
          <w:rFonts w:cs="Times New Roman"/>
        </w:rPr>
      </w:pPr>
    </w:p>
    <w:p w14:paraId="2ECE08A1" w14:textId="77777777" w:rsidR="00C73F74" w:rsidRPr="008A1BF8" w:rsidRDefault="00C73F74">
      <w:pPr>
        <w:rPr>
          <w:rFonts w:cs="Times New Roman" w:hint="eastAsia"/>
        </w:rPr>
      </w:pPr>
    </w:p>
    <w:p w14:paraId="29139BD9" w14:textId="77777777" w:rsidR="008A465B" w:rsidRPr="008A1BF8" w:rsidRDefault="00EB1E1C">
      <w:pPr>
        <w:pStyle w:val="ab"/>
        <w:ind w:firstLine="480"/>
        <w:rPr>
          <w:rFonts w:cs="Times New Roman"/>
        </w:rPr>
      </w:pPr>
      <w:r w:rsidRPr="008A1BF8">
        <w:rPr>
          <w:rFonts w:cs="Times New Roman"/>
        </w:rPr>
        <w:t>Table A.2 Selected reaction monitoring conditions for protonated or deprotonated plant hormones ([M+H] + or[M-H]-)</w:t>
      </w:r>
    </w:p>
    <w:tbl>
      <w:tblPr>
        <w:tblW w:w="0" w:type="auto"/>
        <w:jc w:val="center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010"/>
        <w:gridCol w:w="881"/>
        <w:gridCol w:w="1085"/>
        <w:gridCol w:w="1330"/>
        <w:gridCol w:w="2089"/>
        <w:gridCol w:w="1642"/>
      </w:tblGrid>
      <w:tr w:rsidR="008A465B" w:rsidRPr="008A1BF8" w14:paraId="4C7074F2" w14:textId="77777777">
        <w:trPr>
          <w:trHeight w:val="629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04E8FC6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Hormone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0EE84C3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Polarity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2967DA9F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Parent Ion</w:t>
            </w:r>
          </w:p>
          <w:p w14:paraId="103ADEEE" w14:textId="22368965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（</w:t>
            </w:r>
            <w:r w:rsidRPr="008A1BF8">
              <w:rPr>
                <w:rFonts w:eastAsia="宋体" w:cs="Times New Roman"/>
                <w:sz w:val="21"/>
                <w:szCs w:val="21"/>
              </w:rPr>
              <w:t>m</w:t>
            </w:r>
            <w:r w:rsidR="008A1BF8" w:rsidRPr="008A1BF8">
              <w:rPr>
                <w:rFonts w:eastAsia="宋体" w:cs="Times New Roman"/>
                <w:sz w:val="21"/>
                <w:szCs w:val="21"/>
              </w:rPr>
              <w:t>/</w:t>
            </w:r>
            <w:r w:rsidRPr="008A1BF8">
              <w:rPr>
                <w:rFonts w:eastAsia="宋体" w:cs="Times New Roman"/>
                <w:sz w:val="21"/>
                <w:szCs w:val="21"/>
              </w:rPr>
              <w:t>z</w:t>
            </w:r>
            <w:r w:rsidRPr="008A1BF8">
              <w:rPr>
                <w:rFonts w:eastAsia="宋体" w:cs="Times New Roman"/>
                <w:sz w:val="21"/>
                <w:szCs w:val="21"/>
              </w:rPr>
              <w:t>）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D8709C8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Daughter Ion</w:t>
            </w:r>
          </w:p>
          <w:p w14:paraId="008F15C7" w14:textId="11028FA0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（</w:t>
            </w:r>
            <w:r w:rsidR="008A1BF8" w:rsidRPr="008A1BF8">
              <w:rPr>
                <w:rFonts w:eastAsia="宋体" w:cs="Times New Roman"/>
                <w:sz w:val="21"/>
                <w:szCs w:val="21"/>
              </w:rPr>
              <w:t>m/z</w:t>
            </w:r>
            <w:r w:rsidRPr="008A1BF8">
              <w:rPr>
                <w:rFonts w:eastAsia="宋体" w:cs="Times New Roman"/>
                <w:sz w:val="21"/>
                <w:szCs w:val="21"/>
              </w:rPr>
              <w:t>）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C4317C9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proofErr w:type="spellStart"/>
            <w:r w:rsidRPr="008A1BF8">
              <w:rPr>
                <w:rFonts w:eastAsia="宋体" w:cs="Times New Roman"/>
                <w:sz w:val="21"/>
                <w:szCs w:val="21"/>
              </w:rPr>
              <w:t>Declustering</w:t>
            </w:r>
            <w:proofErr w:type="spellEnd"/>
            <w:r w:rsidRPr="008A1BF8">
              <w:rPr>
                <w:rFonts w:eastAsia="宋体" w:cs="Times New Roman"/>
                <w:sz w:val="21"/>
                <w:szCs w:val="21"/>
              </w:rPr>
              <w:t xml:space="preserve"> Potential</w:t>
            </w:r>
          </w:p>
          <w:p w14:paraId="04F43F1C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（</w:t>
            </w:r>
            <w:r w:rsidRPr="008A1BF8">
              <w:rPr>
                <w:rFonts w:eastAsia="宋体" w:cs="Times New Roman"/>
                <w:sz w:val="21"/>
                <w:szCs w:val="21"/>
              </w:rPr>
              <w:t>V</w:t>
            </w:r>
            <w:r w:rsidRPr="008A1BF8">
              <w:rPr>
                <w:rFonts w:eastAsia="宋体" w:cs="Times New Roman"/>
                <w:sz w:val="21"/>
                <w:szCs w:val="21"/>
              </w:rPr>
              <w:t>）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2925BFEC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Collision Energy</w:t>
            </w:r>
          </w:p>
          <w:p w14:paraId="2840790B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（</w:t>
            </w:r>
            <w:r w:rsidRPr="008A1BF8">
              <w:rPr>
                <w:rFonts w:eastAsia="宋体" w:cs="Times New Roman"/>
                <w:sz w:val="21"/>
                <w:szCs w:val="21"/>
              </w:rPr>
              <w:t>V</w:t>
            </w:r>
            <w:r w:rsidRPr="008A1BF8">
              <w:rPr>
                <w:rFonts w:eastAsia="宋体" w:cs="Times New Roman"/>
                <w:sz w:val="21"/>
                <w:szCs w:val="21"/>
              </w:rPr>
              <w:t>）</w:t>
            </w:r>
          </w:p>
        </w:tc>
      </w:tr>
      <w:tr w:rsidR="008A465B" w:rsidRPr="008A1BF8" w14:paraId="109C2EE5" w14:textId="77777777">
        <w:trPr>
          <w:trHeight w:val="423"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1435739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ABA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F75E5B2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8F9BC26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263.1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FB3D985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153.1*/204.2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1AC8362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-60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23905B0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-14/-27</w:t>
            </w:r>
          </w:p>
        </w:tc>
      </w:tr>
      <w:tr w:rsidR="008A465B" w:rsidRPr="008A1BF8" w14:paraId="4BB5A19A" w14:textId="77777777">
        <w:trPr>
          <w:trHeight w:val="423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2BFC7B4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GA</w:t>
            </w:r>
            <w:r w:rsidRPr="008A1BF8">
              <w:rPr>
                <w:rFonts w:eastAsia="宋体" w:cs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5D2D4B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B9F551C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345.2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A90FC38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143.0*/239.2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728E3AA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-80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6B292C6" w14:textId="77777777" w:rsidR="008A465B" w:rsidRPr="008A1BF8" w:rsidRDefault="00EB1E1C">
            <w:pPr>
              <w:widowControl/>
              <w:adjustRightInd w:val="0"/>
              <w:snapToGrid w:val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8A1BF8">
              <w:rPr>
                <w:rFonts w:eastAsia="宋体" w:cs="Times New Roman"/>
                <w:sz w:val="21"/>
                <w:szCs w:val="21"/>
              </w:rPr>
              <w:t>-30/-33</w:t>
            </w:r>
          </w:p>
        </w:tc>
      </w:tr>
    </w:tbl>
    <w:p w14:paraId="12056B76" w14:textId="77777777" w:rsidR="008A465B" w:rsidRPr="008A1BF8" w:rsidRDefault="00EB1E1C">
      <w:pPr>
        <w:rPr>
          <w:rFonts w:ascii="Arial" w:eastAsia="宋体" w:hAnsi="Arial" w:cs="Arial"/>
          <w:b/>
          <w:bCs/>
          <w:szCs w:val="28"/>
        </w:rPr>
      </w:pPr>
      <w:r w:rsidRPr="008A1BF8">
        <w:rPr>
          <w:rFonts w:ascii="Arial" w:eastAsia="宋体" w:hAnsi="Arial" w:cs="Arial"/>
          <w:b/>
          <w:bCs/>
          <w:szCs w:val="28"/>
        </w:rPr>
        <w:t>1.3 Detection of ABA and GAs-Related Enzyme Activity</w:t>
      </w:r>
    </w:p>
    <w:p w14:paraId="74F85186" w14:textId="77777777" w:rsidR="008A465B" w:rsidRPr="008A1BF8" w:rsidRDefault="00EB1E1C">
      <w:pPr>
        <w:ind w:firstLine="420"/>
        <w:rPr>
          <w:rFonts w:eastAsia="宋体" w:cs="Times New Roman"/>
          <w:szCs w:val="28"/>
        </w:rPr>
      </w:pPr>
      <w:r w:rsidRPr="008A1BF8">
        <w:rPr>
          <w:rFonts w:eastAsia="宋体" w:cs="Times New Roman"/>
          <w:szCs w:val="28"/>
        </w:rPr>
        <w:t xml:space="preserve">The enzyme activity measurements for ZEP, NCED, AAO, ABA8'-H, GA20ox, GA3ox, and GA2ox were conducted by ELISA kits from Jiangsu </w:t>
      </w:r>
      <w:proofErr w:type="spellStart"/>
      <w:r w:rsidRPr="008A1BF8">
        <w:rPr>
          <w:rFonts w:eastAsia="宋体" w:cs="Times New Roman"/>
          <w:szCs w:val="28"/>
        </w:rPr>
        <w:t>Meimian</w:t>
      </w:r>
      <w:proofErr w:type="spellEnd"/>
      <w:r w:rsidRPr="008A1BF8">
        <w:rPr>
          <w:rFonts w:eastAsia="宋体" w:cs="Times New Roman"/>
          <w:szCs w:val="28"/>
        </w:rPr>
        <w:t xml:space="preserve"> Industrial Co., Ltd. The specific steps were as follows: reagents, samples, and standards were prepared; samples and standards were added; they were incubated at 37℃ for 30 minutes; the plates were washed 5 times; enzyme-labeled reagents were added; they were incubated at 37℃ for 30 minutes, again; the plates were washed 5 more times and chromogenic solution was added; they were incubated at 37℃ for 10 minutes for color development; after color development, stop solution was added; the OD value was read within 15 minutes; and the target enzyme activity was calculated.</w:t>
      </w:r>
    </w:p>
    <w:p w14:paraId="755C82B4" w14:textId="77777777" w:rsidR="008A465B" w:rsidRPr="008A1BF8" w:rsidRDefault="008A465B">
      <w:pPr>
        <w:pStyle w:val="a7"/>
        <w:ind w:left="360" w:firstLineChars="0" w:firstLine="0"/>
        <w:rPr>
          <w:rFonts w:eastAsia="宋体" w:cs="Times New Roman"/>
          <w:szCs w:val="28"/>
        </w:rPr>
        <w:sectPr w:rsidR="008A465B" w:rsidRPr="008A1BF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90F2B7F" w14:textId="77777777" w:rsidR="008A465B" w:rsidRPr="008A1BF8" w:rsidRDefault="00EB1E1C" w:rsidP="008A1BF8">
      <w:pPr>
        <w:rPr>
          <w:rFonts w:ascii="Arial" w:eastAsia="宋体" w:hAnsi="Arial" w:cs="Arial"/>
          <w:b/>
          <w:bCs/>
          <w:szCs w:val="28"/>
        </w:rPr>
      </w:pPr>
      <w:bookmarkStart w:id="0" w:name="_Hlk164079231"/>
      <w:r w:rsidRPr="008A1BF8">
        <w:rPr>
          <w:rFonts w:ascii="Arial" w:eastAsia="宋体" w:hAnsi="Arial" w:cs="Arial"/>
          <w:b/>
          <w:bCs/>
          <w:szCs w:val="28"/>
        </w:rPr>
        <w:lastRenderedPageBreak/>
        <w:t>Appendix B. Detailed information for full name and ID of genes</w:t>
      </w:r>
    </w:p>
    <w:bookmarkEnd w:id="0"/>
    <w:p w14:paraId="5604ADEF" w14:textId="77777777" w:rsidR="008A465B" w:rsidRPr="008A1BF8" w:rsidRDefault="00EB1E1C">
      <w:pPr>
        <w:pStyle w:val="ab"/>
        <w:ind w:firstLine="480"/>
        <w:rPr>
          <w:rFonts w:cs="Times New Roman"/>
        </w:rPr>
      </w:pPr>
      <w:r w:rsidRPr="008A1BF8">
        <w:rPr>
          <w:rFonts w:cs="Times New Roman"/>
        </w:rPr>
        <w:t>Table B.1 Gene description</w:t>
      </w:r>
    </w:p>
    <w:tbl>
      <w:tblPr>
        <w:tblW w:w="9156" w:type="dxa"/>
        <w:tblInd w:w="-684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80"/>
        <w:gridCol w:w="1561"/>
        <w:gridCol w:w="6115"/>
      </w:tblGrid>
      <w:tr w:rsidR="008A465B" w:rsidRPr="008A1BF8" w14:paraId="426B4666" w14:textId="77777777">
        <w:trPr>
          <w:trHeight w:val="300"/>
        </w:trPr>
        <w:tc>
          <w:tcPr>
            <w:tcW w:w="148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0C917AF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Name</w:t>
            </w:r>
          </w:p>
        </w:tc>
        <w:tc>
          <w:tcPr>
            <w:tcW w:w="15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4427716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Gene ID</w:t>
            </w:r>
          </w:p>
        </w:tc>
        <w:tc>
          <w:tcPr>
            <w:tcW w:w="611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3837740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Description</w:t>
            </w:r>
          </w:p>
        </w:tc>
      </w:tr>
      <w:tr w:rsidR="008A465B" w:rsidRPr="008A1BF8" w14:paraId="55671545" w14:textId="77777777">
        <w:trPr>
          <w:trHeight w:val="300"/>
        </w:trPr>
        <w:tc>
          <w:tcPr>
            <w:tcW w:w="1480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28789BA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ZEP_1</w:t>
            </w:r>
          </w:p>
        </w:tc>
        <w:tc>
          <w:tcPr>
            <w:tcW w:w="156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35F9603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AUR62003884</w:t>
            </w:r>
          </w:p>
        </w:tc>
        <w:tc>
          <w:tcPr>
            <w:tcW w:w="611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3AEDF1E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Zeaxanthin Epoxidase </w:t>
            </w:r>
          </w:p>
        </w:tc>
      </w:tr>
      <w:tr w:rsidR="008A465B" w:rsidRPr="008A1BF8" w14:paraId="38E1BFDC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6EA7E1C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ZEP_2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398DE78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AUR62001926</w:t>
            </w:r>
          </w:p>
        </w:tc>
        <w:tc>
          <w:tcPr>
            <w:tcW w:w="6115" w:type="dxa"/>
            <w:shd w:val="clear" w:color="auto" w:fill="auto"/>
            <w:noWrap/>
            <w:vAlign w:val="center"/>
          </w:tcPr>
          <w:p w14:paraId="13F8550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Zeaxanthin Epoxidase </w:t>
            </w:r>
          </w:p>
        </w:tc>
      </w:tr>
      <w:tr w:rsidR="008A465B" w:rsidRPr="008A1BF8" w14:paraId="0D42B6F4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478A331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CYP707A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1BD7B15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AUR62001756</w:t>
            </w:r>
          </w:p>
        </w:tc>
        <w:tc>
          <w:tcPr>
            <w:tcW w:w="6115" w:type="dxa"/>
            <w:shd w:val="clear" w:color="auto" w:fill="auto"/>
            <w:noWrap/>
            <w:vAlign w:val="center"/>
          </w:tcPr>
          <w:p w14:paraId="3CBBD76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(+)-Abscisic Acid 8'-Hydroxylase</w:t>
            </w:r>
          </w:p>
        </w:tc>
      </w:tr>
      <w:tr w:rsidR="008A465B" w:rsidRPr="008A1BF8" w14:paraId="07B5D219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537154C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ABA2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3DCE419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AUR62021168</w:t>
            </w:r>
          </w:p>
        </w:tc>
        <w:tc>
          <w:tcPr>
            <w:tcW w:w="6115" w:type="dxa"/>
            <w:shd w:val="clear" w:color="auto" w:fill="auto"/>
            <w:noWrap/>
            <w:vAlign w:val="center"/>
          </w:tcPr>
          <w:p w14:paraId="2CB71BE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Xanthoxin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Dehydrogenase</w:t>
            </w:r>
          </w:p>
        </w:tc>
      </w:tr>
      <w:tr w:rsidR="008A465B" w:rsidRPr="008A1BF8" w14:paraId="5B9E3F8E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6549BB8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LUT5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58AB4D6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AUR62006725</w:t>
            </w:r>
          </w:p>
        </w:tc>
        <w:tc>
          <w:tcPr>
            <w:tcW w:w="6115" w:type="dxa"/>
            <w:shd w:val="clear" w:color="auto" w:fill="auto"/>
            <w:noWrap/>
            <w:vAlign w:val="center"/>
          </w:tcPr>
          <w:p w14:paraId="3EC661A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Beta-Ring Hydroxylase</w:t>
            </w:r>
          </w:p>
        </w:tc>
      </w:tr>
      <w:tr w:rsidR="008A465B" w:rsidRPr="008A1BF8" w14:paraId="7DD15136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60F9014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KAO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4BB2E0B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AUR62023338</w:t>
            </w:r>
          </w:p>
        </w:tc>
        <w:tc>
          <w:tcPr>
            <w:tcW w:w="6115" w:type="dxa"/>
            <w:shd w:val="clear" w:color="auto" w:fill="auto"/>
            <w:noWrap/>
            <w:vAlign w:val="center"/>
          </w:tcPr>
          <w:p w14:paraId="2863200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ent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-Kaurenoic Acid Monooxygenase</w:t>
            </w:r>
          </w:p>
        </w:tc>
      </w:tr>
      <w:tr w:rsidR="008A465B" w:rsidRPr="008A1BF8" w14:paraId="6FEF3877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6225713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 xml:space="preserve"> CYP701_1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51741FE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AUR62035923</w:t>
            </w:r>
          </w:p>
        </w:tc>
        <w:tc>
          <w:tcPr>
            <w:tcW w:w="6115" w:type="dxa"/>
            <w:shd w:val="clear" w:color="auto" w:fill="auto"/>
            <w:noWrap/>
            <w:vAlign w:val="center"/>
          </w:tcPr>
          <w:p w14:paraId="6EF9604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ent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-Kaurene Oxidase </w:t>
            </w:r>
          </w:p>
        </w:tc>
      </w:tr>
      <w:tr w:rsidR="008A465B" w:rsidRPr="008A1BF8" w14:paraId="209D6108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475621B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GA20ox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4E59613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AUR62021271</w:t>
            </w:r>
          </w:p>
        </w:tc>
        <w:tc>
          <w:tcPr>
            <w:tcW w:w="6115" w:type="dxa"/>
            <w:shd w:val="clear" w:color="auto" w:fill="auto"/>
            <w:noWrap/>
            <w:vAlign w:val="center"/>
          </w:tcPr>
          <w:p w14:paraId="55F484F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Gibberellin-44 Dioxygenase</w:t>
            </w:r>
          </w:p>
        </w:tc>
      </w:tr>
      <w:tr w:rsidR="008A465B" w:rsidRPr="008A1BF8" w14:paraId="080E88AA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50A021F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GA2ox_1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2A439AB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AUR62024597</w:t>
            </w:r>
          </w:p>
        </w:tc>
        <w:tc>
          <w:tcPr>
            <w:tcW w:w="6115" w:type="dxa"/>
            <w:shd w:val="clear" w:color="auto" w:fill="auto"/>
            <w:noWrap/>
            <w:vAlign w:val="center"/>
          </w:tcPr>
          <w:p w14:paraId="7E93D2E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Gibberellin 2Beta-Dioxygenase</w:t>
            </w:r>
          </w:p>
        </w:tc>
      </w:tr>
      <w:tr w:rsidR="008A465B" w:rsidRPr="008A1BF8" w14:paraId="3620CD1C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309DA3C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GA2ox_2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2AA0976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AUR62011753</w:t>
            </w:r>
          </w:p>
        </w:tc>
        <w:tc>
          <w:tcPr>
            <w:tcW w:w="6115" w:type="dxa"/>
            <w:shd w:val="clear" w:color="auto" w:fill="auto"/>
            <w:noWrap/>
            <w:vAlign w:val="center"/>
          </w:tcPr>
          <w:p w14:paraId="6DDC43C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Gibberellin 2Beta-Dioxygenase</w:t>
            </w:r>
          </w:p>
        </w:tc>
      </w:tr>
      <w:tr w:rsidR="008A465B" w:rsidRPr="008A1BF8" w14:paraId="1A649AD1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23697E6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CYP701_2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2123A12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AUR62035325</w:t>
            </w:r>
          </w:p>
        </w:tc>
        <w:tc>
          <w:tcPr>
            <w:tcW w:w="6115" w:type="dxa"/>
            <w:shd w:val="clear" w:color="auto" w:fill="auto"/>
            <w:noWrap/>
            <w:vAlign w:val="center"/>
          </w:tcPr>
          <w:p w14:paraId="6EE9CCD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ent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-Kaurene Oxidase</w:t>
            </w:r>
          </w:p>
        </w:tc>
      </w:tr>
      <w:tr w:rsidR="008A465B" w:rsidRPr="008A1BF8" w14:paraId="00C0927F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209412A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GA3ox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6B9D4D0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AUR62016415</w:t>
            </w:r>
          </w:p>
        </w:tc>
        <w:tc>
          <w:tcPr>
            <w:tcW w:w="6115" w:type="dxa"/>
            <w:shd w:val="clear" w:color="auto" w:fill="auto"/>
            <w:noWrap/>
            <w:vAlign w:val="center"/>
          </w:tcPr>
          <w:p w14:paraId="0CA067F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Gibberellin 3Beta-Dioxygenase</w:t>
            </w:r>
          </w:p>
        </w:tc>
      </w:tr>
      <w:tr w:rsidR="008A465B" w:rsidRPr="008A1BF8" w14:paraId="24948531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76C0D4F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ABF_1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5EB72F3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AUR62009766</w:t>
            </w:r>
          </w:p>
        </w:tc>
        <w:tc>
          <w:tcPr>
            <w:tcW w:w="6115" w:type="dxa"/>
            <w:shd w:val="clear" w:color="auto" w:fill="auto"/>
            <w:noWrap/>
            <w:vAlign w:val="center"/>
          </w:tcPr>
          <w:p w14:paraId="349A755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ABA Responsive Element Binding Factor</w:t>
            </w:r>
          </w:p>
        </w:tc>
      </w:tr>
      <w:tr w:rsidR="008A465B" w:rsidRPr="008A1BF8" w14:paraId="79B991C2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70C6629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ABF_2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05C0569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AUR62009948</w:t>
            </w:r>
          </w:p>
        </w:tc>
        <w:tc>
          <w:tcPr>
            <w:tcW w:w="6115" w:type="dxa"/>
            <w:shd w:val="clear" w:color="auto" w:fill="auto"/>
            <w:noWrap/>
            <w:vAlign w:val="center"/>
          </w:tcPr>
          <w:p w14:paraId="3EC72A9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ABA Responsive Element Binding Factor</w:t>
            </w:r>
          </w:p>
        </w:tc>
      </w:tr>
      <w:tr w:rsidR="008A465B" w:rsidRPr="008A1BF8" w14:paraId="73675579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5F19B47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ABF_3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782C1B5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AUR62001422</w:t>
            </w:r>
          </w:p>
        </w:tc>
        <w:tc>
          <w:tcPr>
            <w:tcW w:w="6115" w:type="dxa"/>
            <w:shd w:val="clear" w:color="auto" w:fill="auto"/>
            <w:noWrap/>
            <w:vAlign w:val="center"/>
          </w:tcPr>
          <w:p w14:paraId="4F2256C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ABA Responsive Element Binding Factor</w:t>
            </w:r>
          </w:p>
        </w:tc>
      </w:tr>
      <w:tr w:rsidR="008A465B" w:rsidRPr="008A1BF8" w14:paraId="2AA5DA27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5E46EC9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ABF_4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61EFD4A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AUR62039213</w:t>
            </w:r>
          </w:p>
        </w:tc>
        <w:tc>
          <w:tcPr>
            <w:tcW w:w="6115" w:type="dxa"/>
            <w:shd w:val="clear" w:color="auto" w:fill="auto"/>
            <w:noWrap/>
            <w:vAlign w:val="center"/>
          </w:tcPr>
          <w:p w14:paraId="48BD8BB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ABA Responsive Element Binding Factor</w:t>
            </w:r>
          </w:p>
        </w:tc>
      </w:tr>
      <w:tr w:rsidR="008A465B" w:rsidRPr="008A1BF8" w14:paraId="59F84539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37AEC88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ABF_5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474F01D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AUR62018468</w:t>
            </w:r>
          </w:p>
        </w:tc>
        <w:tc>
          <w:tcPr>
            <w:tcW w:w="6115" w:type="dxa"/>
            <w:shd w:val="clear" w:color="auto" w:fill="auto"/>
            <w:noWrap/>
            <w:vAlign w:val="center"/>
          </w:tcPr>
          <w:p w14:paraId="3D073E9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ABA Responsive Element Binding Factor</w:t>
            </w:r>
          </w:p>
        </w:tc>
      </w:tr>
      <w:tr w:rsidR="008A465B" w:rsidRPr="008A1BF8" w14:paraId="1B2C98CB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248481E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PYL_1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0A78983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AUR62044383</w:t>
            </w:r>
          </w:p>
        </w:tc>
        <w:tc>
          <w:tcPr>
            <w:tcW w:w="6115" w:type="dxa"/>
            <w:shd w:val="clear" w:color="auto" w:fill="auto"/>
            <w:noWrap/>
            <w:vAlign w:val="center"/>
          </w:tcPr>
          <w:p w14:paraId="4F7373C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Abscisic Acid Receptor 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Pyr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/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Pyl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Family</w:t>
            </w:r>
          </w:p>
        </w:tc>
      </w:tr>
      <w:tr w:rsidR="008A465B" w:rsidRPr="008A1BF8" w14:paraId="4C2E7A34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18EE69E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PYL_2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0D60B72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AUR62022950</w:t>
            </w:r>
          </w:p>
        </w:tc>
        <w:tc>
          <w:tcPr>
            <w:tcW w:w="6115" w:type="dxa"/>
            <w:shd w:val="clear" w:color="auto" w:fill="auto"/>
            <w:noWrap/>
            <w:vAlign w:val="center"/>
          </w:tcPr>
          <w:p w14:paraId="52601C6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Abscisic Acid Receptor 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Pyr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/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Pyl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Family</w:t>
            </w:r>
          </w:p>
        </w:tc>
      </w:tr>
      <w:tr w:rsidR="008A465B" w:rsidRPr="008A1BF8" w14:paraId="32271DEF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2E12EE1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PYL_3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2745A47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AUR62004215</w:t>
            </w:r>
          </w:p>
        </w:tc>
        <w:tc>
          <w:tcPr>
            <w:tcW w:w="6115" w:type="dxa"/>
            <w:shd w:val="clear" w:color="auto" w:fill="auto"/>
            <w:noWrap/>
            <w:vAlign w:val="center"/>
          </w:tcPr>
          <w:p w14:paraId="35C3C34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Abscisic Acid Receptor 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Pyr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/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Pyl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Family</w:t>
            </w:r>
          </w:p>
        </w:tc>
      </w:tr>
      <w:tr w:rsidR="008A465B" w:rsidRPr="008A1BF8" w14:paraId="14177198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21B43AE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PP2C_1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1A45A5E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AUR62006130</w:t>
            </w:r>
          </w:p>
        </w:tc>
        <w:tc>
          <w:tcPr>
            <w:tcW w:w="6115" w:type="dxa"/>
            <w:shd w:val="clear" w:color="auto" w:fill="auto"/>
            <w:noWrap/>
            <w:vAlign w:val="center"/>
          </w:tcPr>
          <w:p w14:paraId="7CF9BEB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Protein Phosphatase 2C </w:t>
            </w:r>
          </w:p>
        </w:tc>
      </w:tr>
      <w:tr w:rsidR="008A465B" w:rsidRPr="008A1BF8" w14:paraId="3CE6B618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626D7D5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PP2C_2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1D6EDB2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AUR62040699</w:t>
            </w:r>
          </w:p>
        </w:tc>
        <w:tc>
          <w:tcPr>
            <w:tcW w:w="6115" w:type="dxa"/>
            <w:shd w:val="clear" w:color="auto" w:fill="auto"/>
            <w:noWrap/>
            <w:vAlign w:val="center"/>
          </w:tcPr>
          <w:p w14:paraId="40DB6CB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Protein Phosphatase 2C </w:t>
            </w:r>
          </w:p>
        </w:tc>
      </w:tr>
      <w:tr w:rsidR="008A465B" w:rsidRPr="008A1BF8" w14:paraId="1E59059F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79E49C1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PP2C_3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52453BB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AUR62020044</w:t>
            </w:r>
          </w:p>
        </w:tc>
        <w:tc>
          <w:tcPr>
            <w:tcW w:w="6115" w:type="dxa"/>
            <w:shd w:val="clear" w:color="auto" w:fill="auto"/>
            <w:noWrap/>
            <w:vAlign w:val="center"/>
          </w:tcPr>
          <w:p w14:paraId="4510535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Protein Phosphatase 2C </w:t>
            </w:r>
          </w:p>
        </w:tc>
      </w:tr>
      <w:tr w:rsidR="008A465B" w:rsidRPr="008A1BF8" w14:paraId="383A304C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58396B4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PP2C_4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2DD50CF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AUR62001731</w:t>
            </w:r>
          </w:p>
        </w:tc>
        <w:tc>
          <w:tcPr>
            <w:tcW w:w="6115" w:type="dxa"/>
            <w:shd w:val="clear" w:color="auto" w:fill="auto"/>
            <w:noWrap/>
            <w:vAlign w:val="center"/>
          </w:tcPr>
          <w:p w14:paraId="615FEDF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Protein Phosphatase 2C </w:t>
            </w:r>
          </w:p>
        </w:tc>
      </w:tr>
    </w:tbl>
    <w:p w14:paraId="2B5B933A" w14:textId="77777777" w:rsidR="008A465B" w:rsidRPr="008A1BF8" w:rsidRDefault="00EB1E1C">
      <w:pPr>
        <w:rPr>
          <w:rFonts w:cs="Times New Roman"/>
        </w:rPr>
      </w:pPr>
      <w:r w:rsidRPr="008A1BF8">
        <w:rPr>
          <w:rFonts w:cs="Times New Roman"/>
        </w:rPr>
        <w:br w:type="page"/>
      </w:r>
    </w:p>
    <w:p w14:paraId="732BD3B6" w14:textId="77777777" w:rsidR="008A465B" w:rsidRPr="008A1BF8" w:rsidRDefault="00EB1E1C">
      <w:pPr>
        <w:rPr>
          <w:rFonts w:cs="Times New Roman"/>
          <w:sz w:val="21"/>
          <w:szCs w:val="21"/>
        </w:rPr>
      </w:pPr>
      <w:r w:rsidRPr="008A1BF8">
        <w:rPr>
          <w:rFonts w:cs="Times New Roman"/>
          <w:sz w:val="21"/>
          <w:szCs w:val="21"/>
        </w:rPr>
        <w:lastRenderedPageBreak/>
        <w:t>Continued</w:t>
      </w:r>
    </w:p>
    <w:tbl>
      <w:tblPr>
        <w:tblW w:w="9156" w:type="dxa"/>
        <w:tblInd w:w="-684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80"/>
        <w:gridCol w:w="1561"/>
        <w:gridCol w:w="5973"/>
        <w:gridCol w:w="142"/>
      </w:tblGrid>
      <w:tr w:rsidR="008A465B" w:rsidRPr="008A1BF8" w14:paraId="5E3FCCFA" w14:textId="77777777">
        <w:trPr>
          <w:trHeight w:val="300"/>
        </w:trPr>
        <w:tc>
          <w:tcPr>
            <w:tcW w:w="148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7365DD6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Name</w:t>
            </w:r>
          </w:p>
        </w:tc>
        <w:tc>
          <w:tcPr>
            <w:tcW w:w="15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25ECCFF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Gene ID</w:t>
            </w:r>
          </w:p>
        </w:tc>
        <w:tc>
          <w:tcPr>
            <w:tcW w:w="6115" w:type="dxa"/>
            <w:gridSpan w:val="2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08F29B6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Description</w:t>
            </w:r>
          </w:p>
        </w:tc>
      </w:tr>
      <w:tr w:rsidR="008A465B" w:rsidRPr="008A1BF8" w14:paraId="2B08C27F" w14:textId="77777777">
        <w:trPr>
          <w:trHeight w:val="300"/>
        </w:trPr>
        <w:tc>
          <w:tcPr>
            <w:tcW w:w="1480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50A76C8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SnRK2_1</w:t>
            </w:r>
          </w:p>
        </w:tc>
        <w:tc>
          <w:tcPr>
            <w:tcW w:w="1561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41FAA15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AUR62003254</w:t>
            </w:r>
          </w:p>
        </w:tc>
        <w:tc>
          <w:tcPr>
            <w:tcW w:w="6115" w:type="dxa"/>
            <w:gridSpan w:val="2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470BCEC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Serine/Threonine-Protein Kinase Srk2</w:t>
            </w:r>
          </w:p>
        </w:tc>
      </w:tr>
      <w:tr w:rsidR="008A465B" w:rsidRPr="008A1BF8" w14:paraId="7194E46C" w14:textId="77777777">
        <w:trPr>
          <w:trHeight w:val="300"/>
        </w:trPr>
        <w:tc>
          <w:tcPr>
            <w:tcW w:w="148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A1A54F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SnRK2_2</w:t>
            </w:r>
          </w:p>
        </w:tc>
        <w:tc>
          <w:tcPr>
            <w:tcW w:w="1561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F3923A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AUR62027216</w:t>
            </w:r>
          </w:p>
        </w:tc>
        <w:tc>
          <w:tcPr>
            <w:tcW w:w="6115" w:type="dxa"/>
            <w:gridSpan w:val="2"/>
            <w:tcBorders>
              <w:top w:val="nil"/>
            </w:tcBorders>
            <w:shd w:val="clear" w:color="auto" w:fill="auto"/>
            <w:noWrap/>
            <w:vAlign w:val="center"/>
          </w:tcPr>
          <w:p w14:paraId="3E19747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Serine/Threonine-Protein Kinase Srk2 </w:t>
            </w:r>
          </w:p>
        </w:tc>
      </w:tr>
      <w:tr w:rsidR="008A465B" w:rsidRPr="008A1BF8" w14:paraId="3603A9FB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780BE71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GID1_1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7BAE225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AUR62000577</w:t>
            </w:r>
          </w:p>
        </w:tc>
        <w:tc>
          <w:tcPr>
            <w:tcW w:w="6115" w:type="dxa"/>
            <w:gridSpan w:val="2"/>
            <w:shd w:val="clear" w:color="auto" w:fill="auto"/>
            <w:noWrap/>
            <w:vAlign w:val="center"/>
          </w:tcPr>
          <w:p w14:paraId="6267751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Gibberellin Receptor Gid1 </w:t>
            </w:r>
          </w:p>
        </w:tc>
      </w:tr>
      <w:tr w:rsidR="008A465B" w:rsidRPr="008A1BF8" w14:paraId="04F28B18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459CC59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GID1_2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2A562A8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AUR62006931</w:t>
            </w:r>
          </w:p>
        </w:tc>
        <w:tc>
          <w:tcPr>
            <w:tcW w:w="6115" w:type="dxa"/>
            <w:gridSpan w:val="2"/>
            <w:shd w:val="clear" w:color="auto" w:fill="auto"/>
            <w:noWrap/>
            <w:vAlign w:val="center"/>
          </w:tcPr>
          <w:p w14:paraId="46AA0E4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Gibberellin Receptor Gid1 </w:t>
            </w:r>
          </w:p>
        </w:tc>
      </w:tr>
      <w:tr w:rsidR="008A465B" w:rsidRPr="008A1BF8" w14:paraId="45651BE4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67CECE4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otsB_1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03CBE98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AUR62018916</w:t>
            </w:r>
          </w:p>
        </w:tc>
        <w:tc>
          <w:tcPr>
            <w:tcW w:w="6115" w:type="dxa"/>
            <w:gridSpan w:val="2"/>
            <w:shd w:val="clear" w:color="auto" w:fill="auto"/>
            <w:noWrap/>
            <w:vAlign w:val="center"/>
          </w:tcPr>
          <w:p w14:paraId="40CAF6A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Trehalose 5-Phosphate Phosphatase</w:t>
            </w:r>
          </w:p>
        </w:tc>
      </w:tr>
      <w:tr w:rsidR="008A465B" w:rsidRPr="008A1BF8" w14:paraId="4F1DF85B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52EBCEA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otsB_2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3B63817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AUR62002194</w:t>
            </w:r>
          </w:p>
        </w:tc>
        <w:tc>
          <w:tcPr>
            <w:tcW w:w="6115" w:type="dxa"/>
            <w:gridSpan w:val="2"/>
            <w:shd w:val="clear" w:color="auto" w:fill="auto"/>
            <w:noWrap/>
            <w:vAlign w:val="center"/>
          </w:tcPr>
          <w:p w14:paraId="736A467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Trehalose 6-Phosphate Phosphatase</w:t>
            </w:r>
          </w:p>
        </w:tc>
      </w:tr>
      <w:tr w:rsidR="008A465B" w:rsidRPr="008A1BF8" w14:paraId="044C5DCB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4BCD8CA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INV_1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2799DB7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AUR62009834</w:t>
            </w:r>
          </w:p>
        </w:tc>
        <w:tc>
          <w:tcPr>
            <w:tcW w:w="6115" w:type="dxa"/>
            <w:gridSpan w:val="2"/>
            <w:shd w:val="clear" w:color="auto" w:fill="auto"/>
            <w:noWrap/>
            <w:vAlign w:val="center"/>
          </w:tcPr>
          <w:p w14:paraId="5484C37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Beta-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Fructofuranosidase</w:t>
            </w:r>
            <w:proofErr w:type="spellEnd"/>
          </w:p>
        </w:tc>
      </w:tr>
      <w:tr w:rsidR="008A465B" w:rsidRPr="008A1BF8" w14:paraId="0B041C3C" w14:textId="77777777">
        <w:trPr>
          <w:gridAfter w:val="1"/>
          <w:wAfter w:w="142" w:type="dxa"/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00B6DDE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INV_2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026AF63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AUR62039932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5C74E1B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Beta-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Fructofuranosidase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</w:t>
            </w:r>
          </w:p>
        </w:tc>
      </w:tr>
      <w:tr w:rsidR="008A465B" w:rsidRPr="008A1BF8" w14:paraId="683AB6AF" w14:textId="77777777">
        <w:trPr>
          <w:gridAfter w:val="1"/>
          <w:wAfter w:w="142" w:type="dxa"/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37BBE07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INV_3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3DA0328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AUR62007474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45BFC02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Beta-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Fructofuranosidase</w:t>
            </w:r>
            <w:proofErr w:type="spellEnd"/>
          </w:p>
        </w:tc>
      </w:tr>
      <w:tr w:rsidR="008A465B" w:rsidRPr="008A1BF8" w14:paraId="5A43F9D7" w14:textId="77777777">
        <w:trPr>
          <w:gridAfter w:val="1"/>
          <w:wAfter w:w="142" w:type="dxa"/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2F7F4BB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INV_4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418873C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AUR62044189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2ACECAB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Beta-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Fructofuranosidase</w:t>
            </w:r>
            <w:proofErr w:type="spellEnd"/>
          </w:p>
        </w:tc>
      </w:tr>
      <w:tr w:rsidR="008A465B" w:rsidRPr="008A1BF8" w14:paraId="191FE8FC" w14:textId="77777777">
        <w:trPr>
          <w:gridAfter w:val="1"/>
          <w:wAfter w:w="142" w:type="dxa"/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7CD496C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malZ_1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02A8484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AUR62021097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0CEA71E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Alpha-Glucosidase</w:t>
            </w:r>
          </w:p>
        </w:tc>
      </w:tr>
      <w:tr w:rsidR="008A465B" w:rsidRPr="008A1BF8" w14:paraId="403A9856" w14:textId="77777777">
        <w:trPr>
          <w:gridAfter w:val="1"/>
          <w:wAfter w:w="142" w:type="dxa"/>
          <w:trHeight w:val="300"/>
        </w:trPr>
        <w:tc>
          <w:tcPr>
            <w:tcW w:w="148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839DC0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malZ_2</w:t>
            </w:r>
          </w:p>
        </w:tc>
        <w:tc>
          <w:tcPr>
            <w:tcW w:w="156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EBA2CD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AUR62031441</w:t>
            </w:r>
          </w:p>
        </w:tc>
        <w:tc>
          <w:tcPr>
            <w:tcW w:w="5973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756990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Alpha-Glucosidase</w:t>
            </w:r>
          </w:p>
        </w:tc>
      </w:tr>
      <w:tr w:rsidR="008A465B" w:rsidRPr="008A1BF8" w14:paraId="7485DFFE" w14:textId="77777777">
        <w:trPr>
          <w:gridAfter w:val="1"/>
          <w:wAfter w:w="142" w:type="dxa"/>
          <w:trHeight w:val="300"/>
        </w:trPr>
        <w:tc>
          <w:tcPr>
            <w:tcW w:w="14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F2E47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SUS_1</w:t>
            </w:r>
          </w:p>
        </w:tc>
        <w:tc>
          <w:tcPr>
            <w:tcW w:w="15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32D50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AUR62025310</w:t>
            </w:r>
          </w:p>
        </w:tc>
        <w:tc>
          <w:tcPr>
            <w:tcW w:w="597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22A7A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Sucrose Synthase</w:t>
            </w:r>
          </w:p>
        </w:tc>
      </w:tr>
      <w:tr w:rsidR="008A465B" w:rsidRPr="008A1BF8" w14:paraId="6FAE3816" w14:textId="77777777">
        <w:trPr>
          <w:gridAfter w:val="1"/>
          <w:wAfter w:w="142" w:type="dxa"/>
          <w:trHeight w:val="300"/>
        </w:trPr>
        <w:tc>
          <w:tcPr>
            <w:tcW w:w="14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EF13E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SUS_2</w:t>
            </w:r>
          </w:p>
        </w:tc>
        <w:tc>
          <w:tcPr>
            <w:tcW w:w="15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DC404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AUR62028315</w:t>
            </w:r>
          </w:p>
        </w:tc>
        <w:tc>
          <w:tcPr>
            <w:tcW w:w="597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9B44E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Sucrose Synthase</w:t>
            </w:r>
          </w:p>
        </w:tc>
      </w:tr>
      <w:tr w:rsidR="008A465B" w:rsidRPr="008A1BF8" w14:paraId="7B8F0E09" w14:textId="77777777">
        <w:trPr>
          <w:gridAfter w:val="1"/>
          <w:wAfter w:w="142" w:type="dxa"/>
          <w:trHeight w:val="300"/>
        </w:trPr>
        <w:tc>
          <w:tcPr>
            <w:tcW w:w="148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9AAA7B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SUS_3</w:t>
            </w:r>
          </w:p>
        </w:tc>
        <w:tc>
          <w:tcPr>
            <w:tcW w:w="1561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2F0FDE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AUR62008699</w:t>
            </w:r>
          </w:p>
        </w:tc>
        <w:tc>
          <w:tcPr>
            <w:tcW w:w="5973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24992B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Sucrose Synthase</w:t>
            </w:r>
          </w:p>
        </w:tc>
      </w:tr>
      <w:tr w:rsidR="008A465B" w:rsidRPr="008A1BF8" w14:paraId="1073D5BA" w14:textId="77777777">
        <w:trPr>
          <w:gridAfter w:val="1"/>
          <w:wAfter w:w="142" w:type="dxa"/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3A1A640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SUS_4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217B7A9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AUR62025532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1919DE5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Sucrose Synthase</w:t>
            </w:r>
          </w:p>
        </w:tc>
      </w:tr>
      <w:tr w:rsidR="008A465B" w:rsidRPr="008A1BF8" w14:paraId="7DCCD067" w14:textId="77777777">
        <w:trPr>
          <w:gridAfter w:val="1"/>
          <w:wAfter w:w="142" w:type="dxa"/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46DAE86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HK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5713B61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AUR62031934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2A3CE93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Hexokinase</w:t>
            </w:r>
          </w:p>
        </w:tc>
      </w:tr>
      <w:tr w:rsidR="008A465B" w:rsidRPr="008A1BF8" w14:paraId="3AB8334F" w14:textId="77777777">
        <w:trPr>
          <w:gridAfter w:val="1"/>
          <w:wAfter w:w="142" w:type="dxa"/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3563FA4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scrK_1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5786319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AUR62002325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522A457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Fructokinase</w:t>
            </w:r>
          </w:p>
        </w:tc>
      </w:tr>
      <w:tr w:rsidR="008A465B" w:rsidRPr="008A1BF8" w14:paraId="0C2D40E9" w14:textId="77777777">
        <w:trPr>
          <w:gridAfter w:val="1"/>
          <w:wAfter w:w="142" w:type="dxa"/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47953D4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scrK_2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435DD0D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AUR62023862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0121E3D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Fructokinase</w:t>
            </w:r>
          </w:p>
        </w:tc>
      </w:tr>
      <w:tr w:rsidR="008A465B" w:rsidRPr="008A1BF8" w14:paraId="574242F5" w14:textId="77777777">
        <w:trPr>
          <w:gridAfter w:val="1"/>
          <w:wAfter w:w="142" w:type="dxa"/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3F1FF3C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Beta glu_1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47D7E30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AUR62007525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402E9CC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Beta-Glucosidase</w:t>
            </w:r>
          </w:p>
        </w:tc>
      </w:tr>
      <w:tr w:rsidR="008A465B" w:rsidRPr="008A1BF8" w14:paraId="116F86E4" w14:textId="77777777">
        <w:trPr>
          <w:gridAfter w:val="1"/>
          <w:wAfter w:w="142" w:type="dxa"/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240F8CB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Beta glu_2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03962EE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AUR62003117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33925FB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Beta-Glucosidase</w:t>
            </w:r>
          </w:p>
        </w:tc>
      </w:tr>
      <w:tr w:rsidR="008A465B" w:rsidRPr="008A1BF8" w14:paraId="7399FC25" w14:textId="77777777">
        <w:trPr>
          <w:gridAfter w:val="1"/>
          <w:wAfter w:w="142" w:type="dxa"/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7E96994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GN_1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7282A7A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AUR62021934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1965DB4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Glucan Endo-1,3-Beta-Glucosidase 1/2/3</w:t>
            </w:r>
          </w:p>
        </w:tc>
      </w:tr>
      <w:tr w:rsidR="008A465B" w:rsidRPr="008A1BF8" w14:paraId="3BC46B6E" w14:textId="77777777">
        <w:trPr>
          <w:gridAfter w:val="1"/>
          <w:wAfter w:w="142" w:type="dxa"/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756B10F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GN_2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2777124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AUR62018216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1E04DDF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Glucan Endo-1,3-Beta-Glucosidase 1/2/4</w:t>
            </w:r>
          </w:p>
        </w:tc>
      </w:tr>
      <w:tr w:rsidR="008A465B" w:rsidRPr="008A1BF8" w14:paraId="6DA1ADFF" w14:textId="77777777">
        <w:trPr>
          <w:gridAfter w:val="1"/>
          <w:wAfter w:w="142" w:type="dxa"/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795A29D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GN_3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1304C10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AUR62043470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386DF6C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Glucan Endo-1,3-Beta-Glucosidase 1/2/5</w:t>
            </w:r>
          </w:p>
        </w:tc>
      </w:tr>
      <w:tr w:rsidR="008A465B" w:rsidRPr="008A1BF8" w14:paraId="7F7A7035" w14:textId="77777777">
        <w:trPr>
          <w:gridAfter w:val="1"/>
          <w:wAfter w:w="142" w:type="dxa"/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6E9D112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GN_4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1AA93A8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AUR62014160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693709A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Glucan Endo-1,3-Beta-Glucosidase 1/2/6</w:t>
            </w:r>
          </w:p>
        </w:tc>
      </w:tr>
      <w:tr w:rsidR="008A465B" w:rsidRPr="008A1BF8" w14:paraId="3811689C" w14:textId="77777777">
        <w:trPr>
          <w:gridAfter w:val="1"/>
          <w:wAfter w:w="142" w:type="dxa"/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172F9CF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GN_5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18A55F0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AUR62020748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1B3AC12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Glucan Endo-1,3-Beta-Glucosidase 5/6</w:t>
            </w:r>
          </w:p>
        </w:tc>
      </w:tr>
    </w:tbl>
    <w:p w14:paraId="0EE70849" w14:textId="77777777" w:rsidR="008A465B" w:rsidRPr="008A1BF8" w:rsidRDefault="00EB1E1C">
      <w:pPr>
        <w:rPr>
          <w:rFonts w:cs="Times New Roman"/>
        </w:rPr>
      </w:pPr>
      <w:r w:rsidRPr="008A1BF8">
        <w:rPr>
          <w:rFonts w:cs="Times New Roman"/>
        </w:rPr>
        <w:br w:type="page"/>
      </w:r>
    </w:p>
    <w:p w14:paraId="5035834E" w14:textId="77777777" w:rsidR="008A465B" w:rsidRPr="008A1BF8" w:rsidRDefault="00EB1E1C">
      <w:pPr>
        <w:rPr>
          <w:rFonts w:cs="Times New Roman"/>
          <w:sz w:val="21"/>
          <w:szCs w:val="21"/>
        </w:rPr>
      </w:pPr>
      <w:r w:rsidRPr="008A1BF8">
        <w:rPr>
          <w:rFonts w:cs="Times New Roman"/>
          <w:sz w:val="21"/>
          <w:szCs w:val="21"/>
        </w:rPr>
        <w:lastRenderedPageBreak/>
        <w:t>Continued</w:t>
      </w:r>
    </w:p>
    <w:tbl>
      <w:tblPr>
        <w:tblW w:w="9014" w:type="dxa"/>
        <w:tblInd w:w="-684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80"/>
        <w:gridCol w:w="1561"/>
        <w:gridCol w:w="5973"/>
      </w:tblGrid>
      <w:tr w:rsidR="008A465B" w:rsidRPr="008A1BF8" w14:paraId="0DDD9C15" w14:textId="77777777">
        <w:trPr>
          <w:trHeight w:val="300"/>
        </w:trPr>
        <w:tc>
          <w:tcPr>
            <w:tcW w:w="148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2FFB165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Name</w:t>
            </w:r>
          </w:p>
        </w:tc>
        <w:tc>
          <w:tcPr>
            <w:tcW w:w="15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4E93BFC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Gene ID</w:t>
            </w:r>
          </w:p>
        </w:tc>
        <w:tc>
          <w:tcPr>
            <w:tcW w:w="5973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1530D81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Description</w:t>
            </w:r>
          </w:p>
        </w:tc>
      </w:tr>
      <w:tr w:rsidR="008A465B" w:rsidRPr="008A1BF8" w14:paraId="1065D740" w14:textId="77777777">
        <w:trPr>
          <w:trHeight w:val="300"/>
        </w:trPr>
        <w:tc>
          <w:tcPr>
            <w:tcW w:w="1480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09B982E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Beta glu_3</w:t>
            </w:r>
          </w:p>
        </w:tc>
        <w:tc>
          <w:tcPr>
            <w:tcW w:w="1561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2CE0D23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AUR62039730</w:t>
            </w:r>
          </w:p>
        </w:tc>
        <w:tc>
          <w:tcPr>
            <w:tcW w:w="5973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47EDFF3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Beta-Glucosidase</w:t>
            </w:r>
          </w:p>
        </w:tc>
      </w:tr>
      <w:tr w:rsidR="008A465B" w:rsidRPr="008A1BF8" w14:paraId="45F4D6DA" w14:textId="77777777">
        <w:trPr>
          <w:trHeight w:val="300"/>
        </w:trPr>
        <w:tc>
          <w:tcPr>
            <w:tcW w:w="14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FF710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Beta glu_4</w:t>
            </w:r>
          </w:p>
        </w:tc>
        <w:tc>
          <w:tcPr>
            <w:tcW w:w="15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A06EB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AUR62036281</w:t>
            </w:r>
          </w:p>
        </w:tc>
        <w:tc>
          <w:tcPr>
            <w:tcW w:w="597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C4336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Beta-Glucosidase</w:t>
            </w:r>
          </w:p>
        </w:tc>
      </w:tr>
      <w:tr w:rsidR="008A465B" w:rsidRPr="008A1BF8" w14:paraId="5D86EB0D" w14:textId="77777777">
        <w:trPr>
          <w:trHeight w:val="300"/>
        </w:trPr>
        <w:tc>
          <w:tcPr>
            <w:tcW w:w="148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CE33A4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Beta glu_5</w:t>
            </w:r>
          </w:p>
        </w:tc>
        <w:tc>
          <w:tcPr>
            <w:tcW w:w="1561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43F311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AUR62014289</w:t>
            </w:r>
          </w:p>
        </w:tc>
        <w:tc>
          <w:tcPr>
            <w:tcW w:w="5973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74A6EB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Beta-Glucosidase</w:t>
            </w:r>
          </w:p>
        </w:tc>
      </w:tr>
      <w:tr w:rsidR="008A465B" w:rsidRPr="008A1BF8" w14:paraId="419A6C24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1BF439E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Beta glu_6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035D0C4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AUR62029347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23AD120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Beta-Glucosidase</w:t>
            </w:r>
          </w:p>
        </w:tc>
      </w:tr>
      <w:tr w:rsidR="008A465B" w:rsidRPr="008A1BF8" w14:paraId="571B3488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5C337EB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Beta glu_7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3E91F47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AUR62021986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005BA6D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Beta-Glucosidase</w:t>
            </w:r>
          </w:p>
        </w:tc>
      </w:tr>
      <w:tr w:rsidR="008A465B" w:rsidRPr="008A1BF8" w14:paraId="0E86A5C6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49BB1D6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Beta glu_8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2A62B72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AUR62009820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281A283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Beta-Glucosidase</w:t>
            </w:r>
          </w:p>
        </w:tc>
      </w:tr>
      <w:tr w:rsidR="008A465B" w:rsidRPr="008A1BF8" w14:paraId="56766927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5E9248D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TPS_1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2D01248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AUR62013953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1FE2AF9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Trehalose 6-Phosphate Synthase/Phosphatase</w:t>
            </w:r>
          </w:p>
        </w:tc>
      </w:tr>
      <w:tr w:rsidR="008A465B" w:rsidRPr="008A1BF8" w14:paraId="0191A4B5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17ACD35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TPS_2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5C345FB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AUR62018691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604992C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Trehalose 7-Phosphate Synthase/Phosphatase</w:t>
            </w:r>
          </w:p>
        </w:tc>
      </w:tr>
      <w:tr w:rsidR="008A465B" w:rsidRPr="008A1BF8" w14:paraId="182F218E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4B686C4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TPS_3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000DAB7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AUR62008239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2776EB5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Trehalose 8-Phosphate Synthase/Phosphatase</w:t>
            </w:r>
          </w:p>
        </w:tc>
      </w:tr>
      <w:tr w:rsidR="008A465B" w:rsidRPr="008A1BF8" w14:paraId="14551DC3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6327077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TREH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6B5774D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AUR62019888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152A56E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</w:t>
            </w:r>
            <w:proofErr w:type="spellStart"/>
            <w:proofErr w:type="gram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Alpha,Alpha</w:t>
            </w:r>
            <w:proofErr w:type="gram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-Trehalase</w:t>
            </w:r>
            <w:proofErr w:type="spellEnd"/>
          </w:p>
        </w:tc>
      </w:tr>
      <w:tr w:rsidR="008A465B" w:rsidRPr="008A1BF8" w14:paraId="07ED7440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206371A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GN_6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220B9C7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AUR62027170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327D31D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Glucan Endo-1,3-Beta-Glucosidase 5/6</w:t>
            </w:r>
          </w:p>
        </w:tc>
      </w:tr>
      <w:tr w:rsidR="008A465B" w:rsidRPr="008A1BF8" w14:paraId="76CCB2D1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3B9173B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ENPP_1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56123E9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AUR62027493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14F7859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Ectonucleotide Pyrophosphatase/Phosphodiesterase Family Member 1/3</w:t>
            </w:r>
          </w:p>
        </w:tc>
      </w:tr>
      <w:tr w:rsidR="008A465B" w:rsidRPr="008A1BF8" w14:paraId="46B0BE4B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25F4E84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ENPP_2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3F7F921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AUR62033988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1C14028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Ectonucleotide Pyrophosphatase/Phosphodiesterase Family Member 1/4</w:t>
            </w:r>
          </w:p>
        </w:tc>
      </w:tr>
      <w:tr w:rsidR="008A465B" w:rsidRPr="008A1BF8" w14:paraId="2D468ACD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05811C4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PGM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4526081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AUR62021270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5F11145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Phosphoglucomutase</w:t>
            </w:r>
          </w:p>
        </w:tc>
      </w:tr>
      <w:tr w:rsidR="008A465B" w:rsidRPr="008A1BF8" w14:paraId="7CD4EC0E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0647A69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glgC_1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05CF2A6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AUR62037153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779A7DB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Glucose-1-Phosphate 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Adenylyltransferase</w:t>
            </w:r>
            <w:proofErr w:type="spellEnd"/>
          </w:p>
        </w:tc>
      </w:tr>
      <w:tr w:rsidR="008A465B" w:rsidRPr="008A1BF8" w14:paraId="3FD4C522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0F70BF9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glgC_2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7371AF2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AUR62016760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6B58918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Glucose-2-Phosphate 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Adenylyltransferase</w:t>
            </w:r>
            <w:proofErr w:type="spellEnd"/>
          </w:p>
        </w:tc>
      </w:tr>
      <w:tr w:rsidR="008A465B" w:rsidRPr="008A1BF8" w14:paraId="65A2AF22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609B8D6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GBE1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4A8BAEE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AUR62022516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6BC0FC7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1,4-Alpha-Glucan Branching Enzyme</w:t>
            </w:r>
          </w:p>
        </w:tc>
      </w:tr>
      <w:tr w:rsidR="008A465B" w:rsidRPr="008A1BF8" w14:paraId="1601ECF8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2D258AE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glgA_1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144DF0A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AUR62044272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0D15BD0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Starch Synthase</w:t>
            </w:r>
          </w:p>
        </w:tc>
      </w:tr>
      <w:tr w:rsidR="008A465B" w:rsidRPr="008A1BF8" w14:paraId="5C458F94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62ECB2B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glgA_2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2D921C4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AUR62021943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5952E5C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Starch Synthase</w:t>
            </w:r>
          </w:p>
        </w:tc>
      </w:tr>
      <w:tr w:rsidR="008A465B" w:rsidRPr="008A1BF8" w14:paraId="2A558A4A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73A218D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glgA_3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2CA129B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AUR62006085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3DCADB8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Starch Synthase</w:t>
            </w:r>
          </w:p>
        </w:tc>
      </w:tr>
      <w:tr w:rsidR="008A465B" w:rsidRPr="008A1BF8" w14:paraId="7898FBDD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2EA6F91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PYG_1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56AF011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AUR62018166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12CA5E8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Glycogen Phosphorylase</w:t>
            </w:r>
          </w:p>
        </w:tc>
      </w:tr>
      <w:tr w:rsidR="008A465B" w:rsidRPr="008A1BF8" w14:paraId="614133C5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20034E8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PYG_2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39E8C45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AUR62001699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31C1575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Glycogen Phosphorylase</w:t>
            </w:r>
          </w:p>
        </w:tc>
      </w:tr>
      <w:tr w:rsidR="008A465B" w:rsidRPr="008A1BF8" w14:paraId="588F50BD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1D6BF41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PYG_3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5180FDC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AUR62007939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5C94EE8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Glycogen Phosphorylase</w:t>
            </w:r>
          </w:p>
        </w:tc>
      </w:tr>
      <w:tr w:rsidR="008A465B" w:rsidRPr="008A1BF8" w14:paraId="1418C8DE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0D19362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PYG_4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1B3E772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AUR62003120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466E64A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Glycogen Phosphorylase</w:t>
            </w:r>
          </w:p>
        </w:tc>
      </w:tr>
    </w:tbl>
    <w:p w14:paraId="15DEB0D6" w14:textId="77777777" w:rsidR="008A465B" w:rsidRPr="008A1BF8" w:rsidRDefault="00EB1E1C">
      <w:pPr>
        <w:rPr>
          <w:rFonts w:cs="Times New Roman"/>
        </w:rPr>
      </w:pPr>
      <w:r w:rsidRPr="008A1BF8">
        <w:rPr>
          <w:rFonts w:cs="Times New Roman"/>
        </w:rPr>
        <w:br w:type="page"/>
      </w:r>
    </w:p>
    <w:p w14:paraId="1B32C076" w14:textId="77777777" w:rsidR="008A465B" w:rsidRPr="008A1BF8" w:rsidRDefault="00EB1E1C">
      <w:pPr>
        <w:rPr>
          <w:rFonts w:cs="Times New Roman"/>
          <w:sz w:val="21"/>
          <w:szCs w:val="21"/>
        </w:rPr>
      </w:pPr>
      <w:r w:rsidRPr="008A1BF8">
        <w:rPr>
          <w:rFonts w:cs="Times New Roman"/>
          <w:sz w:val="21"/>
          <w:szCs w:val="21"/>
        </w:rPr>
        <w:lastRenderedPageBreak/>
        <w:t>Continued</w:t>
      </w:r>
    </w:p>
    <w:tbl>
      <w:tblPr>
        <w:tblW w:w="9014" w:type="dxa"/>
        <w:tblInd w:w="-684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80"/>
        <w:gridCol w:w="1561"/>
        <w:gridCol w:w="5973"/>
      </w:tblGrid>
      <w:tr w:rsidR="008A465B" w:rsidRPr="008A1BF8" w14:paraId="20E1FAC5" w14:textId="77777777">
        <w:trPr>
          <w:trHeight w:val="300"/>
        </w:trPr>
        <w:tc>
          <w:tcPr>
            <w:tcW w:w="148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050E239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Name</w:t>
            </w:r>
          </w:p>
        </w:tc>
        <w:tc>
          <w:tcPr>
            <w:tcW w:w="15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0A79397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Gene ID</w:t>
            </w:r>
          </w:p>
        </w:tc>
        <w:tc>
          <w:tcPr>
            <w:tcW w:w="5973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679D841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Description</w:t>
            </w:r>
          </w:p>
        </w:tc>
      </w:tr>
      <w:tr w:rsidR="008A465B" w:rsidRPr="008A1BF8" w14:paraId="60BCA277" w14:textId="77777777">
        <w:trPr>
          <w:trHeight w:val="300"/>
        </w:trPr>
        <w:tc>
          <w:tcPr>
            <w:tcW w:w="1480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185E0DD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ISA</w:t>
            </w:r>
          </w:p>
        </w:tc>
        <w:tc>
          <w:tcPr>
            <w:tcW w:w="1561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6B44D1E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AUR62027816</w:t>
            </w:r>
          </w:p>
        </w:tc>
        <w:tc>
          <w:tcPr>
            <w:tcW w:w="5973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4A34A57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Isoamylase</w:t>
            </w:r>
            <w:proofErr w:type="spellEnd"/>
          </w:p>
        </w:tc>
      </w:tr>
      <w:tr w:rsidR="008A465B" w:rsidRPr="008A1BF8" w14:paraId="0E152734" w14:textId="77777777">
        <w:trPr>
          <w:trHeight w:val="300"/>
        </w:trPr>
        <w:tc>
          <w:tcPr>
            <w:tcW w:w="14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B1A01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Beta AMY</w:t>
            </w:r>
          </w:p>
        </w:tc>
        <w:tc>
          <w:tcPr>
            <w:tcW w:w="15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56C18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AUR62007199</w:t>
            </w:r>
          </w:p>
        </w:tc>
        <w:tc>
          <w:tcPr>
            <w:tcW w:w="597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4A727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Beta-Amylase</w:t>
            </w:r>
          </w:p>
        </w:tc>
      </w:tr>
      <w:tr w:rsidR="008A465B" w:rsidRPr="008A1BF8" w14:paraId="4B995946" w14:textId="77777777">
        <w:trPr>
          <w:trHeight w:val="300"/>
        </w:trPr>
        <w:tc>
          <w:tcPr>
            <w:tcW w:w="14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8DBAA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Alpha AMY</w:t>
            </w:r>
          </w:p>
        </w:tc>
        <w:tc>
          <w:tcPr>
            <w:tcW w:w="15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3F4EF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AUR62012986</w:t>
            </w:r>
          </w:p>
        </w:tc>
        <w:tc>
          <w:tcPr>
            <w:tcW w:w="597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C47A6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Alpha-Amylase</w:t>
            </w:r>
          </w:p>
        </w:tc>
      </w:tr>
      <w:tr w:rsidR="008A465B" w:rsidRPr="008A1BF8" w14:paraId="20F81D5B" w14:textId="77777777">
        <w:trPr>
          <w:trHeight w:val="300"/>
        </w:trPr>
        <w:tc>
          <w:tcPr>
            <w:tcW w:w="14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02BCA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EGLU_1</w:t>
            </w:r>
          </w:p>
        </w:tc>
        <w:tc>
          <w:tcPr>
            <w:tcW w:w="15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0D286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AUR62000202</w:t>
            </w:r>
          </w:p>
        </w:tc>
        <w:tc>
          <w:tcPr>
            <w:tcW w:w="597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D4561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Endoglucanase</w:t>
            </w:r>
          </w:p>
        </w:tc>
      </w:tr>
      <w:tr w:rsidR="008A465B" w:rsidRPr="008A1BF8" w14:paraId="0C3A883B" w14:textId="77777777">
        <w:trPr>
          <w:trHeight w:val="300"/>
        </w:trPr>
        <w:tc>
          <w:tcPr>
            <w:tcW w:w="14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8AF3D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EGLU_2</w:t>
            </w:r>
          </w:p>
        </w:tc>
        <w:tc>
          <w:tcPr>
            <w:tcW w:w="15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B9596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AUR62006550</w:t>
            </w:r>
          </w:p>
        </w:tc>
        <w:tc>
          <w:tcPr>
            <w:tcW w:w="597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A74CC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Endoglucanase</w:t>
            </w:r>
          </w:p>
        </w:tc>
      </w:tr>
      <w:tr w:rsidR="008A465B" w:rsidRPr="008A1BF8" w14:paraId="0BB42916" w14:textId="77777777">
        <w:trPr>
          <w:trHeight w:val="300"/>
        </w:trPr>
        <w:tc>
          <w:tcPr>
            <w:tcW w:w="14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88E99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EGLU_3</w:t>
            </w:r>
          </w:p>
        </w:tc>
        <w:tc>
          <w:tcPr>
            <w:tcW w:w="15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77365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AUR62024228</w:t>
            </w:r>
          </w:p>
        </w:tc>
        <w:tc>
          <w:tcPr>
            <w:tcW w:w="597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6D005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Endoglucanase</w:t>
            </w:r>
          </w:p>
        </w:tc>
      </w:tr>
      <w:tr w:rsidR="008A465B" w:rsidRPr="008A1BF8" w14:paraId="04AB166D" w14:textId="77777777">
        <w:trPr>
          <w:trHeight w:val="300"/>
        </w:trPr>
        <w:tc>
          <w:tcPr>
            <w:tcW w:w="148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998EC0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EGLU_4</w:t>
            </w:r>
          </w:p>
        </w:tc>
        <w:tc>
          <w:tcPr>
            <w:tcW w:w="1561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AA3F43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AUR62016821</w:t>
            </w:r>
          </w:p>
        </w:tc>
        <w:tc>
          <w:tcPr>
            <w:tcW w:w="5973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EDC4E0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Endoglucanase</w:t>
            </w:r>
          </w:p>
        </w:tc>
      </w:tr>
      <w:tr w:rsidR="008A465B" w:rsidRPr="008A1BF8" w14:paraId="332B2C7C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328814F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EGLU_5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2997FDA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AUR62025533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46EAA79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Endoglucanase</w:t>
            </w:r>
          </w:p>
        </w:tc>
      </w:tr>
      <w:tr w:rsidR="008A465B" w:rsidRPr="008A1BF8" w14:paraId="4C1B95E3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1A565D7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EGLU_6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7E4CCF4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AUR62033840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63B905A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Endoglucanase</w:t>
            </w:r>
          </w:p>
        </w:tc>
      </w:tr>
      <w:tr w:rsidR="008A465B" w:rsidRPr="008A1BF8" w14:paraId="0BCEC488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59520FB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EGLU_7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3C31A8B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AUR62002187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58212D2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Endoglucanase</w:t>
            </w:r>
          </w:p>
        </w:tc>
      </w:tr>
      <w:tr w:rsidR="008A465B" w:rsidRPr="008A1BF8" w14:paraId="56DC1EF6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16565D3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EGLU_8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0A41D4B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AUR62020286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1A8AB8B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Endoglucanase</w:t>
            </w:r>
          </w:p>
        </w:tc>
      </w:tr>
      <w:tr w:rsidR="008A465B" w:rsidRPr="008A1BF8" w14:paraId="6819F41B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559CBA3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PGM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78A039E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AUR62021270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35D9302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Phosphoglucomutase</w:t>
            </w:r>
          </w:p>
        </w:tc>
      </w:tr>
      <w:tr w:rsidR="008A465B" w:rsidRPr="008A1BF8" w14:paraId="447ED6FF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46B68DC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HK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64698FD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AUR62031934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40C0EE3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Hexokinase</w:t>
            </w:r>
          </w:p>
        </w:tc>
      </w:tr>
      <w:tr w:rsidR="008A465B" w:rsidRPr="008A1BF8" w14:paraId="04C1D8CC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510ABE8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GALM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243BAB8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AUR62031614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2030A1F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Aldose 1-Epimerase</w:t>
            </w:r>
          </w:p>
        </w:tc>
      </w:tr>
      <w:tr w:rsidR="008A465B" w:rsidRPr="008A1BF8" w14:paraId="287FE2CB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1BA6C4B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E5.1.3.15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67D508E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AUR62019795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72C2714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Glucose-6-Phosphate 1-Epimerase</w:t>
            </w:r>
          </w:p>
        </w:tc>
      </w:tr>
      <w:tr w:rsidR="008A465B" w:rsidRPr="008A1BF8" w14:paraId="423C809C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4D2C5C4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PFP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39DD54D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AUR62021897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7B0D247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Diphosphate-Dependent Phosphofructokinase</w:t>
            </w:r>
          </w:p>
        </w:tc>
      </w:tr>
      <w:tr w:rsidR="008A465B" w:rsidRPr="008A1BF8" w14:paraId="4A619619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261EADE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PFKA_1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02031AF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AUR62031952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4C2F371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6-Phosphofructokinase 1</w:t>
            </w:r>
          </w:p>
        </w:tc>
      </w:tr>
      <w:tr w:rsidR="008A465B" w:rsidRPr="008A1BF8" w14:paraId="64BE9A51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1CC809A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PFKA_2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4127644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AUR62033274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1F3F918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6-Phosphofructokinase 1</w:t>
            </w:r>
          </w:p>
        </w:tc>
      </w:tr>
      <w:tr w:rsidR="008A465B" w:rsidRPr="008A1BF8" w14:paraId="5199333F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7F33110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PFKA_3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65223B0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AUR62039818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6D402A0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6-Phosphofructokinase 1</w:t>
            </w:r>
          </w:p>
        </w:tc>
      </w:tr>
      <w:tr w:rsidR="008A465B" w:rsidRPr="008A1BF8" w14:paraId="0BFD7108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7D4FD68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PFKA_4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7AE595F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AUR62005870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54B7031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6-Phosphofructokinase 1</w:t>
            </w:r>
          </w:p>
        </w:tc>
      </w:tr>
      <w:tr w:rsidR="008A465B" w:rsidRPr="008A1BF8" w14:paraId="458D5FED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14E5E8D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ALDO_1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53217A8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AUR62041432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4665AC3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Fructose-Bisphosphate Aldolase, Class I </w:t>
            </w:r>
          </w:p>
        </w:tc>
      </w:tr>
      <w:tr w:rsidR="008A465B" w:rsidRPr="008A1BF8" w14:paraId="1246244B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5BA5D0A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ALDO_2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034364E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AUR62033562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4B83970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Fructose-Bisphosphate Aldolase, Class I </w:t>
            </w:r>
          </w:p>
        </w:tc>
      </w:tr>
      <w:tr w:rsidR="008A465B" w:rsidRPr="008A1BF8" w14:paraId="4B304B1B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27EB0A9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ALDO_3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7F0134C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AUR62033531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6C531A9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Fructose-Bisphosphate Aldolase, Class I </w:t>
            </w:r>
          </w:p>
        </w:tc>
      </w:tr>
      <w:tr w:rsidR="008A465B" w:rsidRPr="008A1BF8" w14:paraId="0CE07F29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16BE177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TPI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1596DCB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AUR62039374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579F147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Triosephosphate Isomerase (Tim)</w:t>
            </w:r>
          </w:p>
        </w:tc>
      </w:tr>
      <w:tr w:rsidR="008A465B" w:rsidRPr="008A1BF8" w14:paraId="3311868F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1B7AF34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gapA</w:t>
            </w:r>
            <w:proofErr w:type="spellEnd"/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56D3CB2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AUR62005566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1625614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Glyceraldehyde 3-Phosphate Dehydrogenase (Phosphorylating)</w:t>
            </w:r>
          </w:p>
        </w:tc>
      </w:tr>
      <w:tr w:rsidR="008A465B" w:rsidRPr="008A1BF8" w14:paraId="4A7C2981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4263E46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MINPP1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0D3E361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AUR62022935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26ACB3D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Multiple Inositol-Polyphosphate Phosphatase </w:t>
            </w:r>
          </w:p>
        </w:tc>
      </w:tr>
    </w:tbl>
    <w:p w14:paraId="18511102" w14:textId="77777777" w:rsidR="008A465B" w:rsidRPr="008A1BF8" w:rsidRDefault="00EB1E1C">
      <w:pPr>
        <w:rPr>
          <w:rFonts w:cs="Times New Roman"/>
        </w:rPr>
      </w:pPr>
      <w:r w:rsidRPr="008A1BF8">
        <w:rPr>
          <w:rFonts w:cs="Times New Roman"/>
        </w:rPr>
        <w:br w:type="page"/>
      </w:r>
    </w:p>
    <w:p w14:paraId="790636B7" w14:textId="77777777" w:rsidR="008A465B" w:rsidRPr="008A1BF8" w:rsidRDefault="00EB1E1C">
      <w:pPr>
        <w:rPr>
          <w:rFonts w:cs="Times New Roman"/>
          <w:sz w:val="21"/>
          <w:szCs w:val="21"/>
        </w:rPr>
      </w:pPr>
      <w:r w:rsidRPr="008A1BF8">
        <w:rPr>
          <w:rFonts w:cs="Times New Roman"/>
          <w:sz w:val="21"/>
          <w:szCs w:val="21"/>
        </w:rPr>
        <w:lastRenderedPageBreak/>
        <w:t>Continued</w:t>
      </w:r>
    </w:p>
    <w:tbl>
      <w:tblPr>
        <w:tblW w:w="9014" w:type="dxa"/>
        <w:tblInd w:w="-684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80"/>
        <w:gridCol w:w="1561"/>
        <w:gridCol w:w="5973"/>
      </w:tblGrid>
      <w:tr w:rsidR="008A465B" w:rsidRPr="008A1BF8" w14:paraId="432343C6" w14:textId="77777777">
        <w:trPr>
          <w:trHeight w:val="300"/>
        </w:trPr>
        <w:tc>
          <w:tcPr>
            <w:tcW w:w="148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7E6E052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Name</w:t>
            </w:r>
          </w:p>
        </w:tc>
        <w:tc>
          <w:tcPr>
            <w:tcW w:w="15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5DC7F6E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Gene ID</w:t>
            </w:r>
          </w:p>
        </w:tc>
        <w:tc>
          <w:tcPr>
            <w:tcW w:w="5973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5B57675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Description</w:t>
            </w:r>
          </w:p>
        </w:tc>
      </w:tr>
      <w:tr w:rsidR="008A465B" w:rsidRPr="008A1BF8" w14:paraId="1DB61584" w14:textId="77777777">
        <w:trPr>
          <w:trHeight w:val="300"/>
        </w:trPr>
        <w:tc>
          <w:tcPr>
            <w:tcW w:w="1480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3AEBE95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ATP_1</w:t>
            </w:r>
          </w:p>
        </w:tc>
        <w:tc>
          <w:tcPr>
            <w:tcW w:w="156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07642D8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AUR62032871</w:t>
            </w:r>
          </w:p>
        </w:tc>
        <w:tc>
          <w:tcPr>
            <w:tcW w:w="5973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2932D22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Phosphoenolpyruvate 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Carboxykinase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(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Atp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) </w:t>
            </w:r>
          </w:p>
        </w:tc>
      </w:tr>
      <w:tr w:rsidR="008A465B" w:rsidRPr="008A1BF8" w14:paraId="2A394F64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6D64248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ATP_2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35D9EBA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AUR62005878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0432C19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Phosphoenolpyruvate 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Carboxykinase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(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Atp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</w:tr>
      <w:tr w:rsidR="008A465B" w:rsidRPr="008A1BF8" w14:paraId="4855EE03" w14:textId="77777777">
        <w:trPr>
          <w:trHeight w:val="300"/>
        </w:trPr>
        <w:tc>
          <w:tcPr>
            <w:tcW w:w="148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3A7762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PK_1</w:t>
            </w:r>
          </w:p>
        </w:tc>
        <w:tc>
          <w:tcPr>
            <w:tcW w:w="156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A6BE92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AUR62031385</w:t>
            </w:r>
          </w:p>
        </w:tc>
        <w:tc>
          <w:tcPr>
            <w:tcW w:w="5973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8DBEE6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Pyruvate Kinase</w:t>
            </w:r>
          </w:p>
        </w:tc>
      </w:tr>
      <w:tr w:rsidR="008A465B" w:rsidRPr="008A1BF8" w14:paraId="0F95F7D6" w14:textId="77777777">
        <w:trPr>
          <w:trHeight w:val="300"/>
        </w:trPr>
        <w:tc>
          <w:tcPr>
            <w:tcW w:w="14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98C7F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PK_2</w:t>
            </w:r>
          </w:p>
        </w:tc>
        <w:tc>
          <w:tcPr>
            <w:tcW w:w="15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73B8D7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AUR62031459</w:t>
            </w:r>
          </w:p>
        </w:tc>
        <w:tc>
          <w:tcPr>
            <w:tcW w:w="597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AF066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Pyruvate Kinase</w:t>
            </w:r>
          </w:p>
        </w:tc>
      </w:tr>
      <w:tr w:rsidR="008A465B" w:rsidRPr="008A1BF8" w14:paraId="622ADB36" w14:textId="77777777">
        <w:trPr>
          <w:trHeight w:val="300"/>
        </w:trPr>
        <w:tc>
          <w:tcPr>
            <w:tcW w:w="14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5192B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PK_3</w:t>
            </w:r>
          </w:p>
        </w:tc>
        <w:tc>
          <w:tcPr>
            <w:tcW w:w="15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76CD1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AUR62021072</w:t>
            </w:r>
          </w:p>
        </w:tc>
        <w:tc>
          <w:tcPr>
            <w:tcW w:w="597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A6342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Pyruvate Kinase</w:t>
            </w:r>
          </w:p>
        </w:tc>
      </w:tr>
      <w:tr w:rsidR="008A465B" w:rsidRPr="008A1BF8" w14:paraId="3ACBE1D5" w14:textId="77777777">
        <w:trPr>
          <w:trHeight w:val="300"/>
        </w:trPr>
        <w:tc>
          <w:tcPr>
            <w:tcW w:w="148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1287EF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LDH</w:t>
            </w:r>
          </w:p>
        </w:tc>
        <w:tc>
          <w:tcPr>
            <w:tcW w:w="1561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99B5CC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AUR62007499</w:t>
            </w:r>
          </w:p>
        </w:tc>
        <w:tc>
          <w:tcPr>
            <w:tcW w:w="5973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84283E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L-Lactate Dehydrogenase</w:t>
            </w:r>
          </w:p>
        </w:tc>
      </w:tr>
      <w:tr w:rsidR="008A465B" w:rsidRPr="008A1BF8" w14:paraId="2C2D4F8B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3AA36DD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PDHB_1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2AB9933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AUR62002731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2C50A09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Pyruvate Dehydrogenase E1 Component Subunit Beta</w:t>
            </w:r>
          </w:p>
        </w:tc>
      </w:tr>
      <w:tr w:rsidR="008A465B" w:rsidRPr="008A1BF8" w14:paraId="71E168EA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6151520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PDHB_2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07C58C4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AUR62022407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40A415B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Pyruvate Dehydrogenase E2 Component Subunit Beta</w:t>
            </w:r>
          </w:p>
        </w:tc>
      </w:tr>
      <w:tr w:rsidR="008A465B" w:rsidRPr="008A1BF8" w14:paraId="017230EA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6F82C0A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NAPH+_1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0624E8C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AUR62006286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51032A1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Alcohol Dehydrogenase (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Nadp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+)</w:t>
            </w:r>
          </w:p>
        </w:tc>
      </w:tr>
      <w:tr w:rsidR="008A465B" w:rsidRPr="008A1BF8" w14:paraId="3AD2594E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14CB26D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NAPH+_2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509E224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AUR62006284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5D9511A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Alcohol Dehydrogenase (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Nadp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+)</w:t>
            </w:r>
          </w:p>
        </w:tc>
      </w:tr>
      <w:tr w:rsidR="008A465B" w:rsidRPr="008A1BF8" w14:paraId="6D4A5978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32B8DCE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NAPH+_3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790056E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AUR62026333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1D12977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Alcohol Dehydrogenase (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Nadp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+)</w:t>
            </w:r>
          </w:p>
        </w:tc>
      </w:tr>
      <w:tr w:rsidR="008A465B" w:rsidRPr="008A1BF8" w14:paraId="72D0C68D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5857403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NAPH+_4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2648308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AUR62026335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3A79EEF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Alcohol Dehydrogenase (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Nadp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+)</w:t>
            </w:r>
          </w:p>
        </w:tc>
      </w:tr>
      <w:tr w:rsidR="008A465B" w:rsidRPr="008A1BF8" w14:paraId="46A9FA71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4E5E0D1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NAPH+_5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09297E4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AUR62016843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17DE4FD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Alcohol Dehydrogenase (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Nadp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+)</w:t>
            </w:r>
          </w:p>
        </w:tc>
      </w:tr>
      <w:tr w:rsidR="008A465B" w:rsidRPr="008A1BF8" w14:paraId="63043ABB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01F9AD4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ADH5_1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62782ED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AUR62036905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37A8D51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Alcohol Dehydrogenase</w:t>
            </w:r>
          </w:p>
        </w:tc>
      </w:tr>
      <w:tr w:rsidR="008A465B" w:rsidRPr="008A1BF8" w14:paraId="4919028D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344E148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ADH5_2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3276CE9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AUR62013830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12E07C9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Alcohol Dehydrogenase</w:t>
            </w:r>
          </w:p>
        </w:tc>
      </w:tr>
      <w:tr w:rsidR="008A465B" w:rsidRPr="008A1BF8" w14:paraId="575A88F8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5F83B68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ACSS_1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5AFF75E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AUR62032527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155ACC4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Acetyl-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Coa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Synthetase </w:t>
            </w:r>
          </w:p>
        </w:tc>
      </w:tr>
      <w:tr w:rsidR="008A465B" w:rsidRPr="008A1BF8" w14:paraId="49D77A2E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4745642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ACSS_2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4C1F8EF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AUR62017459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71BBB9E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Acetyl-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Coa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Synthetase</w:t>
            </w:r>
          </w:p>
        </w:tc>
      </w:tr>
      <w:tr w:rsidR="008A465B" w:rsidRPr="008A1BF8" w14:paraId="5F128915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6A77177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ALDH_1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75CB36F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AUR62000539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1009B28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Aldehyde Dehydrogenase (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Nad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+)</w:t>
            </w:r>
          </w:p>
        </w:tc>
      </w:tr>
      <w:tr w:rsidR="008A465B" w:rsidRPr="008A1BF8" w14:paraId="2F930845" w14:textId="77777777">
        <w:trPr>
          <w:trHeight w:val="300"/>
        </w:trPr>
        <w:tc>
          <w:tcPr>
            <w:tcW w:w="148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521D2A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ALDH_2</w:t>
            </w:r>
          </w:p>
        </w:tc>
        <w:tc>
          <w:tcPr>
            <w:tcW w:w="156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D9A48D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AUR62000112</w:t>
            </w:r>
          </w:p>
        </w:tc>
        <w:tc>
          <w:tcPr>
            <w:tcW w:w="5973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2E8946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Aldehyde Dehydrogenase (</w:t>
            </w:r>
            <w:proofErr w:type="spellStart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Nad</w:t>
            </w:r>
            <w:proofErr w:type="spellEnd"/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+)</w:t>
            </w:r>
          </w:p>
        </w:tc>
      </w:tr>
      <w:tr w:rsidR="008A465B" w:rsidRPr="008A1BF8" w14:paraId="2E59FA27" w14:textId="77777777">
        <w:trPr>
          <w:trHeight w:val="300"/>
        </w:trPr>
        <w:tc>
          <w:tcPr>
            <w:tcW w:w="14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B0FD6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MDH2</w:t>
            </w:r>
          </w:p>
        </w:tc>
        <w:tc>
          <w:tcPr>
            <w:tcW w:w="15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F6746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AUR62014203</w:t>
            </w:r>
          </w:p>
        </w:tc>
        <w:tc>
          <w:tcPr>
            <w:tcW w:w="597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DD0D7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Malate Dehydrogenase </w:t>
            </w:r>
          </w:p>
        </w:tc>
      </w:tr>
      <w:tr w:rsidR="008A465B" w:rsidRPr="008A1BF8" w14:paraId="17905914" w14:textId="77777777">
        <w:trPr>
          <w:trHeight w:val="300"/>
        </w:trPr>
        <w:tc>
          <w:tcPr>
            <w:tcW w:w="14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DE69E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IDH</w:t>
            </w:r>
          </w:p>
        </w:tc>
        <w:tc>
          <w:tcPr>
            <w:tcW w:w="15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92BF6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AUR62018235</w:t>
            </w:r>
          </w:p>
        </w:tc>
        <w:tc>
          <w:tcPr>
            <w:tcW w:w="597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C5BA7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Isocitrate Dehydrogenase</w:t>
            </w:r>
          </w:p>
        </w:tc>
      </w:tr>
      <w:tr w:rsidR="008A465B" w:rsidRPr="008A1BF8" w14:paraId="1C9E8E55" w14:textId="77777777">
        <w:trPr>
          <w:trHeight w:val="300"/>
        </w:trPr>
        <w:tc>
          <w:tcPr>
            <w:tcW w:w="14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B61DE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OGDH_1</w:t>
            </w:r>
          </w:p>
        </w:tc>
        <w:tc>
          <w:tcPr>
            <w:tcW w:w="15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A6AF6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AUR62029475</w:t>
            </w:r>
          </w:p>
        </w:tc>
        <w:tc>
          <w:tcPr>
            <w:tcW w:w="597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A456B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2-Oxoglutarate Dehydrogenase E1 Component</w:t>
            </w:r>
          </w:p>
        </w:tc>
      </w:tr>
      <w:tr w:rsidR="008A465B" w:rsidRPr="008A1BF8" w14:paraId="0F62633C" w14:textId="77777777">
        <w:trPr>
          <w:trHeight w:val="300"/>
        </w:trPr>
        <w:tc>
          <w:tcPr>
            <w:tcW w:w="148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9C7180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OGDH_2</w:t>
            </w:r>
          </w:p>
        </w:tc>
        <w:tc>
          <w:tcPr>
            <w:tcW w:w="1561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5F2043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AUR62003361</w:t>
            </w:r>
          </w:p>
        </w:tc>
        <w:tc>
          <w:tcPr>
            <w:tcW w:w="5973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098578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2-Oxoglutarate Dehydrogenase E1 Component </w:t>
            </w:r>
          </w:p>
        </w:tc>
      </w:tr>
      <w:tr w:rsidR="008A465B" w:rsidRPr="008A1BF8" w14:paraId="052D31BA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4C85A71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SDHB_1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3E67592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AUR62003783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1DD4BB9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Succinate Dehydrogenase (Ubiquinone) Iron-Sulfur Subunit</w:t>
            </w:r>
          </w:p>
        </w:tc>
      </w:tr>
      <w:tr w:rsidR="008A465B" w:rsidRPr="008A1BF8" w14:paraId="07D9C675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31D963F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SDHB_2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7BDBF74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AUR62002018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40AB549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Succinate Dehydrogenase (Ubiquinone) Iron-Sulfur Subunit</w:t>
            </w:r>
          </w:p>
        </w:tc>
      </w:tr>
      <w:tr w:rsidR="008A465B" w:rsidRPr="008A1BF8" w14:paraId="3D38B9C3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489F2B8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SDHB_3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1D56B12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AUR62006089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21D681A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Succinate Dehydrogenase (Ubiquinone) Iron-Sulfur Subunit </w:t>
            </w:r>
          </w:p>
        </w:tc>
      </w:tr>
    </w:tbl>
    <w:p w14:paraId="443B3C5D" w14:textId="77777777" w:rsidR="008A465B" w:rsidRPr="008A1BF8" w:rsidRDefault="00EB1E1C">
      <w:pPr>
        <w:rPr>
          <w:rFonts w:cs="Times New Roman"/>
        </w:rPr>
      </w:pPr>
      <w:r w:rsidRPr="008A1BF8">
        <w:rPr>
          <w:rFonts w:cs="Times New Roman"/>
        </w:rPr>
        <w:br w:type="page"/>
      </w:r>
    </w:p>
    <w:p w14:paraId="2F87A36A" w14:textId="77777777" w:rsidR="008A465B" w:rsidRPr="008A1BF8" w:rsidRDefault="00EB1E1C">
      <w:pPr>
        <w:rPr>
          <w:rFonts w:cs="Times New Roman"/>
          <w:sz w:val="21"/>
          <w:szCs w:val="21"/>
        </w:rPr>
      </w:pPr>
      <w:r w:rsidRPr="008A1BF8">
        <w:rPr>
          <w:rFonts w:cs="Times New Roman"/>
          <w:sz w:val="21"/>
          <w:szCs w:val="21"/>
        </w:rPr>
        <w:lastRenderedPageBreak/>
        <w:t>Continued</w:t>
      </w:r>
    </w:p>
    <w:tbl>
      <w:tblPr>
        <w:tblW w:w="9014" w:type="dxa"/>
        <w:tblInd w:w="-684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80"/>
        <w:gridCol w:w="1561"/>
        <w:gridCol w:w="5973"/>
      </w:tblGrid>
      <w:tr w:rsidR="008A465B" w:rsidRPr="008A1BF8" w14:paraId="42D3ADAF" w14:textId="77777777">
        <w:trPr>
          <w:trHeight w:val="300"/>
        </w:trPr>
        <w:tc>
          <w:tcPr>
            <w:tcW w:w="148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0194D50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Name</w:t>
            </w:r>
          </w:p>
        </w:tc>
        <w:tc>
          <w:tcPr>
            <w:tcW w:w="15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45BC436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Gene ID</w:t>
            </w:r>
          </w:p>
        </w:tc>
        <w:tc>
          <w:tcPr>
            <w:tcW w:w="5973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6271CD0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Description</w:t>
            </w:r>
          </w:p>
        </w:tc>
      </w:tr>
      <w:tr w:rsidR="008A465B" w:rsidRPr="008A1BF8" w14:paraId="1614C04F" w14:textId="77777777">
        <w:trPr>
          <w:trHeight w:val="300"/>
        </w:trPr>
        <w:tc>
          <w:tcPr>
            <w:tcW w:w="14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BADD2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ACLY_1</w:t>
            </w:r>
          </w:p>
        </w:tc>
        <w:tc>
          <w:tcPr>
            <w:tcW w:w="15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C20A9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AUR62039280</w:t>
            </w:r>
          </w:p>
        </w:tc>
        <w:tc>
          <w:tcPr>
            <w:tcW w:w="597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1C0C6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ATP Citrate (Pro-S)-Lyase</w:t>
            </w:r>
          </w:p>
        </w:tc>
      </w:tr>
      <w:tr w:rsidR="008A465B" w:rsidRPr="008A1BF8" w14:paraId="47BC7BCA" w14:textId="77777777">
        <w:trPr>
          <w:trHeight w:val="300"/>
        </w:trPr>
        <w:tc>
          <w:tcPr>
            <w:tcW w:w="148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52257F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ACLY_2</w:t>
            </w:r>
          </w:p>
        </w:tc>
        <w:tc>
          <w:tcPr>
            <w:tcW w:w="1561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1955A3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AUR62014075</w:t>
            </w:r>
          </w:p>
        </w:tc>
        <w:tc>
          <w:tcPr>
            <w:tcW w:w="5973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9B31F1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ATP Citrate (Pro-S)-Lyase</w:t>
            </w:r>
          </w:p>
        </w:tc>
      </w:tr>
      <w:tr w:rsidR="008A465B" w:rsidRPr="008A1BF8" w14:paraId="02045EFA" w14:textId="77777777">
        <w:trPr>
          <w:trHeight w:val="300"/>
        </w:trPr>
        <w:tc>
          <w:tcPr>
            <w:tcW w:w="1480" w:type="dxa"/>
            <w:shd w:val="clear" w:color="auto" w:fill="auto"/>
            <w:noWrap/>
            <w:vAlign w:val="center"/>
          </w:tcPr>
          <w:p w14:paraId="24E5CFC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ACLY_3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1F618FA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21"/>
                <w:szCs w:val="21"/>
              </w:rPr>
              <w:t>AUR62005413</w:t>
            </w:r>
          </w:p>
        </w:tc>
        <w:tc>
          <w:tcPr>
            <w:tcW w:w="5973" w:type="dxa"/>
            <w:shd w:val="clear" w:color="auto" w:fill="auto"/>
            <w:noWrap/>
            <w:vAlign w:val="center"/>
          </w:tcPr>
          <w:p w14:paraId="7CD13C5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ATP Citrate (Pro-S)-Lyase</w:t>
            </w:r>
          </w:p>
        </w:tc>
      </w:tr>
    </w:tbl>
    <w:p w14:paraId="7CBC450E" w14:textId="77777777" w:rsidR="008A465B" w:rsidRPr="008A1BF8" w:rsidRDefault="008A465B">
      <w:pPr>
        <w:rPr>
          <w:rFonts w:cs="Times New Roman"/>
          <w:szCs w:val="24"/>
        </w:rPr>
        <w:sectPr w:rsidR="008A465B" w:rsidRPr="008A1BF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DB218AE" w14:textId="77777777" w:rsidR="008A465B" w:rsidRPr="008A1BF8" w:rsidRDefault="00EB1E1C" w:rsidP="00C73F74">
      <w:pPr>
        <w:pStyle w:val="a9"/>
        <w:spacing w:after="312"/>
        <w:rPr>
          <w:rFonts w:ascii="Arial" w:eastAsia="宋体" w:hAnsi="Arial" w:cs="Arial"/>
          <w:b/>
          <w:bCs w:val="0"/>
          <w:szCs w:val="28"/>
        </w:rPr>
      </w:pPr>
      <w:bookmarkStart w:id="1" w:name="_Hlk164079255"/>
      <w:r w:rsidRPr="00C73F74">
        <w:rPr>
          <w:rFonts w:ascii="Arial" w:hAnsi="Arial" w:cs="Arial"/>
          <w:b/>
          <w:bCs w:val="0"/>
        </w:rPr>
        <w:lastRenderedPageBreak/>
        <w:t>Appendix</w:t>
      </w:r>
      <w:r w:rsidRPr="008A1BF8">
        <w:rPr>
          <w:rFonts w:ascii="Arial" w:eastAsia="宋体" w:hAnsi="Arial" w:cs="Arial"/>
          <w:b/>
          <w:szCs w:val="28"/>
        </w:rPr>
        <w:t xml:space="preserve"> C. </w:t>
      </w:r>
      <w:bookmarkStart w:id="2" w:name="_Hlk163741990"/>
      <w:proofErr w:type="spellStart"/>
      <w:r w:rsidRPr="008A1BF8">
        <w:rPr>
          <w:rFonts w:ascii="Arial" w:eastAsia="宋体" w:hAnsi="Arial" w:cs="Arial"/>
          <w:b/>
          <w:szCs w:val="28"/>
        </w:rPr>
        <w:t>Cytohubba</w:t>
      </w:r>
      <w:proofErr w:type="spellEnd"/>
      <w:r w:rsidRPr="008A1BF8">
        <w:rPr>
          <w:rFonts w:ascii="Arial" w:eastAsia="宋体" w:hAnsi="Arial" w:cs="Arial"/>
          <w:b/>
          <w:szCs w:val="28"/>
        </w:rPr>
        <w:t xml:space="preserve"> </w:t>
      </w:r>
      <w:bookmarkEnd w:id="2"/>
      <w:r w:rsidRPr="008A1BF8">
        <w:rPr>
          <w:rFonts w:ascii="Arial" w:eastAsia="宋体" w:hAnsi="Arial" w:cs="Arial"/>
          <w:b/>
          <w:szCs w:val="28"/>
        </w:rPr>
        <w:t>coefficient calculation results</w:t>
      </w:r>
    </w:p>
    <w:bookmarkEnd w:id="1"/>
    <w:p w14:paraId="1469C007" w14:textId="77777777" w:rsidR="008A465B" w:rsidRPr="008A1BF8" w:rsidRDefault="00EB1E1C">
      <w:pPr>
        <w:pStyle w:val="ab"/>
        <w:ind w:firstLine="480"/>
        <w:rPr>
          <w:rFonts w:cs="Times New Roman"/>
        </w:rPr>
      </w:pPr>
      <w:r w:rsidRPr="008A1BF8">
        <w:rPr>
          <w:rFonts w:cs="Times New Roman"/>
        </w:rPr>
        <w:t xml:space="preserve">Table C.1 The calculation result of ABA and GAs related gene of </w:t>
      </w:r>
      <w:proofErr w:type="spellStart"/>
      <w:r w:rsidRPr="008A1BF8">
        <w:rPr>
          <w:rFonts w:cs="Times New Roman"/>
        </w:rPr>
        <w:t>Cytohubba</w:t>
      </w:r>
      <w:proofErr w:type="spellEnd"/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533"/>
        <w:gridCol w:w="808"/>
        <w:gridCol w:w="558"/>
        <w:gridCol w:w="808"/>
        <w:gridCol w:w="558"/>
        <w:gridCol w:w="808"/>
        <w:gridCol w:w="558"/>
        <w:gridCol w:w="808"/>
        <w:gridCol w:w="558"/>
        <w:gridCol w:w="808"/>
        <w:gridCol w:w="558"/>
        <w:gridCol w:w="808"/>
        <w:gridCol w:w="558"/>
        <w:gridCol w:w="808"/>
        <w:gridCol w:w="558"/>
        <w:gridCol w:w="808"/>
        <w:gridCol w:w="558"/>
        <w:gridCol w:w="808"/>
        <w:gridCol w:w="558"/>
      </w:tblGrid>
      <w:tr w:rsidR="008A465B" w:rsidRPr="008A1BF8" w14:paraId="4919B542" w14:textId="77777777">
        <w:trPr>
          <w:trHeight w:val="315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37F886D7" w14:textId="77777777" w:rsidR="008A465B" w:rsidRPr="008A1BF8" w:rsidRDefault="00EB1E1C">
            <w:pPr>
              <w:jc w:val="center"/>
              <w:rPr>
                <w:rFonts w:cs="Times New Roman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Rank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</w:tcPr>
          <w:p w14:paraId="5459A5B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MCC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</w:tcPr>
          <w:p w14:paraId="0E3765D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MNC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</w:tcPr>
          <w:p w14:paraId="7E4B262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Betweenness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</w:tcPr>
          <w:p w14:paraId="2403645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Stress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</w:tcPr>
          <w:p w14:paraId="312DEE4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Closeness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vAlign w:val="bottom"/>
          </w:tcPr>
          <w:p w14:paraId="4A1AA68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Degree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vAlign w:val="bottom"/>
          </w:tcPr>
          <w:p w14:paraId="7B73849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DMNC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vAlign w:val="bottom"/>
          </w:tcPr>
          <w:p w14:paraId="19B2CF9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EPC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vAlign w:val="bottom"/>
          </w:tcPr>
          <w:p w14:paraId="7BD22D1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Radiality</w:t>
            </w:r>
          </w:p>
        </w:tc>
      </w:tr>
      <w:tr w:rsidR="008A465B" w:rsidRPr="008A1BF8" w14:paraId="414D42D0" w14:textId="77777777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7A4B8B66" w14:textId="77777777" w:rsidR="008A465B" w:rsidRPr="008A1BF8" w:rsidRDefault="008A465B">
            <w:pPr>
              <w:widowControl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3F2FD3D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28DFE9C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31175F7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68B7181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5324612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35B1035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62DA147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634F2C3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6F5FE27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4C7EE63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3B5190E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433018F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2739FCD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76A69B4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709FC95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3CFBBA4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20267ED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7FDC4B9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Score</w:t>
            </w:r>
          </w:p>
        </w:tc>
      </w:tr>
      <w:tr w:rsidR="008A465B" w:rsidRPr="008A1BF8" w14:paraId="58C9E39D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4C0906B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154976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GA3ox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541A90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2FE647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GA3ox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461B51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36D680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ABA2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73BEC1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6.40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0DD269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ABA2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F1F435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136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D66D5B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GA3ox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D22A6F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7.50</w:t>
            </w:r>
          </w:p>
        </w:tc>
        <w:tc>
          <w:tcPr>
            <w:tcW w:w="0" w:type="auto"/>
            <w:vAlign w:val="bottom"/>
          </w:tcPr>
          <w:p w14:paraId="556C8D4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  <w:t>GA3ox</w:t>
            </w:r>
          </w:p>
        </w:tc>
        <w:tc>
          <w:tcPr>
            <w:tcW w:w="0" w:type="auto"/>
            <w:vAlign w:val="bottom"/>
          </w:tcPr>
          <w:p w14:paraId="4074A91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0" w:type="auto"/>
            <w:vAlign w:val="bottom"/>
          </w:tcPr>
          <w:p w14:paraId="5686EDE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  <w:t>CYP707A</w:t>
            </w:r>
          </w:p>
        </w:tc>
        <w:tc>
          <w:tcPr>
            <w:tcW w:w="0" w:type="auto"/>
            <w:vAlign w:val="bottom"/>
          </w:tcPr>
          <w:p w14:paraId="1162ADD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1.05</w:t>
            </w:r>
          </w:p>
        </w:tc>
        <w:tc>
          <w:tcPr>
            <w:tcW w:w="0" w:type="auto"/>
            <w:vAlign w:val="bottom"/>
          </w:tcPr>
          <w:p w14:paraId="11B4A81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  <w:t>GA3ox</w:t>
            </w:r>
          </w:p>
        </w:tc>
        <w:tc>
          <w:tcPr>
            <w:tcW w:w="0" w:type="auto"/>
            <w:vAlign w:val="bottom"/>
          </w:tcPr>
          <w:p w14:paraId="5AA0512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4.461</w:t>
            </w:r>
          </w:p>
        </w:tc>
        <w:tc>
          <w:tcPr>
            <w:tcW w:w="0" w:type="auto"/>
            <w:vAlign w:val="bottom"/>
          </w:tcPr>
          <w:p w14:paraId="5356B2E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  <w:t>GA3ox</w:t>
            </w:r>
          </w:p>
        </w:tc>
        <w:tc>
          <w:tcPr>
            <w:tcW w:w="0" w:type="auto"/>
            <w:vAlign w:val="bottom"/>
          </w:tcPr>
          <w:p w14:paraId="401AA21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3.38</w:t>
            </w:r>
          </w:p>
        </w:tc>
      </w:tr>
      <w:tr w:rsidR="008A465B" w:rsidRPr="008A1BF8" w14:paraId="1864CE24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542DD6E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D9A1FB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CYP707A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CC00B2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54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E79605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GA20ox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171BCC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363E99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ZEP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B055B1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6.40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7853AC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ZEP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D2CDCE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136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D245AD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GA20ox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6BEF0B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7.00</w:t>
            </w:r>
          </w:p>
        </w:tc>
        <w:tc>
          <w:tcPr>
            <w:tcW w:w="0" w:type="auto"/>
            <w:vAlign w:val="bottom"/>
          </w:tcPr>
          <w:p w14:paraId="5625257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  <w:t>GA20ox</w:t>
            </w:r>
          </w:p>
        </w:tc>
        <w:tc>
          <w:tcPr>
            <w:tcW w:w="0" w:type="auto"/>
            <w:vAlign w:val="bottom"/>
          </w:tcPr>
          <w:p w14:paraId="6A1B650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0" w:type="auto"/>
            <w:vAlign w:val="bottom"/>
          </w:tcPr>
          <w:p w14:paraId="37FEAD3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  <w:t>GA3ox</w:t>
            </w:r>
          </w:p>
        </w:tc>
        <w:tc>
          <w:tcPr>
            <w:tcW w:w="0" w:type="auto"/>
            <w:vAlign w:val="bottom"/>
          </w:tcPr>
          <w:p w14:paraId="4048906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1.02</w:t>
            </w:r>
          </w:p>
        </w:tc>
        <w:tc>
          <w:tcPr>
            <w:tcW w:w="0" w:type="auto"/>
            <w:vAlign w:val="bottom"/>
          </w:tcPr>
          <w:p w14:paraId="3AD9267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  <w:t>CYP707A</w:t>
            </w:r>
          </w:p>
        </w:tc>
        <w:tc>
          <w:tcPr>
            <w:tcW w:w="0" w:type="auto"/>
            <w:vAlign w:val="bottom"/>
          </w:tcPr>
          <w:p w14:paraId="37A6B6D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4.251</w:t>
            </w:r>
          </w:p>
        </w:tc>
        <w:tc>
          <w:tcPr>
            <w:tcW w:w="0" w:type="auto"/>
            <w:vAlign w:val="bottom"/>
          </w:tcPr>
          <w:p w14:paraId="11C24F9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  <w:t>ZEP</w:t>
            </w:r>
          </w:p>
        </w:tc>
        <w:tc>
          <w:tcPr>
            <w:tcW w:w="0" w:type="auto"/>
            <w:vAlign w:val="bottom"/>
          </w:tcPr>
          <w:p w14:paraId="6674581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3.25</w:t>
            </w:r>
          </w:p>
        </w:tc>
      </w:tr>
      <w:tr w:rsidR="008A465B" w:rsidRPr="008A1BF8" w14:paraId="26ED3484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6E44F5B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69482D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ABA2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A6C660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B92A79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ABA2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433C9D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1D2CDE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GA3ox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F3171A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5.57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6E2EF8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GA3ox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B0D288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120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2D7916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ABA2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2F1697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7.00</w:t>
            </w:r>
          </w:p>
        </w:tc>
        <w:tc>
          <w:tcPr>
            <w:tcW w:w="0" w:type="auto"/>
            <w:vAlign w:val="bottom"/>
          </w:tcPr>
          <w:p w14:paraId="5267E6A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  <w:t>ABA2</w:t>
            </w:r>
          </w:p>
        </w:tc>
        <w:tc>
          <w:tcPr>
            <w:tcW w:w="0" w:type="auto"/>
            <w:vAlign w:val="bottom"/>
          </w:tcPr>
          <w:p w14:paraId="7708682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0" w:type="auto"/>
            <w:vAlign w:val="bottom"/>
          </w:tcPr>
          <w:p w14:paraId="188FEDE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  <w:t>GA20ox</w:t>
            </w:r>
          </w:p>
        </w:tc>
        <w:tc>
          <w:tcPr>
            <w:tcW w:w="0" w:type="auto"/>
            <w:vAlign w:val="bottom"/>
          </w:tcPr>
          <w:p w14:paraId="64A6225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0.95</w:t>
            </w:r>
          </w:p>
        </w:tc>
        <w:tc>
          <w:tcPr>
            <w:tcW w:w="0" w:type="auto"/>
            <w:vAlign w:val="bottom"/>
          </w:tcPr>
          <w:p w14:paraId="547F32C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  <w:t>GA20ox</w:t>
            </w:r>
          </w:p>
        </w:tc>
        <w:tc>
          <w:tcPr>
            <w:tcW w:w="0" w:type="auto"/>
            <w:vAlign w:val="bottom"/>
          </w:tcPr>
          <w:p w14:paraId="2ECBBC5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4.215</w:t>
            </w:r>
          </w:p>
        </w:tc>
        <w:tc>
          <w:tcPr>
            <w:tcW w:w="0" w:type="auto"/>
            <w:vAlign w:val="bottom"/>
          </w:tcPr>
          <w:p w14:paraId="5905D48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  <w:t>GA20ox</w:t>
            </w:r>
          </w:p>
        </w:tc>
        <w:tc>
          <w:tcPr>
            <w:tcW w:w="0" w:type="auto"/>
            <w:vAlign w:val="bottom"/>
          </w:tcPr>
          <w:p w14:paraId="4FB67D2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3.25</w:t>
            </w:r>
          </w:p>
        </w:tc>
      </w:tr>
      <w:tr w:rsidR="008A465B" w:rsidRPr="008A1BF8" w14:paraId="4429DF7C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7504678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50442A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ZEP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F7E5C9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DB29E6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CYP707A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873292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4FDF02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GA20ox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CF2796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4.50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D286CF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GA20ox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2E80B1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104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AFDDA9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CYP707A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7B7313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7.00</w:t>
            </w:r>
          </w:p>
        </w:tc>
        <w:tc>
          <w:tcPr>
            <w:tcW w:w="0" w:type="auto"/>
            <w:vAlign w:val="bottom"/>
          </w:tcPr>
          <w:p w14:paraId="19E7CF7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  <w:t>CYP707A</w:t>
            </w:r>
          </w:p>
        </w:tc>
        <w:tc>
          <w:tcPr>
            <w:tcW w:w="0" w:type="auto"/>
            <w:vAlign w:val="bottom"/>
          </w:tcPr>
          <w:p w14:paraId="6D0EE2D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0" w:type="auto"/>
            <w:vAlign w:val="bottom"/>
          </w:tcPr>
          <w:p w14:paraId="6F205CE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  <w:t>ABA2</w:t>
            </w:r>
          </w:p>
        </w:tc>
        <w:tc>
          <w:tcPr>
            <w:tcW w:w="0" w:type="auto"/>
            <w:vAlign w:val="bottom"/>
          </w:tcPr>
          <w:p w14:paraId="479979E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0.95</w:t>
            </w:r>
          </w:p>
        </w:tc>
        <w:tc>
          <w:tcPr>
            <w:tcW w:w="0" w:type="auto"/>
            <w:vAlign w:val="bottom"/>
          </w:tcPr>
          <w:p w14:paraId="65E6D80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  <w:t>ABA2</w:t>
            </w:r>
          </w:p>
        </w:tc>
        <w:tc>
          <w:tcPr>
            <w:tcW w:w="0" w:type="auto"/>
            <w:vAlign w:val="bottom"/>
          </w:tcPr>
          <w:p w14:paraId="63FB66F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4.211</w:t>
            </w:r>
          </w:p>
        </w:tc>
        <w:tc>
          <w:tcPr>
            <w:tcW w:w="0" w:type="auto"/>
            <w:vAlign w:val="bottom"/>
          </w:tcPr>
          <w:p w14:paraId="3EA97EA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  <w:t>CYP707A</w:t>
            </w:r>
          </w:p>
        </w:tc>
        <w:tc>
          <w:tcPr>
            <w:tcW w:w="0" w:type="auto"/>
            <w:vAlign w:val="bottom"/>
          </w:tcPr>
          <w:p w14:paraId="076B8DC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3.25</w:t>
            </w:r>
          </w:p>
        </w:tc>
      </w:tr>
      <w:tr w:rsidR="008A465B" w:rsidRPr="008A1BF8" w14:paraId="752AB336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156F5EA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C8E245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GA20ox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416413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4D048E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ZEP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58A683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9CBED3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CYP707A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F57AFB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3.07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1FCF8C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CYP707A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0E13A2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B80727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  <w:t>ZEP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9B4DF1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sz w:val="15"/>
                <w:szCs w:val="15"/>
              </w:rPr>
              <w:t>7.00</w:t>
            </w:r>
          </w:p>
        </w:tc>
        <w:tc>
          <w:tcPr>
            <w:tcW w:w="0" w:type="auto"/>
            <w:vAlign w:val="bottom"/>
          </w:tcPr>
          <w:p w14:paraId="2ADFE36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  <w:t>ZEP</w:t>
            </w:r>
          </w:p>
        </w:tc>
        <w:tc>
          <w:tcPr>
            <w:tcW w:w="0" w:type="auto"/>
            <w:vAlign w:val="bottom"/>
          </w:tcPr>
          <w:p w14:paraId="6A23C31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0" w:type="auto"/>
            <w:vAlign w:val="bottom"/>
          </w:tcPr>
          <w:p w14:paraId="7900B0B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  <w:t>ZEP</w:t>
            </w:r>
          </w:p>
        </w:tc>
        <w:tc>
          <w:tcPr>
            <w:tcW w:w="0" w:type="auto"/>
            <w:vAlign w:val="bottom"/>
          </w:tcPr>
          <w:p w14:paraId="2A88F28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0.95</w:t>
            </w:r>
          </w:p>
        </w:tc>
        <w:tc>
          <w:tcPr>
            <w:tcW w:w="0" w:type="auto"/>
            <w:vAlign w:val="bottom"/>
          </w:tcPr>
          <w:p w14:paraId="62CD74A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  <w:t>ZEP</w:t>
            </w:r>
          </w:p>
        </w:tc>
        <w:tc>
          <w:tcPr>
            <w:tcW w:w="0" w:type="auto"/>
            <w:vAlign w:val="bottom"/>
          </w:tcPr>
          <w:p w14:paraId="7F01AA7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4.136</w:t>
            </w:r>
          </w:p>
        </w:tc>
        <w:tc>
          <w:tcPr>
            <w:tcW w:w="0" w:type="auto"/>
            <w:vAlign w:val="bottom"/>
          </w:tcPr>
          <w:p w14:paraId="7DF5C27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  <w:t>ABA2</w:t>
            </w:r>
          </w:p>
        </w:tc>
        <w:tc>
          <w:tcPr>
            <w:tcW w:w="0" w:type="auto"/>
            <w:vAlign w:val="bottom"/>
          </w:tcPr>
          <w:p w14:paraId="583144D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3.25</w:t>
            </w:r>
          </w:p>
        </w:tc>
      </w:tr>
    </w:tbl>
    <w:p w14:paraId="022A06EC" w14:textId="77777777" w:rsidR="008A465B" w:rsidRPr="008A1BF8" w:rsidRDefault="00EB1E1C">
      <w:pPr>
        <w:widowControl/>
        <w:jc w:val="left"/>
        <w:rPr>
          <w:rFonts w:cs="Times New Roman"/>
          <w:szCs w:val="21"/>
        </w:rPr>
      </w:pPr>
      <w:r w:rsidRPr="008A1BF8">
        <w:rPr>
          <w:rFonts w:cs="Times New Roman"/>
          <w:szCs w:val="21"/>
        </w:rPr>
        <w:br w:type="page"/>
      </w:r>
    </w:p>
    <w:p w14:paraId="21583938" w14:textId="77777777" w:rsidR="008A465B" w:rsidRPr="008A1BF8" w:rsidRDefault="00EB1E1C">
      <w:pPr>
        <w:pStyle w:val="ab"/>
        <w:ind w:firstLine="480"/>
        <w:rPr>
          <w:rFonts w:cs="Times New Roman"/>
        </w:rPr>
      </w:pPr>
      <w:r w:rsidRPr="008A1BF8">
        <w:rPr>
          <w:rFonts w:cs="Times New Roman"/>
        </w:rPr>
        <w:lastRenderedPageBreak/>
        <w:t xml:space="preserve">Table C.2 The calculation result of genes related to starch and sucrose metabolism pathway by </w:t>
      </w:r>
      <w:proofErr w:type="spellStart"/>
      <w:r w:rsidRPr="008A1BF8">
        <w:rPr>
          <w:rFonts w:cs="Times New Roman"/>
        </w:rPr>
        <w:t>Cytohubba</w:t>
      </w:r>
      <w:proofErr w:type="spellEnd"/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491"/>
        <w:gridCol w:w="817"/>
        <w:gridCol w:w="512"/>
        <w:gridCol w:w="817"/>
        <w:gridCol w:w="512"/>
        <w:gridCol w:w="817"/>
        <w:gridCol w:w="569"/>
        <w:gridCol w:w="817"/>
        <w:gridCol w:w="512"/>
        <w:gridCol w:w="817"/>
        <w:gridCol w:w="512"/>
        <w:gridCol w:w="820"/>
        <w:gridCol w:w="512"/>
        <w:gridCol w:w="534"/>
        <w:gridCol w:w="512"/>
        <w:gridCol w:w="820"/>
        <w:gridCol w:w="512"/>
        <w:gridCol w:w="820"/>
        <w:gridCol w:w="512"/>
      </w:tblGrid>
      <w:tr w:rsidR="008A465B" w:rsidRPr="008A1BF8" w14:paraId="06347B8B" w14:textId="77777777">
        <w:trPr>
          <w:trHeight w:val="315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5097D6A3" w14:textId="77777777" w:rsidR="008A465B" w:rsidRPr="008A1BF8" w:rsidRDefault="00EB1E1C">
            <w:pPr>
              <w:jc w:val="center"/>
              <w:rPr>
                <w:rFonts w:cs="Times New Roman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Rank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</w:tcPr>
          <w:p w14:paraId="6C120C0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MCC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</w:tcPr>
          <w:p w14:paraId="0B640FB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MNC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</w:tcPr>
          <w:p w14:paraId="18BC52C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Betweenness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</w:tcPr>
          <w:p w14:paraId="0BC0479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Stress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</w:tcPr>
          <w:p w14:paraId="6A87B85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Closeness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vAlign w:val="bottom"/>
          </w:tcPr>
          <w:p w14:paraId="73B7897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Degree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vAlign w:val="bottom"/>
          </w:tcPr>
          <w:p w14:paraId="63218C5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DMNC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vAlign w:val="bottom"/>
          </w:tcPr>
          <w:p w14:paraId="1911FE6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EPC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vAlign w:val="bottom"/>
          </w:tcPr>
          <w:p w14:paraId="6258DD7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Radiality</w:t>
            </w:r>
          </w:p>
        </w:tc>
      </w:tr>
      <w:tr w:rsidR="008A465B" w:rsidRPr="008A1BF8" w14:paraId="3595AD7A" w14:textId="77777777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26743327" w14:textId="77777777" w:rsidR="008A465B" w:rsidRPr="008A1BF8" w:rsidRDefault="008A465B">
            <w:pPr>
              <w:widowControl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52DB26B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3C6972F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346BDC2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28E8772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7930614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50116EA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47D013E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1498671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35B71BC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4CB2170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672B6BE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cs="Times New Roman"/>
                <w:sz w:val="13"/>
                <w:szCs w:val="13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07D71B0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cs="Times New Roman"/>
                <w:sz w:val="13"/>
                <w:szCs w:val="13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6235293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cs="Times New Roman"/>
                <w:sz w:val="13"/>
                <w:szCs w:val="13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2C7B3A5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cs="Times New Roman"/>
                <w:sz w:val="13"/>
                <w:szCs w:val="13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0E79CBC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cs="Times New Roman"/>
                <w:sz w:val="13"/>
                <w:szCs w:val="13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718BAFF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cs="Times New Roman"/>
                <w:sz w:val="13"/>
                <w:szCs w:val="13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16EB722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cs="Times New Roman"/>
                <w:sz w:val="13"/>
                <w:szCs w:val="13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6187E62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cs="Times New Roman"/>
                <w:sz w:val="13"/>
                <w:szCs w:val="13"/>
              </w:rPr>
              <w:t>Score</w:t>
            </w:r>
          </w:p>
        </w:tc>
      </w:tr>
      <w:tr w:rsidR="008A465B" w:rsidRPr="008A1BF8" w14:paraId="6B1D188F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4A2D017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B9D9AB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GBE1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844C3E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528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11B7C6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SUS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681852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1DE8A2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INV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167CC1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113.00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60D965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INV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24DC82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2328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D051E4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SUS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8675FA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14.83</w:t>
            </w:r>
          </w:p>
        </w:tc>
        <w:tc>
          <w:tcPr>
            <w:tcW w:w="0" w:type="auto"/>
            <w:vAlign w:val="bottom"/>
          </w:tcPr>
          <w:p w14:paraId="50CDB66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otsB</w:t>
            </w:r>
            <w:proofErr w:type="spellEnd"/>
          </w:p>
        </w:tc>
        <w:tc>
          <w:tcPr>
            <w:tcW w:w="0" w:type="auto"/>
            <w:vAlign w:val="bottom"/>
          </w:tcPr>
          <w:p w14:paraId="7EDA74D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34</w:t>
            </w:r>
          </w:p>
        </w:tc>
        <w:tc>
          <w:tcPr>
            <w:tcW w:w="0" w:type="auto"/>
            <w:vAlign w:val="bottom"/>
          </w:tcPr>
          <w:p w14:paraId="1DC2230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scrK</w:t>
            </w:r>
            <w:proofErr w:type="spellEnd"/>
          </w:p>
        </w:tc>
        <w:tc>
          <w:tcPr>
            <w:tcW w:w="0" w:type="auto"/>
            <w:vAlign w:val="bottom"/>
          </w:tcPr>
          <w:p w14:paraId="3BC63D7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1.75</w:t>
            </w:r>
          </w:p>
        </w:tc>
        <w:tc>
          <w:tcPr>
            <w:tcW w:w="0" w:type="auto"/>
            <w:vAlign w:val="bottom"/>
          </w:tcPr>
          <w:p w14:paraId="3F312FD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otsB</w:t>
            </w:r>
            <w:proofErr w:type="spellEnd"/>
          </w:p>
        </w:tc>
        <w:tc>
          <w:tcPr>
            <w:tcW w:w="0" w:type="auto"/>
            <w:vAlign w:val="bottom"/>
          </w:tcPr>
          <w:p w14:paraId="5D0404C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9.41</w:t>
            </w:r>
          </w:p>
        </w:tc>
        <w:tc>
          <w:tcPr>
            <w:tcW w:w="0" w:type="auto"/>
            <w:vAlign w:val="bottom"/>
          </w:tcPr>
          <w:p w14:paraId="7E37DAF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SUS</w:t>
            </w:r>
          </w:p>
        </w:tc>
        <w:tc>
          <w:tcPr>
            <w:tcW w:w="0" w:type="auto"/>
            <w:vAlign w:val="bottom"/>
          </w:tcPr>
          <w:p w14:paraId="3FD8616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3.89</w:t>
            </w:r>
          </w:p>
        </w:tc>
      </w:tr>
      <w:tr w:rsidR="008A465B" w:rsidRPr="008A1BF8" w14:paraId="2FF4EEEE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564420F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EB220E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PYG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2A581C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528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270A82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otsB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6EFB97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5AB914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 xml:space="preserve">Beta </w:t>
            </w: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glu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1F2443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35.00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62FB48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 xml:space="preserve">Beta </w:t>
            </w: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glu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F2D112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960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EF8FAC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GBE1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0B8D7C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14.83</w:t>
            </w:r>
          </w:p>
        </w:tc>
        <w:tc>
          <w:tcPr>
            <w:tcW w:w="0" w:type="auto"/>
            <w:vAlign w:val="bottom"/>
          </w:tcPr>
          <w:p w14:paraId="6E3B4F2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SUS</w:t>
            </w:r>
          </w:p>
        </w:tc>
        <w:tc>
          <w:tcPr>
            <w:tcW w:w="0" w:type="auto"/>
            <w:vAlign w:val="bottom"/>
          </w:tcPr>
          <w:p w14:paraId="74576A4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26</w:t>
            </w:r>
          </w:p>
        </w:tc>
        <w:tc>
          <w:tcPr>
            <w:tcW w:w="0" w:type="auto"/>
            <w:vAlign w:val="bottom"/>
          </w:tcPr>
          <w:p w14:paraId="5895C03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INV</w:t>
            </w:r>
          </w:p>
        </w:tc>
        <w:tc>
          <w:tcPr>
            <w:tcW w:w="0" w:type="auto"/>
            <w:vAlign w:val="bottom"/>
          </w:tcPr>
          <w:p w14:paraId="03FB2F3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1.75</w:t>
            </w:r>
          </w:p>
        </w:tc>
        <w:tc>
          <w:tcPr>
            <w:tcW w:w="0" w:type="auto"/>
            <w:vAlign w:val="bottom"/>
          </w:tcPr>
          <w:p w14:paraId="564FC7F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SUS</w:t>
            </w:r>
          </w:p>
        </w:tc>
        <w:tc>
          <w:tcPr>
            <w:tcW w:w="0" w:type="auto"/>
            <w:vAlign w:val="bottom"/>
          </w:tcPr>
          <w:p w14:paraId="4DB65CC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9.223</w:t>
            </w:r>
          </w:p>
        </w:tc>
        <w:tc>
          <w:tcPr>
            <w:tcW w:w="0" w:type="auto"/>
            <w:vAlign w:val="bottom"/>
          </w:tcPr>
          <w:p w14:paraId="68119A7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Alpha AMY</w:t>
            </w:r>
          </w:p>
        </w:tc>
        <w:tc>
          <w:tcPr>
            <w:tcW w:w="0" w:type="auto"/>
            <w:vAlign w:val="bottom"/>
          </w:tcPr>
          <w:p w14:paraId="06601AE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3.89</w:t>
            </w:r>
          </w:p>
        </w:tc>
      </w:tr>
      <w:tr w:rsidR="008A465B" w:rsidRPr="008A1BF8" w14:paraId="4F5C4E98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627EE03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86CDAA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ISA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30CFA6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504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3EE408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GBE1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62EDE2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F0D46D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otsB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B63D40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27.36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FC9677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otsB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C93C53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824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C014ED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PYG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93A0D4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14.83</w:t>
            </w:r>
          </w:p>
        </w:tc>
        <w:tc>
          <w:tcPr>
            <w:tcW w:w="0" w:type="auto"/>
            <w:vAlign w:val="bottom"/>
          </w:tcPr>
          <w:p w14:paraId="331C5D1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Alpha AMY</w:t>
            </w:r>
          </w:p>
        </w:tc>
        <w:tc>
          <w:tcPr>
            <w:tcW w:w="0" w:type="auto"/>
            <w:vAlign w:val="bottom"/>
          </w:tcPr>
          <w:p w14:paraId="622B542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26</w:t>
            </w:r>
          </w:p>
        </w:tc>
        <w:tc>
          <w:tcPr>
            <w:tcW w:w="0" w:type="auto"/>
            <w:vAlign w:val="bottom"/>
          </w:tcPr>
          <w:p w14:paraId="33493DF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HK</w:t>
            </w:r>
          </w:p>
        </w:tc>
        <w:tc>
          <w:tcPr>
            <w:tcW w:w="0" w:type="auto"/>
            <w:vAlign w:val="bottom"/>
          </w:tcPr>
          <w:p w14:paraId="1BDB94C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1.58</w:t>
            </w:r>
          </w:p>
        </w:tc>
        <w:tc>
          <w:tcPr>
            <w:tcW w:w="0" w:type="auto"/>
            <w:vAlign w:val="bottom"/>
          </w:tcPr>
          <w:p w14:paraId="51E7AB4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Alpha AMY</w:t>
            </w:r>
          </w:p>
        </w:tc>
        <w:tc>
          <w:tcPr>
            <w:tcW w:w="0" w:type="auto"/>
            <w:vAlign w:val="bottom"/>
          </w:tcPr>
          <w:p w14:paraId="3FA193F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9.137</w:t>
            </w:r>
          </w:p>
        </w:tc>
        <w:tc>
          <w:tcPr>
            <w:tcW w:w="0" w:type="auto"/>
            <w:vAlign w:val="bottom"/>
          </w:tcPr>
          <w:p w14:paraId="34B70D4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INV</w:t>
            </w:r>
          </w:p>
        </w:tc>
        <w:tc>
          <w:tcPr>
            <w:tcW w:w="0" w:type="auto"/>
            <w:vAlign w:val="bottom"/>
          </w:tcPr>
          <w:p w14:paraId="6D862C3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3.89</w:t>
            </w:r>
          </w:p>
        </w:tc>
      </w:tr>
      <w:tr w:rsidR="008A465B" w:rsidRPr="008A1BF8" w14:paraId="08626B48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233FF1A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726D56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PGM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7D6D28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480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757384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PYG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817786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771E0A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Alpha AMY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6C34D9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21.83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D84702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Alpha AMY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CD02B6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632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91E5CC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Alpha AMY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CD9D4B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14.83</w:t>
            </w:r>
          </w:p>
        </w:tc>
        <w:tc>
          <w:tcPr>
            <w:tcW w:w="0" w:type="auto"/>
            <w:vAlign w:val="bottom"/>
          </w:tcPr>
          <w:p w14:paraId="7BC1966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GBE1</w:t>
            </w:r>
          </w:p>
        </w:tc>
        <w:tc>
          <w:tcPr>
            <w:tcW w:w="0" w:type="auto"/>
            <w:vAlign w:val="bottom"/>
          </w:tcPr>
          <w:p w14:paraId="4CB4541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24</w:t>
            </w:r>
          </w:p>
        </w:tc>
        <w:tc>
          <w:tcPr>
            <w:tcW w:w="0" w:type="auto"/>
            <w:vAlign w:val="bottom"/>
          </w:tcPr>
          <w:p w14:paraId="3D0C0D9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otsB</w:t>
            </w:r>
            <w:proofErr w:type="spellEnd"/>
          </w:p>
        </w:tc>
        <w:tc>
          <w:tcPr>
            <w:tcW w:w="0" w:type="auto"/>
            <w:vAlign w:val="bottom"/>
          </w:tcPr>
          <w:p w14:paraId="12723C0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1.55</w:t>
            </w:r>
          </w:p>
        </w:tc>
        <w:tc>
          <w:tcPr>
            <w:tcW w:w="0" w:type="auto"/>
            <w:vAlign w:val="bottom"/>
          </w:tcPr>
          <w:p w14:paraId="437516F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PYG</w:t>
            </w:r>
          </w:p>
        </w:tc>
        <w:tc>
          <w:tcPr>
            <w:tcW w:w="0" w:type="auto"/>
            <w:vAlign w:val="bottom"/>
          </w:tcPr>
          <w:p w14:paraId="7DFF777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9.105</w:t>
            </w:r>
          </w:p>
        </w:tc>
        <w:tc>
          <w:tcPr>
            <w:tcW w:w="0" w:type="auto"/>
            <w:vAlign w:val="bottom"/>
          </w:tcPr>
          <w:p w14:paraId="4C98149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PYG</w:t>
            </w:r>
          </w:p>
        </w:tc>
        <w:tc>
          <w:tcPr>
            <w:tcW w:w="0" w:type="auto"/>
            <w:vAlign w:val="bottom"/>
          </w:tcPr>
          <w:p w14:paraId="015A830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3.89</w:t>
            </w:r>
          </w:p>
        </w:tc>
      </w:tr>
      <w:tr w:rsidR="008A465B" w:rsidRPr="008A1BF8" w14:paraId="63219858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42BA6FA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55AAF2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Alpha AMY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2FF2E6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288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2A43C8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Alpha AMY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1B3AED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548234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SUS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B7D860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19.65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98C69D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SUS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AC5B4D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592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DB6DA6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INV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AE5231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14.50</w:t>
            </w:r>
          </w:p>
        </w:tc>
        <w:tc>
          <w:tcPr>
            <w:tcW w:w="0" w:type="auto"/>
            <w:vAlign w:val="bottom"/>
          </w:tcPr>
          <w:p w14:paraId="237F1CD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PYG</w:t>
            </w:r>
          </w:p>
        </w:tc>
        <w:tc>
          <w:tcPr>
            <w:tcW w:w="0" w:type="auto"/>
            <w:vAlign w:val="bottom"/>
          </w:tcPr>
          <w:p w14:paraId="5E83346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24</w:t>
            </w:r>
          </w:p>
        </w:tc>
        <w:tc>
          <w:tcPr>
            <w:tcW w:w="0" w:type="auto"/>
            <w:vAlign w:val="bottom"/>
          </w:tcPr>
          <w:p w14:paraId="6A7D753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TPS8</w:t>
            </w:r>
          </w:p>
        </w:tc>
        <w:tc>
          <w:tcPr>
            <w:tcW w:w="0" w:type="auto"/>
            <w:vAlign w:val="bottom"/>
          </w:tcPr>
          <w:p w14:paraId="6A074C4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1.52</w:t>
            </w:r>
          </w:p>
        </w:tc>
        <w:tc>
          <w:tcPr>
            <w:tcW w:w="0" w:type="auto"/>
            <w:vAlign w:val="bottom"/>
          </w:tcPr>
          <w:p w14:paraId="3505EC3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GBE1</w:t>
            </w:r>
          </w:p>
        </w:tc>
        <w:tc>
          <w:tcPr>
            <w:tcW w:w="0" w:type="auto"/>
            <w:vAlign w:val="bottom"/>
          </w:tcPr>
          <w:p w14:paraId="3F443BE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8.973</w:t>
            </w:r>
          </w:p>
        </w:tc>
        <w:tc>
          <w:tcPr>
            <w:tcW w:w="0" w:type="auto"/>
            <w:vAlign w:val="bottom"/>
          </w:tcPr>
          <w:p w14:paraId="37BA9D5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GBE1</w:t>
            </w:r>
          </w:p>
        </w:tc>
        <w:tc>
          <w:tcPr>
            <w:tcW w:w="0" w:type="auto"/>
            <w:vAlign w:val="bottom"/>
          </w:tcPr>
          <w:p w14:paraId="0D3270E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3.89</w:t>
            </w:r>
          </w:p>
        </w:tc>
      </w:tr>
      <w:tr w:rsidR="008A465B" w:rsidRPr="008A1BF8" w14:paraId="210DD497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1ADE46A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C4A4B7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SUS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93DEE4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240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7EB99D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PGM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47900A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11BE29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GBE1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5CF6F8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15.96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1F55C6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GBE1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CE6287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544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4AB49A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PGM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A355F3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14.33</w:t>
            </w:r>
          </w:p>
        </w:tc>
        <w:tc>
          <w:tcPr>
            <w:tcW w:w="0" w:type="auto"/>
            <w:vAlign w:val="bottom"/>
          </w:tcPr>
          <w:p w14:paraId="4C9288C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PGM</w:t>
            </w:r>
          </w:p>
        </w:tc>
        <w:tc>
          <w:tcPr>
            <w:tcW w:w="0" w:type="auto"/>
            <w:vAlign w:val="bottom"/>
          </w:tcPr>
          <w:p w14:paraId="2C957B2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22</w:t>
            </w:r>
          </w:p>
        </w:tc>
        <w:tc>
          <w:tcPr>
            <w:tcW w:w="0" w:type="auto"/>
            <w:vAlign w:val="bottom"/>
          </w:tcPr>
          <w:p w14:paraId="7DA1761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PGM</w:t>
            </w:r>
          </w:p>
        </w:tc>
        <w:tc>
          <w:tcPr>
            <w:tcW w:w="0" w:type="auto"/>
            <w:vAlign w:val="bottom"/>
          </w:tcPr>
          <w:p w14:paraId="363CD0D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1.49</w:t>
            </w:r>
          </w:p>
        </w:tc>
        <w:tc>
          <w:tcPr>
            <w:tcW w:w="0" w:type="auto"/>
            <w:vAlign w:val="bottom"/>
          </w:tcPr>
          <w:p w14:paraId="5624724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PGM</w:t>
            </w:r>
          </w:p>
        </w:tc>
        <w:tc>
          <w:tcPr>
            <w:tcW w:w="0" w:type="auto"/>
            <w:vAlign w:val="bottom"/>
          </w:tcPr>
          <w:p w14:paraId="4F4164D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8.914</w:t>
            </w:r>
          </w:p>
        </w:tc>
        <w:tc>
          <w:tcPr>
            <w:tcW w:w="0" w:type="auto"/>
            <w:vAlign w:val="bottom"/>
          </w:tcPr>
          <w:p w14:paraId="1AC64B6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PGM</w:t>
            </w:r>
          </w:p>
        </w:tc>
        <w:tc>
          <w:tcPr>
            <w:tcW w:w="0" w:type="auto"/>
            <w:vAlign w:val="bottom"/>
          </w:tcPr>
          <w:p w14:paraId="4448345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3.83</w:t>
            </w:r>
          </w:p>
        </w:tc>
      </w:tr>
      <w:tr w:rsidR="008A465B" w:rsidRPr="008A1BF8" w14:paraId="239467CF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2AA1618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C2816A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glgA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8F9892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240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80FE63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glgC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4FF198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9842D0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PYG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EC1757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15.96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EC30D1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PYG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BDB4A6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544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6C16FA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otsB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5E4987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14.33</w:t>
            </w:r>
          </w:p>
        </w:tc>
        <w:tc>
          <w:tcPr>
            <w:tcW w:w="0" w:type="auto"/>
            <w:vAlign w:val="bottom"/>
          </w:tcPr>
          <w:p w14:paraId="2DBA7F7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INV</w:t>
            </w:r>
          </w:p>
        </w:tc>
        <w:tc>
          <w:tcPr>
            <w:tcW w:w="0" w:type="auto"/>
            <w:vAlign w:val="bottom"/>
          </w:tcPr>
          <w:p w14:paraId="66B9282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22</w:t>
            </w:r>
          </w:p>
        </w:tc>
        <w:tc>
          <w:tcPr>
            <w:tcW w:w="0" w:type="auto"/>
            <w:vAlign w:val="bottom"/>
          </w:tcPr>
          <w:p w14:paraId="6846999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TPS6</w:t>
            </w:r>
          </w:p>
        </w:tc>
        <w:tc>
          <w:tcPr>
            <w:tcW w:w="0" w:type="auto"/>
            <w:vAlign w:val="bottom"/>
          </w:tcPr>
          <w:p w14:paraId="77800B6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1.43</w:t>
            </w:r>
          </w:p>
        </w:tc>
        <w:tc>
          <w:tcPr>
            <w:tcW w:w="0" w:type="auto"/>
            <w:vAlign w:val="bottom"/>
          </w:tcPr>
          <w:p w14:paraId="06415EE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INV</w:t>
            </w:r>
          </w:p>
        </w:tc>
        <w:tc>
          <w:tcPr>
            <w:tcW w:w="0" w:type="auto"/>
            <w:vAlign w:val="bottom"/>
          </w:tcPr>
          <w:p w14:paraId="14E3B07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8.418</w:t>
            </w:r>
          </w:p>
        </w:tc>
        <w:tc>
          <w:tcPr>
            <w:tcW w:w="0" w:type="auto"/>
            <w:vAlign w:val="bottom"/>
          </w:tcPr>
          <w:p w14:paraId="7DF4D30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otsB</w:t>
            </w:r>
            <w:proofErr w:type="spellEnd"/>
          </w:p>
        </w:tc>
        <w:tc>
          <w:tcPr>
            <w:tcW w:w="0" w:type="auto"/>
            <w:vAlign w:val="bottom"/>
          </w:tcPr>
          <w:p w14:paraId="3451075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3.83</w:t>
            </w:r>
          </w:p>
        </w:tc>
      </w:tr>
      <w:tr w:rsidR="008A465B" w:rsidRPr="008A1BF8" w14:paraId="4C0D435E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0F5F2EB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18F028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glgC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66016A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240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F5123C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HK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6D6B54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5F4534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PGM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92BD4B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10.17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18D198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PGM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D17F7E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344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B8D24F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HK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0CEFFD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13.33</w:t>
            </w:r>
          </w:p>
        </w:tc>
        <w:tc>
          <w:tcPr>
            <w:tcW w:w="0" w:type="auto"/>
            <w:vAlign w:val="bottom"/>
          </w:tcPr>
          <w:p w14:paraId="303A20E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glgC</w:t>
            </w:r>
            <w:proofErr w:type="spellEnd"/>
          </w:p>
        </w:tc>
        <w:tc>
          <w:tcPr>
            <w:tcW w:w="0" w:type="auto"/>
            <w:vAlign w:val="bottom"/>
          </w:tcPr>
          <w:p w14:paraId="410D9F3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vAlign w:val="bottom"/>
          </w:tcPr>
          <w:p w14:paraId="42A2555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GBE1</w:t>
            </w:r>
          </w:p>
        </w:tc>
        <w:tc>
          <w:tcPr>
            <w:tcW w:w="0" w:type="auto"/>
            <w:vAlign w:val="bottom"/>
          </w:tcPr>
          <w:p w14:paraId="68B0488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1.40</w:t>
            </w:r>
          </w:p>
        </w:tc>
        <w:tc>
          <w:tcPr>
            <w:tcW w:w="0" w:type="auto"/>
            <w:vAlign w:val="bottom"/>
          </w:tcPr>
          <w:p w14:paraId="4DDAB0F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glgC</w:t>
            </w:r>
            <w:proofErr w:type="spellEnd"/>
          </w:p>
        </w:tc>
        <w:tc>
          <w:tcPr>
            <w:tcW w:w="0" w:type="auto"/>
            <w:vAlign w:val="bottom"/>
          </w:tcPr>
          <w:p w14:paraId="59C4CD3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8.316</w:t>
            </w:r>
          </w:p>
        </w:tc>
        <w:tc>
          <w:tcPr>
            <w:tcW w:w="0" w:type="auto"/>
            <w:vAlign w:val="bottom"/>
          </w:tcPr>
          <w:p w14:paraId="6E01F27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HK</w:t>
            </w:r>
          </w:p>
        </w:tc>
        <w:tc>
          <w:tcPr>
            <w:tcW w:w="0" w:type="auto"/>
            <w:vAlign w:val="bottom"/>
          </w:tcPr>
          <w:p w14:paraId="5BBF117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3.72</w:t>
            </w:r>
          </w:p>
        </w:tc>
      </w:tr>
      <w:tr w:rsidR="008A465B" w:rsidRPr="008A1BF8" w14:paraId="1870CEF5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33DE37C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F0EA3D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Beta AMY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FB01AB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1FDAD8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scrK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BF7061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EB13F0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glgC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0CAC80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8.60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E67A28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HK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8D22E6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168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24A920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scrK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1D0553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12.83</w:t>
            </w:r>
          </w:p>
        </w:tc>
        <w:tc>
          <w:tcPr>
            <w:tcW w:w="0" w:type="auto"/>
            <w:vAlign w:val="bottom"/>
          </w:tcPr>
          <w:p w14:paraId="50619D1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HK</w:t>
            </w:r>
          </w:p>
        </w:tc>
        <w:tc>
          <w:tcPr>
            <w:tcW w:w="0" w:type="auto"/>
            <w:vAlign w:val="bottom"/>
          </w:tcPr>
          <w:p w14:paraId="4BD5004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vAlign w:val="bottom"/>
          </w:tcPr>
          <w:p w14:paraId="4577A99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PYG</w:t>
            </w:r>
          </w:p>
        </w:tc>
        <w:tc>
          <w:tcPr>
            <w:tcW w:w="0" w:type="auto"/>
            <w:vAlign w:val="bottom"/>
          </w:tcPr>
          <w:p w14:paraId="1AB1AF8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1.40</w:t>
            </w:r>
          </w:p>
        </w:tc>
        <w:tc>
          <w:tcPr>
            <w:tcW w:w="0" w:type="auto"/>
            <w:vAlign w:val="bottom"/>
          </w:tcPr>
          <w:p w14:paraId="2DA7347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HK</w:t>
            </w:r>
          </w:p>
        </w:tc>
        <w:tc>
          <w:tcPr>
            <w:tcW w:w="0" w:type="auto"/>
            <w:vAlign w:val="bottom"/>
          </w:tcPr>
          <w:p w14:paraId="0295A1F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8.239</w:t>
            </w:r>
          </w:p>
        </w:tc>
        <w:tc>
          <w:tcPr>
            <w:tcW w:w="0" w:type="auto"/>
            <w:vAlign w:val="bottom"/>
          </w:tcPr>
          <w:p w14:paraId="417237B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scrK</w:t>
            </w:r>
            <w:proofErr w:type="spellEnd"/>
          </w:p>
        </w:tc>
        <w:tc>
          <w:tcPr>
            <w:tcW w:w="0" w:type="auto"/>
            <w:vAlign w:val="bottom"/>
          </w:tcPr>
          <w:p w14:paraId="55CF9AC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3.67</w:t>
            </w:r>
          </w:p>
        </w:tc>
      </w:tr>
      <w:tr w:rsidR="008A465B" w:rsidRPr="008A1BF8" w14:paraId="7794C8CB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3AC0559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FA11BE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HK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2B7A19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9BFEF4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ISA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34A8E0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E38186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HK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90C400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4.52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600C02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glgC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5D97FA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152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403D6F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sz w:val="13"/>
                <w:szCs w:val="13"/>
              </w:rPr>
              <w:t>glgC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25A36F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sz w:val="13"/>
                <w:szCs w:val="13"/>
              </w:rPr>
              <w:t>12.75</w:t>
            </w:r>
          </w:p>
        </w:tc>
        <w:tc>
          <w:tcPr>
            <w:tcW w:w="0" w:type="auto"/>
            <w:vAlign w:val="bottom"/>
          </w:tcPr>
          <w:p w14:paraId="79FA8F6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scrK</w:t>
            </w:r>
            <w:proofErr w:type="spellEnd"/>
          </w:p>
        </w:tc>
        <w:tc>
          <w:tcPr>
            <w:tcW w:w="0" w:type="auto"/>
            <w:vAlign w:val="bottom"/>
          </w:tcPr>
          <w:p w14:paraId="1C5BF95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16</w:t>
            </w:r>
          </w:p>
        </w:tc>
        <w:tc>
          <w:tcPr>
            <w:tcW w:w="0" w:type="auto"/>
            <w:vAlign w:val="bottom"/>
          </w:tcPr>
          <w:p w14:paraId="0F79954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SUS</w:t>
            </w:r>
          </w:p>
        </w:tc>
        <w:tc>
          <w:tcPr>
            <w:tcW w:w="0" w:type="auto"/>
            <w:vAlign w:val="bottom"/>
          </w:tcPr>
          <w:p w14:paraId="4660F61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1.35</w:t>
            </w:r>
          </w:p>
        </w:tc>
        <w:tc>
          <w:tcPr>
            <w:tcW w:w="0" w:type="auto"/>
            <w:vAlign w:val="bottom"/>
          </w:tcPr>
          <w:p w14:paraId="10CD079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scrK</w:t>
            </w:r>
            <w:proofErr w:type="spellEnd"/>
          </w:p>
        </w:tc>
        <w:tc>
          <w:tcPr>
            <w:tcW w:w="0" w:type="auto"/>
            <w:vAlign w:val="bottom"/>
          </w:tcPr>
          <w:p w14:paraId="24A96A7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8.176</w:t>
            </w:r>
          </w:p>
        </w:tc>
        <w:tc>
          <w:tcPr>
            <w:tcW w:w="0" w:type="auto"/>
            <w:vAlign w:val="bottom"/>
          </w:tcPr>
          <w:p w14:paraId="1266816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3"/>
                <w:szCs w:val="13"/>
              </w:rPr>
              <w:t>glgC</w:t>
            </w:r>
            <w:proofErr w:type="spellEnd"/>
          </w:p>
        </w:tc>
        <w:tc>
          <w:tcPr>
            <w:tcW w:w="0" w:type="auto"/>
            <w:vAlign w:val="bottom"/>
          </w:tcPr>
          <w:p w14:paraId="017EC69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3"/>
                <w:szCs w:val="13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3"/>
                <w:szCs w:val="13"/>
              </w:rPr>
              <w:t>3.50</w:t>
            </w:r>
          </w:p>
        </w:tc>
      </w:tr>
    </w:tbl>
    <w:p w14:paraId="21E81A52" w14:textId="77777777" w:rsidR="008A465B" w:rsidRPr="008A1BF8" w:rsidRDefault="00EB1E1C">
      <w:pPr>
        <w:widowControl/>
        <w:jc w:val="left"/>
        <w:rPr>
          <w:rFonts w:cs="Times New Roman"/>
        </w:rPr>
      </w:pPr>
      <w:r w:rsidRPr="008A1BF8">
        <w:rPr>
          <w:rFonts w:cs="Times New Roman"/>
        </w:rPr>
        <w:br w:type="page"/>
      </w:r>
    </w:p>
    <w:p w14:paraId="6046837E" w14:textId="77777777" w:rsidR="008A465B" w:rsidRPr="008A1BF8" w:rsidRDefault="00EB1E1C">
      <w:pPr>
        <w:pStyle w:val="ab"/>
        <w:ind w:firstLine="480"/>
        <w:rPr>
          <w:rFonts w:cs="Times New Roman"/>
        </w:rPr>
      </w:pPr>
      <w:r w:rsidRPr="008A1BF8">
        <w:rPr>
          <w:rFonts w:cs="Times New Roman"/>
        </w:rPr>
        <w:lastRenderedPageBreak/>
        <w:t xml:space="preserve">Table C.3 The calculation result of genes related to glycolysis pathway by </w:t>
      </w:r>
      <w:proofErr w:type="spellStart"/>
      <w:r w:rsidRPr="008A1BF8">
        <w:rPr>
          <w:rFonts w:cs="Times New Roman"/>
        </w:rPr>
        <w:t>Cytohubba</w:t>
      </w:r>
      <w:proofErr w:type="spellEnd"/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533"/>
        <w:gridCol w:w="796"/>
        <w:gridCol w:w="558"/>
        <w:gridCol w:w="796"/>
        <w:gridCol w:w="558"/>
        <w:gridCol w:w="796"/>
        <w:gridCol w:w="558"/>
        <w:gridCol w:w="796"/>
        <w:gridCol w:w="558"/>
        <w:gridCol w:w="796"/>
        <w:gridCol w:w="558"/>
        <w:gridCol w:w="796"/>
        <w:gridCol w:w="558"/>
        <w:gridCol w:w="709"/>
        <w:gridCol w:w="558"/>
        <w:gridCol w:w="796"/>
        <w:gridCol w:w="558"/>
        <w:gridCol w:w="796"/>
        <w:gridCol w:w="558"/>
      </w:tblGrid>
      <w:tr w:rsidR="008A465B" w:rsidRPr="008A1BF8" w14:paraId="2A8ECF36" w14:textId="77777777">
        <w:trPr>
          <w:trHeight w:val="315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0C2F7276" w14:textId="77777777" w:rsidR="008A465B" w:rsidRPr="008A1BF8" w:rsidRDefault="00EB1E1C">
            <w:pPr>
              <w:jc w:val="center"/>
              <w:rPr>
                <w:rFonts w:cs="Times New Roman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Rank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</w:tcPr>
          <w:p w14:paraId="1346CBB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MCC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</w:tcPr>
          <w:p w14:paraId="1E031EA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MNC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</w:tcPr>
          <w:p w14:paraId="78BCA6D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Betweenness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</w:tcPr>
          <w:p w14:paraId="785977B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Stress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</w:tcPr>
          <w:p w14:paraId="1B51CF9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Closeness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vAlign w:val="bottom"/>
          </w:tcPr>
          <w:p w14:paraId="2C95AB4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Degree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vAlign w:val="bottom"/>
          </w:tcPr>
          <w:p w14:paraId="04D95B7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DMNC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vAlign w:val="bottom"/>
          </w:tcPr>
          <w:p w14:paraId="21971B2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EPC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vAlign w:val="bottom"/>
          </w:tcPr>
          <w:p w14:paraId="3CF8A99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Radiality</w:t>
            </w:r>
          </w:p>
        </w:tc>
      </w:tr>
      <w:tr w:rsidR="008A465B" w:rsidRPr="008A1BF8" w14:paraId="339FB924" w14:textId="77777777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43B01DCA" w14:textId="77777777" w:rsidR="008A465B" w:rsidRPr="008A1BF8" w:rsidRDefault="008A465B">
            <w:pPr>
              <w:widowControl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567399A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2BDBBD7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280077D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3502456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332C5EA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4837D9E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21B027D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7DF585F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4F22837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7A1B5C5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06B2D1E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152B18E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31683B0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06AD49D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40F6B63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53B83DA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Score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5E22374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Name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</w:tcPr>
          <w:p w14:paraId="61AFE2E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Score</w:t>
            </w:r>
          </w:p>
        </w:tc>
      </w:tr>
      <w:tr w:rsidR="008A465B" w:rsidRPr="008A1BF8" w14:paraId="4EF10458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</w:tcPr>
          <w:p w14:paraId="118E670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14:paraId="1F13664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TPI</w:t>
            </w:r>
          </w:p>
        </w:tc>
        <w:tc>
          <w:tcPr>
            <w:tcW w:w="0" w:type="auto"/>
            <w:shd w:val="clear" w:color="auto" w:fill="auto"/>
            <w:noWrap/>
          </w:tcPr>
          <w:p w14:paraId="4647EA3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976</w:t>
            </w:r>
          </w:p>
        </w:tc>
        <w:tc>
          <w:tcPr>
            <w:tcW w:w="0" w:type="auto"/>
            <w:shd w:val="clear" w:color="auto" w:fill="auto"/>
            <w:noWrap/>
          </w:tcPr>
          <w:p w14:paraId="4FF0345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TPI</w:t>
            </w:r>
          </w:p>
        </w:tc>
        <w:tc>
          <w:tcPr>
            <w:tcW w:w="0" w:type="auto"/>
            <w:shd w:val="clear" w:color="auto" w:fill="auto"/>
            <w:noWrap/>
          </w:tcPr>
          <w:p w14:paraId="4D13CB1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</w:tcPr>
          <w:p w14:paraId="0B62E5A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TPI</w:t>
            </w:r>
          </w:p>
        </w:tc>
        <w:tc>
          <w:tcPr>
            <w:tcW w:w="0" w:type="auto"/>
            <w:shd w:val="clear" w:color="auto" w:fill="auto"/>
            <w:noWrap/>
          </w:tcPr>
          <w:p w14:paraId="6C112FA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35.60</w:t>
            </w:r>
          </w:p>
        </w:tc>
        <w:tc>
          <w:tcPr>
            <w:tcW w:w="0" w:type="auto"/>
            <w:shd w:val="clear" w:color="auto" w:fill="auto"/>
            <w:noWrap/>
          </w:tcPr>
          <w:p w14:paraId="6A5D05E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ALDH</w:t>
            </w:r>
          </w:p>
        </w:tc>
        <w:tc>
          <w:tcPr>
            <w:tcW w:w="0" w:type="auto"/>
            <w:shd w:val="clear" w:color="auto" w:fill="auto"/>
            <w:noWrap/>
          </w:tcPr>
          <w:p w14:paraId="0DB88DF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480</w:t>
            </w:r>
          </w:p>
        </w:tc>
        <w:tc>
          <w:tcPr>
            <w:tcW w:w="0" w:type="auto"/>
            <w:shd w:val="clear" w:color="auto" w:fill="auto"/>
            <w:noWrap/>
          </w:tcPr>
          <w:p w14:paraId="7C2C14A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TPI</w:t>
            </w:r>
          </w:p>
        </w:tc>
        <w:tc>
          <w:tcPr>
            <w:tcW w:w="0" w:type="auto"/>
            <w:shd w:val="clear" w:color="auto" w:fill="auto"/>
            <w:noWrap/>
          </w:tcPr>
          <w:p w14:paraId="42211A2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13.50</w:t>
            </w:r>
          </w:p>
        </w:tc>
        <w:tc>
          <w:tcPr>
            <w:tcW w:w="0" w:type="auto"/>
          </w:tcPr>
          <w:p w14:paraId="0AF5B2D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TPI</w:t>
            </w:r>
          </w:p>
        </w:tc>
        <w:tc>
          <w:tcPr>
            <w:tcW w:w="0" w:type="auto"/>
          </w:tcPr>
          <w:p w14:paraId="0ED9FBE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24</w:t>
            </w:r>
          </w:p>
        </w:tc>
        <w:tc>
          <w:tcPr>
            <w:tcW w:w="0" w:type="auto"/>
          </w:tcPr>
          <w:p w14:paraId="5BA1B00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PGM</w:t>
            </w:r>
          </w:p>
        </w:tc>
        <w:tc>
          <w:tcPr>
            <w:tcW w:w="0" w:type="auto"/>
          </w:tcPr>
          <w:p w14:paraId="64EBA21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1.34</w:t>
            </w:r>
          </w:p>
        </w:tc>
        <w:tc>
          <w:tcPr>
            <w:tcW w:w="0" w:type="auto"/>
          </w:tcPr>
          <w:p w14:paraId="3EB6FFA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TPI</w:t>
            </w:r>
          </w:p>
        </w:tc>
        <w:tc>
          <w:tcPr>
            <w:tcW w:w="0" w:type="auto"/>
          </w:tcPr>
          <w:p w14:paraId="0D79E68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6.892</w:t>
            </w:r>
          </w:p>
        </w:tc>
        <w:tc>
          <w:tcPr>
            <w:tcW w:w="0" w:type="auto"/>
          </w:tcPr>
          <w:p w14:paraId="188DD2D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TPI</w:t>
            </w:r>
          </w:p>
        </w:tc>
        <w:tc>
          <w:tcPr>
            <w:tcW w:w="0" w:type="auto"/>
          </w:tcPr>
          <w:p w14:paraId="13DE370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3.07</w:t>
            </w:r>
          </w:p>
        </w:tc>
      </w:tr>
      <w:tr w:rsidR="008A465B" w:rsidRPr="008A1BF8" w14:paraId="123B5126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</w:tcPr>
          <w:p w14:paraId="0F407BC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</w:tcPr>
          <w:p w14:paraId="37D9A35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PGM</w:t>
            </w:r>
          </w:p>
        </w:tc>
        <w:tc>
          <w:tcPr>
            <w:tcW w:w="0" w:type="auto"/>
            <w:shd w:val="clear" w:color="auto" w:fill="auto"/>
            <w:noWrap/>
          </w:tcPr>
          <w:p w14:paraId="335CFC5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960</w:t>
            </w:r>
          </w:p>
        </w:tc>
        <w:tc>
          <w:tcPr>
            <w:tcW w:w="0" w:type="auto"/>
            <w:shd w:val="clear" w:color="auto" w:fill="auto"/>
            <w:noWrap/>
          </w:tcPr>
          <w:p w14:paraId="1149F32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PK</w:t>
            </w:r>
          </w:p>
        </w:tc>
        <w:tc>
          <w:tcPr>
            <w:tcW w:w="0" w:type="auto"/>
            <w:shd w:val="clear" w:color="auto" w:fill="auto"/>
            <w:noWrap/>
          </w:tcPr>
          <w:p w14:paraId="5D0296B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</w:tcPr>
          <w:p w14:paraId="475D632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ALDH</w:t>
            </w:r>
          </w:p>
        </w:tc>
        <w:tc>
          <w:tcPr>
            <w:tcW w:w="0" w:type="auto"/>
            <w:shd w:val="clear" w:color="auto" w:fill="auto"/>
            <w:noWrap/>
          </w:tcPr>
          <w:p w14:paraId="64B23D4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29.19</w:t>
            </w:r>
          </w:p>
        </w:tc>
        <w:tc>
          <w:tcPr>
            <w:tcW w:w="0" w:type="auto"/>
            <w:shd w:val="clear" w:color="auto" w:fill="auto"/>
            <w:noWrap/>
          </w:tcPr>
          <w:p w14:paraId="24E6237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TPI</w:t>
            </w:r>
          </w:p>
        </w:tc>
        <w:tc>
          <w:tcPr>
            <w:tcW w:w="0" w:type="auto"/>
            <w:shd w:val="clear" w:color="auto" w:fill="auto"/>
            <w:noWrap/>
          </w:tcPr>
          <w:p w14:paraId="2BEB4F1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456</w:t>
            </w:r>
          </w:p>
        </w:tc>
        <w:tc>
          <w:tcPr>
            <w:tcW w:w="0" w:type="auto"/>
            <w:shd w:val="clear" w:color="auto" w:fill="auto"/>
            <w:noWrap/>
          </w:tcPr>
          <w:p w14:paraId="7D4519E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LDH</w:t>
            </w:r>
          </w:p>
        </w:tc>
        <w:tc>
          <w:tcPr>
            <w:tcW w:w="0" w:type="auto"/>
            <w:shd w:val="clear" w:color="auto" w:fill="auto"/>
            <w:noWrap/>
          </w:tcPr>
          <w:p w14:paraId="5EFFFE9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12.50</w:t>
            </w:r>
          </w:p>
        </w:tc>
        <w:tc>
          <w:tcPr>
            <w:tcW w:w="0" w:type="auto"/>
          </w:tcPr>
          <w:p w14:paraId="1DD61BD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PK</w:t>
            </w:r>
          </w:p>
        </w:tc>
        <w:tc>
          <w:tcPr>
            <w:tcW w:w="0" w:type="auto"/>
          </w:tcPr>
          <w:p w14:paraId="39F75AD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20</w:t>
            </w:r>
          </w:p>
        </w:tc>
        <w:tc>
          <w:tcPr>
            <w:tcW w:w="0" w:type="auto"/>
          </w:tcPr>
          <w:p w14:paraId="6165432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HK</w:t>
            </w:r>
          </w:p>
        </w:tc>
        <w:tc>
          <w:tcPr>
            <w:tcW w:w="0" w:type="auto"/>
          </w:tcPr>
          <w:p w14:paraId="04CED0F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1.28</w:t>
            </w:r>
          </w:p>
        </w:tc>
        <w:tc>
          <w:tcPr>
            <w:tcW w:w="0" w:type="auto"/>
          </w:tcPr>
          <w:p w14:paraId="0D346A3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LDH</w:t>
            </w:r>
          </w:p>
        </w:tc>
        <w:tc>
          <w:tcPr>
            <w:tcW w:w="0" w:type="auto"/>
          </w:tcPr>
          <w:p w14:paraId="2EDC17A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6.715</w:t>
            </w:r>
          </w:p>
        </w:tc>
        <w:tc>
          <w:tcPr>
            <w:tcW w:w="0" w:type="auto"/>
          </w:tcPr>
          <w:p w14:paraId="4C8325D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LDH</w:t>
            </w:r>
          </w:p>
        </w:tc>
        <w:tc>
          <w:tcPr>
            <w:tcW w:w="0" w:type="auto"/>
          </w:tcPr>
          <w:p w14:paraId="5E4EDB2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2.93</w:t>
            </w:r>
          </w:p>
        </w:tc>
      </w:tr>
      <w:tr w:rsidR="008A465B" w:rsidRPr="008A1BF8" w14:paraId="37E6F422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</w:tcPr>
          <w:p w14:paraId="08A4E5B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</w:tcPr>
          <w:p w14:paraId="390C645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PK</w:t>
            </w:r>
          </w:p>
        </w:tc>
        <w:tc>
          <w:tcPr>
            <w:tcW w:w="0" w:type="auto"/>
            <w:shd w:val="clear" w:color="auto" w:fill="auto"/>
            <w:noWrap/>
          </w:tcPr>
          <w:p w14:paraId="2B71F11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898</w:t>
            </w:r>
          </w:p>
        </w:tc>
        <w:tc>
          <w:tcPr>
            <w:tcW w:w="0" w:type="auto"/>
            <w:shd w:val="clear" w:color="auto" w:fill="auto"/>
            <w:noWrap/>
          </w:tcPr>
          <w:p w14:paraId="4D3ABB8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LDH</w:t>
            </w:r>
          </w:p>
        </w:tc>
        <w:tc>
          <w:tcPr>
            <w:tcW w:w="0" w:type="auto"/>
            <w:shd w:val="clear" w:color="auto" w:fill="auto"/>
            <w:noWrap/>
          </w:tcPr>
          <w:p w14:paraId="6138D80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</w:tcPr>
          <w:p w14:paraId="5CC5326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E5.1.3.15</w:t>
            </w:r>
          </w:p>
        </w:tc>
        <w:tc>
          <w:tcPr>
            <w:tcW w:w="0" w:type="auto"/>
            <w:shd w:val="clear" w:color="auto" w:fill="auto"/>
            <w:noWrap/>
          </w:tcPr>
          <w:p w14:paraId="142C794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20.75</w:t>
            </w:r>
          </w:p>
        </w:tc>
        <w:tc>
          <w:tcPr>
            <w:tcW w:w="0" w:type="auto"/>
            <w:shd w:val="clear" w:color="auto" w:fill="auto"/>
            <w:noWrap/>
          </w:tcPr>
          <w:p w14:paraId="0935986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E5.1.3.15</w:t>
            </w:r>
          </w:p>
        </w:tc>
        <w:tc>
          <w:tcPr>
            <w:tcW w:w="0" w:type="auto"/>
            <w:shd w:val="clear" w:color="auto" w:fill="auto"/>
            <w:noWrap/>
          </w:tcPr>
          <w:p w14:paraId="6824415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272</w:t>
            </w:r>
          </w:p>
        </w:tc>
        <w:tc>
          <w:tcPr>
            <w:tcW w:w="0" w:type="auto"/>
            <w:shd w:val="clear" w:color="auto" w:fill="auto"/>
            <w:noWrap/>
          </w:tcPr>
          <w:p w14:paraId="51EBA0F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PK</w:t>
            </w:r>
          </w:p>
        </w:tc>
        <w:tc>
          <w:tcPr>
            <w:tcW w:w="0" w:type="auto"/>
            <w:shd w:val="clear" w:color="auto" w:fill="auto"/>
            <w:noWrap/>
          </w:tcPr>
          <w:p w14:paraId="578AEEF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12.33</w:t>
            </w:r>
          </w:p>
        </w:tc>
        <w:tc>
          <w:tcPr>
            <w:tcW w:w="0" w:type="auto"/>
          </w:tcPr>
          <w:p w14:paraId="07FE14E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LDH</w:t>
            </w:r>
          </w:p>
        </w:tc>
        <w:tc>
          <w:tcPr>
            <w:tcW w:w="0" w:type="auto"/>
          </w:tcPr>
          <w:p w14:paraId="3975C5D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20</w:t>
            </w:r>
          </w:p>
        </w:tc>
        <w:tc>
          <w:tcPr>
            <w:tcW w:w="0" w:type="auto"/>
          </w:tcPr>
          <w:p w14:paraId="763327E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PFP</w:t>
            </w:r>
          </w:p>
        </w:tc>
        <w:tc>
          <w:tcPr>
            <w:tcW w:w="0" w:type="auto"/>
          </w:tcPr>
          <w:p w14:paraId="238F03F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1.24</w:t>
            </w:r>
          </w:p>
        </w:tc>
        <w:tc>
          <w:tcPr>
            <w:tcW w:w="0" w:type="auto"/>
          </w:tcPr>
          <w:p w14:paraId="4096F66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PK</w:t>
            </w:r>
          </w:p>
        </w:tc>
        <w:tc>
          <w:tcPr>
            <w:tcW w:w="0" w:type="auto"/>
          </w:tcPr>
          <w:p w14:paraId="7A780D6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6.559</w:t>
            </w:r>
          </w:p>
        </w:tc>
        <w:tc>
          <w:tcPr>
            <w:tcW w:w="0" w:type="auto"/>
          </w:tcPr>
          <w:p w14:paraId="6AA6506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PK</w:t>
            </w:r>
          </w:p>
        </w:tc>
        <w:tc>
          <w:tcPr>
            <w:tcW w:w="0" w:type="auto"/>
          </w:tcPr>
          <w:p w14:paraId="096662B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2.87</w:t>
            </w:r>
          </w:p>
        </w:tc>
      </w:tr>
      <w:tr w:rsidR="008A465B" w:rsidRPr="008A1BF8" w14:paraId="3F31466E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</w:tcPr>
          <w:p w14:paraId="32307F6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</w:tcPr>
          <w:p w14:paraId="0994CEC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LDH</w:t>
            </w:r>
          </w:p>
        </w:tc>
        <w:tc>
          <w:tcPr>
            <w:tcW w:w="0" w:type="auto"/>
            <w:shd w:val="clear" w:color="auto" w:fill="auto"/>
            <w:noWrap/>
          </w:tcPr>
          <w:p w14:paraId="2CCDE79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858</w:t>
            </w:r>
          </w:p>
        </w:tc>
        <w:tc>
          <w:tcPr>
            <w:tcW w:w="0" w:type="auto"/>
            <w:shd w:val="clear" w:color="auto" w:fill="auto"/>
            <w:noWrap/>
          </w:tcPr>
          <w:p w14:paraId="723A34E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PGM</w:t>
            </w:r>
          </w:p>
        </w:tc>
        <w:tc>
          <w:tcPr>
            <w:tcW w:w="0" w:type="auto"/>
            <w:shd w:val="clear" w:color="auto" w:fill="auto"/>
            <w:noWrap/>
          </w:tcPr>
          <w:p w14:paraId="3E0CE38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</w:tcPr>
          <w:p w14:paraId="0F8188E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LDH</w:t>
            </w:r>
          </w:p>
        </w:tc>
        <w:tc>
          <w:tcPr>
            <w:tcW w:w="0" w:type="auto"/>
            <w:shd w:val="clear" w:color="auto" w:fill="auto"/>
            <w:noWrap/>
          </w:tcPr>
          <w:p w14:paraId="776D33F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15.52</w:t>
            </w:r>
          </w:p>
        </w:tc>
        <w:tc>
          <w:tcPr>
            <w:tcW w:w="0" w:type="auto"/>
            <w:shd w:val="clear" w:color="auto" w:fill="auto"/>
            <w:noWrap/>
          </w:tcPr>
          <w:p w14:paraId="336EAFB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LDH</w:t>
            </w:r>
          </w:p>
        </w:tc>
        <w:tc>
          <w:tcPr>
            <w:tcW w:w="0" w:type="auto"/>
            <w:shd w:val="clear" w:color="auto" w:fill="auto"/>
            <w:noWrap/>
          </w:tcPr>
          <w:p w14:paraId="3856FEF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264</w:t>
            </w:r>
          </w:p>
        </w:tc>
        <w:tc>
          <w:tcPr>
            <w:tcW w:w="0" w:type="auto"/>
            <w:shd w:val="clear" w:color="auto" w:fill="auto"/>
            <w:noWrap/>
          </w:tcPr>
          <w:p w14:paraId="7C80A95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E5.1.3.15</w:t>
            </w:r>
          </w:p>
        </w:tc>
        <w:tc>
          <w:tcPr>
            <w:tcW w:w="0" w:type="auto"/>
            <w:shd w:val="clear" w:color="auto" w:fill="auto"/>
            <w:noWrap/>
          </w:tcPr>
          <w:p w14:paraId="6EEC62D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12.00</w:t>
            </w:r>
          </w:p>
        </w:tc>
        <w:tc>
          <w:tcPr>
            <w:tcW w:w="0" w:type="auto"/>
          </w:tcPr>
          <w:p w14:paraId="7D999B6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PGM</w:t>
            </w:r>
          </w:p>
        </w:tc>
        <w:tc>
          <w:tcPr>
            <w:tcW w:w="0" w:type="auto"/>
          </w:tcPr>
          <w:p w14:paraId="08EC175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18</w:t>
            </w:r>
          </w:p>
        </w:tc>
        <w:tc>
          <w:tcPr>
            <w:tcW w:w="0" w:type="auto"/>
          </w:tcPr>
          <w:p w14:paraId="6448126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NAPH+</w:t>
            </w:r>
          </w:p>
        </w:tc>
        <w:tc>
          <w:tcPr>
            <w:tcW w:w="0" w:type="auto"/>
          </w:tcPr>
          <w:p w14:paraId="3BF6392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1.22</w:t>
            </w:r>
          </w:p>
        </w:tc>
        <w:tc>
          <w:tcPr>
            <w:tcW w:w="0" w:type="auto"/>
          </w:tcPr>
          <w:p w14:paraId="6FFA86A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PGM</w:t>
            </w:r>
          </w:p>
        </w:tc>
        <w:tc>
          <w:tcPr>
            <w:tcW w:w="0" w:type="auto"/>
          </w:tcPr>
          <w:p w14:paraId="790D4C9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6.332</w:t>
            </w:r>
          </w:p>
        </w:tc>
        <w:tc>
          <w:tcPr>
            <w:tcW w:w="0" w:type="auto"/>
          </w:tcPr>
          <w:p w14:paraId="0E407AC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E5.1.3.15</w:t>
            </w:r>
          </w:p>
        </w:tc>
        <w:tc>
          <w:tcPr>
            <w:tcW w:w="0" w:type="auto"/>
          </w:tcPr>
          <w:p w14:paraId="5AB3CFA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2.87</w:t>
            </w:r>
          </w:p>
        </w:tc>
      </w:tr>
      <w:tr w:rsidR="008A465B" w:rsidRPr="008A1BF8" w14:paraId="6D8EC065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</w:tcPr>
          <w:p w14:paraId="6067B5D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</w:tcPr>
          <w:p w14:paraId="05B8B93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PFKA</w:t>
            </w:r>
          </w:p>
        </w:tc>
        <w:tc>
          <w:tcPr>
            <w:tcW w:w="0" w:type="auto"/>
            <w:shd w:val="clear" w:color="auto" w:fill="auto"/>
            <w:noWrap/>
          </w:tcPr>
          <w:p w14:paraId="1AA5B22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842</w:t>
            </w:r>
          </w:p>
        </w:tc>
        <w:tc>
          <w:tcPr>
            <w:tcW w:w="0" w:type="auto"/>
            <w:shd w:val="clear" w:color="auto" w:fill="auto"/>
            <w:noWrap/>
          </w:tcPr>
          <w:p w14:paraId="61B0F0E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E5.1.3.15</w:t>
            </w:r>
          </w:p>
        </w:tc>
        <w:tc>
          <w:tcPr>
            <w:tcW w:w="0" w:type="auto"/>
            <w:shd w:val="clear" w:color="auto" w:fill="auto"/>
            <w:noWrap/>
          </w:tcPr>
          <w:p w14:paraId="5C16296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</w:tcPr>
          <w:p w14:paraId="5940293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PK</w:t>
            </w:r>
          </w:p>
        </w:tc>
        <w:tc>
          <w:tcPr>
            <w:tcW w:w="0" w:type="auto"/>
            <w:shd w:val="clear" w:color="auto" w:fill="auto"/>
            <w:noWrap/>
          </w:tcPr>
          <w:p w14:paraId="0D791A8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12.65</w:t>
            </w:r>
          </w:p>
        </w:tc>
        <w:tc>
          <w:tcPr>
            <w:tcW w:w="0" w:type="auto"/>
            <w:shd w:val="clear" w:color="auto" w:fill="auto"/>
            <w:noWrap/>
          </w:tcPr>
          <w:p w14:paraId="79FBDC8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PK</w:t>
            </w:r>
          </w:p>
        </w:tc>
        <w:tc>
          <w:tcPr>
            <w:tcW w:w="0" w:type="auto"/>
            <w:shd w:val="clear" w:color="auto" w:fill="auto"/>
            <w:noWrap/>
          </w:tcPr>
          <w:p w14:paraId="4E47E9F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160</w:t>
            </w:r>
          </w:p>
        </w:tc>
        <w:tc>
          <w:tcPr>
            <w:tcW w:w="0" w:type="auto"/>
            <w:shd w:val="clear" w:color="auto" w:fill="auto"/>
            <w:noWrap/>
          </w:tcPr>
          <w:p w14:paraId="37E7176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PGM</w:t>
            </w:r>
          </w:p>
        </w:tc>
        <w:tc>
          <w:tcPr>
            <w:tcW w:w="0" w:type="auto"/>
            <w:shd w:val="clear" w:color="auto" w:fill="auto"/>
            <w:noWrap/>
          </w:tcPr>
          <w:p w14:paraId="377A65A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11.83</w:t>
            </w:r>
          </w:p>
        </w:tc>
        <w:tc>
          <w:tcPr>
            <w:tcW w:w="0" w:type="auto"/>
          </w:tcPr>
          <w:p w14:paraId="6D9A5BD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E5.1.3.15</w:t>
            </w:r>
          </w:p>
        </w:tc>
        <w:tc>
          <w:tcPr>
            <w:tcW w:w="0" w:type="auto"/>
          </w:tcPr>
          <w:p w14:paraId="55C2D67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18</w:t>
            </w:r>
          </w:p>
        </w:tc>
        <w:tc>
          <w:tcPr>
            <w:tcW w:w="0" w:type="auto"/>
          </w:tcPr>
          <w:p w14:paraId="2EAB9C6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PFKA</w:t>
            </w:r>
          </w:p>
        </w:tc>
        <w:tc>
          <w:tcPr>
            <w:tcW w:w="0" w:type="auto"/>
          </w:tcPr>
          <w:p w14:paraId="089B11B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1.17</w:t>
            </w:r>
          </w:p>
        </w:tc>
        <w:tc>
          <w:tcPr>
            <w:tcW w:w="0" w:type="auto"/>
          </w:tcPr>
          <w:p w14:paraId="4002DF6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E5.1.3.15</w:t>
            </w:r>
          </w:p>
        </w:tc>
        <w:tc>
          <w:tcPr>
            <w:tcW w:w="0" w:type="auto"/>
          </w:tcPr>
          <w:p w14:paraId="4941A1C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6.299</w:t>
            </w:r>
          </w:p>
        </w:tc>
        <w:tc>
          <w:tcPr>
            <w:tcW w:w="0" w:type="auto"/>
          </w:tcPr>
          <w:p w14:paraId="75E71E1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PGM</w:t>
            </w:r>
          </w:p>
        </w:tc>
        <w:tc>
          <w:tcPr>
            <w:tcW w:w="0" w:type="auto"/>
          </w:tcPr>
          <w:p w14:paraId="3E7A1BF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2.80</w:t>
            </w:r>
          </w:p>
        </w:tc>
      </w:tr>
      <w:tr w:rsidR="008A465B" w:rsidRPr="008A1BF8" w14:paraId="1E510F71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</w:tcPr>
          <w:p w14:paraId="1877C65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</w:tcPr>
          <w:p w14:paraId="46010E4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HK</w:t>
            </w:r>
          </w:p>
        </w:tc>
        <w:tc>
          <w:tcPr>
            <w:tcW w:w="0" w:type="auto"/>
            <w:shd w:val="clear" w:color="auto" w:fill="auto"/>
            <w:noWrap/>
          </w:tcPr>
          <w:p w14:paraId="318DEB1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792</w:t>
            </w:r>
          </w:p>
        </w:tc>
        <w:tc>
          <w:tcPr>
            <w:tcW w:w="0" w:type="auto"/>
            <w:shd w:val="clear" w:color="auto" w:fill="auto"/>
            <w:noWrap/>
          </w:tcPr>
          <w:p w14:paraId="2C80089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ALDO</w:t>
            </w:r>
          </w:p>
        </w:tc>
        <w:tc>
          <w:tcPr>
            <w:tcW w:w="0" w:type="auto"/>
            <w:shd w:val="clear" w:color="auto" w:fill="auto"/>
            <w:noWrap/>
          </w:tcPr>
          <w:p w14:paraId="46D6C77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</w:tcPr>
          <w:p w14:paraId="38AF4A6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ACSS1_2</w:t>
            </w:r>
          </w:p>
        </w:tc>
        <w:tc>
          <w:tcPr>
            <w:tcW w:w="0" w:type="auto"/>
            <w:shd w:val="clear" w:color="auto" w:fill="auto"/>
            <w:noWrap/>
          </w:tcPr>
          <w:p w14:paraId="37C5CB9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9.62</w:t>
            </w:r>
          </w:p>
        </w:tc>
        <w:tc>
          <w:tcPr>
            <w:tcW w:w="0" w:type="auto"/>
            <w:shd w:val="clear" w:color="auto" w:fill="auto"/>
            <w:noWrap/>
          </w:tcPr>
          <w:p w14:paraId="3A1F99C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ACSS1_2</w:t>
            </w:r>
          </w:p>
        </w:tc>
        <w:tc>
          <w:tcPr>
            <w:tcW w:w="0" w:type="auto"/>
            <w:shd w:val="clear" w:color="auto" w:fill="auto"/>
            <w:noWrap/>
          </w:tcPr>
          <w:p w14:paraId="695C075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144</w:t>
            </w:r>
          </w:p>
        </w:tc>
        <w:tc>
          <w:tcPr>
            <w:tcW w:w="0" w:type="auto"/>
            <w:shd w:val="clear" w:color="auto" w:fill="auto"/>
            <w:noWrap/>
          </w:tcPr>
          <w:p w14:paraId="0A9190F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NAPH+</w:t>
            </w:r>
          </w:p>
        </w:tc>
        <w:tc>
          <w:tcPr>
            <w:tcW w:w="0" w:type="auto"/>
            <w:shd w:val="clear" w:color="auto" w:fill="auto"/>
            <w:noWrap/>
          </w:tcPr>
          <w:p w14:paraId="0D72DB6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11.50</w:t>
            </w:r>
          </w:p>
        </w:tc>
        <w:tc>
          <w:tcPr>
            <w:tcW w:w="0" w:type="auto"/>
          </w:tcPr>
          <w:p w14:paraId="0A56B99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ALDO</w:t>
            </w:r>
          </w:p>
        </w:tc>
        <w:tc>
          <w:tcPr>
            <w:tcW w:w="0" w:type="auto"/>
          </w:tcPr>
          <w:p w14:paraId="3C1A5C7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16</w:t>
            </w:r>
          </w:p>
        </w:tc>
        <w:tc>
          <w:tcPr>
            <w:tcW w:w="0" w:type="auto"/>
          </w:tcPr>
          <w:p w14:paraId="5A598104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PK</w:t>
            </w:r>
          </w:p>
        </w:tc>
        <w:tc>
          <w:tcPr>
            <w:tcW w:w="0" w:type="auto"/>
          </w:tcPr>
          <w:p w14:paraId="36B75D1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1.08</w:t>
            </w:r>
          </w:p>
        </w:tc>
        <w:tc>
          <w:tcPr>
            <w:tcW w:w="0" w:type="auto"/>
          </w:tcPr>
          <w:p w14:paraId="337BA8C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PFKA</w:t>
            </w:r>
          </w:p>
        </w:tc>
        <w:tc>
          <w:tcPr>
            <w:tcW w:w="0" w:type="auto"/>
          </w:tcPr>
          <w:p w14:paraId="2A07B21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6.283</w:t>
            </w:r>
          </w:p>
        </w:tc>
        <w:tc>
          <w:tcPr>
            <w:tcW w:w="0" w:type="auto"/>
          </w:tcPr>
          <w:p w14:paraId="0446F7B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NAPH+</w:t>
            </w:r>
          </w:p>
        </w:tc>
        <w:tc>
          <w:tcPr>
            <w:tcW w:w="0" w:type="auto"/>
          </w:tcPr>
          <w:p w14:paraId="319AE50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2.80</w:t>
            </w:r>
          </w:p>
        </w:tc>
      </w:tr>
      <w:tr w:rsidR="008A465B" w:rsidRPr="008A1BF8" w14:paraId="1AD2315E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</w:tcPr>
          <w:p w14:paraId="26CA29F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</w:tcPr>
          <w:p w14:paraId="34B96A6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NAPH+</w:t>
            </w:r>
          </w:p>
        </w:tc>
        <w:tc>
          <w:tcPr>
            <w:tcW w:w="0" w:type="auto"/>
            <w:shd w:val="clear" w:color="auto" w:fill="auto"/>
            <w:noWrap/>
          </w:tcPr>
          <w:p w14:paraId="48340B0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756</w:t>
            </w:r>
          </w:p>
        </w:tc>
        <w:tc>
          <w:tcPr>
            <w:tcW w:w="0" w:type="auto"/>
            <w:shd w:val="clear" w:color="auto" w:fill="auto"/>
            <w:noWrap/>
          </w:tcPr>
          <w:p w14:paraId="0F97A69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HK</w:t>
            </w:r>
          </w:p>
        </w:tc>
        <w:tc>
          <w:tcPr>
            <w:tcW w:w="0" w:type="auto"/>
            <w:shd w:val="clear" w:color="auto" w:fill="auto"/>
            <w:noWrap/>
          </w:tcPr>
          <w:p w14:paraId="47DEDEA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</w:tcPr>
          <w:p w14:paraId="4C10607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ALDO</w:t>
            </w:r>
          </w:p>
        </w:tc>
        <w:tc>
          <w:tcPr>
            <w:tcW w:w="0" w:type="auto"/>
            <w:shd w:val="clear" w:color="auto" w:fill="auto"/>
            <w:noWrap/>
          </w:tcPr>
          <w:p w14:paraId="2B50BC9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6.09</w:t>
            </w:r>
          </w:p>
        </w:tc>
        <w:tc>
          <w:tcPr>
            <w:tcW w:w="0" w:type="auto"/>
            <w:shd w:val="clear" w:color="auto" w:fill="auto"/>
            <w:noWrap/>
          </w:tcPr>
          <w:p w14:paraId="5360027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NAPH+</w:t>
            </w:r>
          </w:p>
        </w:tc>
        <w:tc>
          <w:tcPr>
            <w:tcW w:w="0" w:type="auto"/>
            <w:shd w:val="clear" w:color="auto" w:fill="auto"/>
            <w:noWrap/>
          </w:tcPr>
          <w:p w14:paraId="254C452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120</w:t>
            </w:r>
          </w:p>
        </w:tc>
        <w:tc>
          <w:tcPr>
            <w:tcW w:w="0" w:type="auto"/>
            <w:shd w:val="clear" w:color="auto" w:fill="auto"/>
            <w:noWrap/>
          </w:tcPr>
          <w:p w14:paraId="7A050D6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ALDO</w:t>
            </w:r>
          </w:p>
        </w:tc>
        <w:tc>
          <w:tcPr>
            <w:tcW w:w="0" w:type="auto"/>
            <w:shd w:val="clear" w:color="auto" w:fill="auto"/>
            <w:noWrap/>
          </w:tcPr>
          <w:p w14:paraId="2EDF2EE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11.33</w:t>
            </w:r>
          </w:p>
        </w:tc>
        <w:tc>
          <w:tcPr>
            <w:tcW w:w="0" w:type="auto"/>
          </w:tcPr>
          <w:p w14:paraId="43167CA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HK</w:t>
            </w:r>
          </w:p>
        </w:tc>
        <w:tc>
          <w:tcPr>
            <w:tcW w:w="0" w:type="auto"/>
          </w:tcPr>
          <w:p w14:paraId="50B7EEE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16</w:t>
            </w:r>
          </w:p>
        </w:tc>
        <w:tc>
          <w:tcPr>
            <w:tcW w:w="0" w:type="auto"/>
          </w:tcPr>
          <w:p w14:paraId="3B53DEA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ALDO</w:t>
            </w:r>
          </w:p>
        </w:tc>
        <w:tc>
          <w:tcPr>
            <w:tcW w:w="0" w:type="auto"/>
          </w:tcPr>
          <w:p w14:paraId="1B92110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1.05</w:t>
            </w:r>
          </w:p>
        </w:tc>
        <w:tc>
          <w:tcPr>
            <w:tcW w:w="0" w:type="auto"/>
          </w:tcPr>
          <w:p w14:paraId="4DA4EBC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HK</w:t>
            </w:r>
          </w:p>
        </w:tc>
        <w:tc>
          <w:tcPr>
            <w:tcW w:w="0" w:type="auto"/>
          </w:tcPr>
          <w:p w14:paraId="4AF5F2C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6.226</w:t>
            </w:r>
          </w:p>
        </w:tc>
        <w:tc>
          <w:tcPr>
            <w:tcW w:w="0" w:type="auto"/>
          </w:tcPr>
          <w:p w14:paraId="586FB30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PFKA</w:t>
            </w:r>
          </w:p>
        </w:tc>
        <w:tc>
          <w:tcPr>
            <w:tcW w:w="0" w:type="auto"/>
          </w:tcPr>
          <w:p w14:paraId="5034F61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2.73</w:t>
            </w:r>
          </w:p>
        </w:tc>
      </w:tr>
      <w:tr w:rsidR="008A465B" w:rsidRPr="008A1BF8" w14:paraId="15A9B246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</w:tcPr>
          <w:p w14:paraId="0CBCA88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</w:tcPr>
          <w:p w14:paraId="3C9A4AE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ALDO</w:t>
            </w:r>
          </w:p>
        </w:tc>
        <w:tc>
          <w:tcPr>
            <w:tcW w:w="0" w:type="auto"/>
            <w:shd w:val="clear" w:color="auto" w:fill="auto"/>
            <w:noWrap/>
          </w:tcPr>
          <w:p w14:paraId="0637CC5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174</w:t>
            </w:r>
          </w:p>
        </w:tc>
        <w:tc>
          <w:tcPr>
            <w:tcW w:w="0" w:type="auto"/>
            <w:shd w:val="clear" w:color="auto" w:fill="auto"/>
            <w:noWrap/>
          </w:tcPr>
          <w:p w14:paraId="25A80D3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NAPH+</w:t>
            </w:r>
          </w:p>
        </w:tc>
        <w:tc>
          <w:tcPr>
            <w:tcW w:w="0" w:type="auto"/>
            <w:shd w:val="clear" w:color="auto" w:fill="auto"/>
            <w:noWrap/>
          </w:tcPr>
          <w:p w14:paraId="3B0EB88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</w:tcPr>
          <w:p w14:paraId="3EC95DC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NAPH+</w:t>
            </w:r>
          </w:p>
        </w:tc>
        <w:tc>
          <w:tcPr>
            <w:tcW w:w="0" w:type="auto"/>
            <w:shd w:val="clear" w:color="auto" w:fill="auto"/>
            <w:noWrap/>
          </w:tcPr>
          <w:p w14:paraId="4E1F22C9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5.29</w:t>
            </w:r>
          </w:p>
        </w:tc>
        <w:tc>
          <w:tcPr>
            <w:tcW w:w="0" w:type="auto"/>
            <w:shd w:val="clear" w:color="auto" w:fill="auto"/>
            <w:noWrap/>
          </w:tcPr>
          <w:p w14:paraId="1B86592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ALDO</w:t>
            </w:r>
          </w:p>
        </w:tc>
        <w:tc>
          <w:tcPr>
            <w:tcW w:w="0" w:type="auto"/>
            <w:shd w:val="clear" w:color="auto" w:fill="auto"/>
            <w:noWrap/>
          </w:tcPr>
          <w:p w14:paraId="0C1708B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112</w:t>
            </w:r>
          </w:p>
        </w:tc>
        <w:tc>
          <w:tcPr>
            <w:tcW w:w="0" w:type="auto"/>
            <w:shd w:val="clear" w:color="auto" w:fill="auto"/>
            <w:noWrap/>
          </w:tcPr>
          <w:p w14:paraId="6AB6C66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HK</w:t>
            </w:r>
          </w:p>
        </w:tc>
        <w:tc>
          <w:tcPr>
            <w:tcW w:w="0" w:type="auto"/>
            <w:shd w:val="clear" w:color="auto" w:fill="auto"/>
            <w:noWrap/>
          </w:tcPr>
          <w:p w14:paraId="00E70AE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11.33</w:t>
            </w:r>
          </w:p>
        </w:tc>
        <w:tc>
          <w:tcPr>
            <w:tcW w:w="0" w:type="auto"/>
          </w:tcPr>
          <w:p w14:paraId="3A9B234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NAPH+</w:t>
            </w:r>
          </w:p>
        </w:tc>
        <w:tc>
          <w:tcPr>
            <w:tcW w:w="0" w:type="auto"/>
          </w:tcPr>
          <w:p w14:paraId="6CA62ED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16</w:t>
            </w:r>
          </w:p>
        </w:tc>
        <w:tc>
          <w:tcPr>
            <w:tcW w:w="0" w:type="auto"/>
          </w:tcPr>
          <w:p w14:paraId="3E5EF82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LDH</w:t>
            </w:r>
          </w:p>
        </w:tc>
        <w:tc>
          <w:tcPr>
            <w:tcW w:w="0" w:type="auto"/>
          </w:tcPr>
          <w:p w14:paraId="5C63675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1.04</w:t>
            </w:r>
          </w:p>
        </w:tc>
        <w:tc>
          <w:tcPr>
            <w:tcW w:w="0" w:type="auto"/>
          </w:tcPr>
          <w:p w14:paraId="6C80F0D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NAPH+</w:t>
            </w:r>
          </w:p>
        </w:tc>
        <w:tc>
          <w:tcPr>
            <w:tcW w:w="0" w:type="auto"/>
          </w:tcPr>
          <w:p w14:paraId="29A344D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6.191</w:t>
            </w:r>
          </w:p>
        </w:tc>
        <w:tc>
          <w:tcPr>
            <w:tcW w:w="0" w:type="auto"/>
          </w:tcPr>
          <w:p w14:paraId="7794A78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HK</w:t>
            </w:r>
          </w:p>
        </w:tc>
        <w:tc>
          <w:tcPr>
            <w:tcW w:w="0" w:type="auto"/>
          </w:tcPr>
          <w:p w14:paraId="1CEB9B1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2.73</w:t>
            </w:r>
          </w:p>
        </w:tc>
      </w:tr>
      <w:tr w:rsidR="008A465B" w:rsidRPr="008A1BF8" w14:paraId="3ECABEF0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</w:tcPr>
          <w:p w14:paraId="2A28F70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</w:tcPr>
          <w:p w14:paraId="0098B77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PFP</w:t>
            </w:r>
          </w:p>
        </w:tc>
        <w:tc>
          <w:tcPr>
            <w:tcW w:w="0" w:type="auto"/>
            <w:shd w:val="clear" w:color="auto" w:fill="auto"/>
            <w:noWrap/>
          </w:tcPr>
          <w:p w14:paraId="7DC2D20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96</w:t>
            </w:r>
          </w:p>
        </w:tc>
        <w:tc>
          <w:tcPr>
            <w:tcW w:w="0" w:type="auto"/>
            <w:shd w:val="clear" w:color="auto" w:fill="auto"/>
            <w:noWrap/>
          </w:tcPr>
          <w:p w14:paraId="36003E2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PFKA</w:t>
            </w:r>
          </w:p>
        </w:tc>
        <w:tc>
          <w:tcPr>
            <w:tcW w:w="0" w:type="auto"/>
            <w:shd w:val="clear" w:color="auto" w:fill="auto"/>
            <w:noWrap/>
          </w:tcPr>
          <w:p w14:paraId="425DE51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</w:tcPr>
          <w:p w14:paraId="272A8BA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PFKA</w:t>
            </w:r>
          </w:p>
        </w:tc>
        <w:tc>
          <w:tcPr>
            <w:tcW w:w="0" w:type="auto"/>
            <w:shd w:val="clear" w:color="auto" w:fill="auto"/>
            <w:noWrap/>
          </w:tcPr>
          <w:p w14:paraId="263C7FE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3.85</w:t>
            </w:r>
          </w:p>
        </w:tc>
        <w:tc>
          <w:tcPr>
            <w:tcW w:w="0" w:type="auto"/>
            <w:shd w:val="clear" w:color="auto" w:fill="auto"/>
            <w:noWrap/>
          </w:tcPr>
          <w:p w14:paraId="7A02980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PGM</w:t>
            </w:r>
          </w:p>
        </w:tc>
        <w:tc>
          <w:tcPr>
            <w:tcW w:w="0" w:type="auto"/>
            <w:shd w:val="clear" w:color="auto" w:fill="auto"/>
            <w:noWrap/>
          </w:tcPr>
          <w:p w14:paraId="508F34B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</w:tcPr>
          <w:p w14:paraId="20E600D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PFKA</w:t>
            </w:r>
          </w:p>
        </w:tc>
        <w:tc>
          <w:tcPr>
            <w:tcW w:w="0" w:type="auto"/>
            <w:shd w:val="clear" w:color="auto" w:fill="auto"/>
            <w:noWrap/>
          </w:tcPr>
          <w:p w14:paraId="32B9E51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11.33</w:t>
            </w:r>
          </w:p>
        </w:tc>
        <w:tc>
          <w:tcPr>
            <w:tcW w:w="0" w:type="auto"/>
          </w:tcPr>
          <w:p w14:paraId="209729D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PFKA</w:t>
            </w:r>
          </w:p>
        </w:tc>
        <w:tc>
          <w:tcPr>
            <w:tcW w:w="0" w:type="auto"/>
          </w:tcPr>
          <w:p w14:paraId="622C8ED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16</w:t>
            </w:r>
          </w:p>
        </w:tc>
        <w:tc>
          <w:tcPr>
            <w:tcW w:w="0" w:type="auto"/>
          </w:tcPr>
          <w:p w14:paraId="6271C73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TPI</w:t>
            </w:r>
          </w:p>
        </w:tc>
        <w:tc>
          <w:tcPr>
            <w:tcW w:w="0" w:type="auto"/>
          </w:tcPr>
          <w:p w14:paraId="41F490C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0.97</w:t>
            </w:r>
          </w:p>
        </w:tc>
        <w:tc>
          <w:tcPr>
            <w:tcW w:w="0" w:type="auto"/>
          </w:tcPr>
          <w:p w14:paraId="5E61F4A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ALDO</w:t>
            </w:r>
          </w:p>
        </w:tc>
        <w:tc>
          <w:tcPr>
            <w:tcW w:w="0" w:type="auto"/>
          </w:tcPr>
          <w:p w14:paraId="6EF4BCB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6.053</w:t>
            </w:r>
          </w:p>
        </w:tc>
        <w:tc>
          <w:tcPr>
            <w:tcW w:w="0" w:type="auto"/>
          </w:tcPr>
          <w:p w14:paraId="3DF945F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ALDO</w:t>
            </w:r>
          </w:p>
        </w:tc>
        <w:tc>
          <w:tcPr>
            <w:tcW w:w="0" w:type="auto"/>
          </w:tcPr>
          <w:p w14:paraId="1EFF2F6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2.73</w:t>
            </w:r>
          </w:p>
        </w:tc>
      </w:tr>
      <w:tr w:rsidR="008A465B" w:rsidRPr="008A1BF8" w14:paraId="1C479F8D" w14:textId="77777777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</w:tcPr>
          <w:p w14:paraId="030BD75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</w:tcPr>
          <w:p w14:paraId="785078B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E5.1.3.15</w:t>
            </w:r>
          </w:p>
        </w:tc>
        <w:tc>
          <w:tcPr>
            <w:tcW w:w="0" w:type="auto"/>
            <w:shd w:val="clear" w:color="auto" w:fill="auto"/>
            <w:noWrap/>
          </w:tcPr>
          <w:p w14:paraId="423333E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</w:tcPr>
          <w:p w14:paraId="415C3E8D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ACSS1_2</w:t>
            </w:r>
          </w:p>
        </w:tc>
        <w:tc>
          <w:tcPr>
            <w:tcW w:w="0" w:type="auto"/>
            <w:shd w:val="clear" w:color="auto" w:fill="auto"/>
            <w:noWrap/>
          </w:tcPr>
          <w:p w14:paraId="0AD8823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</w:tcPr>
          <w:p w14:paraId="2F07328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PGM</w:t>
            </w:r>
          </w:p>
        </w:tc>
        <w:tc>
          <w:tcPr>
            <w:tcW w:w="0" w:type="auto"/>
            <w:shd w:val="clear" w:color="auto" w:fill="auto"/>
            <w:noWrap/>
          </w:tcPr>
          <w:p w14:paraId="422AE6C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2.77</w:t>
            </w:r>
          </w:p>
        </w:tc>
        <w:tc>
          <w:tcPr>
            <w:tcW w:w="0" w:type="auto"/>
            <w:shd w:val="clear" w:color="auto" w:fill="auto"/>
            <w:noWrap/>
          </w:tcPr>
          <w:p w14:paraId="02E4F3F5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PFKA</w:t>
            </w:r>
          </w:p>
        </w:tc>
        <w:tc>
          <w:tcPr>
            <w:tcW w:w="0" w:type="auto"/>
            <w:shd w:val="clear" w:color="auto" w:fill="auto"/>
            <w:noWrap/>
          </w:tcPr>
          <w:p w14:paraId="246FBB4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</w:tcPr>
          <w:p w14:paraId="6D711C6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ALDH</w:t>
            </w:r>
          </w:p>
        </w:tc>
        <w:tc>
          <w:tcPr>
            <w:tcW w:w="0" w:type="auto"/>
            <w:shd w:val="clear" w:color="auto" w:fill="auto"/>
            <w:noWrap/>
          </w:tcPr>
          <w:p w14:paraId="275BFC2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10.50</w:t>
            </w:r>
          </w:p>
        </w:tc>
        <w:tc>
          <w:tcPr>
            <w:tcW w:w="0" w:type="auto"/>
          </w:tcPr>
          <w:p w14:paraId="0EE44DF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ALDH</w:t>
            </w:r>
          </w:p>
        </w:tc>
        <w:tc>
          <w:tcPr>
            <w:tcW w:w="0" w:type="auto"/>
          </w:tcPr>
          <w:p w14:paraId="678EC2C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12</w:t>
            </w:r>
          </w:p>
        </w:tc>
        <w:tc>
          <w:tcPr>
            <w:tcW w:w="0" w:type="auto"/>
          </w:tcPr>
          <w:p w14:paraId="6AD26CC2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ALDH</w:t>
            </w:r>
          </w:p>
        </w:tc>
        <w:tc>
          <w:tcPr>
            <w:tcW w:w="0" w:type="auto"/>
          </w:tcPr>
          <w:p w14:paraId="25A337F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0.91</w:t>
            </w:r>
          </w:p>
        </w:tc>
        <w:tc>
          <w:tcPr>
            <w:tcW w:w="0" w:type="auto"/>
          </w:tcPr>
          <w:p w14:paraId="01A7421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PFP</w:t>
            </w:r>
          </w:p>
        </w:tc>
        <w:tc>
          <w:tcPr>
            <w:tcW w:w="0" w:type="auto"/>
          </w:tcPr>
          <w:p w14:paraId="089E74A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5.381</w:t>
            </w:r>
          </w:p>
        </w:tc>
        <w:tc>
          <w:tcPr>
            <w:tcW w:w="0" w:type="auto"/>
          </w:tcPr>
          <w:p w14:paraId="41ECC790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i/>
                <w:iCs/>
                <w:sz w:val="15"/>
                <w:szCs w:val="15"/>
              </w:rPr>
              <w:t>ALDH</w:t>
            </w:r>
          </w:p>
        </w:tc>
        <w:tc>
          <w:tcPr>
            <w:tcW w:w="0" w:type="auto"/>
          </w:tcPr>
          <w:p w14:paraId="33B0AF7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8A1BF8">
              <w:rPr>
                <w:rFonts w:cs="Times New Roman"/>
                <w:sz w:val="15"/>
                <w:szCs w:val="15"/>
              </w:rPr>
              <w:t>2.67</w:t>
            </w:r>
          </w:p>
        </w:tc>
      </w:tr>
    </w:tbl>
    <w:p w14:paraId="02C0B6B9" w14:textId="77777777" w:rsidR="008A465B" w:rsidRPr="008A1BF8" w:rsidRDefault="008A465B">
      <w:pPr>
        <w:pStyle w:val="ab"/>
        <w:spacing w:line="360" w:lineRule="auto"/>
        <w:ind w:firstLineChars="0" w:firstLine="0"/>
        <w:jc w:val="both"/>
        <w:rPr>
          <w:rFonts w:cs="Times New Roman"/>
          <w:sz w:val="22"/>
          <w:szCs w:val="22"/>
          <w:lang w:eastAsia="zh-CN"/>
        </w:rPr>
      </w:pPr>
    </w:p>
    <w:p w14:paraId="362E8A29" w14:textId="77777777" w:rsidR="008A465B" w:rsidRPr="008A1BF8" w:rsidRDefault="008A465B">
      <w:pPr>
        <w:widowControl/>
        <w:jc w:val="left"/>
        <w:rPr>
          <w:rFonts w:cs="Times New Roman"/>
          <w:szCs w:val="24"/>
        </w:rPr>
        <w:sectPr w:rsidR="008A465B" w:rsidRPr="008A1BF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32770E28" w14:textId="77777777" w:rsidR="008A465B" w:rsidRPr="008A1BF8" w:rsidRDefault="00EB1E1C">
      <w:pPr>
        <w:pStyle w:val="a9"/>
        <w:spacing w:after="312"/>
        <w:rPr>
          <w:rFonts w:ascii="Arial" w:hAnsi="Arial" w:cs="Arial"/>
          <w:b/>
          <w:bCs w:val="0"/>
        </w:rPr>
      </w:pPr>
      <w:bookmarkStart w:id="3" w:name="_Hlk164079337"/>
      <w:r w:rsidRPr="008A1BF8">
        <w:rPr>
          <w:rFonts w:ascii="Arial" w:hAnsi="Arial" w:cs="Arial"/>
          <w:b/>
          <w:bCs w:val="0"/>
        </w:rPr>
        <w:lastRenderedPageBreak/>
        <w:t xml:space="preserve">Appendix D. </w:t>
      </w:r>
      <w:bookmarkStart w:id="4" w:name="_Hlk164079330"/>
      <w:r w:rsidRPr="008A1BF8">
        <w:rPr>
          <w:rFonts w:ascii="Arial" w:hAnsi="Arial" w:cs="Arial"/>
          <w:b/>
          <w:bCs w:val="0"/>
        </w:rPr>
        <w:t>Primer sequences</w:t>
      </w:r>
      <w:bookmarkEnd w:id="4"/>
    </w:p>
    <w:bookmarkEnd w:id="3"/>
    <w:p w14:paraId="1C66D50C" w14:textId="77777777" w:rsidR="008A465B" w:rsidRPr="008A1BF8" w:rsidRDefault="00EB1E1C">
      <w:pPr>
        <w:pStyle w:val="ab"/>
        <w:ind w:firstLine="480"/>
        <w:rPr>
          <w:rFonts w:cs="Times New Roman"/>
        </w:rPr>
      </w:pPr>
      <w:r w:rsidRPr="008A1BF8">
        <w:rPr>
          <w:rFonts w:cs="Times New Roman"/>
        </w:rPr>
        <w:t>Table D.1 Primer design results</w:t>
      </w:r>
    </w:p>
    <w:tbl>
      <w:tblPr>
        <w:tblStyle w:val="21"/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286"/>
        <w:gridCol w:w="988"/>
        <w:gridCol w:w="487"/>
        <w:gridCol w:w="3156"/>
        <w:gridCol w:w="526"/>
        <w:gridCol w:w="621"/>
        <w:gridCol w:w="621"/>
      </w:tblGrid>
      <w:tr w:rsidR="008A465B" w:rsidRPr="008A1BF8" w14:paraId="59466E81" w14:textId="77777777" w:rsidTr="008A46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2" w:space="0" w:color="auto"/>
              <w:bottom w:val="single" w:sz="6" w:space="0" w:color="auto"/>
            </w:tcBorders>
            <w:noWrap/>
          </w:tcPr>
          <w:p w14:paraId="3007EFE6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ID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noWrap/>
          </w:tcPr>
          <w:p w14:paraId="3B8B096C" w14:textId="77777777" w:rsidR="008A465B" w:rsidRPr="008A1BF8" w:rsidRDefault="00EB1E1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noWrap/>
          </w:tcPr>
          <w:p w14:paraId="5FF536EB" w14:textId="77777777" w:rsidR="008A465B" w:rsidRPr="008A1BF8" w:rsidRDefault="00EB1E1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F/R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noWrap/>
          </w:tcPr>
          <w:p w14:paraId="5D48C889" w14:textId="77777777" w:rsidR="008A465B" w:rsidRPr="008A1BF8" w:rsidRDefault="00EB1E1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Primer sequence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noWrap/>
          </w:tcPr>
          <w:p w14:paraId="4C421094" w14:textId="77777777" w:rsidR="008A465B" w:rsidRPr="008A1BF8" w:rsidRDefault="00EB1E1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Size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noWrap/>
          </w:tcPr>
          <w:p w14:paraId="1D82CB52" w14:textId="77777777" w:rsidR="008A465B" w:rsidRPr="008A1BF8" w:rsidRDefault="00EB1E1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Tm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noWrap/>
          </w:tcPr>
          <w:p w14:paraId="3DBEBC31" w14:textId="77777777" w:rsidR="008A465B" w:rsidRPr="008A1BF8" w:rsidRDefault="00EB1E1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GC%</w:t>
            </w:r>
          </w:p>
        </w:tc>
      </w:tr>
      <w:tr w:rsidR="008A465B" w:rsidRPr="008A1BF8" w14:paraId="267F1850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6" w:space="0" w:color="auto"/>
              <w:bottom w:val="nil"/>
            </w:tcBorders>
            <w:noWrap/>
          </w:tcPr>
          <w:p w14:paraId="7E0A285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</w:rPr>
              <w:t>AUR62026335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bottom w:val="nil"/>
            </w:tcBorders>
            <w:noWrap/>
          </w:tcPr>
          <w:p w14:paraId="66BBB8B9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NAPH+_4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  <w:noWrap/>
          </w:tcPr>
          <w:p w14:paraId="4AAA86EB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  <w:noWrap/>
          </w:tcPr>
          <w:p w14:paraId="0B06CCED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AAGCCGTCAGTTTGCCAGAT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  <w:noWrap/>
          </w:tcPr>
          <w:p w14:paraId="1EF054A0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  <w:noWrap/>
          </w:tcPr>
          <w:p w14:paraId="04EB3E44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60.25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  <w:noWrap/>
          </w:tcPr>
          <w:p w14:paraId="4FC07CC3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8A465B" w:rsidRPr="008A1BF8" w14:paraId="79CBFCED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</w:tcPr>
          <w:p w14:paraId="74D475DF" w14:textId="77777777" w:rsidR="008A465B" w:rsidRPr="008A1BF8" w:rsidRDefault="008A465B">
            <w:pPr>
              <w:widowControl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</w:tcPr>
          <w:p w14:paraId="15BAF0CA" w14:textId="77777777" w:rsidR="008A465B" w:rsidRPr="008A1BF8" w:rsidRDefault="008A465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FB423C4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CCCDA62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TCTCGTCCTCCGTCTTGTGA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9E2ED0B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1AC9A2E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60.25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5A3D917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A465B" w:rsidRPr="008A1BF8" w14:paraId="2C28416C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bottom w:val="nil"/>
            </w:tcBorders>
            <w:noWrap/>
          </w:tcPr>
          <w:p w14:paraId="21B30B6F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</w:rPr>
              <w:t>AUR62041432</w:t>
            </w: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noWrap/>
          </w:tcPr>
          <w:p w14:paraId="6CCA5433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ALDO_1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90D0F2E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50C2BDA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TGTGCTTCCTTTCATTTGCTGT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EFB49B9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9481E0B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59.31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EB54BC3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40.91</w:t>
            </w:r>
          </w:p>
        </w:tc>
      </w:tr>
      <w:tr w:rsidR="008A465B" w:rsidRPr="008A1BF8" w14:paraId="091028BB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</w:tcPr>
          <w:p w14:paraId="1F628DF3" w14:textId="77777777" w:rsidR="008A465B" w:rsidRPr="008A1BF8" w:rsidRDefault="008A465B">
            <w:pPr>
              <w:widowControl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</w:tcPr>
          <w:p w14:paraId="22EC6238" w14:textId="77777777" w:rsidR="008A465B" w:rsidRPr="008A1BF8" w:rsidRDefault="008A465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180C7FF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48570AF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CACCAAGCTGCTGCATAAACA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E40A465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0EF80BA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59.73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F29FE5D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47.62</w:t>
            </w:r>
          </w:p>
        </w:tc>
      </w:tr>
      <w:tr w:rsidR="008A465B" w:rsidRPr="008A1BF8" w14:paraId="05F2547C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bottom w:val="nil"/>
            </w:tcBorders>
            <w:noWrap/>
          </w:tcPr>
          <w:p w14:paraId="4BF73F03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</w:rPr>
              <w:t>AUR62021270</w:t>
            </w: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noWrap/>
          </w:tcPr>
          <w:p w14:paraId="67392EF4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PGM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7CB30D1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91C8429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TCATAATGCCGTCAAGCTACCA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607089E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6E24234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59.83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112B68F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45.45</w:t>
            </w:r>
          </w:p>
        </w:tc>
      </w:tr>
      <w:tr w:rsidR="008A465B" w:rsidRPr="008A1BF8" w14:paraId="0EC5DD3E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</w:tcPr>
          <w:p w14:paraId="3C9FC5EE" w14:textId="77777777" w:rsidR="008A465B" w:rsidRPr="008A1BF8" w:rsidRDefault="008A465B">
            <w:pPr>
              <w:widowControl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</w:tcPr>
          <w:p w14:paraId="58790DBB" w14:textId="77777777" w:rsidR="008A465B" w:rsidRPr="008A1BF8" w:rsidRDefault="008A465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710A9B5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54B5860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AGTACCAAGGGCAGGAAGGA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68A29A1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D6BB54A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60.18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816D3BE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A465B" w:rsidRPr="008A1BF8" w14:paraId="099579A5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bottom w:val="nil"/>
            </w:tcBorders>
            <w:noWrap/>
          </w:tcPr>
          <w:p w14:paraId="57C5565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</w:rPr>
              <w:t>AUR62005566</w:t>
            </w: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noWrap/>
          </w:tcPr>
          <w:p w14:paraId="488EE229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gapA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C871776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59BD82B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ACTACCAACTGCCTTGCTCC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6C0BC57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B0643D3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59.96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A64D6E8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A465B" w:rsidRPr="008A1BF8" w14:paraId="0C843531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</w:tcPr>
          <w:p w14:paraId="4668700E" w14:textId="77777777" w:rsidR="008A465B" w:rsidRPr="008A1BF8" w:rsidRDefault="008A465B">
            <w:pPr>
              <w:widowControl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</w:tcPr>
          <w:p w14:paraId="2F9F9D02" w14:textId="77777777" w:rsidR="008A465B" w:rsidRPr="008A1BF8" w:rsidRDefault="008A465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95719FD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D8CC498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GCTCTTCCACCCCTCCAATC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C5ED236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CB33709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60.11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25330CE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A465B" w:rsidRPr="008A1BF8" w14:paraId="397FA35B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bottom w:val="nil"/>
            </w:tcBorders>
            <w:noWrap/>
          </w:tcPr>
          <w:p w14:paraId="46F950E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</w:rPr>
              <w:t>AUR62025310</w:t>
            </w: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noWrap/>
          </w:tcPr>
          <w:p w14:paraId="65A24972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SUS_1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DE880D8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BA39D8E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CTTGCATAACAAGCGACCCT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EE04E8A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E31EB03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58.55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C1194A1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8A465B" w:rsidRPr="008A1BF8" w14:paraId="2B35DCD5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</w:tcPr>
          <w:p w14:paraId="70AA9CBE" w14:textId="77777777" w:rsidR="008A465B" w:rsidRPr="008A1BF8" w:rsidRDefault="008A465B">
            <w:pPr>
              <w:widowControl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</w:tcPr>
          <w:p w14:paraId="5C4C1830" w14:textId="77777777" w:rsidR="008A465B" w:rsidRPr="008A1BF8" w:rsidRDefault="008A465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E48CA51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986804E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TGTCTTAAAGAGAGTGGGTTCAT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7F52C58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3B2F71F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57.17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3BF4139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39.13</w:t>
            </w:r>
          </w:p>
        </w:tc>
      </w:tr>
      <w:tr w:rsidR="008A465B" w:rsidRPr="008A1BF8" w14:paraId="156DB347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bottom w:val="nil"/>
            </w:tcBorders>
            <w:noWrap/>
          </w:tcPr>
          <w:p w14:paraId="4C65A8E7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</w:rPr>
              <w:t>AUR62001699</w:t>
            </w: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noWrap/>
          </w:tcPr>
          <w:p w14:paraId="730D715E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PYG_2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5C31FFA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9AEAB57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GACACATAGTTGTCGTCAATGGT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CEFE334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9EBF703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59.01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C7025FA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43.48</w:t>
            </w:r>
          </w:p>
        </w:tc>
      </w:tr>
      <w:tr w:rsidR="008A465B" w:rsidRPr="008A1BF8" w14:paraId="088CCE88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</w:tcPr>
          <w:p w14:paraId="2C835AE6" w14:textId="77777777" w:rsidR="008A465B" w:rsidRPr="008A1BF8" w:rsidRDefault="008A465B">
            <w:pPr>
              <w:widowControl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</w:tcPr>
          <w:p w14:paraId="4642F48F" w14:textId="77777777" w:rsidR="008A465B" w:rsidRPr="008A1BF8" w:rsidRDefault="008A465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1ACE4F9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0D8E1D3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GCTCACTAGCTTCAAGCCGA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B5C2C6E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A212417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60.11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4728609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A465B" w:rsidRPr="008A1BF8" w14:paraId="3951592C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bottom w:val="nil"/>
            </w:tcBorders>
            <w:noWrap/>
          </w:tcPr>
          <w:p w14:paraId="1CDBE0E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</w:rPr>
              <w:t>AUR62031934</w:t>
            </w: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noWrap/>
          </w:tcPr>
          <w:p w14:paraId="3A5062F9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HK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8F1CEDD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F99B70C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TGGAACGTCAGATGTGTGTGAT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7101B21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FED9DAC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59.96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9C6C3C6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45.45</w:t>
            </w:r>
          </w:p>
        </w:tc>
      </w:tr>
      <w:tr w:rsidR="008A465B" w:rsidRPr="008A1BF8" w14:paraId="20AEF57B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</w:tcPr>
          <w:p w14:paraId="00D6C973" w14:textId="77777777" w:rsidR="008A465B" w:rsidRPr="008A1BF8" w:rsidRDefault="008A465B">
            <w:pPr>
              <w:widowControl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</w:tcPr>
          <w:p w14:paraId="4AFAF9CC" w14:textId="77777777" w:rsidR="008A465B" w:rsidRPr="008A1BF8" w:rsidRDefault="008A465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94DE9B8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D0BF848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AGGTAAACCCGAGCTCCCTT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F40C417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2AF6957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60.55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E691747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A465B" w:rsidRPr="008A1BF8" w14:paraId="259DD049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bottom w:val="nil"/>
            </w:tcBorders>
            <w:noWrap/>
          </w:tcPr>
          <w:p w14:paraId="730C3EB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</w:rPr>
              <w:t>AUR62031441</w:t>
            </w: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noWrap/>
          </w:tcPr>
          <w:p w14:paraId="37CF7DFA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malZ_2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E20A4FB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565FDC3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TGGCAAATCGCTCAATTCCA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4C4EDBF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1E16BF0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58.46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FF6AED4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</w:tr>
      <w:tr w:rsidR="008A465B" w:rsidRPr="008A1BF8" w14:paraId="78E6A87C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</w:tcPr>
          <w:p w14:paraId="324C4F1F" w14:textId="77777777" w:rsidR="008A465B" w:rsidRPr="008A1BF8" w:rsidRDefault="008A465B">
            <w:pPr>
              <w:widowControl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</w:tcPr>
          <w:p w14:paraId="3484207E" w14:textId="77777777" w:rsidR="008A465B" w:rsidRPr="008A1BF8" w:rsidRDefault="008A465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BDF5F82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35FE0FB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TGTCCTTCCCAATTATATGCTCGT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046E676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B03F836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59.9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2560410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41.67</w:t>
            </w:r>
          </w:p>
        </w:tc>
      </w:tr>
      <w:tr w:rsidR="008A465B" w:rsidRPr="008A1BF8" w14:paraId="19C8A8BB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43DA929C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</w:rPr>
              <w:t>AUR62033840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337445D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EGLU_6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A466785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9FE3AF3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ATGGGGATGAGCTCTTGTGG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92849C2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9A243E9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59.45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1141079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A465B" w:rsidRPr="008A1BF8" w14:paraId="155EF657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41FDDF4E" w14:textId="77777777" w:rsidR="008A465B" w:rsidRPr="008A1BF8" w:rsidRDefault="008A465B">
            <w:pPr>
              <w:widowControl/>
              <w:jc w:val="center"/>
              <w:rPr>
                <w:rFonts w:eastAsia="等线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36C9737" w14:textId="77777777" w:rsidR="008A465B" w:rsidRPr="008A1BF8" w:rsidRDefault="008A465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7F1F7B1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8B80B8E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CCTAGACAGTAGTACGTATTCCAA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7A020A7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51166E2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57.07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7A4B921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41.67</w:t>
            </w:r>
          </w:p>
        </w:tc>
      </w:tr>
      <w:tr w:rsidR="008A465B" w:rsidRPr="008A1BF8" w14:paraId="72C9C0F6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771D28C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</w:rPr>
              <w:t>AUR62020044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4B2CEA3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PP2C_3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AAE036E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0C65FFE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TGGAGCTCGGTACATTTGTGT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55D3C43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4DD9788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59.65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40AF0EE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47.62</w:t>
            </w:r>
          </w:p>
        </w:tc>
      </w:tr>
      <w:tr w:rsidR="008A465B" w:rsidRPr="008A1BF8" w14:paraId="613394D6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40FC89CA" w14:textId="77777777" w:rsidR="008A465B" w:rsidRPr="008A1BF8" w:rsidRDefault="008A465B">
            <w:pPr>
              <w:widowControl/>
              <w:jc w:val="center"/>
              <w:rPr>
                <w:rFonts w:eastAsia="等线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33EDDEE" w14:textId="77777777" w:rsidR="008A465B" w:rsidRPr="008A1BF8" w:rsidRDefault="008A465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DD4BB3F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52013D0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CATCCCACAGCCCATCACTT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AA4E7AF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358E53E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60.03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45F25A2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A465B" w:rsidRPr="008A1BF8" w14:paraId="2601D915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12E1BF8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</w:rPr>
              <w:t>AUR62001926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97DFD40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ZEP_2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1698492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80FCCD9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TGTTTGGGCATACAGACGCT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1328BC2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B284CBE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59.96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41508DD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8A465B" w:rsidRPr="008A1BF8" w14:paraId="4357578E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2FF1C974" w14:textId="77777777" w:rsidR="008A465B" w:rsidRPr="008A1BF8" w:rsidRDefault="008A465B">
            <w:pPr>
              <w:widowControl/>
              <w:jc w:val="center"/>
              <w:rPr>
                <w:rFonts w:eastAsia="等线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9CA4446" w14:textId="77777777" w:rsidR="008A465B" w:rsidRPr="008A1BF8" w:rsidRDefault="008A465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FAA292B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DFA1424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AAGTAGCCACGAGATAGAAGC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DE3616C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71D5CDA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57.28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C7FF143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47.62</w:t>
            </w:r>
          </w:p>
        </w:tc>
      </w:tr>
      <w:tr w:rsidR="008A465B" w:rsidRPr="008A1BF8" w14:paraId="233A2E82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08C6AF9E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</w:rPr>
              <w:t>AUR62001756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94BE962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CYP707A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0453C28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B217F0D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AGGGCCCAATTCTGTATCCTC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F142297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27FCF4D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59.22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C408BA7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52.38</w:t>
            </w:r>
          </w:p>
        </w:tc>
      </w:tr>
      <w:tr w:rsidR="008A465B" w:rsidRPr="008A1BF8" w14:paraId="0B357568" w14:textId="77777777" w:rsidTr="008A465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12" w:space="0" w:color="auto"/>
            </w:tcBorders>
            <w:noWrap/>
          </w:tcPr>
          <w:p w14:paraId="0A16E47B" w14:textId="77777777" w:rsidR="008A465B" w:rsidRPr="008A1BF8" w:rsidRDefault="008A465B">
            <w:pPr>
              <w:widowControl/>
              <w:jc w:val="center"/>
              <w:rPr>
                <w:rFonts w:eastAsia="等线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noWrap/>
          </w:tcPr>
          <w:p w14:paraId="2B47FF74" w14:textId="77777777" w:rsidR="008A465B" w:rsidRPr="008A1BF8" w:rsidRDefault="008A465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noWrap/>
          </w:tcPr>
          <w:p w14:paraId="041FC489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noWrap/>
          </w:tcPr>
          <w:p w14:paraId="51C36282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CAGCCCAAAAACTGAAATCATCT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noWrap/>
          </w:tcPr>
          <w:p w14:paraId="4FA6EB8B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noWrap/>
          </w:tcPr>
          <w:p w14:paraId="51A716ED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57.86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noWrap/>
          </w:tcPr>
          <w:p w14:paraId="12275D5D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39.13</w:t>
            </w:r>
          </w:p>
        </w:tc>
      </w:tr>
    </w:tbl>
    <w:p w14:paraId="1CE5C83D" w14:textId="77777777" w:rsidR="008A465B" w:rsidRPr="008A1BF8" w:rsidRDefault="008A465B">
      <w:pPr>
        <w:rPr>
          <w:rFonts w:cs="Times New Roman"/>
          <w:sz w:val="15"/>
          <w:szCs w:val="15"/>
        </w:rPr>
      </w:pPr>
    </w:p>
    <w:p w14:paraId="363F7B24" w14:textId="77777777" w:rsidR="008A465B" w:rsidRPr="008A1BF8" w:rsidRDefault="008A465B">
      <w:pPr>
        <w:rPr>
          <w:rFonts w:cs="Times New Roman"/>
          <w:sz w:val="15"/>
          <w:szCs w:val="15"/>
        </w:rPr>
      </w:pPr>
    </w:p>
    <w:p w14:paraId="3C63E9A6" w14:textId="77777777" w:rsidR="008A465B" w:rsidRPr="008A1BF8" w:rsidRDefault="00EB1E1C">
      <w:pPr>
        <w:pStyle w:val="ab"/>
        <w:ind w:firstLine="480"/>
        <w:jc w:val="left"/>
        <w:rPr>
          <w:rFonts w:cs="Times New Roman"/>
        </w:rPr>
      </w:pPr>
      <w:r w:rsidRPr="008A1BF8">
        <w:rPr>
          <w:rFonts w:cs="Times New Roman"/>
        </w:rPr>
        <w:lastRenderedPageBreak/>
        <w:t>Continued</w:t>
      </w:r>
    </w:p>
    <w:tbl>
      <w:tblPr>
        <w:tblStyle w:val="21"/>
        <w:tblW w:w="0" w:type="auto"/>
        <w:jc w:val="center"/>
        <w:tblLook w:val="04A0" w:firstRow="1" w:lastRow="0" w:firstColumn="1" w:lastColumn="0" w:noHBand="0" w:noVBand="1"/>
      </w:tblPr>
      <w:tblGrid>
        <w:gridCol w:w="1286"/>
        <w:gridCol w:w="806"/>
        <w:gridCol w:w="487"/>
        <w:gridCol w:w="2786"/>
        <w:gridCol w:w="526"/>
        <w:gridCol w:w="621"/>
        <w:gridCol w:w="621"/>
      </w:tblGrid>
      <w:tr w:rsidR="008A465B" w:rsidRPr="008A1BF8" w14:paraId="7F3E2325" w14:textId="77777777" w:rsidTr="008A46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2" w:space="0" w:color="auto"/>
              <w:bottom w:val="single" w:sz="6" w:space="0" w:color="auto"/>
            </w:tcBorders>
            <w:noWrap/>
          </w:tcPr>
          <w:p w14:paraId="6007496A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ID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noWrap/>
          </w:tcPr>
          <w:p w14:paraId="1298459F" w14:textId="77777777" w:rsidR="008A465B" w:rsidRPr="008A1BF8" w:rsidRDefault="00EB1E1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noWrap/>
          </w:tcPr>
          <w:p w14:paraId="76B39DA1" w14:textId="77777777" w:rsidR="008A465B" w:rsidRPr="008A1BF8" w:rsidRDefault="00EB1E1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F/R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noWrap/>
          </w:tcPr>
          <w:p w14:paraId="63B32485" w14:textId="77777777" w:rsidR="008A465B" w:rsidRPr="008A1BF8" w:rsidRDefault="00EB1E1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Primer sequence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noWrap/>
          </w:tcPr>
          <w:p w14:paraId="6A8CE60B" w14:textId="77777777" w:rsidR="008A465B" w:rsidRPr="008A1BF8" w:rsidRDefault="00EB1E1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Size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noWrap/>
          </w:tcPr>
          <w:p w14:paraId="3A622B22" w14:textId="77777777" w:rsidR="008A465B" w:rsidRPr="008A1BF8" w:rsidRDefault="00EB1E1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Tm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noWrap/>
          </w:tcPr>
          <w:p w14:paraId="631D89D9" w14:textId="77777777" w:rsidR="008A465B" w:rsidRPr="008A1BF8" w:rsidRDefault="00EB1E1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GC%</w:t>
            </w:r>
          </w:p>
        </w:tc>
      </w:tr>
      <w:tr w:rsidR="008A465B" w:rsidRPr="008A1BF8" w14:paraId="6D8ECB2A" w14:textId="77777777" w:rsidTr="008A465B">
        <w:tblPrEx>
          <w:tblBorders>
            <w:top w:val="single" w:sz="12" w:space="0" w:color="auto"/>
            <w:bottom w:val="single" w:sz="12" w:space="0" w:color="auto"/>
          </w:tblBorders>
        </w:tblPrEx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bottom w:val="nil"/>
            </w:tcBorders>
            <w:noWrap/>
          </w:tcPr>
          <w:p w14:paraId="0DD73011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</w:rPr>
              <w:t>AUR62021168</w:t>
            </w: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noWrap/>
          </w:tcPr>
          <w:p w14:paraId="135BA5C4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ABA2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DF2FC69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DCA286E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AGCATTGTAGCAGGTTGTGGT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F7DC719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74BDA54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60.2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403B6F7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47.62</w:t>
            </w:r>
          </w:p>
        </w:tc>
      </w:tr>
      <w:tr w:rsidR="008A465B" w:rsidRPr="008A1BF8" w14:paraId="22904A00" w14:textId="77777777" w:rsidTr="008A465B">
        <w:tblPrEx>
          <w:tblBorders>
            <w:top w:val="single" w:sz="12" w:space="0" w:color="auto"/>
            <w:bottom w:val="single" w:sz="12" w:space="0" w:color="auto"/>
          </w:tblBorders>
        </w:tblPrEx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</w:tcPr>
          <w:p w14:paraId="1A14F542" w14:textId="77777777" w:rsidR="008A465B" w:rsidRPr="008A1BF8" w:rsidRDefault="008A465B">
            <w:pPr>
              <w:widowControl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</w:tcPr>
          <w:p w14:paraId="3111A724" w14:textId="77777777" w:rsidR="008A465B" w:rsidRPr="008A1BF8" w:rsidRDefault="008A465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D45D278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AA7F686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ATCGCGTAGGGAGAAACAC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8A93D9C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FAD55B8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57.26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7BE820F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52.63</w:t>
            </w:r>
          </w:p>
        </w:tc>
      </w:tr>
      <w:tr w:rsidR="008A465B" w:rsidRPr="008A1BF8" w14:paraId="0ED04709" w14:textId="77777777" w:rsidTr="008A465B">
        <w:tblPrEx>
          <w:tblBorders>
            <w:top w:val="single" w:sz="12" w:space="0" w:color="auto"/>
            <w:bottom w:val="single" w:sz="12" w:space="0" w:color="auto"/>
          </w:tblBorders>
        </w:tblPrEx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bottom w:val="nil"/>
            </w:tcBorders>
            <w:noWrap/>
          </w:tcPr>
          <w:p w14:paraId="14739F98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</w:rPr>
              <w:t>AUR62021271</w:t>
            </w: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noWrap/>
          </w:tcPr>
          <w:p w14:paraId="32BE4989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GA20ox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917D2E7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202C25C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GCGATGAGCAAGCTATCCCT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EE7001D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EFC3751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59.97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CE31603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A465B" w:rsidRPr="008A1BF8" w14:paraId="6A22069D" w14:textId="77777777" w:rsidTr="008A465B">
        <w:tblPrEx>
          <w:tblBorders>
            <w:top w:val="single" w:sz="12" w:space="0" w:color="auto"/>
            <w:bottom w:val="single" w:sz="12" w:space="0" w:color="auto"/>
          </w:tblBorders>
        </w:tblPrEx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</w:tcPr>
          <w:p w14:paraId="6741E4DB" w14:textId="77777777" w:rsidR="008A465B" w:rsidRPr="008A1BF8" w:rsidRDefault="008A465B">
            <w:pPr>
              <w:widowControl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</w:tcPr>
          <w:p w14:paraId="65F5956D" w14:textId="77777777" w:rsidR="008A465B" w:rsidRPr="008A1BF8" w:rsidRDefault="008A465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97257B5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29B7DD0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CCGGTCTTTGACATGGTGGA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2368435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07AB174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59.96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DF6A4EE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A465B" w:rsidRPr="008A1BF8" w14:paraId="42210C6F" w14:textId="77777777" w:rsidTr="008A465B">
        <w:tblPrEx>
          <w:tblBorders>
            <w:top w:val="single" w:sz="12" w:space="0" w:color="auto"/>
            <w:bottom w:val="single" w:sz="12" w:space="0" w:color="auto"/>
          </w:tblBorders>
        </w:tblPrEx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bottom w:val="nil"/>
            </w:tcBorders>
            <w:noWrap/>
          </w:tcPr>
          <w:p w14:paraId="3664B22B" w14:textId="77777777" w:rsidR="008A465B" w:rsidRPr="008A1BF8" w:rsidRDefault="00EB1E1C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</w:rPr>
              <w:t>AUR62016415</w:t>
            </w: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noWrap/>
          </w:tcPr>
          <w:p w14:paraId="5013DC22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GA3ox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4F0ED41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9CA957A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CGGCTCGTGTATCCGGTG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BD5525E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1C5D350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60.28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D4884F1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66.67</w:t>
            </w:r>
          </w:p>
        </w:tc>
      </w:tr>
      <w:tr w:rsidR="008A465B" w:rsidRPr="008A1BF8" w14:paraId="35270B29" w14:textId="77777777" w:rsidTr="008A465B">
        <w:tblPrEx>
          <w:tblBorders>
            <w:top w:val="single" w:sz="12" w:space="0" w:color="auto"/>
            <w:bottom w:val="single" w:sz="12" w:space="0" w:color="auto"/>
          </w:tblBorders>
        </w:tblPrEx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single" w:sz="12" w:space="0" w:color="auto"/>
            </w:tcBorders>
          </w:tcPr>
          <w:p w14:paraId="08E6D3F9" w14:textId="77777777" w:rsidR="008A465B" w:rsidRPr="008A1BF8" w:rsidRDefault="008A465B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12" w:space="0" w:color="auto"/>
            </w:tcBorders>
          </w:tcPr>
          <w:p w14:paraId="1A5E9C2D" w14:textId="77777777" w:rsidR="008A465B" w:rsidRPr="008A1BF8" w:rsidRDefault="008A465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noWrap/>
          </w:tcPr>
          <w:p w14:paraId="3A9A1DF9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noWrap/>
          </w:tcPr>
          <w:p w14:paraId="457CB911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ATTGGGCCAAAGTTGACGAG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noWrap/>
          </w:tcPr>
          <w:p w14:paraId="5CD49252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noWrap/>
          </w:tcPr>
          <w:p w14:paraId="61FE4920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58.75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noWrap/>
          </w:tcPr>
          <w:p w14:paraId="73483BB2" w14:textId="77777777" w:rsidR="008A465B" w:rsidRPr="008A1BF8" w:rsidRDefault="00EB1E1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8A1BF8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</w:tr>
    </w:tbl>
    <w:p w14:paraId="35E3E229" w14:textId="77777777" w:rsidR="008A465B" w:rsidRPr="008A1BF8" w:rsidRDefault="008A465B">
      <w:pPr>
        <w:widowControl/>
        <w:jc w:val="left"/>
        <w:rPr>
          <w:rFonts w:cs="Times New Roman"/>
        </w:rPr>
        <w:sectPr w:rsidR="008A465B" w:rsidRPr="008A1BF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2681691" w14:textId="77777777" w:rsidR="008A465B" w:rsidRPr="008A1BF8" w:rsidRDefault="00EB1E1C">
      <w:pPr>
        <w:pStyle w:val="a9"/>
        <w:spacing w:afterLines="0" w:after="0"/>
        <w:rPr>
          <w:rFonts w:ascii="Arial" w:hAnsi="Arial" w:cs="Arial"/>
          <w:b/>
          <w:bCs w:val="0"/>
        </w:rPr>
      </w:pPr>
      <w:bookmarkStart w:id="5" w:name="_Hlk164079367"/>
      <w:r w:rsidRPr="008A1BF8">
        <w:rPr>
          <w:rFonts w:ascii="Arial" w:hAnsi="Arial" w:cs="Arial"/>
          <w:b/>
          <w:bCs w:val="0"/>
        </w:rPr>
        <w:lastRenderedPageBreak/>
        <w:t>Appendix E. Correlation between physiological and biochemical indicators</w:t>
      </w:r>
    </w:p>
    <w:bookmarkEnd w:id="5"/>
    <w:p w14:paraId="6E3659B7" w14:textId="77777777" w:rsidR="008A465B" w:rsidRPr="008A1BF8" w:rsidRDefault="00EB1E1C">
      <w:pPr>
        <w:pStyle w:val="ab"/>
        <w:ind w:firstLine="480"/>
        <w:rPr>
          <w:rFonts w:cs="Times New Roman"/>
        </w:rPr>
      </w:pPr>
      <w:r w:rsidRPr="008A1BF8">
        <w:rPr>
          <w:rFonts w:cs="Times New Roman"/>
        </w:rPr>
        <w:t>Table E.1 Correlation between physiological and biochemical indicators</w:t>
      </w:r>
    </w:p>
    <w:tbl>
      <w:tblPr>
        <w:tblW w:w="5000" w:type="pct"/>
        <w:tblCellSpacing w:w="11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262"/>
        <w:gridCol w:w="641"/>
        <w:gridCol w:w="619"/>
        <w:gridCol w:w="605"/>
        <w:gridCol w:w="614"/>
        <w:gridCol w:w="1005"/>
        <w:gridCol w:w="924"/>
        <w:gridCol w:w="898"/>
        <w:gridCol w:w="657"/>
        <w:gridCol w:w="616"/>
        <w:gridCol w:w="616"/>
        <w:gridCol w:w="500"/>
        <w:gridCol w:w="619"/>
        <w:gridCol w:w="643"/>
        <w:gridCol w:w="581"/>
        <w:gridCol w:w="582"/>
        <w:gridCol w:w="733"/>
        <w:gridCol w:w="831"/>
        <w:gridCol w:w="500"/>
        <w:gridCol w:w="512"/>
      </w:tblGrid>
      <w:tr w:rsidR="008A465B" w:rsidRPr="008A1BF8" w14:paraId="5D1AE3E6" w14:textId="77777777">
        <w:trPr>
          <w:trHeight w:val="113"/>
          <w:tblCellSpacing w:w="11" w:type="dxa"/>
        </w:trPr>
        <w:tc>
          <w:tcPr>
            <w:tcW w:w="442" w:type="pct"/>
            <w:tcBorders>
              <w:top w:val="nil"/>
              <w:bottom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61CC5A8" w14:textId="77777777" w:rsidR="008A465B" w:rsidRPr="008A1BF8" w:rsidRDefault="008A465B">
            <w:pPr>
              <w:widowControl/>
              <w:spacing w:line="240" w:lineRule="auto"/>
              <w:jc w:val="left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23" w:type="pct"/>
            <w:tcBorders>
              <w:top w:val="nil"/>
              <w:bottom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8D79879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Fructose</w:t>
            </w:r>
          </w:p>
        </w:tc>
        <w:tc>
          <w:tcPr>
            <w:tcW w:w="216" w:type="pct"/>
            <w:tcBorders>
              <w:top w:val="nil"/>
              <w:bottom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20116A6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Glucose</w:t>
            </w:r>
          </w:p>
        </w:tc>
        <w:tc>
          <w:tcPr>
            <w:tcW w:w="211" w:type="pct"/>
            <w:tcBorders>
              <w:top w:val="nil"/>
              <w:bottom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ECEBD18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Sucrose</w:t>
            </w:r>
          </w:p>
        </w:tc>
        <w:tc>
          <w:tcPr>
            <w:tcW w:w="214" w:type="pct"/>
            <w:tcBorders>
              <w:top w:val="nil"/>
              <w:bottom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C38EC94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Maltose</w:t>
            </w: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1ED8BFB6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Soluble protein</w:t>
            </w:r>
          </w:p>
        </w:tc>
        <w:tc>
          <w:tcPr>
            <w:tcW w:w="316" w:type="pct"/>
            <w:tcBorders>
              <w:top w:val="nil"/>
              <w:bottom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C3F69B4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Total amylase</w:t>
            </w:r>
          </w:p>
        </w:tc>
        <w:tc>
          <w:tcPr>
            <w:tcW w:w="308" w:type="pct"/>
            <w:tcBorders>
              <w:top w:val="nil"/>
              <w:bottom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7C70E43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Soluble sugar</w:t>
            </w:r>
          </w:p>
        </w:tc>
        <w:tc>
          <w:tcPr>
            <w:tcW w:w="229" w:type="pct"/>
            <w:tcBorders>
              <w:top w:val="nil"/>
              <w:bottom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1A7ADB29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Starch</w:t>
            </w:r>
          </w:p>
        </w:tc>
        <w:tc>
          <w:tcPr>
            <w:tcW w:w="215" w:type="pct"/>
            <w:tcBorders>
              <w:top w:val="nil"/>
              <w:bottom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6367DEC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NCED</w:t>
            </w:r>
          </w:p>
        </w:tc>
        <w:tc>
          <w:tcPr>
            <w:tcW w:w="215" w:type="pct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389B242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ZEP</w:t>
            </w:r>
          </w:p>
        </w:tc>
        <w:tc>
          <w:tcPr>
            <w:tcW w:w="173" w:type="pct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4885AA0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AAO</w:t>
            </w:r>
          </w:p>
        </w:tc>
        <w:tc>
          <w:tcPr>
            <w:tcW w:w="216" w:type="pct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E09A55C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ABA8’-H</w:t>
            </w:r>
          </w:p>
        </w:tc>
        <w:tc>
          <w:tcPr>
            <w:tcW w:w="224" w:type="pct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319905D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GA20ox</w:t>
            </w:r>
          </w:p>
        </w:tc>
        <w:tc>
          <w:tcPr>
            <w:tcW w:w="202" w:type="pct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6C426BD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GA3ox</w:t>
            </w:r>
          </w:p>
        </w:tc>
        <w:tc>
          <w:tcPr>
            <w:tcW w:w="202" w:type="pct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E0EEA2A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GA2ox</w:t>
            </w:r>
          </w:p>
        </w:tc>
        <w:tc>
          <w:tcPr>
            <w:tcW w:w="256" w:type="pct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D3A2E5D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Water absorption rate</w:t>
            </w:r>
          </w:p>
        </w:tc>
        <w:tc>
          <w:tcPr>
            <w:tcW w:w="291" w:type="pct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C118F35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Germination rate</w:t>
            </w:r>
          </w:p>
        </w:tc>
        <w:tc>
          <w:tcPr>
            <w:tcW w:w="173" w:type="pct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8AFD3E5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ABA</w:t>
            </w:r>
          </w:p>
        </w:tc>
        <w:tc>
          <w:tcPr>
            <w:tcW w:w="173" w:type="pct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C60EAC1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GA</w:t>
            </w:r>
            <w:r w:rsidRPr="008A1BF8">
              <w:rPr>
                <w:rFonts w:eastAsia="宋体" w:cs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</w:tr>
      <w:tr w:rsidR="008A465B" w:rsidRPr="008A1BF8" w14:paraId="7A06668E" w14:textId="77777777">
        <w:trPr>
          <w:trHeight w:val="113"/>
          <w:tblCellSpacing w:w="11" w:type="dxa"/>
        </w:trPr>
        <w:tc>
          <w:tcPr>
            <w:tcW w:w="442" w:type="pct"/>
            <w:tcBorders>
              <w:top w:val="single" w:sz="6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BA5DD12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Fructose</w:t>
            </w:r>
          </w:p>
        </w:tc>
        <w:tc>
          <w:tcPr>
            <w:tcW w:w="223" w:type="pct"/>
            <w:tcBorders>
              <w:top w:val="single" w:sz="6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51EF8AB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</w:t>
            </w:r>
          </w:p>
        </w:tc>
        <w:tc>
          <w:tcPr>
            <w:tcW w:w="216" w:type="pct"/>
            <w:tcBorders>
              <w:top w:val="single" w:sz="6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0369F26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11" w:type="pct"/>
            <w:tcBorders>
              <w:top w:val="single" w:sz="6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A844547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single" w:sz="6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F6291C7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336" w:type="pct"/>
            <w:tcBorders>
              <w:top w:val="single" w:sz="6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37F6918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316" w:type="pct"/>
            <w:tcBorders>
              <w:top w:val="single" w:sz="6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9EF837A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308" w:type="pct"/>
            <w:tcBorders>
              <w:top w:val="single" w:sz="6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493BD48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29" w:type="pct"/>
            <w:tcBorders>
              <w:top w:val="single" w:sz="6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2D14475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15" w:type="pct"/>
            <w:tcBorders>
              <w:top w:val="single" w:sz="6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13BF30D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15" w:type="pct"/>
            <w:tcBorders>
              <w:top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3E81C8F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Borders>
              <w:top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A9C3D76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16" w:type="pct"/>
            <w:tcBorders>
              <w:top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6EEDBD1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24" w:type="pct"/>
            <w:tcBorders>
              <w:top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473B5D2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Borders>
              <w:top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6130B6A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Borders>
              <w:top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3A997FC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56" w:type="pct"/>
            <w:tcBorders>
              <w:top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C38540C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91" w:type="pct"/>
            <w:tcBorders>
              <w:top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7FD1E5C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Borders>
              <w:top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4828CA2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Borders>
              <w:top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F59FB31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</w:tr>
      <w:tr w:rsidR="008A465B" w:rsidRPr="008A1BF8" w14:paraId="5608CBF7" w14:textId="77777777">
        <w:trPr>
          <w:trHeight w:val="113"/>
          <w:tblCellSpacing w:w="11" w:type="dxa"/>
        </w:trPr>
        <w:tc>
          <w:tcPr>
            <w:tcW w:w="4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2995B08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Glucose</w:t>
            </w:r>
          </w:p>
        </w:tc>
        <w:tc>
          <w:tcPr>
            <w:tcW w:w="223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0462F14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0.086</w:t>
            </w:r>
          </w:p>
        </w:tc>
        <w:tc>
          <w:tcPr>
            <w:tcW w:w="2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F88DEB2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</w:t>
            </w:r>
          </w:p>
        </w:tc>
        <w:tc>
          <w:tcPr>
            <w:tcW w:w="211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10D410A2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14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28ED2A5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33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C33DBD5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3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C8556B0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30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25B95C0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29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E8CAB3D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15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4591F763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15" w:type="pct"/>
            <w:tcMar>
              <w:left w:w="0" w:type="dxa"/>
              <w:right w:w="0" w:type="dxa"/>
            </w:tcMar>
            <w:vAlign w:val="center"/>
          </w:tcPr>
          <w:p w14:paraId="0BCC729A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3D55250F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16" w:type="pct"/>
            <w:tcMar>
              <w:left w:w="0" w:type="dxa"/>
              <w:right w:w="0" w:type="dxa"/>
            </w:tcMar>
            <w:vAlign w:val="center"/>
          </w:tcPr>
          <w:p w14:paraId="067B8340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24" w:type="pct"/>
            <w:tcMar>
              <w:left w:w="0" w:type="dxa"/>
              <w:right w:w="0" w:type="dxa"/>
            </w:tcMar>
            <w:vAlign w:val="center"/>
          </w:tcPr>
          <w:p w14:paraId="4B66D6B6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4347E141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37994BFC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56" w:type="pct"/>
            <w:tcMar>
              <w:left w:w="0" w:type="dxa"/>
              <w:right w:w="0" w:type="dxa"/>
            </w:tcMar>
            <w:vAlign w:val="center"/>
          </w:tcPr>
          <w:p w14:paraId="0F04E66E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91" w:type="pct"/>
            <w:tcMar>
              <w:left w:w="0" w:type="dxa"/>
              <w:right w:w="0" w:type="dxa"/>
            </w:tcMar>
            <w:vAlign w:val="center"/>
          </w:tcPr>
          <w:p w14:paraId="4A08C24F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4D131AF4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70FDDCB4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</w:tr>
      <w:tr w:rsidR="008A465B" w:rsidRPr="008A1BF8" w14:paraId="72AD7BB7" w14:textId="77777777">
        <w:trPr>
          <w:trHeight w:val="113"/>
          <w:tblCellSpacing w:w="11" w:type="dxa"/>
        </w:trPr>
        <w:tc>
          <w:tcPr>
            <w:tcW w:w="4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A85B632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Sucrose</w:t>
            </w:r>
          </w:p>
        </w:tc>
        <w:tc>
          <w:tcPr>
            <w:tcW w:w="223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6AB727B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-0.314</w:t>
            </w:r>
          </w:p>
        </w:tc>
        <w:tc>
          <w:tcPr>
            <w:tcW w:w="2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A53BC1D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-.943**</w:t>
            </w:r>
          </w:p>
        </w:tc>
        <w:tc>
          <w:tcPr>
            <w:tcW w:w="211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9647FCC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</w:t>
            </w:r>
          </w:p>
        </w:tc>
        <w:tc>
          <w:tcPr>
            <w:tcW w:w="214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F879816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3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FE2822D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3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FA8A753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30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4281716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29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110A6B41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15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7C1624C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15" w:type="pct"/>
            <w:tcMar>
              <w:left w:w="0" w:type="dxa"/>
              <w:right w:w="0" w:type="dxa"/>
            </w:tcMar>
            <w:vAlign w:val="center"/>
          </w:tcPr>
          <w:p w14:paraId="30E4D49A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55BCED5D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16" w:type="pct"/>
            <w:tcMar>
              <w:left w:w="0" w:type="dxa"/>
              <w:right w:w="0" w:type="dxa"/>
            </w:tcMar>
            <w:vAlign w:val="center"/>
          </w:tcPr>
          <w:p w14:paraId="4BEAE552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24" w:type="pct"/>
            <w:tcMar>
              <w:left w:w="0" w:type="dxa"/>
              <w:right w:w="0" w:type="dxa"/>
            </w:tcMar>
            <w:vAlign w:val="center"/>
          </w:tcPr>
          <w:p w14:paraId="0D6C6125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11D78091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136BF007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56" w:type="pct"/>
            <w:tcMar>
              <w:left w:w="0" w:type="dxa"/>
              <w:right w:w="0" w:type="dxa"/>
            </w:tcMar>
            <w:vAlign w:val="center"/>
          </w:tcPr>
          <w:p w14:paraId="2EE3FC9C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91" w:type="pct"/>
            <w:tcMar>
              <w:left w:w="0" w:type="dxa"/>
              <w:right w:w="0" w:type="dxa"/>
            </w:tcMar>
            <w:vAlign w:val="center"/>
          </w:tcPr>
          <w:p w14:paraId="7B5EABC2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79F02F6E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0E5875D7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</w:tr>
      <w:tr w:rsidR="008A465B" w:rsidRPr="008A1BF8" w14:paraId="58C0F447" w14:textId="77777777">
        <w:trPr>
          <w:trHeight w:val="113"/>
          <w:tblCellSpacing w:w="11" w:type="dxa"/>
        </w:trPr>
        <w:tc>
          <w:tcPr>
            <w:tcW w:w="4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47007AE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Maltose</w:t>
            </w:r>
          </w:p>
        </w:tc>
        <w:tc>
          <w:tcPr>
            <w:tcW w:w="223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8E35CC6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0.200</w:t>
            </w:r>
          </w:p>
        </w:tc>
        <w:tc>
          <w:tcPr>
            <w:tcW w:w="2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56B0B79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.829*</w:t>
            </w:r>
          </w:p>
        </w:tc>
        <w:tc>
          <w:tcPr>
            <w:tcW w:w="211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16A3D7E2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-0.771</w:t>
            </w:r>
          </w:p>
        </w:tc>
        <w:tc>
          <w:tcPr>
            <w:tcW w:w="214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69DB20D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</w:t>
            </w:r>
          </w:p>
        </w:tc>
        <w:tc>
          <w:tcPr>
            <w:tcW w:w="33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AC45200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88A8319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30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4D4194A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29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7DB2977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15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DD27E30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15" w:type="pct"/>
            <w:tcMar>
              <w:left w:w="0" w:type="dxa"/>
              <w:right w:w="0" w:type="dxa"/>
            </w:tcMar>
            <w:vAlign w:val="center"/>
          </w:tcPr>
          <w:p w14:paraId="3F3FEDF9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12995116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16" w:type="pct"/>
            <w:tcMar>
              <w:left w:w="0" w:type="dxa"/>
              <w:right w:w="0" w:type="dxa"/>
            </w:tcMar>
            <w:vAlign w:val="center"/>
          </w:tcPr>
          <w:p w14:paraId="1EC8747D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24" w:type="pct"/>
            <w:tcMar>
              <w:left w:w="0" w:type="dxa"/>
              <w:right w:w="0" w:type="dxa"/>
            </w:tcMar>
            <w:vAlign w:val="center"/>
          </w:tcPr>
          <w:p w14:paraId="0B299B6E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563C9164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6CA29FA3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56" w:type="pct"/>
            <w:tcMar>
              <w:left w:w="0" w:type="dxa"/>
              <w:right w:w="0" w:type="dxa"/>
            </w:tcMar>
            <w:vAlign w:val="center"/>
          </w:tcPr>
          <w:p w14:paraId="35D32926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91" w:type="pct"/>
            <w:tcMar>
              <w:left w:w="0" w:type="dxa"/>
              <w:right w:w="0" w:type="dxa"/>
            </w:tcMar>
            <w:vAlign w:val="center"/>
          </w:tcPr>
          <w:p w14:paraId="00DE773E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7191303B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69F435CD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</w:tr>
      <w:tr w:rsidR="008A465B" w:rsidRPr="008A1BF8" w14:paraId="7DEAAD51" w14:textId="77777777">
        <w:trPr>
          <w:trHeight w:val="113"/>
          <w:tblCellSpacing w:w="11" w:type="dxa"/>
        </w:trPr>
        <w:tc>
          <w:tcPr>
            <w:tcW w:w="4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D683CD4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Soluble protein</w:t>
            </w:r>
          </w:p>
        </w:tc>
        <w:tc>
          <w:tcPr>
            <w:tcW w:w="223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2F28695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0.486</w:t>
            </w:r>
          </w:p>
        </w:tc>
        <w:tc>
          <w:tcPr>
            <w:tcW w:w="2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4D21B574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0.429</w:t>
            </w:r>
          </w:p>
        </w:tc>
        <w:tc>
          <w:tcPr>
            <w:tcW w:w="211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13B0D3E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-0.486</w:t>
            </w:r>
          </w:p>
        </w:tc>
        <w:tc>
          <w:tcPr>
            <w:tcW w:w="214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177BECA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0.029</w:t>
            </w:r>
          </w:p>
        </w:tc>
        <w:tc>
          <w:tcPr>
            <w:tcW w:w="33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19DF3F3A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</w:t>
            </w:r>
          </w:p>
        </w:tc>
        <w:tc>
          <w:tcPr>
            <w:tcW w:w="3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48940A8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0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4082236E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29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B9607DA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15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5B82EAF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15" w:type="pct"/>
            <w:tcMar>
              <w:left w:w="0" w:type="dxa"/>
              <w:right w:w="0" w:type="dxa"/>
            </w:tcMar>
            <w:vAlign w:val="center"/>
          </w:tcPr>
          <w:p w14:paraId="25E3A60D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2965F639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16" w:type="pct"/>
            <w:tcMar>
              <w:left w:w="0" w:type="dxa"/>
              <w:right w:w="0" w:type="dxa"/>
            </w:tcMar>
            <w:vAlign w:val="center"/>
          </w:tcPr>
          <w:p w14:paraId="47A3B6B5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24" w:type="pct"/>
            <w:tcMar>
              <w:left w:w="0" w:type="dxa"/>
              <w:right w:w="0" w:type="dxa"/>
            </w:tcMar>
            <w:vAlign w:val="center"/>
          </w:tcPr>
          <w:p w14:paraId="6EA51AF6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4F084E12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0CA7E860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56" w:type="pct"/>
            <w:tcMar>
              <w:left w:w="0" w:type="dxa"/>
              <w:right w:w="0" w:type="dxa"/>
            </w:tcMar>
            <w:vAlign w:val="center"/>
          </w:tcPr>
          <w:p w14:paraId="208A6A91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91" w:type="pct"/>
            <w:tcMar>
              <w:left w:w="0" w:type="dxa"/>
              <w:right w:w="0" w:type="dxa"/>
            </w:tcMar>
            <w:vAlign w:val="center"/>
          </w:tcPr>
          <w:p w14:paraId="7926FF49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681C7FB7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285C7469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</w:tr>
      <w:tr w:rsidR="008A465B" w:rsidRPr="008A1BF8" w14:paraId="3187BDA8" w14:textId="77777777">
        <w:trPr>
          <w:trHeight w:val="113"/>
          <w:tblCellSpacing w:w="11" w:type="dxa"/>
        </w:trPr>
        <w:tc>
          <w:tcPr>
            <w:tcW w:w="4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F080013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Total amylase</w:t>
            </w:r>
          </w:p>
        </w:tc>
        <w:tc>
          <w:tcPr>
            <w:tcW w:w="223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0F7B849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-0.029</w:t>
            </w:r>
          </w:p>
        </w:tc>
        <w:tc>
          <w:tcPr>
            <w:tcW w:w="2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1A65AB21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-0.600</w:t>
            </w:r>
          </w:p>
        </w:tc>
        <w:tc>
          <w:tcPr>
            <w:tcW w:w="211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4962C5F6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0.543</w:t>
            </w:r>
          </w:p>
        </w:tc>
        <w:tc>
          <w:tcPr>
            <w:tcW w:w="214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D515850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-0.200</w:t>
            </w:r>
          </w:p>
        </w:tc>
        <w:tc>
          <w:tcPr>
            <w:tcW w:w="33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4B5EF1E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-0.714</w:t>
            </w:r>
          </w:p>
        </w:tc>
        <w:tc>
          <w:tcPr>
            <w:tcW w:w="3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2A34E0E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</w:t>
            </w:r>
          </w:p>
        </w:tc>
        <w:tc>
          <w:tcPr>
            <w:tcW w:w="30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DF6481A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29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C38DF32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15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1CD73B29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15" w:type="pct"/>
            <w:tcMar>
              <w:left w:w="0" w:type="dxa"/>
              <w:right w:w="0" w:type="dxa"/>
            </w:tcMar>
            <w:vAlign w:val="center"/>
          </w:tcPr>
          <w:p w14:paraId="08055E01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50F3F220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16" w:type="pct"/>
            <w:tcMar>
              <w:left w:w="0" w:type="dxa"/>
              <w:right w:w="0" w:type="dxa"/>
            </w:tcMar>
            <w:vAlign w:val="center"/>
          </w:tcPr>
          <w:p w14:paraId="399CA472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24" w:type="pct"/>
            <w:tcMar>
              <w:left w:w="0" w:type="dxa"/>
              <w:right w:w="0" w:type="dxa"/>
            </w:tcMar>
            <w:vAlign w:val="center"/>
          </w:tcPr>
          <w:p w14:paraId="495D75B1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2178DDB2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34DDB9B3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56" w:type="pct"/>
            <w:tcMar>
              <w:left w:w="0" w:type="dxa"/>
              <w:right w:w="0" w:type="dxa"/>
            </w:tcMar>
            <w:vAlign w:val="center"/>
          </w:tcPr>
          <w:p w14:paraId="3929DF2B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91" w:type="pct"/>
            <w:tcMar>
              <w:left w:w="0" w:type="dxa"/>
              <w:right w:w="0" w:type="dxa"/>
            </w:tcMar>
            <w:vAlign w:val="center"/>
          </w:tcPr>
          <w:p w14:paraId="166357FB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7C32E61C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47B2CDA3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</w:tr>
      <w:tr w:rsidR="008A465B" w:rsidRPr="008A1BF8" w14:paraId="0B3EFCD4" w14:textId="77777777">
        <w:trPr>
          <w:trHeight w:val="113"/>
          <w:tblCellSpacing w:w="11" w:type="dxa"/>
        </w:trPr>
        <w:tc>
          <w:tcPr>
            <w:tcW w:w="4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F83AEE6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Soluble sugar</w:t>
            </w:r>
          </w:p>
        </w:tc>
        <w:tc>
          <w:tcPr>
            <w:tcW w:w="223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9D9715E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0.086</w:t>
            </w:r>
          </w:p>
        </w:tc>
        <w:tc>
          <w:tcPr>
            <w:tcW w:w="2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5DEE562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0.657</w:t>
            </w:r>
          </w:p>
        </w:tc>
        <w:tc>
          <w:tcPr>
            <w:tcW w:w="211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312D052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-0.714</w:t>
            </w:r>
          </w:p>
        </w:tc>
        <w:tc>
          <w:tcPr>
            <w:tcW w:w="214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3CEACF5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0.257</w:t>
            </w:r>
          </w:p>
        </w:tc>
        <w:tc>
          <w:tcPr>
            <w:tcW w:w="33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ACE24AB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0.600</w:t>
            </w:r>
          </w:p>
        </w:tc>
        <w:tc>
          <w:tcPr>
            <w:tcW w:w="3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161A317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-.886*</w:t>
            </w:r>
          </w:p>
        </w:tc>
        <w:tc>
          <w:tcPr>
            <w:tcW w:w="30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9BA8393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</w:t>
            </w:r>
          </w:p>
        </w:tc>
        <w:tc>
          <w:tcPr>
            <w:tcW w:w="229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3564630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15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FCF8A96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15" w:type="pct"/>
            <w:tcMar>
              <w:left w:w="0" w:type="dxa"/>
              <w:right w:w="0" w:type="dxa"/>
            </w:tcMar>
            <w:vAlign w:val="center"/>
          </w:tcPr>
          <w:p w14:paraId="48046C97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6CC6BD5C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16" w:type="pct"/>
            <w:tcMar>
              <w:left w:w="0" w:type="dxa"/>
              <w:right w:w="0" w:type="dxa"/>
            </w:tcMar>
            <w:vAlign w:val="center"/>
          </w:tcPr>
          <w:p w14:paraId="1F5B70D4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24" w:type="pct"/>
            <w:tcMar>
              <w:left w:w="0" w:type="dxa"/>
              <w:right w:w="0" w:type="dxa"/>
            </w:tcMar>
            <w:vAlign w:val="center"/>
          </w:tcPr>
          <w:p w14:paraId="120438FB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470A9EFE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7D825DBF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56" w:type="pct"/>
            <w:tcMar>
              <w:left w:w="0" w:type="dxa"/>
              <w:right w:w="0" w:type="dxa"/>
            </w:tcMar>
            <w:vAlign w:val="center"/>
          </w:tcPr>
          <w:p w14:paraId="0D5362AC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291" w:type="pct"/>
            <w:tcMar>
              <w:left w:w="0" w:type="dxa"/>
              <w:right w:w="0" w:type="dxa"/>
            </w:tcMar>
            <w:vAlign w:val="center"/>
          </w:tcPr>
          <w:p w14:paraId="52FD24BE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54777912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066C7E89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kern w:val="0"/>
                <w:sz w:val="13"/>
                <w:szCs w:val="13"/>
              </w:rPr>
            </w:pPr>
          </w:p>
        </w:tc>
      </w:tr>
      <w:tr w:rsidR="008A465B" w:rsidRPr="008A1BF8" w14:paraId="25B72B90" w14:textId="77777777">
        <w:trPr>
          <w:trHeight w:val="113"/>
          <w:tblCellSpacing w:w="11" w:type="dxa"/>
        </w:trPr>
        <w:tc>
          <w:tcPr>
            <w:tcW w:w="4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A760731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Starch</w:t>
            </w:r>
          </w:p>
        </w:tc>
        <w:tc>
          <w:tcPr>
            <w:tcW w:w="223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CFEA2CA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0.143</w:t>
            </w:r>
          </w:p>
        </w:tc>
        <w:tc>
          <w:tcPr>
            <w:tcW w:w="2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FB7FDDD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-.943**</w:t>
            </w:r>
          </w:p>
        </w:tc>
        <w:tc>
          <w:tcPr>
            <w:tcW w:w="211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093096F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.886*</w:t>
            </w:r>
          </w:p>
        </w:tc>
        <w:tc>
          <w:tcPr>
            <w:tcW w:w="214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3DDD4CC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-0.657</w:t>
            </w:r>
          </w:p>
        </w:tc>
        <w:tc>
          <w:tcPr>
            <w:tcW w:w="33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039580B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-0.371</w:t>
            </w:r>
          </w:p>
        </w:tc>
        <w:tc>
          <w:tcPr>
            <w:tcW w:w="3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12F39835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0.657</w:t>
            </w:r>
          </w:p>
        </w:tc>
        <w:tc>
          <w:tcPr>
            <w:tcW w:w="30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622E68C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-0.771</w:t>
            </w:r>
          </w:p>
        </w:tc>
        <w:tc>
          <w:tcPr>
            <w:tcW w:w="229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3F352AA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</w:t>
            </w:r>
          </w:p>
        </w:tc>
        <w:tc>
          <w:tcPr>
            <w:tcW w:w="215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48B71A60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15" w:type="pct"/>
            <w:tcMar>
              <w:left w:w="0" w:type="dxa"/>
              <w:right w:w="0" w:type="dxa"/>
            </w:tcMar>
            <w:vAlign w:val="center"/>
          </w:tcPr>
          <w:p w14:paraId="337BADD1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2AC7F5B5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16" w:type="pct"/>
            <w:tcMar>
              <w:left w:w="0" w:type="dxa"/>
              <w:right w:w="0" w:type="dxa"/>
            </w:tcMar>
            <w:vAlign w:val="center"/>
          </w:tcPr>
          <w:p w14:paraId="5429DEDE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24" w:type="pct"/>
            <w:tcMar>
              <w:left w:w="0" w:type="dxa"/>
              <w:right w:w="0" w:type="dxa"/>
            </w:tcMar>
            <w:vAlign w:val="center"/>
          </w:tcPr>
          <w:p w14:paraId="6557DABD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766F7AAB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2DC1F58C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56" w:type="pct"/>
            <w:tcMar>
              <w:left w:w="0" w:type="dxa"/>
              <w:right w:w="0" w:type="dxa"/>
            </w:tcMar>
            <w:vAlign w:val="center"/>
          </w:tcPr>
          <w:p w14:paraId="04F5C66B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91" w:type="pct"/>
            <w:tcMar>
              <w:left w:w="0" w:type="dxa"/>
              <w:right w:w="0" w:type="dxa"/>
            </w:tcMar>
            <w:vAlign w:val="center"/>
          </w:tcPr>
          <w:p w14:paraId="63C9A014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490F1BB9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63A756BB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8A465B" w:rsidRPr="008A1BF8" w14:paraId="689D9DBC" w14:textId="77777777">
        <w:trPr>
          <w:trHeight w:val="113"/>
          <w:tblCellSpacing w:w="11" w:type="dxa"/>
        </w:trPr>
        <w:tc>
          <w:tcPr>
            <w:tcW w:w="4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F0EEECD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NCED</w:t>
            </w:r>
          </w:p>
        </w:tc>
        <w:tc>
          <w:tcPr>
            <w:tcW w:w="223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AEC3737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0.086</w:t>
            </w:r>
          </w:p>
        </w:tc>
        <w:tc>
          <w:tcPr>
            <w:tcW w:w="2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30F25DA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.886*</w:t>
            </w:r>
          </w:p>
        </w:tc>
        <w:tc>
          <w:tcPr>
            <w:tcW w:w="211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72BF331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-.943**</w:t>
            </w:r>
          </w:p>
        </w:tc>
        <w:tc>
          <w:tcPr>
            <w:tcW w:w="214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C1D4DDB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0.600</w:t>
            </w:r>
          </w:p>
        </w:tc>
        <w:tc>
          <w:tcPr>
            <w:tcW w:w="33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4B40A718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0.429</w:t>
            </w:r>
          </w:p>
        </w:tc>
        <w:tc>
          <w:tcPr>
            <w:tcW w:w="3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A572A13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-0.600</w:t>
            </w:r>
          </w:p>
        </w:tc>
        <w:tc>
          <w:tcPr>
            <w:tcW w:w="30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4CF5D306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.829*</w:t>
            </w:r>
          </w:p>
        </w:tc>
        <w:tc>
          <w:tcPr>
            <w:tcW w:w="229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DAD68E5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-.943**</w:t>
            </w:r>
          </w:p>
        </w:tc>
        <w:tc>
          <w:tcPr>
            <w:tcW w:w="215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09DD941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</w:t>
            </w:r>
          </w:p>
        </w:tc>
        <w:tc>
          <w:tcPr>
            <w:tcW w:w="215" w:type="pct"/>
            <w:tcMar>
              <w:left w:w="0" w:type="dxa"/>
              <w:right w:w="0" w:type="dxa"/>
            </w:tcMar>
            <w:vAlign w:val="center"/>
          </w:tcPr>
          <w:p w14:paraId="52A47811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0A9EFBC5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16" w:type="pct"/>
            <w:tcMar>
              <w:left w:w="0" w:type="dxa"/>
              <w:right w:w="0" w:type="dxa"/>
            </w:tcMar>
            <w:vAlign w:val="center"/>
          </w:tcPr>
          <w:p w14:paraId="102D7502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24" w:type="pct"/>
            <w:tcMar>
              <w:left w:w="0" w:type="dxa"/>
              <w:right w:w="0" w:type="dxa"/>
            </w:tcMar>
            <w:vAlign w:val="center"/>
          </w:tcPr>
          <w:p w14:paraId="3AEE894C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6C15EB98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1FFC0EE5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56" w:type="pct"/>
            <w:tcMar>
              <w:left w:w="0" w:type="dxa"/>
              <w:right w:w="0" w:type="dxa"/>
            </w:tcMar>
            <w:vAlign w:val="center"/>
          </w:tcPr>
          <w:p w14:paraId="23D43797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91" w:type="pct"/>
            <w:tcMar>
              <w:left w:w="0" w:type="dxa"/>
              <w:right w:w="0" w:type="dxa"/>
            </w:tcMar>
            <w:vAlign w:val="center"/>
          </w:tcPr>
          <w:p w14:paraId="1F6571E0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11CE65EF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36294735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8A465B" w:rsidRPr="008A1BF8" w14:paraId="55EE6401" w14:textId="77777777">
        <w:trPr>
          <w:trHeight w:val="113"/>
          <w:tblCellSpacing w:w="11" w:type="dxa"/>
        </w:trPr>
        <w:tc>
          <w:tcPr>
            <w:tcW w:w="4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1B91B34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ZEP</w:t>
            </w:r>
          </w:p>
        </w:tc>
        <w:tc>
          <w:tcPr>
            <w:tcW w:w="223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5554E91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0.086</w:t>
            </w:r>
          </w:p>
        </w:tc>
        <w:tc>
          <w:tcPr>
            <w:tcW w:w="2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4B3DEC1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.886*</w:t>
            </w:r>
          </w:p>
        </w:tc>
        <w:tc>
          <w:tcPr>
            <w:tcW w:w="211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37566EF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-.943**</w:t>
            </w:r>
          </w:p>
        </w:tc>
        <w:tc>
          <w:tcPr>
            <w:tcW w:w="214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9FAA9FA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0.600</w:t>
            </w:r>
          </w:p>
        </w:tc>
        <w:tc>
          <w:tcPr>
            <w:tcW w:w="33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057BCC7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0.429</w:t>
            </w:r>
          </w:p>
        </w:tc>
        <w:tc>
          <w:tcPr>
            <w:tcW w:w="3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0F1F9C8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-0.600</w:t>
            </w:r>
          </w:p>
        </w:tc>
        <w:tc>
          <w:tcPr>
            <w:tcW w:w="30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E083F2D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.829*</w:t>
            </w:r>
          </w:p>
        </w:tc>
        <w:tc>
          <w:tcPr>
            <w:tcW w:w="229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4D6C932A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-.943**</w:t>
            </w:r>
          </w:p>
        </w:tc>
        <w:tc>
          <w:tcPr>
            <w:tcW w:w="215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95688CC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1.000**</w:t>
            </w:r>
          </w:p>
        </w:tc>
        <w:tc>
          <w:tcPr>
            <w:tcW w:w="215" w:type="pct"/>
            <w:tcMar>
              <w:left w:w="0" w:type="dxa"/>
              <w:right w:w="0" w:type="dxa"/>
            </w:tcMar>
            <w:vAlign w:val="center"/>
          </w:tcPr>
          <w:p w14:paraId="67CAF271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</w:t>
            </w: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6FC3CE50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16" w:type="pct"/>
            <w:tcMar>
              <w:left w:w="0" w:type="dxa"/>
              <w:right w:w="0" w:type="dxa"/>
            </w:tcMar>
            <w:vAlign w:val="center"/>
          </w:tcPr>
          <w:p w14:paraId="45CEB72B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24" w:type="pct"/>
            <w:tcMar>
              <w:left w:w="0" w:type="dxa"/>
              <w:right w:w="0" w:type="dxa"/>
            </w:tcMar>
            <w:vAlign w:val="center"/>
          </w:tcPr>
          <w:p w14:paraId="2655B9E0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41C88444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4486FFE4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56" w:type="pct"/>
            <w:tcMar>
              <w:left w:w="0" w:type="dxa"/>
              <w:right w:w="0" w:type="dxa"/>
            </w:tcMar>
            <w:vAlign w:val="center"/>
          </w:tcPr>
          <w:p w14:paraId="0A13A9D8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91" w:type="pct"/>
            <w:tcMar>
              <w:left w:w="0" w:type="dxa"/>
              <w:right w:w="0" w:type="dxa"/>
            </w:tcMar>
            <w:vAlign w:val="center"/>
          </w:tcPr>
          <w:p w14:paraId="2F67790B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2F9B6FF7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79232FD1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8A465B" w:rsidRPr="008A1BF8" w14:paraId="2BE467E1" w14:textId="77777777">
        <w:trPr>
          <w:trHeight w:val="113"/>
          <w:tblCellSpacing w:w="11" w:type="dxa"/>
        </w:trPr>
        <w:tc>
          <w:tcPr>
            <w:tcW w:w="4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57F569A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AAO</w:t>
            </w:r>
          </w:p>
        </w:tc>
        <w:tc>
          <w:tcPr>
            <w:tcW w:w="223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12A1C6C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-0.257</w:t>
            </w:r>
          </w:p>
        </w:tc>
        <w:tc>
          <w:tcPr>
            <w:tcW w:w="2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7914A33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0.600</w:t>
            </w:r>
          </w:p>
        </w:tc>
        <w:tc>
          <w:tcPr>
            <w:tcW w:w="211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1BD8872F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-0.657</w:t>
            </w:r>
          </w:p>
        </w:tc>
        <w:tc>
          <w:tcPr>
            <w:tcW w:w="214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CC6C4E7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0.429</w:t>
            </w:r>
          </w:p>
        </w:tc>
        <w:tc>
          <w:tcPr>
            <w:tcW w:w="33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07CBFE9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-0.086</w:t>
            </w:r>
          </w:p>
        </w:tc>
        <w:tc>
          <w:tcPr>
            <w:tcW w:w="3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CDB405C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-0.314</w:t>
            </w:r>
          </w:p>
        </w:tc>
        <w:tc>
          <w:tcPr>
            <w:tcW w:w="30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240E6C8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0.657</w:t>
            </w:r>
          </w:p>
        </w:tc>
        <w:tc>
          <w:tcPr>
            <w:tcW w:w="229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EE26CEE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-0.771</w:t>
            </w:r>
          </w:p>
        </w:tc>
        <w:tc>
          <w:tcPr>
            <w:tcW w:w="215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F79E456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.829*</w:t>
            </w:r>
          </w:p>
        </w:tc>
        <w:tc>
          <w:tcPr>
            <w:tcW w:w="215" w:type="pct"/>
            <w:tcMar>
              <w:left w:w="0" w:type="dxa"/>
              <w:right w:w="0" w:type="dxa"/>
            </w:tcMar>
            <w:vAlign w:val="center"/>
          </w:tcPr>
          <w:p w14:paraId="0239BD71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.829*</w:t>
            </w: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7C2557D0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</w:t>
            </w:r>
          </w:p>
        </w:tc>
        <w:tc>
          <w:tcPr>
            <w:tcW w:w="216" w:type="pct"/>
            <w:tcMar>
              <w:left w:w="0" w:type="dxa"/>
              <w:right w:w="0" w:type="dxa"/>
            </w:tcMar>
            <w:vAlign w:val="center"/>
          </w:tcPr>
          <w:p w14:paraId="3FA6B682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24" w:type="pct"/>
            <w:tcMar>
              <w:left w:w="0" w:type="dxa"/>
              <w:right w:w="0" w:type="dxa"/>
            </w:tcMar>
            <w:vAlign w:val="center"/>
          </w:tcPr>
          <w:p w14:paraId="79B47203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1A86E6A9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444BA7C1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56" w:type="pct"/>
            <w:tcMar>
              <w:left w:w="0" w:type="dxa"/>
              <w:right w:w="0" w:type="dxa"/>
            </w:tcMar>
            <w:vAlign w:val="center"/>
          </w:tcPr>
          <w:p w14:paraId="256F6018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91" w:type="pct"/>
            <w:tcMar>
              <w:left w:w="0" w:type="dxa"/>
              <w:right w:w="0" w:type="dxa"/>
            </w:tcMar>
            <w:vAlign w:val="center"/>
          </w:tcPr>
          <w:p w14:paraId="3CC64F69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1EE14F0E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44A292BE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8A465B" w:rsidRPr="008A1BF8" w14:paraId="435EF49F" w14:textId="77777777">
        <w:trPr>
          <w:trHeight w:val="113"/>
          <w:tblCellSpacing w:w="11" w:type="dxa"/>
        </w:trPr>
        <w:tc>
          <w:tcPr>
            <w:tcW w:w="4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471E8F1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ABA8’-H</w:t>
            </w:r>
          </w:p>
        </w:tc>
        <w:tc>
          <w:tcPr>
            <w:tcW w:w="223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1026D52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0.086</w:t>
            </w:r>
          </w:p>
        </w:tc>
        <w:tc>
          <w:tcPr>
            <w:tcW w:w="2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528C1B9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0.657</w:t>
            </w:r>
          </w:p>
        </w:tc>
        <w:tc>
          <w:tcPr>
            <w:tcW w:w="211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79CB55D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-0.771</w:t>
            </w:r>
          </w:p>
        </w:tc>
        <w:tc>
          <w:tcPr>
            <w:tcW w:w="214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1E6A4DA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0.429</w:t>
            </w:r>
          </w:p>
        </w:tc>
        <w:tc>
          <w:tcPr>
            <w:tcW w:w="33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84F0089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0.257</w:t>
            </w:r>
          </w:p>
        </w:tc>
        <w:tc>
          <w:tcPr>
            <w:tcW w:w="3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9D44A3B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-0.600</w:t>
            </w:r>
          </w:p>
        </w:tc>
        <w:tc>
          <w:tcPr>
            <w:tcW w:w="30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4030AEB0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.886*</w:t>
            </w:r>
          </w:p>
        </w:tc>
        <w:tc>
          <w:tcPr>
            <w:tcW w:w="229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6AA6AC2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-0.771</w:t>
            </w:r>
          </w:p>
        </w:tc>
        <w:tc>
          <w:tcPr>
            <w:tcW w:w="215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2CE5FA0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.886*</w:t>
            </w:r>
          </w:p>
        </w:tc>
        <w:tc>
          <w:tcPr>
            <w:tcW w:w="215" w:type="pct"/>
            <w:tcMar>
              <w:left w:w="0" w:type="dxa"/>
              <w:right w:w="0" w:type="dxa"/>
            </w:tcMar>
            <w:vAlign w:val="center"/>
          </w:tcPr>
          <w:p w14:paraId="72378471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.886*</w:t>
            </w: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56E0E50D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.886*</w:t>
            </w:r>
          </w:p>
        </w:tc>
        <w:tc>
          <w:tcPr>
            <w:tcW w:w="216" w:type="pct"/>
            <w:tcMar>
              <w:left w:w="0" w:type="dxa"/>
              <w:right w:w="0" w:type="dxa"/>
            </w:tcMar>
            <w:vAlign w:val="center"/>
          </w:tcPr>
          <w:p w14:paraId="0CC00342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</w:t>
            </w:r>
          </w:p>
        </w:tc>
        <w:tc>
          <w:tcPr>
            <w:tcW w:w="224" w:type="pct"/>
            <w:tcMar>
              <w:left w:w="0" w:type="dxa"/>
              <w:right w:w="0" w:type="dxa"/>
            </w:tcMar>
            <w:vAlign w:val="center"/>
          </w:tcPr>
          <w:p w14:paraId="3D49C528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521D62A0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4C5D7ED3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56" w:type="pct"/>
            <w:tcMar>
              <w:left w:w="0" w:type="dxa"/>
              <w:right w:w="0" w:type="dxa"/>
            </w:tcMar>
            <w:vAlign w:val="center"/>
          </w:tcPr>
          <w:p w14:paraId="39D7314E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91" w:type="pct"/>
            <w:tcMar>
              <w:left w:w="0" w:type="dxa"/>
              <w:right w:w="0" w:type="dxa"/>
            </w:tcMar>
            <w:vAlign w:val="center"/>
          </w:tcPr>
          <w:p w14:paraId="0F8B5036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6E90D70B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4596C060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8A465B" w:rsidRPr="008A1BF8" w14:paraId="3DBCE41E" w14:textId="77777777">
        <w:trPr>
          <w:trHeight w:val="113"/>
          <w:tblCellSpacing w:w="11" w:type="dxa"/>
        </w:trPr>
        <w:tc>
          <w:tcPr>
            <w:tcW w:w="4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CDB581F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GA20ox</w:t>
            </w:r>
          </w:p>
        </w:tc>
        <w:tc>
          <w:tcPr>
            <w:tcW w:w="223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5D0675D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-0.257</w:t>
            </w:r>
          </w:p>
        </w:tc>
        <w:tc>
          <w:tcPr>
            <w:tcW w:w="2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71A4D46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.829*</w:t>
            </w:r>
          </w:p>
        </w:tc>
        <w:tc>
          <w:tcPr>
            <w:tcW w:w="211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7136540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-0.771</w:t>
            </w:r>
          </w:p>
        </w:tc>
        <w:tc>
          <w:tcPr>
            <w:tcW w:w="214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E201487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0.429</w:t>
            </w:r>
          </w:p>
        </w:tc>
        <w:tc>
          <w:tcPr>
            <w:tcW w:w="33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1FC05570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0.429</w:t>
            </w:r>
          </w:p>
        </w:tc>
        <w:tc>
          <w:tcPr>
            <w:tcW w:w="3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09A6DB9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-0.600</w:t>
            </w:r>
          </w:p>
        </w:tc>
        <w:tc>
          <w:tcPr>
            <w:tcW w:w="30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F70295A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0.714</w:t>
            </w:r>
          </w:p>
        </w:tc>
        <w:tc>
          <w:tcPr>
            <w:tcW w:w="229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CEF1EAF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-.943**</w:t>
            </w:r>
          </w:p>
        </w:tc>
        <w:tc>
          <w:tcPr>
            <w:tcW w:w="215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C791A3A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.886*</w:t>
            </w:r>
          </w:p>
        </w:tc>
        <w:tc>
          <w:tcPr>
            <w:tcW w:w="215" w:type="pct"/>
            <w:tcMar>
              <w:left w:w="0" w:type="dxa"/>
              <w:right w:w="0" w:type="dxa"/>
            </w:tcMar>
            <w:vAlign w:val="center"/>
          </w:tcPr>
          <w:p w14:paraId="4CF0309C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.886*</w:t>
            </w: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3585AF28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0.714</w:t>
            </w:r>
          </w:p>
        </w:tc>
        <w:tc>
          <w:tcPr>
            <w:tcW w:w="216" w:type="pct"/>
            <w:tcMar>
              <w:left w:w="0" w:type="dxa"/>
              <w:right w:w="0" w:type="dxa"/>
            </w:tcMar>
            <w:vAlign w:val="center"/>
          </w:tcPr>
          <w:p w14:paraId="649D6D3E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0.657</w:t>
            </w:r>
          </w:p>
        </w:tc>
        <w:tc>
          <w:tcPr>
            <w:tcW w:w="224" w:type="pct"/>
            <w:tcMar>
              <w:left w:w="0" w:type="dxa"/>
              <w:right w:w="0" w:type="dxa"/>
            </w:tcMar>
            <w:vAlign w:val="center"/>
          </w:tcPr>
          <w:p w14:paraId="0674C9F4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</w:t>
            </w: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497454BB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0EE36187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56" w:type="pct"/>
            <w:tcMar>
              <w:left w:w="0" w:type="dxa"/>
              <w:right w:w="0" w:type="dxa"/>
            </w:tcMar>
            <w:vAlign w:val="center"/>
          </w:tcPr>
          <w:p w14:paraId="4421387B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91" w:type="pct"/>
            <w:tcMar>
              <w:left w:w="0" w:type="dxa"/>
              <w:right w:w="0" w:type="dxa"/>
            </w:tcMar>
            <w:vAlign w:val="center"/>
          </w:tcPr>
          <w:p w14:paraId="4980A89D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67D17862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6A043046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8A465B" w:rsidRPr="008A1BF8" w14:paraId="2DE41FF3" w14:textId="77777777">
        <w:trPr>
          <w:trHeight w:val="113"/>
          <w:tblCellSpacing w:w="11" w:type="dxa"/>
        </w:trPr>
        <w:tc>
          <w:tcPr>
            <w:tcW w:w="4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128821F3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GA3ox</w:t>
            </w:r>
          </w:p>
        </w:tc>
        <w:tc>
          <w:tcPr>
            <w:tcW w:w="223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B8B32F5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0.086</w:t>
            </w:r>
          </w:p>
        </w:tc>
        <w:tc>
          <w:tcPr>
            <w:tcW w:w="2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62EA603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1.000**</w:t>
            </w:r>
          </w:p>
        </w:tc>
        <w:tc>
          <w:tcPr>
            <w:tcW w:w="211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6A3A617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-.943**</w:t>
            </w:r>
          </w:p>
        </w:tc>
        <w:tc>
          <w:tcPr>
            <w:tcW w:w="214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F27BADC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.829*</w:t>
            </w:r>
          </w:p>
        </w:tc>
        <w:tc>
          <w:tcPr>
            <w:tcW w:w="33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2388987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0.429</w:t>
            </w:r>
          </w:p>
        </w:tc>
        <w:tc>
          <w:tcPr>
            <w:tcW w:w="3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E00C068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-0.600</w:t>
            </w:r>
          </w:p>
        </w:tc>
        <w:tc>
          <w:tcPr>
            <w:tcW w:w="30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DE230BF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0.657</w:t>
            </w:r>
          </w:p>
        </w:tc>
        <w:tc>
          <w:tcPr>
            <w:tcW w:w="229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974D67F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-.943**</w:t>
            </w:r>
          </w:p>
        </w:tc>
        <w:tc>
          <w:tcPr>
            <w:tcW w:w="215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2558814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.886*</w:t>
            </w:r>
          </w:p>
        </w:tc>
        <w:tc>
          <w:tcPr>
            <w:tcW w:w="215" w:type="pct"/>
            <w:tcMar>
              <w:left w:w="0" w:type="dxa"/>
              <w:right w:w="0" w:type="dxa"/>
            </w:tcMar>
            <w:vAlign w:val="center"/>
          </w:tcPr>
          <w:p w14:paraId="265214C0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.886*</w:t>
            </w: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35F2C70B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0.600</w:t>
            </w:r>
          </w:p>
        </w:tc>
        <w:tc>
          <w:tcPr>
            <w:tcW w:w="216" w:type="pct"/>
            <w:tcMar>
              <w:left w:w="0" w:type="dxa"/>
              <w:right w:w="0" w:type="dxa"/>
            </w:tcMar>
            <w:vAlign w:val="center"/>
          </w:tcPr>
          <w:p w14:paraId="3DCAD1CE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0.657</w:t>
            </w:r>
          </w:p>
        </w:tc>
        <w:tc>
          <w:tcPr>
            <w:tcW w:w="224" w:type="pct"/>
            <w:tcMar>
              <w:left w:w="0" w:type="dxa"/>
              <w:right w:w="0" w:type="dxa"/>
            </w:tcMar>
            <w:vAlign w:val="center"/>
          </w:tcPr>
          <w:p w14:paraId="28DF9963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.829*</w:t>
            </w: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250C44BB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</w:t>
            </w: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62B584A3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56" w:type="pct"/>
            <w:tcMar>
              <w:left w:w="0" w:type="dxa"/>
              <w:right w:w="0" w:type="dxa"/>
            </w:tcMar>
            <w:vAlign w:val="center"/>
          </w:tcPr>
          <w:p w14:paraId="68AE3EB9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91" w:type="pct"/>
            <w:tcMar>
              <w:left w:w="0" w:type="dxa"/>
              <w:right w:w="0" w:type="dxa"/>
            </w:tcMar>
            <w:vAlign w:val="center"/>
          </w:tcPr>
          <w:p w14:paraId="7FA9336B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19268583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75DCACF5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8A465B" w:rsidRPr="008A1BF8" w14:paraId="2E0CD589" w14:textId="77777777">
        <w:trPr>
          <w:trHeight w:val="113"/>
          <w:tblCellSpacing w:w="11" w:type="dxa"/>
        </w:trPr>
        <w:tc>
          <w:tcPr>
            <w:tcW w:w="4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3AA8B50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GA2ox</w:t>
            </w:r>
          </w:p>
        </w:tc>
        <w:tc>
          <w:tcPr>
            <w:tcW w:w="223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0AF5454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0.086</w:t>
            </w:r>
          </w:p>
        </w:tc>
        <w:tc>
          <w:tcPr>
            <w:tcW w:w="2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4142F34E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.886*</w:t>
            </w:r>
          </w:p>
        </w:tc>
        <w:tc>
          <w:tcPr>
            <w:tcW w:w="211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407CDA8B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-.943**</w:t>
            </w:r>
          </w:p>
        </w:tc>
        <w:tc>
          <w:tcPr>
            <w:tcW w:w="214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10D8CCDB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0.600</w:t>
            </w:r>
          </w:p>
        </w:tc>
        <w:tc>
          <w:tcPr>
            <w:tcW w:w="33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837B689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0.429</w:t>
            </w:r>
          </w:p>
        </w:tc>
        <w:tc>
          <w:tcPr>
            <w:tcW w:w="3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C62A2D3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-0.600</w:t>
            </w:r>
          </w:p>
        </w:tc>
        <w:tc>
          <w:tcPr>
            <w:tcW w:w="30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F0D5890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.829*</w:t>
            </w:r>
          </w:p>
        </w:tc>
        <w:tc>
          <w:tcPr>
            <w:tcW w:w="229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E0B52F9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-.943**</w:t>
            </w:r>
          </w:p>
        </w:tc>
        <w:tc>
          <w:tcPr>
            <w:tcW w:w="215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37AD8F4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1.000**</w:t>
            </w:r>
          </w:p>
        </w:tc>
        <w:tc>
          <w:tcPr>
            <w:tcW w:w="215" w:type="pct"/>
            <w:tcMar>
              <w:left w:w="0" w:type="dxa"/>
              <w:right w:w="0" w:type="dxa"/>
            </w:tcMar>
            <w:vAlign w:val="center"/>
          </w:tcPr>
          <w:p w14:paraId="1AE1A87D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1.000**</w:t>
            </w: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5E097E74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.829*</w:t>
            </w:r>
          </w:p>
        </w:tc>
        <w:tc>
          <w:tcPr>
            <w:tcW w:w="216" w:type="pct"/>
            <w:tcMar>
              <w:left w:w="0" w:type="dxa"/>
              <w:right w:w="0" w:type="dxa"/>
            </w:tcMar>
            <w:vAlign w:val="center"/>
          </w:tcPr>
          <w:p w14:paraId="2D450714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.886*</w:t>
            </w:r>
          </w:p>
        </w:tc>
        <w:tc>
          <w:tcPr>
            <w:tcW w:w="224" w:type="pct"/>
            <w:tcMar>
              <w:left w:w="0" w:type="dxa"/>
              <w:right w:w="0" w:type="dxa"/>
            </w:tcMar>
            <w:vAlign w:val="center"/>
          </w:tcPr>
          <w:p w14:paraId="4C2D4310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.886*</w:t>
            </w: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7F728A82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.886*</w:t>
            </w: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6838AB4A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</w:t>
            </w:r>
          </w:p>
        </w:tc>
        <w:tc>
          <w:tcPr>
            <w:tcW w:w="256" w:type="pct"/>
            <w:tcMar>
              <w:left w:w="0" w:type="dxa"/>
              <w:right w:w="0" w:type="dxa"/>
            </w:tcMar>
            <w:vAlign w:val="center"/>
          </w:tcPr>
          <w:p w14:paraId="61101EB5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91" w:type="pct"/>
            <w:tcMar>
              <w:left w:w="0" w:type="dxa"/>
              <w:right w:w="0" w:type="dxa"/>
            </w:tcMar>
            <w:vAlign w:val="center"/>
          </w:tcPr>
          <w:p w14:paraId="4276E404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66163442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7CDFBAC3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8A465B" w:rsidRPr="008A1BF8" w14:paraId="49DA7691" w14:textId="77777777">
        <w:trPr>
          <w:trHeight w:val="113"/>
          <w:tblCellSpacing w:w="11" w:type="dxa"/>
        </w:trPr>
        <w:tc>
          <w:tcPr>
            <w:tcW w:w="4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D68A4A3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Water absorption rate</w:t>
            </w:r>
          </w:p>
        </w:tc>
        <w:tc>
          <w:tcPr>
            <w:tcW w:w="223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280E012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-0.143</w:t>
            </w:r>
          </w:p>
        </w:tc>
        <w:tc>
          <w:tcPr>
            <w:tcW w:w="2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5211118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.943**</w:t>
            </w:r>
          </w:p>
        </w:tc>
        <w:tc>
          <w:tcPr>
            <w:tcW w:w="211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099979D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-.886*</w:t>
            </w:r>
          </w:p>
        </w:tc>
        <w:tc>
          <w:tcPr>
            <w:tcW w:w="214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4F5A5054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0.657</w:t>
            </w:r>
          </w:p>
        </w:tc>
        <w:tc>
          <w:tcPr>
            <w:tcW w:w="33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6C88EBD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0.371</w:t>
            </w:r>
          </w:p>
        </w:tc>
        <w:tc>
          <w:tcPr>
            <w:tcW w:w="3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718DBE6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-0.657</w:t>
            </w:r>
          </w:p>
        </w:tc>
        <w:tc>
          <w:tcPr>
            <w:tcW w:w="30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FB8EE55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0.771</w:t>
            </w:r>
          </w:p>
        </w:tc>
        <w:tc>
          <w:tcPr>
            <w:tcW w:w="229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49BFC4F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-1.000**</w:t>
            </w:r>
          </w:p>
        </w:tc>
        <w:tc>
          <w:tcPr>
            <w:tcW w:w="215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F2B3CD6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.943**</w:t>
            </w:r>
          </w:p>
        </w:tc>
        <w:tc>
          <w:tcPr>
            <w:tcW w:w="215" w:type="pct"/>
            <w:tcMar>
              <w:left w:w="0" w:type="dxa"/>
              <w:right w:w="0" w:type="dxa"/>
            </w:tcMar>
            <w:vAlign w:val="center"/>
          </w:tcPr>
          <w:p w14:paraId="18C9CB4A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.943**</w:t>
            </w: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10889ECB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0.771</w:t>
            </w:r>
          </w:p>
        </w:tc>
        <w:tc>
          <w:tcPr>
            <w:tcW w:w="216" w:type="pct"/>
            <w:tcMar>
              <w:left w:w="0" w:type="dxa"/>
              <w:right w:w="0" w:type="dxa"/>
            </w:tcMar>
            <w:vAlign w:val="center"/>
          </w:tcPr>
          <w:p w14:paraId="64407B1B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0.771</w:t>
            </w:r>
          </w:p>
        </w:tc>
        <w:tc>
          <w:tcPr>
            <w:tcW w:w="224" w:type="pct"/>
            <w:tcMar>
              <w:left w:w="0" w:type="dxa"/>
              <w:right w:w="0" w:type="dxa"/>
            </w:tcMar>
            <w:vAlign w:val="center"/>
          </w:tcPr>
          <w:p w14:paraId="18BF9ED7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.943**</w:t>
            </w: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0A3D6464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.943**</w:t>
            </w: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70411256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.943**</w:t>
            </w:r>
          </w:p>
        </w:tc>
        <w:tc>
          <w:tcPr>
            <w:tcW w:w="256" w:type="pct"/>
            <w:tcMar>
              <w:left w:w="0" w:type="dxa"/>
              <w:right w:w="0" w:type="dxa"/>
            </w:tcMar>
            <w:vAlign w:val="center"/>
          </w:tcPr>
          <w:p w14:paraId="0B696E6C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</w:t>
            </w:r>
          </w:p>
        </w:tc>
        <w:tc>
          <w:tcPr>
            <w:tcW w:w="291" w:type="pct"/>
            <w:tcMar>
              <w:left w:w="0" w:type="dxa"/>
              <w:right w:w="0" w:type="dxa"/>
            </w:tcMar>
            <w:vAlign w:val="center"/>
          </w:tcPr>
          <w:p w14:paraId="66BDDE67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1D0A05F6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24938177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8A465B" w:rsidRPr="008A1BF8" w14:paraId="3EEC41F5" w14:textId="77777777">
        <w:trPr>
          <w:trHeight w:val="300"/>
          <w:tblCellSpacing w:w="11" w:type="dxa"/>
        </w:trPr>
        <w:tc>
          <w:tcPr>
            <w:tcW w:w="4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D036553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Germination rate</w:t>
            </w:r>
          </w:p>
        </w:tc>
        <w:tc>
          <w:tcPr>
            <w:tcW w:w="223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6531A62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-0.100</w:t>
            </w:r>
          </w:p>
        </w:tc>
        <w:tc>
          <w:tcPr>
            <w:tcW w:w="2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1D281DC3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.900*</w:t>
            </w:r>
          </w:p>
        </w:tc>
        <w:tc>
          <w:tcPr>
            <w:tcW w:w="211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70A747E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-0.800</w:t>
            </w:r>
          </w:p>
        </w:tc>
        <w:tc>
          <w:tcPr>
            <w:tcW w:w="214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723D785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0.400</w:t>
            </w:r>
          </w:p>
        </w:tc>
        <w:tc>
          <w:tcPr>
            <w:tcW w:w="33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150FE9AD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0.500</w:t>
            </w:r>
          </w:p>
        </w:tc>
        <w:tc>
          <w:tcPr>
            <w:tcW w:w="3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1E845BF4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-1.000**</w:t>
            </w:r>
          </w:p>
        </w:tc>
        <w:tc>
          <w:tcPr>
            <w:tcW w:w="30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6C86BC4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.900*</w:t>
            </w:r>
          </w:p>
        </w:tc>
        <w:tc>
          <w:tcPr>
            <w:tcW w:w="229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1DB2D05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-1.000**</w:t>
            </w:r>
          </w:p>
        </w:tc>
        <w:tc>
          <w:tcPr>
            <w:tcW w:w="215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05B0B75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.900*</w:t>
            </w:r>
          </w:p>
        </w:tc>
        <w:tc>
          <w:tcPr>
            <w:tcW w:w="215" w:type="pct"/>
            <w:tcMar>
              <w:left w:w="0" w:type="dxa"/>
              <w:right w:w="0" w:type="dxa"/>
            </w:tcMar>
            <w:vAlign w:val="center"/>
          </w:tcPr>
          <w:p w14:paraId="2FD35DE6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.900*</w:t>
            </w: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5AC60497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0.600</w:t>
            </w:r>
          </w:p>
        </w:tc>
        <w:tc>
          <w:tcPr>
            <w:tcW w:w="216" w:type="pct"/>
            <w:tcMar>
              <w:left w:w="0" w:type="dxa"/>
              <w:right w:w="0" w:type="dxa"/>
            </w:tcMar>
            <w:vAlign w:val="center"/>
          </w:tcPr>
          <w:p w14:paraId="79AAEBFE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0.700</w:t>
            </w:r>
          </w:p>
        </w:tc>
        <w:tc>
          <w:tcPr>
            <w:tcW w:w="224" w:type="pct"/>
            <w:tcMar>
              <w:left w:w="0" w:type="dxa"/>
              <w:right w:w="0" w:type="dxa"/>
            </w:tcMar>
            <w:vAlign w:val="center"/>
          </w:tcPr>
          <w:p w14:paraId="2D2C78FE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.900*</w:t>
            </w: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1E2A7CB8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.900*</w:t>
            </w: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5EFF6D84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.900*</w:t>
            </w:r>
          </w:p>
        </w:tc>
        <w:tc>
          <w:tcPr>
            <w:tcW w:w="256" w:type="pct"/>
            <w:tcMar>
              <w:left w:w="0" w:type="dxa"/>
              <w:right w:w="0" w:type="dxa"/>
            </w:tcMar>
            <w:vAlign w:val="center"/>
          </w:tcPr>
          <w:p w14:paraId="08195685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1.000**</w:t>
            </w:r>
          </w:p>
        </w:tc>
        <w:tc>
          <w:tcPr>
            <w:tcW w:w="291" w:type="pct"/>
            <w:tcMar>
              <w:left w:w="0" w:type="dxa"/>
              <w:right w:w="0" w:type="dxa"/>
            </w:tcMar>
            <w:vAlign w:val="center"/>
          </w:tcPr>
          <w:p w14:paraId="4F18DF91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</w:t>
            </w: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0845A0CF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7236E496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8A465B" w:rsidRPr="008A1BF8" w14:paraId="6EBB8A2C" w14:textId="77777777">
        <w:trPr>
          <w:trHeight w:val="300"/>
          <w:tblCellSpacing w:w="11" w:type="dxa"/>
        </w:trPr>
        <w:tc>
          <w:tcPr>
            <w:tcW w:w="4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8AB2A66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ABA</w:t>
            </w:r>
          </w:p>
        </w:tc>
        <w:tc>
          <w:tcPr>
            <w:tcW w:w="223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9864F17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-0.143</w:t>
            </w:r>
          </w:p>
        </w:tc>
        <w:tc>
          <w:tcPr>
            <w:tcW w:w="2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094FC80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0.429</w:t>
            </w:r>
          </w:p>
        </w:tc>
        <w:tc>
          <w:tcPr>
            <w:tcW w:w="211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EA7777F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-0.486</w:t>
            </w:r>
          </w:p>
        </w:tc>
        <w:tc>
          <w:tcPr>
            <w:tcW w:w="214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499FF111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0.600</w:t>
            </w:r>
          </w:p>
        </w:tc>
        <w:tc>
          <w:tcPr>
            <w:tcW w:w="33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17F00048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-0.486</w:t>
            </w:r>
          </w:p>
        </w:tc>
        <w:tc>
          <w:tcPr>
            <w:tcW w:w="3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D477B3B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0.086</w:t>
            </w:r>
          </w:p>
        </w:tc>
        <w:tc>
          <w:tcPr>
            <w:tcW w:w="30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A4F85A9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0.257</w:t>
            </w:r>
          </w:p>
        </w:tc>
        <w:tc>
          <w:tcPr>
            <w:tcW w:w="229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7C78EB9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-0.486</w:t>
            </w:r>
          </w:p>
        </w:tc>
        <w:tc>
          <w:tcPr>
            <w:tcW w:w="215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0DBAF905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0.543</w:t>
            </w:r>
          </w:p>
        </w:tc>
        <w:tc>
          <w:tcPr>
            <w:tcW w:w="215" w:type="pct"/>
            <w:tcMar>
              <w:left w:w="0" w:type="dxa"/>
              <w:right w:w="0" w:type="dxa"/>
            </w:tcMar>
            <w:vAlign w:val="center"/>
          </w:tcPr>
          <w:p w14:paraId="58EFF5EE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0.543</w:t>
            </w: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08BA7F62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.829*</w:t>
            </w:r>
          </w:p>
        </w:tc>
        <w:tc>
          <w:tcPr>
            <w:tcW w:w="216" w:type="pct"/>
            <w:tcMar>
              <w:left w:w="0" w:type="dxa"/>
              <w:right w:w="0" w:type="dxa"/>
            </w:tcMar>
            <w:vAlign w:val="center"/>
          </w:tcPr>
          <w:p w14:paraId="75B596DC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0.657</w:t>
            </w:r>
          </w:p>
        </w:tc>
        <w:tc>
          <w:tcPr>
            <w:tcW w:w="224" w:type="pct"/>
            <w:tcMar>
              <w:left w:w="0" w:type="dxa"/>
              <w:right w:w="0" w:type="dxa"/>
            </w:tcMar>
            <w:vAlign w:val="center"/>
          </w:tcPr>
          <w:p w14:paraId="526961F8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0.314</w:t>
            </w: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2FE03E3D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0.429</w:t>
            </w: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48C06727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0.543</w:t>
            </w:r>
          </w:p>
        </w:tc>
        <w:tc>
          <w:tcPr>
            <w:tcW w:w="256" w:type="pct"/>
            <w:tcMar>
              <w:left w:w="0" w:type="dxa"/>
              <w:right w:w="0" w:type="dxa"/>
            </w:tcMar>
            <w:vAlign w:val="center"/>
          </w:tcPr>
          <w:p w14:paraId="18421777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0.486</w:t>
            </w:r>
          </w:p>
        </w:tc>
        <w:tc>
          <w:tcPr>
            <w:tcW w:w="291" w:type="pct"/>
            <w:tcMar>
              <w:left w:w="0" w:type="dxa"/>
              <w:right w:w="0" w:type="dxa"/>
            </w:tcMar>
            <w:vAlign w:val="center"/>
          </w:tcPr>
          <w:p w14:paraId="3A8AF0F8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0.100</w:t>
            </w: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7F4B3188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</w:t>
            </w: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02B82DA3" w14:textId="77777777" w:rsidR="008A465B" w:rsidRPr="008A1BF8" w:rsidRDefault="008A465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8A465B" w:rsidRPr="008A1BF8" w14:paraId="1D41B5F4" w14:textId="77777777">
        <w:trPr>
          <w:trHeight w:val="300"/>
          <w:tblCellSpacing w:w="11" w:type="dxa"/>
        </w:trPr>
        <w:tc>
          <w:tcPr>
            <w:tcW w:w="4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2BB0B086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GA</w:t>
            </w: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  <w:vertAlign w:val="subscript"/>
              </w:rPr>
              <w:t>3</w:t>
            </w:r>
          </w:p>
        </w:tc>
        <w:tc>
          <w:tcPr>
            <w:tcW w:w="223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470DCDF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-0.657</w:t>
            </w:r>
          </w:p>
        </w:tc>
        <w:tc>
          <w:tcPr>
            <w:tcW w:w="2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8D628D5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0.029</w:t>
            </w:r>
          </w:p>
        </w:tc>
        <w:tc>
          <w:tcPr>
            <w:tcW w:w="211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7AE95AB4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0.086</w:t>
            </w:r>
          </w:p>
        </w:tc>
        <w:tc>
          <w:tcPr>
            <w:tcW w:w="214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54997BC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0.029</w:t>
            </w:r>
          </w:p>
        </w:tc>
        <w:tc>
          <w:tcPr>
            <w:tcW w:w="33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34EFA50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-0.486</w:t>
            </w:r>
          </w:p>
        </w:tc>
        <w:tc>
          <w:tcPr>
            <w:tcW w:w="3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17E5A1F0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0.486</w:t>
            </w:r>
          </w:p>
        </w:tc>
        <w:tc>
          <w:tcPr>
            <w:tcW w:w="30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F82239E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-0.371</w:t>
            </w:r>
          </w:p>
        </w:tc>
        <w:tc>
          <w:tcPr>
            <w:tcW w:w="229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1E9D3D6A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-0.143</w:t>
            </w:r>
          </w:p>
        </w:tc>
        <w:tc>
          <w:tcPr>
            <w:tcW w:w="215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1149DD42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0.029</w:t>
            </w:r>
          </w:p>
        </w:tc>
        <w:tc>
          <w:tcPr>
            <w:tcW w:w="215" w:type="pct"/>
            <w:tcMar>
              <w:left w:w="0" w:type="dxa"/>
              <w:right w:w="0" w:type="dxa"/>
            </w:tcMar>
            <w:vAlign w:val="center"/>
          </w:tcPr>
          <w:p w14:paraId="59B9E6F8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0.029</w:t>
            </w: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4BDEA890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0.257</w:t>
            </w:r>
          </w:p>
        </w:tc>
        <w:tc>
          <w:tcPr>
            <w:tcW w:w="216" w:type="pct"/>
            <w:tcMar>
              <w:left w:w="0" w:type="dxa"/>
              <w:right w:w="0" w:type="dxa"/>
            </w:tcMar>
            <w:vAlign w:val="center"/>
          </w:tcPr>
          <w:p w14:paraId="37F56871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-0.200</w:t>
            </w:r>
          </w:p>
        </w:tc>
        <w:tc>
          <w:tcPr>
            <w:tcW w:w="224" w:type="pct"/>
            <w:tcMar>
              <w:left w:w="0" w:type="dxa"/>
              <w:right w:w="0" w:type="dxa"/>
            </w:tcMar>
            <w:vAlign w:val="center"/>
          </w:tcPr>
          <w:p w14:paraId="5CB47F81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0.314</w:t>
            </w: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138C6A82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0.029</w:t>
            </w:r>
          </w:p>
        </w:tc>
        <w:tc>
          <w:tcPr>
            <w:tcW w:w="202" w:type="pct"/>
            <w:tcMar>
              <w:left w:w="0" w:type="dxa"/>
              <w:right w:w="0" w:type="dxa"/>
            </w:tcMar>
            <w:vAlign w:val="center"/>
          </w:tcPr>
          <w:p w14:paraId="0CDEAD42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0.029</w:t>
            </w:r>
          </w:p>
        </w:tc>
        <w:tc>
          <w:tcPr>
            <w:tcW w:w="256" w:type="pct"/>
            <w:tcMar>
              <w:left w:w="0" w:type="dxa"/>
              <w:right w:w="0" w:type="dxa"/>
            </w:tcMar>
            <w:vAlign w:val="center"/>
          </w:tcPr>
          <w:p w14:paraId="55A98103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0.143</w:t>
            </w:r>
          </w:p>
        </w:tc>
        <w:tc>
          <w:tcPr>
            <w:tcW w:w="291" w:type="pct"/>
            <w:tcMar>
              <w:left w:w="0" w:type="dxa"/>
              <w:right w:w="0" w:type="dxa"/>
            </w:tcMar>
            <w:vAlign w:val="center"/>
          </w:tcPr>
          <w:p w14:paraId="62C7273B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-0.500</w:t>
            </w: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0D38E5CB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0.257</w:t>
            </w:r>
          </w:p>
        </w:tc>
        <w:tc>
          <w:tcPr>
            <w:tcW w:w="173" w:type="pct"/>
            <w:tcMar>
              <w:left w:w="0" w:type="dxa"/>
              <w:right w:w="0" w:type="dxa"/>
            </w:tcMar>
            <w:vAlign w:val="center"/>
          </w:tcPr>
          <w:p w14:paraId="5AD44AAD" w14:textId="77777777" w:rsidR="008A465B" w:rsidRPr="008A1BF8" w:rsidRDefault="00EB1E1C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</w:pPr>
            <w:r w:rsidRPr="008A1BF8">
              <w:rPr>
                <w:rFonts w:eastAsia="宋体" w:cs="Times New Roman"/>
                <w:color w:val="000000"/>
                <w:kern w:val="0"/>
                <w:sz w:val="13"/>
                <w:szCs w:val="13"/>
              </w:rPr>
              <w:t>1.000</w:t>
            </w:r>
          </w:p>
        </w:tc>
      </w:tr>
    </w:tbl>
    <w:p w14:paraId="7CEE02B7" w14:textId="77777777" w:rsidR="008A465B" w:rsidRPr="008A1BF8" w:rsidRDefault="008A465B">
      <w:pPr>
        <w:rPr>
          <w:rFonts w:eastAsia="宋体" w:cs="Times New Roman"/>
          <w:vanish/>
          <w:szCs w:val="24"/>
        </w:rPr>
      </w:pPr>
    </w:p>
    <w:sectPr w:rsidR="008A465B" w:rsidRPr="008A1BF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845EAC" w14:textId="77777777" w:rsidR="0033613F" w:rsidRDefault="0033613F">
      <w:pPr>
        <w:spacing w:line="240" w:lineRule="auto"/>
      </w:pPr>
      <w:r>
        <w:separator/>
      </w:r>
    </w:p>
  </w:endnote>
  <w:endnote w:type="continuationSeparator" w:id="0">
    <w:p w14:paraId="6DC49256" w14:textId="77777777" w:rsidR="0033613F" w:rsidRDefault="0033613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7D04A6" w14:textId="77777777" w:rsidR="0033613F" w:rsidRDefault="0033613F">
      <w:r>
        <w:separator/>
      </w:r>
    </w:p>
  </w:footnote>
  <w:footnote w:type="continuationSeparator" w:id="0">
    <w:p w14:paraId="562ADD50" w14:textId="77777777" w:rsidR="0033613F" w:rsidRDefault="003361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c2Y2I4ZTQ1YjAxMzBjM2UzZDZjMGJkY2U3OTQ2NjAifQ=="/>
  </w:docVars>
  <w:rsids>
    <w:rsidRoot w:val="006F5D27"/>
    <w:rsid w:val="000034A0"/>
    <w:rsid w:val="00014E62"/>
    <w:rsid w:val="00040CD9"/>
    <w:rsid w:val="000461D4"/>
    <w:rsid w:val="00096EB0"/>
    <w:rsid w:val="000D0F18"/>
    <w:rsid w:val="000D7930"/>
    <w:rsid w:val="0013304D"/>
    <w:rsid w:val="0013575F"/>
    <w:rsid w:val="001539F0"/>
    <w:rsid w:val="00172127"/>
    <w:rsid w:val="0018411C"/>
    <w:rsid w:val="001A603C"/>
    <w:rsid w:val="00216317"/>
    <w:rsid w:val="00250877"/>
    <w:rsid w:val="002715B1"/>
    <w:rsid w:val="002E3ACE"/>
    <w:rsid w:val="00314455"/>
    <w:rsid w:val="003249F7"/>
    <w:rsid w:val="0033613F"/>
    <w:rsid w:val="00357CB3"/>
    <w:rsid w:val="00394015"/>
    <w:rsid w:val="003A357C"/>
    <w:rsid w:val="003B5280"/>
    <w:rsid w:val="003B7F4D"/>
    <w:rsid w:val="003F1A68"/>
    <w:rsid w:val="003F638C"/>
    <w:rsid w:val="004215BB"/>
    <w:rsid w:val="004526B6"/>
    <w:rsid w:val="00465736"/>
    <w:rsid w:val="00484410"/>
    <w:rsid w:val="004A33A9"/>
    <w:rsid w:val="004A47D7"/>
    <w:rsid w:val="004D3911"/>
    <w:rsid w:val="0054780E"/>
    <w:rsid w:val="00556F22"/>
    <w:rsid w:val="005575C0"/>
    <w:rsid w:val="00596FFE"/>
    <w:rsid w:val="005B1422"/>
    <w:rsid w:val="005B6463"/>
    <w:rsid w:val="005F76DB"/>
    <w:rsid w:val="0066616F"/>
    <w:rsid w:val="006707EE"/>
    <w:rsid w:val="0068550C"/>
    <w:rsid w:val="006B1037"/>
    <w:rsid w:val="006B5B9B"/>
    <w:rsid w:val="006F5D27"/>
    <w:rsid w:val="006F7FB6"/>
    <w:rsid w:val="007129FB"/>
    <w:rsid w:val="00766ACA"/>
    <w:rsid w:val="00771F31"/>
    <w:rsid w:val="007A1FFA"/>
    <w:rsid w:val="007C076F"/>
    <w:rsid w:val="007C3122"/>
    <w:rsid w:val="007D4A8E"/>
    <w:rsid w:val="00821C14"/>
    <w:rsid w:val="008414A2"/>
    <w:rsid w:val="008929BC"/>
    <w:rsid w:val="008961DB"/>
    <w:rsid w:val="008A1BF8"/>
    <w:rsid w:val="008A465B"/>
    <w:rsid w:val="008B18CF"/>
    <w:rsid w:val="008D0442"/>
    <w:rsid w:val="008E201A"/>
    <w:rsid w:val="008E723A"/>
    <w:rsid w:val="00911874"/>
    <w:rsid w:val="00931746"/>
    <w:rsid w:val="00947027"/>
    <w:rsid w:val="00956D7A"/>
    <w:rsid w:val="00970D8C"/>
    <w:rsid w:val="009B3CF5"/>
    <w:rsid w:val="009C448A"/>
    <w:rsid w:val="009D15FF"/>
    <w:rsid w:val="009D3996"/>
    <w:rsid w:val="009D7D21"/>
    <w:rsid w:val="009F09EB"/>
    <w:rsid w:val="00A17916"/>
    <w:rsid w:val="00A52F1D"/>
    <w:rsid w:val="00A81506"/>
    <w:rsid w:val="00AA3241"/>
    <w:rsid w:val="00B41697"/>
    <w:rsid w:val="00B53FD0"/>
    <w:rsid w:val="00B54604"/>
    <w:rsid w:val="00B73254"/>
    <w:rsid w:val="00B82635"/>
    <w:rsid w:val="00BA20E1"/>
    <w:rsid w:val="00C2441D"/>
    <w:rsid w:val="00C24D48"/>
    <w:rsid w:val="00C51575"/>
    <w:rsid w:val="00C73F74"/>
    <w:rsid w:val="00C87F97"/>
    <w:rsid w:val="00C973F9"/>
    <w:rsid w:val="00CC5C9D"/>
    <w:rsid w:val="00D06D7D"/>
    <w:rsid w:val="00D84F98"/>
    <w:rsid w:val="00DA36C2"/>
    <w:rsid w:val="00DB3683"/>
    <w:rsid w:val="00DF3AAE"/>
    <w:rsid w:val="00E5578A"/>
    <w:rsid w:val="00EB1E1C"/>
    <w:rsid w:val="00EB5FE2"/>
    <w:rsid w:val="00EC23F1"/>
    <w:rsid w:val="00FA0DCC"/>
    <w:rsid w:val="00FC192D"/>
    <w:rsid w:val="00FF1B91"/>
    <w:rsid w:val="301E278C"/>
    <w:rsid w:val="4CFF51D5"/>
    <w:rsid w:val="55157E27"/>
    <w:rsid w:val="7BF03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D5C8C"/>
  <w15:docId w15:val="{9D3A8196-AF45-4147-8657-402726F5A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="Times New Roman" w:hAnsi="Times New Roman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附录标题 字符"/>
    <w:basedOn w:val="a0"/>
    <w:link w:val="a9"/>
    <w:rPr>
      <w:rFonts w:ascii="Times New Roman" w:eastAsia="黑体" w:hAnsi="Times New Roman"/>
      <w:bCs/>
      <w:kern w:val="32"/>
      <w:sz w:val="28"/>
      <w:szCs w:val="32"/>
      <w:lang w:bidi="en-US"/>
    </w:rPr>
  </w:style>
  <w:style w:type="paragraph" w:customStyle="1" w:styleId="a9">
    <w:name w:val="附录标题"/>
    <w:basedOn w:val="a"/>
    <w:link w:val="a8"/>
    <w:qFormat/>
    <w:pPr>
      <w:keepNext/>
      <w:widowControl/>
      <w:snapToGrid w:val="0"/>
      <w:spacing w:afterLines="100" w:after="100"/>
      <w:jc w:val="center"/>
      <w:outlineLvl w:val="0"/>
    </w:pPr>
    <w:rPr>
      <w:rFonts w:eastAsia="黑体"/>
      <w:bCs/>
      <w:kern w:val="32"/>
      <w:sz w:val="28"/>
      <w:szCs w:val="32"/>
      <w:lang w:bidi="en-US"/>
    </w:rPr>
  </w:style>
  <w:style w:type="character" w:customStyle="1" w:styleId="aa">
    <w:name w:val="图名英文 字符"/>
    <w:link w:val="ab"/>
    <w:qFormat/>
    <w:rPr>
      <w:rFonts w:ascii="Times New Roman" w:hAnsi="Times New Roman"/>
      <w:sz w:val="24"/>
      <w:szCs w:val="21"/>
      <w:lang w:eastAsia="en-US" w:bidi="en-US"/>
    </w:rPr>
  </w:style>
  <w:style w:type="paragraph" w:customStyle="1" w:styleId="ab">
    <w:name w:val="图名英文"/>
    <w:basedOn w:val="a"/>
    <w:link w:val="aa"/>
    <w:qFormat/>
    <w:pPr>
      <w:widowControl/>
      <w:snapToGrid w:val="0"/>
      <w:spacing w:line="240" w:lineRule="auto"/>
      <w:ind w:firstLineChars="200" w:firstLine="200"/>
      <w:jc w:val="center"/>
    </w:pPr>
    <w:rPr>
      <w:szCs w:val="21"/>
      <w:lang w:eastAsia="en-US" w:bidi="en-US"/>
    </w:rPr>
  </w:style>
  <w:style w:type="table" w:customStyle="1" w:styleId="21">
    <w:name w:val="无格式表格 21"/>
    <w:basedOn w:val="a1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51BF0E-584A-4772-A501-993275924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16</Pages>
  <Words>2653</Words>
  <Characters>15126</Characters>
  <Application>Microsoft Office Word</Application>
  <DocSecurity>0</DocSecurity>
  <Lines>126</Lines>
  <Paragraphs>35</Paragraphs>
  <ScaleCrop>false</ScaleCrop>
  <Company/>
  <LinksUpToDate>false</LinksUpToDate>
  <CharactersWithSpaces>17744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 娅</dc:creator>
  <cp:lastModifiedBy>高 娅</cp:lastModifiedBy>
  <cp:revision>81</cp:revision>
  <cp:lastPrinted>2024-04-11T11:15:00Z</cp:lastPrinted>
  <dcterms:created xsi:type="dcterms:W3CDTF">2024-03-19T06:42:00Z</dcterms:created>
  <dcterms:modified xsi:type="dcterms:W3CDTF">2024-10-16T15:45:00Z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E2A4225BA81C405185CAEA8C5B4BA227_12</vt:lpwstr>
  </property>
</Properties>
</file>