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50229" w:rsidRDefault="00850229" w:rsidP="00850229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Figure 1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a-g</w:t>
      </w:r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. The LC-MS analysis of a </w:t>
      </w:r>
      <w:proofErr w:type="spellStart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hydroethanolic</w:t>
      </w:r>
      <w:proofErr w:type="spellEnd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 extract of</w:t>
      </w:r>
      <w:r w:rsidRPr="001C26FF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bidi="ar-SA"/>
        </w:rPr>
        <w:t xml:space="preserve"> R. </w:t>
      </w:r>
      <w:proofErr w:type="spellStart"/>
      <w:r w:rsidRPr="001C26FF">
        <w:rPr>
          <w:rFonts w:ascii="Times New Roman" w:hAnsi="Times New Roman" w:cs="Times New Roman"/>
          <w:i/>
          <w:iCs/>
          <w:color w:val="000000" w:themeColor="text1"/>
          <w:sz w:val="24"/>
          <w:szCs w:val="24"/>
          <w:lang w:bidi="ar-SA"/>
        </w:rPr>
        <w:t>turkestanicum</w:t>
      </w:r>
      <w:proofErr w:type="spellEnd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 root.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a</w:t>
      </w:r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) The total ion chromatogram in the negative mode.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b</w:t>
      </w:r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) Chromatogram of </w:t>
      </w:r>
      <w:proofErr w:type="spellStart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emodin</w:t>
      </w:r>
      <w:proofErr w:type="spellEnd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 and corresponding mass adduct, [M-H], at m/z 269.52.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c</w:t>
      </w:r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). Chromatogram of </w:t>
      </w:r>
      <w:proofErr w:type="spellStart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Quercetin</w:t>
      </w:r>
      <w:proofErr w:type="spellEnd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 and corresponding mass adduct, [M-H], at m/z 301.32.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d</w:t>
      </w:r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). Chromatogram of </w:t>
      </w:r>
      <w:proofErr w:type="spellStart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Revandchinone</w:t>
      </w:r>
      <w:proofErr w:type="spellEnd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 1 and corresponding mass adduct, [M-H], at m/z 520.86.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e</w:t>
      </w:r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). Chromatogram of </w:t>
      </w:r>
      <w:proofErr w:type="spellStart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Chrysophanol</w:t>
      </w:r>
      <w:proofErr w:type="spellEnd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 and corresponding mass adduct, [M-H], at m/z 253.20.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f</w:t>
      </w:r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). Chromatogram of </w:t>
      </w:r>
      <w:proofErr w:type="spellStart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Rhein</w:t>
      </w:r>
      <w:proofErr w:type="spellEnd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 and corresponding mass adduct, [M-H], at m/z 283.68. (</w:t>
      </w: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g</w:t>
      </w:r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). Mass spectra of </w:t>
      </w:r>
      <w:proofErr w:type="spellStart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Gallocatechol</w:t>
      </w:r>
      <w:proofErr w:type="spellEnd"/>
      <w:r w:rsidRPr="001C26FF"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 xml:space="preserve"> [M-H], at m/z 305.28.</w:t>
      </w: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A</w:t>
      </w: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 w:rsidRPr="00F63634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5943600" cy="2792295"/>
            <wp:effectExtent l="0" t="0" r="0" b="8255"/>
            <wp:docPr id="1" name="Picture 1" descr="D:\submited files\HCC submitr\HCC for submit\Figure 1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submited files\HCC submitr\HCC for submit\Figure 1A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9229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B</w:t>
      </w: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 w:rsidRPr="00F63634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lastRenderedPageBreak/>
        <w:drawing>
          <wp:inline distT="0" distB="0" distL="0" distR="0">
            <wp:extent cx="5943600" cy="2757920"/>
            <wp:effectExtent l="0" t="0" r="0" b="4445"/>
            <wp:docPr id="2" name="Picture 2" descr="D:\submited files\HCC submitr\HCC for submit\Figure 1B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submited files\HCC submitr\HCC for submit\Figure 1B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5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C</w:t>
      </w: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 w:rsidRPr="00F63634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5943600" cy="2761673"/>
            <wp:effectExtent l="0" t="0" r="0" b="635"/>
            <wp:docPr id="3" name="Picture 3" descr="D:\submited files\HCC submitr\HCC for submit\Figure 1C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submited files\HCC submitr\HCC for submit\Figure 1C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6167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D</w:t>
      </w: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 w:rsidRPr="00F63634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lastRenderedPageBreak/>
        <w:drawing>
          <wp:inline distT="0" distB="0" distL="0" distR="0">
            <wp:extent cx="5943600" cy="2772930"/>
            <wp:effectExtent l="0" t="0" r="0" b="8890"/>
            <wp:docPr id="4" name="Picture 4" descr="D:\submited files\HCC submitr\HCC for submit\Figure 1D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submited files\HCC submitr\HCC for submit\Figure 1D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7293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E</w:t>
      </w: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 w:rsidRPr="00F63634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5943600" cy="2769177"/>
            <wp:effectExtent l="0" t="0" r="0" b="0"/>
            <wp:docPr id="5" name="Picture 5" descr="D:\submited files\HCC submitr\HCC for submit\Figure 1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submited files\HCC submitr\HCC for submit\Figure 1E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691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F</w:t>
      </w: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 w:rsidRPr="00F63634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lastRenderedPageBreak/>
        <w:drawing>
          <wp:inline distT="0" distB="0" distL="0" distR="0">
            <wp:extent cx="5943600" cy="2757920"/>
            <wp:effectExtent l="0" t="0" r="0" b="4445"/>
            <wp:docPr id="6" name="Picture 6" descr="D:\submited files\HCC submitr\HCC for submit\Figure 1F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submited files\HCC submitr\HCC for submit\Figure 1F.jpg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7579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63634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  <w:t>G</w:t>
      </w:r>
    </w:p>
    <w:p w:rsidR="00F63634" w:rsidRPr="001C26FF" w:rsidRDefault="00F63634" w:rsidP="00F63634">
      <w:pPr>
        <w:bidi w:val="0"/>
        <w:spacing w:after="0" w:line="48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  <w:lang w:bidi="ar-SA"/>
        </w:rPr>
      </w:pPr>
      <w:r w:rsidRPr="00F63634">
        <w:rPr>
          <w:rFonts w:ascii="Times New Roman" w:hAnsi="Times New Roman" w:cs="Times New Roman"/>
          <w:noProof/>
          <w:color w:val="000000" w:themeColor="text1"/>
          <w:sz w:val="24"/>
          <w:szCs w:val="24"/>
          <w:lang w:bidi="ar-SA"/>
        </w:rPr>
        <w:drawing>
          <wp:inline distT="0" distB="0" distL="0" distR="0">
            <wp:extent cx="5943600" cy="2589741"/>
            <wp:effectExtent l="0" t="0" r="0" b="1270"/>
            <wp:docPr id="7" name="Picture 7" descr="D:\submited files\HCC submitr\HCC for submit\Figure 1G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D:\submited files\HCC submitr\HCC for submit\Figure 1G.jpg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258974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p w:rsidR="00CF361F" w:rsidRDefault="00CF361F"/>
    <w:sectPr w:rsidR="00CF361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357F"/>
    <w:rsid w:val="00850229"/>
    <w:rsid w:val="00B2357F"/>
    <w:rsid w:val="00CF361F"/>
    <w:rsid w:val="00F636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5C6B951-E3F0-4925-8886-7BA2393F449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50229"/>
    <w:pPr>
      <w:bidi/>
    </w:pPr>
    <w:rPr>
      <w:lang w:bidi="fa-IR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eg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11" Type="http://schemas.openxmlformats.org/officeDocument/2006/relationships/fontTable" Target="fontTable.xml"/><Relationship Id="rId5" Type="http://schemas.openxmlformats.org/officeDocument/2006/relationships/image" Target="media/image2.jpeg"/><Relationship Id="rId10" Type="http://schemas.openxmlformats.org/officeDocument/2006/relationships/image" Target="media/image7.jpeg"/><Relationship Id="rId4" Type="http://schemas.openxmlformats.org/officeDocument/2006/relationships/image" Target="media/image1.jpeg"/><Relationship Id="rId9" Type="http://schemas.openxmlformats.org/officeDocument/2006/relationships/image" Target="media/image6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4</Pages>
  <Words>96</Words>
  <Characters>551</Characters>
  <Application>Microsoft Office Word</Application>
  <DocSecurity>0</DocSecurity>
  <Lines>4</Lines>
  <Paragraphs>1</Paragraphs>
  <ScaleCrop>false</ScaleCrop>
  <Company/>
  <LinksUpToDate>false</LinksUpToDate>
  <CharactersWithSpaces>646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HRT</dc:creator>
  <cp:keywords/>
  <dc:description/>
  <cp:lastModifiedBy>HRT</cp:lastModifiedBy>
  <cp:revision>3</cp:revision>
  <dcterms:created xsi:type="dcterms:W3CDTF">2021-05-14T13:52:00Z</dcterms:created>
  <dcterms:modified xsi:type="dcterms:W3CDTF">2021-05-14T13:55:00Z</dcterms:modified>
</cp:coreProperties>
</file>