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F77D" w14:textId="77777777" w:rsidR="00220AC6" w:rsidRPr="009F1F4B" w:rsidRDefault="00220AC6" w:rsidP="00220AC6">
      <w:pPr>
        <w:jc w:val="both"/>
        <w:rPr>
          <w:rFonts w:ascii="Times New Roman" w:hAnsi="Times New Roman"/>
          <w:b/>
          <w:bCs/>
          <w:lang w:val="en-GB"/>
        </w:rPr>
      </w:pPr>
      <w:r w:rsidRPr="009F1F4B">
        <w:rPr>
          <w:rFonts w:ascii="Times New Roman" w:hAnsi="Times New Roman"/>
          <w:b/>
          <w:bCs/>
          <w:lang w:val="en-GB"/>
        </w:rPr>
        <w:t>Table 1:</w:t>
      </w:r>
      <w:r w:rsidRPr="007207A7">
        <w:rPr>
          <w:rFonts w:ascii="Times New Roman" w:hAnsi="Times New Roman"/>
          <w:b/>
          <w:bCs/>
        </w:rPr>
        <w:t xml:space="preserve"> Socio –demographic characteristics of respondents</w:t>
      </w:r>
    </w:p>
    <w:tbl>
      <w:tblPr>
        <w:tblW w:w="992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2131"/>
        <w:gridCol w:w="1276"/>
      </w:tblGrid>
      <w:tr w:rsidR="00220AC6" w:rsidRPr="00584E78" w14:paraId="25984EF7" w14:textId="77777777" w:rsidTr="00986A24">
        <w:trPr>
          <w:trHeight w:val="20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B477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>Characteristic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DCAB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 xml:space="preserve">Ashaiman, </w:t>
            </w:r>
          </w:p>
          <w:p w14:paraId="7A968919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>n (%)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8362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 xml:space="preserve">Sodom &amp; </w:t>
            </w:r>
          </w:p>
          <w:p w14:paraId="06BB37D2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>Gomorrah, n 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872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 xml:space="preserve">Total, </w:t>
            </w:r>
          </w:p>
          <w:p w14:paraId="14D7605B" w14:textId="77777777" w:rsidR="00220AC6" w:rsidRPr="00A84F17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A84F17">
              <w:rPr>
                <w:rFonts w:ascii="Times New Roman" w:hAnsi="Times New Roman"/>
                <w:b/>
                <w:bCs/>
                <w:lang w:eastAsia="en-GB"/>
              </w:rPr>
              <w:t>n (%)</w:t>
            </w:r>
          </w:p>
        </w:tc>
      </w:tr>
      <w:tr w:rsidR="00220AC6" w:rsidRPr="00584E78" w14:paraId="7FAA4155" w14:textId="77777777" w:rsidTr="00986A24">
        <w:trPr>
          <w:trHeight w:val="20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0D4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5BC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135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766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35D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279</w:t>
            </w:r>
          </w:p>
        </w:tc>
      </w:tr>
      <w:tr w:rsidR="00220AC6" w:rsidRPr="00584E78" w14:paraId="02DD5C3D" w14:textId="77777777" w:rsidTr="00986A24">
        <w:trPr>
          <w:trHeight w:val="20"/>
        </w:trPr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5DF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Age of new-born mother, mean ± SD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22A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29.4 </w:t>
            </w: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± </w:t>
            </w:r>
            <w:r w:rsidRPr="00542955">
              <w:rPr>
                <w:rFonts w:ascii="Times New Roman" w:hAnsi="Times New Roman"/>
                <w:lang w:eastAsia="en-GB"/>
              </w:rPr>
              <w:t>5.9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2A8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26.8 </w:t>
            </w: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± </w:t>
            </w:r>
            <w:r w:rsidRPr="00542955">
              <w:rPr>
                <w:rFonts w:ascii="Times New Roman" w:hAnsi="Times New Roman"/>
                <w:lang w:eastAsia="en-GB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1A7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28.1 </w:t>
            </w: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± </w:t>
            </w:r>
            <w:r w:rsidRPr="00542955">
              <w:rPr>
                <w:rFonts w:ascii="Times New Roman" w:hAnsi="Times New Roman"/>
                <w:lang w:eastAsia="en-GB"/>
              </w:rPr>
              <w:t>6.0</w:t>
            </w:r>
          </w:p>
        </w:tc>
      </w:tr>
      <w:tr w:rsidR="00220AC6" w:rsidRPr="00584E78" w14:paraId="75FC56F1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012834F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Age group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842F3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3015034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2BBCF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4D30B942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CA0633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&lt;25 years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0C3FE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30 (22.2)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0FD516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52 (36.1)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296C6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82 (29.4)</w:t>
            </w:r>
          </w:p>
        </w:tc>
      </w:tr>
      <w:tr w:rsidR="00220AC6" w:rsidRPr="00584E78" w14:paraId="0F3EEBEC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13FECE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25-34 years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6FF7D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77 (57.0)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E82D29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80 (55.6)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D681D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157 (56.3)</w:t>
            </w:r>
          </w:p>
        </w:tc>
      </w:tr>
      <w:tr w:rsidR="00220AC6" w:rsidRPr="00584E78" w14:paraId="1C94637B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7BED6AA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35-44 years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21E2D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28 (20.7)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508E95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12 (8.3)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ED6DA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40 (14.3)</w:t>
            </w:r>
          </w:p>
        </w:tc>
      </w:tr>
      <w:tr w:rsidR="00220AC6" w:rsidRPr="00584E78" w14:paraId="4EFCD39A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03B927E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Marital status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3D521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8830F8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F7797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0940CFAA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544EAC5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Currently married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354C1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88 (65.2)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3CB4A55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82 (56.9)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388B3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170 (60.9)</w:t>
            </w:r>
          </w:p>
        </w:tc>
      </w:tr>
      <w:tr w:rsidR="00220AC6" w:rsidRPr="00584E78" w14:paraId="3F70F778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66B5FC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Co-habiting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46703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35 (25.9)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94CECA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38 (26.4)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1F1B8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73 (26.2)</w:t>
            </w:r>
          </w:p>
        </w:tc>
      </w:tr>
      <w:tr w:rsidR="00220AC6" w:rsidRPr="00584E78" w14:paraId="24639103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BD28B1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Not in union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2FAD2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12 (8.9)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4B1388D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24 (16.7)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76673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36 (12.9)</w:t>
            </w:r>
          </w:p>
        </w:tc>
      </w:tr>
      <w:tr w:rsidR="00220AC6" w:rsidRPr="00584E78" w14:paraId="71CFBA0B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ABEF19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Highest level of education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47DF7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225594E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3D46B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467C5552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9211BB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No Formal Education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317F6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42 (31.1)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03F2055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43 (29.9)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C3896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85 (30.5)</w:t>
            </w:r>
          </w:p>
        </w:tc>
      </w:tr>
      <w:tr w:rsidR="00220AC6" w:rsidRPr="00584E78" w14:paraId="663F6EB8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2AE1F72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Primary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D2FD7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17 (12.6)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E5197F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43 (29.9)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3FB63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60 (21.5)</w:t>
            </w:r>
          </w:p>
        </w:tc>
      </w:tr>
      <w:tr w:rsidR="00220AC6" w:rsidRPr="00584E78" w14:paraId="1F5969CB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2A876EE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Middle School/JHS/JSS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B6302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44 (32.6)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7062A77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43 (29.9)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BEF21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87 (31.2)</w:t>
            </w:r>
          </w:p>
        </w:tc>
      </w:tr>
      <w:tr w:rsidR="00220AC6" w:rsidRPr="00584E78" w14:paraId="29EFE086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43C4EA3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Senior High School/SSS/VOC/TECH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A19E6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26 (19.3)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4B46B16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14 (9.7)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11A4E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40 (14.3)</w:t>
            </w:r>
          </w:p>
        </w:tc>
      </w:tr>
      <w:tr w:rsidR="00220AC6" w:rsidRPr="00584E78" w14:paraId="7469E4FA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72854DE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Tertiary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0B170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6 (4.4)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77F155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 (0.7)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61EA6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 (2.5)</w:t>
            </w:r>
          </w:p>
        </w:tc>
      </w:tr>
      <w:tr w:rsidR="00220AC6" w:rsidRPr="00584E78" w14:paraId="15EDAA05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D82452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Occupation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A4C10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308D7EF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4D5CC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7271FF30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59A0463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Casual Labourer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B2F2B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7 (5.2) 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10153F0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25 (17.4)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A20ABF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32 (11.5) </w:t>
            </w:r>
          </w:p>
        </w:tc>
      </w:tr>
      <w:tr w:rsidR="00220AC6" w:rsidRPr="00584E78" w14:paraId="2CE17619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1A57DA3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Petty Trader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75A1FC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75 (55.5)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1781116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31 (21.5)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D861BB3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106 (38.0)</w:t>
            </w:r>
          </w:p>
        </w:tc>
      </w:tr>
      <w:tr w:rsidR="00220AC6" w:rsidRPr="00584E78" w14:paraId="493489BB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607C6F4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Student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C5DA9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 (2.2)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615FF75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-  (0.0)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99FF98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 (1.1)</w:t>
            </w:r>
          </w:p>
        </w:tc>
      </w:tr>
      <w:tr w:rsidR="00220AC6" w:rsidRPr="00584E78" w14:paraId="2F57774F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7F94B50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Salaried Worker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F1D58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 (5.9)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0699DCB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35 (24.3)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7B3FF5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43 (15.4)</w:t>
            </w:r>
          </w:p>
        </w:tc>
      </w:tr>
      <w:tr w:rsidR="00220AC6" w:rsidRPr="00584E78" w14:paraId="2AEA5972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4988EF3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Housewife/Homemaker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4DB87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17 (12.6) 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31AAA2D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-  (0.0)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A36FF3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17 ( 6.1)</w:t>
            </w:r>
          </w:p>
        </w:tc>
      </w:tr>
      <w:tr w:rsidR="00220AC6" w:rsidRPr="00584E78" w14:paraId="1BE31E02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7B762A2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Apprentice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3CF04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 (2.9)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5FDB2F1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-  (0.0)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6AB121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4 ( 1.4) </w:t>
            </w:r>
          </w:p>
        </w:tc>
      </w:tr>
      <w:tr w:rsidR="00220AC6" w:rsidRPr="00584E78" w14:paraId="0427E7A5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7302F82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Artisan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F80B8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17 (12.6) 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6DDEF59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47 (32.6)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D814B0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64 (22.9) </w:t>
            </w:r>
          </w:p>
        </w:tc>
      </w:tr>
      <w:tr w:rsidR="00220AC6" w:rsidRPr="00584E78" w14:paraId="736F2DD2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09EE5CD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i/>
                <w:lang w:eastAsia="en-GB"/>
              </w:rPr>
            </w:pPr>
            <w:r w:rsidRPr="00542955">
              <w:rPr>
                <w:rFonts w:ascii="Times New Roman" w:hAnsi="Times New Roman"/>
                <w:i/>
                <w:lang w:eastAsia="en-GB"/>
              </w:rPr>
              <w:t>Kayayei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6C6AE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4 (2.9) 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124E5F7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3 ( 2.1)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3B009A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7  (2.5) </w:t>
            </w:r>
          </w:p>
        </w:tc>
      </w:tr>
      <w:tr w:rsidR="00220AC6" w:rsidRPr="00584E78" w14:paraId="42CC792D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</w:tcPr>
          <w:p w14:paraId="0B3DCF8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Parity median (IQR)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4FE3E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2.0 (1.0, 3.0)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5CE62D8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2.0 (1.0, 3.0)     2.0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6D07A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(1.0, 3.0)        </w:t>
            </w:r>
          </w:p>
        </w:tc>
      </w:tr>
      <w:tr w:rsidR="00220AC6" w:rsidRPr="00584E78" w14:paraId="00A490A4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9517A7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1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D39C7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44 (32.6)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22256EE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51 (35.4)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1C2AD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95 (34.1)</w:t>
            </w:r>
          </w:p>
        </w:tc>
      </w:tr>
      <w:tr w:rsidR="00220AC6" w:rsidRPr="00584E78" w14:paraId="1F473F68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44D93D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2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2D2B5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46 (34.1)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32E3BF0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42 (29.2)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24727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88 (31.5)</w:t>
            </w:r>
          </w:p>
        </w:tc>
      </w:tr>
      <w:tr w:rsidR="00220AC6" w:rsidRPr="00584E78" w14:paraId="51532775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0B5830E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3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58E9A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30 (22.2)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B07ABE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33 (22.9)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5B157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63 (22.6)</w:t>
            </w:r>
          </w:p>
        </w:tc>
      </w:tr>
      <w:tr w:rsidR="00220AC6" w:rsidRPr="00584E78" w14:paraId="7A4B1044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7E1D9A4D" w14:textId="77777777" w:rsidR="00220AC6" w:rsidRPr="00542955" w:rsidRDefault="00220AC6" w:rsidP="00986A24">
            <w:pPr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&gt;3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B58444" w14:textId="77777777" w:rsidR="00220AC6" w:rsidRPr="00542955" w:rsidRDefault="00220AC6" w:rsidP="00986A24">
            <w:pPr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15 (11.1)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EA00E20" w14:textId="77777777" w:rsidR="00220AC6" w:rsidRPr="00542955" w:rsidRDefault="00220AC6" w:rsidP="00986A24">
            <w:pPr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18 (12.5)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4AD145" w14:textId="77777777" w:rsidR="00220AC6" w:rsidRPr="00542955" w:rsidRDefault="00220AC6" w:rsidP="00986A24">
            <w:pPr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33 (11.8)</w:t>
            </w:r>
          </w:p>
        </w:tc>
      </w:tr>
      <w:tr w:rsidR="00220AC6" w:rsidRPr="00584E78" w14:paraId="01D973D1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2CBBF67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Religion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EC07E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6F90C3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56F3F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4C857C4F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0E3CD7C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Christian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2F496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111 (82.2)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4210B2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98 (68.1)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B4C8B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209 (74.9)</w:t>
            </w:r>
          </w:p>
        </w:tc>
      </w:tr>
      <w:tr w:rsidR="00220AC6" w:rsidRPr="00584E78" w14:paraId="0E2612A1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7FEBC6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Muslim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8E0C1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20 (14.8)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E71A37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42 (29.2)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9819E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62 (22.2)</w:t>
            </w:r>
          </w:p>
        </w:tc>
      </w:tr>
      <w:tr w:rsidR="00220AC6" w:rsidRPr="00584E78" w14:paraId="3928BB1C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5A552F3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Other religion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6C116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 (3.0)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6E4E0E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 (2.8)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93FB9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 (2.9)</w:t>
            </w:r>
          </w:p>
        </w:tc>
      </w:tr>
      <w:tr w:rsidR="00220AC6" w:rsidRPr="00584E78" w14:paraId="6A515444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A9EEB6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 xml:space="preserve">Ethnicity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BA8EA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28FFCFF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DA508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31A84A69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D1A982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Akan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4B2B9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45 (33.3)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2ED50904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29 (20.1)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C7B64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74 (26.5)</w:t>
            </w:r>
          </w:p>
        </w:tc>
      </w:tr>
      <w:tr w:rsidR="00220AC6" w:rsidRPr="00584E78" w14:paraId="01D7B37A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203B73B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Ga/Dangme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D2F79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19 (14.1)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F7139F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52 (36.1)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C997F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71 (25.4)</w:t>
            </w:r>
          </w:p>
        </w:tc>
      </w:tr>
      <w:tr w:rsidR="00220AC6" w:rsidRPr="00584E78" w14:paraId="0620431E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B0D138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Ewe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B220F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44 (32.6)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7FA6AFA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15 (10.4)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ADFF1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59 (21.1)</w:t>
            </w:r>
          </w:p>
        </w:tc>
      </w:tr>
      <w:tr w:rsidR="00220AC6" w:rsidRPr="00584E78" w14:paraId="01F5D583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EBB91F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Mole Dagbani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DC8AA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 (5.2)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53C0DAA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14 (9.7)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91F1C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21 (7.5)</w:t>
            </w:r>
          </w:p>
        </w:tc>
      </w:tr>
      <w:tr w:rsidR="00220AC6" w:rsidRPr="00584E78" w14:paraId="328F3FA8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F0CB11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Others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F3C463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20 (14.8)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06C1D77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34 (23.6)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72DCD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54 (19.4)</w:t>
            </w:r>
          </w:p>
        </w:tc>
      </w:tr>
      <w:tr w:rsidR="00220AC6" w:rsidRPr="00584E78" w14:paraId="4109FAFE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C89ED2B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Wealth index quintiles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5C5BF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7C42032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7FCDE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64EE138E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6EEBC5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Poorest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BC15D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12 (8.9)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D9DE65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43 (29.9)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9980C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55 (19.7)</w:t>
            </w:r>
          </w:p>
        </w:tc>
      </w:tr>
      <w:tr w:rsidR="00220AC6" w:rsidRPr="00584E78" w14:paraId="145A0F2C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C71107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Poorer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90A16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17 (12.6)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F8DE5C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39 (27.1)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B4136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56 (20.1)</w:t>
            </w:r>
          </w:p>
        </w:tc>
      </w:tr>
      <w:tr w:rsidR="00220AC6" w:rsidRPr="00584E78" w14:paraId="1EA080A4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5E04C4E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Middle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02BB6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25 (18.5)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1BDCC81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31 (21.5)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F6156A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56 (20.1)</w:t>
            </w:r>
          </w:p>
        </w:tc>
      </w:tr>
      <w:tr w:rsidR="00220AC6" w:rsidRPr="00584E78" w14:paraId="49448412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0E73D43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Richer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A21F0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36 (26.7)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428BF99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20 (13.9)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43290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56 (20.1)</w:t>
            </w:r>
          </w:p>
        </w:tc>
      </w:tr>
      <w:tr w:rsidR="00220AC6" w:rsidRPr="00584E78" w14:paraId="180D6A30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48B847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Richest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66F3C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45 (33.3)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23A3B60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11 (7.6)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8AC0A5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56 (20.1)</w:t>
            </w:r>
          </w:p>
        </w:tc>
      </w:tr>
      <w:tr w:rsidR="00220AC6" w:rsidRPr="00584E78" w14:paraId="34998A56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55AF6AA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b/>
                <w:bCs/>
                <w:lang w:eastAsia="en-GB"/>
              </w:rPr>
              <w:t>Distance to nearest health facility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9BAA37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7FDDCB21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C6B84E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220AC6" w:rsidRPr="00584E78" w14:paraId="797F9E19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015CE4C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lastRenderedPageBreak/>
              <w:t xml:space="preserve">   1-2 km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C1707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85 (63.0)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0F04A50F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44 (30.6)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3CD9E3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129 (46.2)</w:t>
            </w:r>
          </w:p>
        </w:tc>
      </w:tr>
      <w:tr w:rsidR="00220AC6" w:rsidRPr="00584E78" w14:paraId="478695E5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2FE10D9C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3-5 km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D3DC22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39 (28.9)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45B0E29D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74 (51.4)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F267D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113 (40.5)</w:t>
            </w:r>
          </w:p>
        </w:tc>
      </w:tr>
      <w:tr w:rsidR="00220AC6" w:rsidRPr="00584E78" w14:paraId="642060E3" w14:textId="77777777" w:rsidTr="00986A24">
        <w:trPr>
          <w:trHeight w:val="2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131568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 xml:space="preserve">   &gt;5km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D10E79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11 (8.1)</w:t>
            </w:r>
          </w:p>
        </w:tc>
        <w:tc>
          <w:tcPr>
            <w:tcW w:w="2131" w:type="dxa"/>
            <w:shd w:val="clear" w:color="auto" w:fill="auto"/>
            <w:noWrap/>
            <w:vAlign w:val="bottom"/>
            <w:hideMark/>
          </w:tcPr>
          <w:p w14:paraId="6B250FD8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26 (18.1)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DDD426" w14:textId="77777777" w:rsidR="00220AC6" w:rsidRPr="00542955" w:rsidRDefault="00220AC6" w:rsidP="00986A24">
            <w:pPr>
              <w:jc w:val="both"/>
              <w:rPr>
                <w:rFonts w:ascii="Times New Roman" w:hAnsi="Times New Roman"/>
                <w:lang w:eastAsia="en-GB"/>
              </w:rPr>
            </w:pPr>
            <w:r w:rsidRPr="00542955">
              <w:rPr>
                <w:rFonts w:ascii="Times New Roman" w:hAnsi="Times New Roman"/>
                <w:lang w:eastAsia="en-GB"/>
              </w:rPr>
              <w:t>37 (13.3)</w:t>
            </w:r>
          </w:p>
        </w:tc>
      </w:tr>
    </w:tbl>
    <w:p w14:paraId="11903195" w14:textId="77777777" w:rsidR="00220AC6" w:rsidRDefault="00220AC6"/>
    <w:sectPr w:rsidR="00220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C6"/>
    <w:rsid w:val="0022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88B61"/>
  <w15:chartTrackingRefBased/>
  <w15:docId w15:val="{6406E7E4-075B-A649-8134-9DD2A4C5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2024-10-14T18:09:00Z</dcterms:created>
  <dcterms:modified xsi:type="dcterms:W3CDTF">2024-10-14T18:12:00Z</dcterms:modified>
</cp:coreProperties>
</file>