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jc w:val="left"/>
        <w:rPr/>
      </w:pPr>
      <w:bookmarkStart w:colFirst="0" w:colLast="0" w:name="_dof1r26hii3j" w:id="0"/>
      <w:bookmarkEnd w:id="0"/>
      <w:r w:rsidDel="00000000" w:rsidR="00000000" w:rsidRPr="00000000">
        <w:rPr>
          <w:rtl w:val="0"/>
        </w:rPr>
        <w:t xml:space="preserve">Supplementary Files 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2"/>
        <w:rPr/>
      </w:pPr>
      <w:bookmarkStart w:colFirst="0" w:colLast="0" w:name="_vzaweo6cn67t" w:id="1"/>
      <w:bookmarkEnd w:id="1"/>
      <w:r w:rsidDel="00000000" w:rsidR="00000000" w:rsidRPr="00000000">
        <w:rPr>
          <w:rtl w:val="0"/>
        </w:rPr>
        <w:t xml:space="preserve">Appendix 1. </w:t>
      </w:r>
      <w:r w:rsidDel="00000000" w:rsidR="00000000" w:rsidRPr="00000000">
        <w:rPr>
          <w:rtl w:val="0"/>
        </w:rPr>
        <w:t xml:space="preserve">Puskesmas’ characteristics</w:t>
      </w:r>
      <w:r w:rsidDel="00000000" w:rsidR="00000000" w:rsidRPr="00000000">
        <w:rPr>
          <w:rtl w:val="0"/>
        </w:rPr>
      </w:r>
    </w:p>
    <w:tbl>
      <w:tblPr>
        <w:tblStyle w:val="Table1"/>
        <w:tblW w:w="10680.0" w:type="dxa"/>
        <w:jc w:val="center"/>
        <w:tblLayout w:type="fixed"/>
        <w:tblLook w:val="0400"/>
      </w:tblPr>
      <w:tblGrid>
        <w:gridCol w:w="4110"/>
        <w:gridCol w:w="2205"/>
        <w:gridCol w:w="2205"/>
        <w:gridCol w:w="2160"/>
        <w:tblGridChange w:id="0">
          <w:tblGrid>
            <w:gridCol w:w="4110"/>
            <w:gridCol w:w="2205"/>
            <w:gridCol w:w="2205"/>
            <w:gridCol w:w="2160"/>
          </w:tblGrid>
        </w:tblGridChange>
      </w:tblGrid>
      <w:tr>
        <w:trPr>
          <w:cantSplit w:val="0"/>
          <w:trHeight w:val="285" w:hRule="atLeast"/>
          <w:tblHeader w:val="1"/>
        </w:trPr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Variables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vertAlign w:val="superscript"/>
              </w:rPr>
              <w:footnoteReference w:customMarkFollows="0" w:id="0"/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% 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9d9d9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07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Financial management 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9d9d9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9d9d9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spacing w:line="24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Regional Public Service Agency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(BLUD) 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4,880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48.16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spacing w:line="24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Non-Regional Public Service Agency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(Non-BLUD) 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5,254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51.84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9d9d9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Accreditation status 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9d9d9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9d9d9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spacing w:line="24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Plenary/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Paripurna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3.26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spacing w:line="24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Primary/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Utama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2,052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20.25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spacing w:line="24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Intermediate/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Madya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5,059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49.92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spacing w:line="24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Basic/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Dasar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2,371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23.39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Not yet accredited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3.18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9d9d9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Number of served population 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9d9d9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9d9d9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&lt;30,000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6,216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61.34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30,000-50,000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2,107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20.79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&gt;50,000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1,509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14.89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Did not answer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302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2.98</w:t>
            </w:r>
          </w:p>
        </w:tc>
      </w:tr>
    </w:tbl>
    <w:p w:rsidR="00000000" w:rsidDel="00000000" w:rsidP="00000000" w:rsidRDefault="00000000" w:rsidRPr="00000000" w14:paraId="00000031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Style w:val="Heading2"/>
        <w:rPr/>
      </w:pPr>
      <w:bookmarkStart w:colFirst="0" w:colLast="0" w:name="_fwgn5cp9nyk1" w:id="2"/>
      <w:bookmarkEnd w:id="2"/>
      <w:r w:rsidDel="00000000" w:rsidR="00000000" w:rsidRPr="00000000">
        <w:rPr>
          <w:rtl w:val="0"/>
        </w:rPr>
        <w:t xml:space="preserve">Appendix 2.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Q</w:t>
      </w:r>
      <w:r w:rsidDel="00000000" w:rsidR="00000000" w:rsidRPr="00000000">
        <w:rPr>
          <w:rtl w:val="0"/>
        </w:rPr>
        <w:t xml:space="preserve">uestionnaire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Style w:val="Heading3"/>
        <w:keepNext w:val="0"/>
        <w:keepLines w:val="0"/>
        <w:widowControl w:val="0"/>
        <w:tabs>
          <w:tab w:val="left" w:leader="none" w:pos="581"/>
        </w:tabs>
        <w:spacing w:after="0" w:before="0" w:line="240" w:lineRule="auto"/>
        <w:rPr>
          <w:b w:val="1"/>
          <w:color w:val="000000"/>
        </w:rPr>
      </w:pPr>
      <w:bookmarkStart w:colFirst="0" w:colLast="0" w:name="_dxoakuwpml24" w:id="3"/>
      <w:bookmarkEnd w:id="3"/>
      <w:r w:rsidDel="00000000" w:rsidR="00000000" w:rsidRPr="00000000">
        <w:rPr>
          <w:rtl w:val="0"/>
        </w:rPr>
      </w:r>
    </w:p>
    <w:tbl>
      <w:tblPr>
        <w:tblStyle w:val="Table2"/>
        <w:tblW w:w="9240.0" w:type="dxa"/>
        <w:jc w:val="left"/>
        <w:tblLayout w:type="fixed"/>
        <w:tblLook w:val="0400"/>
      </w:tblPr>
      <w:tblGrid>
        <w:gridCol w:w="480"/>
        <w:gridCol w:w="4530"/>
        <w:gridCol w:w="4230"/>
        <w:tblGridChange w:id="0">
          <w:tblGrid>
            <w:gridCol w:w="480"/>
            <w:gridCol w:w="4530"/>
            <w:gridCol w:w="4230"/>
          </w:tblGrid>
        </w:tblGridChange>
      </w:tblGrid>
      <w:tr>
        <w:trPr>
          <w:cantSplit w:val="0"/>
          <w:trHeight w:val="160" w:hRule="atLeast"/>
          <w:tblHeader w:val="1"/>
        </w:trPr>
        <w:tc>
          <w:tcPr>
            <w:vMerge w:val="restart"/>
            <w:tcBorders>
              <w:top w:color="000000" w:space="0" w:sz="4" w:val="single"/>
              <w:left w:color="000000" w:space="0" w:sz="0" w:val="nil"/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5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6"/>
                <w:szCs w:val="16"/>
                <w:rtl w:val="0"/>
              </w:rPr>
              <w:t xml:space="preserve">No.</w:t>
            </w:r>
          </w:p>
        </w:tc>
        <w:tc>
          <w:tcPr>
            <w:vMerge w:val="restart"/>
            <w:tcBorders>
              <w:top w:color="000000" w:space="0" w:sz="4" w:val="single"/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6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6"/>
                <w:szCs w:val="16"/>
                <w:rtl w:val="0"/>
              </w:rPr>
              <w:t xml:space="preserve">Questions</w:t>
            </w:r>
          </w:p>
        </w:tc>
        <w:tc>
          <w:tcPr>
            <w:vMerge w:val="restart"/>
            <w:tcBorders>
              <w:top w:color="000000" w:space="0" w:sz="4" w:val="single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7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6"/>
                <w:szCs w:val="16"/>
                <w:rtl w:val="0"/>
              </w:rPr>
              <w:t xml:space="preserve">Options</w:t>
            </w:r>
          </w:p>
        </w:tc>
      </w:tr>
      <w:tr>
        <w:trPr>
          <w:cantSplit w:val="0"/>
          <w:trHeight w:val="160" w:hRule="atLeast"/>
          <w:tblHeader w:val="1"/>
        </w:trPr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mbria" w:cs="Cambria" w:eastAsia="Cambria" w:hAnsi="Cambria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mbria" w:cs="Cambria" w:eastAsia="Cambria" w:hAnsi="Cambria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before="0" w:line="240" w:lineRule="auto"/>
              <w:ind w:left="0" w:firstLine="0"/>
              <w:rPr>
                <w:rFonts w:ascii="Cambria" w:cs="Cambria" w:eastAsia="Cambria" w:hAnsi="Cambria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gridSpan w:val="3"/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fc7474" w:val="clear"/>
            <w:vAlign w:val="center"/>
          </w:tcPr>
          <w:p w:rsidR="00000000" w:rsidDel="00000000" w:rsidP="00000000" w:rsidRDefault="00000000" w:rsidRPr="00000000" w14:paraId="0000003B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Section 1: Puskesmas’ characteristics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03E">
            <w:pPr>
              <w:spacing w:after="0" w:before="0"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3F">
            <w:pPr>
              <w:spacing w:after="0" w:before="0"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highlight w:val="white"/>
                <w:rtl w:val="0"/>
              </w:rPr>
              <w:t xml:space="preserve">Puskesmas status based on financial management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40">
            <w:pPr>
              <w:numPr>
                <w:ilvl w:val="0"/>
                <w:numId w:val="11"/>
              </w:numPr>
              <w:spacing w:after="0" w:before="0" w:line="240" w:lineRule="auto"/>
              <w:ind w:left="90" w:hanging="18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highlight w:val="white"/>
                <w:rtl w:val="0"/>
              </w:rPr>
              <w:t xml:space="preserve">Regional Public Service Agency </w:t>
            </w:r>
            <w:r w:rsidDel="00000000" w:rsidR="00000000" w:rsidRPr="00000000">
              <w:rPr>
                <w:rFonts w:ascii="Cambria" w:cs="Cambria" w:eastAsia="Cambria" w:hAnsi="Cambria"/>
                <w:i w:val="1"/>
                <w:sz w:val="14"/>
                <w:szCs w:val="14"/>
                <w:highlight w:val="white"/>
                <w:rtl w:val="0"/>
              </w:rPr>
              <w:t xml:space="preserve">(</w:t>
            </w:r>
            <w:r w:rsidDel="00000000" w:rsidR="00000000" w:rsidRPr="00000000">
              <w:rPr>
                <w:rFonts w:ascii="Cambria" w:cs="Cambria" w:eastAsia="Cambria" w:hAnsi="Cambria"/>
                <w:i w:val="1"/>
                <w:sz w:val="14"/>
                <w:szCs w:val="14"/>
                <w:rtl w:val="0"/>
              </w:rPr>
              <w:t xml:space="preserve">BLUD)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Merge w:val="continue"/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1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2">
            <w:pPr>
              <w:spacing w:after="0" w:before="0"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5" w:val="single"/>
            </w:tcBorders>
            <w:shd w:fill="auto" w:val="clear"/>
          </w:tcPr>
          <w:p w:rsidR="00000000" w:rsidDel="00000000" w:rsidP="00000000" w:rsidRDefault="00000000" w:rsidRPr="00000000" w14:paraId="00000043">
            <w:pPr>
              <w:numPr>
                <w:ilvl w:val="0"/>
                <w:numId w:val="11"/>
              </w:numPr>
              <w:spacing w:after="0" w:before="0" w:line="240" w:lineRule="auto"/>
              <w:ind w:left="90" w:hanging="18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Non-</w:t>
            </w:r>
            <w:r w:rsidDel="00000000" w:rsidR="00000000" w:rsidRPr="00000000">
              <w:rPr>
                <w:rFonts w:ascii="Cambria" w:cs="Cambria" w:eastAsia="Cambria" w:hAnsi="Cambria"/>
                <w:i w:val="1"/>
                <w:sz w:val="14"/>
                <w:szCs w:val="14"/>
                <w:rtl w:val="0"/>
              </w:rPr>
              <w:t xml:space="preserve">BLUD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Merge w:val="restart"/>
            <w:tcBorders>
              <w:top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4">
            <w:pPr>
              <w:spacing w:after="0" w:before="0"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bottom w:color="000000" w:space="0" w:sz="0" w:val="nil"/>
              <w:right w:color="ffffff" w:space="0" w:sz="5" w:val="single"/>
            </w:tcBorders>
            <w:shd w:fill="auto" w:val="clear"/>
          </w:tcPr>
          <w:p w:rsidR="00000000" w:rsidDel="00000000" w:rsidP="00000000" w:rsidRDefault="00000000" w:rsidRPr="00000000" w14:paraId="00000045">
            <w:pPr>
              <w:spacing w:after="0" w:before="0"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highlight w:val="white"/>
                <w:rtl w:val="0"/>
              </w:rPr>
              <w:t xml:space="preserve">Puskesmas accreditation status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ffffff" w:space="0" w:sz="5" w:val="single"/>
              <w:bottom w:color="ffffff" w:space="0" w:sz="5" w:val="single"/>
              <w:right w:color="ffffff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after="0" w:before="0"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 Plenary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Merge w:val="continue"/>
            <w:tcBorders>
              <w:top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7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ffffff" w:space="0" w:sz="5" w:val="single"/>
            </w:tcBorders>
            <w:shd w:fill="auto" w:val="clear"/>
          </w:tcPr>
          <w:p w:rsidR="00000000" w:rsidDel="00000000" w:rsidP="00000000" w:rsidRDefault="00000000" w:rsidRPr="00000000" w14:paraId="00000048">
            <w:pPr>
              <w:spacing w:after="0" w:before="0"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5" w:val="single"/>
              <w:left w:color="ffffff" w:space="0" w:sz="5" w:val="single"/>
              <w:bottom w:color="ffffff" w:space="0" w:sz="5" w:val="single"/>
              <w:right w:color="ffffff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after="0" w:before="0"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 Primary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Merge w:val="continue"/>
            <w:tcBorders>
              <w:top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A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ffffff" w:space="0" w:sz="5" w:val="single"/>
            </w:tcBorders>
            <w:shd w:fill="auto" w:val="clear"/>
          </w:tcPr>
          <w:p w:rsidR="00000000" w:rsidDel="00000000" w:rsidP="00000000" w:rsidRDefault="00000000" w:rsidRPr="00000000" w14:paraId="0000004B">
            <w:pPr>
              <w:spacing w:after="0" w:before="0"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5" w:val="single"/>
              <w:left w:color="ffffff" w:space="0" w:sz="5" w:val="single"/>
              <w:bottom w:color="ffffff" w:space="0" w:sz="5" w:val="single"/>
              <w:right w:color="ffffff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after="0" w:before="0"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3. Intermediate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Merge w:val="continue"/>
            <w:tcBorders>
              <w:top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D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right w:color="ffffff" w:space="0" w:sz="5" w:val="single"/>
            </w:tcBorders>
            <w:shd w:fill="auto" w:val="clear"/>
          </w:tcPr>
          <w:p w:rsidR="00000000" w:rsidDel="00000000" w:rsidP="00000000" w:rsidRDefault="00000000" w:rsidRPr="00000000" w14:paraId="0000004E">
            <w:pPr>
              <w:spacing w:after="0" w:before="0"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5" w:val="single"/>
              <w:left w:color="ffffff" w:space="0" w:sz="5" w:val="single"/>
              <w:bottom w:color="ffffff" w:space="0" w:sz="5" w:val="single"/>
              <w:right w:color="ffffff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after="0" w:before="0"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4. Basic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Merge w:val="continue"/>
            <w:tcBorders>
              <w:top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0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1">
            <w:pPr>
              <w:spacing w:after="0" w:before="0"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5" w:val="single"/>
            </w:tcBorders>
            <w:shd w:fill="auto" w:val="clear"/>
          </w:tcPr>
          <w:p w:rsidR="00000000" w:rsidDel="00000000" w:rsidP="00000000" w:rsidRDefault="00000000" w:rsidRPr="00000000" w14:paraId="00000052">
            <w:pPr>
              <w:spacing w:after="0" w:before="0" w:line="240" w:lineRule="auto"/>
              <w:ind w:left="-90" w:firstLine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5. Non-accredited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Merge w:val="restart"/>
            <w:tcBorders>
              <w:top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54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highlight w:val="white"/>
                <w:rtl w:val="0"/>
              </w:rPr>
              <w:t xml:space="preserve">What is the total population that is the target of this puskesmas work area? (GROUP)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55">
            <w:pPr>
              <w:numPr>
                <w:ilvl w:val="0"/>
                <w:numId w:val="22"/>
              </w:numPr>
              <w:spacing w:line="240" w:lineRule="auto"/>
              <w:ind w:left="90" w:hanging="18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&lt;30.000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Merge w:val="continue"/>
            <w:tcBorders>
              <w:top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6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57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58">
            <w:pPr>
              <w:spacing w:line="240" w:lineRule="auto"/>
              <w:ind w:left="90" w:hanging="18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  30.000-50.000</w:t>
            </w:r>
          </w:p>
        </w:tc>
      </w:tr>
      <w:tr>
        <w:trPr>
          <w:cantSplit w:val="0"/>
          <w:trHeight w:val="119.130859375" w:hRule="atLeast"/>
          <w:tblHeader w:val="0"/>
        </w:trPr>
        <w:tc>
          <w:tcPr>
            <w:vMerge w:val="continue"/>
            <w:tcBorders>
              <w:top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9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ffffff" w:space="0" w:sz="4" w:val="single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5A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5B">
            <w:pPr>
              <w:numPr>
                <w:ilvl w:val="0"/>
                <w:numId w:val="11"/>
              </w:numPr>
              <w:spacing w:line="240" w:lineRule="auto"/>
              <w:ind w:left="90" w:hanging="18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&gt;50.000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Merge w:val="continue"/>
            <w:tcBorders>
              <w:top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C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D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bottom w:color="000000" w:space="0" w:sz="5" w:val="single"/>
            </w:tcBorders>
            <w:shd w:fill="auto" w:val="clear"/>
          </w:tcPr>
          <w:p w:rsidR="00000000" w:rsidDel="00000000" w:rsidP="00000000" w:rsidRDefault="00000000" w:rsidRPr="00000000" w14:paraId="0000005E">
            <w:pPr>
              <w:spacing w:line="240" w:lineRule="auto"/>
              <w:ind w:left="-90" w:firstLine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4. N/A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gridSpan w:val="3"/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fc7474" w:val="clear"/>
            <w:vAlign w:val="center"/>
          </w:tcPr>
          <w:p w:rsidR="00000000" w:rsidDel="00000000" w:rsidP="00000000" w:rsidRDefault="00000000" w:rsidRPr="00000000" w14:paraId="0000005F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Section 2: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4"/>
                <w:szCs w:val="14"/>
                <w:rtl w:val="0"/>
              </w:rPr>
              <w:t xml:space="preserve">The impact of the COVID-19 pandemic on Puskesmas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.13085937499999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3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Impact on Puskesmas’ personnel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4">
            <w:pPr>
              <w:spacing w:line="240" w:lineRule="auto"/>
              <w:ind w:left="-90" w:firstLine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.13085937499999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5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6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highlight w:val="white"/>
                <w:rtl w:val="0"/>
              </w:rPr>
              <w:t xml:space="preserve">Are there any  employees at your Puskesmas who have been confirmed positive for COVID-19 in the last six months?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7">
            <w:pPr>
              <w:widowControl w:val="0"/>
              <w:numPr>
                <w:ilvl w:val="0"/>
                <w:numId w:val="21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Confirmed cases </w:t>
            </w:r>
          </w:p>
        </w:tc>
      </w:tr>
      <w:tr>
        <w:trPr>
          <w:cantSplit w:val="0"/>
          <w:trHeight w:val="14.13085937499999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8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9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A">
            <w:pPr>
              <w:widowControl w:val="0"/>
              <w:numPr>
                <w:ilvl w:val="0"/>
                <w:numId w:val="21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 confirmed cases</w:t>
            </w:r>
          </w:p>
        </w:tc>
      </w:tr>
      <w:tr>
        <w:trPr>
          <w:cantSplit w:val="0"/>
          <w:trHeight w:val="14.130859374999991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B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C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D">
            <w:pPr>
              <w:widowControl w:val="0"/>
              <w:numPr>
                <w:ilvl w:val="0"/>
                <w:numId w:val="21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Didn’t answer </w:t>
            </w:r>
          </w:p>
        </w:tc>
      </w:tr>
      <w:tr>
        <w:trPr>
          <w:cantSplit w:val="0"/>
          <w:trHeight w:val="14.130859374999991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E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F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Service adjustmen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t - What services by the Puskesmas that have changed during the COVID-19 pandemic : (alpha and delta)  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0">
            <w:pPr>
              <w:spacing w:line="240" w:lineRule="auto"/>
              <w:ind w:hanging="90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Respondents were permitted to choose multiple answer options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.13085937499999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2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3">
            <w:pPr>
              <w:numPr>
                <w:ilvl w:val="0"/>
                <w:numId w:val="10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Puskesmas reduces service hour</w:t>
            </w:r>
          </w:p>
        </w:tc>
      </w:tr>
      <w:tr>
        <w:trPr>
          <w:cantSplit w:val="0"/>
          <w:trHeight w:val="14.13085937499999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5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6">
            <w:pPr>
              <w:numPr>
                <w:ilvl w:val="0"/>
                <w:numId w:val="10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highlight w:val="white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highlight w:val="white"/>
                <w:rtl w:val="0"/>
              </w:rPr>
              <w:t xml:space="preserve">Puskesmas reduces types of service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9.13085937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8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9">
            <w:pPr>
              <w:numPr>
                <w:ilvl w:val="0"/>
                <w:numId w:val="10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Puskesmas make adjustments to the standardized service flow and procedures</w:t>
            </w:r>
          </w:p>
        </w:tc>
      </w:tr>
      <w:tr>
        <w:trPr>
          <w:cantSplit w:val="0"/>
          <w:trHeight w:val="14.13085937499999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B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C">
            <w:pPr>
              <w:numPr>
                <w:ilvl w:val="0"/>
                <w:numId w:val="10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Puskesmas reducing the number of patient visits</w:t>
            </w:r>
          </w:p>
        </w:tc>
      </w:tr>
      <w:tr>
        <w:trPr>
          <w:cantSplit w:val="0"/>
          <w:trHeight w:val="14.13085937499999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E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F">
            <w:pPr>
              <w:numPr>
                <w:ilvl w:val="0"/>
                <w:numId w:val="10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Puskesmas make adjustments to the workflow of Puskesmas staff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80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1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2">
            <w:pPr>
              <w:numPr>
                <w:ilvl w:val="0"/>
                <w:numId w:val="10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Puskesmas provide services to prioritize patients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83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4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5">
            <w:pPr>
              <w:numPr>
                <w:ilvl w:val="0"/>
                <w:numId w:val="10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Puskesmas schedule the opening and closing of services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86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7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8">
            <w:pPr>
              <w:numPr>
                <w:ilvl w:val="0"/>
                <w:numId w:val="10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Puskesmas not providing services to non-COVID patients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89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A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B">
            <w:pPr>
              <w:numPr>
                <w:ilvl w:val="0"/>
                <w:numId w:val="10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Others (policy adjustments, addition of service types, and provision of services only to patients who comply with health protocols)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8C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D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E">
            <w:pPr>
              <w:numPr>
                <w:ilvl w:val="0"/>
                <w:numId w:val="10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 adjustment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8F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0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Service adjustmen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t - What services by the Puskesmas that have changed during the COVID-19 pandemic : (omicron)  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1">
            <w:pPr>
              <w:spacing w:line="240" w:lineRule="auto"/>
              <w:ind w:hanging="90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Respondents were permitted to choose multiple answer options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92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3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4">
            <w:pPr>
              <w:numPr>
                <w:ilvl w:val="0"/>
                <w:numId w:val="5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Puskesmas reduces service hour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95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6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7">
            <w:pPr>
              <w:numPr>
                <w:ilvl w:val="0"/>
                <w:numId w:val="5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highlight w:val="white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highlight w:val="white"/>
                <w:rtl w:val="0"/>
              </w:rPr>
              <w:t xml:space="preserve">Puskesmas reduces types of service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98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9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A">
            <w:pPr>
              <w:numPr>
                <w:ilvl w:val="0"/>
                <w:numId w:val="5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Puskesmas make adjustments to the standardized service flow and procedures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9B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C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D">
            <w:pPr>
              <w:numPr>
                <w:ilvl w:val="0"/>
                <w:numId w:val="5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Puskesmas reducing the number of patient visits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9E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F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0">
            <w:pPr>
              <w:numPr>
                <w:ilvl w:val="0"/>
                <w:numId w:val="5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Puskesmas make adjustments to the workflow of Puskesmas staff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A1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2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3">
            <w:pPr>
              <w:numPr>
                <w:ilvl w:val="0"/>
                <w:numId w:val="5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Puskesmas provide services to prioritize patients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A4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5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6">
            <w:pPr>
              <w:numPr>
                <w:ilvl w:val="0"/>
                <w:numId w:val="5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Puskesmas schedule the opening and closing of services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A7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8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9">
            <w:pPr>
              <w:numPr>
                <w:ilvl w:val="0"/>
                <w:numId w:val="5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Puskesmas not providing services to non-COVID patients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AA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B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C">
            <w:pPr>
              <w:numPr>
                <w:ilvl w:val="0"/>
                <w:numId w:val="5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Others (policy adjustments, addition of service types, and provision of services only to patients who comply with health protocols)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AD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E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F">
            <w:pPr>
              <w:numPr>
                <w:ilvl w:val="0"/>
                <w:numId w:val="5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 adjustment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0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1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Management adjustment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 - Monthly mini-workshops: during the COVID-19 pandemic in 2020 and 2021 (alpha and delta)</w:t>
            </w:r>
          </w:p>
        </w:tc>
        <w:tc>
          <w:tcPr>
            <w:tcBorders>
              <w:top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2">
            <w:pPr>
              <w:numPr>
                <w:ilvl w:val="0"/>
                <w:numId w:val="15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Workshops are still conducted online using the online meeting application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3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4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5">
            <w:pPr>
              <w:numPr>
                <w:ilvl w:val="0"/>
                <w:numId w:val="15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Workshops are still conducted through a </w:t>
            </w:r>
            <w:r w:rsidDel="00000000" w:rsidR="00000000" w:rsidRPr="00000000">
              <w:rPr>
                <w:rFonts w:ascii="Cambria" w:cs="Cambria" w:eastAsia="Cambria" w:hAnsi="Cambria"/>
                <w:i w:val="1"/>
                <w:sz w:val="14"/>
                <w:szCs w:val="14"/>
                <w:rtl w:val="0"/>
              </w:rPr>
              <w:t xml:space="preserve">WhatsApp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 group 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6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7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8">
            <w:pPr>
              <w:numPr>
                <w:ilvl w:val="0"/>
                <w:numId w:val="15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 changes where workshops are still conducted as usual with health protocols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9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A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Management adjustment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 - Monthly mini-workshops: during the COVID-19 pandemic in 2022 (Omicron)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B">
            <w:pPr>
              <w:numPr>
                <w:ilvl w:val="0"/>
                <w:numId w:val="17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Workshops are still conducted online using the online meeting application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C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D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E">
            <w:pPr>
              <w:numPr>
                <w:ilvl w:val="0"/>
                <w:numId w:val="17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Workshops are still conducted through a </w:t>
            </w:r>
            <w:r w:rsidDel="00000000" w:rsidR="00000000" w:rsidRPr="00000000">
              <w:rPr>
                <w:rFonts w:ascii="Cambria" w:cs="Cambria" w:eastAsia="Cambria" w:hAnsi="Cambria"/>
                <w:i w:val="1"/>
                <w:sz w:val="14"/>
                <w:szCs w:val="14"/>
                <w:rtl w:val="0"/>
              </w:rPr>
              <w:t xml:space="preserve">WhatsApp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 group </w:t>
            </w:r>
          </w:p>
        </w:tc>
      </w:tr>
      <w:tr>
        <w:trPr>
          <w:cantSplit w:val="0"/>
          <w:trHeight w:val="223.2617187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F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0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1">
            <w:pPr>
              <w:numPr>
                <w:ilvl w:val="0"/>
                <w:numId w:val="17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 changes where workshops are still conducted as usual with health protocols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2">
            <w:pPr>
              <w:spacing w:line="240" w:lineRule="auto"/>
              <w:jc w:val="left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3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4">
            <w:pPr>
              <w:spacing w:line="240" w:lineRule="auto"/>
              <w:ind w:left="-90" w:firstLine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5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6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Management adjustment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 - Barriers  experienced by Puskesmas in implementing monthly mini workshops during the COVID-19 pandemic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in 2020 and 2021 (alpha and delta)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7">
            <w:pPr>
              <w:spacing w:line="240" w:lineRule="auto"/>
              <w:ind w:hanging="9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Respondents were permitted to choose multiple answer options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: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8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9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A">
            <w:pPr>
              <w:numPr>
                <w:ilvl w:val="0"/>
                <w:numId w:val="14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Human resources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B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C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D">
            <w:pPr>
              <w:numPr>
                <w:ilvl w:val="0"/>
                <w:numId w:val="14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Internet network access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E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F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0">
            <w:pPr>
              <w:numPr>
                <w:ilvl w:val="0"/>
                <w:numId w:val="14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Time availability of health workers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1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2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3">
            <w:pPr>
              <w:numPr>
                <w:ilvl w:val="0"/>
                <w:numId w:val="14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Financial limitations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4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5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6">
            <w:pPr>
              <w:numPr>
                <w:ilvl w:val="0"/>
                <w:numId w:val="14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Internet quota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7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8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9">
            <w:pPr>
              <w:numPr>
                <w:ilvl w:val="0"/>
                <w:numId w:val="14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Environment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A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B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C">
            <w:pPr>
              <w:numPr>
                <w:ilvl w:val="0"/>
                <w:numId w:val="14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Availability of gadgets (cell phone,computer, or laptop)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D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E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F">
            <w:pPr>
              <w:numPr>
                <w:ilvl w:val="0"/>
                <w:numId w:val="14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Others (limited space, miscommunication, lack of focus, and particants unfamiliar with online meetings, etc)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0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1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2">
            <w:pPr>
              <w:numPr>
                <w:ilvl w:val="0"/>
                <w:numId w:val="14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 challenges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3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4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Management adjustment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 - Barriers  experienced by Puskesmas in implementing monthly mini workshops during the COVID-19 pandemic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 in 2022 (omicron)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5">
            <w:pPr>
              <w:spacing w:line="240" w:lineRule="auto"/>
              <w:ind w:hanging="9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Respondents were permitted to choose multiple answer options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: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6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7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8">
            <w:pPr>
              <w:numPr>
                <w:ilvl w:val="0"/>
                <w:numId w:val="26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Human resources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9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A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B">
            <w:pPr>
              <w:numPr>
                <w:ilvl w:val="0"/>
                <w:numId w:val="26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Internet network access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C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D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E">
            <w:pPr>
              <w:numPr>
                <w:ilvl w:val="0"/>
                <w:numId w:val="26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Time availability of health workers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F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0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1">
            <w:pPr>
              <w:numPr>
                <w:ilvl w:val="0"/>
                <w:numId w:val="26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Financial limitations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2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3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4">
            <w:pPr>
              <w:numPr>
                <w:ilvl w:val="0"/>
                <w:numId w:val="26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Internet quota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5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6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7">
            <w:pPr>
              <w:numPr>
                <w:ilvl w:val="0"/>
                <w:numId w:val="26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Environment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8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9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A">
            <w:pPr>
              <w:numPr>
                <w:ilvl w:val="0"/>
                <w:numId w:val="26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Availability of gadgets (cell phone,computer, or laptop)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B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C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D">
            <w:pPr>
              <w:numPr>
                <w:ilvl w:val="0"/>
                <w:numId w:val="26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Others (limited space, miscommunication, lack of focus, and particants unfamiliar with online meetings, etc)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E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F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0">
            <w:pPr>
              <w:numPr>
                <w:ilvl w:val="0"/>
                <w:numId w:val="26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 challenges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1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2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Management adjustment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 - Quarterly mini-workshops: during the COVID-19 pandemic in 2020 and 2021 (alpha and delta)</w:t>
            </w:r>
          </w:p>
        </w:tc>
        <w:tc>
          <w:tcPr>
            <w:tcBorders>
              <w:top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3">
            <w:pPr>
              <w:numPr>
                <w:ilvl w:val="0"/>
                <w:numId w:val="25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Workshops are conducted online using the online meeting application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4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05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06">
            <w:pPr>
              <w:numPr>
                <w:ilvl w:val="0"/>
                <w:numId w:val="25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Workshops are conducted through a </w:t>
            </w:r>
            <w:r w:rsidDel="00000000" w:rsidR="00000000" w:rsidRPr="00000000">
              <w:rPr>
                <w:rFonts w:ascii="Cambria" w:cs="Cambria" w:eastAsia="Cambria" w:hAnsi="Cambria"/>
                <w:i w:val="1"/>
                <w:sz w:val="14"/>
                <w:szCs w:val="14"/>
                <w:rtl w:val="0"/>
              </w:rPr>
              <w:t xml:space="preserve">WhatsApp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 group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7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08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09">
            <w:pPr>
              <w:numPr>
                <w:ilvl w:val="0"/>
                <w:numId w:val="25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 changes where workshops are still conducted as usual with health protocols</w:t>
            </w:r>
          </w:p>
        </w:tc>
      </w:tr>
      <w:tr>
        <w:trPr>
          <w:cantSplit w:val="0"/>
          <w:trHeight w:val="146.98242187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A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0B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0C">
            <w:pPr>
              <w:numPr>
                <w:ilvl w:val="0"/>
                <w:numId w:val="25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The workshop was not conducted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D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0E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Management adjustment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 - Quarterly mini-workshops: during the COVID-19 pandemic in 2022(Omicron)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0F">
            <w:pPr>
              <w:numPr>
                <w:ilvl w:val="0"/>
                <w:numId w:val="7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Workshops are conducted online using the online meeting application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0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11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12">
            <w:pPr>
              <w:numPr>
                <w:ilvl w:val="0"/>
                <w:numId w:val="7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Workshops are conducted through a </w:t>
            </w:r>
            <w:r w:rsidDel="00000000" w:rsidR="00000000" w:rsidRPr="00000000">
              <w:rPr>
                <w:rFonts w:ascii="Cambria" w:cs="Cambria" w:eastAsia="Cambria" w:hAnsi="Cambria"/>
                <w:i w:val="1"/>
                <w:sz w:val="14"/>
                <w:szCs w:val="14"/>
                <w:rtl w:val="0"/>
              </w:rPr>
              <w:t xml:space="preserve">WhatsApp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 group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3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14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15">
            <w:pPr>
              <w:numPr>
                <w:ilvl w:val="0"/>
                <w:numId w:val="7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 changes where workshops are still conducted as usual with health protocols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16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7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8">
            <w:pPr>
              <w:numPr>
                <w:ilvl w:val="0"/>
                <w:numId w:val="7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The workshop was not conducted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19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1A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Management adjustment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 - Barriers  experienced by Puskesmas in implementing quarterly  mini workshops during the COVID-19 pandemic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in 2020 and 2021 (alpha and delta)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B">
            <w:pPr>
              <w:spacing w:line="240" w:lineRule="auto"/>
              <w:ind w:hanging="9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Respondents were permitted to choose multiple answer options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: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C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1D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1E">
            <w:pPr>
              <w:numPr>
                <w:ilvl w:val="0"/>
                <w:numId w:val="29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Human resources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F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0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1">
            <w:pPr>
              <w:numPr>
                <w:ilvl w:val="0"/>
                <w:numId w:val="29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Internet network access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2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3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4">
            <w:pPr>
              <w:numPr>
                <w:ilvl w:val="0"/>
                <w:numId w:val="29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Time availability of health workers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5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6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7">
            <w:pPr>
              <w:numPr>
                <w:ilvl w:val="0"/>
                <w:numId w:val="29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Financial limitations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8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9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A">
            <w:pPr>
              <w:numPr>
                <w:ilvl w:val="0"/>
                <w:numId w:val="29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Internet quota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B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C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D">
            <w:pPr>
              <w:numPr>
                <w:ilvl w:val="0"/>
                <w:numId w:val="29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Environment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E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F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0">
            <w:pPr>
              <w:numPr>
                <w:ilvl w:val="0"/>
                <w:numId w:val="29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Availability of gadgets (cell phone,computer, or laptop)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1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2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3">
            <w:pPr>
              <w:numPr>
                <w:ilvl w:val="0"/>
                <w:numId w:val="29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Others (Misinformation, lack of focus, and inability to invite cross-sector representatives, etc)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4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5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6">
            <w:pPr>
              <w:numPr>
                <w:ilvl w:val="0"/>
                <w:numId w:val="29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 challenges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7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8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Management adjustment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 - Barriers  experienced by Puskesmas in implementing quarterly  mini workshops during the COVID-19 pandemic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in 2022 (omicron)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: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9">
            <w:pPr>
              <w:spacing w:line="240" w:lineRule="auto"/>
              <w:ind w:hanging="9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Respondents were permitted to choose multiple answer options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: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A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B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C">
            <w:pPr>
              <w:numPr>
                <w:ilvl w:val="0"/>
                <w:numId w:val="27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Human resources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D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E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F">
            <w:pPr>
              <w:numPr>
                <w:ilvl w:val="0"/>
                <w:numId w:val="27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Internet network access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0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41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42">
            <w:pPr>
              <w:numPr>
                <w:ilvl w:val="0"/>
                <w:numId w:val="27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Time availability of health workers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3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44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45">
            <w:pPr>
              <w:numPr>
                <w:ilvl w:val="0"/>
                <w:numId w:val="27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Financial limitations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6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47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48">
            <w:pPr>
              <w:numPr>
                <w:ilvl w:val="0"/>
                <w:numId w:val="27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Internet quota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9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4A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4B">
            <w:pPr>
              <w:numPr>
                <w:ilvl w:val="0"/>
                <w:numId w:val="27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Environment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C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4D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4E">
            <w:pPr>
              <w:numPr>
                <w:ilvl w:val="0"/>
                <w:numId w:val="27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Availability of gadgets (cell phone,computer, or laptop)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F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50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51">
            <w:pPr>
              <w:numPr>
                <w:ilvl w:val="0"/>
                <w:numId w:val="27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Others (Misinformation, lack of focus, and inability to invite cross-sector representatives, etc)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2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53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54">
            <w:pPr>
              <w:numPr>
                <w:ilvl w:val="0"/>
                <w:numId w:val="27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 challenges </w:t>
            </w:r>
          </w:p>
        </w:tc>
      </w:tr>
      <w:tr>
        <w:trPr>
          <w:cantSplit w:val="0"/>
          <w:trHeight w:val="254.13085937499997" w:hRule="atLeast"/>
          <w:tblHeader w:val="0"/>
        </w:trPr>
        <w:tc>
          <w:tcPr>
            <w:gridSpan w:val="3"/>
            <w:shd w:fill="fc7474" w:val="clear"/>
            <w:vAlign w:val="center"/>
          </w:tcPr>
          <w:p w:rsidR="00000000" w:rsidDel="00000000" w:rsidP="00000000" w:rsidRDefault="00000000" w:rsidRPr="00000000" w14:paraId="00000155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Section 3: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Puskesmas’ capacity for pandemic responses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gridSpan w:val="3"/>
            <w:shd w:fill="d1d1d1" w:val="clear"/>
            <w:vAlign w:val="center"/>
          </w:tcPr>
          <w:p w:rsidR="00000000" w:rsidDel="00000000" w:rsidP="00000000" w:rsidRDefault="00000000" w:rsidRPr="00000000" w14:paraId="00000158">
            <w:pPr>
              <w:ind w:left="1080" w:hanging="360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color w:val="0d0d0d"/>
                <w:sz w:val="14"/>
                <w:szCs w:val="14"/>
                <w:rtl w:val="0"/>
              </w:rPr>
              <w:t xml:space="preserve">Personal protective equipment (PPE)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B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5C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highlight w:val="white"/>
                <w:rtl w:val="0"/>
              </w:rPr>
              <w:t xml:space="preserve">Are the following items currently available to any staff requested to use according to guidelines within the last six months?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0" w:val="nil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5D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E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5F">
            <w:pPr>
              <w:numPr>
                <w:ilvl w:val="0"/>
                <w:numId w:val="23"/>
              </w:num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Surgical Mask</w:t>
            </w:r>
          </w:p>
        </w:tc>
        <w:tc>
          <w:tcPr>
            <w:tcBorders>
              <w:bottom w:color="000000" w:space="0" w:sz="0" w:val="nil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60">
            <w:pPr>
              <w:widowControl w:val="0"/>
              <w:numPr>
                <w:ilvl w:val="0"/>
                <w:numId w:val="8"/>
              </w:numPr>
              <w:ind w:left="27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Available for all health workers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61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62">
            <w:pPr>
              <w:numPr>
                <w:ilvl w:val="0"/>
                <w:numId w:val="23"/>
              </w:num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Hazmat Suit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63">
            <w:pPr>
              <w:widowControl w:val="0"/>
              <w:ind w:left="27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     Available for some health workers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64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65">
            <w:pPr>
              <w:numPr>
                <w:ilvl w:val="0"/>
                <w:numId w:val="23"/>
              </w:num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Gloves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66">
            <w:pPr>
              <w:widowControl w:val="0"/>
              <w:ind w:left="27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3.     Not available for health workers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67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68">
            <w:pPr>
              <w:numPr>
                <w:ilvl w:val="0"/>
                <w:numId w:val="23"/>
              </w:num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Hair Cap</w:t>
            </w:r>
          </w:p>
        </w:tc>
        <w:tc>
          <w:tcPr>
            <w:tcBorders>
              <w:top w:color="000000" w:space="0" w:sz="0" w:val="nil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69">
            <w:pPr>
              <w:widowControl w:val="0"/>
              <w:ind w:left="27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4.     Not applicable because the puskesmas has never purchased or provided PPE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6A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6B">
            <w:pPr>
              <w:numPr>
                <w:ilvl w:val="0"/>
                <w:numId w:val="23"/>
              </w:num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Goggles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6C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6D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6E">
            <w:pPr>
              <w:numPr>
                <w:ilvl w:val="0"/>
                <w:numId w:val="23"/>
              </w:num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Face shield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6F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70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71">
            <w:pPr>
              <w:numPr>
                <w:ilvl w:val="0"/>
                <w:numId w:val="23"/>
              </w:num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N95 Masks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72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73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74">
            <w:pPr>
              <w:numPr>
                <w:ilvl w:val="0"/>
                <w:numId w:val="23"/>
              </w:num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Scrubs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75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76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77">
            <w:pPr>
              <w:numPr>
                <w:ilvl w:val="0"/>
                <w:numId w:val="23"/>
              </w:num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Boots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78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79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7A">
            <w:pPr>
              <w:numPr>
                <w:ilvl w:val="0"/>
                <w:numId w:val="23"/>
              </w:num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All PPE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7B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4.13085937499997" w:hRule="atLeast"/>
          <w:tblHeader w:val="0"/>
        </w:trPr>
        <w:tc>
          <w:tcPr>
            <w:gridSpan w:val="3"/>
            <w:shd w:fill="d1d1d1" w:val="clear"/>
            <w:vAlign w:val="center"/>
          </w:tcPr>
          <w:p w:rsidR="00000000" w:rsidDel="00000000" w:rsidP="00000000" w:rsidRDefault="00000000" w:rsidRPr="00000000" w14:paraId="0000017C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Testing, Tracing, Treatment and Isolation Capacity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7F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80">
            <w:pPr>
              <w:spacing w:line="240" w:lineRule="auto"/>
              <w:ind w:left="0" w:firstLine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How long did the PCR test in the puskesmas you are working take? (Last six months during the data collection period)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81">
            <w:pPr>
              <w:numPr>
                <w:ilvl w:val="0"/>
                <w:numId w:val="4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&lt;24 hours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82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83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84">
            <w:pPr>
              <w:numPr>
                <w:ilvl w:val="0"/>
                <w:numId w:val="4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24-48 hours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5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86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87">
            <w:pPr>
              <w:numPr>
                <w:ilvl w:val="0"/>
                <w:numId w:val="4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&gt;48 hours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8">
            <w:pPr>
              <w:spacing w:line="240" w:lineRule="auto"/>
              <w:jc w:val="left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89">
            <w:pPr>
              <w:spacing w:line="240" w:lineRule="auto"/>
              <w:ind w:left="0" w:firstLine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For every one patient who is confirmed positive, how many contacts can your health center trace? (Last six months during the data collection period)</w:t>
            </w:r>
          </w:p>
        </w:tc>
        <w:tc>
          <w:tcPr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8A">
            <w:pPr>
              <w:numPr>
                <w:ilvl w:val="0"/>
                <w:numId w:val="1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1-3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8B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8C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8D">
            <w:pPr>
              <w:numPr>
                <w:ilvl w:val="0"/>
                <w:numId w:val="1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4-6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8E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8F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90">
            <w:pPr>
              <w:numPr>
                <w:ilvl w:val="0"/>
                <w:numId w:val="1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7-9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1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92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93">
            <w:pPr>
              <w:numPr>
                <w:ilvl w:val="0"/>
                <w:numId w:val="1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10-15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4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95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96">
            <w:pPr>
              <w:numPr>
                <w:ilvl w:val="0"/>
                <w:numId w:val="1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16-30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7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98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99">
            <w:pPr>
              <w:numPr>
                <w:ilvl w:val="0"/>
                <w:numId w:val="1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&gt;30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A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9B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9C">
            <w:pPr>
              <w:numPr>
                <w:ilvl w:val="0"/>
                <w:numId w:val="1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Puskesmas did not conduct contact tracing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D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13</w:t>
            </w:r>
          </w:p>
        </w:tc>
        <w:tc>
          <w:tcPr>
            <w:tcBorders>
              <w:top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9E">
            <w:pPr>
              <w:spacing w:line="240" w:lineRule="auto"/>
              <w:ind w:left="0" w:firstLine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What methods did your Puskesmas do for close contact tracing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during the 2020 and 2021 COVID-19 pandemic (alpha and delta)?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9F">
            <w:pPr>
              <w:spacing w:line="240" w:lineRule="auto"/>
              <w:ind w:hanging="9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Respondents were permitted to choose multiple answer options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: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A0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A1">
            <w:pPr>
              <w:spacing w:line="240" w:lineRule="auto"/>
              <w:ind w:left="0" w:firstLine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A2">
            <w:pPr>
              <w:numPr>
                <w:ilvl w:val="0"/>
                <w:numId w:val="3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Direct visits to patients' houses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A3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A4">
            <w:pPr>
              <w:spacing w:line="240" w:lineRule="auto"/>
              <w:ind w:left="0" w:firstLine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A5">
            <w:pPr>
              <w:numPr>
                <w:ilvl w:val="0"/>
                <w:numId w:val="3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Forwarding information to request </w:t>
            </w:r>
          </w:p>
          <w:p w:rsidR="00000000" w:rsidDel="00000000" w:rsidP="00000000" w:rsidRDefault="00000000" w:rsidRPr="00000000" w14:paraId="000001A6">
            <w:pPr>
              <w:numPr>
                <w:ilvl w:val="0"/>
                <w:numId w:val="3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follow-up assistance to CHWs/volunteers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A7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A8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A9">
            <w:pPr>
              <w:numPr>
                <w:ilvl w:val="0"/>
                <w:numId w:val="3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Reach out by phone/message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AA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AB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AC">
            <w:pPr>
              <w:numPr>
                <w:ilvl w:val="0"/>
                <w:numId w:val="3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Did not conduct contact tracing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AD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AE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AF">
            <w:pPr>
              <w:numPr>
                <w:ilvl w:val="0"/>
                <w:numId w:val="3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Others (Asking support from DHO/village administration and urging community to fill out the application)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B0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B1">
            <w:pPr>
              <w:spacing w:line="240" w:lineRule="auto"/>
              <w:ind w:left="0" w:firstLine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What methods did your Puskesmas do for close contact tracing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during the 2022 COVID-19 pandemic (omicron)?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B2">
            <w:pPr>
              <w:spacing w:line="240" w:lineRule="auto"/>
              <w:ind w:hanging="9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Respondents were permitted to choose multiple answer options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: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B3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B4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B5">
            <w:pPr>
              <w:numPr>
                <w:ilvl w:val="0"/>
                <w:numId w:val="24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Direct visits to patients' houses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B6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B7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B8">
            <w:pPr>
              <w:numPr>
                <w:ilvl w:val="0"/>
                <w:numId w:val="24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Forwarding information to request </w:t>
            </w:r>
          </w:p>
          <w:p w:rsidR="00000000" w:rsidDel="00000000" w:rsidP="00000000" w:rsidRDefault="00000000" w:rsidRPr="00000000" w14:paraId="000001B9">
            <w:pPr>
              <w:numPr>
                <w:ilvl w:val="0"/>
                <w:numId w:val="24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follow-up assistance to CHWs/volunteers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BA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BB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BC">
            <w:pPr>
              <w:numPr>
                <w:ilvl w:val="0"/>
                <w:numId w:val="24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Reach out by phone/message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BD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BE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BF">
            <w:pPr>
              <w:numPr>
                <w:ilvl w:val="0"/>
                <w:numId w:val="24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Did not conduct contact tracing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0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C1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C2">
            <w:pPr>
              <w:numPr>
                <w:ilvl w:val="0"/>
                <w:numId w:val="24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Others (Asking support from DHO/village administration and urging community to fill out the application)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3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14</w:t>
            </w:r>
          </w:p>
        </w:tc>
        <w:tc>
          <w:tcPr>
            <w:tcBorders>
              <w:top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C4">
            <w:pPr>
              <w:spacing w:line="240" w:lineRule="auto"/>
              <w:ind w:left="0" w:firstLine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highlight w:val="white"/>
                <w:rtl w:val="0"/>
              </w:rPr>
              <w:t xml:space="preserve">Apart from puskesmas staff, who is involved to find and track cases in your puskesmas working area in the current situation (January 2022)?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C5">
            <w:pPr>
              <w:spacing w:line="240" w:lineRule="auto"/>
              <w:ind w:hanging="9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Respondents were permitted to choose multiple answer options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: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C6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C7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C8">
            <w:pPr>
              <w:numPr>
                <w:ilvl w:val="0"/>
                <w:numId w:val="13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Military/Police Officers in charge of community security and order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C9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CA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CB">
            <w:pPr>
              <w:numPr>
                <w:ilvl w:val="0"/>
                <w:numId w:val="13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Task Forces/Contact Tracers for Neighborhood/Community Units/Village or Sub-district/District Officials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CC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CD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CE">
            <w:pPr>
              <w:numPr>
                <w:ilvl w:val="0"/>
                <w:numId w:val="13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Community health workers (CHWs)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CF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D0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D1">
            <w:pPr>
              <w:numPr>
                <w:ilvl w:val="0"/>
                <w:numId w:val="13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COVID-19 Volunteers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D2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D3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D4">
            <w:pPr>
              <w:numPr>
                <w:ilvl w:val="0"/>
                <w:numId w:val="13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Citizens/Community Leaders/Religious Leaders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D5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D6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D7">
            <w:pPr>
              <w:numPr>
                <w:ilvl w:val="0"/>
                <w:numId w:val="13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Others (private sector, networked healthcare facilities, etc.)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8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D9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DA">
            <w:pPr>
              <w:numPr>
                <w:ilvl w:val="0"/>
                <w:numId w:val="13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None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B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DC">
            <w:pPr>
              <w:spacing w:line="240" w:lineRule="auto"/>
              <w:ind w:left="0" w:firstLine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How often is a self isolation patient being monitored by your Puskesmas during the 2020 and 2021 COVID-19 pandemic (alpha and delta)?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DD">
            <w:pPr>
              <w:numPr>
                <w:ilvl w:val="0"/>
                <w:numId w:val="30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Every day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DE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DF">
            <w:pPr>
              <w:spacing w:line="240" w:lineRule="auto"/>
              <w:ind w:left="0" w:firstLine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E0">
            <w:pPr>
              <w:numPr>
                <w:ilvl w:val="0"/>
                <w:numId w:val="30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Once every 3 days or more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E1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E2">
            <w:pPr>
              <w:spacing w:line="240" w:lineRule="auto"/>
              <w:ind w:left="0" w:firstLine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E3">
            <w:pPr>
              <w:numPr>
                <w:ilvl w:val="0"/>
                <w:numId w:val="30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Every 2 days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E4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E5">
            <w:pPr>
              <w:spacing w:line="240" w:lineRule="auto"/>
              <w:ind w:left="0" w:firstLine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E6">
            <w:pPr>
              <w:numPr>
                <w:ilvl w:val="0"/>
                <w:numId w:val="30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Don't know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E7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E8">
            <w:pPr>
              <w:spacing w:line="240" w:lineRule="auto"/>
              <w:ind w:left="0" w:firstLine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E9">
            <w:pPr>
              <w:numPr>
                <w:ilvl w:val="0"/>
                <w:numId w:val="30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 monitoring from Puskesmas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EA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EB">
            <w:pPr>
              <w:spacing w:line="240" w:lineRule="auto"/>
              <w:ind w:left="0" w:firstLine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EC">
            <w:pPr>
              <w:numPr>
                <w:ilvl w:val="0"/>
                <w:numId w:val="30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Others (Only if complaints arise, at least three times during the self-isolation period, at the beginning and end of self-isolation)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ED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EE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How often is a self isolation patient being monitored by your Puskesmas in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highlight w:val="white"/>
                <w:rtl w:val="0"/>
              </w:rPr>
              <w:t xml:space="preserve"> 2022(omicron)?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EF">
            <w:pPr>
              <w:numPr>
                <w:ilvl w:val="0"/>
                <w:numId w:val="6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Every day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F0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F1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F2">
            <w:pPr>
              <w:numPr>
                <w:ilvl w:val="0"/>
                <w:numId w:val="6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Once every 3 days or more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F3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F4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F5">
            <w:pPr>
              <w:numPr>
                <w:ilvl w:val="0"/>
                <w:numId w:val="6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Every 2 days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F6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F7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F8">
            <w:pPr>
              <w:numPr>
                <w:ilvl w:val="0"/>
                <w:numId w:val="6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Don't know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F9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FA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FB">
            <w:pPr>
              <w:numPr>
                <w:ilvl w:val="0"/>
                <w:numId w:val="6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 monitoring from Puskesmas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FC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FD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FE">
            <w:pPr>
              <w:numPr>
                <w:ilvl w:val="0"/>
                <w:numId w:val="6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Others (Only if complaints arise, at least three times during the self-isolation period, at the beginning and end of self-isolation)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gridSpan w:val="3"/>
            <w:shd w:fill="d9d9d9" w:val="clear"/>
            <w:vAlign w:val="center"/>
          </w:tcPr>
          <w:p w:rsidR="00000000" w:rsidDel="00000000" w:rsidP="00000000" w:rsidRDefault="00000000" w:rsidRPr="00000000" w14:paraId="000001FF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Vaccination Capacity</w:t>
            </w:r>
          </w:p>
        </w:tc>
      </w:tr>
      <w:tr>
        <w:trPr>
          <w:cantSplit w:val="0"/>
          <w:trHeight w:val="208.2617187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02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16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03">
            <w:pPr>
              <w:spacing w:line="240" w:lineRule="auto"/>
              <w:ind w:left="-90" w:firstLine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highlight w:val="white"/>
                <w:rtl w:val="0"/>
              </w:rPr>
              <w:t xml:space="preserve">What is the maximum number of vaccinations that have been carried out by the Puskesmas per week?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04">
            <w:pPr>
              <w:numPr>
                <w:ilvl w:val="0"/>
                <w:numId w:val="12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&lt;50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05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06">
            <w:pPr>
              <w:spacing w:line="240" w:lineRule="auto"/>
              <w:ind w:left="-90" w:firstLine="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07">
            <w:pPr>
              <w:numPr>
                <w:ilvl w:val="0"/>
                <w:numId w:val="12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50-100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08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09">
            <w:pPr>
              <w:spacing w:line="240" w:lineRule="auto"/>
              <w:ind w:left="-90" w:firstLine="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0A">
            <w:pPr>
              <w:numPr>
                <w:ilvl w:val="0"/>
                <w:numId w:val="12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101-500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0B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0C">
            <w:pPr>
              <w:spacing w:line="240" w:lineRule="auto"/>
              <w:ind w:left="-90" w:firstLine="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0D">
            <w:pPr>
              <w:numPr>
                <w:ilvl w:val="0"/>
                <w:numId w:val="12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&gt;500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E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0F">
            <w:pPr>
              <w:spacing w:line="240" w:lineRule="auto"/>
              <w:ind w:left="-90" w:firstLine="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10">
            <w:pPr>
              <w:numPr>
                <w:ilvl w:val="0"/>
                <w:numId w:val="12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 specific quota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1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17</w:t>
            </w:r>
          </w:p>
        </w:tc>
        <w:tc>
          <w:tcPr>
            <w:tcBorders>
              <w:top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12">
            <w:pPr>
              <w:spacing w:line="240" w:lineRule="auto"/>
              <w:ind w:left="-90" w:firstLine="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highlight w:val="white"/>
                <w:rtl w:val="0"/>
              </w:rPr>
              <w:t xml:space="preserve">How many vaccinations are done now per week?</w:t>
            </w:r>
          </w:p>
        </w:tc>
        <w:tc>
          <w:tcPr>
            <w:tcBorders>
              <w:top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13">
            <w:pPr>
              <w:numPr>
                <w:ilvl w:val="0"/>
                <w:numId w:val="9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&lt;50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14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15">
            <w:pPr>
              <w:spacing w:line="240" w:lineRule="auto"/>
              <w:ind w:left="-90" w:firstLine="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16">
            <w:pPr>
              <w:numPr>
                <w:ilvl w:val="0"/>
                <w:numId w:val="9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50-100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17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18">
            <w:pPr>
              <w:spacing w:line="240" w:lineRule="auto"/>
              <w:ind w:left="-90" w:firstLine="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19">
            <w:pPr>
              <w:numPr>
                <w:ilvl w:val="0"/>
                <w:numId w:val="9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101-500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1A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1B">
            <w:pPr>
              <w:spacing w:line="240" w:lineRule="auto"/>
              <w:ind w:left="-90" w:firstLine="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1C">
            <w:pPr>
              <w:numPr>
                <w:ilvl w:val="0"/>
                <w:numId w:val="9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&gt;500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D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1E">
            <w:pPr>
              <w:spacing w:line="240" w:lineRule="auto"/>
              <w:ind w:left="-90" w:firstLine="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1F">
            <w:pPr>
              <w:numPr>
                <w:ilvl w:val="0"/>
                <w:numId w:val="9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 specific quota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0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18</w:t>
            </w:r>
          </w:p>
        </w:tc>
        <w:tc>
          <w:tcPr>
            <w:tcBorders>
              <w:top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21">
            <w:pPr>
              <w:spacing w:line="240" w:lineRule="auto"/>
              <w:ind w:left="-90" w:firstLine="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highlight w:val="white"/>
                <w:rtl w:val="0"/>
              </w:rPr>
              <w:t xml:space="preserve">Barriers experienced by Puskemas in delivering COVID-19 vaccines?</w:t>
            </w:r>
          </w:p>
        </w:tc>
        <w:tc>
          <w:tcPr>
            <w:tcBorders>
              <w:top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22">
            <w:p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Respondents were permitted to choose multiple answer options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: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23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24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25">
            <w:pPr>
              <w:numPr>
                <w:ilvl w:val="0"/>
                <w:numId w:val="16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Refusal from vaccine participants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26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27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28">
            <w:pPr>
              <w:numPr>
                <w:ilvl w:val="0"/>
                <w:numId w:val="16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Limited/delayed vaccine supply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29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2A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2B">
            <w:pPr>
              <w:numPr>
                <w:ilvl w:val="0"/>
                <w:numId w:val="16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Limited number of vaccinators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2C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2D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2E">
            <w:pPr>
              <w:numPr>
                <w:ilvl w:val="0"/>
                <w:numId w:val="16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Limited location of vaccine sites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2F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30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31">
            <w:pPr>
              <w:numPr>
                <w:ilvl w:val="0"/>
                <w:numId w:val="16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Logistics limitations (e.g. medical equipment)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32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33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34">
            <w:pPr>
              <w:numPr>
                <w:ilvl w:val="0"/>
                <w:numId w:val="16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Others (Stigma and misinformation, internet connectivity during data input, vaccine expiration, etc)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35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36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37">
            <w:pPr>
              <w:numPr>
                <w:ilvl w:val="0"/>
                <w:numId w:val="16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 barriers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  <w:shd w:fill="fc7474" w:val="clear"/>
            <w:vAlign w:val="center"/>
          </w:tcPr>
          <w:p w:rsidR="00000000" w:rsidDel="00000000" w:rsidP="00000000" w:rsidRDefault="00000000" w:rsidRPr="00000000" w14:paraId="00000238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Section 4 :  Involvement of CHWs during the pandemic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3B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19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3C">
            <w:pPr>
              <w:spacing w:line="240" w:lineRule="auto"/>
              <w:ind w:left="-90" w:firstLine="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highlight w:val="white"/>
                <w:rtl w:val="0"/>
              </w:rPr>
              <w:t xml:space="preserve">Did Puskesmas involve CHWs during the COVID-19 pandemic?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3D">
            <w:pPr>
              <w:numPr>
                <w:ilvl w:val="0"/>
                <w:numId w:val="2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Yes</w:t>
            </w:r>
          </w:p>
          <w:p w:rsidR="00000000" w:rsidDel="00000000" w:rsidP="00000000" w:rsidRDefault="00000000" w:rsidRPr="00000000" w14:paraId="0000023E">
            <w:pPr>
              <w:numPr>
                <w:ilvl w:val="0"/>
                <w:numId w:val="2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</w:t>
            </w:r>
          </w:p>
        </w:tc>
      </w:tr>
      <w:tr>
        <w:trPr>
          <w:cantSplit w:val="0"/>
          <w:trHeight w:val="150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3F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20</w:t>
            </w:r>
          </w:p>
        </w:tc>
        <w:tc>
          <w:tcPr>
            <w:tcBorders>
              <w:top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40">
            <w:pPr>
              <w:spacing w:line="240" w:lineRule="auto"/>
              <w:ind w:left="-60" w:hanging="3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highlight w:val="white"/>
                <w:rtl w:val="0"/>
              </w:rPr>
              <w:t xml:space="preserve">How were CHWs involved in responding to the COVID-19?</w:t>
            </w:r>
          </w:p>
        </w:tc>
        <w:tc>
          <w:tcPr>
            <w:tcBorders>
              <w:top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41">
            <w:p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Respondents were permitted to choose multiple answer options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: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42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43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44">
            <w:pPr>
              <w:numPr>
                <w:ilvl w:val="0"/>
                <w:numId w:val="18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Contact tracing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45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46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47">
            <w:pPr>
              <w:numPr>
                <w:ilvl w:val="0"/>
                <w:numId w:val="18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Self-isolation monitoring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48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49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4A">
            <w:pPr>
              <w:numPr>
                <w:ilvl w:val="0"/>
                <w:numId w:val="18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Screening and early detection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4B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4C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4D">
            <w:pPr>
              <w:numPr>
                <w:ilvl w:val="0"/>
                <w:numId w:val="18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Data collection and assisting in vaccination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4E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4F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50">
            <w:pPr>
              <w:numPr>
                <w:ilvl w:val="0"/>
                <w:numId w:val="18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Health promotion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1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52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53">
            <w:pPr>
              <w:numPr>
                <w:ilvl w:val="0"/>
                <w:numId w:val="18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Others (Assisting with COVID-19 medication distribution, burials, data input into app, disinfection spraying, etc.)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4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21</w:t>
            </w:r>
          </w:p>
        </w:tc>
        <w:tc>
          <w:tcPr>
            <w:tcBorders>
              <w:top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55">
            <w:p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highlight w:val="white"/>
                <w:rtl w:val="0"/>
              </w:rPr>
              <w:t xml:space="preserve">Did Puskesmas allocate budget for CHWs?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56">
            <w:pPr>
              <w:numPr>
                <w:ilvl w:val="0"/>
                <w:numId w:val="19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Puskesmas allocates budget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7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58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59">
            <w:pPr>
              <w:numPr>
                <w:ilvl w:val="0"/>
                <w:numId w:val="19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Puskesmas did not allocate budget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A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22</w:t>
            </w:r>
          </w:p>
        </w:tc>
        <w:tc>
          <w:tcPr>
            <w:tcBorders>
              <w:top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5B">
            <w:p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highlight w:val="white"/>
                <w:rtl w:val="0"/>
              </w:rPr>
              <w:t xml:space="preserve">Where did the funding for CHWs come from?</w:t>
            </w:r>
          </w:p>
        </w:tc>
        <w:tc>
          <w:tcPr>
            <w:tcBorders>
              <w:top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5C">
            <w:p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Respondents were permitted to choose multiple answer options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: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5D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5E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5F">
            <w:pPr>
              <w:numPr>
                <w:ilvl w:val="0"/>
                <w:numId w:val="20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National budget (Health Operational Cost/Special Allocation Fund)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60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61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62">
            <w:pPr>
              <w:numPr>
                <w:ilvl w:val="0"/>
                <w:numId w:val="20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Puskesmas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63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64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65">
            <w:pPr>
              <w:numPr>
                <w:ilvl w:val="0"/>
                <w:numId w:val="20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District Health Office (DHO)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66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67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68">
            <w:pPr>
              <w:numPr>
                <w:ilvl w:val="0"/>
                <w:numId w:val="20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Village fund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69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6A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6B">
            <w:pPr>
              <w:numPr>
                <w:ilvl w:val="0"/>
                <w:numId w:val="20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Regional budget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6C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6D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6E">
            <w:pPr>
              <w:numPr>
                <w:ilvl w:val="0"/>
                <w:numId w:val="20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NGO/CSR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F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70">
            <w:pPr>
              <w:spacing w:line="240" w:lineRule="auto"/>
              <w:ind w:left="720" w:hanging="36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71">
            <w:pPr>
              <w:numPr>
                <w:ilvl w:val="0"/>
                <w:numId w:val="20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Others (Funds from the district)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2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23</w:t>
            </w:r>
          </w:p>
        </w:tc>
        <w:tc>
          <w:tcPr>
            <w:tcBorders>
              <w:top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273">
            <w:pPr>
              <w:spacing w:line="240" w:lineRule="auto"/>
              <w:ind w:left="360" w:hanging="450"/>
              <w:rPr>
                <w:rFonts w:ascii="Cambria" w:cs="Cambria" w:eastAsia="Cambria" w:hAnsi="Cambria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highlight w:val="white"/>
                <w:rtl w:val="0"/>
              </w:rPr>
              <w:t xml:space="preserve">What was the average incentive given to CHWs every month?</w:t>
            </w:r>
          </w:p>
        </w:tc>
        <w:tc>
          <w:tcPr>
            <w:tcBorders>
              <w:top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274">
            <w:pPr>
              <w:numPr>
                <w:ilvl w:val="0"/>
                <w:numId w:val="28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Incentives are adjusted according to activities </w:t>
            </w:r>
          </w:p>
        </w:tc>
      </w:tr>
      <w:tr>
        <w:trPr>
          <w:cantSplit w:val="0"/>
          <w:trHeight w:val="59.13085937499999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75">
            <w:pPr>
              <w:spacing w:line="240" w:lineRule="auto"/>
              <w:jc w:val="left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76">
            <w:pPr>
              <w:spacing w:after="0" w:before="0" w:line="240" w:lineRule="auto"/>
              <w:ind w:left="0" w:firstLine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77">
            <w:pPr>
              <w:numPr>
                <w:ilvl w:val="0"/>
                <w:numId w:val="28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IDR 50,100- IDR 100,000</w:t>
            </w:r>
          </w:p>
        </w:tc>
      </w:tr>
      <w:tr>
        <w:trPr>
          <w:cantSplit w:val="0"/>
          <w:trHeight w:val="165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78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79">
            <w:pPr>
              <w:spacing w:after="0" w:before="0" w:line="240" w:lineRule="auto"/>
              <w:ind w:left="0" w:firstLine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7A">
            <w:pPr>
              <w:numPr>
                <w:ilvl w:val="0"/>
                <w:numId w:val="28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IDR 100,100-IDR 300,000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7B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7C">
            <w:pPr>
              <w:spacing w:after="0" w:before="0" w:line="240" w:lineRule="auto"/>
              <w:ind w:left="0" w:firstLine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7D">
            <w:pPr>
              <w:numPr>
                <w:ilvl w:val="0"/>
                <w:numId w:val="28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IDR 300,100-IDR 500,000</w:t>
            </w:r>
          </w:p>
        </w:tc>
      </w:tr>
      <w:tr>
        <w:trPr>
          <w:cantSplit w:val="0"/>
          <w:trHeight w:val="135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7E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7F">
            <w:pPr>
              <w:spacing w:after="0" w:before="0" w:line="240" w:lineRule="auto"/>
              <w:ind w:left="0" w:firstLine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80">
            <w:pPr>
              <w:numPr>
                <w:ilvl w:val="0"/>
                <w:numId w:val="28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≥ IDR 500,000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tcBorders>
              <w:bottom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281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282">
            <w:pPr>
              <w:spacing w:after="0" w:before="0" w:line="240" w:lineRule="auto"/>
              <w:ind w:left="0" w:firstLine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283">
            <w:pPr>
              <w:numPr>
                <w:ilvl w:val="0"/>
                <w:numId w:val="28"/>
              </w:numPr>
              <w:spacing w:line="240" w:lineRule="auto"/>
              <w:ind w:left="180" w:hanging="270"/>
              <w:rPr>
                <w:rFonts w:ascii="Cambria" w:cs="Cambria" w:eastAsia="Cambria" w:hAnsi="Cambria"/>
                <w:sz w:val="14"/>
                <w:szCs w:val="14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Don't know 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84">
            <w:pPr>
              <w:spacing w:line="240" w:lineRule="auto"/>
              <w:ind w:right="0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24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85">
            <w:pPr>
              <w:spacing w:after="0" w:before="0" w:line="240" w:lineRule="auto"/>
              <w:ind w:left="-90" w:right="0" w:firstLine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highlight w:val="white"/>
                <w:rtl w:val="0"/>
              </w:rPr>
              <w:t xml:space="preserve">Did the Puskesmas provide training related to COVID-19 response for CHWs?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86">
            <w:pPr>
              <w:numPr>
                <w:ilvl w:val="0"/>
                <w:numId w:val="31"/>
              </w:numPr>
              <w:spacing w:line="240" w:lineRule="auto"/>
              <w:ind w:left="180" w:right="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Puskesmas provides training 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tcBorders>
              <w:bottom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287">
            <w:pPr>
              <w:spacing w:line="240" w:lineRule="auto"/>
              <w:ind w:right="0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288">
            <w:pPr>
              <w:spacing w:after="0" w:before="0" w:line="240" w:lineRule="auto"/>
              <w:ind w:left="0" w:right="0" w:firstLine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89">
            <w:pPr>
              <w:numPr>
                <w:ilvl w:val="0"/>
                <w:numId w:val="31"/>
              </w:numPr>
              <w:spacing w:line="240" w:lineRule="auto"/>
              <w:ind w:left="180" w:right="0" w:hanging="27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Puskesmas does not provide training</w:t>
            </w:r>
          </w:p>
        </w:tc>
      </w:tr>
      <w:tr>
        <w:trPr>
          <w:cantSplit w:val="0"/>
          <w:trHeight w:val="254.13085937499997" w:hRule="atLeast"/>
          <w:tblHeader w:val="0"/>
        </w:trPr>
        <w:tc>
          <w:tcPr>
            <w:tcBorders>
              <w:top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28A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28B">
            <w:pPr>
              <w:spacing w:after="0" w:before="0" w:line="240" w:lineRule="auto"/>
              <w:ind w:left="0" w:firstLine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28C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8D">
      <w:pPr>
        <w:pStyle w:val="Heading2"/>
        <w:rPr/>
      </w:pPr>
      <w:bookmarkStart w:colFirst="0" w:colLast="0" w:name="_m4p0yh3zy4au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E">
      <w:pPr>
        <w:pStyle w:val="Heading2"/>
        <w:rPr/>
      </w:pPr>
      <w:bookmarkStart w:colFirst="0" w:colLast="0" w:name="_wn4bwf3wxri0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F">
      <w:pPr>
        <w:pStyle w:val="Heading2"/>
        <w:rPr/>
      </w:pPr>
      <w:bookmarkStart w:colFirst="0" w:colLast="0" w:name="_v0x583fv04wm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1">
      <w:pPr>
        <w:pStyle w:val="Heading2"/>
        <w:rPr/>
      </w:pPr>
      <w:bookmarkStart w:colFirst="0" w:colLast="0" w:name="_twnwlv6nrjev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3">
      <w:pPr>
        <w:pStyle w:val="Heading2"/>
        <w:rPr>
          <w:rFonts w:ascii="Play" w:cs="Play" w:eastAsia="Play" w:hAnsi="Play"/>
          <w:b w:val="0"/>
          <w:i w:val="0"/>
          <w:color w:val="0f4761"/>
          <w:sz w:val="32"/>
          <w:szCs w:val="32"/>
        </w:rPr>
      </w:pPr>
      <w:bookmarkStart w:colFirst="0" w:colLast="0" w:name="_5fk7u4q4u9jr" w:id="8"/>
      <w:bookmarkEnd w:id="8"/>
      <w:r w:rsidDel="00000000" w:rsidR="00000000" w:rsidRPr="00000000">
        <w:rPr>
          <w:rtl w:val="0"/>
        </w:rPr>
        <w:t xml:space="preserve">Appendix 3. Margin of error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4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780.0" w:type="dxa"/>
        <w:jc w:val="left"/>
        <w:tblInd w:w="-115.0" w:type="dxa"/>
        <w:tblLayout w:type="fixed"/>
        <w:tblLook w:val="0400"/>
      </w:tblPr>
      <w:tblGrid>
        <w:gridCol w:w="270"/>
        <w:gridCol w:w="480"/>
        <w:gridCol w:w="4800"/>
        <w:gridCol w:w="1065"/>
        <w:gridCol w:w="930"/>
        <w:gridCol w:w="870"/>
        <w:gridCol w:w="1365"/>
        <w:tblGridChange w:id="0">
          <w:tblGrid>
            <w:gridCol w:w="270"/>
            <w:gridCol w:w="480"/>
            <w:gridCol w:w="4800"/>
            <w:gridCol w:w="1065"/>
            <w:gridCol w:w="930"/>
            <w:gridCol w:w="870"/>
            <w:gridCol w:w="1365"/>
          </w:tblGrid>
        </w:tblGridChange>
      </w:tblGrid>
      <w:tr>
        <w:trPr>
          <w:cantSplit w:val="0"/>
          <w:trHeight w:val="375.15625" w:hRule="atLeast"/>
          <w:tblHeader w:val="1"/>
        </w:trPr>
        <w:tc>
          <w:tcPr/>
          <w:p w:rsidR="00000000" w:rsidDel="00000000" w:rsidP="00000000" w:rsidRDefault="00000000" w:rsidRPr="00000000" w14:paraId="000002A5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2A6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6"/>
                <w:szCs w:val="16"/>
                <w:rtl w:val="0"/>
              </w:rPr>
              <w:t xml:space="preserve">No.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2A7">
            <w:pPr>
              <w:spacing w:line="240" w:lineRule="auto"/>
              <w:rPr>
                <w:rFonts w:ascii="Cambria" w:cs="Cambria" w:eastAsia="Cambria" w:hAnsi="Cambri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6"/>
                <w:szCs w:val="16"/>
                <w:rtl w:val="0"/>
              </w:rPr>
              <w:t xml:space="preserve">Variables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2A8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6"/>
                <w:szCs w:val="16"/>
                <w:rtl w:val="0"/>
              </w:rPr>
              <w:t xml:space="preserve">Estimation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2A9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6"/>
                <w:szCs w:val="16"/>
                <w:rtl w:val="0"/>
              </w:rPr>
              <w:t xml:space="preserve">Standard </w:t>
            </w:r>
          </w:p>
          <w:p w:rsidR="00000000" w:rsidDel="00000000" w:rsidP="00000000" w:rsidRDefault="00000000" w:rsidRPr="00000000" w14:paraId="000002AA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6"/>
                <w:szCs w:val="16"/>
                <w:rtl w:val="0"/>
              </w:rPr>
              <w:t xml:space="preserve">Error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2AB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1"/>
                <w:sz w:val="16"/>
                <w:szCs w:val="16"/>
                <w:rtl w:val="0"/>
              </w:rPr>
              <w:t xml:space="preserve">Confidence Interval 95%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.15625" w:hRule="atLeast"/>
          <w:tblHeader w:val="1"/>
        </w:trPr>
        <w:tc>
          <w:tcPr/>
          <w:p w:rsidR="00000000" w:rsidDel="00000000" w:rsidP="00000000" w:rsidRDefault="00000000" w:rsidRPr="00000000" w14:paraId="000002AD">
            <w:pPr>
              <w:widowControl w:val="0"/>
              <w:rPr>
                <w:rFonts w:ascii="Cambria" w:cs="Cambria" w:eastAsia="Cambria" w:hAnsi="Cambria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2AE">
            <w:pPr>
              <w:widowControl w:val="0"/>
              <w:rPr>
                <w:rFonts w:ascii="Cambria" w:cs="Cambria" w:eastAsia="Cambria" w:hAnsi="Cambria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2AF">
            <w:pPr>
              <w:widowControl w:val="0"/>
              <w:rPr>
                <w:rFonts w:ascii="Cambria" w:cs="Cambria" w:eastAsia="Cambria" w:hAnsi="Cambria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2B0">
            <w:pPr>
              <w:widowControl w:val="0"/>
              <w:rPr>
                <w:rFonts w:ascii="Cambria" w:cs="Cambria" w:eastAsia="Cambria" w:hAnsi="Cambria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2B1">
            <w:pPr>
              <w:widowControl w:val="0"/>
              <w:rPr>
                <w:rFonts w:ascii="Cambria" w:cs="Cambria" w:eastAsia="Cambria" w:hAnsi="Cambria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2B2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6"/>
                <w:szCs w:val="16"/>
                <w:rtl w:val="0"/>
              </w:rPr>
              <w:t xml:space="preserve">Lower bound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2B3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6"/>
                <w:szCs w:val="16"/>
                <w:rtl w:val="0"/>
              </w:rPr>
              <w:t xml:space="preserve">Upper</w:t>
            </w:r>
          </w:p>
          <w:p w:rsidR="00000000" w:rsidDel="00000000" w:rsidP="00000000" w:rsidRDefault="00000000" w:rsidRPr="00000000" w14:paraId="000002B4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6"/>
                <w:szCs w:val="16"/>
                <w:rtl w:val="0"/>
              </w:rPr>
              <w:t xml:space="preserve"> bound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B5">
            <w:pPr>
              <w:widowControl w:val="0"/>
              <w:rPr>
                <w:rFonts w:ascii="Cambria" w:cs="Cambria" w:eastAsia="Cambria" w:hAnsi="Cambria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fc7474" w:val="clear"/>
            <w:vAlign w:val="center"/>
          </w:tcPr>
          <w:p w:rsidR="00000000" w:rsidDel="00000000" w:rsidP="00000000" w:rsidRDefault="00000000" w:rsidRPr="00000000" w14:paraId="000002B6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Section 1: Puskesmas’ characteristics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BC">
            <w:pPr>
              <w:widowControl w:val="0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2B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2BE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Financial management:</w:t>
            </w:r>
          </w:p>
        </w:tc>
        <w:tc>
          <w:tcPr/>
          <w:p w:rsidR="00000000" w:rsidDel="00000000" w:rsidP="00000000" w:rsidRDefault="00000000" w:rsidRPr="00000000" w14:paraId="000002B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C3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C4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5">
            <w:pPr>
              <w:spacing w:line="240" w:lineRule="auto"/>
              <w:rPr>
                <w:rFonts w:ascii="Cambria" w:cs="Cambria" w:eastAsia="Cambria" w:hAnsi="Cambria"/>
                <w:i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i w:val="1"/>
                <w:sz w:val="14"/>
                <w:szCs w:val="14"/>
                <w:rtl w:val="0"/>
              </w:rPr>
              <w:t xml:space="preserve">BLUD</w:t>
            </w:r>
          </w:p>
        </w:tc>
        <w:tc>
          <w:tcPr/>
          <w:p w:rsidR="00000000" w:rsidDel="00000000" w:rsidP="00000000" w:rsidRDefault="00000000" w:rsidRPr="00000000" w14:paraId="000002C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48.16%</w:t>
            </w:r>
          </w:p>
        </w:tc>
        <w:tc>
          <w:tcPr/>
          <w:p w:rsidR="00000000" w:rsidDel="00000000" w:rsidP="00000000" w:rsidRDefault="00000000" w:rsidRPr="00000000" w14:paraId="000002C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/>
          <w:p w:rsidR="00000000" w:rsidDel="00000000" w:rsidP="00000000" w:rsidRDefault="00000000" w:rsidRPr="00000000" w14:paraId="000002C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45.06%</w:t>
            </w:r>
          </w:p>
        </w:tc>
        <w:tc>
          <w:tcPr/>
          <w:p w:rsidR="00000000" w:rsidDel="00000000" w:rsidP="00000000" w:rsidRDefault="00000000" w:rsidRPr="00000000" w14:paraId="000002C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51.25%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CA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CB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2CC">
            <w:pPr>
              <w:spacing w:line="240" w:lineRule="auto"/>
              <w:rPr>
                <w:rFonts w:ascii="Cambria" w:cs="Cambria" w:eastAsia="Cambria" w:hAnsi="Cambria"/>
                <w:i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i w:val="1"/>
                <w:sz w:val="14"/>
                <w:szCs w:val="14"/>
                <w:rtl w:val="0"/>
              </w:rPr>
              <w:t xml:space="preserve">Non-BLUD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2C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51.84%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2C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2C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48.75%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2D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54.94%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D1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D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D3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Accreditation status: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D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D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D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D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D8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D9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A">
            <w:pPr>
              <w:spacing w:line="240" w:lineRule="auto"/>
              <w:rPr>
                <w:rFonts w:ascii="Cambria" w:cs="Cambria" w:eastAsia="Cambria" w:hAnsi="Cambria"/>
                <w:i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Plenary/</w:t>
            </w:r>
            <w:r w:rsidDel="00000000" w:rsidR="00000000" w:rsidRPr="00000000">
              <w:rPr>
                <w:rFonts w:ascii="Cambria" w:cs="Cambria" w:eastAsia="Cambria" w:hAnsi="Cambria"/>
                <w:i w:val="1"/>
                <w:sz w:val="14"/>
                <w:szCs w:val="14"/>
                <w:rtl w:val="0"/>
              </w:rPr>
              <w:t xml:space="preserve">Paripurna</w:t>
            </w:r>
          </w:p>
        </w:tc>
        <w:tc>
          <w:tcPr/>
          <w:p w:rsidR="00000000" w:rsidDel="00000000" w:rsidP="00000000" w:rsidRDefault="00000000" w:rsidRPr="00000000" w14:paraId="000002D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3.26%</w:t>
            </w:r>
          </w:p>
        </w:tc>
        <w:tc>
          <w:tcPr/>
          <w:p w:rsidR="00000000" w:rsidDel="00000000" w:rsidP="00000000" w:rsidRDefault="00000000" w:rsidRPr="00000000" w14:paraId="000002D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2D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2.02%</w:t>
            </w:r>
          </w:p>
        </w:tc>
        <w:tc>
          <w:tcPr/>
          <w:p w:rsidR="00000000" w:rsidDel="00000000" w:rsidP="00000000" w:rsidRDefault="00000000" w:rsidRPr="00000000" w14:paraId="000002D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4.50%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DF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E0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1">
            <w:pPr>
              <w:spacing w:line="240" w:lineRule="auto"/>
              <w:rPr>
                <w:rFonts w:ascii="Cambria" w:cs="Cambria" w:eastAsia="Cambria" w:hAnsi="Cambria"/>
                <w:i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Primary/</w:t>
            </w:r>
            <w:r w:rsidDel="00000000" w:rsidR="00000000" w:rsidRPr="00000000">
              <w:rPr>
                <w:rFonts w:ascii="Cambria" w:cs="Cambria" w:eastAsia="Cambria" w:hAnsi="Cambria"/>
                <w:i w:val="1"/>
                <w:sz w:val="14"/>
                <w:szCs w:val="14"/>
                <w:rtl w:val="0"/>
              </w:rPr>
              <w:t xml:space="preserve">Utama</w:t>
            </w:r>
          </w:p>
        </w:tc>
        <w:tc>
          <w:tcPr/>
          <w:p w:rsidR="00000000" w:rsidDel="00000000" w:rsidP="00000000" w:rsidRDefault="00000000" w:rsidRPr="00000000" w14:paraId="000002E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20.25%</w:t>
            </w:r>
          </w:p>
        </w:tc>
        <w:tc>
          <w:tcPr/>
          <w:p w:rsidR="00000000" w:rsidDel="00000000" w:rsidP="00000000" w:rsidRDefault="00000000" w:rsidRPr="00000000" w14:paraId="000002E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/>
          <w:p w:rsidR="00000000" w:rsidDel="00000000" w:rsidP="00000000" w:rsidRDefault="00000000" w:rsidRPr="00000000" w14:paraId="000002E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17.47%</w:t>
            </w:r>
          </w:p>
        </w:tc>
        <w:tc>
          <w:tcPr/>
          <w:p w:rsidR="00000000" w:rsidDel="00000000" w:rsidP="00000000" w:rsidRDefault="00000000" w:rsidRPr="00000000" w14:paraId="000002E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23.02%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E6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E7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8">
            <w:pPr>
              <w:spacing w:line="240" w:lineRule="auto"/>
              <w:rPr>
                <w:rFonts w:ascii="Cambria" w:cs="Cambria" w:eastAsia="Cambria" w:hAnsi="Cambria"/>
                <w:i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Intermediate/</w:t>
            </w:r>
            <w:r w:rsidDel="00000000" w:rsidR="00000000" w:rsidRPr="00000000">
              <w:rPr>
                <w:rFonts w:ascii="Cambria" w:cs="Cambria" w:eastAsia="Cambria" w:hAnsi="Cambria"/>
                <w:i w:val="1"/>
                <w:sz w:val="14"/>
                <w:szCs w:val="14"/>
                <w:rtl w:val="0"/>
              </w:rPr>
              <w:t xml:space="preserve">Madya</w:t>
            </w:r>
          </w:p>
        </w:tc>
        <w:tc>
          <w:tcPr/>
          <w:p w:rsidR="00000000" w:rsidDel="00000000" w:rsidP="00000000" w:rsidRDefault="00000000" w:rsidRPr="00000000" w14:paraId="000002E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49.92%</w:t>
            </w:r>
          </w:p>
        </w:tc>
        <w:tc>
          <w:tcPr/>
          <w:p w:rsidR="00000000" w:rsidDel="00000000" w:rsidP="00000000" w:rsidRDefault="00000000" w:rsidRPr="00000000" w14:paraId="000002E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0.04</w:t>
            </w:r>
          </w:p>
        </w:tc>
        <w:tc>
          <w:tcPr/>
          <w:p w:rsidR="00000000" w:rsidDel="00000000" w:rsidP="00000000" w:rsidRDefault="00000000" w:rsidRPr="00000000" w14:paraId="000002E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46.37%</w:t>
            </w:r>
          </w:p>
        </w:tc>
        <w:tc>
          <w:tcPr/>
          <w:p w:rsidR="00000000" w:rsidDel="00000000" w:rsidP="00000000" w:rsidRDefault="00000000" w:rsidRPr="00000000" w14:paraId="000002E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53.47%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ED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EE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F">
            <w:pPr>
              <w:spacing w:line="240" w:lineRule="auto"/>
              <w:rPr>
                <w:rFonts w:ascii="Cambria" w:cs="Cambria" w:eastAsia="Cambria" w:hAnsi="Cambria"/>
                <w:i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Basic/</w:t>
            </w:r>
            <w:r w:rsidDel="00000000" w:rsidR="00000000" w:rsidRPr="00000000">
              <w:rPr>
                <w:rFonts w:ascii="Cambria" w:cs="Cambria" w:eastAsia="Cambria" w:hAnsi="Cambria"/>
                <w:i w:val="1"/>
                <w:sz w:val="14"/>
                <w:szCs w:val="14"/>
                <w:rtl w:val="0"/>
              </w:rPr>
              <w:t xml:space="preserve">Dasar</w:t>
            </w:r>
          </w:p>
        </w:tc>
        <w:tc>
          <w:tcPr/>
          <w:p w:rsidR="00000000" w:rsidDel="00000000" w:rsidP="00000000" w:rsidRDefault="00000000" w:rsidRPr="00000000" w14:paraId="000002F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23.39%</w:t>
            </w:r>
          </w:p>
        </w:tc>
        <w:tc>
          <w:tcPr/>
          <w:p w:rsidR="00000000" w:rsidDel="00000000" w:rsidP="00000000" w:rsidRDefault="00000000" w:rsidRPr="00000000" w14:paraId="000002F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/>
          <w:p w:rsidR="00000000" w:rsidDel="00000000" w:rsidP="00000000" w:rsidRDefault="00000000" w:rsidRPr="00000000" w14:paraId="000002F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20.30%</w:t>
            </w:r>
          </w:p>
        </w:tc>
        <w:tc>
          <w:tcPr/>
          <w:p w:rsidR="00000000" w:rsidDel="00000000" w:rsidP="00000000" w:rsidRDefault="00000000" w:rsidRPr="00000000" w14:paraId="000002F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26.49%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F4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F5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2F6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Not yet accredited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2F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3.18%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2F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2F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1.88%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2F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4.48%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FB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F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FD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Number of served population: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F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F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30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30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02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303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4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&lt;30,000</w:t>
            </w:r>
          </w:p>
        </w:tc>
        <w:tc>
          <w:tcPr/>
          <w:p w:rsidR="00000000" w:rsidDel="00000000" w:rsidP="00000000" w:rsidRDefault="00000000" w:rsidRPr="00000000" w14:paraId="0000030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61.34%</w:t>
            </w:r>
          </w:p>
        </w:tc>
        <w:tc>
          <w:tcPr/>
          <w:p w:rsidR="00000000" w:rsidDel="00000000" w:rsidP="00000000" w:rsidRDefault="00000000" w:rsidRPr="00000000" w14:paraId="0000030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/>
          <w:p w:rsidR="00000000" w:rsidDel="00000000" w:rsidP="00000000" w:rsidRDefault="00000000" w:rsidRPr="00000000" w14:paraId="0000030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58.46%</w:t>
            </w:r>
          </w:p>
        </w:tc>
        <w:tc>
          <w:tcPr/>
          <w:p w:rsidR="00000000" w:rsidDel="00000000" w:rsidP="00000000" w:rsidRDefault="00000000" w:rsidRPr="00000000" w14:paraId="0000030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64.22%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09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30A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B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30,000-50,000</w:t>
            </w:r>
          </w:p>
        </w:tc>
        <w:tc>
          <w:tcPr/>
          <w:p w:rsidR="00000000" w:rsidDel="00000000" w:rsidP="00000000" w:rsidRDefault="00000000" w:rsidRPr="00000000" w14:paraId="0000030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20.79%</w:t>
            </w:r>
          </w:p>
        </w:tc>
        <w:tc>
          <w:tcPr/>
          <w:p w:rsidR="00000000" w:rsidDel="00000000" w:rsidP="00000000" w:rsidRDefault="00000000" w:rsidRPr="00000000" w14:paraId="0000030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/>
          <w:p w:rsidR="00000000" w:rsidDel="00000000" w:rsidP="00000000" w:rsidRDefault="00000000" w:rsidRPr="00000000" w14:paraId="0000030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18.34%</w:t>
            </w:r>
          </w:p>
        </w:tc>
        <w:tc>
          <w:tcPr/>
          <w:p w:rsidR="00000000" w:rsidDel="00000000" w:rsidP="00000000" w:rsidRDefault="00000000" w:rsidRPr="00000000" w14:paraId="0000030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23.24%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10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311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2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&gt;50,000</w:t>
            </w:r>
          </w:p>
        </w:tc>
        <w:tc>
          <w:tcPr/>
          <w:p w:rsidR="00000000" w:rsidDel="00000000" w:rsidP="00000000" w:rsidRDefault="00000000" w:rsidRPr="00000000" w14:paraId="0000031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14.89%</w:t>
            </w:r>
          </w:p>
        </w:tc>
        <w:tc>
          <w:tcPr/>
          <w:p w:rsidR="00000000" w:rsidDel="00000000" w:rsidP="00000000" w:rsidRDefault="00000000" w:rsidRPr="00000000" w14:paraId="0000031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/>
          <w:p w:rsidR="00000000" w:rsidDel="00000000" w:rsidP="00000000" w:rsidRDefault="00000000" w:rsidRPr="00000000" w14:paraId="0000031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13.01%</w:t>
            </w:r>
          </w:p>
        </w:tc>
        <w:tc>
          <w:tcPr/>
          <w:p w:rsidR="00000000" w:rsidDel="00000000" w:rsidP="00000000" w:rsidRDefault="00000000" w:rsidRPr="00000000" w14:paraId="0000031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16.77%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17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8">
            <w:pPr>
              <w:widowControl w:val="0"/>
              <w:spacing w:line="276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9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Did not answer</w:t>
            </w:r>
          </w:p>
        </w:tc>
        <w:tc>
          <w:tcPr/>
          <w:p w:rsidR="00000000" w:rsidDel="00000000" w:rsidP="00000000" w:rsidRDefault="00000000" w:rsidRPr="00000000" w14:paraId="0000031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2.98%</w:t>
            </w:r>
          </w:p>
        </w:tc>
        <w:tc>
          <w:tcPr/>
          <w:p w:rsidR="00000000" w:rsidDel="00000000" w:rsidP="00000000" w:rsidRDefault="00000000" w:rsidRPr="00000000" w14:paraId="0000031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31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1.53%</w:t>
            </w:r>
          </w:p>
        </w:tc>
        <w:tc>
          <w:tcPr/>
          <w:p w:rsidR="00000000" w:rsidDel="00000000" w:rsidP="00000000" w:rsidRDefault="00000000" w:rsidRPr="00000000" w14:paraId="0000031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4.43%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1E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fc7474" w:val="clear"/>
          </w:tcPr>
          <w:p w:rsidR="00000000" w:rsidDel="00000000" w:rsidP="00000000" w:rsidRDefault="00000000" w:rsidRPr="00000000" w14:paraId="0000031F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Section 2: The impact of the COVID-19 pandemic on Puskesmas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25">
            <w:pPr>
              <w:widowControl w:val="0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d1d1d1" w:val="clear"/>
          </w:tcPr>
          <w:p w:rsidR="00000000" w:rsidDel="00000000" w:rsidP="00000000" w:rsidRDefault="00000000" w:rsidRPr="00000000" w14:paraId="00000326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Service adjustment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2C">
            <w:pPr>
              <w:widowControl w:val="0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2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32E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Puskesmas with COVID-19 confirmed staff:</w:t>
            </w:r>
          </w:p>
        </w:tc>
        <w:tc>
          <w:tcPr/>
          <w:p w:rsidR="00000000" w:rsidDel="00000000" w:rsidP="00000000" w:rsidRDefault="00000000" w:rsidRPr="00000000" w14:paraId="0000032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33">
            <w:pPr>
              <w:widowControl w:val="0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5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Confirmed cases</w:t>
            </w:r>
          </w:p>
        </w:tc>
        <w:tc>
          <w:tcPr/>
          <w:p w:rsidR="00000000" w:rsidDel="00000000" w:rsidP="00000000" w:rsidRDefault="00000000" w:rsidRPr="00000000" w14:paraId="0000033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6.82%</w:t>
            </w:r>
          </w:p>
        </w:tc>
        <w:tc>
          <w:tcPr/>
          <w:p w:rsidR="00000000" w:rsidDel="00000000" w:rsidP="00000000" w:rsidRDefault="00000000" w:rsidRPr="00000000" w14:paraId="0000033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/>
          <w:p w:rsidR="00000000" w:rsidDel="00000000" w:rsidP="00000000" w:rsidRDefault="00000000" w:rsidRPr="00000000" w14:paraId="0000033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4.88%</w:t>
            </w:r>
          </w:p>
        </w:tc>
        <w:tc>
          <w:tcPr/>
          <w:p w:rsidR="00000000" w:rsidDel="00000000" w:rsidP="00000000" w:rsidRDefault="00000000" w:rsidRPr="00000000" w14:paraId="0000033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8.76%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3A">
            <w:pPr>
              <w:widowControl w:val="0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C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 confirmed cases</w:t>
            </w:r>
          </w:p>
        </w:tc>
        <w:tc>
          <w:tcPr/>
          <w:p w:rsidR="00000000" w:rsidDel="00000000" w:rsidP="00000000" w:rsidRDefault="00000000" w:rsidRPr="00000000" w14:paraId="0000033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91.56%</w:t>
            </w:r>
          </w:p>
        </w:tc>
        <w:tc>
          <w:tcPr/>
          <w:p w:rsidR="00000000" w:rsidDel="00000000" w:rsidP="00000000" w:rsidRDefault="00000000" w:rsidRPr="00000000" w14:paraId="0000033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/>
          <w:p w:rsidR="00000000" w:rsidDel="00000000" w:rsidP="00000000" w:rsidRDefault="00000000" w:rsidRPr="00000000" w14:paraId="0000033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89.43%</w:t>
            </w:r>
          </w:p>
        </w:tc>
        <w:tc>
          <w:tcPr/>
          <w:p w:rsidR="00000000" w:rsidDel="00000000" w:rsidP="00000000" w:rsidRDefault="00000000" w:rsidRPr="00000000" w14:paraId="0000034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93.70%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41">
            <w:pPr>
              <w:widowControl w:val="0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4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43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Didn’t answer</w:t>
            </w:r>
          </w:p>
        </w:tc>
        <w:tc>
          <w:tcPr/>
          <w:p w:rsidR="00000000" w:rsidDel="00000000" w:rsidP="00000000" w:rsidRDefault="00000000" w:rsidRPr="00000000" w14:paraId="0000034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1.61%</w:t>
            </w:r>
          </w:p>
        </w:tc>
        <w:tc>
          <w:tcPr/>
          <w:p w:rsidR="00000000" w:rsidDel="00000000" w:rsidP="00000000" w:rsidRDefault="00000000" w:rsidRPr="00000000" w14:paraId="0000034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34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0.70%</w:t>
            </w:r>
          </w:p>
        </w:tc>
        <w:tc>
          <w:tcPr/>
          <w:p w:rsidR="00000000" w:rsidDel="00000000" w:rsidP="00000000" w:rsidRDefault="00000000" w:rsidRPr="00000000" w14:paraId="0000034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2.52%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48">
            <w:pPr>
              <w:widowControl w:val="0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34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4A">
            <w:pPr>
              <w:spacing w:line="240" w:lineRule="auto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Puskesmas' service adjustment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in 2020 and 2021 COVID-19 pandemic (Alpha and Delta): </w:t>
            </w:r>
          </w:p>
          <w:p w:rsidR="00000000" w:rsidDel="00000000" w:rsidP="00000000" w:rsidRDefault="00000000" w:rsidRPr="00000000" w14:paraId="0000034B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Respondents were permitted to choose multiple answer options</w:t>
            </w:r>
          </w:p>
          <w:p w:rsidR="00000000" w:rsidDel="00000000" w:rsidP="00000000" w:rsidRDefault="00000000" w:rsidRPr="00000000" w14:paraId="0000034C">
            <w:pPr>
              <w:spacing w:line="240" w:lineRule="auto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4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4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4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51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52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3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Reducing service hours</w:t>
            </w:r>
          </w:p>
        </w:tc>
        <w:tc>
          <w:tcPr/>
          <w:p w:rsidR="00000000" w:rsidDel="00000000" w:rsidP="00000000" w:rsidRDefault="00000000" w:rsidRPr="00000000" w14:paraId="0000035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35.97%</w:t>
            </w:r>
          </w:p>
        </w:tc>
        <w:tc>
          <w:tcPr/>
          <w:p w:rsidR="00000000" w:rsidDel="00000000" w:rsidP="00000000" w:rsidRDefault="00000000" w:rsidRPr="00000000" w14:paraId="0000035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/>
          <w:p w:rsidR="00000000" w:rsidDel="00000000" w:rsidP="00000000" w:rsidRDefault="00000000" w:rsidRPr="00000000" w14:paraId="0000035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32.60%</w:t>
            </w:r>
          </w:p>
        </w:tc>
        <w:tc>
          <w:tcPr/>
          <w:p w:rsidR="00000000" w:rsidDel="00000000" w:rsidP="00000000" w:rsidRDefault="00000000" w:rsidRPr="00000000" w14:paraId="0000035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39.34%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58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59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A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Reducing service types</w:t>
            </w:r>
          </w:p>
        </w:tc>
        <w:tc>
          <w:tcPr/>
          <w:p w:rsidR="00000000" w:rsidDel="00000000" w:rsidP="00000000" w:rsidRDefault="00000000" w:rsidRPr="00000000" w14:paraId="0000035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33.94%</w:t>
            </w:r>
          </w:p>
        </w:tc>
        <w:tc>
          <w:tcPr/>
          <w:p w:rsidR="00000000" w:rsidDel="00000000" w:rsidP="00000000" w:rsidRDefault="00000000" w:rsidRPr="00000000" w14:paraId="0000035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/>
          <w:p w:rsidR="00000000" w:rsidDel="00000000" w:rsidP="00000000" w:rsidRDefault="00000000" w:rsidRPr="00000000" w14:paraId="0000035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30.59%</w:t>
            </w:r>
          </w:p>
        </w:tc>
        <w:tc>
          <w:tcPr/>
          <w:p w:rsidR="00000000" w:rsidDel="00000000" w:rsidP="00000000" w:rsidRDefault="00000000" w:rsidRPr="00000000" w14:paraId="0000035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37.29%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5F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60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61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Make adjustments to the standardized service flow and procedures</w:t>
            </w:r>
          </w:p>
        </w:tc>
        <w:tc>
          <w:tcPr/>
          <w:p w:rsidR="00000000" w:rsidDel="00000000" w:rsidP="00000000" w:rsidRDefault="00000000" w:rsidRPr="00000000" w14:paraId="0000036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26.28%</w:t>
            </w:r>
          </w:p>
        </w:tc>
        <w:tc>
          <w:tcPr/>
          <w:p w:rsidR="00000000" w:rsidDel="00000000" w:rsidP="00000000" w:rsidRDefault="00000000" w:rsidRPr="00000000" w14:paraId="0000036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/>
          <w:p w:rsidR="00000000" w:rsidDel="00000000" w:rsidP="00000000" w:rsidRDefault="00000000" w:rsidRPr="00000000" w14:paraId="0000036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23.19%</w:t>
            </w:r>
          </w:p>
        </w:tc>
        <w:tc>
          <w:tcPr/>
          <w:p w:rsidR="00000000" w:rsidDel="00000000" w:rsidP="00000000" w:rsidRDefault="00000000" w:rsidRPr="00000000" w14:paraId="0000036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29.38%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66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67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68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Reducing the number of patient visits</w:t>
            </w:r>
          </w:p>
        </w:tc>
        <w:tc>
          <w:tcPr/>
          <w:p w:rsidR="00000000" w:rsidDel="00000000" w:rsidP="00000000" w:rsidRDefault="00000000" w:rsidRPr="00000000" w14:paraId="0000036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18.55%</w:t>
            </w:r>
          </w:p>
        </w:tc>
        <w:tc>
          <w:tcPr/>
          <w:p w:rsidR="00000000" w:rsidDel="00000000" w:rsidP="00000000" w:rsidRDefault="00000000" w:rsidRPr="00000000" w14:paraId="0000036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/>
          <w:p w:rsidR="00000000" w:rsidDel="00000000" w:rsidP="00000000" w:rsidRDefault="00000000" w:rsidRPr="00000000" w14:paraId="0000036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15.81%</w:t>
            </w:r>
          </w:p>
        </w:tc>
        <w:tc>
          <w:tcPr/>
          <w:p w:rsidR="00000000" w:rsidDel="00000000" w:rsidP="00000000" w:rsidRDefault="00000000" w:rsidRPr="00000000" w14:paraId="0000036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21.28%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6D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6E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6F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Adjustments to the workflow of Puskesmas staff</w:t>
            </w:r>
          </w:p>
        </w:tc>
        <w:tc>
          <w:tcPr/>
          <w:p w:rsidR="00000000" w:rsidDel="00000000" w:rsidP="00000000" w:rsidRDefault="00000000" w:rsidRPr="00000000" w14:paraId="0000037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5.36%</w:t>
            </w:r>
          </w:p>
        </w:tc>
        <w:tc>
          <w:tcPr/>
          <w:p w:rsidR="00000000" w:rsidDel="00000000" w:rsidP="00000000" w:rsidRDefault="00000000" w:rsidRPr="00000000" w14:paraId="0000037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/>
          <w:p w:rsidR="00000000" w:rsidDel="00000000" w:rsidP="00000000" w:rsidRDefault="00000000" w:rsidRPr="00000000" w14:paraId="0000037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3.77%</w:t>
            </w:r>
          </w:p>
        </w:tc>
        <w:tc>
          <w:tcPr/>
          <w:p w:rsidR="00000000" w:rsidDel="00000000" w:rsidP="00000000" w:rsidRDefault="00000000" w:rsidRPr="00000000" w14:paraId="0000037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6.94%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74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75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76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Provide services to prioritize patients</w:t>
            </w:r>
          </w:p>
        </w:tc>
        <w:tc>
          <w:tcPr/>
          <w:p w:rsidR="00000000" w:rsidDel="00000000" w:rsidP="00000000" w:rsidRDefault="00000000" w:rsidRPr="00000000" w14:paraId="0000037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4.09%</w:t>
            </w:r>
          </w:p>
        </w:tc>
        <w:tc>
          <w:tcPr/>
          <w:p w:rsidR="00000000" w:rsidDel="00000000" w:rsidP="00000000" w:rsidRDefault="00000000" w:rsidRPr="00000000" w14:paraId="0000037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37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2.66%</w:t>
            </w:r>
          </w:p>
        </w:tc>
        <w:tc>
          <w:tcPr/>
          <w:p w:rsidR="00000000" w:rsidDel="00000000" w:rsidP="00000000" w:rsidRDefault="00000000" w:rsidRPr="00000000" w14:paraId="0000037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5.52%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7B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7C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7D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Schedule the opening and closing of services</w:t>
            </w:r>
          </w:p>
        </w:tc>
        <w:tc>
          <w:tcPr/>
          <w:p w:rsidR="00000000" w:rsidDel="00000000" w:rsidP="00000000" w:rsidRDefault="00000000" w:rsidRPr="00000000" w14:paraId="0000037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3.56%</w:t>
            </w:r>
          </w:p>
        </w:tc>
        <w:tc>
          <w:tcPr/>
          <w:p w:rsidR="00000000" w:rsidDel="00000000" w:rsidP="00000000" w:rsidRDefault="00000000" w:rsidRPr="00000000" w14:paraId="0000037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38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2.21%</w:t>
            </w:r>
          </w:p>
        </w:tc>
        <w:tc>
          <w:tcPr/>
          <w:p w:rsidR="00000000" w:rsidDel="00000000" w:rsidP="00000000" w:rsidRDefault="00000000" w:rsidRPr="00000000" w14:paraId="0000038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4.90%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82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83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84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Not providing services to non-COVID patients</w:t>
            </w:r>
          </w:p>
        </w:tc>
        <w:tc>
          <w:tcPr/>
          <w:p w:rsidR="00000000" w:rsidDel="00000000" w:rsidP="00000000" w:rsidRDefault="00000000" w:rsidRPr="00000000" w14:paraId="0000038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0.37%</w:t>
            </w:r>
          </w:p>
        </w:tc>
        <w:tc>
          <w:tcPr/>
          <w:p w:rsidR="00000000" w:rsidDel="00000000" w:rsidP="00000000" w:rsidRDefault="00000000" w:rsidRPr="00000000" w14:paraId="0000038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</w:t>
            </w:r>
          </w:p>
        </w:tc>
        <w:tc>
          <w:tcPr/>
          <w:p w:rsidR="00000000" w:rsidDel="00000000" w:rsidP="00000000" w:rsidRDefault="00000000" w:rsidRPr="00000000" w14:paraId="0000038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0.06%</w:t>
            </w:r>
          </w:p>
        </w:tc>
        <w:tc>
          <w:tcPr/>
          <w:p w:rsidR="00000000" w:rsidDel="00000000" w:rsidP="00000000" w:rsidRDefault="00000000" w:rsidRPr="00000000" w14:paraId="0000038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0.68%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89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8A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8B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Others (policy adjustments, addition of service types, and provision of services only to patients who comply with health protocols)</w:t>
            </w:r>
          </w:p>
        </w:tc>
        <w:tc>
          <w:tcPr/>
          <w:p w:rsidR="00000000" w:rsidDel="00000000" w:rsidP="00000000" w:rsidRDefault="00000000" w:rsidRPr="00000000" w14:paraId="0000038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0.43%</w:t>
            </w:r>
          </w:p>
        </w:tc>
        <w:tc>
          <w:tcPr/>
          <w:p w:rsidR="00000000" w:rsidDel="00000000" w:rsidP="00000000" w:rsidRDefault="00000000" w:rsidRPr="00000000" w14:paraId="0000038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</w:t>
            </w:r>
          </w:p>
        </w:tc>
        <w:tc>
          <w:tcPr/>
          <w:p w:rsidR="00000000" w:rsidDel="00000000" w:rsidP="00000000" w:rsidRDefault="00000000" w:rsidRPr="00000000" w14:paraId="0000038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0.07%</w:t>
            </w:r>
          </w:p>
        </w:tc>
        <w:tc>
          <w:tcPr/>
          <w:p w:rsidR="00000000" w:rsidDel="00000000" w:rsidP="00000000" w:rsidRDefault="00000000" w:rsidRPr="00000000" w14:paraId="0000038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0.78%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90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91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92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 adjustment</w:t>
            </w:r>
          </w:p>
        </w:tc>
        <w:tc>
          <w:tcPr/>
          <w:p w:rsidR="00000000" w:rsidDel="00000000" w:rsidP="00000000" w:rsidRDefault="00000000" w:rsidRPr="00000000" w14:paraId="0000039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17.41%</w:t>
            </w:r>
          </w:p>
        </w:tc>
        <w:tc>
          <w:tcPr/>
          <w:p w:rsidR="00000000" w:rsidDel="00000000" w:rsidP="00000000" w:rsidRDefault="00000000" w:rsidRPr="00000000" w14:paraId="0000039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/>
          <w:p w:rsidR="00000000" w:rsidDel="00000000" w:rsidP="00000000" w:rsidRDefault="00000000" w:rsidRPr="00000000" w14:paraId="0000039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14.56%</w:t>
            </w:r>
          </w:p>
        </w:tc>
        <w:tc>
          <w:tcPr/>
          <w:p w:rsidR="00000000" w:rsidDel="00000000" w:rsidP="00000000" w:rsidRDefault="00000000" w:rsidRPr="00000000" w14:paraId="0000039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20.26%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97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39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399">
            <w:pPr>
              <w:spacing w:line="240" w:lineRule="auto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Puskesmas' service adjustments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in 2022 (Omicron): </w:t>
            </w:r>
          </w:p>
          <w:p w:rsidR="00000000" w:rsidDel="00000000" w:rsidP="00000000" w:rsidRDefault="00000000" w:rsidRPr="00000000" w14:paraId="0000039A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Respondents were permitted to choose multiple answer options</w:t>
            </w:r>
          </w:p>
          <w:p w:rsidR="00000000" w:rsidDel="00000000" w:rsidP="00000000" w:rsidRDefault="00000000" w:rsidRPr="00000000" w14:paraId="0000039B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39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39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39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39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A0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3A1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A2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Reducing service hours</w:t>
            </w:r>
          </w:p>
        </w:tc>
        <w:tc>
          <w:tcPr/>
          <w:p w:rsidR="00000000" w:rsidDel="00000000" w:rsidP="00000000" w:rsidRDefault="00000000" w:rsidRPr="00000000" w14:paraId="000003A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1.97%</w:t>
            </w:r>
          </w:p>
        </w:tc>
        <w:tc>
          <w:tcPr/>
          <w:p w:rsidR="00000000" w:rsidDel="00000000" w:rsidP="00000000" w:rsidRDefault="00000000" w:rsidRPr="00000000" w14:paraId="000003A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3A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0.97%</w:t>
            </w:r>
          </w:p>
        </w:tc>
        <w:tc>
          <w:tcPr/>
          <w:p w:rsidR="00000000" w:rsidDel="00000000" w:rsidP="00000000" w:rsidRDefault="00000000" w:rsidRPr="00000000" w14:paraId="000003A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2.98%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A7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3A8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A9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Reducing service types</w:t>
            </w:r>
          </w:p>
        </w:tc>
        <w:tc>
          <w:tcPr/>
          <w:p w:rsidR="00000000" w:rsidDel="00000000" w:rsidP="00000000" w:rsidRDefault="00000000" w:rsidRPr="00000000" w14:paraId="000003A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2.73%</w:t>
            </w:r>
          </w:p>
        </w:tc>
        <w:tc>
          <w:tcPr/>
          <w:p w:rsidR="00000000" w:rsidDel="00000000" w:rsidP="00000000" w:rsidRDefault="00000000" w:rsidRPr="00000000" w14:paraId="000003A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3A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1.51%</w:t>
            </w:r>
          </w:p>
        </w:tc>
        <w:tc>
          <w:tcPr/>
          <w:p w:rsidR="00000000" w:rsidDel="00000000" w:rsidP="00000000" w:rsidRDefault="00000000" w:rsidRPr="00000000" w14:paraId="000003A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3.95%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AE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3AF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B0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Make adjustments to the standardized service flow and procedures</w:t>
            </w:r>
          </w:p>
        </w:tc>
        <w:tc>
          <w:tcPr/>
          <w:p w:rsidR="00000000" w:rsidDel="00000000" w:rsidP="00000000" w:rsidRDefault="00000000" w:rsidRPr="00000000" w14:paraId="000003B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10.37%</w:t>
            </w:r>
          </w:p>
        </w:tc>
        <w:tc>
          <w:tcPr/>
          <w:p w:rsidR="00000000" w:rsidDel="00000000" w:rsidP="00000000" w:rsidRDefault="00000000" w:rsidRPr="00000000" w14:paraId="000003B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/>
          <w:p w:rsidR="00000000" w:rsidDel="00000000" w:rsidP="00000000" w:rsidRDefault="00000000" w:rsidRPr="00000000" w14:paraId="000003B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8.23%</w:t>
            </w:r>
          </w:p>
        </w:tc>
        <w:tc>
          <w:tcPr/>
          <w:p w:rsidR="00000000" w:rsidDel="00000000" w:rsidP="00000000" w:rsidRDefault="00000000" w:rsidRPr="00000000" w14:paraId="000003B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12.51%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B5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3B6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B7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Reducing the number of patient visits</w:t>
            </w:r>
          </w:p>
        </w:tc>
        <w:tc>
          <w:tcPr/>
          <w:p w:rsidR="00000000" w:rsidDel="00000000" w:rsidP="00000000" w:rsidRDefault="00000000" w:rsidRPr="00000000" w14:paraId="000003B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1.37%</w:t>
            </w:r>
          </w:p>
        </w:tc>
        <w:tc>
          <w:tcPr/>
          <w:p w:rsidR="00000000" w:rsidDel="00000000" w:rsidP="00000000" w:rsidRDefault="00000000" w:rsidRPr="00000000" w14:paraId="000003B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3B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0.56%</w:t>
            </w:r>
          </w:p>
        </w:tc>
        <w:tc>
          <w:tcPr/>
          <w:p w:rsidR="00000000" w:rsidDel="00000000" w:rsidP="00000000" w:rsidRDefault="00000000" w:rsidRPr="00000000" w14:paraId="000003B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2.18%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BC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3BD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BE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Adjustments to the workflow of Puskesmas staff</w:t>
            </w:r>
          </w:p>
        </w:tc>
        <w:tc>
          <w:tcPr/>
          <w:p w:rsidR="00000000" w:rsidDel="00000000" w:rsidP="00000000" w:rsidRDefault="00000000" w:rsidRPr="00000000" w14:paraId="000003B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  <w:tc>
          <w:tcPr/>
          <w:p w:rsidR="00000000" w:rsidDel="00000000" w:rsidP="00000000" w:rsidRDefault="00000000" w:rsidRPr="00000000" w14:paraId="000003C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</w:t>
            </w:r>
          </w:p>
        </w:tc>
        <w:tc>
          <w:tcPr/>
          <w:p w:rsidR="00000000" w:rsidDel="00000000" w:rsidP="00000000" w:rsidRDefault="00000000" w:rsidRPr="00000000" w14:paraId="000003C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  <w:tc>
          <w:tcPr/>
          <w:p w:rsidR="00000000" w:rsidDel="00000000" w:rsidP="00000000" w:rsidRDefault="00000000" w:rsidRPr="00000000" w14:paraId="000003C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C3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3C4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C5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Provide services to prioritize patients</w:t>
            </w:r>
          </w:p>
        </w:tc>
        <w:tc>
          <w:tcPr/>
          <w:p w:rsidR="00000000" w:rsidDel="00000000" w:rsidP="00000000" w:rsidRDefault="00000000" w:rsidRPr="00000000" w14:paraId="000003C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0.25%</w:t>
            </w:r>
          </w:p>
        </w:tc>
        <w:tc>
          <w:tcPr/>
          <w:p w:rsidR="00000000" w:rsidDel="00000000" w:rsidP="00000000" w:rsidRDefault="00000000" w:rsidRPr="00000000" w14:paraId="000003C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</w:t>
            </w:r>
          </w:p>
        </w:tc>
        <w:tc>
          <w:tcPr/>
          <w:p w:rsidR="00000000" w:rsidDel="00000000" w:rsidP="00000000" w:rsidRDefault="00000000" w:rsidRPr="00000000" w14:paraId="000003C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  <w:tc>
          <w:tcPr/>
          <w:p w:rsidR="00000000" w:rsidDel="00000000" w:rsidP="00000000" w:rsidRDefault="00000000" w:rsidRPr="00000000" w14:paraId="000003C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0.55%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CA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3CB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CC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Schedule the opening and closing of services</w:t>
            </w:r>
          </w:p>
        </w:tc>
        <w:tc>
          <w:tcPr/>
          <w:p w:rsidR="00000000" w:rsidDel="00000000" w:rsidP="00000000" w:rsidRDefault="00000000" w:rsidRPr="00000000" w14:paraId="000003C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0.16%</w:t>
            </w:r>
          </w:p>
        </w:tc>
        <w:tc>
          <w:tcPr/>
          <w:p w:rsidR="00000000" w:rsidDel="00000000" w:rsidP="00000000" w:rsidRDefault="00000000" w:rsidRPr="00000000" w14:paraId="000003C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</w:t>
            </w:r>
          </w:p>
        </w:tc>
        <w:tc>
          <w:tcPr/>
          <w:p w:rsidR="00000000" w:rsidDel="00000000" w:rsidP="00000000" w:rsidRDefault="00000000" w:rsidRPr="00000000" w14:paraId="000003C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  <w:tc>
          <w:tcPr/>
          <w:p w:rsidR="00000000" w:rsidDel="00000000" w:rsidP="00000000" w:rsidRDefault="00000000" w:rsidRPr="00000000" w14:paraId="000003D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0.36%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D1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3D2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D3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Not providing services to non-COVID patients</w:t>
            </w:r>
          </w:p>
        </w:tc>
        <w:tc>
          <w:tcPr/>
          <w:p w:rsidR="00000000" w:rsidDel="00000000" w:rsidP="00000000" w:rsidRDefault="00000000" w:rsidRPr="00000000" w14:paraId="000003D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  <w:tc>
          <w:tcPr/>
          <w:p w:rsidR="00000000" w:rsidDel="00000000" w:rsidP="00000000" w:rsidRDefault="00000000" w:rsidRPr="00000000" w14:paraId="000003D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</w:t>
            </w:r>
          </w:p>
        </w:tc>
        <w:tc>
          <w:tcPr/>
          <w:p w:rsidR="00000000" w:rsidDel="00000000" w:rsidP="00000000" w:rsidRDefault="00000000" w:rsidRPr="00000000" w14:paraId="000003D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  <w:tc>
          <w:tcPr/>
          <w:p w:rsidR="00000000" w:rsidDel="00000000" w:rsidP="00000000" w:rsidRDefault="00000000" w:rsidRPr="00000000" w14:paraId="000003D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D8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3D9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DA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Others (policy adjustments, addition of service types, and provision of services only to patients who comply with health protocols)</w:t>
            </w:r>
          </w:p>
        </w:tc>
        <w:tc>
          <w:tcPr/>
          <w:p w:rsidR="00000000" w:rsidDel="00000000" w:rsidP="00000000" w:rsidRDefault="00000000" w:rsidRPr="00000000" w14:paraId="000003D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0.78%</w:t>
            </w:r>
          </w:p>
        </w:tc>
        <w:tc>
          <w:tcPr/>
          <w:p w:rsidR="00000000" w:rsidDel="00000000" w:rsidP="00000000" w:rsidRDefault="00000000" w:rsidRPr="00000000" w14:paraId="000003D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3D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0.14%</w:t>
            </w:r>
          </w:p>
        </w:tc>
        <w:tc>
          <w:tcPr/>
          <w:p w:rsidR="00000000" w:rsidDel="00000000" w:rsidP="00000000" w:rsidRDefault="00000000" w:rsidRPr="00000000" w14:paraId="000003D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1.42%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DF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3E0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E1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 adjustment</w:t>
            </w:r>
          </w:p>
        </w:tc>
        <w:tc>
          <w:tcPr/>
          <w:p w:rsidR="00000000" w:rsidDel="00000000" w:rsidP="00000000" w:rsidRDefault="00000000" w:rsidRPr="00000000" w14:paraId="000003E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82.37%</w:t>
            </w:r>
          </w:p>
        </w:tc>
        <w:tc>
          <w:tcPr/>
          <w:p w:rsidR="00000000" w:rsidDel="00000000" w:rsidP="00000000" w:rsidRDefault="00000000" w:rsidRPr="00000000" w14:paraId="000003E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/>
          <w:p w:rsidR="00000000" w:rsidDel="00000000" w:rsidP="00000000" w:rsidRDefault="00000000" w:rsidRPr="00000000" w14:paraId="000003E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79.69%</w:t>
            </w:r>
          </w:p>
        </w:tc>
        <w:tc>
          <w:tcPr/>
          <w:p w:rsidR="00000000" w:rsidDel="00000000" w:rsidP="00000000" w:rsidRDefault="00000000" w:rsidRPr="00000000" w14:paraId="000003E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85.05%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E6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d1d1d1" w:val="clear"/>
          </w:tcPr>
          <w:p w:rsidR="00000000" w:rsidDel="00000000" w:rsidP="00000000" w:rsidRDefault="00000000" w:rsidRPr="00000000" w14:paraId="000003E7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Management adjustment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ED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3E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3EF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Adjustments to the implementation of the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monthly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 mini workshop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in 2020 and 2021 (Alpha and Delta):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F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F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F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F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F4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F5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F6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Workshops are still conducted online using the online meeting application</w:t>
            </w:r>
          </w:p>
        </w:tc>
        <w:tc>
          <w:tcPr/>
          <w:p w:rsidR="00000000" w:rsidDel="00000000" w:rsidP="00000000" w:rsidRDefault="00000000" w:rsidRPr="00000000" w14:paraId="000003F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17.35%</w:t>
            </w:r>
          </w:p>
        </w:tc>
        <w:tc>
          <w:tcPr/>
          <w:p w:rsidR="00000000" w:rsidDel="00000000" w:rsidP="00000000" w:rsidRDefault="00000000" w:rsidRPr="00000000" w14:paraId="000003F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/>
          <w:p w:rsidR="00000000" w:rsidDel="00000000" w:rsidP="00000000" w:rsidRDefault="00000000" w:rsidRPr="00000000" w14:paraId="000003F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14.72%</w:t>
            </w:r>
          </w:p>
        </w:tc>
        <w:tc>
          <w:tcPr/>
          <w:p w:rsidR="00000000" w:rsidDel="00000000" w:rsidP="00000000" w:rsidRDefault="00000000" w:rsidRPr="00000000" w14:paraId="000003F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19.97%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FB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FC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FD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Workshops are still conducted through a </w:t>
            </w:r>
            <w:r w:rsidDel="00000000" w:rsidR="00000000" w:rsidRPr="00000000">
              <w:rPr>
                <w:rFonts w:ascii="Cambria" w:cs="Cambria" w:eastAsia="Cambria" w:hAnsi="Cambria"/>
                <w:i w:val="1"/>
                <w:sz w:val="14"/>
                <w:szCs w:val="14"/>
                <w:rtl w:val="0"/>
              </w:rPr>
              <w:t xml:space="preserve">WhatsApp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 group </w:t>
            </w:r>
          </w:p>
        </w:tc>
        <w:tc>
          <w:tcPr/>
          <w:p w:rsidR="00000000" w:rsidDel="00000000" w:rsidP="00000000" w:rsidRDefault="00000000" w:rsidRPr="00000000" w14:paraId="000003F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13.39%</w:t>
            </w:r>
          </w:p>
        </w:tc>
        <w:tc>
          <w:tcPr/>
          <w:p w:rsidR="00000000" w:rsidDel="00000000" w:rsidP="00000000" w:rsidRDefault="00000000" w:rsidRPr="00000000" w14:paraId="000003F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/>
          <w:p w:rsidR="00000000" w:rsidDel="00000000" w:rsidP="00000000" w:rsidRDefault="00000000" w:rsidRPr="00000000" w14:paraId="0000040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10.99%</w:t>
            </w:r>
          </w:p>
        </w:tc>
        <w:tc>
          <w:tcPr/>
          <w:p w:rsidR="00000000" w:rsidDel="00000000" w:rsidP="00000000" w:rsidRDefault="00000000" w:rsidRPr="00000000" w14:paraId="0000040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15.80%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02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403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04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 changes where workshops are still conducted as usual with health protocols</w:t>
            </w:r>
          </w:p>
        </w:tc>
        <w:tc>
          <w:tcPr/>
          <w:p w:rsidR="00000000" w:rsidDel="00000000" w:rsidP="00000000" w:rsidRDefault="00000000" w:rsidRPr="00000000" w14:paraId="0000040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59.14%</w:t>
            </w:r>
          </w:p>
        </w:tc>
        <w:tc>
          <w:tcPr/>
          <w:p w:rsidR="00000000" w:rsidDel="00000000" w:rsidP="00000000" w:rsidRDefault="00000000" w:rsidRPr="00000000" w14:paraId="0000040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0.04</w:t>
            </w:r>
          </w:p>
        </w:tc>
        <w:tc>
          <w:tcPr/>
          <w:p w:rsidR="00000000" w:rsidDel="00000000" w:rsidP="00000000" w:rsidRDefault="00000000" w:rsidRPr="00000000" w14:paraId="0000040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55.60%</w:t>
            </w:r>
          </w:p>
        </w:tc>
        <w:tc>
          <w:tcPr/>
          <w:p w:rsidR="00000000" w:rsidDel="00000000" w:rsidP="00000000" w:rsidRDefault="00000000" w:rsidRPr="00000000" w14:paraId="0000040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62.67%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09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40A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40B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The workshop was not conducted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40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10.12%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40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40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7.82%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40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12.42%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10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1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12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Adjustments to the implementation of the monthly 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mini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workshop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 in 2022 (Omicron):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1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1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1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1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17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18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19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Workshops are still conducted online using the online meeting application</w:t>
            </w:r>
          </w:p>
        </w:tc>
        <w:tc>
          <w:tcPr/>
          <w:p w:rsidR="00000000" w:rsidDel="00000000" w:rsidP="00000000" w:rsidRDefault="00000000" w:rsidRPr="00000000" w14:paraId="0000041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0.76%</w:t>
            </w:r>
          </w:p>
        </w:tc>
        <w:tc>
          <w:tcPr/>
          <w:p w:rsidR="00000000" w:rsidDel="00000000" w:rsidP="00000000" w:rsidRDefault="00000000" w:rsidRPr="00000000" w14:paraId="0000041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41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0.25%</w:t>
            </w:r>
          </w:p>
        </w:tc>
        <w:tc>
          <w:tcPr/>
          <w:p w:rsidR="00000000" w:rsidDel="00000000" w:rsidP="00000000" w:rsidRDefault="00000000" w:rsidRPr="00000000" w14:paraId="0000041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1.27%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1E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1F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20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Workshops are still conducted through a </w:t>
            </w:r>
            <w:r w:rsidDel="00000000" w:rsidR="00000000" w:rsidRPr="00000000">
              <w:rPr>
                <w:rFonts w:ascii="Cambria" w:cs="Cambria" w:eastAsia="Cambria" w:hAnsi="Cambria"/>
                <w:i w:val="1"/>
                <w:sz w:val="14"/>
                <w:szCs w:val="14"/>
                <w:rtl w:val="0"/>
              </w:rPr>
              <w:t xml:space="preserve">WhatsApp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 group </w:t>
            </w:r>
          </w:p>
        </w:tc>
        <w:tc>
          <w:tcPr/>
          <w:p w:rsidR="00000000" w:rsidDel="00000000" w:rsidP="00000000" w:rsidRDefault="00000000" w:rsidRPr="00000000" w14:paraId="0000042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0.41%</w:t>
            </w:r>
          </w:p>
        </w:tc>
        <w:tc>
          <w:tcPr/>
          <w:p w:rsidR="00000000" w:rsidDel="00000000" w:rsidP="00000000" w:rsidRDefault="00000000" w:rsidRPr="00000000" w14:paraId="0000042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</w:t>
            </w:r>
          </w:p>
        </w:tc>
        <w:tc>
          <w:tcPr/>
          <w:p w:rsidR="00000000" w:rsidDel="00000000" w:rsidP="00000000" w:rsidRDefault="00000000" w:rsidRPr="00000000" w14:paraId="0000042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0.05%</w:t>
            </w:r>
          </w:p>
        </w:tc>
        <w:tc>
          <w:tcPr/>
          <w:p w:rsidR="00000000" w:rsidDel="00000000" w:rsidP="00000000" w:rsidRDefault="00000000" w:rsidRPr="00000000" w14:paraId="0000042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0.77%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25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26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27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 changes where workshops are still conducted as usual with health protocols</w:t>
            </w:r>
          </w:p>
        </w:tc>
        <w:tc>
          <w:tcPr/>
          <w:p w:rsidR="00000000" w:rsidDel="00000000" w:rsidP="00000000" w:rsidRDefault="00000000" w:rsidRPr="00000000" w14:paraId="0000042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98.09%</w:t>
            </w:r>
          </w:p>
        </w:tc>
        <w:tc>
          <w:tcPr/>
          <w:p w:rsidR="00000000" w:rsidDel="00000000" w:rsidP="00000000" w:rsidRDefault="00000000" w:rsidRPr="00000000" w14:paraId="0000042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42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97.18%</w:t>
            </w:r>
          </w:p>
        </w:tc>
        <w:tc>
          <w:tcPr/>
          <w:p w:rsidR="00000000" w:rsidDel="00000000" w:rsidP="00000000" w:rsidRDefault="00000000" w:rsidRPr="00000000" w14:paraId="0000042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99.01%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2C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2D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42E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The workshop was not conducted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42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0.73%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43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43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0.06%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43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1.41%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33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3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9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35">
            <w:pPr>
              <w:spacing w:line="240" w:lineRule="auto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Barriers to the implementation of the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monthly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 mini workshop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in 2020 and 2021 (Alpha and Delta): </w:t>
            </w:r>
          </w:p>
          <w:p w:rsidR="00000000" w:rsidDel="00000000" w:rsidP="00000000" w:rsidRDefault="00000000" w:rsidRPr="00000000" w14:paraId="00000436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Respondents were permitted to choose multiple answer options</w:t>
            </w:r>
          </w:p>
          <w:p w:rsidR="00000000" w:rsidDel="00000000" w:rsidP="00000000" w:rsidRDefault="00000000" w:rsidRPr="00000000" w14:paraId="00000437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3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3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3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3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3C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3D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3E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Human resources</w:t>
            </w:r>
          </w:p>
        </w:tc>
        <w:tc>
          <w:tcPr/>
          <w:p w:rsidR="00000000" w:rsidDel="00000000" w:rsidP="00000000" w:rsidRDefault="00000000" w:rsidRPr="00000000" w14:paraId="0000043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35.58%</w:t>
            </w:r>
          </w:p>
        </w:tc>
        <w:tc>
          <w:tcPr/>
          <w:p w:rsidR="00000000" w:rsidDel="00000000" w:rsidP="00000000" w:rsidRDefault="00000000" w:rsidRPr="00000000" w14:paraId="0000044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0.04</w:t>
            </w:r>
          </w:p>
        </w:tc>
        <w:tc>
          <w:tcPr/>
          <w:p w:rsidR="00000000" w:rsidDel="00000000" w:rsidP="00000000" w:rsidRDefault="00000000" w:rsidRPr="00000000" w14:paraId="0000044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32.01%</w:t>
            </w:r>
          </w:p>
        </w:tc>
        <w:tc>
          <w:tcPr/>
          <w:p w:rsidR="00000000" w:rsidDel="00000000" w:rsidP="00000000" w:rsidRDefault="00000000" w:rsidRPr="00000000" w14:paraId="0000044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39.15%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43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44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45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Internet network access</w:t>
            </w:r>
          </w:p>
        </w:tc>
        <w:tc>
          <w:tcPr/>
          <w:p w:rsidR="00000000" w:rsidDel="00000000" w:rsidP="00000000" w:rsidRDefault="00000000" w:rsidRPr="00000000" w14:paraId="0000044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14.63%</w:t>
            </w:r>
          </w:p>
        </w:tc>
        <w:tc>
          <w:tcPr/>
          <w:p w:rsidR="00000000" w:rsidDel="00000000" w:rsidP="00000000" w:rsidRDefault="00000000" w:rsidRPr="00000000" w14:paraId="0000044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/>
          <w:p w:rsidR="00000000" w:rsidDel="00000000" w:rsidP="00000000" w:rsidRDefault="00000000" w:rsidRPr="00000000" w14:paraId="0000044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12.04%</w:t>
            </w:r>
          </w:p>
        </w:tc>
        <w:tc>
          <w:tcPr/>
          <w:p w:rsidR="00000000" w:rsidDel="00000000" w:rsidP="00000000" w:rsidRDefault="00000000" w:rsidRPr="00000000" w14:paraId="0000044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17.21%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4A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4B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4C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Time availability of health workers</w:t>
            </w:r>
          </w:p>
        </w:tc>
        <w:tc>
          <w:tcPr/>
          <w:p w:rsidR="00000000" w:rsidDel="00000000" w:rsidP="00000000" w:rsidRDefault="00000000" w:rsidRPr="00000000" w14:paraId="0000044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13.61%</w:t>
            </w:r>
          </w:p>
        </w:tc>
        <w:tc>
          <w:tcPr/>
          <w:p w:rsidR="00000000" w:rsidDel="00000000" w:rsidP="00000000" w:rsidRDefault="00000000" w:rsidRPr="00000000" w14:paraId="0000044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/>
          <w:p w:rsidR="00000000" w:rsidDel="00000000" w:rsidP="00000000" w:rsidRDefault="00000000" w:rsidRPr="00000000" w14:paraId="0000044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11.27%</w:t>
            </w:r>
          </w:p>
        </w:tc>
        <w:tc>
          <w:tcPr/>
          <w:p w:rsidR="00000000" w:rsidDel="00000000" w:rsidP="00000000" w:rsidRDefault="00000000" w:rsidRPr="00000000" w14:paraId="0000045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15.95%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51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52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53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Financial limitations</w:t>
            </w:r>
          </w:p>
        </w:tc>
        <w:tc>
          <w:tcPr/>
          <w:p w:rsidR="00000000" w:rsidDel="00000000" w:rsidP="00000000" w:rsidRDefault="00000000" w:rsidRPr="00000000" w14:paraId="0000045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2.52%</w:t>
            </w:r>
          </w:p>
        </w:tc>
        <w:tc>
          <w:tcPr/>
          <w:p w:rsidR="00000000" w:rsidDel="00000000" w:rsidP="00000000" w:rsidRDefault="00000000" w:rsidRPr="00000000" w14:paraId="0000045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45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1.27%</w:t>
            </w:r>
          </w:p>
        </w:tc>
        <w:tc>
          <w:tcPr/>
          <w:p w:rsidR="00000000" w:rsidDel="00000000" w:rsidP="00000000" w:rsidRDefault="00000000" w:rsidRPr="00000000" w14:paraId="0000045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3.78%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58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59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5A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Internet quota</w:t>
            </w:r>
          </w:p>
        </w:tc>
        <w:tc>
          <w:tcPr/>
          <w:p w:rsidR="00000000" w:rsidDel="00000000" w:rsidP="00000000" w:rsidRDefault="00000000" w:rsidRPr="00000000" w14:paraId="0000045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5.47%</w:t>
            </w:r>
          </w:p>
        </w:tc>
        <w:tc>
          <w:tcPr/>
          <w:p w:rsidR="00000000" w:rsidDel="00000000" w:rsidP="00000000" w:rsidRDefault="00000000" w:rsidRPr="00000000" w14:paraId="0000045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/>
          <w:p w:rsidR="00000000" w:rsidDel="00000000" w:rsidP="00000000" w:rsidRDefault="00000000" w:rsidRPr="00000000" w14:paraId="0000045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3.75%</w:t>
            </w:r>
          </w:p>
        </w:tc>
        <w:tc>
          <w:tcPr/>
          <w:p w:rsidR="00000000" w:rsidDel="00000000" w:rsidP="00000000" w:rsidRDefault="00000000" w:rsidRPr="00000000" w14:paraId="0000045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7.20%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5F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60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61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Environment</w:t>
            </w:r>
          </w:p>
        </w:tc>
        <w:tc>
          <w:tcPr/>
          <w:p w:rsidR="00000000" w:rsidDel="00000000" w:rsidP="00000000" w:rsidRDefault="00000000" w:rsidRPr="00000000" w14:paraId="0000046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5.22%</w:t>
            </w:r>
          </w:p>
        </w:tc>
        <w:tc>
          <w:tcPr/>
          <w:p w:rsidR="00000000" w:rsidDel="00000000" w:rsidP="00000000" w:rsidRDefault="00000000" w:rsidRPr="00000000" w14:paraId="0000046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/>
          <w:p w:rsidR="00000000" w:rsidDel="00000000" w:rsidP="00000000" w:rsidRDefault="00000000" w:rsidRPr="00000000" w14:paraId="0000046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3.57%</w:t>
            </w:r>
          </w:p>
        </w:tc>
        <w:tc>
          <w:tcPr/>
          <w:p w:rsidR="00000000" w:rsidDel="00000000" w:rsidP="00000000" w:rsidRDefault="00000000" w:rsidRPr="00000000" w14:paraId="0000046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6.86%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66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67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68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Availability of gadgets (cell phone,computer, or laptop)</w:t>
            </w:r>
          </w:p>
        </w:tc>
        <w:tc>
          <w:tcPr/>
          <w:p w:rsidR="00000000" w:rsidDel="00000000" w:rsidP="00000000" w:rsidRDefault="00000000" w:rsidRPr="00000000" w14:paraId="0000046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0.61%</w:t>
            </w:r>
          </w:p>
        </w:tc>
        <w:tc>
          <w:tcPr/>
          <w:p w:rsidR="00000000" w:rsidDel="00000000" w:rsidP="00000000" w:rsidRDefault="00000000" w:rsidRPr="00000000" w14:paraId="0000046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46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0.04%</w:t>
            </w:r>
          </w:p>
        </w:tc>
        <w:tc>
          <w:tcPr/>
          <w:p w:rsidR="00000000" w:rsidDel="00000000" w:rsidP="00000000" w:rsidRDefault="00000000" w:rsidRPr="00000000" w14:paraId="0000046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1.18%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6D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6E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6F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Others (limited space, miscommunication, lack of focus, and particants unfamiliar with online meetings, etc)</w:t>
            </w:r>
          </w:p>
        </w:tc>
        <w:tc>
          <w:tcPr/>
          <w:p w:rsidR="00000000" w:rsidDel="00000000" w:rsidP="00000000" w:rsidRDefault="00000000" w:rsidRPr="00000000" w14:paraId="0000047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22.80%</w:t>
            </w:r>
          </w:p>
        </w:tc>
        <w:tc>
          <w:tcPr/>
          <w:p w:rsidR="00000000" w:rsidDel="00000000" w:rsidP="00000000" w:rsidRDefault="00000000" w:rsidRPr="00000000" w14:paraId="0000047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/>
          <w:p w:rsidR="00000000" w:rsidDel="00000000" w:rsidP="00000000" w:rsidRDefault="00000000" w:rsidRPr="00000000" w14:paraId="0000047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19.78%</w:t>
            </w:r>
          </w:p>
        </w:tc>
        <w:tc>
          <w:tcPr/>
          <w:p w:rsidR="00000000" w:rsidDel="00000000" w:rsidP="00000000" w:rsidRDefault="00000000" w:rsidRPr="00000000" w14:paraId="0000047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25.81%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74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75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76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 challenges</w:t>
            </w:r>
          </w:p>
        </w:tc>
        <w:tc>
          <w:tcPr/>
          <w:p w:rsidR="00000000" w:rsidDel="00000000" w:rsidP="00000000" w:rsidRDefault="00000000" w:rsidRPr="00000000" w14:paraId="0000047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30.84%</w:t>
            </w:r>
          </w:p>
        </w:tc>
        <w:tc>
          <w:tcPr/>
          <w:p w:rsidR="00000000" w:rsidDel="00000000" w:rsidP="00000000" w:rsidRDefault="00000000" w:rsidRPr="00000000" w14:paraId="0000047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/>
          <w:p w:rsidR="00000000" w:rsidDel="00000000" w:rsidP="00000000" w:rsidRDefault="00000000" w:rsidRPr="00000000" w14:paraId="0000047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27.34%</w:t>
            </w:r>
          </w:p>
        </w:tc>
        <w:tc>
          <w:tcPr/>
          <w:p w:rsidR="00000000" w:rsidDel="00000000" w:rsidP="00000000" w:rsidRDefault="00000000" w:rsidRPr="00000000" w14:paraId="0000047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34.33%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7B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7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7D">
            <w:pPr>
              <w:spacing w:line="240" w:lineRule="auto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Barriers to the implementation of the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monthly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 mini workshop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in January 2022 (Omicron): </w:t>
            </w:r>
          </w:p>
          <w:p w:rsidR="00000000" w:rsidDel="00000000" w:rsidP="00000000" w:rsidRDefault="00000000" w:rsidRPr="00000000" w14:paraId="0000047E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Respondents were permitted to choose multiple answer options</w:t>
            </w:r>
          </w:p>
          <w:p w:rsidR="00000000" w:rsidDel="00000000" w:rsidP="00000000" w:rsidRDefault="00000000" w:rsidRPr="00000000" w14:paraId="0000047F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8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8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8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8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84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85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86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Human resources</w:t>
            </w:r>
          </w:p>
        </w:tc>
        <w:tc>
          <w:tcPr/>
          <w:p w:rsidR="00000000" w:rsidDel="00000000" w:rsidP="00000000" w:rsidRDefault="00000000" w:rsidRPr="00000000" w14:paraId="0000048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5.98%</w:t>
            </w:r>
          </w:p>
        </w:tc>
        <w:tc>
          <w:tcPr/>
          <w:p w:rsidR="00000000" w:rsidDel="00000000" w:rsidP="00000000" w:rsidRDefault="00000000" w:rsidRPr="00000000" w14:paraId="0000048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/>
          <w:p w:rsidR="00000000" w:rsidDel="00000000" w:rsidP="00000000" w:rsidRDefault="00000000" w:rsidRPr="00000000" w14:paraId="0000048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4.31%</w:t>
            </w:r>
          </w:p>
        </w:tc>
        <w:tc>
          <w:tcPr/>
          <w:p w:rsidR="00000000" w:rsidDel="00000000" w:rsidP="00000000" w:rsidRDefault="00000000" w:rsidRPr="00000000" w14:paraId="0000048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7.66%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8B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8C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8D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Internet network access</w:t>
            </w:r>
          </w:p>
        </w:tc>
        <w:tc>
          <w:tcPr/>
          <w:p w:rsidR="00000000" w:rsidDel="00000000" w:rsidP="00000000" w:rsidRDefault="00000000" w:rsidRPr="00000000" w14:paraId="0000048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0.85%</w:t>
            </w:r>
          </w:p>
        </w:tc>
        <w:tc>
          <w:tcPr/>
          <w:p w:rsidR="00000000" w:rsidDel="00000000" w:rsidP="00000000" w:rsidRDefault="00000000" w:rsidRPr="00000000" w14:paraId="0000048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49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0.29%</w:t>
            </w:r>
          </w:p>
        </w:tc>
        <w:tc>
          <w:tcPr/>
          <w:p w:rsidR="00000000" w:rsidDel="00000000" w:rsidP="00000000" w:rsidRDefault="00000000" w:rsidRPr="00000000" w14:paraId="0000049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1.41%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92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93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94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Time availability of health workers</w:t>
            </w:r>
          </w:p>
        </w:tc>
        <w:tc>
          <w:tcPr/>
          <w:p w:rsidR="00000000" w:rsidDel="00000000" w:rsidP="00000000" w:rsidRDefault="00000000" w:rsidRPr="00000000" w14:paraId="0000049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3.23%</w:t>
            </w:r>
          </w:p>
        </w:tc>
        <w:tc>
          <w:tcPr/>
          <w:p w:rsidR="00000000" w:rsidDel="00000000" w:rsidP="00000000" w:rsidRDefault="00000000" w:rsidRPr="00000000" w14:paraId="0000049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49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2.10%</w:t>
            </w:r>
          </w:p>
        </w:tc>
        <w:tc>
          <w:tcPr/>
          <w:p w:rsidR="00000000" w:rsidDel="00000000" w:rsidP="00000000" w:rsidRDefault="00000000" w:rsidRPr="00000000" w14:paraId="0000049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4.36%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99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9A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9B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Financial limitations</w:t>
            </w:r>
          </w:p>
        </w:tc>
        <w:tc>
          <w:tcPr/>
          <w:p w:rsidR="00000000" w:rsidDel="00000000" w:rsidP="00000000" w:rsidRDefault="00000000" w:rsidRPr="00000000" w14:paraId="0000049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1.67%</w:t>
            </w:r>
          </w:p>
        </w:tc>
        <w:tc>
          <w:tcPr/>
          <w:p w:rsidR="00000000" w:rsidDel="00000000" w:rsidP="00000000" w:rsidRDefault="00000000" w:rsidRPr="00000000" w14:paraId="0000049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49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0.55%</w:t>
            </w:r>
          </w:p>
        </w:tc>
        <w:tc>
          <w:tcPr/>
          <w:p w:rsidR="00000000" w:rsidDel="00000000" w:rsidP="00000000" w:rsidRDefault="00000000" w:rsidRPr="00000000" w14:paraId="0000049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2.78%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A0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A1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A2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Internet quota</w:t>
            </w:r>
          </w:p>
        </w:tc>
        <w:tc>
          <w:tcPr/>
          <w:p w:rsidR="00000000" w:rsidDel="00000000" w:rsidP="00000000" w:rsidRDefault="00000000" w:rsidRPr="00000000" w14:paraId="000004A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0.87%</w:t>
            </w:r>
          </w:p>
        </w:tc>
        <w:tc>
          <w:tcPr/>
          <w:p w:rsidR="00000000" w:rsidDel="00000000" w:rsidP="00000000" w:rsidRDefault="00000000" w:rsidRPr="00000000" w14:paraId="000004A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4A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0.22%</w:t>
            </w:r>
          </w:p>
        </w:tc>
        <w:tc>
          <w:tcPr/>
          <w:p w:rsidR="00000000" w:rsidDel="00000000" w:rsidP="00000000" w:rsidRDefault="00000000" w:rsidRPr="00000000" w14:paraId="000004A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1.52%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A7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A8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A9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Environment</w:t>
            </w:r>
          </w:p>
        </w:tc>
        <w:tc>
          <w:tcPr/>
          <w:p w:rsidR="00000000" w:rsidDel="00000000" w:rsidP="00000000" w:rsidRDefault="00000000" w:rsidRPr="00000000" w14:paraId="000004A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1.07%</w:t>
            </w:r>
          </w:p>
        </w:tc>
        <w:tc>
          <w:tcPr/>
          <w:p w:rsidR="00000000" w:rsidDel="00000000" w:rsidP="00000000" w:rsidRDefault="00000000" w:rsidRPr="00000000" w14:paraId="000004A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4A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0.27%</w:t>
            </w:r>
          </w:p>
        </w:tc>
        <w:tc>
          <w:tcPr/>
          <w:p w:rsidR="00000000" w:rsidDel="00000000" w:rsidP="00000000" w:rsidRDefault="00000000" w:rsidRPr="00000000" w14:paraId="000004A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1.87%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AE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AF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B0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Availability of gadgets (cell phone,computer, or laptop)</w:t>
            </w:r>
          </w:p>
        </w:tc>
        <w:tc>
          <w:tcPr/>
          <w:p w:rsidR="00000000" w:rsidDel="00000000" w:rsidP="00000000" w:rsidRDefault="00000000" w:rsidRPr="00000000" w14:paraId="000004B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  <w:tc>
          <w:tcPr/>
          <w:p w:rsidR="00000000" w:rsidDel="00000000" w:rsidP="00000000" w:rsidRDefault="00000000" w:rsidRPr="00000000" w14:paraId="000004B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</w:t>
            </w:r>
          </w:p>
        </w:tc>
        <w:tc>
          <w:tcPr/>
          <w:p w:rsidR="00000000" w:rsidDel="00000000" w:rsidP="00000000" w:rsidRDefault="00000000" w:rsidRPr="00000000" w14:paraId="000004B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  <w:tc>
          <w:tcPr/>
          <w:p w:rsidR="00000000" w:rsidDel="00000000" w:rsidP="00000000" w:rsidRDefault="00000000" w:rsidRPr="00000000" w14:paraId="000004B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B5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B6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B7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Others (limited space, miscommunication, lack of focus, and particants unfamiliar with online meetings, etc) </w:t>
            </w:r>
          </w:p>
        </w:tc>
        <w:tc>
          <w:tcPr/>
          <w:p w:rsidR="00000000" w:rsidDel="00000000" w:rsidP="00000000" w:rsidRDefault="00000000" w:rsidRPr="00000000" w14:paraId="000004B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3.72%</w:t>
            </w:r>
          </w:p>
        </w:tc>
        <w:tc>
          <w:tcPr/>
          <w:p w:rsidR="00000000" w:rsidDel="00000000" w:rsidP="00000000" w:rsidRDefault="00000000" w:rsidRPr="00000000" w14:paraId="000004B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4B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2.34%</w:t>
            </w:r>
          </w:p>
        </w:tc>
        <w:tc>
          <w:tcPr/>
          <w:p w:rsidR="00000000" w:rsidDel="00000000" w:rsidP="00000000" w:rsidRDefault="00000000" w:rsidRPr="00000000" w14:paraId="000004B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5.10%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BC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BD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BE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 challenges </w:t>
            </w:r>
          </w:p>
        </w:tc>
        <w:tc>
          <w:tcPr/>
          <w:p w:rsidR="00000000" w:rsidDel="00000000" w:rsidP="00000000" w:rsidRDefault="00000000" w:rsidRPr="00000000" w14:paraId="000004B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86.51%</w:t>
            </w:r>
          </w:p>
        </w:tc>
        <w:tc>
          <w:tcPr/>
          <w:p w:rsidR="00000000" w:rsidDel="00000000" w:rsidP="00000000" w:rsidRDefault="00000000" w:rsidRPr="00000000" w14:paraId="000004C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/>
          <w:p w:rsidR="00000000" w:rsidDel="00000000" w:rsidP="00000000" w:rsidRDefault="00000000" w:rsidRPr="00000000" w14:paraId="000004C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84.03%</w:t>
            </w:r>
          </w:p>
        </w:tc>
        <w:tc>
          <w:tcPr/>
          <w:p w:rsidR="00000000" w:rsidDel="00000000" w:rsidP="00000000" w:rsidRDefault="00000000" w:rsidRPr="00000000" w14:paraId="000004C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88.99%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C3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C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C5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Adjustments to the implementation of the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quarterly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 mini workshop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in 2020 and 2021 (Alpha and Delta):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C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C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C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C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CA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CB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CC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Workshops are conducted online using the online meeting application</w:t>
            </w:r>
          </w:p>
        </w:tc>
        <w:tc>
          <w:tcPr/>
          <w:p w:rsidR="00000000" w:rsidDel="00000000" w:rsidP="00000000" w:rsidRDefault="00000000" w:rsidRPr="00000000" w14:paraId="000004C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12.57%</w:t>
            </w:r>
          </w:p>
        </w:tc>
        <w:tc>
          <w:tcPr/>
          <w:p w:rsidR="00000000" w:rsidDel="00000000" w:rsidP="00000000" w:rsidRDefault="00000000" w:rsidRPr="00000000" w14:paraId="000004C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/>
          <w:p w:rsidR="00000000" w:rsidDel="00000000" w:rsidP="00000000" w:rsidRDefault="00000000" w:rsidRPr="00000000" w14:paraId="000004C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10.32%</w:t>
            </w:r>
          </w:p>
        </w:tc>
        <w:tc>
          <w:tcPr/>
          <w:p w:rsidR="00000000" w:rsidDel="00000000" w:rsidP="00000000" w:rsidRDefault="00000000" w:rsidRPr="00000000" w14:paraId="000004D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14.82%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D1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D2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D3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Workshops are conducted through a </w:t>
            </w:r>
            <w:r w:rsidDel="00000000" w:rsidR="00000000" w:rsidRPr="00000000">
              <w:rPr>
                <w:rFonts w:ascii="Cambria" w:cs="Cambria" w:eastAsia="Cambria" w:hAnsi="Cambria"/>
                <w:i w:val="1"/>
                <w:sz w:val="14"/>
                <w:szCs w:val="14"/>
                <w:rtl w:val="0"/>
              </w:rPr>
              <w:t xml:space="preserve">WhatsApp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 group </w:t>
            </w:r>
          </w:p>
        </w:tc>
        <w:tc>
          <w:tcPr/>
          <w:p w:rsidR="00000000" w:rsidDel="00000000" w:rsidP="00000000" w:rsidRDefault="00000000" w:rsidRPr="00000000" w14:paraId="000004D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17.45%</w:t>
            </w:r>
          </w:p>
        </w:tc>
        <w:tc>
          <w:tcPr/>
          <w:p w:rsidR="00000000" w:rsidDel="00000000" w:rsidP="00000000" w:rsidRDefault="00000000" w:rsidRPr="00000000" w14:paraId="000004D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/>
          <w:p w:rsidR="00000000" w:rsidDel="00000000" w:rsidP="00000000" w:rsidRDefault="00000000" w:rsidRPr="00000000" w14:paraId="000004D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14.77%</w:t>
            </w:r>
          </w:p>
        </w:tc>
        <w:tc>
          <w:tcPr/>
          <w:p w:rsidR="00000000" w:rsidDel="00000000" w:rsidP="00000000" w:rsidRDefault="00000000" w:rsidRPr="00000000" w14:paraId="000004D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20.14%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D8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D9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DA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 changes where workshops are still conducted as usual with health protocols</w:t>
            </w:r>
          </w:p>
        </w:tc>
        <w:tc>
          <w:tcPr/>
          <w:p w:rsidR="00000000" w:rsidDel="00000000" w:rsidP="00000000" w:rsidRDefault="00000000" w:rsidRPr="00000000" w14:paraId="000004D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50.22%</w:t>
            </w:r>
          </w:p>
        </w:tc>
        <w:tc>
          <w:tcPr/>
          <w:p w:rsidR="00000000" w:rsidDel="00000000" w:rsidP="00000000" w:rsidRDefault="00000000" w:rsidRPr="00000000" w14:paraId="000004D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0.04</w:t>
            </w:r>
          </w:p>
        </w:tc>
        <w:tc>
          <w:tcPr/>
          <w:p w:rsidR="00000000" w:rsidDel="00000000" w:rsidP="00000000" w:rsidRDefault="00000000" w:rsidRPr="00000000" w14:paraId="000004D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46.66%</w:t>
            </w:r>
          </w:p>
        </w:tc>
        <w:tc>
          <w:tcPr/>
          <w:p w:rsidR="00000000" w:rsidDel="00000000" w:rsidP="00000000" w:rsidRDefault="00000000" w:rsidRPr="00000000" w14:paraId="000004D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53.78%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DF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E0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E1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The workshop was not conducted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4E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19.76%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4E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4E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16.95%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4E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22.56%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E6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E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E8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Adjustments to the implementation of the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quarterly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 mini workshop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in 2022 (Omicron):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E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E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E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E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ED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EE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EF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Workshops are conducted online using the online meeting application</w:t>
            </w:r>
          </w:p>
        </w:tc>
        <w:tc>
          <w:tcPr/>
          <w:p w:rsidR="00000000" w:rsidDel="00000000" w:rsidP="00000000" w:rsidRDefault="00000000" w:rsidRPr="00000000" w14:paraId="000004F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1.38%</w:t>
            </w:r>
          </w:p>
        </w:tc>
        <w:tc>
          <w:tcPr/>
          <w:p w:rsidR="00000000" w:rsidDel="00000000" w:rsidP="00000000" w:rsidRDefault="00000000" w:rsidRPr="00000000" w14:paraId="000004F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4F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0.65%</w:t>
            </w:r>
          </w:p>
        </w:tc>
        <w:tc>
          <w:tcPr/>
          <w:p w:rsidR="00000000" w:rsidDel="00000000" w:rsidP="00000000" w:rsidRDefault="00000000" w:rsidRPr="00000000" w14:paraId="000004F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2.11%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F4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F5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F6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Workshops are conducted through a </w:t>
            </w:r>
            <w:r w:rsidDel="00000000" w:rsidR="00000000" w:rsidRPr="00000000">
              <w:rPr>
                <w:rFonts w:ascii="Cambria" w:cs="Cambria" w:eastAsia="Cambria" w:hAnsi="Cambria"/>
                <w:i w:val="1"/>
                <w:sz w:val="14"/>
                <w:szCs w:val="14"/>
                <w:rtl w:val="0"/>
              </w:rPr>
              <w:t xml:space="preserve">WhatsApp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 group </w:t>
            </w:r>
          </w:p>
        </w:tc>
        <w:tc>
          <w:tcPr/>
          <w:p w:rsidR="00000000" w:rsidDel="00000000" w:rsidP="00000000" w:rsidRDefault="00000000" w:rsidRPr="00000000" w14:paraId="000004F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1.03%</w:t>
            </w:r>
          </w:p>
        </w:tc>
        <w:tc>
          <w:tcPr/>
          <w:p w:rsidR="00000000" w:rsidDel="00000000" w:rsidP="00000000" w:rsidRDefault="00000000" w:rsidRPr="00000000" w14:paraId="000004F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4F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0.22%</w:t>
            </w:r>
          </w:p>
        </w:tc>
        <w:tc>
          <w:tcPr/>
          <w:p w:rsidR="00000000" w:rsidDel="00000000" w:rsidP="00000000" w:rsidRDefault="00000000" w:rsidRPr="00000000" w14:paraId="000004F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1.83%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FB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FC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FD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 changes where workshops are still conducted as usual with health protocols</w:t>
            </w:r>
          </w:p>
        </w:tc>
        <w:tc>
          <w:tcPr/>
          <w:p w:rsidR="00000000" w:rsidDel="00000000" w:rsidP="00000000" w:rsidRDefault="00000000" w:rsidRPr="00000000" w14:paraId="000004F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92.26%</w:t>
            </w:r>
          </w:p>
        </w:tc>
        <w:tc>
          <w:tcPr/>
          <w:p w:rsidR="00000000" w:rsidDel="00000000" w:rsidP="00000000" w:rsidRDefault="00000000" w:rsidRPr="00000000" w14:paraId="000004F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/>
          <w:p w:rsidR="00000000" w:rsidDel="00000000" w:rsidP="00000000" w:rsidRDefault="00000000" w:rsidRPr="00000000" w14:paraId="0000050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90.35%</w:t>
            </w:r>
          </w:p>
        </w:tc>
        <w:tc>
          <w:tcPr/>
          <w:p w:rsidR="00000000" w:rsidDel="00000000" w:rsidP="00000000" w:rsidRDefault="00000000" w:rsidRPr="00000000" w14:paraId="0000050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94.18%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02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03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04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The workshop was not conducted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50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5.33%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50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50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3.69%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50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6.97%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09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0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13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0B">
            <w:pPr>
              <w:spacing w:line="240" w:lineRule="auto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Barriers to the implementation of the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quarterly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 mini workshop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in 2020 and 2021 (Alpha and Delta): </w:t>
            </w:r>
          </w:p>
          <w:p w:rsidR="00000000" w:rsidDel="00000000" w:rsidP="00000000" w:rsidRDefault="00000000" w:rsidRPr="00000000" w14:paraId="0000050C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Respondents were permitted to choose multiple answer options</w:t>
            </w:r>
          </w:p>
          <w:p w:rsidR="00000000" w:rsidDel="00000000" w:rsidP="00000000" w:rsidRDefault="00000000" w:rsidRPr="00000000" w14:paraId="0000050D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0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0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1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1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12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13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14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Human resources</w:t>
            </w:r>
          </w:p>
        </w:tc>
        <w:tc>
          <w:tcPr/>
          <w:p w:rsidR="00000000" w:rsidDel="00000000" w:rsidP="00000000" w:rsidRDefault="00000000" w:rsidRPr="00000000" w14:paraId="0000051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33.93%</w:t>
            </w:r>
          </w:p>
        </w:tc>
        <w:tc>
          <w:tcPr/>
          <w:p w:rsidR="00000000" w:rsidDel="00000000" w:rsidP="00000000" w:rsidRDefault="00000000" w:rsidRPr="00000000" w14:paraId="0000051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/>
          <w:p w:rsidR="00000000" w:rsidDel="00000000" w:rsidP="00000000" w:rsidRDefault="00000000" w:rsidRPr="00000000" w14:paraId="0000051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30.44%</w:t>
            </w:r>
          </w:p>
        </w:tc>
        <w:tc>
          <w:tcPr/>
          <w:p w:rsidR="00000000" w:rsidDel="00000000" w:rsidP="00000000" w:rsidRDefault="00000000" w:rsidRPr="00000000" w14:paraId="0000051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37.42%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19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1A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1B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Internet network access</w:t>
            </w:r>
          </w:p>
        </w:tc>
        <w:tc>
          <w:tcPr/>
          <w:p w:rsidR="00000000" w:rsidDel="00000000" w:rsidP="00000000" w:rsidRDefault="00000000" w:rsidRPr="00000000" w14:paraId="0000051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13.00%</w:t>
            </w:r>
          </w:p>
        </w:tc>
        <w:tc>
          <w:tcPr/>
          <w:p w:rsidR="00000000" w:rsidDel="00000000" w:rsidP="00000000" w:rsidRDefault="00000000" w:rsidRPr="00000000" w14:paraId="0000051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/>
          <w:p w:rsidR="00000000" w:rsidDel="00000000" w:rsidP="00000000" w:rsidRDefault="00000000" w:rsidRPr="00000000" w14:paraId="0000051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10.43%</w:t>
            </w:r>
          </w:p>
        </w:tc>
        <w:tc>
          <w:tcPr/>
          <w:p w:rsidR="00000000" w:rsidDel="00000000" w:rsidP="00000000" w:rsidRDefault="00000000" w:rsidRPr="00000000" w14:paraId="0000051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15.57%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20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21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22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Time availability of health workers</w:t>
            </w:r>
          </w:p>
        </w:tc>
        <w:tc>
          <w:tcPr/>
          <w:p w:rsidR="00000000" w:rsidDel="00000000" w:rsidP="00000000" w:rsidRDefault="00000000" w:rsidRPr="00000000" w14:paraId="0000052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12.07%</w:t>
            </w:r>
          </w:p>
        </w:tc>
        <w:tc>
          <w:tcPr/>
          <w:p w:rsidR="00000000" w:rsidDel="00000000" w:rsidP="00000000" w:rsidRDefault="00000000" w:rsidRPr="00000000" w14:paraId="0000052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/>
          <w:p w:rsidR="00000000" w:rsidDel="00000000" w:rsidP="00000000" w:rsidRDefault="00000000" w:rsidRPr="00000000" w14:paraId="0000052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9.73%</w:t>
            </w:r>
          </w:p>
        </w:tc>
        <w:tc>
          <w:tcPr/>
          <w:p w:rsidR="00000000" w:rsidDel="00000000" w:rsidP="00000000" w:rsidRDefault="00000000" w:rsidRPr="00000000" w14:paraId="0000052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14.41%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27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28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29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Financial limitations</w:t>
            </w:r>
          </w:p>
        </w:tc>
        <w:tc>
          <w:tcPr/>
          <w:p w:rsidR="00000000" w:rsidDel="00000000" w:rsidP="00000000" w:rsidRDefault="00000000" w:rsidRPr="00000000" w14:paraId="0000052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4.75%</w:t>
            </w:r>
          </w:p>
        </w:tc>
        <w:tc>
          <w:tcPr/>
          <w:p w:rsidR="00000000" w:rsidDel="00000000" w:rsidP="00000000" w:rsidRDefault="00000000" w:rsidRPr="00000000" w14:paraId="0000052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/>
          <w:p w:rsidR="00000000" w:rsidDel="00000000" w:rsidP="00000000" w:rsidRDefault="00000000" w:rsidRPr="00000000" w14:paraId="0000052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3.05%</w:t>
            </w:r>
          </w:p>
        </w:tc>
        <w:tc>
          <w:tcPr/>
          <w:p w:rsidR="00000000" w:rsidDel="00000000" w:rsidP="00000000" w:rsidRDefault="00000000" w:rsidRPr="00000000" w14:paraId="0000052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6.45%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2E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2F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30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Internet quota</w:t>
            </w:r>
          </w:p>
        </w:tc>
        <w:tc>
          <w:tcPr/>
          <w:p w:rsidR="00000000" w:rsidDel="00000000" w:rsidP="00000000" w:rsidRDefault="00000000" w:rsidRPr="00000000" w14:paraId="0000053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3.16%</w:t>
            </w:r>
          </w:p>
        </w:tc>
        <w:tc>
          <w:tcPr/>
          <w:p w:rsidR="00000000" w:rsidDel="00000000" w:rsidP="00000000" w:rsidRDefault="00000000" w:rsidRPr="00000000" w14:paraId="0000053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53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1.76%</w:t>
            </w:r>
          </w:p>
        </w:tc>
        <w:tc>
          <w:tcPr/>
          <w:p w:rsidR="00000000" w:rsidDel="00000000" w:rsidP="00000000" w:rsidRDefault="00000000" w:rsidRPr="00000000" w14:paraId="0000053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4.55%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35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36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37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Environment</w:t>
            </w:r>
          </w:p>
        </w:tc>
        <w:tc>
          <w:tcPr/>
          <w:p w:rsidR="00000000" w:rsidDel="00000000" w:rsidP="00000000" w:rsidRDefault="00000000" w:rsidRPr="00000000" w14:paraId="0000053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  <w:tc>
          <w:tcPr/>
          <w:p w:rsidR="00000000" w:rsidDel="00000000" w:rsidP="00000000" w:rsidRDefault="00000000" w:rsidRPr="00000000" w14:paraId="0000053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</w:t>
            </w:r>
          </w:p>
        </w:tc>
        <w:tc>
          <w:tcPr/>
          <w:p w:rsidR="00000000" w:rsidDel="00000000" w:rsidP="00000000" w:rsidRDefault="00000000" w:rsidRPr="00000000" w14:paraId="0000053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  <w:tc>
          <w:tcPr/>
          <w:p w:rsidR="00000000" w:rsidDel="00000000" w:rsidP="00000000" w:rsidRDefault="00000000" w:rsidRPr="00000000" w14:paraId="0000053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3C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3D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3E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Availability of gadgets (cell phone,computer, or laptop)</w:t>
            </w:r>
          </w:p>
        </w:tc>
        <w:tc>
          <w:tcPr/>
          <w:p w:rsidR="00000000" w:rsidDel="00000000" w:rsidP="00000000" w:rsidRDefault="00000000" w:rsidRPr="00000000" w14:paraId="0000053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18.88%</w:t>
            </w:r>
          </w:p>
        </w:tc>
        <w:tc>
          <w:tcPr/>
          <w:p w:rsidR="00000000" w:rsidDel="00000000" w:rsidP="00000000" w:rsidRDefault="00000000" w:rsidRPr="00000000" w14:paraId="0000054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/>
          <w:p w:rsidR="00000000" w:rsidDel="00000000" w:rsidP="00000000" w:rsidRDefault="00000000" w:rsidRPr="00000000" w14:paraId="0000054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15.92%</w:t>
            </w:r>
          </w:p>
        </w:tc>
        <w:tc>
          <w:tcPr/>
          <w:p w:rsidR="00000000" w:rsidDel="00000000" w:rsidP="00000000" w:rsidRDefault="00000000" w:rsidRPr="00000000" w14:paraId="0000054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21.84%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43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44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45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Others (Misinformation, lack of focus, and inability to invite cross-sector representatives, etc)</w:t>
            </w:r>
          </w:p>
        </w:tc>
        <w:tc>
          <w:tcPr/>
          <w:p w:rsidR="00000000" w:rsidDel="00000000" w:rsidP="00000000" w:rsidRDefault="00000000" w:rsidRPr="00000000" w14:paraId="0000054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35.26%</w:t>
            </w:r>
          </w:p>
        </w:tc>
        <w:tc>
          <w:tcPr/>
          <w:p w:rsidR="00000000" w:rsidDel="00000000" w:rsidP="00000000" w:rsidRDefault="00000000" w:rsidRPr="00000000" w14:paraId="0000054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0.04</w:t>
            </w:r>
          </w:p>
        </w:tc>
        <w:tc>
          <w:tcPr/>
          <w:p w:rsidR="00000000" w:rsidDel="00000000" w:rsidP="00000000" w:rsidRDefault="00000000" w:rsidRPr="00000000" w14:paraId="0000054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31.57%</w:t>
            </w:r>
          </w:p>
        </w:tc>
        <w:tc>
          <w:tcPr/>
          <w:p w:rsidR="00000000" w:rsidDel="00000000" w:rsidP="00000000" w:rsidRDefault="00000000" w:rsidRPr="00000000" w14:paraId="0000054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38.95%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4A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4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14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4C">
            <w:pPr>
              <w:spacing w:line="240" w:lineRule="auto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Barriers to the implementation of the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quarterly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 mini workshop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in 2022 (Omicron): </w:t>
            </w:r>
          </w:p>
          <w:p w:rsidR="00000000" w:rsidDel="00000000" w:rsidP="00000000" w:rsidRDefault="00000000" w:rsidRPr="00000000" w14:paraId="0000054D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Respondents were permitted to choose multiple answer options</w:t>
            </w:r>
          </w:p>
          <w:p w:rsidR="00000000" w:rsidDel="00000000" w:rsidP="00000000" w:rsidRDefault="00000000" w:rsidRPr="00000000" w14:paraId="0000054E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4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5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5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5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53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54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55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Human resources</w:t>
            </w:r>
          </w:p>
        </w:tc>
        <w:tc>
          <w:tcPr/>
          <w:p w:rsidR="00000000" w:rsidDel="00000000" w:rsidP="00000000" w:rsidRDefault="00000000" w:rsidRPr="00000000" w14:paraId="0000055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4.69%</w:t>
            </w:r>
          </w:p>
        </w:tc>
        <w:tc>
          <w:tcPr/>
          <w:p w:rsidR="00000000" w:rsidDel="00000000" w:rsidP="00000000" w:rsidRDefault="00000000" w:rsidRPr="00000000" w14:paraId="0000055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55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3.20%</w:t>
            </w:r>
          </w:p>
        </w:tc>
        <w:tc>
          <w:tcPr/>
          <w:p w:rsidR="00000000" w:rsidDel="00000000" w:rsidP="00000000" w:rsidRDefault="00000000" w:rsidRPr="00000000" w14:paraId="0000055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6.17%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5A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5B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5C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Internet network access</w:t>
            </w:r>
          </w:p>
        </w:tc>
        <w:tc>
          <w:tcPr/>
          <w:p w:rsidR="00000000" w:rsidDel="00000000" w:rsidP="00000000" w:rsidRDefault="00000000" w:rsidRPr="00000000" w14:paraId="0000055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1.18%</w:t>
            </w:r>
          </w:p>
        </w:tc>
        <w:tc>
          <w:tcPr/>
          <w:p w:rsidR="00000000" w:rsidDel="00000000" w:rsidP="00000000" w:rsidRDefault="00000000" w:rsidRPr="00000000" w14:paraId="0000055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55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0.21%</w:t>
            </w:r>
          </w:p>
        </w:tc>
        <w:tc>
          <w:tcPr/>
          <w:p w:rsidR="00000000" w:rsidDel="00000000" w:rsidP="00000000" w:rsidRDefault="00000000" w:rsidRPr="00000000" w14:paraId="0000056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2.15%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61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62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63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Time availability of health workers</w:t>
            </w:r>
          </w:p>
        </w:tc>
        <w:tc>
          <w:tcPr/>
          <w:p w:rsidR="00000000" w:rsidDel="00000000" w:rsidP="00000000" w:rsidRDefault="00000000" w:rsidRPr="00000000" w14:paraId="0000056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2.44%</w:t>
            </w:r>
          </w:p>
        </w:tc>
        <w:tc>
          <w:tcPr/>
          <w:p w:rsidR="00000000" w:rsidDel="00000000" w:rsidP="00000000" w:rsidRDefault="00000000" w:rsidRPr="00000000" w14:paraId="0000056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56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1.44%</w:t>
            </w:r>
          </w:p>
        </w:tc>
        <w:tc>
          <w:tcPr/>
          <w:p w:rsidR="00000000" w:rsidDel="00000000" w:rsidP="00000000" w:rsidRDefault="00000000" w:rsidRPr="00000000" w14:paraId="0000056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3.44%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68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69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6A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Financial limitations</w:t>
            </w:r>
          </w:p>
        </w:tc>
        <w:tc>
          <w:tcPr/>
          <w:p w:rsidR="00000000" w:rsidDel="00000000" w:rsidP="00000000" w:rsidRDefault="00000000" w:rsidRPr="00000000" w14:paraId="0000056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1.18%</w:t>
            </w:r>
          </w:p>
        </w:tc>
        <w:tc>
          <w:tcPr/>
          <w:p w:rsidR="00000000" w:rsidDel="00000000" w:rsidP="00000000" w:rsidRDefault="00000000" w:rsidRPr="00000000" w14:paraId="0000056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56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0.24%</w:t>
            </w:r>
          </w:p>
        </w:tc>
        <w:tc>
          <w:tcPr/>
          <w:p w:rsidR="00000000" w:rsidDel="00000000" w:rsidP="00000000" w:rsidRDefault="00000000" w:rsidRPr="00000000" w14:paraId="0000056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2.12%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6F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70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71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Internet quota</w:t>
            </w:r>
          </w:p>
        </w:tc>
        <w:tc>
          <w:tcPr/>
          <w:p w:rsidR="00000000" w:rsidDel="00000000" w:rsidP="00000000" w:rsidRDefault="00000000" w:rsidRPr="00000000" w14:paraId="0000057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1.84%</w:t>
            </w:r>
          </w:p>
        </w:tc>
        <w:tc>
          <w:tcPr/>
          <w:p w:rsidR="00000000" w:rsidDel="00000000" w:rsidP="00000000" w:rsidRDefault="00000000" w:rsidRPr="00000000" w14:paraId="0000057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57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0.75%</w:t>
            </w:r>
          </w:p>
        </w:tc>
        <w:tc>
          <w:tcPr/>
          <w:p w:rsidR="00000000" w:rsidDel="00000000" w:rsidP="00000000" w:rsidRDefault="00000000" w:rsidRPr="00000000" w14:paraId="0000057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2.92%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76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77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78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Environment</w:t>
            </w:r>
          </w:p>
        </w:tc>
        <w:tc>
          <w:tcPr/>
          <w:p w:rsidR="00000000" w:rsidDel="00000000" w:rsidP="00000000" w:rsidRDefault="00000000" w:rsidRPr="00000000" w14:paraId="0000057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2.27%</w:t>
            </w:r>
          </w:p>
        </w:tc>
        <w:tc>
          <w:tcPr/>
          <w:p w:rsidR="00000000" w:rsidDel="00000000" w:rsidP="00000000" w:rsidRDefault="00000000" w:rsidRPr="00000000" w14:paraId="0000057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57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0.98%</w:t>
            </w:r>
          </w:p>
        </w:tc>
        <w:tc>
          <w:tcPr/>
          <w:p w:rsidR="00000000" w:rsidDel="00000000" w:rsidP="00000000" w:rsidRDefault="00000000" w:rsidRPr="00000000" w14:paraId="0000057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3.56%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7D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7E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7F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Availability of gadgets (cell phone,computer, or laptop)</w:t>
            </w:r>
          </w:p>
        </w:tc>
        <w:tc>
          <w:tcPr/>
          <w:p w:rsidR="00000000" w:rsidDel="00000000" w:rsidP="00000000" w:rsidRDefault="00000000" w:rsidRPr="00000000" w14:paraId="0000058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  <w:tc>
          <w:tcPr/>
          <w:p w:rsidR="00000000" w:rsidDel="00000000" w:rsidP="00000000" w:rsidRDefault="00000000" w:rsidRPr="00000000" w14:paraId="0000058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</w:t>
            </w:r>
          </w:p>
        </w:tc>
        <w:tc>
          <w:tcPr/>
          <w:p w:rsidR="00000000" w:rsidDel="00000000" w:rsidP="00000000" w:rsidRDefault="00000000" w:rsidRPr="00000000" w14:paraId="0000058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  <w:tc>
          <w:tcPr/>
          <w:p w:rsidR="00000000" w:rsidDel="00000000" w:rsidP="00000000" w:rsidRDefault="00000000" w:rsidRPr="00000000" w14:paraId="0000058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84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85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86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Others (Misinformation, lack of focus, and inability to invite cross-sector representatives, etc)</w:t>
            </w:r>
          </w:p>
        </w:tc>
        <w:tc>
          <w:tcPr/>
          <w:p w:rsidR="00000000" w:rsidDel="00000000" w:rsidP="00000000" w:rsidRDefault="00000000" w:rsidRPr="00000000" w14:paraId="0000058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2.41%</w:t>
            </w:r>
          </w:p>
        </w:tc>
        <w:tc>
          <w:tcPr/>
          <w:p w:rsidR="00000000" w:rsidDel="00000000" w:rsidP="00000000" w:rsidRDefault="00000000" w:rsidRPr="00000000" w14:paraId="0000058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58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1.29%</w:t>
            </w:r>
          </w:p>
        </w:tc>
        <w:tc>
          <w:tcPr/>
          <w:p w:rsidR="00000000" w:rsidDel="00000000" w:rsidP="00000000" w:rsidRDefault="00000000" w:rsidRPr="00000000" w14:paraId="0000058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3.54%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8B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8C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8D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 challenges </w:t>
            </w:r>
          </w:p>
        </w:tc>
        <w:tc>
          <w:tcPr/>
          <w:p w:rsidR="00000000" w:rsidDel="00000000" w:rsidP="00000000" w:rsidRDefault="00000000" w:rsidRPr="00000000" w14:paraId="0000058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86.98%</w:t>
            </w:r>
          </w:p>
        </w:tc>
        <w:tc>
          <w:tcPr/>
          <w:p w:rsidR="00000000" w:rsidDel="00000000" w:rsidP="00000000" w:rsidRDefault="00000000" w:rsidRPr="00000000" w14:paraId="0000058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/>
          <w:p w:rsidR="00000000" w:rsidDel="00000000" w:rsidP="00000000" w:rsidRDefault="00000000" w:rsidRPr="00000000" w14:paraId="0000059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84.36%</w:t>
            </w:r>
          </w:p>
        </w:tc>
        <w:tc>
          <w:tcPr/>
          <w:p w:rsidR="00000000" w:rsidDel="00000000" w:rsidP="00000000" w:rsidRDefault="00000000" w:rsidRPr="00000000" w14:paraId="0000059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89.60%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92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fc7474" w:val="clear"/>
          </w:tcPr>
          <w:p w:rsidR="00000000" w:rsidDel="00000000" w:rsidP="00000000" w:rsidRDefault="00000000" w:rsidRPr="00000000" w14:paraId="00000593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Section 3: Puskesmas’ capacity for pandemic responses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99">
            <w:pPr>
              <w:widowControl w:val="0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d1d1d1" w:val="clear"/>
          </w:tcPr>
          <w:p w:rsidR="00000000" w:rsidDel="00000000" w:rsidP="00000000" w:rsidRDefault="00000000" w:rsidRPr="00000000" w14:paraId="0000059A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PPE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A0">
            <w:pPr>
              <w:widowControl w:val="0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A1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A2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Availability of this PPE item for every staff in accordance with the guidelines: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A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A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A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A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A7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A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A9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Surgical Mask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A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A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A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A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AE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AF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B0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Availability for all health workers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B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88.46%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B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B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86.04%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B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90.89%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B5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B6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B7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Availability for majority of health workers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B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10.77%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B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B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8.41%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B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13.14%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BC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BD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BE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Not available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B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0.76%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C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C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C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1.45%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C3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C4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C5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Not relevant, as puskesmas never purchased or provided PPE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C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C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5C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C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CA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5C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5CC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Face shield </w:t>
            </w:r>
          </w:p>
        </w:tc>
        <w:tc>
          <w:tcPr/>
          <w:p w:rsidR="00000000" w:rsidDel="00000000" w:rsidP="00000000" w:rsidRDefault="00000000" w:rsidRPr="00000000" w14:paraId="000005C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C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C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D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D1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5D2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D3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Availability for all health workers</w:t>
            </w:r>
          </w:p>
        </w:tc>
        <w:tc>
          <w:tcPr/>
          <w:p w:rsidR="00000000" w:rsidDel="00000000" w:rsidP="00000000" w:rsidRDefault="00000000" w:rsidRPr="00000000" w14:paraId="000005D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72.31%</w:t>
            </w:r>
          </w:p>
        </w:tc>
        <w:tc>
          <w:tcPr/>
          <w:p w:rsidR="00000000" w:rsidDel="00000000" w:rsidP="00000000" w:rsidRDefault="00000000" w:rsidRPr="00000000" w14:paraId="000005D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/>
          <w:p w:rsidR="00000000" w:rsidDel="00000000" w:rsidP="00000000" w:rsidRDefault="00000000" w:rsidRPr="00000000" w14:paraId="000005D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69.02%</w:t>
            </w:r>
          </w:p>
        </w:tc>
        <w:tc>
          <w:tcPr/>
          <w:p w:rsidR="00000000" w:rsidDel="00000000" w:rsidP="00000000" w:rsidRDefault="00000000" w:rsidRPr="00000000" w14:paraId="000005D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75.59%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D8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5D9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DA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Availability for majority of health workers</w:t>
            </w:r>
          </w:p>
        </w:tc>
        <w:tc>
          <w:tcPr/>
          <w:p w:rsidR="00000000" w:rsidDel="00000000" w:rsidP="00000000" w:rsidRDefault="00000000" w:rsidRPr="00000000" w14:paraId="000005D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25.05%</w:t>
            </w:r>
          </w:p>
        </w:tc>
        <w:tc>
          <w:tcPr/>
          <w:p w:rsidR="00000000" w:rsidDel="00000000" w:rsidP="00000000" w:rsidRDefault="00000000" w:rsidRPr="00000000" w14:paraId="000005D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/>
          <w:p w:rsidR="00000000" w:rsidDel="00000000" w:rsidP="00000000" w:rsidRDefault="00000000" w:rsidRPr="00000000" w14:paraId="000005D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21.86%</w:t>
            </w:r>
          </w:p>
        </w:tc>
        <w:tc>
          <w:tcPr/>
          <w:p w:rsidR="00000000" w:rsidDel="00000000" w:rsidP="00000000" w:rsidRDefault="00000000" w:rsidRPr="00000000" w14:paraId="000005D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28.24%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DF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5E0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E1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Not available</w:t>
            </w:r>
          </w:p>
        </w:tc>
        <w:tc>
          <w:tcPr/>
          <w:p w:rsidR="00000000" w:rsidDel="00000000" w:rsidP="00000000" w:rsidRDefault="00000000" w:rsidRPr="00000000" w14:paraId="000005E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1.88%</w:t>
            </w:r>
          </w:p>
        </w:tc>
        <w:tc>
          <w:tcPr/>
          <w:p w:rsidR="00000000" w:rsidDel="00000000" w:rsidP="00000000" w:rsidRDefault="00000000" w:rsidRPr="00000000" w14:paraId="000005E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5E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0.87%</w:t>
            </w:r>
          </w:p>
        </w:tc>
        <w:tc>
          <w:tcPr/>
          <w:p w:rsidR="00000000" w:rsidDel="00000000" w:rsidP="00000000" w:rsidRDefault="00000000" w:rsidRPr="00000000" w14:paraId="000005E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2.89%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E6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5E7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E8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Not relevant, as puskesmas never purchased or provided PPE</w:t>
            </w:r>
          </w:p>
        </w:tc>
        <w:tc>
          <w:tcPr/>
          <w:p w:rsidR="00000000" w:rsidDel="00000000" w:rsidP="00000000" w:rsidRDefault="00000000" w:rsidRPr="00000000" w14:paraId="000005E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0.76%</w:t>
            </w:r>
          </w:p>
        </w:tc>
        <w:tc>
          <w:tcPr/>
          <w:p w:rsidR="00000000" w:rsidDel="00000000" w:rsidP="00000000" w:rsidRDefault="00000000" w:rsidRPr="00000000" w14:paraId="000005E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5E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0.26%</w:t>
            </w:r>
          </w:p>
        </w:tc>
        <w:tc>
          <w:tcPr/>
          <w:p w:rsidR="00000000" w:rsidDel="00000000" w:rsidP="00000000" w:rsidRDefault="00000000" w:rsidRPr="00000000" w14:paraId="000005E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1.27%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ED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E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17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EF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Gloves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F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F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F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F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F4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F5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F6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Availability for all health workers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F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85.94%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F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5F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83.32%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F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88.55%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5FB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FC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FD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Availability for majority of health workers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F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13.34%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5F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60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10.77%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60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15.91%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02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03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604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Not available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60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0.25%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60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60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60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0.55%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09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0A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60B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Not relevant, as puskesmas never purchased or provided PPE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60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0.47%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60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60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60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1.00%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10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61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18</w:t>
            </w:r>
          </w:p>
        </w:tc>
        <w:tc>
          <w:tcPr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612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Goggles</w:t>
            </w:r>
          </w:p>
        </w:tc>
        <w:tc>
          <w:tcPr/>
          <w:p w:rsidR="00000000" w:rsidDel="00000000" w:rsidP="00000000" w:rsidRDefault="00000000" w:rsidRPr="00000000" w14:paraId="0000061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1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1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1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17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1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619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Availability for all health workers</w:t>
            </w:r>
          </w:p>
        </w:tc>
        <w:tc>
          <w:tcPr/>
          <w:p w:rsidR="00000000" w:rsidDel="00000000" w:rsidP="00000000" w:rsidRDefault="00000000" w:rsidRPr="00000000" w14:paraId="0000061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56.72%</w:t>
            </w:r>
          </w:p>
        </w:tc>
        <w:tc>
          <w:tcPr/>
          <w:p w:rsidR="00000000" w:rsidDel="00000000" w:rsidP="00000000" w:rsidRDefault="00000000" w:rsidRPr="00000000" w14:paraId="0000061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0.04</w:t>
            </w:r>
          </w:p>
        </w:tc>
        <w:tc>
          <w:tcPr/>
          <w:p w:rsidR="00000000" w:rsidDel="00000000" w:rsidP="00000000" w:rsidRDefault="00000000" w:rsidRPr="00000000" w14:paraId="0000061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53.16%</w:t>
            </w:r>
          </w:p>
        </w:tc>
        <w:tc>
          <w:tcPr/>
          <w:p w:rsidR="00000000" w:rsidDel="00000000" w:rsidP="00000000" w:rsidRDefault="00000000" w:rsidRPr="00000000" w14:paraId="0000061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60.27%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1E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1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620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Availability for majority of health workers</w:t>
            </w:r>
          </w:p>
        </w:tc>
        <w:tc>
          <w:tcPr/>
          <w:p w:rsidR="00000000" w:rsidDel="00000000" w:rsidP="00000000" w:rsidRDefault="00000000" w:rsidRPr="00000000" w14:paraId="0000062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38.77%</w:t>
            </w:r>
          </w:p>
        </w:tc>
        <w:tc>
          <w:tcPr/>
          <w:p w:rsidR="00000000" w:rsidDel="00000000" w:rsidP="00000000" w:rsidRDefault="00000000" w:rsidRPr="00000000" w14:paraId="0000062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0.04</w:t>
            </w:r>
          </w:p>
        </w:tc>
        <w:tc>
          <w:tcPr/>
          <w:p w:rsidR="00000000" w:rsidDel="00000000" w:rsidP="00000000" w:rsidRDefault="00000000" w:rsidRPr="00000000" w14:paraId="0000062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35.26%</w:t>
            </w:r>
          </w:p>
        </w:tc>
        <w:tc>
          <w:tcPr/>
          <w:p w:rsidR="00000000" w:rsidDel="00000000" w:rsidP="00000000" w:rsidRDefault="00000000" w:rsidRPr="00000000" w14:paraId="0000062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42.29%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25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2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627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Not available</w:t>
            </w:r>
          </w:p>
        </w:tc>
        <w:tc>
          <w:tcPr/>
          <w:p w:rsidR="00000000" w:rsidDel="00000000" w:rsidP="00000000" w:rsidRDefault="00000000" w:rsidRPr="00000000" w14:paraId="0000062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2.37%</w:t>
            </w:r>
          </w:p>
        </w:tc>
        <w:tc>
          <w:tcPr/>
          <w:p w:rsidR="00000000" w:rsidDel="00000000" w:rsidP="00000000" w:rsidRDefault="00000000" w:rsidRPr="00000000" w14:paraId="0000062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62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1.19%</w:t>
            </w:r>
          </w:p>
        </w:tc>
        <w:tc>
          <w:tcPr/>
          <w:p w:rsidR="00000000" w:rsidDel="00000000" w:rsidP="00000000" w:rsidRDefault="00000000" w:rsidRPr="00000000" w14:paraId="0000062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3.55%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2C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62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62E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Not relevant, as puskesmas never purchased or provided PPE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62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2.14%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63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63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1.15%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63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3.14%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33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63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19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635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Hair cap 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63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63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63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63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3A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3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3C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Availability for all health workers</w:t>
            </w:r>
          </w:p>
        </w:tc>
        <w:tc>
          <w:tcPr/>
          <w:p w:rsidR="00000000" w:rsidDel="00000000" w:rsidP="00000000" w:rsidRDefault="00000000" w:rsidRPr="00000000" w14:paraId="0000063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68.81%</w:t>
            </w:r>
          </w:p>
        </w:tc>
        <w:tc>
          <w:tcPr/>
          <w:p w:rsidR="00000000" w:rsidDel="00000000" w:rsidP="00000000" w:rsidRDefault="00000000" w:rsidRPr="00000000" w14:paraId="0000063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/>
          <w:p w:rsidR="00000000" w:rsidDel="00000000" w:rsidP="00000000" w:rsidRDefault="00000000" w:rsidRPr="00000000" w14:paraId="0000063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65.44%</w:t>
            </w:r>
          </w:p>
        </w:tc>
        <w:tc>
          <w:tcPr/>
          <w:p w:rsidR="00000000" w:rsidDel="00000000" w:rsidP="00000000" w:rsidRDefault="00000000" w:rsidRPr="00000000" w14:paraId="0000064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72.18%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41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4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43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Availability for majority of health workers</w:t>
            </w:r>
          </w:p>
        </w:tc>
        <w:tc>
          <w:tcPr/>
          <w:p w:rsidR="00000000" w:rsidDel="00000000" w:rsidP="00000000" w:rsidRDefault="00000000" w:rsidRPr="00000000" w14:paraId="0000064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26.92%</w:t>
            </w:r>
          </w:p>
        </w:tc>
        <w:tc>
          <w:tcPr/>
          <w:p w:rsidR="00000000" w:rsidDel="00000000" w:rsidP="00000000" w:rsidRDefault="00000000" w:rsidRPr="00000000" w14:paraId="0000064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/>
          <w:p w:rsidR="00000000" w:rsidDel="00000000" w:rsidP="00000000" w:rsidRDefault="00000000" w:rsidRPr="00000000" w14:paraId="0000064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23.67%</w:t>
            </w:r>
          </w:p>
        </w:tc>
        <w:tc>
          <w:tcPr/>
          <w:p w:rsidR="00000000" w:rsidDel="00000000" w:rsidP="00000000" w:rsidRDefault="00000000" w:rsidRPr="00000000" w14:paraId="0000064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30.17%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48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4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4A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Not available</w:t>
            </w:r>
          </w:p>
        </w:tc>
        <w:tc>
          <w:tcPr/>
          <w:p w:rsidR="00000000" w:rsidDel="00000000" w:rsidP="00000000" w:rsidRDefault="00000000" w:rsidRPr="00000000" w14:paraId="0000064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3.24%</w:t>
            </w:r>
          </w:p>
        </w:tc>
        <w:tc>
          <w:tcPr/>
          <w:p w:rsidR="00000000" w:rsidDel="00000000" w:rsidP="00000000" w:rsidRDefault="00000000" w:rsidRPr="00000000" w14:paraId="0000064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64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1.97%</w:t>
            </w:r>
          </w:p>
        </w:tc>
        <w:tc>
          <w:tcPr/>
          <w:p w:rsidR="00000000" w:rsidDel="00000000" w:rsidP="00000000" w:rsidRDefault="00000000" w:rsidRPr="00000000" w14:paraId="0000064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4.50%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4F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65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651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Not relevant, as puskesmas never purchased or provided PPE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65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1.04%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65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65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0.41%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65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1.67%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56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65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20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658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Scrubs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65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65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65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65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5D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5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5F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Availability for all health workers</w:t>
            </w:r>
          </w:p>
        </w:tc>
        <w:tc>
          <w:tcPr/>
          <w:p w:rsidR="00000000" w:rsidDel="00000000" w:rsidP="00000000" w:rsidRDefault="00000000" w:rsidRPr="00000000" w14:paraId="0000066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71.02%</w:t>
            </w:r>
          </w:p>
        </w:tc>
        <w:tc>
          <w:tcPr/>
          <w:p w:rsidR="00000000" w:rsidDel="00000000" w:rsidP="00000000" w:rsidRDefault="00000000" w:rsidRPr="00000000" w14:paraId="0000066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/>
          <w:p w:rsidR="00000000" w:rsidDel="00000000" w:rsidP="00000000" w:rsidRDefault="00000000" w:rsidRPr="00000000" w14:paraId="0000066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67.70%</w:t>
            </w:r>
          </w:p>
        </w:tc>
        <w:tc>
          <w:tcPr/>
          <w:p w:rsidR="00000000" w:rsidDel="00000000" w:rsidP="00000000" w:rsidRDefault="00000000" w:rsidRPr="00000000" w14:paraId="0000066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74.34%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64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6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66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Availability for majority of health workers</w:t>
            </w:r>
          </w:p>
        </w:tc>
        <w:tc>
          <w:tcPr/>
          <w:p w:rsidR="00000000" w:rsidDel="00000000" w:rsidP="00000000" w:rsidRDefault="00000000" w:rsidRPr="00000000" w14:paraId="0000066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25.92%</w:t>
            </w:r>
          </w:p>
        </w:tc>
        <w:tc>
          <w:tcPr/>
          <w:p w:rsidR="00000000" w:rsidDel="00000000" w:rsidP="00000000" w:rsidRDefault="00000000" w:rsidRPr="00000000" w14:paraId="0000066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/>
          <w:p w:rsidR="00000000" w:rsidDel="00000000" w:rsidP="00000000" w:rsidRDefault="00000000" w:rsidRPr="00000000" w14:paraId="0000066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22.70%</w:t>
            </w:r>
          </w:p>
        </w:tc>
        <w:tc>
          <w:tcPr/>
          <w:p w:rsidR="00000000" w:rsidDel="00000000" w:rsidP="00000000" w:rsidRDefault="00000000" w:rsidRPr="00000000" w14:paraId="0000066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29.14%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6B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6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6D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6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6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7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7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72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7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74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Not available</w:t>
            </w:r>
          </w:p>
        </w:tc>
        <w:tc>
          <w:tcPr/>
          <w:p w:rsidR="00000000" w:rsidDel="00000000" w:rsidP="00000000" w:rsidRDefault="00000000" w:rsidRPr="00000000" w14:paraId="0000067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2.79%</w:t>
            </w:r>
          </w:p>
        </w:tc>
        <w:tc>
          <w:tcPr/>
          <w:p w:rsidR="00000000" w:rsidDel="00000000" w:rsidP="00000000" w:rsidRDefault="00000000" w:rsidRPr="00000000" w14:paraId="0000067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67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1.62%</w:t>
            </w:r>
          </w:p>
        </w:tc>
        <w:tc>
          <w:tcPr/>
          <w:p w:rsidR="00000000" w:rsidDel="00000000" w:rsidP="00000000" w:rsidRDefault="00000000" w:rsidRPr="00000000" w14:paraId="0000067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3.95%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79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67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67B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Not relevant, as puskesmas never purchased or provided PPE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67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0.27%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67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67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67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0.56%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80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68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21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682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Hazmat suit 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68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68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68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68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87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8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89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Availability for all health workers</w:t>
            </w:r>
          </w:p>
        </w:tc>
        <w:tc>
          <w:tcPr/>
          <w:p w:rsidR="00000000" w:rsidDel="00000000" w:rsidP="00000000" w:rsidRDefault="00000000" w:rsidRPr="00000000" w14:paraId="0000068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62.25%</w:t>
            </w:r>
          </w:p>
        </w:tc>
        <w:tc>
          <w:tcPr/>
          <w:p w:rsidR="00000000" w:rsidDel="00000000" w:rsidP="00000000" w:rsidRDefault="00000000" w:rsidRPr="00000000" w14:paraId="0000068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/>
          <w:p w:rsidR="00000000" w:rsidDel="00000000" w:rsidP="00000000" w:rsidRDefault="00000000" w:rsidRPr="00000000" w14:paraId="0000068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58.75%</w:t>
            </w:r>
          </w:p>
        </w:tc>
        <w:tc>
          <w:tcPr/>
          <w:p w:rsidR="00000000" w:rsidDel="00000000" w:rsidP="00000000" w:rsidRDefault="00000000" w:rsidRPr="00000000" w14:paraId="0000068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65.75%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8E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8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90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Availability for majority of health workers</w:t>
            </w:r>
          </w:p>
        </w:tc>
        <w:tc>
          <w:tcPr/>
          <w:p w:rsidR="00000000" w:rsidDel="00000000" w:rsidP="00000000" w:rsidRDefault="00000000" w:rsidRPr="00000000" w14:paraId="0000069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36.41%</w:t>
            </w:r>
          </w:p>
        </w:tc>
        <w:tc>
          <w:tcPr/>
          <w:p w:rsidR="00000000" w:rsidDel="00000000" w:rsidP="00000000" w:rsidRDefault="00000000" w:rsidRPr="00000000" w14:paraId="0000069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/>
          <w:p w:rsidR="00000000" w:rsidDel="00000000" w:rsidP="00000000" w:rsidRDefault="00000000" w:rsidRPr="00000000" w14:paraId="0000069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32.94%</w:t>
            </w:r>
          </w:p>
        </w:tc>
        <w:tc>
          <w:tcPr/>
          <w:p w:rsidR="00000000" w:rsidDel="00000000" w:rsidP="00000000" w:rsidRDefault="00000000" w:rsidRPr="00000000" w14:paraId="0000069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39.88%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95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9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97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Not available</w:t>
            </w:r>
          </w:p>
        </w:tc>
        <w:tc>
          <w:tcPr/>
          <w:p w:rsidR="00000000" w:rsidDel="00000000" w:rsidP="00000000" w:rsidRDefault="00000000" w:rsidRPr="00000000" w14:paraId="0000069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0.23%</w:t>
            </w:r>
          </w:p>
        </w:tc>
        <w:tc>
          <w:tcPr/>
          <w:p w:rsidR="00000000" w:rsidDel="00000000" w:rsidP="00000000" w:rsidRDefault="00000000" w:rsidRPr="00000000" w14:paraId="0000069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</w:t>
            </w:r>
          </w:p>
        </w:tc>
        <w:tc>
          <w:tcPr/>
          <w:p w:rsidR="00000000" w:rsidDel="00000000" w:rsidP="00000000" w:rsidRDefault="00000000" w:rsidRPr="00000000" w14:paraId="0000069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  <w:tc>
          <w:tcPr/>
          <w:p w:rsidR="00000000" w:rsidDel="00000000" w:rsidP="00000000" w:rsidRDefault="00000000" w:rsidRPr="00000000" w14:paraId="0000069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0.60%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9C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69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69E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Not relevant, as puskesmas never purchased or provided PPE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69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1.10%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6A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6A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0.44%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6A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1.77%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A3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6A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22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6A5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N95 masks 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6A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6A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6A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6A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AA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A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AC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Availability for all health workers</w:t>
            </w:r>
          </w:p>
        </w:tc>
        <w:tc>
          <w:tcPr/>
          <w:p w:rsidR="00000000" w:rsidDel="00000000" w:rsidP="00000000" w:rsidRDefault="00000000" w:rsidRPr="00000000" w14:paraId="000006A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53.58%</w:t>
            </w:r>
          </w:p>
        </w:tc>
        <w:tc>
          <w:tcPr/>
          <w:p w:rsidR="00000000" w:rsidDel="00000000" w:rsidP="00000000" w:rsidRDefault="00000000" w:rsidRPr="00000000" w14:paraId="000006A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0.04</w:t>
            </w:r>
          </w:p>
        </w:tc>
        <w:tc>
          <w:tcPr/>
          <w:p w:rsidR="00000000" w:rsidDel="00000000" w:rsidP="00000000" w:rsidRDefault="00000000" w:rsidRPr="00000000" w14:paraId="000006A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50.01%</w:t>
            </w:r>
          </w:p>
        </w:tc>
        <w:tc>
          <w:tcPr/>
          <w:p w:rsidR="00000000" w:rsidDel="00000000" w:rsidP="00000000" w:rsidRDefault="00000000" w:rsidRPr="00000000" w14:paraId="000006B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57.15%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B1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B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B3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Availability for majority of health workers</w:t>
            </w:r>
          </w:p>
        </w:tc>
        <w:tc>
          <w:tcPr/>
          <w:p w:rsidR="00000000" w:rsidDel="00000000" w:rsidP="00000000" w:rsidRDefault="00000000" w:rsidRPr="00000000" w14:paraId="000006B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41.05%</w:t>
            </w:r>
          </w:p>
        </w:tc>
        <w:tc>
          <w:tcPr/>
          <w:p w:rsidR="00000000" w:rsidDel="00000000" w:rsidP="00000000" w:rsidRDefault="00000000" w:rsidRPr="00000000" w14:paraId="000006B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0.04</w:t>
            </w:r>
          </w:p>
        </w:tc>
        <w:tc>
          <w:tcPr/>
          <w:p w:rsidR="00000000" w:rsidDel="00000000" w:rsidP="00000000" w:rsidRDefault="00000000" w:rsidRPr="00000000" w14:paraId="000006B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37.52%</w:t>
            </w:r>
          </w:p>
        </w:tc>
        <w:tc>
          <w:tcPr/>
          <w:p w:rsidR="00000000" w:rsidDel="00000000" w:rsidP="00000000" w:rsidRDefault="00000000" w:rsidRPr="00000000" w14:paraId="000006B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44.58%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B8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B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BA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Not available</w:t>
            </w:r>
          </w:p>
        </w:tc>
        <w:tc>
          <w:tcPr/>
          <w:p w:rsidR="00000000" w:rsidDel="00000000" w:rsidP="00000000" w:rsidRDefault="00000000" w:rsidRPr="00000000" w14:paraId="000006B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4.20%</w:t>
            </w:r>
          </w:p>
        </w:tc>
        <w:tc>
          <w:tcPr/>
          <w:p w:rsidR="00000000" w:rsidDel="00000000" w:rsidP="00000000" w:rsidRDefault="00000000" w:rsidRPr="00000000" w14:paraId="000006B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/>
          <w:p w:rsidR="00000000" w:rsidDel="00000000" w:rsidP="00000000" w:rsidRDefault="00000000" w:rsidRPr="00000000" w14:paraId="000006B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2.65%</w:t>
            </w:r>
          </w:p>
        </w:tc>
        <w:tc>
          <w:tcPr/>
          <w:p w:rsidR="00000000" w:rsidDel="00000000" w:rsidP="00000000" w:rsidRDefault="00000000" w:rsidRPr="00000000" w14:paraId="000006B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5.76%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BF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6C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6C1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Not relevant, as puskesmas never purchased or provided PPE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6C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1.17%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6C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6C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0.45%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6C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1.89%</w:t>
            </w:r>
          </w:p>
        </w:tc>
      </w:tr>
      <w:tr>
        <w:trPr>
          <w:cantSplit w:val="0"/>
          <w:trHeight w:val="90" w:hRule="atLeast"/>
          <w:tblHeader w:val="0"/>
        </w:trPr>
        <w:tc>
          <w:tcPr/>
          <w:p w:rsidR="00000000" w:rsidDel="00000000" w:rsidP="00000000" w:rsidRDefault="00000000" w:rsidRPr="00000000" w14:paraId="000006C6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6C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23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6C8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Boots 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6C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6C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6C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6C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CD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C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CF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Availability for all health workers</w:t>
            </w:r>
          </w:p>
        </w:tc>
        <w:tc>
          <w:tcPr/>
          <w:p w:rsidR="00000000" w:rsidDel="00000000" w:rsidP="00000000" w:rsidRDefault="00000000" w:rsidRPr="00000000" w14:paraId="000006D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48.63%</w:t>
            </w:r>
          </w:p>
        </w:tc>
        <w:tc>
          <w:tcPr/>
          <w:p w:rsidR="00000000" w:rsidDel="00000000" w:rsidP="00000000" w:rsidRDefault="00000000" w:rsidRPr="00000000" w14:paraId="000006D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0.04</w:t>
            </w:r>
          </w:p>
        </w:tc>
        <w:tc>
          <w:tcPr/>
          <w:p w:rsidR="00000000" w:rsidDel="00000000" w:rsidP="00000000" w:rsidRDefault="00000000" w:rsidRPr="00000000" w14:paraId="000006D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45.06%</w:t>
            </w:r>
          </w:p>
        </w:tc>
        <w:tc>
          <w:tcPr/>
          <w:p w:rsidR="00000000" w:rsidDel="00000000" w:rsidP="00000000" w:rsidRDefault="00000000" w:rsidRPr="00000000" w14:paraId="000006D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52.21%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D4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D5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D6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Availability for majority of health workers</w:t>
            </w:r>
          </w:p>
        </w:tc>
        <w:tc>
          <w:tcPr/>
          <w:p w:rsidR="00000000" w:rsidDel="00000000" w:rsidP="00000000" w:rsidRDefault="00000000" w:rsidRPr="00000000" w14:paraId="000006D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48.59%</w:t>
            </w:r>
          </w:p>
        </w:tc>
        <w:tc>
          <w:tcPr/>
          <w:p w:rsidR="00000000" w:rsidDel="00000000" w:rsidP="00000000" w:rsidRDefault="00000000" w:rsidRPr="00000000" w14:paraId="000006D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0.04</w:t>
            </w:r>
          </w:p>
        </w:tc>
        <w:tc>
          <w:tcPr/>
          <w:p w:rsidR="00000000" w:rsidDel="00000000" w:rsidP="00000000" w:rsidRDefault="00000000" w:rsidRPr="00000000" w14:paraId="000006D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44.99%</w:t>
            </w:r>
          </w:p>
        </w:tc>
        <w:tc>
          <w:tcPr/>
          <w:p w:rsidR="00000000" w:rsidDel="00000000" w:rsidP="00000000" w:rsidRDefault="00000000" w:rsidRPr="00000000" w14:paraId="000006D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52.18%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DB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DC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DD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Not available</w:t>
            </w:r>
          </w:p>
        </w:tc>
        <w:tc>
          <w:tcPr/>
          <w:p w:rsidR="00000000" w:rsidDel="00000000" w:rsidP="00000000" w:rsidRDefault="00000000" w:rsidRPr="00000000" w14:paraId="000006D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2.51%</w:t>
            </w:r>
          </w:p>
        </w:tc>
        <w:tc>
          <w:tcPr/>
          <w:p w:rsidR="00000000" w:rsidDel="00000000" w:rsidP="00000000" w:rsidRDefault="00000000" w:rsidRPr="00000000" w14:paraId="000006D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/>
          <w:p w:rsidR="00000000" w:rsidDel="00000000" w:rsidP="00000000" w:rsidRDefault="00000000" w:rsidRPr="00000000" w14:paraId="000006E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1.24%</w:t>
            </w:r>
          </w:p>
        </w:tc>
        <w:tc>
          <w:tcPr/>
          <w:p w:rsidR="00000000" w:rsidDel="00000000" w:rsidP="00000000" w:rsidRDefault="00000000" w:rsidRPr="00000000" w14:paraId="000006E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3.78%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E2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E3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E4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Not relevant, as puskesmas never purchased or provided PPE</w:t>
            </w:r>
          </w:p>
        </w:tc>
        <w:tc>
          <w:tcPr/>
          <w:p w:rsidR="00000000" w:rsidDel="00000000" w:rsidP="00000000" w:rsidRDefault="00000000" w:rsidRPr="00000000" w14:paraId="000006E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0.27%</w:t>
            </w:r>
          </w:p>
        </w:tc>
        <w:tc>
          <w:tcPr/>
          <w:p w:rsidR="00000000" w:rsidDel="00000000" w:rsidP="00000000" w:rsidRDefault="00000000" w:rsidRPr="00000000" w14:paraId="000006E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</w:t>
            </w:r>
          </w:p>
        </w:tc>
        <w:tc>
          <w:tcPr/>
          <w:p w:rsidR="00000000" w:rsidDel="00000000" w:rsidP="00000000" w:rsidRDefault="00000000" w:rsidRPr="00000000" w14:paraId="000006E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  <w:tc>
          <w:tcPr/>
          <w:p w:rsidR="00000000" w:rsidDel="00000000" w:rsidP="00000000" w:rsidRDefault="00000000" w:rsidRPr="00000000" w14:paraId="000006E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0.56%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E9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left w:color="000000" w:space="0" w:sz="0" w:val="nil"/>
              <w:right w:color="000000" w:space="0" w:sz="0" w:val="nil"/>
            </w:tcBorders>
            <w:shd w:fill="d1d1d1" w:val="clear"/>
          </w:tcPr>
          <w:p w:rsidR="00000000" w:rsidDel="00000000" w:rsidP="00000000" w:rsidRDefault="00000000" w:rsidRPr="00000000" w14:paraId="000006EA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Testing, Tracing, Treatment and Isolation (3T) Capacity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F0">
            <w:pPr>
              <w:widowControl w:val="0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6F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24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6F2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Waiting time for PCR (Polymerase Chain Reaction) test results: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6F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6F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6F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6F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F7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6F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6F9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&lt;24 hours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6F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14.52%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6F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6F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11.77%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6F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17.28%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FE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6F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00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24-48 hours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0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51.95%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0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0.04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0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47.88%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0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56.01%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05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0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07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&gt;48 hours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0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33.53%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0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0.04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0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29.61%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0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37.45%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0C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0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25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0E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Amount of close contacts traced by Puskesmas (in people):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0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1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1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1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13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14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15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1-3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1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7.44%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1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1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5.50%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1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9.39%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1A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1B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1C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4-6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1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26.21%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1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1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23.02%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2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29.40%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21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22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23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7-9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2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12.80%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2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2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10.32%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2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15.28%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28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29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2A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10-15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2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36.76%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2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2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33.30%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2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40.22%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2F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30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31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16-30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3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12.05%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3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3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9.89%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3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14.21%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36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37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38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&gt;30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3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3.73%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3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3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2.42%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3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5.04%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3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3F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Puskesmas did not conduct contact tracing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4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1.00%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4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4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0.43%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74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1.57%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44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4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26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46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Types of contact tracing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in 2020 and 2021 (Alpha and Delta):</w:t>
            </w: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747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Respondents were permitted to choose multiple answer options</w:t>
            </w:r>
          </w:p>
          <w:p w:rsidR="00000000" w:rsidDel="00000000" w:rsidP="00000000" w:rsidRDefault="00000000" w:rsidRPr="00000000" w14:paraId="00000748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4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4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4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4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4D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4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4F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Direct visits to patients' houses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5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84.44%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5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5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81.98%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5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86.91%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54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5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56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Forwarding information to request follow-up assistance to CHWs/volunteers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5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47.96%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5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0.04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5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44.35%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5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51.56%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5B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5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5D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Reach out by phone/message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5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40.94%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5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6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37.56%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6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44.32%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62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6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64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Did not conduct contact tracing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6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1.00%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6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6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0.43%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6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1.57%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69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76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6B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Others (Asking support from DHO/village administration and urging community to fill out the application) 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76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1.59%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76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76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0.71%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76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2.47%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70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7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27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72">
            <w:pPr>
              <w:spacing w:line="240" w:lineRule="auto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Types of contact tracing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in 2022 (Omicron): </w:t>
            </w:r>
          </w:p>
          <w:p w:rsidR="00000000" w:rsidDel="00000000" w:rsidP="00000000" w:rsidRDefault="00000000" w:rsidRPr="00000000" w14:paraId="00000773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Respondents were permitted to choose multiple answer options</w:t>
            </w:r>
          </w:p>
          <w:p w:rsidR="00000000" w:rsidDel="00000000" w:rsidP="00000000" w:rsidRDefault="00000000" w:rsidRPr="00000000" w14:paraId="00000774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7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7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7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7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79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7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7B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Direct visits to patients' houses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7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74.34%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7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7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71.25%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7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77.43%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80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8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82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Forwarding information to request follow-up assistance to CHWs/volunteers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8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42.03%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8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0.04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8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38.50%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8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45.56%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87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8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89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Reach out by phone/message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8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38.77%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8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8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35.44%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8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42.10%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8E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8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90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Did not conduct contact tracing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9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9.17%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9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9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6.95%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9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11.39%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95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79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97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Others (Asking support from DHO/village administration and urging community to fill out the application) 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79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1.74%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79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79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0.83%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79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2.66%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9C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9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28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9E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Non-health worker collaboration in case tracing: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9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A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A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A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A3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A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A5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Military/Police Officers in charge of community security and order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A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78.89%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A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A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76.00%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A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81.77%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AA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A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AC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Task Forces/Contact Tracers for Neighborhood/Community Units/Village or Sub-district/District Officials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A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75.78%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A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A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72.68%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B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78.88%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B1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B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B3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Community health workers (CHWs) 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B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48.41%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B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0.04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B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44.89%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B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51.93%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B8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B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BA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COVID-19 Volunteers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B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21.68%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B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B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18.79%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B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24.58%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BF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C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C1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Citizens/Community Leaders/Religious Leaders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C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1.63%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C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C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0.71%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C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2.54%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C6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C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C8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Others (private sector, networked healthcare facilities, etc.)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C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1.49%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C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C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0.64%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C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2.35%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CD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C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CF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None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D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5.87%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D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D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4.06%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D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7.69%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D4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D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29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D6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Frequency of self-isolation monitoring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in 2020 and 2021 (Alpha and Delta):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D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D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D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D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DB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D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DD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Every day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D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76.96%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D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E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73.86%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E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80.05%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E2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E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E4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Once every 3 days or more 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E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9.30%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E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E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7.29%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E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11.31%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E9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E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EB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Every 2 days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E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11.36%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E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E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8.96%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E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13.76%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F0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F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F2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Don't know 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F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F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F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F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F7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F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F9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 monitoring from Puskesmas 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F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0.81%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F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F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0.26%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7F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1.35%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7FE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7F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00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Others (Only if complaints arise, at least three times during the self-isolation period, at the beginning and end of self-isolation)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80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1.57%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80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80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0.69%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80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2.45%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05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0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07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Frequency of self-isolation monitoring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in 2022 (Omicron):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0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0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0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0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0C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0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0E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Every day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0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56.63%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1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1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53.17%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1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60.08%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13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1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15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Once every 3 days or more 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1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8.69%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1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1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6.71%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1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10.67%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1A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1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1C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Every 2 days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1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14.32%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1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1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11.73%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2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16.90%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21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2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23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Don't know 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2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0.29%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2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2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2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0.72%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28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2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2A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 monitoring from Puskesmas 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2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14.25%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2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2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11.63%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2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16.86%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2F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3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31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Others (Only if complaints arise, at least three times during the self-isolation period, at the beginning and end of self-isolation)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3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5.83%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3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3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4.09%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3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7.57%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36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1d1d1" w:val="clear"/>
          </w:tcPr>
          <w:p w:rsidR="00000000" w:rsidDel="00000000" w:rsidP="00000000" w:rsidRDefault="00000000" w:rsidRPr="00000000" w14:paraId="0000083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Vaccination capacity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3D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3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31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3F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Maximum vaccination capacity of Puskesmas per week: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4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4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4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4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44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4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46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&lt;50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4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2.70%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4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4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1.29%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4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4.11%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4B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4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4D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50-100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4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4.37%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4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5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2.95%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5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5.79%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52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5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54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101-500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5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22.30%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5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5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19.25%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5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25.35%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59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5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5B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&gt;500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5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55.16%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5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0.04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5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51.63%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5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58.69%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60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86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862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 specific quota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86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15.46%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86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86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12.88%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86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18.04%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67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6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32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69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The average number of vaccinations conducted by Puskesmas per week: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6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6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6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6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6E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6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70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&lt;50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7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29.49%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7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7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26.19%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7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32.79%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75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7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77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50-100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7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31.06%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7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7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27.72%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7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34.40%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7C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7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7E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101-500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7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16.13%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8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8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13.72%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8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18.55%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83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8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85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&gt;500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8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3.27%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8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8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2.25%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8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4.30%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8A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88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88C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 specific quota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88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20.05%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88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88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17.16%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89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22.94%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91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92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93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Vaccination barriers: </w:t>
            </w:r>
          </w:p>
          <w:p w:rsidR="00000000" w:rsidDel="00000000" w:rsidP="00000000" w:rsidRDefault="00000000" w:rsidRPr="00000000" w14:paraId="00000894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Respondents were permitted to choose multiple answer options</w:t>
            </w:r>
          </w:p>
          <w:p w:rsidR="00000000" w:rsidDel="00000000" w:rsidP="00000000" w:rsidRDefault="00000000" w:rsidRPr="00000000" w14:paraId="00000895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9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9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9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9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9A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9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9C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Refusal from vaccine participants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9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70.70%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9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9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67.50%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A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73.90%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A1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A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A3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Limited/delayed vaccine supply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A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22.69%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A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A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19.73%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A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25.64%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A8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A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AA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Limited number of vaccinators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A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6.29%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A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A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4.86%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A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7.72%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AF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B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B1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Limited location of vaccine sites 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B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4.86%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B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B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3.24%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B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6.49%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B6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B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B8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Logistics limitations (e.g. medical equipment)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B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4.68%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B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B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3.17%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B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6.20%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BD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B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BF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Others (Stigma and misinformation, internet connectivity during data input, vaccine expiration, etc)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C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10.46%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C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C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8.31%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C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12.61%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C4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C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C6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No barriers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C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10.38%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C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C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8.15%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C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12.61%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CB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fc7474" w:val="clear"/>
          </w:tcPr>
          <w:p w:rsidR="00000000" w:rsidDel="00000000" w:rsidP="00000000" w:rsidRDefault="00000000" w:rsidRPr="00000000" w14:paraId="000008CC">
            <w:pPr>
              <w:spacing w:line="240" w:lineRule="auto"/>
              <w:jc w:val="center"/>
              <w:rPr>
                <w:rFonts w:ascii="Cambria" w:cs="Cambria" w:eastAsia="Cambria" w:hAnsi="Cambria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4"/>
                <w:szCs w:val="14"/>
                <w:rtl w:val="0"/>
              </w:rPr>
              <w:t xml:space="preserve">Section 4:Involvement of CHWs during the pandemic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D2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D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34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D4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Involvement of CHWs in COVID-19 Response: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D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D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D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D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D9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D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DB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Puskesmas involves CHWs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D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73.82%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D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D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70.58%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D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77.06%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E0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8E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8E2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Puskesmas did not involve CHWs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8E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26.18%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8E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8E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22.94%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8E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29.42%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E7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E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35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E9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Involvement of CHWs in the COVID-19 response: </w:t>
            </w:r>
          </w:p>
          <w:p w:rsidR="00000000" w:rsidDel="00000000" w:rsidP="00000000" w:rsidRDefault="00000000" w:rsidRPr="00000000" w14:paraId="000008EA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Respondents were permitted to choose multiple answer options</w:t>
            </w:r>
          </w:p>
          <w:p w:rsidR="00000000" w:rsidDel="00000000" w:rsidP="00000000" w:rsidRDefault="00000000" w:rsidRPr="00000000" w14:paraId="000008EB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E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E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E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E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F0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F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F2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Contact tracing 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F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63.14%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F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0.04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F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59.34%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F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66.94%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F7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F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F9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Self-isolation monitoring 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F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49.81%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F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0.04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F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45.88%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F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53.75%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FE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8F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00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Screening and early detection 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0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38.21%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0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0.04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0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34.38%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0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42.03%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905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0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07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Data collection and assisting in vaccination 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0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23.10%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0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0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19.66%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0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26.54%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90C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0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0E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Health promotion 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0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18.12%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1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1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15.03%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1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21.21%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913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91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15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Others (Assisting with COVID-19 medication distribution, burials, data input into app, disinfection spraying, etc.)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91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6.55%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91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91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5.06%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91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8.04%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91A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1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36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1C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The availability of budget allocation for CHWs:</w:t>
            </w:r>
          </w:p>
          <w:p w:rsidR="00000000" w:rsidDel="00000000" w:rsidP="00000000" w:rsidRDefault="00000000" w:rsidRPr="00000000" w14:paraId="0000091D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1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1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2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2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922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2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24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Puskesmas allocates budget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2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43.78%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92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92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40.30%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92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47.26%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929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92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2B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Puskesmas did not allocate budget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92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56.22%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92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92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52.74%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92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59.70%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930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3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37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32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Funding sources for CHW's incentives:</w:t>
            </w:r>
          </w:p>
          <w:p w:rsidR="00000000" w:rsidDel="00000000" w:rsidP="00000000" w:rsidRDefault="00000000" w:rsidRPr="00000000" w14:paraId="00000933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Respondents were permitted to choose multiple answer options</w:t>
            </w:r>
          </w:p>
          <w:p w:rsidR="00000000" w:rsidDel="00000000" w:rsidP="00000000" w:rsidRDefault="00000000" w:rsidRPr="00000000" w14:paraId="00000934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3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93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93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93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939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3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3B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National budget (Health Operational Cost/Special Allocation Fund)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3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40.96%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93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93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36.49%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93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45.44%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940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4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42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Puskesmas 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4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33.01%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94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94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28.59%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94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37.44%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947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4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49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District Health Office (DHO)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4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18.77%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94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94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15.06%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94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22.49%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94E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4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50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Village fund 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5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12.48%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95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95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9.21%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95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15.74%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955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5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57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Regional budget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5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8.71%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95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95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6.26%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95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11.16%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95C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5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5E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NGO/CSR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5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96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96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96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963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96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965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Others (Funds from the district)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96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1.77%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96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96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0.69%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96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2.85%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96A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6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38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6C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Average incentives earned by CHWs: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6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6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6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7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971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7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73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Insentif disesuaikan dengan kegiatan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7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28.22%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7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0.04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7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23.90%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7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32.54%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978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7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7A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≤ IDR 50.000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7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10.98%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7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0.03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7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7.96%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7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14.00%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97F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8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81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IDR 50,100- IDR 100,000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8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17.34%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8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0.04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8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13.76%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8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20.91%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986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8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88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IDR 100,100-IDR 300,000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8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20.75%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8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0.04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8B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17.17%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8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24.34%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98D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8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8F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IDR 300,100-IDR 500,000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9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19.43%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9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0.04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92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15.73%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9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23.12%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994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9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96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≥ IDR 500,000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9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2.70%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9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99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1.22%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9A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4.18%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99B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9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9D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Don't know 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9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0.58%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9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0.01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A0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0.00%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A1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1.18%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9A2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A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39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A4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Provision of training related to COVID-19 response to CHWs: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A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A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A7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A8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9A9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AA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AB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Puskesmas provides training 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AC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57.45%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AD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0.04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AE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53.94%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9AF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60.97%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9B0">
            <w:pPr>
              <w:widowControl w:val="0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9B1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9B2">
            <w:pPr>
              <w:spacing w:line="240" w:lineRule="auto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Puskesmas does not provide training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9B3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42.55%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9B4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0.04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9B5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39.03%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9B6">
            <w:pPr>
              <w:spacing w:line="240" w:lineRule="auto"/>
              <w:jc w:val="center"/>
              <w:rPr>
                <w:rFonts w:ascii="Cambria" w:cs="Cambria" w:eastAsia="Cambria" w:hAnsi="Cambria"/>
                <w:sz w:val="14"/>
                <w:szCs w:val="14"/>
              </w:rPr>
            </w:pPr>
            <w:r w:rsidDel="00000000" w:rsidR="00000000" w:rsidRPr="00000000">
              <w:rPr>
                <w:rFonts w:ascii="Cambria" w:cs="Cambria" w:eastAsia="Cambria" w:hAnsi="Cambria"/>
                <w:sz w:val="14"/>
                <w:szCs w:val="14"/>
                <w:rtl w:val="0"/>
              </w:rPr>
              <w:t xml:space="preserve">46.06%</w:t>
            </w:r>
          </w:p>
        </w:tc>
      </w:tr>
    </w:tbl>
    <w:p w:rsidR="00000000" w:rsidDel="00000000" w:rsidP="00000000" w:rsidRDefault="00000000" w:rsidRPr="00000000" w14:paraId="000009B7">
      <w:pPr>
        <w:widowControl w:val="0"/>
        <w:tabs>
          <w:tab w:val="left" w:leader="none" w:pos="581"/>
        </w:tabs>
        <w:spacing w:line="240" w:lineRule="auto"/>
        <w:rPr>
          <w:rFonts w:ascii="Cambria" w:cs="Cambria" w:eastAsia="Cambria" w:hAnsi="Cambria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B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B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BA">
      <w:pPr>
        <w:pStyle w:val="Heading3"/>
        <w:keepNext w:val="0"/>
        <w:keepLines w:val="0"/>
        <w:widowControl w:val="0"/>
        <w:tabs>
          <w:tab w:val="left" w:leader="none" w:pos="581"/>
        </w:tabs>
        <w:spacing w:after="0" w:before="0" w:line="240" w:lineRule="auto"/>
        <w:ind w:left="921" w:hanging="721"/>
        <w:jc w:val="center"/>
        <w:rPr>
          <w:rFonts w:ascii="Cambria" w:cs="Cambria" w:eastAsia="Cambria" w:hAnsi="Cambria"/>
          <w:color w:val="000000"/>
          <w:sz w:val="22"/>
          <w:szCs w:val="22"/>
        </w:rPr>
      </w:pPr>
      <w:bookmarkStart w:colFirst="0" w:colLast="0" w:name="_1fob9te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BB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B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BD">
      <w:pPr>
        <w:pStyle w:val="Heading3"/>
        <w:keepNext w:val="0"/>
        <w:keepLines w:val="0"/>
        <w:widowControl w:val="0"/>
        <w:tabs>
          <w:tab w:val="left" w:leader="none" w:pos="581"/>
        </w:tabs>
        <w:spacing w:after="0" w:before="0" w:line="240" w:lineRule="auto"/>
        <w:ind w:left="200" w:firstLine="0"/>
        <w:jc w:val="left"/>
        <w:rPr>
          <w:rFonts w:ascii="Cambria" w:cs="Cambria" w:eastAsia="Cambria" w:hAnsi="Cambria"/>
          <w:color w:val="000000"/>
          <w:sz w:val="22"/>
          <w:szCs w:val="22"/>
        </w:rPr>
      </w:pPr>
      <w:bookmarkStart w:colFirst="0" w:colLast="0" w:name="_v5ckf1oft1oi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BE">
      <w:pPr>
        <w:pStyle w:val="Heading3"/>
        <w:keepNext w:val="0"/>
        <w:keepLines w:val="0"/>
        <w:widowControl w:val="0"/>
        <w:tabs>
          <w:tab w:val="left" w:leader="none" w:pos="581"/>
        </w:tabs>
        <w:spacing w:after="0" w:before="0" w:line="240" w:lineRule="auto"/>
        <w:ind w:left="921" w:hanging="721"/>
        <w:jc w:val="center"/>
        <w:rPr>
          <w:rFonts w:ascii="Cambria" w:cs="Cambria" w:eastAsia="Cambria" w:hAnsi="Cambria"/>
          <w:color w:val="000000"/>
          <w:sz w:val="22"/>
          <w:szCs w:val="22"/>
        </w:rPr>
      </w:pPr>
      <w:bookmarkStart w:colFirst="0" w:colLast="0" w:name="_frx81wvulqeb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BF">
      <w:pPr>
        <w:pStyle w:val="Heading3"/>
        <w:keepNext w:val="0"/>
        <w:keepLines w:val="0"/>
        <w:widowControl w:val="0"/>
        <w:tabs>
          <w:tab w:val="left" w:leader="none" w:pos="581"/>
        </w:tabs>
        <w:spacing w:after="0" w:before="0" w:line="240" w:lineRule="auto"/>
        <w:ind w:left="921" w:hanging="721"/>
        <w:jc w:val="center"/>
        <w:rPr>
          <w:rFonts w:ascii="Cambria" w:cs="Cambria" w:eastAsia="Cambria" w:hAnsi="Cambria"/>
          <w:color w:val="000000"/>
          <w:sz w:val="22"/>
          <w:szCs w:val="22"/>
        </w:rPr>
      </w:pPr>
      <w:bookmarkStart w:colFirst="0" w:colLast="0" w:name="_x0gvs5fwvnjn" w:id="12"/>
      <w:bookmarkEnd w:id="1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C0">
      <w:pPr>
        <w:pStyle w:val="Heading3"/>
        <w:keepNext w:val="0"/>
        <w:keepLines w:val="0"/>
        <w:widowControl w:val="0"/>
        <w:tabs>
          <w:tab w:val="left" w:leader="none" w:pos="581"/>
        </w:tabs>
        <w:spacing w:after="0" w:before="0" w:line="240" w:lineRule="auto"/>
        <w:ind w:left="921" w:hanging="721"/>
        <w:jc w:val="center"/>
        <w:rPr>
          <w:rFonts w:ascii="Cambria" w:cs="Cambria" w:eastAsia="Cambria" w:hAnsi="Cambria"/>
          <w:color w:val="000000"/>
          <w:sz w:val="22"/>
          <w:szCs w:val="22"/>
        </w:rPr>
      </w:pPr>
      <w:bookmarkStart w:colFirst="0" w:colLast="0" w:name="_2u3oyfb5tgik" w:id="13"/>
      <w:bookmarkEnd w:id="1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C1">
      <w:pPr>
        <w:pStyle w:val="Heading3"/>
        <w:keepNext w:val="0"/>
        <w:keepLines w:val="0"/>
        <w:widowControl w:val="0"/>
        <w:tabs>
          <w:tab w:val="left" w:leader="none" w:pos="581"/>
        </w:tabs>
        <w:spacing w:after="0" w:before="0" w:line="240" w:lineRule="auto"/>
        <w:ind w:left="921" w:hanging="721"/>
        <w:jc w:val="center"/>
        <w:rPr>
          <w:rFonts w:ascii="Cambria" w:cs="Cambria" w:eastAsia="Cambria" w:hAnsi="Cambria"/>
          <w:color w:val="000000"/>
          <w:sz w:val="22"/>
          <w:szCs w:val="22"/>
        </w:rPr>
      </w:pPr>
      <w:bookmarkStart w:colFirst="0" w:colLast="0" w:name="_3y3nb8sylag7" w:id="14"/>
      <w:bookmarkEnd w:id="1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C2">
      <w:pPr>
        <w:pStyle w:val="Heading3"/>
        <w:keepNext w:val="0"/>
        <w:keepLines w:val="0"/>
        <w:widowControl w:val="0"/>
        <w:tabs>
          <w:tab w:val="left" w:leader="none" w:pos="581"/>
        </w:tabs>
        <w:spacing w:after="0" w:before="0" w:line="240" w:lineRule="auto"/>
        <w:ind w:left="921" w:hanging="721"/>
        <w:jc w:val="center"/>
        <w:rPr>
          <w:rFonts w:ascii="Cambria" w:cs="Cambria" w:eastAsia="Cambria" w:hAnsi="Cambria"/>
          <w:color w:val="000000"/>
          <w:sz w:val="22"/>
          <w:szCs w:val="22"/>
        </w:rPr>
      </w:pPr>
      <w:bookmarkStart w:colFirst="0" w:colLast="0" w:name="_ch8qnxsk0yvq" w:id="15"/>
      <w:bookmarkEnd w:id="1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C3">
      <w:pPr>
        <w:pStyle w:val="Heading3"/>
        <w:keepNext w:val="0"/>
        <w:keepLines w:val="0"/>
        <w:widowControl w:val="0"/>
        <w:tabs>
          <w:tab w:val="left" w:leader="none" w:pos="581"/>
        </w:tabs>
        <w:spacing w:after="0" w:before="0" w:line="240" w:lineRule="auto"/>
        <w:ind w:left="921" w:hanging="721"/>
        <w:jc w:val="center"/>
        <w:rPr>
          <w:rFonts w:ascii="Cambria" w:cs="Cambria" w:eastAsia="Cambria" w:hAnsi="Cambria"/>
          <w:color w:val="000000"/>
          <w:sz w:val="22"/>
          <w:szCs w:val="22"/>
        </w:rPr>
      </w:pPr>
      <w:bookmarkStart w:colFirst="0" w:colLast="0" w:name="_o3b4bp8y874m" w:id="16"/>
      <w:bookmarkEnd w:id="1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C4">
      <w:pPr>
        <w:rPr/>
      </w:pPr>
      <w:r w:rsidDel="00000000" w:rsidR="00000000" w:rsidRPr="00000000">
        <w:rPr>
          <w:rtl w:val="0"/>
        </w:rPr>
      </w:r>
    </w:p>
    <w:sectPr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ambria"/>
  <w:font w:name="Play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9C7">
    <w:pPr>
      <w:rPr/>
    </w:pP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9C5">
      <w:pPr>
        <w:widowControl w:val="0"/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The population of all Puskesmas in Indonesia is 10,134, as of December 2019. </w:t>
      </w:r>
    </w:p>
    <w:p w:rsidR="00000000" w:rsidDel="00000000" w:rsidP="00000000" w:rsidRDefault="00000000" w:rsidRPr="00000000" w14:paraId="000009C6">
      <w:pPr>
        <w:widowControl w:val="0"/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Source: </w:t>
      </w:r>
      <w:hyperlink r:id="rId1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0"/>
            <w:szCs w:val="20"/>
            <w:u w:val="single"/>
            <w:rtl w:val="0"/>
          </w:rPr>
          <w:t xml:space="preserve">https://pusdatin.kemkes.go.id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. </w:t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0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9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0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</w:pPr>
    <w:rPr>
      <w:rFonts w:ascii="Times New Roman" w:cs="Times New Roman" w:eastAsia="Times New Roman" w:hAnsi="Times New Roman"/>
      <w:b w:val="1"/>
      <w:i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footnotes.xml.rels><?xml version="1.0" encoding="UTF-8" standalone="yes"?><Relationships xmlns="http://schemas.openxmlformats.org/package/2006/relationships"><Relationship Id="rId1" Type="http://schemas.openxmlformats.org/officeDocument/2006/relationships/hyperlink" Target="https://pusdatin.kemkes.go.i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