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472BA" w14:textId="1435C7AE" w:rsidR="00880372" w:rsidRPr="00880372" w:rsidRDefault="00A73649" w:rsidP="00880372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Appendix B. </w:t>
      </w:r>
      <w:bookmarkStart w:id="0" w:name="_GoBack"/>
      <w:bookmarkEnd w:id="0"/>
      <w:r w:rsidR="00880372" w:rsidRPr="00880372">
        <w:rPr>
          <w:rFonts w:ascii="Times New Roman" w:hAnsi="Times New Roman" w:cs="Times New Roman"/>
          <w:b/>
          <w:bCs/>
          <w:lang w:val="en-US"/>
        </w:rPr>
        <w:t>Supplementary</w:t>
      </w:r>
      <w:r w:rsidR="00880372" w:rsidRPr="00880372">
        <w:rPr>
          <w:rFonts w:ascii="Times New Roman" w:hAnsi="Times New Roman" w:cs="Times New Roman" w:hint="eastAsia"/>
          <w:b/>
          <w:bCs/>
          <w:lang w:val="en-US"/>
        </w:rPr>
        <w:t xml:space="preserve"> F</w:t>
      </w:r>
      <w:r w:rsidR="00880372" w:rsidRPr="00880372">
        <w:rPr>
          <w:rFonts w:ascii="Times New Roman" w:hAnsi="Times New Roman" w:cs="Times New Roman"/>
          <w:b/>
          <w:bCs/>
          <w:lang w:val="en-US"/>
        </w:rPr>
        <w:t>igure legends</w:t>
      </w:r>
    </w:p>
    <w:p w14:paraId="5151D124" w14:textId="77777777" w:rsidR="001568B5" w:rsidRDefault="00880372" w:rsidP="001568B5">
      <w:pPr>
        <w:spacing w:after="0"/>
        <w:rPr>
          <w:rFonts w:ascii="Times New Roman" w:hAnsi="Times New Roman" w:cs="Times New Roman"/>
          <w:lang w:val="en-US"/>
        </w:rPr>
      </w:pPr>
      <w:r w:rsidRPr="00880372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AD4C98">
        <w:rPr>
          <w:rFonts w:ascii="Times New Roman" w:hAnsi="Times New Roman" w:cs="Times New Roman"/>
          <w:b/>
          <w:bCs/>
          <w:lang w:val="en-US"/>
        </w:rPr>
        <w:t>S</w:t>
      </w:r>
      <w:r w:rsidRPr="00880372">
        <w:rPr>
          <w:rFonts w:ascii="Times New Roman" w:hAnsi="Times New Roman" w:cs="Times New Roman"/>
          <w:b/>
          <w:bCs/>
          <w:lang w:val="en-US"/>
        </w:rPr>
        <w:t>1.</w:t>
      </w:r>
      <w:r w:rsidRPr="00880372">
        <w:rPr>
          <w:rFonts w:ascii="Times New Roman" w:hAnsi="Times New Roman" w:cs="Times New Roman"/>
          <w:lang w:val="en-US"/>
        </w:rPr>
        <w:t xml:space="preserve"> Relative expression of OAS1 over time relative to T0. Group (Behavior A) in PBMC samples.</w:t>
      </w:r>
    </w:p>
    <w:p w14:paraId="5D2327CA" w14:textId="100CACE7" w:rsidR="00880372" w:rsidRPr="00880372" w:rsidRDefault="00880372" w:rsidP="00BE164A">
      <w:pPr>
        <w:spacing w:after="120"/>
        <w:rPr>
          <w:rFonts w:ascii="Times New Roman" w:hAnsi="Times New Roman" w:cs="Times New Roman"/>
          <w:lang w:val="en-US"/>
        </w:rPr>
      </w:pPr>
      <w:r w:rsidRPr="00880372">
        <w:rPr>
          <w:rFonts w:ascii="Times New Roman" w:hAnsi="Times New Roman" w:cs="Times New Roman"/>
          <w:lang w:val="en-US"/>
        </w:rPr>
        <w:t xml:space="preserve">The y-axis cuts at basal 1 value. </w:t>
      </w:r>
    </w:p>
    <w:p w14:paraId="28BA5BD5" w14:textId="77777777" w:rsidR="00880372" w:rsidRPr="001568B5" w:rsidRDefault="00880372" w:rsidP="001568B5">
      <w:pPr>
        <w:spacing w:after="0"/>
        <w:rPr>
          <w:rFonts w:ascii="Times New Roman" w:hAnsi="Times New Roman" w:cs="Times New Roman"/>
          <w:lang w:val="en-US"/>
        </w:rPr>
      </w:pPr>
      <w:r w:rsidRPr="00880372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AD4C98">
        <w:rPr>
          <w:rFonts w:ascii="Times New Roman" w:hAnsi="Times New Roman" w:cs="Times New Roman"/>
          <w:b/>
          <w:bCs/>
          <w:lang w:val="en-US"/>
        </w:rPr>
        <w:t>S</w:t>
      </w:r>
      <w:r w:rsidRPr="00880372">
        <w:rPr>
          <w:rFonts w:ascii="Times New Roman" w:hAnsi="Times New Roman" w:cs="Times New Roman"/>
          <w:b/>
          <w:bCs/>
          <w:lang w:val="en-US"/>
        </w:rPr>
        <w:t>2.</w:t>
      </w:r>
      <w:r w:rsidRPr="001568B5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568B5">
        <w:rPr>
          <w:rFonts w:ascii="Times New Roman" w:hAnsi="Times New Roman" w:cs="Times New Roman"/>
          <w:lang w:val="en-US"/>
        </w:rPr>
        <w:t>Relative expression of OAS1 over time relative to T0. Group (Behavior B) in PBMC samples.</w:t>
      </w:r>
    </w:p>
    <w:p w14:paraId="110F1CF0" w14:textId="106B4685" w:rsidR="00880372" w:rsidRPr="001568B5" w:rsidRDefault="00880372" w:rsidP="00BE164A">
      <w:pPr>
        <w:spacing w:after="120"/>
        <w:rPr>
          <w:rFonts w:ascii="Times New Roman" w:hAnsi="Times New Roman" w:cs="Times New Roman"/>
          <w:b/>
          <w:bCs/>
          <w:lang w:val="en-US"/>
        </w:rPr>
      </w:pPr>
      <w:r w:rsidRPr="001568B5">
        <w:rPr>
          <w:rFonts w:ascii="Times New Roman" w:hAnsi="Times New Roman" w:cs="Times New Roman"/>
          <w:lang w:val="en-US"/>
        </w:rPr>
        <w:t xml:space="preserve">The y-axis cuts at basal 1 value. </w:t>
      </w:r>
    </w:p>
    <w:p w14:paraId="0BD5D65E" w14:textId="77777777" w:rsidR="00880372" w:rsidRPr="001568B5" w:rsidRDefault="00880372" w:rsidP="001568B5">
      <w:pPr>
        <w:spacing w:after="0"/>
        <w:rPr>
          <w:rFonts w:ascii="Times New Roman" w:hAnsi="Times New Roman" w:cs="Times New Roman"/>
          <w:lang w:val="en-US"/>
        </w:rPr>
      </w:pPr>
      <w:r w:rsidRPr="00880372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AD4C98">
        <w:rPr>
          <w:rFonts w:ascii="Times New Roman" w:hAnsi="Times New Roman" w:cs="Times New Roman"/>
          <w:b/>
          <w:bCs/>
          <w:lang w:val="en-US"/>
        </w:rPr>
        <w:t>S</w:t>
      </w:r>
      <w:r w:rsidRPr="00880372">
        <w:rPr>
          <w:rFonts w:ascii="Times New Roman" w:hAnsi="Times New Roman" w:cs="Times New Roman"/>
          <w:b/>
          <w:bCs/>
          <w:lang w:val="en-US"/>
        </w:rPr>
        <w:t>3.</w:t>
      </w:r>
      <w:r w:rsidRPr="001568B5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568B5">
        <w:rPr>
          <w:rFonts w:ascii="Times New Roman" w:hAnsi="Times New Roman" w:cs="Times New Roman"/>
          <w:lang w:val="en-US"/>
        </w:rPr>
        <w:t>Relative expression of OAS1 over time relative to T0. Group (Behavior C) in PBMC samples.</w:t>
      </w:r>
    </w:p>
    <w:p w14:paraId="258D89F3" w14:textId="77777777" w:rsidR="009B70C8" w:rsidRPr="001568B5" w:rsidRDefault="00880372" w:rsidP="001568B5">
      <w:pPr>
        <w:spacing w:after="0"/>
        <w:rPr>
          <w:rFonts w:ascii="Times New Roman" w:hAnsi="Times New Roman" w:cs="Times New Roman"/>
          <w:lang w:val="en-US"/>
        </w:rPr>
      </w:pPr>
      <w:r w:rsidRPr="001568B5">
        <w:rPr>
          <w:rFonts w:ascii="Times New Roman" w:hAnsi="Times New Roman" w:cs="Times New Roman"/>
          <w:lang w:val="en-US"/>
        </w:rPr>
        <w:t xml:space="preserve">The y-axis cuts at basal 1 value. </w:t>
      </w:r>
    </w:p>
    <w:p w14:paraId="41F1F2CA" w14:textId="77777777" w:rsidR="009B70C8" w:rsidRPr="001568B5" w:rsidRDefault="009B70C8" w:rsidP="001568B5">
      <w:pPr>
        <w:spacing w:after="0"/>
        <w:rPr>
          <w:rFonts w:ascii="Times New Roman" w:hAnsi="Times New Roman" w:cs="Times New Roman"/>
          <w:lang w:val="en-US"/>
        </w:rPr>
      </w:pPr>
      <w:r w:rsidRPr="001568B5">
        <w:rPr>
          <w:rFonts w:ascii="Times New Roman" w:hAnsi="Times New Roman" w:cs="Times New Roman"/>
          <w:lang w:val="en-US"/>
        </w:rPr>
        <w:br w:type="page"/>
      </w:r>
    </w:p>
    <w:p w14:paraId="79FBFC1B" w14:textId="77777777" w:rsidR="00880372" w:rsidRPr="009B70C8" w:rsidRDefault="00EE01A4" w:rsidP="008803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E01A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4E59BC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EE01A4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394C" w:rsidRPr="0072394C">
        <w:rPr>
          <w:rFonts w:ascii="Times New Roman" w:hAnsi="Times New Roman" w:cs="Times New Roman"/>
          <w:sz w:val="24"/>
          <w:szCs w:val="24"/>
          <w:lang w:val="en-US"/>
        </w:rPr>
        <w:t xml:space="preserve">qPCR measurement of </w:t>
      </w:r>
      <w:r w:rsidR="0072394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9B70C8" w:rsidRPr="009B70C8">
        <w:rPr>
          <w:rFonts w:ascii="Times New Roman" w:hAnsi="Times New Roman" w:cs="Times New Roman"/>
          <w:sz w:val="24"/>
          <w:szCs w:val="24"/>
          <w:lang w:val="en-US"/>
        </w:rPr>
        <w:t>elative expression of OAS1 over time relative to T0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E01A4">
        <w:rPr>
          <w:rFonts w:ascii="Times New Roman" w:hAnsi="Times New Roman" w:cs="Times New Roman"/>
          <w:sz w:val="24"/>
          <w:szCs w:val="24"/>
          <w:lang w:val="en-US"/>
        </w:rPr>
        <w:t>in Oropharyngeal swab samples.</w:t>
      </w:r>
    </w:p>
    <w:tbl>
      <w:tblPr>
        <w:tblW w:w="94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562"/>
        <w:gridCol w:w="1562"/>
        <w:gridCol w:w="1562"/>
        <w:gridCol w:w="1562"/>
        <w:gridCol w:w="1562"/>
      </w:tblGrid>
      <w:tr w:rsidR="009B70C8" w:rsidRPr="009B70C8" w14:paraId="58A49372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53039803" w14:textId="77777777" w:rsidR="009B70C8" w:rsidRPr="009B70C8" w:rsidRDefault="009B70C8" w:rsidP="009B7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E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auto" w:fill="ACB9CA" w:themeFill="text2" w:themeFillTint="66"/>
            <w:noWrap/>
            <w:vAlign w:val="bottom"/>
            <w:hideMark/>
          </w:tcPr>
          <w:p w14:paraId="4BEB7CD6" w14:textId="77777777" w:rsidR="009B70C8" w:rsidRPr="009B70C8" w:rsidRDefault="009B70C8" w:rsidP="009B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24h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2420FE1A" w14:textId="77777777" w:rsidR="009B70C8" w:rsidRPr="009B70C8" w:rsidRDefault="009B70C8" w:rsidP="009B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72h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8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20C0F58D" w14:textId="77777777" w:rsidR="009B70C8" w:rsidRPr="009B70C8" w:rsidRDefault="009B70C8" w:rsidP="009B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120h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2598EE5A" w14:textId="77777777" w:rsidR="009B70C8" w:rsidRPr="009B70C8" w:rsidRDefault="009B70C8" w:rsidP="009B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d16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8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76FCBB26" w14:textId="77777777" w:rsidR="009B70C8" w:rsidRPr="009B70C8" w:rsidRDefault="009B70C8" w:rsidP="009B7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d23</w:t>
            </w:r>
          </w:p>
        </w:tc>
      </w:tr>
      <w:tr w:rsidR="009B70C8" w:rsidRPr="009B70C8" w14:paraId="24353DCD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52F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CF-003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2CB052F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2,62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036C0FB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0,427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63A3E9F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0,366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2252DC8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0,014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5FE30B4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0,062</w:t>
            </w:r>
          </w:p>
        </w:tc>
      </w:tr>
      <w:tr w:rsidR="009B70C8" w:rsidRPr="009B70C8" w14:paraId="2B8FC875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971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B025C3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5,842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497E58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1,083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24C123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0,191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B6413C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0,018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957E24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0,119</w:t>
            </w:r>
          </w:p>
        </w:tc>
      </w:tr>
      <w:tr w:rsidR="009B70C8" w:rsidRPr="009B70C8" w14:paraId="1648E751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F91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07A6816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2,476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19BE811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0,893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3C6C20A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2,391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1B2EA9A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0,961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68300BF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1,012</w:t>
            </w:r>
          </w:p>
        </w:tc>
      </w:tr>
      <w:tr w:rsidR="009B70C8" w:rsidRPr="009B70C8" w14:paraId="462C5364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ED25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5037104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4,084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6B77EC4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1,832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72B1198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4,443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0F2CCB2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0,934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47B385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5,123</w:t>
            </w:r>
          </w:p>
        </w:tc>
      </w:tr>
      <w:tr w:rsidR="009B70C8" w:rsidRPr="009B70C8" w14:paraId="57E818B0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069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CF-011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56725BFF" w14:textId="77777777" w:rsidR="009B70C8" w:rsidRPr="0061286A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61286A">
              <w:rPr>
                <w:rFonts w:ascii="Times New Roman" w:eastAsia="Times New Roman" w:hAnsi="Times New Roman" w:cs="Times New Roman"/>
                <w:lang w:eastAsia="es-ES"/>
              </w:rPr>
              <w:t>0,53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7C4030DB" w14:textId="77777777" w:rsidR="009B70C8" w:rsidRPr="0061286A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61286A">
              <w:rPr>
                <w:rFonts w:ascii="Times New Roman" w:eastAsia="Times New Roman" w:hAnsi="Times New Roman" w:cs="Times New Roman"/>
                <w:lang w:eastAsia="es-ES"/>
              </w:rPr>
              <w:t>0,07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C6E0B4"/>
            <w:noWrap/>
            <w:vAlign w:val="bottom"/>
            <w:hideMark/>
          </w:tcPr>
          <w:p w14:paraId="459F3EFD" w14:textId="77777777" w:rsidR="009B70C8" w:rsidRPr="0061286A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61286A">
              <w:rPr>
                <w:rFonts w:ascii="Times New Roman" w:eastAsia="Times New Roman" w:hAnsi="Times New Roman" w:cs="Times New Roman"/>
                <w:lang w:eastAsia="es-ES"/>
              </w:rPr>
              <w:t>0,36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09404C73" w14:textId="77777777" w:rsidR="009B70C8" w:rsidRPr="0061286A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61286A">
              <w:rPr>
                <w:rFonts w:ascii="Times New Roman" w:eastAsia="Times New Roman" w:hAnsi="Times New Roman" w:cs="Times New Roman"/>
                <w:lang w:eastAsia="es-ES"/>
              </w:rPr>
              <w:t>0,05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02C197C5" w14:textId="77777777" w:rsidR="009B70C8" w:rsidRPr="0061286A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61286A">
              <w:rPr>
                <w:rFonts w:ascii="Times New Roman" w:eastAsia="Times New Roman" w:hAnsi="Times New Roman" w:cs="Times New Roman"/>
                <w:lang w:eastAsia="es-ES"/>
              </w:rPr>
              <w:t>0,1</w:t>
            </w:r>
          </w:p>
        </w:tc>
      </w:tr>
      <w:tr w:rsidR="009B70C8" w:rsidRPr="009B70C8" w14:paraId="0459038F" w14:textId="77777777" w:rsidTr="00A12DD4">
        <w:trPr>
          <w:trHeight w:val="301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F3A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21B24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6,959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C6E0B4"/>
            <w:noWrap/>
            <w:vAlign w:val="bottom"/>
            <w:hideMark/>
          </w:tcPr>
          <w:p w14:paraId="365D1CD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0,196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2D27FDB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1,814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23DCD6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0,174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7FE5D9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0,36</w:t>
            </w:r>
          </w:p>
        </w:tc>
      </w:tr>
      <w:tr w:rsidR="009B70C8" w:rsidRPr="009B70C8" w14:paraId="1FC23293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440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67410B3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0,866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4558708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0,781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6CE10D2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1,303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10C2A0E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0,494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15A2C09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3,707</w:t>
            </w:r>
          </w:p>
        </w:tc>
      </w:tr>
      <w:tr w:rsidR="009B70C8" w:rsidRPr="009B70C8" w14:paraId="0038DA13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F83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3DB0FC0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3,282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49C2165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1,701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5DF504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4,396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5318BE9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1,724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754832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4,297</w:t>
            </w:r>
          </w:p>
        </w:tc>
      </w:tr>
      <w:tr w:rsidR="009B70C8" w:rsidRPr="009B70C8" w14:paraId="2A57CAB4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2A91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06EE05A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2,671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745B397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1,251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6AB8A91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2,323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493B411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0,647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013D5E5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1,228</w:t>
            </w:r>
          </w:p>
        </w:tc>
      </w:tr>
      <w:tr w:rsidR="009B70C8" w:rsidRPr="009B70C8" w14:paraId="62FDC120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123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CF-020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21B0920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2,871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0DDDF86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2,704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178F8D4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0,773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92BB6A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0,26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D0BA67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0,894</w:t>
            </w:r>
          </w:p>
        </w:tc>
      </w:tr>
      <w:tr w:rsidR="009B70C8" w:rsidRPr="009B70C8" w14:paraId="33E21B67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D4A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CF-021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2179A17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2,004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52349A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2,229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4721213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2,749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5D03618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0,942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65C0E37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1,378</w:t>
            </w:r>
          </w:p>
        </w:tc>
      </w:tr>
      <w:tr w:rsidR="009B70C8" w:rsidRPr="009B70C8" w14:paraId="1BB121C3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FE7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72CC9A2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1,23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2E42084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3,695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6457F3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6,33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32E238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0,736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C15642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3,899</w:t>
            </w:r>
          </w:p>
        </w:tc>
      </w:tr>
      <w:tr w:rsidR="009B70C8" w:rsidRPr="009B70C8" w14:paraId="251E555D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02A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58972E6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2,966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D9E1F2" w:fill="C6E0B4"/>
            <w:noWrap/>
            <w:vAlign w:val="bottom"/>
            <w:hideMark/>
          </w:tcPr>
          <w:p w14:paraId="3ADB598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0,767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0C05F6B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0,906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5BD6BB8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0,419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57E5C75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0,58</w:t>
            </w:r>
          </w:p>
        </w:tc>
      </w:tr>
      <w:tr w:rsidR="009B70C8" w:rsidRPr="009B70C8" w14:paraId="72ACDC17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DA01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60B2400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0,953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14F51E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1,307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B06642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1,667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4F3C5C4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0,385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59AD915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0,575</w:t>
            </w:r>
          </w:p>
        </w:tc>
      </w:tr>
      <w:tr w:rsidR="009B70C8" w:rsidRPr="009B70C8" w14:paraId="5B646D1F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4E5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2ABF81A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1,286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0FDCE5B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4,561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28656A5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3,771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55AE0CD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0,864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112F372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1,396</w:t>
            </w:r>
          </w:p>
        </w:tc>
      </w:tr>
      <w:tr w:rsidR="009B70C8" w:rsidRPr="009B70C8" w14:paraId="3780EB68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2BC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CF-031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458C6D1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0,737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742748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1,632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0B7D697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0,493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6542B3F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1,949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AFF197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5,336</w:t>
            </w:r>
          </w:p>
        </w:tc>
      </w:tr>
      <w:tr w:rsidR="009B70C8" w:rsidRPr="009B70C8" w14:paraId="7E277182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D45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4484F19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1,293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3B359A6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1,273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C6E0B4"/>
            <w:noWrap/>
            <w:vAlign w:val="bottom"/>
            <w:hideMark/>
          </w:tcPr>
          <w:p w14:paraId="12714C1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0,54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1F81E78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0,385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C6E0B4"/>
            <w:noWrap/>
            <w:vAlign w:val="bottom"/>
            <w:hideMark/>
          </w:tcPr>
          <w:p w14:paraId="559CDF1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0,84</w:t>
            </w:r>
          </w:p>
        </w:tc>
      </w:tr>
      <w:tr w:rsidR="009B70C8" w:rsidRPr="009B70C8" w14:paraId="39A5794A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879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271170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1,553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C6E0B4"/>
            <w:noWrap/>
            <w:vAlign w:val="bottom"/>
            <w:hideMark/>
          </w:tcPr>
          <w:p w14:paraId="078E547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0,627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7A4A638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2,087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2D8B17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0,693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E1C2AD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4,908</w:t>
            </w:r>
          </w:p>
        </w:tc>
      </w:tr>
      <w:tr w:rsidR="009B70C8" w:rsidRPr="009B70C8" w14:paraId="6E0C4034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8EA9DB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E24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43781D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5,557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507C792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5,292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5240D6E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5,405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1C8096C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0,588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0C24779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4,013</w:t>
            </w:r>
          </w:p>
        </w:tc>
      </w:tr>
      <w:tr w:rsidR="009B70C8" w:rsidRPr="009B70C8" w14:paraId="78D66164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0A1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CF-040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8EA9DB"/>
            </w:tcBorders>
            <w:shd w:val="clear" w:color="000000" w:fill="C6E0B4"/>
            <w:noWrap/>
            <w:vAlign w:val="bottom"/>
            <w:hideMark/>
          </w:tcPr>
          <w:p w14:paraId="3A790B3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0,325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50B059E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1,033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1874F43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0,862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9C9B5E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0,867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A54232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6,705</w:t>
            </w:r>
          </w:p>
        </w:tc>
      </w:tr>
      <w:tr w:rsidR="009B70C8" w:rsidRPr="009B70C8" w14:paraId="363BE391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36A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2035AD1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2,472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463D48A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2,942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81A1D7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2,304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5CE856E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2,107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585B00D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4,278</w:t>
            </w:r>
          </w:p>
        </w:tc>
      </w:tr>
      <w:tr w:rsidR="009B70C8" w:rsidRPr="009B70C8" w14:paraId="128314BB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F2A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CF-042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D8A439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1,555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C4EB7D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6,969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2EE91D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2,166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55E82F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4,82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55D2C95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18,675</w:t>
            </w:r>
          </w:p>
        </w:tc>
      </w:tr>
      <w:tr w:rsidR="009B70C8" w:rsidRPr="009B70C8" w14:paraId="0898A251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02A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3FD5ADC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7,857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0377FDA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4,17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2D4B24D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7,861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36D1544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3,545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1799F6A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5,925</w:t>
            </w:r>
          </w:p>
        </w:tc>
      </w:tr>
      <w:tr w:rsidR="009B70C8" w:rsidRPr="009B70C8" w14:paraId="2A4729A5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A6A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CF-048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6EE0914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3,867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833523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2,338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3E63C5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2,848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52A56AB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2,551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EFC90A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4,68</w:t>
            </w:r>
          </w:p>
        </w:tc>
      </w:tr>
      <w:tr w:rsidR="009B70C8" w:rsidRPr="009B70C8" w14:paraId="78461F42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56EE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CF-050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5C4BF36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5,522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68C5705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9,778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79737C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8,076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5E85554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3,557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C25269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6,088</w:t>
            </w:r>
          </w:p>
        </w:tc>
      </w:tr>
      <w:tr w:rsidR="009B70C8" w:rsidRPr="009B70C8" w14:paraId="66ACCA70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0DD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CF-051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29624D2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1,925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B3756D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3,257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550A74D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4,823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D31C2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0,834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908839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0,521</w:t>
            </w:r>
          </w:p>
        </w:tc>
      </w:tr>
      <w:tr w:rsidR="009B70C8" w:rsidRPr="009B70C8" w14:paraId="325D2D23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065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40027D9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3,755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3A99B33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2,916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57E4F1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1,353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49AD82C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2,138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207E8FB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5,349</w:t>
            </w:r>
          </w:p>
        </w:tc>
      </w:tr>
      <w:tr w:rsidR="009B70C8" w:rsidRPr="009B70C8" w14:paraId="557132E9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6BA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07C3107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2,568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615BDE0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2,562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1C60A35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3,756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4267AF7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2,286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EC3B7D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2,939</w:t>
            </w:r>
          </w:p>
        </w:tc>
      </w:tr>
      <w:tr w:rsidR="009B70C8" w:rsidRPr="009B70C8" w14:paraId="23D86FB7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F32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090E14B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7,687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7C3CFD7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4,505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4AD4309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7,915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49590EF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4,578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789FC1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8,581</w:t>
            </w:r>
          </w:p>
        </w:tc>
      </w:tr>
      <w:tr w:rsidR="009B70C8" w:rsidRPr="009B70C8" w14:paraId="4DABF3D8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8EA9DB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834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FB3967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2,538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17A0DC6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14,987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11342E9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9,463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9EC222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2,717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12E7476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9,63</w:t>
            </w:r>
          </w:p>
        </w:tc>
      </w:tr>
      <w:tr w:rsidR="009B70C8" w:rsidRPr="009B70C8" w14:paraId="25F6971A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77B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CF-061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6B1C786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2,434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E450DF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3,829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7A34CBA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3,179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56760EED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1,222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0A276FB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1,312</w:t>
            </w:r>
          </w:p>
        </w:tc>
      </w:tr>
      <w:tr w:rsidR="009B70C8" w:rsidRPr="009B70C8" w14:paraId="00583ECB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9A7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CF-062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4" w:space="0" w:color="8EA9DB"/>
            </w:tcBorders>
            <w:shd w:val="clear" w:color="000000" w:fill="FFC7CE"/>
            <w:noWrap/>
            <w:vAlign w:val="bottom"/>
            <w:hideMark/>
          </w:tcPr>
          <w:p w14:paraId="71A473E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4,019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D0068F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8,866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3C7F52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6,364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9145A5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1,02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000000" w:fill="C6E0B4"/>
            <w:noWrap/>
            <w:vAlign w:val="bottom"/>
            <w:hideMark/>
          </w:tcPr>
          <w:p w14:paraId="2CDB9E6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0,451</w:t>
            </w:r>
          </w:p>
        </w:tc>
      </w:tr>
      <w:tr w:rsidR="009B70C8" w:rsidRPr="009B70C8" w14:paraId="50076CF5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AAC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CF-065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0E3D03D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2,157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55C805E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1,882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759813E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2,438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663FCD8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0,654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38BD44D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0,514</w:t>
            </w:r>
          </w:p>
        </w:tc>
      </w:tr>
      <w:tr w:rsidR="009B70C8" w:rsidRPr="009B70C8" w14:paraId="4C10BDDB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E65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CF-068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3FEFA02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3,689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66E07D4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1,356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D3380C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2,164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BDF7C8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0,443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7B8152A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0,804</w:t>
            </w:r>
          </w:p>
        </w:tc>
      </w:tr>
      <w:tr w:rsidR="009B70C8" w:rsidRPr="009B70C8" w14:paraId="7F7C40CD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4CF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58A60B8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2,609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75152BC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3,672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483D8D8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4,205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7C6AF68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0,514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2E7FFF9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1,078</w:t>
            </w:r>
          </w:p>
        </w:tc>
      </w:tr>
      <w:tr w:rsidR="009B70C8" w:rsidRPr="009B70C8" w14:paraId="76A6BF95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F049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CF-070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0CEFE21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1,275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69C20A0F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0,337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5408E30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0,905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F9530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0,265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3EF2760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0,573</w:t>
            </w:r>
          </w:p>
        </w:tc>
      </w:tr>
      <w:tr w:rsidR="009B70C8" w:rsidRPr="009B70C8" w14:paraId="4606F9C0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BD8C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CF-073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7B449EF7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5,512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1293545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10,691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3917ECD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3,721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65E4EBE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0,705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4" w:space="0" w:color="8EA9DB"/>
            </w:tcBorders>
            <w:shd w:val="clear" w:color="D9E1F2" w:fill="FFC7CE"/>
            <w:noWrap/>
            <w:vAlign w:val="bottom"/>
            <w:hideMark/>
          </w:tcPr>
          <w:p w14:paraId="1A3A34C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1,295</w:t>
            </w:r>
          </w:p>
        </w:tc>
      </w:tr>
      <w:tr w:rsidR="009B70C8" w:rsidRPr="009B70C8" w14:paraId="7924CD86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A81D95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CF-074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1083A70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0,796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5AAD550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2,126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5C632E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4,903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3F9AD34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0,347</w:t>
            </w:r>
          </w:p>
        </w:tc>
        <w:tc>
          <w:tcPr>
            <w:tcW w:w="156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31A7459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1,21</w:t>
            </w:r>
          </w:p>
        </w:tc>
      </w:tr>
      <w:tr w:rsidR="009B70C8" w:rsidRPr="009B70C8" w14:paraId="11B83240" w14:textId="77777777" w:rsidTr="00A12DD4">
        <w:trPr>
          <w:trHeight w:val="316"/>
          <w:jc w:val="center"/>
        </w:trPr>
        <w:tc>
          <w:tcPr>
            <w:tcW w:w="1640" w:type="dxa"/>
            <w:tcBorders>
              <w:top w:val="single" w:sz="4" w:space="0" w:color="8EA9DB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859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CF-077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1A29D722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1,137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522EE37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0,864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6BD8CA81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2,925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C6E0B4"/>
            <w:noWrap/>
            <w:vAlign w:val="bottom"/>
            <w:hideMark/>
          </w:tcPr>
          <w:p w14:paraId="76DDB03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0,88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31BF449E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1,131</w:t>
            </w:r>
          </w:p>
        </w:tc>
      </w:tr>
      <w:tr w:rsidR="009B70C8" w:rsidRPr="009B70C8" w14:paraId="5C7BCDA3" w14:textId="77777777" w:rsidTr="00A12DD4">
        <w:trPr>
          <w:trHeight w:val="301"/>
          <w:jc w:val="center"/>
        </w:trPr>
        <w:tc>
          <w:tcPr>
            <w:tcW w:w="1640" w:type="dxa"/>
            <w:tcBorders>
              <w:top w:val="single" w:sz="4" w:space="0" w:color="8EA9DB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7459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CF-078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75B875E3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1,605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408F7376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1,037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A4D4238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0,957</w:t>
            </w:r>
          </w:p>
        </w:tc>
        <w:tc>
          <w:tcPr>
            <w:tcW w:w="1562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60F23BB4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1,856</w:t>
            </w:r>
          </w:p>
        </w:tc>
        <w:tc>
          <w:tcPr>
            <w:tcW w:w="1562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7E94EAB" w14:textId="77777777" w:rsidR="009B70C8" w:rsidRPr="009B70C8" w:rsidRDefault="009B70C8" w:rsidP="00355E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9B70C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0,002</w:t>
            </w:r>
          </w:p>
        </w:tc>
      </w:tr>
    </w:tbl>
    <w:p w14:paraId="148CC60D" w14:textId="77777777" w:rsidR="00DB5475" w:rsidRPr="009B70C8" w:rsidRDefault="00DB5475" w:rsidP="00DB547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E01A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4E59BC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EE01A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2394C" w:rsidRPr="0072394C">
        <w:rPr>
          <w:rFonts w:ascii="Times New Roman" w:hAnsi="Times New Roman" w:cs="Times New Roman"/>
          <w:sz w:val="24"/>
          <w:szCs w:val="24"/>
          <w:lang w:val="en-US"/>
        </w:rPr>
        <w:t xml:space="preserve">qPCR measurement of </w:t>
      </w:r>
      <w:r w:rsidR="0072394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72394C" w:rsidRPr="009B70C8">
        <w:rPr>
          <w:rFonts w:ascii="Times New Roman" w:hAnsi="Times New Roman" w:cs="Times New Roman"/>
          <w:sz w:val="24"/>
          <w:szCs w:val="24"/>
          <w:lang w:val="en-US"/>
        </w:rPr>
        <w:t>elative</w:t>
      </w:r>
      <w:r w:rsidRPr="009B70C8">
        <w:rPr>
          <w:rFonts w:ascii="Times New Roman" w:hAnsi="Times New Roman" w:cs="Times New Roman"/>
          <w:sz w:val="24"/>
          <w:szCs w:val="24"/>
          <w:lang w:val="en-US"/>
        </w:rPr>
        <w:t xml:space="preserve"> expression of OAS1 over time relative to T0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E01A4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US"/>
        </w:rPr>
        <w:t>PBMC</w:t>
      </w:r>
      <w:r w:rsidRPr="00EE01A4">
        <w:rPr>
          <w:rFonts w:ascii="Times New Roman" w:hAnsi="Times New Roman" w:cs="Times New Roman"/>
          <w:sz w:val="24"/>
          <w:szCs w:val="24"/>
          <w:lang w:val="en-US"/>
        </w:rPr>
        <w:t xml:space="preserve"> samples.</w:t>
      </w:r>
    </w:p>
    <w:tbl>
      <w:tblPr>
        <w:tblW w:w="760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2559"/>
        <w:gridCol w:w="2493"/>
      </w:tblGrid>
      <w:tr w:rsidR="000A0F36" w:rsidRPr="007A745C" w14:paraId="7388E984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7796A06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val="en-US" w:eastAsia="es-ES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CB9CA" w:themeFill="text2" w:themeFillTint="66"/>
            <w:noWrap/>
            <w:vAlign w:val="bottom"/>
            <w:hideMark/>
          </w:tcPr>
          <w:p w14:paraId="6894C51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120h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CB9CA" w:themeFill="text2" w:themeFillTint="66"/>
            <w:noWrap/>
            <w:vAlign w:val="center"/>
            <w:hideMark/>
          </w:tcPr>
          <w:p w14:paraId="2E5AFC2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d23</w:t>
            </w:r>
          </w:p>
        </w:tc>
      </w:tr>
      <w:tr w:rsidR="000A0F36" w:rsidRPr="007A745C" w14:paraId="672DDA00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5C5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CF-003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72AB863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1,926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94A01A5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1,347</w:t>
            </w:r>
          </w:p>
        </w:tc>
      </w:tr>
      <w:tr w:rsidR="00355EAF" w:rsidRPr="007A745C" w14:paraId="36B699CE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21A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CF-004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5D44832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1,739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F1D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0,962</w:t>
            </w:r>
          </w:p>
        </w:tc>
      </w:tr>
      <w:tr w:rsidR="007A745C" w:rsidRPr="000A0F36" w14:paraId="144F0FAB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4A9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CF-006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6235DCD2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2,011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54D3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1,287</w:t>
            </w:r>
          </w:p>
        </w:tc>
      </w:tr>
      <w:tr w:rsidR="00355EAF" w:rsidRPr="007A745C" w14:paraId="436F3DC0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D5C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CF-007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BCF330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1,641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67C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1,107</w:t>
            </w:r>
          </w:p>
        </w:tc>
      </w:tr>
      <w:tr w:rsidR="000A0F36" w:rsidRPr="007A745C" w14:paraId="6C2FCE58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C88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CF-011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3AA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1,155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center"/>
            <w:hideMark/>
          </w:tcPr>
          <w:p w14:paraId="7A8C1C8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1,072</w:t>
            </w:r>
          </w:p>
        </w:tc>
      </w:tr>
      <w:tr w:rsidR="00355EAF" w:rsidRPr="007A745C" w14:paraId="070A536E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FBA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CF-012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3C329D6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1,546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D89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1,13</w:t>
            </w:r>
          </w:p>
        </w:tc>
      </w:tr>
      <w:tr w:rsidR="000A0F36" w:rsidRPr="007A745C" w14:paraId="2C772965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616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CF-013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857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1,559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center"/>
            <w:hideMark/>
          </w:tcPr>
          <w:p w14:paraId="41887ED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0,926</w:t>
            </w:r>
          </w:p>
        </w:tc>
      </w:tr>
      <w:tr w:rsidR="00355EAF" w:rsidRPr="007A745C" w14:paraId="0A6F735F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C402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CF-014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111B630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1,406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0FB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0,858</w:t>
            </w:r>
          </w:p>
        </w:tc>
      </w:tr>
      <w:tr w:rsidR="007A745C" w:rsidRPr="000A0F36" w14:paraId="7E9281DB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AF5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CF-017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8B8A6C6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1,176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1EE2D1A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0,828</w:t>
            </w:r>
          </w:p>
        </w:tc>
      </w:tr>
      <w:tr w:rsidR="00355EAF" w:rsidRPr="007A745C" w14:paraId="00DBC6E6" w14:textId="77777777" w:rsidTr="00355EAF">
        <w:trPr>
          <w:trHeight w:val="302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AE9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CF-020</w:t>
            </w:r>
          </w:p>
        </w:tc>
        <w:tc>
          <w:tcPr>
            <w:tcW w:w="2559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111380D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1,019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442C712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0,825</w:t>
            </w:r>
          </w:p>
        </w:tc>
      </w:tr>
      <w:tr w:rsidR="000A0F36" w:rsidRPr="007A745C" w14:paraId="4B9752DC" w14:textId="77777777" w:rsidTr="00355EAF">
        <w:trPr>
          <w:trHeight w:val="302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125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CF-021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451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1,414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center"/>
            <w:hideMark/>
          </w:tcPr>
          <w:p w14:paraId="561A576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1,096</w:t>
            </w:r>
          </w:p>
        </w:tc>
      </w:tr>
      <w:tr w:rsidR="007A745C" w:rsidRPr="007A745C" w14:paraId="50E1DB25" w14:textId="77777777" w:rsidTr="00355EAF">
        <w:trPr>
          <w:trHeight w:val="302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94A6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CF-022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45C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1,793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C0B845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0,872</w:t>
            </w:r>
          </w:p>
        </w:tc>
      </w:tr>
      <w:tr w:rsidR="000A0F36" w:rsidRPr="007A745C" w14:paraId="3376F5B5" w14:textId="77777777" w:rsidTr="00355EAF">
        <w:trPr>
          <w:trHeight w:val="302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01D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CF-026</w:t>
            </w:r>
          </w:p>
        </w:tc>
        <w:tc>
          <w:tcPr>
            <w:tcW w:w="2559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52D0886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1,374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center"/>
            <w:hideMark/>
          </w:tcPr>
          <w:p w14:paraId="250E5F9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1,043</w:t>
            </w:r>
          </w:p>
        </w:tc>
      </w:tr>
      <w:tr w:rsidR="007A745C" w:rsidRPr="007A745C" w14:paraId="0F9E9258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FB4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CF-027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49B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0,935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3F5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0,699</w:t>
            </w:r>
          </w:p>
        </w:tc>
      </w:tr>
      <w:tr w:rsidR="007A745C" w:rsidRPr="000A0F36" w14:paraId="6A59D275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8EA9DB"/>
            </w:tcBorders>
            <w:shd w:val="clear" w:color="auto" w:fill="auto"/>
            <w:noWrap/>
            <w:vAlign w:val="bottom"/>
            <w:hideMark/>
          </w:tcPr>
          <w:p w14:paraId="5160E8E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CF-029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A7F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0,99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6582EA0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0,543</w:t>
            </w:r>
          </w:p>
        </w:tc>
      </w:tr>
      <w:tr w:rsidR="00355EAF" w:rsidRPr="007A745C" w14:paraId="086DA174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B54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CF-031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77958E3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1,648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0EF5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1,894</w:t>
            </w:r>
          </w:p>
        </w:tc>
      </w:tr>
      <w:tr w:rsidR="007A745C" w:rsidRPr="000A0F36" w14:paraId="49C0BA58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877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CF-035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17743C5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1,276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AF4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1,153</w:t>
            </w:r>
          </w:p>
        </w:tc>
      </w:tr>
      <w:tr w:rsidR="00355EAF" w:rsidRPr="007A745C" w14:paraId="5724AABC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A39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CF-036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9C6186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1,239</w:t>
            </w:r>
          </w:p>
        </w:tc>
        <w:tc>
          <w:tcPr>
            <w:tcW w:w="24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BA0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1,341</w:t>
            </w:r>
          </w:p>
        </w:tc>
      </w:tr>
      <w:tr w:rsidR="000A0F36" w:rsidRPr="007A745C" w14:paraId="44FF5CAC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C25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CF-037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624B625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1,567</w:t>
            </w:r>
          </w:p>
        </w:tc>
        <w:tc>
          <w:tcPr>
            <w:tcW w:w="2493" w:type="dxa"/>
            <w:tcBorders>
              <w:bottom w:val="single" w:sz="4" w:space="0" w:color="auto"/>
            </w:tcBorders>
            <w:shd w:val="clear" w:color="D9E1F2" w:fill="FFC7CE"/>
            <w:noWrap/>
            <w:vAlign w:val="center"/>
            <w:hideMark/>
          </w:tcPr>
          <w:p w14:paraId="0108ADC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1,159</w:t>
            </w:r>
          </w:p>
        </w:tc>
      </w:tr>
      <w:tr w:rsidR="00355EAF" w:rsidRPr="007A745C" w14:paraId="158FAB79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00D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CF-040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0994DD1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1,027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03F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1,609</w:t>
            </w:r>
          </w:p>
        </w:tc>
      </w:tr>
      <w:tr w:rsidR="000A0F36" w:rsidRPr="007A745C" w14:paraId="7D564B9C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FB0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CF-041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1DF80C9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0,914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FFC7CE"/>
            <w:noWrap/>
            <w:vAlign w:val="center"/>
            <w:hideMark/>
          </w:tcPr>
          <w:p w14:paraId="5008D16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1,055</w:t>
            </w:r>
          </w:p>
        </w:tc>
      </w:tr>
      <w:tr w:rsidR="007A745C" w:rsidRPr="007A745C" w14:paraId="0C243696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8EC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CF-042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C39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1,229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F9E04A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1,175</w:t>
            </w:r>
          </w:p>
        </w:tc>
      </w:tr>
      <w:tr w:rsidR="007A745C" w:rsidRPr="000A0F36" w14:paraId="438442BE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BE6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CF-047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3BEB722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1,164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FFC7CE"/>
            <w:noWrap/>
            <w:vAlign w:val="center"/>
            <w:hideMark/>
          </w:tcPr>
          <w:p w14:paraId="5287EC62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1,07</w:t>
            </w:r>
          </w:p>
        </w:tc>
      </w:tr>
      <w:tr w:rsidR="000A0F36" w:rsidRPr="007A745C" w14:paraId="07432DAD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566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CF-048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025B9B8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0,898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center"/>
            <w:hideMark/>
          </w:tcPr>
          <w:p w14:paraId="0F6A978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1,124</w:t>
            </w:r>
          </w:p>
        </w:tc>
      </w:tr>
      <w:tr w:rsidR="007A745C" w:rsidRPr="000A0F36" w14:paraId="598EA604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E8F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CF-050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10661305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1,286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69E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1,365</w:t>
            </w:r>
          </w:p>
        </w:tc>
      </w:tr>
      <w:tr w:rsidR="00355EAF" w:rsidRPr="007A745C" w14:paraId="6CF2FD0D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DA05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CF-051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FC13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1,422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7B52FAE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1,815</w:t>
            </w:r>
          </w:p>
        </w:tc>
      </w:tr>
      <w:tr w:rsidR="000A0F36" w:rsidRPr="007A745C" w14:paraId="6B47C155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C99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CF-053</w:t>
            </w:r>
          </w:p>
        </w:tc>
        <w:tc>
          <w:tcPr>
            <w:tcW w:w="2559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575BA49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1,654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9B7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1,671</w:t>
            </w:r>
          </w:p>
        </w:tc>
      </w:tr>
      <w:tr w:rsidR="000A0F36" w:rsidRPr="007A745C" w14:paraId="2BA61717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B94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CF-056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7460220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1,441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000000" w:fill="FFC7CE"/>
            <w:noWrap/>
            <w:vAlign w:val="bottom"/>
            <w:hideMark/>
          </w:tcPr>
          <w:p w14:paraId="2705FC2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1,248</w:t>
            </w:r>
          </w:p>
        </w:tc>
      </w:tr>
      <w:tr w:rsidR="00355EAF" w:rsidRPr="007A745C" w14:paraId="16216FF7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8EA9DB"/>
            </w:tcBorders>
            <w:shd w:val="clear" w:color="auto" w:fill="auto"/>
            <w:noWrap/>
            <w:vAlign w:val="bottom"/>
            <w:hideMark/>
          </w:tcPr>
          <w:p w14:paraId="1DD0A16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CF-057</w:t>
            </w:r>
          </w:p>
        </w:tc>
        <w:tc>
          <w:tcPr>
            <w:tcW w:w="2559" w:type="dxa"/>
            <w:tcBorders>
              <w:top w:val="single" w:sz="4" w:space="0" w:color="8EA9DB"/>
              <w:left w:val="nil"/>
              <w:bottom w:val="single" w:sz="4" w:space="0" w:color="auto"/>
            </w:tcBorders>
            <w:shd w:val="clear" w:color="D9E1F2" w:fill="FFC7CE"/>
            <w:noWrap/>
            <w:vAlign w:val="bottom"/>
            <w:hideMark/>
          </w:tcPr>
          <w:p w14:paraId="67CDA4C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1,181</w:t>
            </w:r>
          </w:p>
        </w:tc>
        <w:tc>
          <w:tcPr>
            <w:tcW w:w="2493" w:type="dxa"/>
            <w:tcBorders>
              <w:top w:val="single" w:sz="4" w:space="0" w:color="8EA9DB"/>
              <w:bottom w:val="single" w:sz="4" w:space="0" w:color="auto"/>
            </w:tcBorders>
            <w:shd w:val="clear" w:color="D9E1F2" w:fill="C6E0B4"/>
            <w:noWrap/>
            <w:vAlign w:val="center"/>
            <w:hideMark/>
          </w:tcPr>
          <w:p w14:paraId="5737E38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0,978</w:t>
            </w:r>
          </w:p>
        </w:tc>
      </w:tr>
      <w:tr w:rsidR="00355EAF" w:rsidRPr="007A745C" w14:paraId="36EF4F6E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251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CF-059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4189567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1,224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303C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1,275</w:t>
            </w:r>
          </w:p>
        </w:tc>
      </w:tr>
      <w:tr w:rsidR="007A745C" w:rsidRPr="000A0F36" w14:paraId="7EB7DE25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FC7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CF-061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277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0,946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A8EDF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1,027</w:t>
            </w:r>
          </w:p>
        </w:tc>
      </w:tr>
      <w:tr w:rsidR="000A0F36" w:rsidRPr="007A745C" w14:paraId="45F06890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2292D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CF-062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0F82876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0,894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5A99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0,191</w:t>
            </w:r>
          </w:p>
        </w:tc>
      </w:tr>
      <w:tr w:rsidR="007A745C" w:rsidRPr="000A0F36" w14:paraId="2AA499D9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330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CF-065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FFC7CE"/>
            <w:noWrap/>
            <w:vAlign w:val="bottom"/>
            <w:hideMark/>
          </w:tcPr>
          <w:p w14:paraId="10F98D46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1,087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7D16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0,39</w:t>
            </w:r>
          </w:p>
        </w:tc>
      </w:tr>
      <w:tr w:rsidR="007A745C" w:rsidRPr="007A745C" w14:paraId="31A048D6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E00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CF-068</w:t>
            </w: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C10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0,984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7B9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0,22</w:t>
            </w:r>
          </w:p>
        </w:tc>
      </w:tr>
      <w:tr w:rsidR="007A745C" w:rsidRPr="000A0F36" w14:paraId="087144AA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077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CF-069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278561C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0,783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4303EB9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0,873</w:t>
            </w:r>
          </w:p>
        </w:tc>
      </w:tr>
      <w:tr w:rsidR="000A0F36" w:rsidRPr="007A745C" w14:paraId="13745617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F49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CF-070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21AA2B1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1,149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184468C7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0,928</w:t>
            </w:r>
          </w:p>
        </w:tc>
      </w:tr>
      <w:tr w:rsidR="007A745C" w:rsidRPr="000A0F36" w14:paraId="406F717D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61E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CF-073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2912F76A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0,696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center"/>
            <w:hideMark/>
          </w:tcPr>
          <w:p w14:paraId="57AA6EF4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0,924</w:t>
            </w:r>
          </w:p>
        </w:tc>
      </w:tr>
      <w:tr w:rsidR="000A0F36" w:rsidRPr="007A745C" w14:paraId="409288E1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1A300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CF-074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000000" w:fill="FFC7CE"/>
            <w:noWrap/>
            <w:vAlign w:val="bottom"/>
            <w:hideMark/>
          </w:tcPr>
          <w:p w14:paraId="52B701A1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1,307</w:t>
            </w:r>
          </w:p>
        </w:tc>
        <w:tc>
          <w:tcPr>
            <w:tcW w:w="2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5408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0,802</w:t>
            </w:r>
          </w:p>
        </w:tc>
      </w:tr>
      <w:tr w:rsidR="007A745C" w:rsidRPr="000A0F36" w14:paraId="77A0FDE2" w14:textId="77777777" w:rsidTr="00355EAF">
        <w:trPr>
          <w:trHeight w:val="317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EEA3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CF-077</w:t>
            </w:r>
          </w:p>
        </w:tc>
        <w:tc>
          <w:tcPr>
            <w:tcW w:w="2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3C64C752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0,743</w:t>
            </w:r>
          </w:p>
        </w:tc>
        <w:tc>
          <w:tcPr>
            <w:tcW w:w="2493" w:type="dxa"/>
            <w:tcBorders>
              <w:top w:val="single" w:sz="8" w:space="0" w:color="auto"/>
              <w:bottom w:val="single" w:sz="8" w:space="0" w:color="auto"/>
            </w:tcBorders>
            <w:shd w:val="clear" w:color="D9E1F2" w:fill="C6E0B4"/>
            <w:noWrap/>
            <w:vAlign w:val="bottom"/>
            <w:hideMark/>
          </w:tcPr>
          <w:p w14:paraId="013F620B" w14:textId="77777777" w:rsidR="007A745C" w:rsidRPr="007A745C" w:rsidRDefault="007A745C" w:rsidP="007A7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7A745C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0,581</w:t>
            </w:r>
          </w:p>
        </w:tc>
      </w:tr>
    </w:tbl>
    <w:p w14:paraId="7638C8A7" w14:textId="77777777" w:rsidR="007C1ECF" w:rsidRPr="00880372" w:rsidRDefault="007C1ECF" w:rsidP="00AB5CB2">
      <w:pPr>
        <w:rPr>
          <w:lang w:val="en-US"/>
        </w:rPr>
      </w:pPr>
    </w:p>
    <w:sectPr w:rsidR="007C1ECF" w:rsidRPr="00880372" w:rsidSect="00DB547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372"/>
    <w:rsid w:val="0002608A"/>
    <w:rsid w:val="000A0F36"/>
    <w:rsid w:val="001568B5"/>
    <w:rsid w:val="00355EAF"/>
    <w:rsid w:val="004E59BC"/>
    <w:rsid w:val="005B3F20"/>
    <w:rsid w:val="0061286A"/>
    <w:rsid w:val="0072394C"/>
    <w:rsid w:val="00770A08"/>
    <w:rsid w:val="007A745C"/>
    <w:rsid w:val="007C1ECF"/>
    <w:rsid w:val="00873F80"/>
    <w:rsid w:val="00880372"/>
    <w:rsid w:val="008964A4"/>
    <w:rsid w:val="009B70C8"/>
    <w:rsid w:val="00A12DD4"/>
    <w:rsid w:val="00A73649"/>
    <w:rsid w:val="00AB5CB2"/>
    <w:rsid w:val="00AD4C98"/>
    <w:rsid w:val="00BE164A"/>
    <w:rsid w:val="00C63E6F"/>
    <w:rsid w:val="00DB5475"/>
    <w:rsid w:val="00EC1EF2"/>
    <w:rsid w:val="00EE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09D2E"/>
  <w15:chartTrackingRefBased/>
  <w15:docId w15:val="{D2281906-4981-4E2B-91C1-D7A4BAE60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80372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90"/>
        <w:tab w:val="left" w:pos="7920"/>
        <w:tab w:val="left" w:pos="8640"/>
      </w:tabs>
      <w:spacing w:before="120" w:after="120" w:line="240" w:lineRule="auto"/>
      <w:jc w:val="both"/>
      <w:outlineLvl w:val="0"/>
    </w:pPr>
    <w:rPr>
      <w:rFonts w:ascii="Arial" w:eastAsia="Batang" w:hAnsi="Arial" w:cs="Times New Roman"/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80372"/>
    <w:rPr>
      <w:rFonts w:ascii="Arial" w:eastAsia="Batang" w:hAnsi="Arial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6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458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Quintana Guerra</dc:creator>
  <cp:keywords/>
  <dc:description/>
  <cp:lastModifiedBy>Joel Quintana Guerra</cp:lastModifiedBy>
  <cp:revision>28</cp:revision>
  <dcterms:created xsi:type="dcterms:W3CDTF">2024-06-14T17:01:00Z</dcterms:created>
  <dcterms:modified xsi:type="dcterms:W3CDTF">2024-06-17T16:03:00Z</dcterms:modified>
</cp:coreProperties>
</file>