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10036" w:type="dxa"/>
        <w:jc w:val="center"/>
        <w:tblLayout w:type="fixed"/>
        <w:tblLook w:val="04A0" w:firstRow="1" w:lastRow="0" w:firstColumn="1" w:lastColumn="0" w:noHBand="0" w:noVBand="1"/>
      </w:tblPr>
      <w:tblGrid>
        <w:gridCol w:w="1620"/>
        <w:gridCol w:w="649"/>
        <w:gridCol w:w="7087"/>
        <w:gridCol w:w="680"/>
      </w:tblGrid>
      <w:tr w:rsidR="008D7879" w:rsidRPr="00E40952" w14:paraId="4CA4CF54" w14:textId="77777777" w:rsidTr="009062D7">
        <w:trPr>
          <w:jc w:val="center"/>
        </w:trPr>
        <w:tc>
          <w:tcPr>
            <w:tcW w:w="1620" w:type="dxa"/>
            <w:tcBorders>
              <w:right w:val="nil"/>
            </w:tcBorders>
            <w:shd w:val="clear" w:color="auto" w:fill="E5B8B7" w:themeFill="accent2" w:themeFillTint="66"/>
          </w:tcPr>
          <w:p w14:paraId="44BC0670" w14:textId="227AFF80" w:rsidR="005F446B" w:rsidRPr="00E40952" w:rsidRDefault="005F446B" w:rsidP="000273C3">
            <w:pPr>
              <w:spacing w:after="0" w:line="240" w:lineRule="auto"/>
              <w:ind w:firstLine="0"/>
              <w:rPr>
                <w:rFonts w:cs="Tahoma"/>
                <w:b/>
                <w:sz w:val="18"/>
                <w:szCs w:val="18"/>
              </w:rPr>
            </w:pPr>
            <w:r w:rsidRPr="00E40952">
              <w:rPr>
                <w:rFonts w:cs="Tahoma"/>
                <w:b/>
                <w:sz w:val="18"/>
                <w:szCs w:val="18"/>
              </w:rPr>
              <w:t>Section/Topic</w:t>
            </w:r>
          </w:p>
        </w:tc>
        <w:tc>
          <w:tcPr>
            <w:tcW w:w="649" w:type="dxa"/>
            <w:tcBorders>
              <w:left w:val="nil"/>
              <w:right w:val="nil"/>
            </w:tcBorders>
            <w:shd w:val="clear" w:color="auto" w:fill="E5B8B7" w:themeFill="accent2" w:themeFillTint="66"/>
          </w:tcPr>
          <w:p w14:paraId="7C4FCAA4" w14:textId="69B2ADEB" w:rsidR="005F446B" w:rsidRPr="00E40952" w:rsidRDefault="005F446B" w:rsidP="00F652BB">
            <w:pPr>
              <w:spacing w:after="0" w:line="240" w:lineRule="auto"/>
              <w:ind w:left="-432"/>
              <w:rPr>
                <w:rFonts w:cs="Tahoma"/>
                <w:b/>
                <w:sz w:val="18"/>
                <w:szCs w:val="18"/>
              </w:rPr>
            </w:pPr>
            <w:r w:rsidRPr="00E40952">
              <w:rPr>
                <w:rFonts w:cs="Tahoma"/>
                <w:b/>
                <w:sz w:val="18"/>
                <w:szCs w:val="18"/>
              </w:rPr>
              <w:t>Item</w:t>
            </w:r>
          </w:p>
        </w:tc>
        <w:tc>
          <w:tcPr>
            <w:tcW w:w="7087" w:type="dxa"/>
            <w:tcBorders>
              <w:left w:val="nil"/>
              <w:right w:val="nil"/>
            </w:tcBorders>
            <w:shd w:val="clear" w:color="auto" w:fill="E5B8B7" w:themeFill="accent2" w:themeFillTint="66"/>
          </w:tcPr>
          <w:p w14:paraId="4495E98A" w14:textId="663F2A11" w:rsidR="005F446B" w:rsidRPr="00E40952" w:rsidRDefault="005F446B" w:rsidP="000273C3">
            <w:pPr>
              <w:spacing w:after="0" w:line="240" w:lineRule="auto"/>
              <w:ind w:firstLine="0"/>
              <w:rPr>
                <w:rFonts w:cs="Tahoma"/>
                <w:b/>
                <w:sz w:val="18"/>
                <w:szCs w:val="18"/>
              </w:rPr>
            </w:pPr>
            <w:r w:rsidRPr="00E40952">
              <w:rPr>
                <w:rFonts w:cs="Tahoma"/>
                <w:b/>
                <w:sz w:val="18"/>
                <w:szCs w:val="18"/>
              </w:rPr>
              <w:t>Checklist Item</w:t>
            </w:r>
          </w:p>
        </w:tc>
        <w:tc>
          <w:tcPr>
            <w:tcW w:w="680" w:type="dxa"/>
            <w:tcBorders>
              <w:left w:val="nil"/>
            </w:tcBorders>
            <w:shd w:val="clear" w:color="auto" w:fill="E5B8B7" w:themeFill="accent2" w:themeFillTint="66"/>
          </w:tcPr>
          <w:p w14:paraId="462D2302" w14:textId="5D778B88" w:rsidR="005F446B" w:rsidRPr="00E40952" w:rsidRDefault="005F446B" w:rsidP="000273C3">
            <w:pPr>
              <w:spacing w:after="0" w:line="240" w:lineRule="auto"/>
              <w:ind w:firstLine="0"/>
              <w:jc w:val="center"/>
              <w:rPr>
                <w:rFonts w:cs="Tahoma"/>
                <w:b/>
                <w:sz w:val="18"/>
                <w:szCs w:val="18"/>
              </w:rPr>
            </w:pPr>
            <w:r w:rsidRPr="00E40952">
              <w:rPr>
                <w:rFonts w:cs="Tahoma"/>
                <w:b/>
                <w:sz w:val="18"/>
                <w:szCs w:val="18"/>
              </w:rPr>
              <w:t>Page</w:t>
            </w:r>
          </w:p>
        </w:tc>
      </w:tr>
      <w:tr w:rsidR="004A74B8" w:rsidRPr="00E40952" w14:paraId="1DADB1BB" w14:textId="77777777" w:rsidTr="009062D7">
        <w:trPr>
          <w:jc w:val="center"/>
        </w:trPr>
        <w:tc>
          <w:tcPr>
            <w:tcW w:w="10036" w:type="dxa"/>
            <w:gridSpan w:val="4"/>
            <w:shd w:val="clear" w:color="auto" w:fill="E5B8B7" w:themeFill="accent2" w:themeFillTint="66"/>
          </w:tcPr>
          <w:p w14:paraId="193EEA42" w14:textId="2045593D" w:rsidR="004A74B8" w:rsidRPr="00E40952" w:rsidRDefault="004A74B8" w:rsidP="004A74B8">
            <w:pPr>
              <w:spacing w:after="0" w:line="240" w:lineRule="auto"/>
              <w:ind w:firstLine="19"/>
              <w:rPr>
                <w:rFonts w:cs="Tahoma"/>
                <w:b/>
                <w:sz w:val="18"/>
                <w:szCs w:val="18"/>
              </w:rPr>
            </w:pPr>
            <w:r w:rsidRPr="00E40952">
              <w:rPr>
                <w:rFonts w:cs="Tahoma"/>
                <w:b/>
                <w:sz w:val="18"/>
                <w:szCs w:val="18"/>
              </w:rPr>
              <w:t>Title and abstract</w:t>
            </w:r>
          </w:p>
        </w:tc>
      </w:tr>
      <w:tr w:rsidR="009062D7" w:rsidRPr="00E40952" w14:paraId="0DFC769F" w14:textId="77777777" w:rsidTr="009062D7">
        <w:trPr>
          <w:jc w:val="center"/>
        </w:trPr>
        <w:tc>
          <w:tcPr>
            <w:tcW w:w="1620" w:type="dxa"/>
            <w:shd w:val="clear" w:color="auto" w:fill="auto"/>
            <w:vAlign w:val="center"/>
          </w:tcPr>
          <w:p w14:paraId="2B881EEA" w14:textId="77777777" w:rsidR="005F446B" w:rsidRPr="00E40952" w:rsidRDefault="005F446B" w:rsidP="000273C3">
            <w:pPr>
              <w:spacing w:after="0" w:line="240" w:lineRule="auto"/>
              <w:ind w:left="157" w:firstLine="0"/>
              <w:rPr>
                <w:rFonts w:cs="Tahoma"/>
                <w:b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Title</w:t>
            </w:r>
          </w:p>
        </w:tc>
        <w:tc>
          <w:tcPr>
            <w:tcW w:w="649" w:type="dxa"/>
            <w:shd w:val="clear" w:color="auto" w:fill="auto"/>
            <w:vAlign w:val="center"/>
          </w:tcPr>
          <w:p w14:paraId="2016B187" w14:textId="77777777" w:rsidR="005F446B" w:rsidRPr="00E40952" w:rsidRDefault="005F446B" w:rsidP="00F652BB">
            <w:pPr>
              <w:spacing w:after="0" w:line="240" w:lineRule="auto"/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1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5FDCD5F4" w14:textId="77777777" w:rsidR="005F446B" w:rsidRPr="00E40952" w:rsidRDefault="005F446B" w:rsidP="00F652BB">
            <w:pPr>
              <w:spacing w:after="0" w:line="240" w:lineRule="auto"/>
              <w:ind w:left="34" w:firstLine="0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Identify the study as developing and/or validating a multivariable prediction model, the target population, and the outcome to be predicted.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3608E315" w14:textId="322C470E" w:rsidR="005F446B" w:rsidRPr="00E40952" w:rsidRDefault="00C64BF0" w:rsidP="00F652BB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>
              <w:rPr>
                <w:rFonts w:cs="Tahoma"/>
                <w:color w:val="BFBFBF" w:themeColor="background1" w:themeShade="BF"/>
                <w:sz w:val="18"/>
                <w:szCs w:val="18"/>
              </w:rPr>
              <w:t>2</w:t>
            </w:r>
          </w:p>
        </w:tc>
      </w:tr>
      <w:tr w:rsidR="009062D7" w:rsidRPr="00E40952" w14:paraId="4C3D9A46" w14:textId="77777777" w:rsidTr="009062D7">
        <w:trPr>
          <w:jc w:val="center"/>
        </w:trPr>
        <w:tc>
          <w:tcPr>
            <w:tcW w:w="1620" w:type="dxa"/>
            <w:shd w:val="clear" w:color="auto" w:fill="auto"/>
            <w:vAlign w:val="center"/>
          </w:tcPr>
          <w:p w14:paraId="295F6B02" w14:textId="77777777" w:rsidR="005F446B" w:rsidRPr="00E40952" w:rsidRDefault="005F446B" w:rsidP="000273C3">
            <w:pPr>
              <w:spacing w:after="0" w:line="240" w:lineRule="auto"/>
              <w:ind w:left="157" w:firstLine="0"/>
              <w:rPr>
                <w:rFonts w:cs="Tahoma"/>
                <w:b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Abstract</w:t>
            </w:r>
          </w:p>
        </w:tc>
        <w:tc>
          <w:tcPr>
            <w:tcW w:w="649" w:type="dxa"/>
            <w:shd w:val="clear" w:color="auto" w:fill="auto"/>
            <w:vAlign w:val="center"/>
          </w:tcPr>
          <w:p w14:paraId="4C98FCE0" w14:textId="77777777" w:rsidR="005F446B" w:rsidRPr="00E40952" w:rsidRDefault="005F446B" w:rsidP="00F652BB">
            <w:pPr>
              <w:spacing w:after="0" w:line="240" w:lineRule="auto"/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2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775CFD67" w14:textId="77777777" w:rsidR="005F446B" w:rsidRPr="00E40952" w:rsidRDefault="005F446B" w:rsidP="00F652BB">
            <w:pPr>
              <w:spacing w:after="0" w:line="240" w:lineRule="auto"/>
              <w:ind w:left="34" w:firstLine="0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 xml:space="preserve">Provide a summary of objectives, </w:t>
            </w:r>
            <w:r w:rsidRPr="00E40952">
              <w:rPr>
                <w:rStyle w:val="CommentReference"/>
                <w:sz w:val="18"/>
                <w:szCs w:val="18"/>
              </w:rPr>
              <w:t>study design, setting, participants, sample size</w:t>
            </w:r>
            <w:r w:rsidRPr="00E40952">
              <w:rPr>
                <w:rFonts w:cs="Tahoma"/>
                <w:sz w:val="18"/>
                <w:szCs w:val="18"/>
              </w:rPr>
              <w:t>, predictors, outcome, statistical analysis, results, and conclusions.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457247E9" w14:textId="67AEB694" w:rsidR="005F446B" w:rsidRPr="00E40952" w:rsidRDefault="00C64BF0" w:rsidP="00F652BB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>
              <w:rPr>
                <w:rFonts w:cs="Tahoma"/>
                <w:color w:val="BFBFBF" w:themeColor="background1" w:themeShade="BF"/>
                <w:sz w:val="18"/>
                <w:szCs w:val="18"/>
              </w:rPr>
              <w:t>2</w:t>
            </w:r>
          </w:p>
        </w:tc>
      </w:tr>
      <w:tr w:rsidR="004A74B8" w:rsidRPr="00E40952" w14:paraId="3CCF31CD" w14:textId="77777777" w:rsidTr="009062D7">
        <w:trPr>
          <w:jc w:val="center"/>
        </w:trPr>
        <w:tc>
          <w:tcPr>
            <w:tcW w:w="10036" w:type="dxa"/>
            <w:gridSpan w:val="4"/>
            <w:shd w:val="clear" w:color="auto" w:fill="E5B8B7" w:themeFill="accent2" w:themeFillTint="66"/>
          </w:tcPr>
          <w:p w14:paraId="51CCE738" w14:textId="7FE05107" w:rsidR="004A74B8" w:rsidRPr="00E40952" w:rsidRDefault="004A74B8" w:rsidP="004A74B8">
            <w:pPr>
              <w:spacing w:after="0" w:line="240" w:lineRule="auto"/>
              <w:ind w:firstLine="0"/>
              <w:rPr>
                <w:rFonts w:cs="Tahoma"/>
                <w:b/>
                <w:color w:val="BFBFBF" w:themeColor="background1" w:themeShade="BF"/>
                <w:sz w:val="18"/>
                <w:szCs w:val="18"/>
              </w:rPr>
            </w:pPr>
            <w:r w:rsidRPr="00E40952">
              <w:rPr>
                <w:rFonts w:cs="Tahoma"/>
                <w:b/>
                <w:sz w:val="18"/>
                <w:szCs w:val="18"/>
              </w:rPr>
              <w:t>Introduction</w:t>
            </w:r>
          </w:p>
        </w:tc>
      </w:tr>
      <w:tr w:rsidR="009062D7" w:rsidRPr="00E40952" w14:paraId="11474F58" w14:textId="77777777" w:rsidTr="009062D7">
        <w:trPr>
          <w:jc w:val="center"/>
        </w:trPr>
        <w:tc>
          <w:tcPr>
            <w:tcW w:w="1620" w:type="dxa"/>
            <w:vMerge w:val="restart"/>
            <w:shd w:val="clear" w:color="auto" w:fill="auto"/>
            <w:vAlign w:val="center"/>
          </w:tcPr>
          <w:p w14:paraId="73B652DF" w14:textId="233684BC" w:rsidR="005F446B" w:rsidRPr="00E40952" w:rsidRDefault="005F446B" w:rsidP="000273C3">
            <w:pPr>
              <w:spacing w:after="0" w:line="240" w:lineRule="auto"/>
              <w:ind w:left="157" w:firstLine="0"/>
              <w:rPr>
                <w:rFonts w:cs="Tahoma"/>
                <w:b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Background and objectives</w:t>
            </w:r>
          </w:p>
        </w:tc>
        <w:tc>
          <w:tcPr>
            <w:tcW w:w="649" w:type="dxa"/>
            <w:shd w:val="clear" w:color="auto" w:fill="auto"/>
            <w:vAlign w:val="center"/>
          </w:tcPr>
          <w:p w14:paraId="34962734" w14:textId="77777777" w:rsidR="005F446B" w:rsidRPr="00E40952" w:rsidRDefault="005F446B" w:rsidP="00F652BB">
            <w:pPr>
              <w:spacing w:after="0" w:line="240" w:lineRule="auto"/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3a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3EA79681" w14:textId="77777777" w:rsidR="005F446B" w:rsidRPr="00E40952" w:rsidRDefault="005F446B" w:rsidP="00F652BB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8"/>
                <w:szCs w:val="18"/>
              </w:rPr>
            </w:pPr>
            <w:r w:rsidRPr="00E40952">
              <w:rPr>
                <w:rFonts w:ascii="Arial" w:hAnsi="Arial" w:cs="Tahoma"/>
                <w:sz w:val="18"/>
                <w:szCs w:val="18"/>
              </w:rPr>
              <w:t>Explain the medical context (including whether diagnostic or prognostic) and rationale for developing or validating the multivariable prediction model, including references to existing models.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3E45A7E8" w14:textId="07617830" w:rsidR="005F446B" w:rsidRPr="00E40952" w:rsidRDefault="00C64BF0" w:rsidP="00F652BB">
            <w:pPr>
              <w:tabs>
                <w:tab w:val="left" w:pos="742"/>
              </w:tabs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>
              <w:rPr>
                <w:rFonts w:cs="Tahoma"/>
                <w:color w:val="BFBFBF" w:themeColor="background1" w:themeShade="BF"/>
                <w:sz w:val="18"/>
                <w:szCs w:val="18"/>
              </w:rPr>
              <w:t>3</w:t>
            </w:r>
          </w:p>
        </w:tc>
      </w:tr>
      <w:tr w:rsidR="009062D7" w:rsidRPr="00E40952" w14:paraId="4E4E12FC" w14:textId="77777777" w:rsidTr="009062D7">
        <w:trPr>
          <w:jc w:val="center"/>
        </w:trPr>
        <w:tc>
          <w:tcPr>
            <w:tcW w:w="1620" w:type="dxa"/>
            <w:vMerge/>
            <w:shd w:val="clear" w:color="auto" w:fill="auto"/>
          </w:tcPr>
          <w:p w14:paraId="77BB9132" w14:textId="77777777" w:rsidR="005F446B" w:rsidRPr="00E40952" w:rsidRDefault="005F446B" w:rsidP="00F652BB">
            <w:pPr>
              <w:spacing w:after="0" w:line="240" w:lineRule="auto"/>
              <w:ind w:left="142"/>
              <w:rPr>
                <w:rFonts w:cs="Tahoma"/>
                <w:sz w:val="18"/>
                <w:szCs w:val="18"/>
              </w:rPr>
            </w:pPr>
          </w:p>
        </w:tc>
        <w:tc>
          <w:tcPr>
            <w:tcW w:w="649" w:type="dxa"/>
            <w:shd w:val="clear" w:color="auto" w:fill="auto"/>
            <w:vAlign w:val="center"/>
          </w:tcPr>
          <w:p w14:paraId="71BE2E23" w14:textId="77777777" w:rsidR="005F446B" w:rsidRPr="00E40952" w:rsidRDefault="005F446B" w:rsidP="00F652BB">
            <w:pPr>
              <w:spacing w:after="0" w:line="240" w:lineRule="auto"/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3b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2B784DB6" w14:textId="6D283009" w:rsidR="005F446B" w:rsidRPr="00E40952" w:rsidRDefault="005F446B" w:rsidP="00F652BB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8"/>
                <w:szCs w:val="18"/>
              </w:rPr>
            </w:pPr>
            <w:r w:rsidRPr="00E40952">
              <w:rPr>
                <w:rFonts w:ascii="Arial" w:hAnsi="Arial" w:cs="Tahoma"/>
                <w:sz w:val="18"/>
                <w:szCs w:val="18"/>
              </w:rPr>
              <w:t>Specify the objectives, including whether the study describes the development or validation of the model or both.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4149FBCF" w14:textId="033C9382" w:rsidR="005F446B" w:rsidRPr="00E40952" w:rsidRDefault="00C64BF0" w:rsidP="00F652BB">
            <w:pPr>
              <w:tabs>
                <w:tab w:val="left" w:pos="742"/>
              </w:tabs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>
              <w:rPr>
                <w:rFonts w:cs="Tahoma"/>
                <w:color w:val="BFBFBF" w:themeColor="background1" w:themeShade="BF"/>
                <w:sz w:val="18"/>
                <w:szCs w:val="18"/>
              </w:rPr>
              <w:t>4/5</w:t>
            </w:r>
          </w:p>
        </w:tc>
      </w:tr>
      <w:tr w:rsidR="004A74B8" w:rsidRPr="00E40952" w14:paraId="3B66116B" w14:textId="77777777" w:rsidTr="009062D7">
        <w:trPr>
          <w:jc w:val="center"/>
        </w:trPr>
        <w:tc>
          <w:tcPr>
            <w:tcW w:w="10036" w:type="dxa"/>
            <w:gridSpan w:val="4"/>
            <w:shd w:val="clear" w:color="auto" w:fill="E5B8B7" w:themeFill="accent2" w:themeFillTint="66"/>
          </w:tcPr>
          <w:p w14:paraId="6D178C16" w14:textId="0D6C26FE" w:rsidR="004A74B8" w:rsidRPr="00E40952" w:rsidRDefault="004A74B8" w:rsidP="004A74B8">
            <w:pPr>
              <w:tabs>
                <w:tab w:val="left" w:pos="9695"/>
              </w:tabs>
              <w:spacing w:after="0" w:line="240" w:lineRule="auto"/>
              <w:ind w:firstLine="0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 w:rsidRPr="00E40952">
              <w:rPr>
                <w:rFonts w:cs="Tahoma"/>
                <w:b/>
                <w:sz w:val="18"/>
                <w:szCs w:val="18"/>
              </w:rPr>
              <w:t>Methods</w:t>
            </w:r>
          </w:p>
        </w:tc>
      </w:tr>
      <w:tr w:rsidR="009062D7" w:rsidRPr="00E40952" w14:paraId="5331A914" w14:textId="77777777" w:rsidTr="009062D7">
        <w:trPr>
          <w:jc w:val="center"/>
        </w:trPr>
        <w:tc>
          <w:tcPr>
            <w:tcW w:w="1620" w:type="dxa"/>
            <w:vMerge w:val="restart"/>
            <w:shd w:val="clear" w:color="auto" w:fill="auto"/>
            <w:vAlign w:val="center"/>
          </w:tcPr>
          <w:p w14:paraId="55B6FF3A" w14:textId="77777777" w:rsidR="005F446B" w:rsidRPr="00E40952" w:rsidRDefault="005F446B" w:rsidP="000273C3">
            <w:pPr>
              <w:spacing w:after="0" w:line="240" w:lineRule="auto"/>
              <w:ind w:left="157" w:firstLine="0"/>
              <w:rPr>
                <w:rFonts w:cs="Tahoma"/>
                <w:b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Source of data</w:t>
            </w:r>
          </w:p>
        </w:tc>
        <w:tc>
          <w:tcPr>
            <w:tcW w:w="649" w:type="dxa"/>
            <w:shd w:val="clear" w:color="auto" w:fill="auto"/>
            <w:vAlign w:val="center"/>
          </w:tcPr>
          <w:p w14:paraId="686A273D" w14:textId="77777777" w:rsidR="005F446B" w:rsidRPr="00E40952" w:rsidRDefault="005F446B" w:rsidP="00F652BB">
            <w:pPr>
              <w:spacing w:after="0" w:line="240" w:lineRule="auto"/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4a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2C73CD8C" w14:textId="39C7C607" w:rsidR="005F446B" w:rsidRPr="00E40952" w:rsidRDefault="005F446B" w:rsidP="001051E3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8"/>
                <w:szCs w:val="18"/>
              </w:rPr>
            </w:pPr>
            <w:r w:rsidRPr="00E40952">
              <w:rPr>
                <w:rFonts w:ascii="Arial" w:hAnsi="Arial" w:cs="Tahoma"/>
                <w:sz w:val="18"/>
                <w:szCs w:val="18"/>
              </w:rPr>
              <w:t>Describe the study design or source of data (e.g., randomized trial, cohort, or registry data), separately for the development and validation data sets, if applicable.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71A1471A" w14:textId="45F3843E" w:rsidR="005F446B" w:rsidRPr="00E40952" w:rsidRDefault="00C64BF0" w:rsidP="008D7879">
            <w:pPr>
              <w:tabs>
                <w:tab w:val="left" w:pos="742"/>
              </w:tabs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>
              <w:rPr>
                <w:rFonts w:cs="Tahoma"/>
                <w:color w:val="BFBFBF" w:themeColor="background1" w:themeShade="BF"/>
                <w:sz w:val="18"/>
                <w:szCs w:val="18"/>
              </w:rPr>
              <w:t>5</w:t>
            </w:r>
          </w:p>
        </w:tc>
      </w:tr>
      <w:tr w:rsidR="009062D7" w:rsidRPr="00E40952" w14:paraId="3B0EDEBF" w14:textId="77777777" w:rsidTr="009062D7">
        <w:trPr>
          <w:jc w:val="center"/>
        </w:trPr>
        <w:tc>
          <w:tcPr>
            <w:tcW w:w="1620" w:type="dxa"/>
            <w:vMerge/>
            <w:shd w:val="clear" w:color="auto" w:fill="auto"/>
            <w:vAlign w:val="center"/>
          </w:tcPr>
          <w:p w14:paraId="33304F30" w14:textId="77777777" w:rsidR="005F446B" w:rsidRPr="00E40952" w:rsidRDefault="005F446B" w:rsidP="000273C3">
            <w:pPr>
              <w:spacing w:after="0" w:line="240" w:lineRule="auto"/>
              <w:ind w:left="157"/>
              <w:rPr>
                <w:rFonts w:cs="Tahoma"/>
                <w:sz w:val="18"/>
                <w:szCs w:val="18"/>
              </w:rPr>
            </w:pPr>
          </w:p>
        </w:tc>
        <w:tc>
          <w:tcPr>
            <w:tcW w:w="649" w:type="dxa"/>
            <w:shd w:val="clear" w:color="auto" w:fill="auto"/>
            <w:vAlign w:val="center"/>
          </w:tcPr>
          <w:p w14:paraId="5F5AC5FE" w14:textId="77777777" w:rsidR="005F446B" w:rsidRPr="00E40952" w:rsidRDefault="005F446B" w:rsidP="00F652BB">
            <w:pPr>
              <w:spacing w:after="0" w:line="240" w:lineRule="auto"/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4b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6ADBF85B" w14:textId="1DC5B387" w:rsidR="005F446B" w:rsidRPr="00E40952" w:rsidRDefault="005F446B" w:rsidP="00B8331B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8"/>
                <w:szCs w:val="18"/>
              </w:rPr>
            </w:pPr>
            <w:r w:rsidRPr="00E40952">
              <w:rPr>
                <w:rFonts w:ascii="Arial" w:hAnsi="Arial" w:cs="Tahoma"/>
                <w:sz w:val="18"/>
                <w:szCs w:val="18"/>
              </w:rPr>
              <w:t xml:space="preserve">Specify the key study dates, including start of accrual; end of accrual; and, if applicable, end of follow-up. 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13D3AFE0" w14:textId="2A252A33" w:rsidR="005F446B" w:rsidRPr="00E40952" w:rsidRDefault="00C64BF0" w:rsidP="008D7879">
            <w:pPr>
              <w:tabs>
                <w:tab w:val="left" w:pos="742"/>
              </w:tabs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>
              <w:rPr>
                <w:rFonts w:cs="Tahoma"/>
                <w:color w:val="BFBFBF" w:themeColor="background1" w:themeShade="BF"/>
                <w:sz w:val="18"/>
                <w:szCs w:val="18"/>
              </w:rPr>
              <w:t>5</w:t>
            </w:r>
          </w:p>
        </w:tc>
      </w:tr>
      <w:tr w:rsidR="009062D7" w:rsidRPr="00E40952" w14:paraId="175E4ABF" w14:textId="77777777" w:rsidTr="009062D7">
        <w:trPr>
          <w:jc w:val="center"/>
        </w:trPr>
        <w:tc>
          <w:tcPr>
            <w:tcW w:w="1620" w:type="dxa"/>
            <w:vMerge w:val="restart"/>
            <w:shd w:val="clear" w:color="auto" w:fill="auto"/>
            <w:vAlign w:val="center"/>
          </w:tcPr>
          <w:p w14:paraId="44840BF8" w14:textId="77777777" w:rsidR="005F446B" w:rsidRPr="00E40952" w:rsidRDefault="005F446B" w:rsidP="000273C3">
            <w:pPr>
              <w:spacing w:after="0" w:line="240" w:lineRule="auto"/>
              <w:ind w:left="157" w:firstLine="0"/>
              <w:rPr>
                <w:rFonts w:cs="Tahoma"/>
                <w:b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Participants</w:t>
            </w:r>
          </w:p>
        </w:tc>
        <w:tc>
          <w:tcPr>
            <w:tcW w:w="649" w:type="dxa"/>
            <w:shd w:val="clear" w:color="auto" w:fill="auto"/>
            <w:vAlign w:val="center"/>
          </w:tcPr>
          <w:p w14:paraId="18CC06FB" w14:textId="77777777" w:rsidR="005F446B" w:rsidRPr="00E40952" w:rsidRDefault="005F446B" w:rsidP="00F652BB">
            <w:pPr>
              <w:spacing w:after="0" w:line="240" w:lineRule="auto"/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5a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0A58A3A0" w14:textId="74B00CB7" w:rsidR="005F446B" w:rsidRPr="00E40952" w:rsidRDefault="005F446B" w:rsidP="00F652BB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8"/>
                <w:szCs w:val="18"/>
              </w:rPr>
            </w:pPr>
            <w:r w:rsidRPr="00E40952">
              <w:rPr>
                <w:rFonts w:ascii="Arial" w:hAnsi="Arial" w:cs="Tahoma"/>
                <w:sz w:val="18"/>
                <w:szCs w:val="18"/>
              </w:rPr>
              <w:t>Specify key elements of the study setting (e.g., primary care, secondary care, general population) including number and location of centres.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0589ED39" w14:textId="6ED0B1AE" w:rsidR="005F446B" w:rsidRPr="00E40952" w:rsidRDefault="00C64BF0" w:rsidP="008D7879">
            <w:pPr>
              <w:tabs>
                <w:tab w:val="left" w:pos="742"/>
              </w:tabs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>
              <w:rPr>
                <w:rFonts w:cs="Tahoma"/>
                <w:color w:val="BFBFBF" w:themeColor="background1" w:themeShade="BF"/>
                <w:sz w:val="18"/>
                <w:szCs w:val="18"/>
              </w:rPr>
              <w:t>5</w:t>
            </w:r>
          </w:p>
        </w:tc>
      </w:tr>
      <w:tr w:rsidR="009062D7" w:rsidRPr="00E40952" w14:paraId="0AD90212" w14:textId="77777777" w:rsidTr="009062D7">
        <w:trPr>
          <w:jc w:val="center"/>
        </w:trPr>
        <w:tc>
          <w:tcPr>
            <w:tcW w:w="1620" w:type="dxa"/>
            <w:vMerge/>
            <w:shd w:val="clear" w:color="auto" w:fill="auto"/>
            <w:vAlign w:val="center"/>
          </w:tcPr>
          <w:p w14:paraId="17664D38" w14:textId="77777777" w:rsidR="005F446B" w:rsidRPr="00E40952" w:rsidRDefault="005F446B" w:rsidP="000273C3">
            <w:pPr>
              <w:spacing w:after="0" w:line="240" w:lineRule="auto"/>
              <w:ind w:left="157"/>
              <w:rPr>
                <w:rFonts w:cs="Tahoma"/>
                <w:sz w:val="18"/>
                <w:szCs w:val="18"/>
              </w:rPr>
            </w:pPr>
          </w:p>
        </w:tc>
        <w:tc>
          <w:tcPr>
            <w:tcW w:w="649" w:type="dxa"/>
            <w:shd w:val="clear" w:color="auto" w:fill="auto"/>
            <w:vAlign w:val="center"/>
          </w:tcPr>
          <w:p w14:paraId="4AAD09ED" w14:textId="77777777" w:rsidR="005F446B" w:rsidRPr="00E40952" w:rsidRDefault="005F446B" w:rsidP="00F652BB">
            <w:pPr>
              <w:spacing w:after="0" w:line="240" w:lineRule="auto"/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5b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4281BDD1" w14:textId="77777777" w:rsidR="005F446B" w:rsidRPr="00E40952" w:rsidRDefault="005F446B" w:rsidP="00F652BB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8"/>
                <w:szCs w:val="18"/>
              </w:rPr>
            </w:pPr>
            <w:r w:rsidRPr="00E40952">
              <w:rPr>
                <w:rFonts w:ascii="Arial" w:hAnsi="Arial" w:cs="Tahoma"/>
                <w:sz w:val="18"/>
                <w:szCs w:val="18"/>
              </w:rPr>
              <w:t xml:space="preserve">Describe eligibility criteria for participants. 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065BCD20" w14:textId="573D412B" w:rsidR="005F446B" w:rsidRPr="00E40952" w:rsidRDefault="00C64BF0" w:rsidP="008D7879">
            <w:pPr>
              <w:tabs>
                <w:tab w:val="left" w:pos="742"/>
              </w:tabs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>
              <w:rPr>
                <w:rFonts w:cs="Tahoma"/>
                <w:color w:val="BFBFBF" w:themeColor="background1" w:themeShade="BF"/>
                <w:sz w:val="18"/>
                <w:szCs w:val="18"/>
              </w:rPr>
              <w:t>5</w:t>
            </w:r>
          </w:p>
        </w:tc>
      </w:tr>
      <w:tr w:rsidR="009062D7" w:rsidRPr="00E40952" w14:paraId="022B8118" w14:textId="77777777" w:rsidTr="009062D7">
        <w:trPr>
          <w:jc w:val="center"/>
        </w:trPr>
        <w:tc>
          <w:tcPr>
            <w:tcW w:w="1620" w:type="dxa"/>
            <w:vMerge/>
            <w:shd w:val="clear" w:color="auto" w:fill="auto"/>
            <w:vAlign w:val="center"/>
          </w:tcPr>
          <w:p w14:paraId="42311DEB" w14:textId="77777777" w:rsidR="005F446B" w:rsidRPr="00E40952" w:rsidRDefault="005F446B" w:rsidP="000273C3">
            <w:pPr>
              <w:spacing w:after="0" w:line="240" w:lineRule="auto"/>
              <w:ind w:left="157"/>
              <w:rPr>
                <w:rFonts w:cs="Tahoma"/>
                <w:sz w:val="18"/>
                <w:szCs w:val="18"/>
              </w:rPr>
            </w:pPr>
          </w:p>
        </w:tc>
        <w:tc>
          <w:tcPr>
            <w:tcW w:w="649" w:type="dxa"/>
            <w:shd w:val="clear" w:color="auto" w:fill="auto"/>
            <w:vAlign w:val="center"/>
          </w:tcPr>
          <w:p w14:paraId="71558EBE" w14:textId="77777777" w:rsidR="005F446B" w:rsidRPr="00E40952" w:rsidRDefault="005F446B" w:rsidP="00F652BB">
            <w:pPr>
              <w:spacing w:after="0" w:line="240" w:lineRule="auto"/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5c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39193614" w14:textId="77777777" w:rsidR="005F446B" w:rsidRPr="00E40952" w:rsidRDefault="005F446B" w:rsidP="00F652BB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8"/>
                <w:szCs w:val="18"/>
              </w:rPr>
            </w:pPr>
            <w:r w:rsidRPr="00E40952">
              <w:rPr>
                <w:rFonts w:ascii="Arial" w:hAnsi="Arial" w:cs="Tahoma"/>
                <w:sz w:val="18"/>
                <w:szCs w:val="18"/>
              </w:rPr>
              <w:t xml:space="preserve">Give details of treatments received, if relevant. 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173C5F94" w14:textId="6A4F1CE5" w:rsidR="005F446B" w:rsidRPr="00E40952" w:rsidRDefault="00C64BF0" w:rsidP="008D7879">
            <w:pPr>
              <w:tabs>
                <w:tab w:val="left" w:pos="742"/>
              </w:tabs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>
              <w:rPr>
                <w:rFonts w:cs="Tahoma"/>
                <w:color w:val="BFBFBF" w:themeColor="background1" w:themeShade="BF"/>
                <w:sz w:val="18"/>
                <w:szCs w:val="18"/>
              </w:rPr>
              <w:t>n/a</w:t>
            </w:r>
          </w:p>
        </w:tc>
      </w:tr>
      <w:tr w:rsidR="009062D7" w:rsidRPr="00E40952" w14:paraId="2E715C04" w14:textId="77777777" w:rsidTr="009062D7">
        <w:trPr>
          <w:jc w:val="center"/>
        </w:trPr>
        <w:tc>
          <w:tcPr>
            <w:tcW w:w="1620" w:type="dxa"/>
            <w:vMerge w:val="restart"/>
            <w:shd w:val="clear" w:color="auto" w:fill="auto"/>
            <w:vAlign w:val="center"/>
          </w:tcPr>
          <w:p w14:paraId="5A041E67" w14:textId="77777777" w:rsidR="005F446B" w:rsidRPr="00E40952" w:rsidRDefault="005F446B" w:rsidP="000273C3">
            <w:pPr>
              <w:spacing w:after="0" w:line="240" w:lineRule="auto"/>
              <w:ind w:left="157" w:firstLine="0"/>
              <w:rPr>
                <w:rFonts w:cs="Tahoma"/>
                <w:b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Outcome</w:t>
            </w:r>
          </w:p>
        </w:tc>
        <w:tc>
          <w:tcPr>
            <w:tcW w:w="649" w:type="dxa"/>
            <w:shd w:val="clear" w:color="auto" w:fill="auto"/>
            <w:vAlign w:val="center"/>
          </w:tcPr>
          <w:p w14:paraId="6B0F4775" w14:textId="77777777" w:rsidR="005F446B" w:rsidRPr="00E40952" w:rsidRDefault="005F446B" w:rsidP="00F652BB">
            <w:pPr>
              <w:spacing w:after="0" w:line="240" w:lineRule="auto"/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6a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4D2C74AD" w14:textId="77777777" w:rsidR="005F446B" w:rsidRPr="00E40952" w:rsidRDefault="005F446B" w:rsidP="00F652BB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8"/>
                <w:szCs w:val="18"/>
              </w:rPr>
            </w:pPr>
            <w:r w:rsidRPr="00E40952">
              <w:rPr>
                <w:rFonts w:ascii="Arial" w:hAnsi="Arial" w:cs="Tahoma"/>
                <w:sz w:val="18"/>
                <w:szCs w:val="18"/>
                <w:lang w:val="en-US"/>
              </w:rPr>
              <w:t>Clearly define the outcome that is predicted by the prediction model, including how and when assessed</w:t>
            </w:r>
            <w:r w:rsidRPr="00E40952">
              <w:rPr>
                <w:rFonts w:ascii="Arial" w:hAnsi="Arial" w:cs="Tahoma"/>
                <w:sz w:val="18"/>
                <w:szCs w:val="18"/>
              </w:rPr>
              <w:t xml:space="preserve">. 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3D84E5D1" w14:textId="76765C8D" w:rsidR="005F446B" w:rsidRPr="00E40952" w:rsidRDefault="00C64BF0" w:rsidP="00C64BF0">
            <w:pPr>
              <w:spacing w:after="0" w:line="240" w:lineRule="auto"/>
              <w:ind w:firstLine="0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>
              <w:rPr>
                <w:rFonts w:cs="Tahoma"/>
                <w:color w:val="BFBFBF" w:themeColor="background1" w:themeShade="BF"/>
                <w:sz w:val="18"/>
                <w:szCs w:val="18"/>
              </w:rPr>
              <w:t xml:space="preserve">    6</w:t>
            </w:r>
          </w:p>
        </w:tc>
      </w:tr>
      <w:tr w:rsidR="009062D7" w:rsidRPr="00E40952" w14:paraId="6348D5D7" w14:textId="77777777" w:rsidTr="009062D7">
        <w:trPr>
          <w:jc w:val="center"/>
        </w:trPr>
        <w:tc>
          <w:tcPr>
            <w:tcW w:w="1620" w:type="dxa"/>
            <w:vMerge/>
            <w:shd w:val="clear" w:color="auto" w:fill="auto"/>
            <w:vAlign w:val="center"/>
          </w:tcPr>
          <w:p w14:paraId="4DE3DE2B" w14:textId="77777777" w:rsidR="005F446B" w:rsidRPr="00E40952" w:rsidRDefault="005F446B" w:rsidP="000273C3">
            <w:pPr>
              <w:spacing w:after="0" w:line="240" w:lineRule="auto"/>
              <w:ind w:left="157"/>
              <w:rPr>
                <w:rFonts w:cs="Tahoma"/>
                <w:sz w:val="18"/>
                <w:szCs w:val="18"/>
              </w:rPr>
            </w:pPr>
          </w:p>
        </w:tc>
        <w:tc>
          <w:tcPr>
            <w:tcW w:w="649" w:type="dxa"/>
            <w:shd w:val="clear" w:color="auto" w:fill="auto"/>
            <w:vAlign w:val="center"/>
          </w:tcPr>
          <w:p w14:paraId="39CEF3DC" w14:textId="77777777" w:rsidR="005F446B" w:rsidRPr="00E40952" w:rsidRDefault="005F446B" w:rsidP="00F652BB">
            <w:pPr>
              <w:spacing w:after="0" w:line="240" w:lineRule="auto"/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6b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3F6B7D06" w14:textId="77777777" w:rsidR="005F446B" w:rsidRPr="00E40952" w:rsidRDefault="005F446B" w:rsidP="00F652BB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8"/>
                <w:szCs w:val="18"/>
              </w:rPr>
            </w:pPr>
            <w:r w:rsidRPr="00E40952">
              <w:rPr>
                <w:rFonts w:ascii="Arial" w:hAnsi="Arial" w:cs="Tahoma"/>
                <w:sz w:val="18"/>
                <w:szCs w:val="18"/>
              </w:rPr>
              <w:t xml:space="preserve">Report any actions to blind assessment of the outcome to be predicted. 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19A82965" w14:textId="65FA7A35" w:rsidR="005F446B" w:rsidRPr="00E40952" w:rsidRDefault="00C64BF0" w:rsidP="008D7879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>
              <w:rPr>
                <w:rFonts w:cs="Tahoma"/>
                <w:color w:val="BFBFBF" w:themeColor="background1" w:themeShade="BF"/>
                <w:sz w:val="18"/>
                <w:szCs w:val="18"/>
              </w:rPr>
              <w:t>n/a</w:t>
            </w:r>
          </w:p>
        </w:tc>
      </w:tr>
      <w:tr w:rsidR="009062D7" w:rsidRPr="00E40952" w14:paraId="237EC6A3" w14:textId="77777777" w:rsidTr="009062D7">
        <w:trPr>
          <w:jc w:val="center"/>
        </w:trPr>
        <w:tc>
          <w:tcPr>
            <w:tcW w:w="1620" w:type="dxa"/>
            <w:vMerge w:val="restart"/>
            <w:shd w:val="clear" w:color="auto" w:fill="auto"/>
            <w:vAlign w:val="center"/>
          </w:tcPr>
          <w:p w14:paraId="7C408440" w14:textId="77777777" w:rsidR="005F446B" w:rsidRPr="00E40952" w:rsidRDefault="005F446B" w:rsidP="000273C3">
            <w:pPr>
              <w:spacing w:after="0" w:line="240" w:lineRule="auto"/>
              <w:ind w:left="157" w:firstLine="0"/>
              <w:rPr>
                <w:rFonts w:cs="Tahoma"/>
                <w:bCs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Predictors</w:t>
            </w:r>
          </w:p>
        </w:tc>
        <w:tc>
          <w:tcPr>
            <w:tcW w:w="649" w:type="dxa"/>
            <w:shd w:val="clear" w:color="auto" w:fill="auto"/>
            <w:vAlign w:val="center"/>
          </w:tcPr>
          <w:p w14:paraId="521E81B6" w14:textId="77777777" w:rsidR="005F446B" w:rsidRPr="00E40952" w:rsidRDefault="005F446B" w:rsidP="00F652BB">
            <w:pPr>
              <w:spacing w:after="0" w:line="240" w:lineRule="auto"/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7a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2C91C90A" w14:textId="06D6C844" w:rsidR="005F446B" w:rsidRPr="00E40952" w:rsidRDefault="005F446B" w:rsidP="00F652BB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8"/>
                <w:szCs w:val="18"/>
              </w:rPr>
            </w:pPr>
            <w:r w:rsidRPr="00E40952">
              <w:rPr>
                <w:rFonts w:ascii="Arial" w:hAnsi="Arial" w:cs="Tahoma"/>
                <w:sz w:val="18"/>
                <w:szCs w:val="18"/>
              </w:rPr>
              <w:t xml:space="preserve">Clearly define all predictors used in developing </w:t>
            </w:r>
            <w:r w:rsidR="002120F2">
              <w:rPr>
                <w:rFonts w:ascii="Arial" w:hAnsi="Arial" w:cs="Tahoma"/>
                <w:sz w:val="18"/>
                <w:szCs w:val="18"/>
              </w:rPr>
              <w:t xml:space="preserve">or validating </w:t>
            </w:r>
            <w:r w:rsidRPr="00E40952">
              <w:rPr>
                <w:rFonts w:ascii="Arial" w:hAnsi="Arial" w:cs="Tahoma"/>
                <w:sz w:val="18"/>
                <w:szCs w:val="18"/>
              </w:rPr>
              <w:t>the multivariable prediction model, including how and when they were measured.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6FDA4465" w14:textId="181C818C" w:rsidR="005F446B" w:rsidRPr="00E40952" w:rsidRDefault="00C64BF0" w:rsidP="008D7879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>
              <w:rPr>
                <w:rFonts w:cs="Tahoma"/>
                <w:color w:val="BFBFBF" w:themeColor="background1" w:themeShade="BF"/>
                <w:sz w:val="18"/>
                <w:szCs w:val="18"/>
              </w:rPr>
              <w:t>n/a</w:t>
            </w:r>
          </w:p>
        </w:tc>
      </w:tr>
      <w:tr w:rsidR="009062D7" w:rsidRPr="00E40952" w14:paraId="0EFEB8E8" w14:textId="77777777" w:rsidTr="009062D7">
        <w:trPr>
          <w:jc w:val="center"/>
        </w:trPr>
        <w:tc>
          <w:tcPr>
            <w:tcW w:w="1620" w:type="dxa"/>
            <w:vMerge/>
            <w:shd w:val="clear" w:color="auto" w:fill="auto"/>
            <w:vAlign w:val="center"/>
          </w:tcPr>
          <w:p w14:paraId="51971D13" w14:textId="77777777" w:rsidR="005F446B" w:rsidRPr="00E40952" w:rsidRDefault="005F446B" w:rsidP="000273C3">
            <w:pPr>
              <w:spacing w:after="0" w:line="240" w:lineRule="auto"/>
              <w:ind w:left="157"/>
              <w:rPr>
                <w:rFonts w:cs="Tahoma"/>
                <w:sz w:val="18"/>
                <w:szCs w:val="18"/>
              </w:rPr>
            </w:pPr>
          </w:p>
        </w:tc>
        <w:tc>
          <w:tcPr>
            <w:tcW w:w="649" w:type="dxa"/>
            <w:shd w:val="clear" w:color="auto" w:fill="auto"/>
            <w:vAlign w:val="center"/>
          </w:tcPr>
          <w:p w14:paraId="2D435525" w14:textId="77777777" w:rsidR="005F446B" w:rsidRPr="00E40952" w:rsidRDefault="005F446B" w:rsidP="00F652BB">
            <w:pPr>
              <w:spacing w:after="0" w:line="240" w:lineRule="auto"/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7b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52B9F3FD" w14:textId="77777777" w:rsidR="005F446B" w:rsidRPr="00E40952" w:rsidRDefault="005F446B" w:rsidP="00F652BB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8"/>
                <w:szCs w:val="18"/>
              </w:rPr>
            </w:pPr>
            <w:r w:rsidRPr="00E40952">
              <w:rPr>
                <w:rFonts w:ascii="Arial" w:hAnsi="Arial" w:cs="Tahoma"/>
                <w:sz w:val="18"/>
                <w:szCs w:val="18"/>
              </w:rPr>
              <w:t xml:space="preserve">Report any actions to blind assessment of predictors for the outcome and other predictors. 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42D20B0D" w14:textId="58F8E48B" w:rsidR="005F446B" w:rsidRPr="00E40952" w:rsidRDefault="00C64BF0" w:rsidP="008D7879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>
              <w:rPr>
                <w:rFonts w:cs="Tahoma"/>
                <w:color w:val="BFBFBF" w:themeColor="background1" w:themeShade="BF"/>
                <w:sz w:val="18"/>
                <w:szCs w:val="18"/>
              </w:rPr>
              <w:t>n/a</w:t>
            </w:r>
          </w:p>
        </w:tc>
      </w:tr>
      <w:tr w:rsidR="009062D7" w:rsidRPr="00E40952" w14:paraId="72BB19D9" w14:textId="77777777" w:rsidTr="009062D7">
        <w:trPr>
          <w:jc w:val="center"/>
        </w:trPr>
        <w:tc>
          <w:tcPr>
            <w:tcW w:w="1620" w:type="dxa"/>
            <w:shd w:val="clear" w:color="auto" w:fill="auto"/>
            <w:vAlign w:val="center"/>
          </w:tcPr>
          <w:p w14:paraId="5D08652F" w14:textId="77777777" w:rsidR="005F446B" w:rsidRPr="00E40952" w:rsidRDefault="005F446B" w:rsidP="000273C3">
            <w:pPr>
              <w:spacing w:after="0" w:line="240" w:lineRule="auto"/>
              <w:ind w:left="157" w:firstLine="0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Sample size</w:t>
            </w:r>
          </w:p>
        </w:tc>
        <w:tc>
          <w:tcPr>
            <w:tcW w:w="649" w:type="dxa"/>
            <w:shd w:val="clear" w:color="auto" w:fill="auto"/>
            <w:vAlign w:val="center"/>
          </w:tcPr>
          <w:p w14:paraId="261EB22A" w14:textId="77777777" w:rsidR="005F446B" w:rsidRPr="00E40952" w:rsidRDefault="005F446B" w:rsidP="00F652BB">
            <w:pPr>
              <w:spacing w:after="0" w:line="240" w:lineRule="auto"/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8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29CDF462" w14:textId="77777777" w:rsidR="005F446B" w:rsidRPr="00E40952" w:rsidRDefault="005F446B" w:rsidP="00F652BB">
            <w:pPr>
              <w:pStyle w:val="ListParagraph"/>
              <w:spacing w:after="0" w:line="240" w:lineRule="auto"/>
              <w:ind w:left="34"/>
              <w:rPr>
                <w:rFonts w:ascii="Arial" w:hAnsi="Arial" w:cs="Tahoma"/>
                <w:sz w:val="18"/>
                <w:szCs w:val="18"/>
              </w:rPr>
            </w:pPr>
            <w:r w:rsidRPr="00E40952">
              <w:rPr>
                <w:rFonts w:ascii="Arial" w:hAnsi="Arial" w:cs="Tahoma"/>
                <w:sz w:val="18"/>
                <w:szCs w:val="18"/>
                <w:lang w:val="en-US"/>
              </w:rPr>
              <w:t>Explain how the study size was arrived at.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5D25159D" w14:textId="301ABB12" w:rsidR="005F446B" w:rsidRPr="00E40952" w:rsidRDefault="00C64BF0" w:rsidP="008D7879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>
              <w:rPr>
                <w:rFonts w:cs="Tahoma"/>
                <w:color w:val="BFBFBF" w:themeColor="background1" w:themeShade="BF"/>
                <w:sz w:val="18"/>
                <w:szCs w:val="18"/>
              </w:rPr>
              <w:t>n/a</w:t>
            </w:r>
          </w:p>
        </w:tc>
      </w:tr>
      <w:tr w:rsidR="009062D7" w:rsidRPr="00E40952" w14:paraId="322E1749" w14:textId="77777777" w:rsidTr="009062D7">
        <w:trPr>
          <w:trHeight w:val="67"/>
          <w:jc w:val="center"/>
        </w:trPr>
        <w:tc>
          <w:tcPr>
            <w:tcW w:w="1620" w:type="dxa"/>
            <w:shd w:val="clear" w:color="auto" w:fill="auto"/>
            <w:vAlign w:val="center"/>
          </w:tcPr>
          <w:p w14:paraId="0EDB96AA" w14:textId="77777777" w:rsidR="005F446B" w:rsidRPr="00E40952" w:rsidRDefault="005F446B" w:rsidP="000273C3">
            <w:pPr>
              <w:spacing w:after="0" w:line="240" w:lineRule="auto"/>
              <w:ind w:left="157" w:firstLine="0"/>
              <w:rPr>
                <w:rFonts w:cs="Tahoma"/>
                <w:b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Missing data</w:t>
            </w:r>
          </w:p>
        </w:tc>
        <w:tc>
          <w:tcPr>
            <w:tcW w:w="649" w:type="dxa"/>
            <w:shd w:val="clear" w:color="auto" w:fill="auto"/>
            <w:vAlign w:val="center"/>
          </w:tcPr>
          <w:p w14:paraId="192FC2EA" w14:textId="77777777" w:rsidR="005F446B" w:rsidRPr="00E40952" w:rsidRDefault="005F446B" w:rsidP="00F652BB">
            <w:pPr>
              <w:spacing w:after="0" w:line="240" w:lineRule="auto"/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9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5A5C006E" w14:textId="20E4BC19" w:rsidR="005F446B" w:rsidRPr="00E40952" w:rsidRDefault="005F446B" w:rsidP="00F652BB">
            <w:pPr>
              <w:pStyle w:val="ListParagraph"/>
              <w:spacing w:after="0" w:line="240" w:lineRule="auto"/>
              <w:ind w:left="34"/>
              <w:rPr>
                <w:rFonts w:ascii="Arial" w:hAnsi="Arial" w:cs="Tahoma"/>
                <w:sz w:val="18"/>
                <w:szCs w:val="18"/>
              </w:rPr>
            </w:pPr>
            <w:r w:rsidRPr="00E40952">
              <w:rPr>
                <w:rFonts w:ascii="Arial" w:hAnsi="Arial" w:cs="Tahoma"/>
                <w:sz w:val="18"/>
                <w:szCs w:val="18"/>
              </w:rPr>
              <w:t xml:space="preserve">Describe how missing data were handled (e.g., complete-case analysis, single imputation, multiple imputation) with details of any imputation method. 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168973D9" w14:textId="50929141" w:rsidR="005F446B" w:rsidRPr="00E40952" w:rsidRDefault="00C64BF0" w:rsidP="008D7879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>
              <w:rPr>
                <w:rFonts w:cs="Tahoma"/>
                <w:color w:val="BFBFBF" w:themeColor="background1" w:themeShade="BF"/>
                <w:sz w:val="18"/>
                <w:szCs w:val="18"/>
              </w:rPr>
              <w:t>n/a</w:t>
            </w:r>
          </w:p>
        </w:tc>
      </w:tr>
      <w:tr w:rsidR="009062D7" w:rsidRPr="00E40952" w14:paraId="63BC6F63" w14:textId="77777777" w:rsidTr="00BB7D37">
        <w:trPr>
          <w:trHeight w:val="67"/>
          <w:jc w:val="center"/>
        </w:trPr>
        <w:tc>
          <w:tcPr>
            <w:tcW w:w="1620" w:type="dxa"/>
            <w:vMerge w:val="restart"/>
            <w:shd w:val="clear" w:color="auto" w:fill="auto"/>
            <w:vAlign w:val="center"/>
          </w:tcPr>
          <w:p w14:paraId="2D4021FD" w14:textId="77777777" w:rsidR="005F446B" w:rsidRPr="00E40952" w:rsidRDefault="005F446B" w:rsidP="000273C3">
            <w:pPr>
              <w:spacing w:after="0" w:line="240" w:lineRule="auto"/>
              <w:ind w:left="157" w:firstLine="0"/>
              <w:rPr>
                <w:rFonts w:cs="Tahoma"/>
                <w:bCs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Statistical analysis methods</w:t>
            </w:r>
          </w:p>
        </w:tc>
        <w:tc>
          <w:tcPr>
            <w:tcW w:w="649" w:type="dxa"/>
            <w:shd w:val="clear" w:color="auto" w:fill="auto"/>
            <w:vAlign w:val="center"/>
          </w:tcPr>
          <w:p w14:paraId="1064B1EB" w14:textId="5DE552A1" w:rsidR="005F446B" w:rsidRPr="00E40952" w:rsidRDefault="005F446B" w:rsidP="00265636">
            <w:pPr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10c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5C07BD45" w14:textId="241A51DD" w:rsidR="005F446B" w:rsidRPr="00E40952" w:rsidRDefault="005F446B" w:rsidP="004E6517">
            <w:pPr>
              <w:pStyle w:val="ListParagraph"/>
              <w:tabs>
                <w:tab w:val="left" w:pos="459"/>
              </w:tabs>
              <w:ind w:left="34"/>
              <w:rPr>
                <w:rFonts w:ascii="Arial" w:hAnsi="Arial" w:cs="Tahoma"/>
                <w:sz w:val="18"/>
                <w:szCs w:val="18"/>
                <w:lang w:val="en-US"/>
              </w:rPr>
            </w:pPr>
            <w:r w:rsidRPr="00E40952">
              <w:rPr>
                <w:rFonts w:ascii="Arial" w:hAnsi="Arial" w:cs="Tahoma"/>
                <w:sz w:val="18"/>
                <w:szCs w:val="18"/>
              </w:rPr>
              <w:t xml:space="preserve">For validation, describe how the predictions were calculated. 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2FF4F735" w14:textId="21DB5D08" w:rsidR="005F446B" w:rsidRPr="00E40952" w:rsidRDefault="00C64BF0" w:rsidP="008D7879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>
              <w:rPr>
                <w:rFonts w:cs="Tahoma"/>
                <w:color w:val="BFBFBF" w:themeColor="background1" w:themeShade="BF"/>
                <w:sz w:val="18"/>
                <w:szCs w:val="18"/>
              </w:rPr>
              <w:t>6</w:t>
            </w:r>
          </w:p>
        </w:tc>
      </w:tr>
      <w:tr w:rsidR="009062D7" w:rsidRPr="00E40952" w14:paraId="55DA9C3B" w14:textId="77777777" w:rsidTr="009062D7">
        <w:trPr>
          <w:jc w:val="center"/>
        </w:trPr>
        <w:tc>
          <w:tcPr>
            <w:tcW w:w="1620" w:type="dxa"/>
            <w:vMerge/>
            <w:shd w:val="clear" w:color="auto" w:fill="auto"/>
            <w:vAlign w:val="center"/>
          </w:tcPr>
          <w:p w14:paraId="505DE490" w14:textId="77777777" w:rsidR="005F446B" w:rsidRPr="00E40952" w:rsidRDefault="005F446B" w:rsidP="00F652BB">
            <w:pPr>
              <w:spacing w:after="0" w:line="240" w:lineRule="auto"/>
              <w:ind w:left="142"/>
              <w:rPr>
                <w:rFonts w:cs="Tahoma"/>
                <w:sz w:val="18"/>
                <w:szCs w:val="18"/>
              </w:rPr>
            </w:pPr>
          </w:p>
        </w:tc>
        <w:tc>
          <w:tcPr>
            <w:tcW w:w="649" w:type="dxa"/>
            <w:shd w:val="clear" w:color="auto" w:fill="auto"/>
            <w:vAlign w:val="center"/>
          </w:tcPr>
          <w:p w14:paraId="3D1644B3" w14:textId="77777777" w:rsidR="005F446B" w:rsidRPr="00E40952" w:rsidRDefault="005F446B" w:rsidP="00F652BB">
            <w:pPr>
              <w:spacing w:after="0" w:line="240" w:lineRule="auto"/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10d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7E9858C6" w14:textId="77777777" w:rsidR="005F446B" w:rsidRPr="00E40952" w:rsidRDefault="005F446B" w:rsidP="00F652BB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8"/>
                <w:szCs w:val="18"/>
              </w:rPr>
            </w:pPr>
            <w:r w:rsidRPr="00E40952">
              <w:rPr>
                <w:rFonts w:ascii="Arial" w:hAnsi="Arial" w:cs="Tahoma"/>
                <w:sz w:val="18"/>
                <w:szCs w:val="18"/>
              </w:rPr>
              <w:t xml:space="preserve">Specify all measures used to assess model performance and, if relevant, to compare multiple models. 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3592A542" w14:textId="778CBD64" w:rsidR="005F446B" w:rsidRPr="00E40952" w:rsidRDefault="00C64BF0" w:rsidP="008D7879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>
              <w:rPr>
                <w:rFonts w:cs="Tahoma"/>
                <w:color w:val="BFBFBF" w:themeColor="background1" w:themeShade="BF"/>
                <w:sz w:val="18"/>
                <w:szCs w:val="18"/>
              </w:rPr>
              <w:t>6</w:t>
            </w:r>
          </w:p>
        </w:tc>
      </w:tr>
      <w:tr w:rsidR="009062D7" w:rsidRPr="00E40952" w14:paraId="5EB2C459" w14:textId="77777777" w:rsidTr="009062D7">
        <w:trPr>
          <w:trHeight w:val="67"/>
          <w:jc w:val="center"/>
        </w:trPr>
        <w:tc>
          <w:tcPr>
            <w:tcW w:w="1620" w:type="dxa"/>
            <w:vMerge/>
            <w:shd w:val="clear" w:color="auto" w:fill="auto"/>
            <w:vAlign w:val="center"/>
          </w:tcPr>
          <w:p w14:paraId="3EA879AC" w14:textId="77777777" w:rsidR="005F446B" w:rsidRPr="00E40952" w:rsidRDefault="005F446B" w:rsidP="00F652BB">
            <w:pPr>
              <w:spacing w:after="0" w:line="240" w:lineRule="auto"/>
              <w:ind w:left="142"/>
              <w:rPr>
                <w:rFonts w:cs="Tahoma"/>
                <w:sz w:val="18"/>
                <w:szCs w:val="18"/>
              </w:rPr>
            </w:pPr>
          </w:p>
        </w:tc>
        <w:tc>
          <w:tcPr>
            <w:tcW w:w="649" w:type="dxa"/>
            <w:shd w:val="clear" w:color="auto" w:fill="auto"/>
            <w:vAlign w:val="center"/>
          </w:tcPr>
          <w:p w14:paraId="60508716" w14:textId="77777777" w:rsidR="005F446B" w:rsidRPr="00E40952" w:rsidRDefault="005F446B" w:rsidP="00F652BB">
            <w:pPr>
              <w:spacing w:after="0" w:line="240" w:lineRule="auto"/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10e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23027AD1" w14:textId="62AFFA59" w:rsidR="005F446B" w:rsidRPr="00E40952" w:rsidRDefault="005F446B" w:rsidP="00DC06F9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8"/>
                <w:szCs w:val="18"/>
              </w:rPr>
            </w:pPr>
            <w:r w:rsidRPr="00E40952">
              <w:rPr>
                <w:rFonts w:ascii="Arial" w:hAnsi="Arial" w:cs="Tahoma"/>
                <w:sz w:val="18"/>
                <w:szCs w:val="18"/>
              </w:rPr>
              <w:t>Describe any model updating (e.g., recalibration) arising from the validation, if done.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312E77B2" w14:textId="0357F034" w:rsidR="005F446B" w:rsidRPr="00E40952" w:rsidRDefault="00C64BF0" w:rsidP="008D7879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>
              <w:rPr>
                <w:rFonts w:cs="Tahoma"/>
                <w:color w:val="BFBFBF" w:themeColor="background1" w:themeShade="BF"/>
                <w:sz w:val="18"/>
                <w:szCs w:val="18"/>
              </w:rPr>
              <w:t>7</w:t>
            </w:r>
          </w:p>
        </w:tc>
      </w:tr>
      <w:tr w:rsidR="009062D7" w:rsidRPr="00E40952" w14:paraId="1E27177F" w14:textId="77777777" w:rsidTr="009062D7">
        <w:trPr>
          <w:jc w:val="center"/>
        </w:trPr>
        <w:tc>
          <w:tcPr>
            <w:tcW w:w="1620" w:type="dxa"/>
            <w:shd w:val="clear" w:color="auto" w:fill="auto"/>
            <w:vAlign w:val="center"/>
          </w:tcPr>
          <w:p w14:paraId="0B237EA0" w14:textId="77777777" w:rsidR="005F446B" w:rsidRPr="00E40952" w:rsidRDefault="005F446B" w:rsidP="000273C3">
            <w:pPr>
              <w:spacing w:after="0" w:line="240" w:lineRule="auto"/>
              <w:ind w:left="157" w:firstLine="0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Risk groups</w:t>
            </w:r>
          </w:p>
        </w:tc>
        <w:tc>
          <w:tcPr>
            <w:tcW w:w="649" w:type="dxa"/>
            <w:shd w:val="clear" w:color="auto" w:fill="auto"/>
            <w:vAlign w:val="center"/>
          </w:tcPr>
          <w:p w14:paraId="6BBD7000" w14:textId="77777777" w:rsidR="005F446B" w:rsidRPr="00E40952" w:rsidRDefault="005F446B" w:rsidP="00F652BB">
            <w:pPr>
              <w:spacing w:after="0" w:line="240" w:lineRule="auto"/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11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609F282F" w14:textId="77777777" w:rsidR="005F446B" w:rsidRPr="00E40952" w:rsidRDefault="005F446B" w:rsidP="00F652BB">
            <w:pPr>
              <w:spacing w:after="0" w:line="240" w:lineRule="auto"/>
              <w:ind w:left="34" w:firstLine="0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 xml:space="preserve">Provide details on how risk groups were created, if done. 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54D5839E" w14:textId="25EFD6E7" w:rsidR="005F446B" w:rsidRPr="00E40952" w:rsidRDefault="00C64BF0" w:rsidP="008D7879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>
              <w:rPr>
                <w:rFonts w:cs="Tahoma"/>
                <w:color w:val="BFBFBF" w:themeColor="background1" w:themeShade="BF"/>
                <w:sz w:val="18"/>
                <w:szCs w:val="18"/>
              </w:rPr>
              <w:t>n/a</w:t>
            </w:r>
          </w:p>
        </w:tc>
      </w:tr>
      <w:tr w:rsidR="009062D7" w:rsidRPr="00E40952" w14:paraId="729BFE4C" w14:textId="77777777" w:rsidTr="009062D7">
        <w:trPr>
          <w:jc w:val="center"/>
        </w:trPr>
        <w:tc>
          <w:tcPr>
            <w:tcW w:w="1620" w:type="dxa"/>
            <w:shd w:val="clear" w:color="auto" w:fill="auto"/>
            <w:vAlign w:val="center"/>
          </w:tcPr>
          <w:p w14:paraId="5CBD2778" w14:textId="4496A21B" w:rsidR="005F446B" w:rsidRPr="00E40952" w:rsidRDefault="005F446B" w:rsidP="000273C3">
            <w:pPr>
              <w:spacing w:after="0" w:line="240" w:lineRule="auto"/>
              <w:ind w:left="157" w:firstLine="0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Development vs. validation</w:t>
            </w:r>
          </w:p>
        </w:tc>
        <w:tc>
          <w:tcPr>
            <w:tcW w:w="649" w:type="dxa"/>
            <w:shd w:val="clear" w:color="auto" w:fill="auto"/>
            <w:vAlign w:val="center"/>
          </w:tcPr>
          <w:p w14:paraId="5FA0199B" w14:textId="77777777" w:rsidR="005F446B" w:rsidRPr="00E40952" w:rsidRDefault="005F446B" w:rsidP="00F652BB">
            <w:pPr>
              <w:spacing w:after="0" w:line="240" w:lineRule="auto"/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12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4502D24A" w14:textId="0F9A737B" w:rsidR="005F446B" w:rsidRPr="00E40952" w:rsidRDefault="005F446B" w:rsidP="00F652BB">
            <w:pPr>
              <w:spacing w:after="0" w:line="240" w:lineRule="auto"/>
              <w:ind w:left="34" w:firstLine="0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 xml:space="preserve">For validation, identify any differences from the development data in setting, eligibility criteria, outcome, and predictors. 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184A39E6" w14:textId="122C814F" w:rsidR="005F446B" w:rsidRPr="00E40952" w:rsidRDefault="00C64BF0" w:rsidP="008D7879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>
              <w:rPr>
                <w:rFonts w:cs="Tahoma"/>
                <w:color w:val="BFBFBF" w:themeColor="background1" w:themeShade="BF"/>
                <w:sz w:val="18"/>
                <w:szCs w:val="18"/>
              </w:rPr>
              <w:t>6</w:t>
            </w:r>
          </w:p>
        </w:tc>
      </w:tr>
      <w:tr w:rsidR="00851557" w:rsidRPr="00E40952" w14:paraId="113B562C" w14:textId="77777777" w:rsidTr="009062D7">
        <w:trPr>
          <w:jc w:val="center"/>
        </w:trPr>
        <w:tc>
          <w:tcPr>
            <w:tcW w:w="10036" w:type="dxa"/>
            <w:gridSpan w:val="4"/>
            <w:shd w:val="clear" w:color="auto" w:fill="E5B8B7" w:themeFill="accent2" w:themeFillTint="66"/>
          </w:tcPr>
          <w:p w14:paraId="059A7306" w14:textId="12BEB381" w:rsidR="00851557" w:rsidRPr="00E40952" w:rsidRDefault="00851557" w:rsidP="00851557">
            <w:pPr>
              <w:spacing w:after="0" w:line="240" w:lineRule="auto"/>
              <w:ind w:firstLine="0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 w:rsidRPr="00E40952">
              <w:rPr>
                <w:rFonts w:cs="Tahoma"/>
                <w:b/>
                <w:sz w:val="18"/>
                <w:szCs w:val="18"/>
              </w:rPr>
              <w:t>Results</w:t>
            </w:r>
          </w:p>
        </w:tc>
      </w:tr>
      <w:tr w:rsidR="009062D7" w:rsidRPr="00E40952" w14:paraId="36F4CBBF" w14:textId="77777777" w:rsidTr="009062D7">
        <w:trPr>
          <w:jc w:val="center"/>
        </w:trPr>
        <w:tc>
          <w:tcPr>
            <w:tcW w:w="1620" w:type="dxa"/>
            <w:vMerge w:val="restart"/>
            <w:shd w:val="clear" w:color="auto" w:fill="auto"/>
            <w:vAlign w:val="center"/>
          </w:tcPr>
          <w:p w14:paraId="2C657F2F" w14:textId="77777777" w:rsidR="005F446B" w:rsidRPr="00E40952" w:rsidRDefault="005F446B" w:rsidP="00C765D8">
            <w:pPr>
              <w:spacing w:after="0" w:line="240" w:lineRule="auto"/>
              <w:ind w:left="157" w:firstLine="0"/>
              <w:rPr>
                <w:rFonts w:cs="Tahoma"/>
                <w:b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Participants</w:t>
            </w:r>
          </w:p>
        </w:tc>
        <w:tc>
          <w:tcPr>
            <w:tcW w:w="649" w:type="dxa"/>
            <w:shd w:val="clear" w:color="auto" w:fill="auto"/>
            <w:vAlign w:val="center"/>
          </w:tcPr>
          <w:p w14:paraId="4CCCED47" w14:textId="77777777" w:rsidR="005F446B" w:rsidRPr="00E40952" w:rsidRDefault="005F446B" w:rsidP="00F652BB">
            <w:pPr>
              <w:spacing w:after="0" w:line="240" w:lineRule="auto"/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13a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58757982" w14:textId="5E6B68E4" w:rsidR="005F446B" w:rsidRPr="00E40952" w:rsidRDefault="005F446B" w:rsidP="00F652BB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8"/>
                <w:szCs w:val="18"/>
              </w:rPr>
            </w:pPr>
            <w:r w:rsidRPr="00E40952">
              <w:rPr>
                <w:rFonts w:ascii="Arial" w:hAnsi="Arial" w:cs="Tahoma"/>
                <w:sz w:val="18"/>
                <w:szCs w:val="18"/>
              </w:rPr>
              <w:t xml:space="preserve">Describe the flow of participants through the study, including the number of participants with and without the outcome and, if applicable, a summary of the follow-up time. A diagram may be helpful. 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2DC3432C" w14:textId="0DA94BB2" w:rsidR="005F446B" w:rsidRPr="00E40952" w:rsidRDefault="00C64BF0" w:rsidP="00F652BB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>
              <w:rPr>
                <w:rFonts w:cs="Tahoma"/>
                <w:color w:val="BFBFBF" w:themeColor="background1" w:themeShade="BF"/>
                <w:sz w:val="18"/>
                <w:szCs w:val="18"/>
              </w:rPr>
              <w:t>n/a</w:t>
            </w:r>
          </w:p>
        </w:tc>
      </w:tr>
      <w:tr w:rsidR="009062D7" w:rsidRPr="00E40952" w14:paraId="14F4C4C5" w14:textId="77777777" w:rsidTr="009062D7">
        <w:trPr>
          <w:jc w:val="center"/>
        </w:trPr>
        <w:tc>
          <w:tcPr>
            <w:tcW w:w="1620" w:type="dxa"/>
            <w:vMerge/>
            <w:shd w:val="clear" w:color="auto" w:fill="auto"/>
            <w:vAlign w:val="center"/>
          </w:tcPr>
          <w:p w14:paraId="68393347" w14:textId="77777777" w:rsidR="005F446B" w:rsidRPr="00E40952" w:rsidRDefault="005F446B" w:rsidP="00F652BB">
            <w:pPr>
              <w:spacing w:after="0" w:line="240" w:lineRule="auto"/>
              <w:ind w:left="142"/>
              <w:rPr>
                <w:rFonts w:cs="Tahoma"/>
                <w:sz w:val="18"/>
                <w:szCs w:val="18"/>
              </w:rPr>
            </w:pPr>
          </w:p>
        </w:tc>
        <w:tc>
          <w:tcPr>
            <w:tcW w:w="649" w:type="dxa"/>
            <w:shd w:val="clear" w:color="auto" w:fill="auto"/>
            <w:vAlign w:val="center"/>
          </w:tcPr>
          <w:p w14:paraId="75712346" w14:textId="77777777" w:rsidR="005F446B" w:rsidRPr="00E40952" w:rsidRDefault="005F446B" w:rsidP="00F652BB">
            <w:pPr>
              <w:spacing w:after="0" w:line="240" w:lineRule="auto"/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13b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4959F76D" w14:textId="77777777" w:rsidR="005F446B" w:rsidRPr="00E40952" w:rsidRDefault="005F446B" w:rsidP="00F652BB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8"/>
                <w:szCs w:val="18"/>
              </w:rPr>
            </w:pPr>
            <w:r w:rsidRPr="00E40952">
              <w:rPr>
                <w:rFonts w:ascii="Arial" w:hAnsi="Arial" w:cs="Tahoma"/>
                <w:sz w:val="18"/>
                <w:szCs w:val="18"/>
              </w:rPr>
              <w:t xml:space="preserve">Describe the characteristics of the participants (basic demographics, clinical features, available predictors), including the number of participants with missing data for predictors and outcome. 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1B75E592" w14:textId="484270A9" w:rsidR="005F446B" w:rsidRPr="00E40952" w:rsidRDefault="00C64BF0" w:rsidP="00F652BB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>
              <w:rPr>
                <w:rFonts w:cs="Tahoma"/>
                <w:color w:val="BFBFBF" w:themeColor="background1" w:themeShade="BF"/>
                <w:sz w:val="18"/>
                <w:szCs w:val="18"/>
              </w:rPr>
              <w:t>n/a</w:t>
            </w:r>
          </w:p>
        </w:tc>
      </w:tr>
      <w:tr w:rsidR="009062D7" w:rsidRPr="00E40952" w14:paraId="16FA1098" w14:textId="77777777" w:rsidTr="009062D7">
        <w:trPr>
          <w:jc w:val="center"/>
        </w:trPr>
        <w:tc>
          <w:tcPr>
            <w:tcW w:w="1620" w:type="dxa"/>
            <w:vMerge/>
            <w:shd w:val="clear" w:color="auto" w:fill="auto"/>
            <w:vAlign w:val="center"/>
          </w:tcPr>
          <w:p w14:paraId="0D2D6BEC" w14:textId="77777777" w:rsidR="005F446B" w:rsidRPr="00E40952" w:rsidRDefault="005F446B" w:rsidP="00F652BB">
            <w:pPr>
              <w:spacing w:after="0" w:line="240" w:lineRule="auto"/>
              <w:ind w:left="142"/>
              <w:rPr>
                <w:rFonts w:cs="Tahoma"/>
                <w:sz w:val="18"/>
                <w:szCs w:val="18"/>
              </w:rPr>
            </w:pPr>
          </w:p>
        </w:tc>
        <w:tc>
          <w:tcPr>
            <w:tcW w:w="649" w:type="dxa"/>
            <w:shd w:val="clear" w:color="auto" w:fill="auto"/>
            <w:vAlign w:val="center"/>
          </w:tcPr>
          <w:p w14:paraId="2291F29C" w14:textId="77777777" w:rsidR="005F446B" w:rsidRPr="00E40952" w:rsidRDefault="005F446B" w:rsidP="00F652BB">
            <w:pPr>
              <w:spacing w:after="0" w:line="240" w:lineRule="auto"/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13c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47D941C6" w14:textId="77777777" w:rsidR="005F446B" w:rsidRPr="00E40952" w:rsidRDefault="005F446B" w:rsidP="00F652BB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8"/>
                <w:szCs w:val="18"/>
              </w:rPr>
            </w:pPr>
            <w:r w:rsidRPr="00E40952">
              <w:rPr>
                <w:rFonts w:ascii="Arial" w:hAnsi="Arial" w:cs="Tahoma"/>
                <w:sz w:val="18"/>
                <w:szCs w:val="18"/>
              </w:rPr>
              <w:t xml:space="preserve">For validation, show a comparison with the development data of the distribution of important variables (demographics, predictors and outcome). 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74BD2324" w14:textId="5EC429CD" w:rsidR="005F446B" w:rsidRPr="00E40952" w:rsidRDefault="00C64BF0" w:rsidP="00F652BB">
            <w:pPr>
              <w:pStyle w:val="ListParagraph"/>
              <w:spacing w:after="0" w:line="240" w:lineRule="auto"/>
              <w:ind w:left="34"/>
              <w:jc w:val="center"/>
              <w:rPr>
                <w:rFonts w:ascii="Arial" w:hAnsi="Arial" w:cs="Tahoma"/>
                <w:color w:val="BFBFBF" w:themeColor="background1" w:themeShade="BF"/>
                <w:sz w:val="18"/>
                <w:szCs w:val="18"/>
              </w:rPr>
            </w:pPr>
            <w:r>
              <w:rPr>
                <w:rFonts w:ascii="Arial" w:hAnsi="Arial" w:cs="Tahoma"/>
                <w:color w:val="BFBFBF" w:themeColor="background1" w:themeShade="BF"/>
                <w:sz w:val="18"/>
                <w:szCs w:val="18"/>
              </w:rPr>
              <w:t>7</w:t>
            </w:r>
          </w:p>
        </w:tc>
      </w:tr>
      <w:tr w:rsidR="009062D7" w:rsidRPr="00E40952" w14:paraId="34AE11C6" w14:textId="77777777" w:rsidTr="009062D7">
        <w:trPr>
          <w:jc w:val="center"/>
        </w:trPr>
        <w:tc>
          <w:tcPr>
            <w:tcW w:w="1620" w:type="dxa"/>
            <w:shd w:val="clear" w:color="auto" w:fill="auto"/>
            <w:vAlign w:val="center"/>
          </w:tcPr>
          <w:p w14:paraId="6AB83ABC" w14:textId="77777777" w:rsidR="005F446B" w:rsidRPr="00E40952" w:rsidRDefault="005F446B" w:rsidP="00C765D8">
            <w:pPr>
              <w:spacing w:after="0" w:line="240" w:lineRule="auto"/>
              <w:ind w:left="157" w:firstLine="0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Model performance</w:t>
            </w:r>
          </w:p>
        </w:tc>
        <w:tc>
          <w:tcPr>
            <w:tcW w:w="649" w:type="dxa"/>
            <w:shd w:val="clear" w:color="auto" w:fill="auto"/>
            <w:vAlign w:val="center"/>
          </w:tcPr>
          <w:p w14:paraId="38B2374F" w14:textId="77777777" w:rsidR="005F446B" w:rsidRPr="00E40952" w:rsidRDefault="005F446B" w:rsidP="00F652BB">
            <w:pPr>
              <w:spacing w:after="0" w:line="240" w:lineRule="auto"/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16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390469DF" w14:textId="5AF00065" w:rsidR="005F446B" w:rsidRPr="00E40952" w:rsidRDefault="005F446B" w:rsidP="00DC06F9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8"/>
                <w:szCs w:val="18"/>
              </w:rPr>
            </w:pPr>
            <w:r w:rsidRPr="00E40952">
              <w:rPr>
                <w:rFonts w:ascii="Arial" w:hAnsi="Arial" w:cs="Tahoma"/>
                <w:sz w:val="18"/>
                <w:szCs w:val="18"/>
              </w:rPr>
              <w:t>Report performance measures (with CIs) for the prediction model.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795E60A2" w14:textId="37E8E494" w:rsidR="005F446B" w:rsidRPr="00E40952" w:rsidRDefault="00C64BF0" w:rsidP="00F652BB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>
              <w:rPr>
                <w:rFonts w:cs="Tahoma"/>
                <w:color w:val="BFBFBF" w:themeColor="background1" w:themeShade="BF"/>
                <w:sz w:val="18"/>
                <w:szCs w:val="18"/>
              </w:rPr>
              <w:t>8</w:t>
            </w:r>
          </w:p>
        </w:tc>
      </w:tr>
      <w:tr w:rsidR="009062D7" w:rsidRPr="00E40952" w14:paraId="00374FA8" w14:textId="77777777" w:rsidTr="009062D7">
        <w:trPr>
          <w:jc w:val="center"/>
        </w:trPr>
        <w:tc>
          <w:tcPr>
            <w:tcW w:w="1620" w:type="dxa"/>
            <w:shd w:val="clear" w:color="auto" w:fill="auto"/>
            <w:vAlign w:val="center"/>
          </w:tcPr>
          <w:p w14:paraId="14ECBA90" w14:textId="77777777" w:rsidR="005F446B" w:rsidRPr="00E40952" w:rsidRDefault="005F446B" w:rsidP="00C765D8">
            <w:pPr>
              <w:spacing w:after="0" w:line="240" w:lineRule="auto"/>
              <w:ind w:left="157" w:firstLine="0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Model-updating</w:t>
            </w:r>
          </w:p>
        </w:tc>
        <w:tc>
          <w:tcPr>
            <w:tcW w:w="649" w:type="dxa"/>
            <w:shd w:val="clear" w:color="auto" w:fill="auto"/>
            <w:vAlign w:val="center"/>
          </w:tcPr>
          <w:p w14:paraId="58BDF3CA" w14:textId="77777777" w:rsidR="005F446B" w:rsidRPr="00E40952" w:rsidRDefault="005F446B" w:rsidP="00F652BB">
            <w:pPr>
              <w:spacing w:after="0" w:line="240" w:lineRule="auto"/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17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15D6368A" w14:textId="067583C2" w:rsidR="005F446B" w:rsidRPr="00E40952" w:rsidRDefault="005F446B" w:rsidP="00DC06F9">
            <w:pPr>
              <w:tabs>
                <w:tab w:val="left" w:pos="459"/>
              </w:tabs>
              <w:spacing w:after="0" w:line="240" w:lineRule="auto"/>
              <w:ind w:firstLine="0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If done, report the results from any model updating (i.e., model specification, model performance).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55F702E8" w14:textId="463B21B8" w:rsidR="005F446B" w:rsidRPr="00E40952" w:rsidRDefault="00C64BF0" w:rsidP="00F652BB">
            <w:pPr>
              <w:pStyle w:val="ListParagraph"/>
              <w:spacing w:after="0" w:line="240" w:lineRule="auto"/>
              <w:ind w:left="34"/>
              <w:jc w:val="center"/>
              <w:rPr>
                <w:rFonts w:ascii="Arial" w:hAnsi="Arial" w:cs="Tahoma"/>
                <w:color w:val="BFBFBF" w:themeColor="background1" w:themeShade="BF"/>
                <w:sz w:val="18"/>
                <w:szCs w:val="18"/>
              </w:rPr>
            </w:pPr>
            <w:r>
              <w:rPr>
                <w:rFonts w:ascii="Arial" w:hAnsi="Arial" w:cs="Tahoma"/>
                <w:color w:val="BFBFBF" w:themeColor="background1" w:themeShade="BF"/>
                <w:sz w:val="18"/>
                <w:szCs w:val="18"/>
              </w:rPr>
              <w:t>n/a</w:t>
            </w:r>
          </w:p>
        </w:tc>
      </w:tr>
      <w:tr w:rsidR="00DF4734" w:rsidRPr="00E40952" w14:paraId="4A0228C0" w14:textId="77777777" w:rsidTr="009062D7">
        <w:trPr>
          <w:jc w:val="center"/>
        </w:trPr>
        <w:tc>
          <w:tcPr>
            <w:tcW w:w="10036" w:type="dxa"/>
            <w:gridSpan w:val="4"/>
            <w:shd w:val="clear" w:color="auto" w:fill="E5B8B7" w:themeFill="accent2" w:themeFillTint="66"/>
          </w:tcPr>
          <w:p w14:paraId="390D3049" w14:textId="79DC8C60" w:rsidR="00DF4734" w:rsidRPr="00E40952" w:rsidRDefault="00DF4734" w:rsidP="00DF4734">
            <w:pPr>
              <w:spacing w:after="0" w:line="240" w:lineRule="auto"/>
              <w:ind w:firstLine="0"/>
              <w:rPr>
                <w:rFonts w:cs="Tahoma"/>
                <w:b/>
                <w:color w:val="BFBFBF" w:themeColor="background1" w:themeShade="BF"/>
                <w:sz w:val="18"/>
                <w:szCs w:val="18"/>
              </w:rPr>
            </w:pPr>
            <w:r w:rsidRPr="00E40952">
              <w:rPr>
                <w:rFonts w:cs="Tahoma"/>
                <w:b/>
                <w:sz w:val="18"/>
                <w:szCs w:val="18"/>
              </w:rPr>
              <w:t>Discussion</w:t>
            </w:r>
          </w:p>
        </w:tc>
      </w:tr>
      <w:tr w:rsidR="009062D7" w:rsidRPr="00E40952" w14:paraId="5B351702" w14:textId="77777777" w:rsidTr="009062D7">
        <w:trPr>
          <w:jc w:val="center"/>
        </w:trPr>
        <w:tc>
          <w:tcPr>
            <w:tcW w:w="1620" w:type="dxa"/>
            <w:shd w:val="clear" w:color="auto" w:fill="auto"/>
            <w:vAlign w:val="center"/>
          </w:tcPr>
          <w:p w14:paraId="4FE22B7C" w14:textId="77777777" w:rsidR="005F446B" w:rsidRPr="00E40952" w:rsidRDefault="005F446B" w:rsidP="001051E3">
            <w:pPr>
              <w:spacing w:after="0" w:line="240" w:lineRule="auto"/>
              <w:ind w:left="152" w:firstLine="0"/>
              <w:rPr>
                <w:rFonts w:cs="Tahoma"/>
                <w:b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Limitations</w:t>
            </w:r>
          </w:p>
        </w:tc>
        <w:tc>
          <w:tcPr>
            <w:tcW w:w="649" w:type="dxa"/>
            <w:shd w:val="clear" w:color="auto" w:fill="auto"/>
            <w:vAlign w:val="center"/>
          </w:tcPr>
          <w:p w14:paraId="32AB16CE" w14:textId="77777777" w:rsidR="005F446B" w:rsidRPr="00E40952" w:rsidRDefault="005F446B" w:rsidP="00F652BB">
            <w:pPr>
              <w:spacing w:after="0" w:line="240" w:lineRule="auto"/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18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757B4417" w14:textId="40514EE3" w:rsidR="005F446B" w:rsidRPr="00E40952" w:rsidRDefault="005F446B" w:rsidP="00F652BB">
            <w:pPr>
              <w:spacing w:after="0" w:line="240" w:lineRule="auto"/>
              <w:ind w:left="34" w:firstLine="0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 xml:space="preserve">Discuss any limitations of the study (such as </w:t>
            </w:r>
            <w:proofErr w:type="spellStart"/>
            <w:r w:rsidRPr="00E40952">
              <w:rPr>
                <w:rFonts w:cs="Tahoma"/>
                <w:sz w:val="18"/>
                <w:szCs w:val="18"/>
              </w:rPr>
              <w:t>nonrepresentative</w:t>
            </w:r>
            <w:proofErr w:type="spellEnd"/>
            <w:r w:rsidRPr="00E40952">
              <w:rPr>
                <w:rFonts w:cs="Tahoma"/>
                <w:sz w:val="18"/>
                <w:szCs w:val="18"/>
              </w:rPr>
              <w:t xml:space="preserve"> sample, few events per predictor, missing data). 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14F0212A" w14:textId="658962B6" w:rsidR="005F446B" w:rsidRPr="00E40952" w:rsidRDefault="00C64BF0" w:rsidP="00F652BB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>
              <w:rPr>
                <w:rFonts w:cs="Tahoma"/>
                <w:color w:val="BFBFBF" w:themeColor="background1" w:themeShade="BF"/>
                <w:sz w:val="18"/>
                <w:szCs w:val="18"/>
              </w:rPr>
              <w:t>9</w:t>
            </w:r>
          </w:p>
        </w:tc>
      </w:tr>
      <w:tr w:rsidR="009062D7" w:rsidRPr="00E40952" w14:paraId="3AB875B3" w14:textId="77777777" w:rsidTr="009062D7">
        <w:trPr>
          <w:jc w:val="center"/>
        </w:trPr>
        <w:tc>
          <w:tcPr>
            <w:tcW w:w="1620" w:type="dxa"/>
            <w:vMerge w:val="restart"/>
            <w:shd w:val="clear" w:color="auto" w:fill="auto"/>
            <w:vAlign w:val="center"/>
          </w:tcPr>
          <w:p w14:paraId="1EC07DE5" w14:textId="77777777" w:rsidR="005F446B" w:rsidRPr="00E40952" w:rsidRDefault="005F446B" w:rsidP="001051E3">
            <w:pPr>
              <w:spacing w:after="0" w:line="240" w:lineRule="auto"/>
              <w:ind w:left="152" w:firstLine="0"/>
              <w:rPr>
                <w:rFonts w:cs="Tahoma"/>
                <w:b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Interpretation</w:t>
            </w:r>
          </w:p>
        </w:tc>
        <w:tc>
          <w:tcPr>
            <w:tcW w:w="649" w:type="dxa"/>
            <w:shd w:val="clear" w:color="auto" w:fill="auto"/>
            <w:vAlign w:val="center"/>
          </w:tcPr>
          <w:p w14:paraId="59AA8FAF" w14:textId="77777777" w:rsidR="005F446B" w:rsidRPr="00E40952" w:rsidRDefault="005F446B" w:rsidP="00F652BB">
            <w:pPr>
              <w:spacing w:after="0" w:line="240" w:lineRule="auto"/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19a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4A10B17F" w14:textId="77777777" w:rsidR="005F446B" w:rsidRPr="00E40952" w:rsidRDefault="005F446B" w:rsidP="00F652BB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8"/>
                <w:szCs w:val="18"/>
              </w:rPr>
            </w:pPr>
            <w:r w:rsidRPr="00E40952">
              <w:rPr>
                <w:rFonts w:ascii="Arial" w:hAnsi="Arial" w:cs="Tahoma"/>
                <w:sz w:val="18"/>
                <w:szCs w:val="18"/>
              </w:rPr>
              <w:t xml:space="preserve">For validation, discuss the results with reference to performance in the development data, and any other validation data. 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7D763411" w14:textId="629CDC46" w:rsidR="005F446B" w:rsidRPr="00E40952" w:rsidRDefault="00C64BF0" w:rsidP="00F652BB">
            <w:pPr>
              <w:pStyle w:val="ListParagraph"/>
              <w:spacing w:after="0" w:line="240" w:lineRule="auto"/>
              <w:ind w:left="34"/>
              <w:jc w:val="center"/>
              <w:rPr>
                <w:rFonts w:ascii="Arial" w:hAnsi="Arial" w:cs="Tahoma"/>
                <w:color w:val="BFBFBF" w:themeColor="background1" w:themeShade="BF"/>
                <w:sz w:val="18"/>
                <w:szCs w:val="18"/>
              </w:rPr>
            </w:pPr>
            <w:r>
              <w:rPr>
                <w:rFonts w:ascii="Arial" w:hAnsi="Arial" w:cs="Tahoma"/>
                <w:color w:val="BFBFBF" w:themeColor="background1" w:themeShade="BF"/>
                <w:sz w:val="18"/>
                <w:szCs w:val="18"/>
              </w:rPr>
              <w:t>9</w:t>
            </w:r>
          </w:p>
        </w:tc>
      </w:tr>
      <w:tr w:rsidR="009062D7" w:rsidRPr="00E40952" w14:paraId="135E0C64" w14:textId="77777777" w:rsidTr="009062D7">
        <w:trPr>
          <w:jc w:val="center"/>
        </w:trPr>
        <w:tc>
          <w:tcPr>
            <w:tcW w:w="1620" w:type="dxa"/>
            <w:vMerge/>
            <w:shd w:val="clear" w:color="auto" w:fill="auto"/>
            <w:vAlign w:val="center"/>
          </w:tcPr>
          <w:p w14:paraId="518821E1" w14:textId="77777777" w:rsidR="005F446B" w:rsidRPr="00E40952" w:rsidRDefault="005F446B" w:rsidP="001051E3">
            <w:pPr>
              <w:spacing w:after="0" w:line="240" w:lineRule="auto"/>
              <w:ind w:left="152"/>
              <w:rPr>
                <w:rFonts w:cs="Tahoma"/>
                <w:sz w:val="18"/>
                <w:szCs w:val="18"/>
              </w:rPr>
            </w:pPr>
          </w:p>
        </w:tc>
        <w:tc>
          <w:tcPr>
            <w:tcW w:w="649" w:type="dxa"/>
            <w:shd w:val="clear" w:color="auto" w:fill="auto"/>
            <w:vAlign w:val="center"/>
          </w:tcPr>
          <w:p w14:paraId="6E888403" w14:textId="77777777" w:rsidR="005F446B" w:rsidRPr="00E40952" w:rsidRDefault="005F446B" w:rsidP="00F652BB">
            <w:pPr>
              <w:spacing w:after="0" w:line="240" w:lineRule="auto"/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19b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77F37091" w14:textId="4D96068A" w:rsidR="005F446B" w:rsidRPr="00E40952" w:rsidRDefault="005F446B" w:rsidP="00F652BB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8"/>
                <w:szCs w:val="18"/>
              </w:rPr>
            </w:pPr>
            <w:r w:rsidRPr="00E40952">
              <w:rPr>
                <w:rFonts w:ascii="Arial" w:hAnsi="Arial" w:cs="Tahoma"/>
                <w:sz w:val="18"/>
                <w:szCs w:val="18"/>
              </w:rPr>
              <w:t xml:space="preserve">Give an overall interpretation of the results, considering objectives, limitations, results from similar studies, and other relevant evidence. 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513257C5" w14:textId="5BFAC240" w:rsidR="005F446B" w:rsidRPr="00E40952" w:rsidRDefault="00C64BF0" w:rsidP="00F652BB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>
              <w:rPr>
                <w:rFonts w:cs="Tahoma"/>
                <w:color w:val="BFBFBF" w:themeColor="background1" w:themeShade="BF"/>
                <w:sz w:val="18"/>
                <w:szCs w:val="18"/>
              </w:rPr>
              <w:t>8/9</w:t>
            </w:r>
          </w:p>
        </w:tc>
      </w:tr>
      <w:tr w:rsidR="009062D7" w:rsidRPr="00E40952" w14:paraId="46F40158" w14:textId="77777777" w:rsidTr="009062D7">
        <w:trPr>
          <w:jc w:val="center"/>
        </w:trPr>
        <w:tc>
          <w:tcPr>
            <w:tcW w:w="1620" w:type="dxa"/>
            <w:shd w:val="clear" w:color="auto" w:fill="auto"/>
            <w:vAlign w:val="center"/>
          </w:tcPr>
          <w:p w14:paraId="1A0E1A6B" w14:textId="77777777" w:rsidR="005F446B" w:rsidRPr="00E40952" w:rsidRDefault="005F446B" w:rsidP="001051E3">
            <w:pPr>
              <w:spacing w:after="0" w:line="240" w:lineRule="auto"/>
              <w:ind w:left="152" w:firstLine="0"/>
              <w:rPr>
                <w:rFonts w:cs="Tahoma"/>
                <w:b/>
                <w:strike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Implications</w:t>
            </w:r>
          </w:p>
        </w:tc>
        <w:tc>
          <w:tcPr>
            <w:tcW w:w="649" w:type="dxa"/>
            <w:shd w:val="clear" w:color="auto" w:fill="auto"/>
            <w:vAlign w:val="center"/>
          </w:tcPr>
          <w:p w14:paraId="2A18364A" w14:textId="77777777" w:rsidR="005F446B" w:rsidRPr="00E40952" w:rsidRDefault="005F446B" w:rsidP="00F652BB">
            <w:pPr>
              <w:spacing w:after="0" w:line="240" w:lineRule="auto"/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20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37977E2A" w14:textId="77777777" w:rsidR="005F446B" w:rsidRPr="00E40952" w:rsidRDefault="005F446B" w:rsidP="00F652BB">
            <w:pPr>
              <w:spacing w:after="0" w:line="240" w:lineRule="auto"/>
              <w:ind w:left="34" w:firstLine="0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 xml:space="preserve">Discuss the potential clinical use of the model and implications for future research. 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49CFE0E8" w14:textId="4FB96849" w:rsidR="005F446B" w:rsidRPr="00E40952" w:rsidRDefault="00C64BF0" w:rsidP="00F652BB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>
              <w:rPr>
                <w:rFonts w:cs="Tahoma"/>
                <w:color w:val="BFBFBF" w:themeColor="background1" w:themeShade="BF"/>
                <w:sz w:val="18"/>
                <w:szCs w:val="18"/>
              </w:rPr>
              <w:t>9/10</w:t>
            </w:r>
          </w:p>
        </w:tc>
      </w:tr>
      <w:tr w:rsidR="00DF4734" w:rsidRPr="00E40952" w14:paraId="11296BE0" w14:textId="77777777" w:rsidTr="009062D7">
        <w:trPr>
          <w:jc w:val="center"/>
        </w:trPr>
        <w:tc>
          <w:tcPr>
            <w:tcW w:w="10036" w:type="dxa"/>
            <w:gridSpan w:val="4"/>
            <w:shd w:val="clear" w:color="auto" w:fill="E5B8B7" w:themeFill="accent2" w:themeFillTint="66"/>
          </w:tcPr>
          <w:p w14:paraId="4CD7E2ED" w14:textId="50FB799B" w:rsidR="00DF4734" w:rsidRPr="00E40952" w:rsidRDefault="00DF4734" w:rsidP="00DF4734">
            <w:pPr>
              <w:spacing w:after="0" w:line="240" w:lineRule="auto"/>
              <w:ind w:firstLine="0"/>
              <w:rPr>
                <w:rFonts w:cs="Tahoma"/>
                <w:b/>
                <w:color w:val="BFBFBF" w:themeColor="background1" w:themeShade="BF"/>
                <w:sz w:val="18"/>
                <w:szCs w:val="18"/>
              </w:rPr>
            </w:pPr>
            <w:r w:rsidRPr="00E40952">
              <w:rPr>
                <w:rFonts w:cs="Tahoma"/>
                <w:b/>
                <w:sz w:val="18"/>
                <w:szCs w:val="18"/>
              </w:rPr>
              <w:t>Other information</w:t>
            </w:r>
          </w:p>
        </w:tc>
      </w:tr>
      <w:tr w:rsidR="009062D7" w:rsidRPr="00E40952" w14:paraId="31F5E5D1" w14:textId="77777777" w:rsidTr="009062D7">
        <w:trPr>
          <w:jc w:val="center"/>
        </w:trPr>
        <w:tc>
          <w:tcPr>
            <w:tcW w:w="1620" w:type="dxa"/>
            <w:shd w:val="clear" w:color="auto" w:fill="auto"/>
          </w:tcPr>
          <w:p w14:paraId="7D1C38AD" w14:textId="77777777" w:rsidR="005F446B" w:rsidRPr="00E40952" w:rsidRDefault="005F446B" w:rsidP="00764CD4">
            <w:pPr>
              <w:spacing w:after="0" w:line="240" w:lineRule="auto"/>
              <w:ind w:left="152" w:right="-46" w:firstLine="0"/>
              <w:rPr>
                <w:rFonts w:cs="Tahoma"/>
                <w:b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Supplementary information</w:t>
            </w:r>
          </w:p>
        </w:tc>
        <w:tc>
          <w:tcPr>
            <w:tcW w:w="649" w:type="dxa"/>
            <w:shd w:val="clear" w:color="auto" w:fill="auto"/>
            <w:vAlign w:val="center"/>
          </w:tcPr>
          <w:p w14:paraId="3EB74FEA" w14:textId="77777777" w:rsidR="005F446B" w:rsidRPr="00E40952" w:rsidRDefault="005F446B" w:rsidP="00F652BB">
            <w:pPr>
              <w:spacing w:after="0" w:line="240" w:lineRule="auto"/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21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1D49573B" w14:textId="503ECC91" w:rsidR="005F446B" w:rsidRPr="00E40952" w:rsidRDefault="005F446B" w:rsidP="00DC06F9">
            <w:pPr>
              <w:spacing w:after="0" w:line="240" w:lineRule="auto"/>
              <w:ind w:firstLine="0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 xml:space="preserve">Provide information about the availability of supplementary resources, such as study protocol, Web calculator, and data sets. 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21A42A42" w14:textId="12DF807E" w:rsidR="005F446B" w:rsidRPr="00E40952" w:rsidRDefault="00C64BF0" w:rsidP="00F652BB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>
              <w:rPr>
                <w:rFonts w:cs="Tahoma"/>
                <w:color w:val="BFBFBF" w:themeColor="background1" w:themeShade="BF"/>
                <w:sz w:val="18"/>
                <w:szCs w:val="18"/>
              </w:rPr>
              <w:t>provided</w:t>
            </w:r>
          </w:p>
        </w:tc>
      </w:tr>
      <w:tr w:rsidR="009062D7" w:rsidRPr="00E40952" w14:paraId="0B275E10" w14:textId="77777777" w:rsidTr="009062D7">
        <w:trPr>
          <w:jc w:val="center"/>
        </w:trPr>
        <w:tc>
          <w:tcPr>
            <w:tcW w:w="1620" w:type="dxa"/>
            <w:shd w:val="clear" w:color="auto" w:fill="auto"/>
          </w:tcPr>
          <w:p w14:paraId="417E5379" w14:textId="77777777" w:rsidR="005F446B" w:rsidRPr="00E40952" w:rsidRDefault="005F446B" w:rsidP="001051E3">
            <w:pPr>
              <w:spacing w:after="0" w:line="240" w:lineRule="auto"/>
              <w:ind w:left="152" w:firstLine="0"/>
              <w:rPr>
                <w:rFonts w:cs="Tahoma"/>
                <w:b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Funding</w:t>
            </w:r>
          </w:p>
        </w:tc>
        <w:tc>
          <w:tcPr>
            <w:tcW w:w="649" w:type="dxa"/>
            <w:shd w:val="clear" w:color="auto" w:fill="auto"/>
            <w:vAlign w:val="center"/>
          </w:tcPr>
          <w:p w14:paraId="26552CEA" w14:textId="77777777" w:rsidR="005F446B" w:rsidRPr="00E40952" w:rsidRDefault="005F446B" w:rsidP="00F652BB">
            <w:pPr>
              <w:spacing w:after="0" w:line="240" w:lineRule="auto"/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22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62B35249" w14:textId="77777777" w:rsidR="005F446B" w:rsidRPr="00E40952" w:rsidRDefault="005F446B" w:rsidP="00F652BB">
            <w:pPr>
              <w:spacing w:after="0" w:line="240" w:lineRule="auto"/>
              <w:ind w:firstLine="0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 xml:space="preserve">Give the source of funding and the role of the funders for the present study. 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146894F6" w14:textId="42CC642C" w:rsidR="005F446B" w:rsidRPr="00E40952" w:rsidRDefault="00C64BF0" w:rsidP="00F652BB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>
              <w:rPr>
                <w:rFonts w:cs="Tahoma"/>
                <w:color w:val="BFBFBF" w:themeColor="background1" w:themeShade="BF"/>
                <w:sz w:val="18"/>
                <w:szCs w:val="18"/>
              </w:rPr>
              <w:t>2 and 11</w:t>
            </w:r>
            <w:bookmarkStart w:id="0" w:name="_GoBack"/>
            <w:bookmarkEnd w:id="0"/>
          </w:p>
        </w:tc>
      </w:tr>
    </w:tbl>
    <w:p w14:paraId="674E0A96" w14:textId="77777777" w:rsidR="002400F7" w:rsidRDefault="002400F7" w:rsidP="002400F7">
      <w:pPr>
        <w:ind w:left="-851" w:right="-857" w:firstLine="0"/>
        <w:rPr>
          <w:sz w:val="16"/>
          <w:szCs w:val="16"/>
        </w:rPr>
      </w:pPr>
    </w:p>
    <w:p w14:paraId="22568305" w14:textId="5731E99F" w:rsidR="000659B0" w:rsidRPr="002400F7" w:rsidRDefault="002400F7" w:rsidP="002400F7">
      <w:pPr>
        <w:ind w:left="-851" w:right="-857" w:firstLine="0"/>
        <w:rPr>
          <w:sz w:val="16"/>
          <w:szCs w:val="16"/>
        </w:rPr>
      </w:pPr>
      <w:r w:rsidRPr="00606619">
        <w:rPr>
          <w:sz w:val="16"/>
          <w:szCs w:val="16"/>
        </w:rPr>
        <w:t xml:space="preserve">We recommend using the TRIPOD Checklist in conjunction with the TRIPOD Explanation and Elaboration </w:t>
      </w:r>
      <w:r>
        <w:rPr>
          <w:sz w:val="16"/>
          <w:szCs w:val="16"/>
        </w:rPr>
        <w:t>document</w:t>
      </w:r>
      <w:r w:rsidR="00603B1C">
        <w:rPr>
          <w:sz w:val="16"/>
          <w:szCs w:val="16"/>
        </w:rPr>
        <w:t>.</w:t>
      </w:r>
    </w:p>
    <w:sectPr w:rsidR="000659B0" w:rsidRPr="002400F7" w:rsidSect="00020F8C">
      <w:headerReference w:type="default" r:id="rId6"/>
      <w:pgSz w:w="11901" w:h="16817"/>
      <w:pgMar w:top="1134" w:right="1701" w:bottom="709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C290974" w14:textId="77777777" w:rsidR="00E76D77" w:rsidRDefault="00E76D77" w:rsidP="006F1BF0">
      <w:pPr>
        <w:spacing w:after="0" w:line="240" w:lineRule="auto"/>
      </w:pPr>
      <w:r>
        <w:separator/>
      </w:r>
    </w:p>
  </w:endnote>
  <w:endnote w:type="continuationSeparator" w:id="0">
    <w:p w14:paraId="40657383" w14:textId="77777777" w:rsidR="00E76D77" w:rsidRDefault="00E76D77" w:rsidP="006F1B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ADD4711" w14:textId="77777777" w:rsidR="00E76D77" w:rsidRDefault="00E76D77" w:rsidP="006F1BF0">
      <w:pPr>
        <w:spacing w:after="0" w:line="240" w:lineRule="auto"/>
      </w:pPr>
      <w:r>
        <w:separator/>
      </w:r>
    </w:p>
  </w:footnote>
  <w:footnote w:type="continuationSeparator" w:id="0">
    <w:p w14:paraId="5A1613EA" w14:textId="77777777" w:rsidR="00E76D77" w:rsidRDefault="00E76D77" w:rsidP="006F1B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8EAC67" w14:textId="315398DE" w:rsidR="00F652BB" w:rsidRDefault="00F652BB" w:rsidP="00C34BF1">
    <w:pPr>
      <w:pStyle w:val="Header"/>
      <w:ind w:left="-851" w:firstLine="0"/>
    </w:pPr>
    <w:r>
      <w:t>TRIPOD Checklist: Prediction Model Validation</w:t>
    </w:r>
    <w:r w:rsidR="002120F2">
      <w:rPr>
        <w:noProof/>
        <w:lang w:val="en-US"/>
      </w:rPr>
      <w:drawing>
        <wp:anchor distT="0" distB="0" distL="114300" distR="114300" simplePos="0" relativeHeight="251659264" behindDoc="0" locked="0" layoutInCell="1" allowOverlap="1" wp14:anchorId="6F1C5104" wp14:editId="2C5D0007">
          <wp:simplePos x="0" y="0"/>
          <wp:positionH relativeFrom="column">
            <wp:posOffset>4572000</wp:posOffset>
          </wp:positionH>
          <wp:positionV relativeFrom="paragraph">
            <wp:posOffset>-300990</wp:posOffset>
          </wp:positionV>
          <wp:extent cx="1703070" cy="442595"/>
          <wp:effectExtent l="0" t="0" r="0" b="0"/>
          <wp:wrapNone/>
          <wp:docPr id="2" name="Picture 2" descr="Macintosh HD:Users:garycollins:CSM:research:TRIPOD:Checklist:final:word:TRIPOD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Macintosh HD:Users:garycollins:CSM:research:TRIPOD:Checklist:final:word:TRIPODlog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3070" cy="4425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F1BF0"/>
    <w:rsid w:val="00020F8C"/>
    <w:rsid w:val="000273C3"/>
    <w:rsid w:val="00032096"/>
    <w:rsid w:val="000659B0"/>
    <w:rsid w:val="000B40C1"/>
    <w:rsid w:val="001051E3"/>
    <w:rsid w:val="00165FF9"/>
    <w:rsid w:val="00177988"/>
    <w:rsid w:val="001C4655"/>
    <w:rsid w:val="002120F2"/>
    <w:rsid w:val="00234F9F"/>
    <w:rsid w:val="002400F7"/>
    <w:rsid w:val="00265636"/>
    <w:rsid w:val="00282268"/>
    <w:rsid w:val="0030203E"/>
    <w:rsid w:val="003F4126"/>
    <w:rsid w:val="00483702"/>
    <w:rsid w:val="004A74B8"/>
    <w:rsid w:val="004E6517"/>
    <w:rsid w:val="00566C99"/>
    <w:rsid w:val="00581B4E"/>
    <w:rsid w:val="005A13BA"/>
    <w:rsid w:val="005F446B"/>
    <w:rsid w:val="00603B1C"/>
    <w:rsid w:val="006267E9"/>
    <w:rsid w:val="0066069B"/>
    <w:rsid w:val="006630C4"/>
    <w:rsid w:val="00677E77"/>
    <w:rsid w:val="006F1BF0"/>
    <w:rsid w:val="00704584"/>
    <w:rsid w:val="007333E2"/>
    <w:rsid w:val="00764CD4"/>
    <w:rsid w:val="007B5C44"/>
    <w:rsid w:val="00851557"/>
    <w:rsid w:val="008D7879"/>
    <w:rsid w:val="009062D7"/>
    <w:rsid w:val="00955CAB"/>
    <w:rsid w:val="00964E2D"/>
    <w:rsid w:val="009C6198"/>
    <w:rsid w:val="00A023DB"/>
    <w:rsid w:val="00AC5F77"/>
    <w:rsid w:val="00B10311"/>
    <w:rsid w:val="00B23856"/>
    <w:rsid w:val="00B8331B"/>
    <w:rsid w:val="00B90FF2"/>
    <w:rsid w:val="00B95FA8"/>
    <w:rsid w:val="00BA2203"/>
    <w:rsid w:val="00BB7D37"/>
    <w:rsid w:val="00BE1F16"/>
    <w:rsid w:val="00C0657C"/>
    <w:rsid w:val="00C34BF1"/>
    <w:rsid w:val="00C573D0"/>
    <w:rsid w:val="00C64BF0"/>
    <w:rsid w:val="00C765D8"/>
    <w:rsid w:val="00CA3973"/>
    <w:rsid w:val="00DC06F9"/>
    <w:rsid w:val="00DF4734"/>
    <w:rsid w:val="00E33B0A"/>
    <w:rsid w:val="00E40952"/>
    <w:rsid w:val="00E45712"/>
    <w:rsid w:val="00E76D77"/>
    <w:rsid w:val="00ED4B64"/>
    <w:rsid w:val="00EE45C4"/>
    <w:rsid w:val="00F15CB9"/>
    <w:rsid w:val="00F652BB"/>
    <w:rsid w:val="00F8791C"/>
    <w:rsid w:val="00FE43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04ADC57"/>
  <w14:defaultImageDpi w14:val="300"/>
  <w15:docId w15:val="{3C151678-69B3-6D4A-AB10-114100D59B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ahoma" w:eastAsiaTheme="minorEastAsia" w:hAnsi="Tahoma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F1BF0"/>
    <w:pPr>
      <w:spacing w:after="140" w:line="312" w:lineRule="auto"/>
      <w:ind w:firstLine="432"/>
    </w:pPr>
    <w:rPr>
      <w:rFonts w:ascii="Arial" w:eastAsia="Times New Roman" w:hAnsi="Arial" w:cs="Times New Roman"/>
      <w:sz w:val="22"/>
      <w:lang w:val="en-GB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7333E2"/>
    <w:pPr>
      <w:keepNext/>
      <w:keepLines/>
      <w:spacing w:after="0" w:line="360" w:lineRule="auto"/>
      <w:ind w:firstLine="0"/>
      <w:outlineLvl w:val="0"/>
    </w:pPr>
    <w:rPr>
      <w:rFonts w:ascii="Times New Roman" w:eastAsiaTheme="majorEastAsia" w:hAnsi="Times New Roman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7333E2"/>
    <w:pPr>
      <w:keepNext/>
      <w:keepLines/>
      <w:spacing w:before="200" w:after="0" w:line="240" w:lineRule="auto"/>
      <w:ind w:firstLine="0"/>
      <w:outlineLvl w:val="1"/>
    </w:pPr>
    <w:rPr>
      <w:rFonts w:ascii="Times New Roman" w:eastAsiaTheme="majorEastAsia" w:hAnsi="Times New Roman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semiHidden/>
    <w:unhideWhenUsed/>
    <w:qFormat/>
    <w:rsid w:val="007333E2"/>
    <w:pPr>
      <w:keepNext/>
      <w:keepLines/>
      <w:spacing w:before="200" w:after="0" w:line="240" w:lineRule="auto"/>
      <w:ind w:firstLine="0"/>
      <w:outlineLvl w:val="2"/>
    </w:pPr>
    <w:rPr>
      <w:rFonts w:ascii="Times New Roman" w:eastAsiaTheme="majorEastAsia" w:hAnsi="Times New Roman" w:cstheme="majorBidi"/>
      <w:b/>
      <w:bCs/>
      <w:color w:val="4F81BD" w:themeColor="accent1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333E2"/>
    <w:rPr>
      <w:rFonts w:eastAsiaTheme="majorEastAsia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7333E2"/>
    <w:rPr>
      <w:rFonts w:eastAsiaTheme="majorEastAsia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333E2"/>
    <w:rPr>
      <w:rFonts w:eastAsiaTheme="majorEastAsia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autoRedefine/>
    <w:uiPriority w:val="10"/>
    <w:qFormat/>
    <w:rsid w:val="007333E2"/>
    <w:pPr>
      <w:spacing w:after="0" w:line="360" w:lineRule="auto"/>
      <w:ind w:firstLine="0"/>
      <w:contextualSpacing/>
      <w:jc w:val="center"/>
    </w:pPr>
    <w:rPr>
      <w:rFonts w:ascii="Times New Roman" w:eastAsiaTheme="majorEastAsia" w:hAnsi="Times New Roman" w:cstheme="majorBidi"/>
      <w:color w:val="17365D" w:themeColor="text2" w:themeShade="BF"/>
      <w:spacing w:val="5"/>
      <w:kern w:val="28"/>
      <w:sz w:val="3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7333E2"/>
    <w:rPr>
      <w:rFonts w:eastAsiaTheme="majorEastAsia" w:cstheme="majorBidi"/>
      <w:color w:val="17365D" w:themeColor="text2" w:themeShade="BF"/>
      <w:spacing w:val="5"/>
      <w:kern w:val="28"/>
      <w:sz w:val="36"/>
      <w:szCs w:val="52"/>
    </w:rPr>
  </w:style>
  <w:style w:type="paragraph" w:styleId="Caption">
    <w:name w:val="caption"/>
    <w:basedOn w:val="Normal"/>
    <w:next w:val="Normal"/>
    <w:autoRedefine/>
    <w:uiPriority w:val="35"/>
    <w:unhideWhenUsed/>
    <w:qFormat/>
    <w:rsid w:val="007333E2"/>
    <w:pPr>
      <w:spacing w:after="0" w:line="360" w:lineRule="auto"/>
      <w:ind w:firstLine="0"/>
    </w:pPr>
    <w:rPr>
      <w:rFonts w:ascii="Times New Roman" w:eastAsiaTheme="minorEastAsia" w:hAnsi="Times New Roman" w:cstheme="minorBidi"/>
      <w:b/>
      <w:bCs/>
      <w:color w:val="4F81BD" w:themeColor="accent1"/>
      <w:sz w:val="24"/>
      <w:szCs w:val="18"/>
    </w:rPr>
  </w:style>
  <w:style w:type="table" w:styleId="TableGrid">
    <w:name w:val="Table Grid"/>
    <w:basedOn w:val="TableNormal"/>
    <w:uiPriority w:val="59"/>
    <w:rsid w:val="006F1BF0"/>
    <w:rPr>
      <w:rFonts w:ascii="Arial" w:eastAsia="Times New Roman" w:hAnsi="Arial" w:cs="Times New Roman"/>
      <w:lang w:val="en-GB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unhideWhenUsed/>
    <w:rsid w:val="006F1BF0"/>
    <w:rPr>
      <w:sz w:val="16"/>
      <w:szCs w:val="16"/>
    </w:rPr>
  </w:style>
  <w:style w:type="paragraph" w:styleId="ListParagraph">
    <w:name w:val="List Paragraph"/>
    <w:basedOn w:val="Normal"/>
    <w:uiPriority w:val="34"/>
    <w:qFormat/>
    <w:rsid w:val="006F1BF0"/>
    <w:pPr>
      <w:spacing w:after="200" w:line="276" w:lineRule="auto"/>
      <w:ind w:left="720" w:firstLine="0"/>
      <w:contextualSpacing/>
    </w:pPr>
    <w:rPr>
      <w:rFonts w:asciiTheme="minorHAnsi" w:eastAsiaTheme="minorHAnsi" w:hAnsiTheme="minorHAnsi" w:cstheme="minorBidi"/>
      <w:szCs w:val="22"/>
    </w:rPr>
  </w:style>
  <w:style w:type="paragraph" w:styleId="FootnoteText">
    <w:name w:val="footnote text"/>
    <w:basedOn w:val="Normal"/>
    <w:link w:val="FootnoteTextChar"/>
    <w:rsid w:val="006F1BF0"/>
    <w:pPr>
      <w:spacing w:after="0" w:line="240" w:lineRule="auto"/>
    </w:pPr>
    <w:rPr>
      <w:sz w:val="24"/>
      <w:szCs w:val="24"/>
    </w:rPr>
  </w:style>
  <w:style w:type="character" w:customStyle="1" w:styleId="FootnoteTextChar">
    <w:name w:val="Footnote Text Char"/>
    <w:basedOn w:val="DefaultParagraphFont"/>
    <w:link w:val="FootnoteText"/>
    <w:rsid w:val="006F1BF0"/>
    <w:rPr>
      <w:rFonts w:ascii="Arial" w:eastAsia="Times New Roman" w:hAnsi="Arial" w:cs="Times New Roman"/>
      <w:sz w:val="24"/>
      <w:szCs w:val="24"/>
      <w:lang w:val="en-GB"/>
    </w:rPr>
  </w:style>
  <w:style w:type="character" w:styleId="FootnoteReference">
    <w:name w:val="footnote reference"/>
    <w:basedOn w:val="DefaultParagraphFont"/>
    <w:rsid w:val="006F1BF0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73C3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73C3"/>
    <w:rPr>
      <w:rFonts w:ascii="Lucida Grande" w:eastAsia="Times New Roman" w:hAnsi="Lucida Grande" w:cs="Lucida Grande"/>
      <w:sz w:val="18"/>
      <w:szCs w:val="18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955CA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5CAB"/>
    <w:rPr>
      <w:rFonts w:ascii="Arial" w:eastAsia="Times New Roman" w:hAnsi="Arial" w:cs="Times New Roman"/>
      <w:sz w:val="22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955CA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5CAB"/>
    <w:rPr>
      <w:rFonts w:ascii="Arial" w:eastAsia="Times New Roman" w:hAnsi="Arial" w:cs="Times New Roman"/>
      <w:sz w:val="22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644</Words>
  <Characters>3676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>University of Oxford</Company>
  <LinksUpToDate>false</LinksUpToDate>
  <CharactersWithSpaces>4312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TRIPOD Validation only</dc:title>
  <dc:subject/>
  <dc:creator>Gary  Collins</dc:creator>
  <cp:keywords/>
  <dc:description/>
  <cp:lastModifiedBy>J</cp:lastModifiedBy>
  <cp:revision>2</cp:revision>
  <cp:lastPrinted>2014-10-10T14:41:00Z</cp:lastPrinted>
  <dcterms:created xsi:type="dcterms:W3CDTF">2019-08-08T13:10:00Z</dcterms:created>
  <dcterms:modified xsi:type="dcterms:W3CDTF">2019-08-08T13:10:00Z</dcterms:modified>
  <cp:category/>
</cp:coreProperties>
</file>