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17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1701"/>
        <w:gridCol w:w="992"/>
        <w:gridCol w:w="1418"/>
        <w:gridCol w:w="1418"/>
        <w:gridCol w:w="1418"/>
        <w:gridCol w:w="1418"/>
        <w:gridCol w:w="1418"/>
        <w:gridCol w:w="1418"/>
      </w:tblGrid>
      <w:tr w:rsidR="00A1121B" w:rsidRPr="007C7633" w14:paraId="7F623F39" w14:textId="77777777" w:rsidTr="00782652">
        <w:trPr>
          <w:trHeight w:val="247"/>
        </w:trPr>
        <w:tc>
          <w:tcPr>
            <w:tcW w:w="1417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CF2244" w14:textId="23454D1B" w:rsidR="00A1121B" w:rsidRPr="00A1121B" w:rsidRDefault="00A1121B" w:rsidP="00A1121B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es-ES_tradnl"/>
                <w14:ligatures w14:val="none"/>
              </w:rPr>
            </w:pPr>
            <w:r w:rsidRPr="00EA28A0">
              <w:rPr>
                <w:rFonts w:ascii="Calibri" w:eastAsia="Times New Roman" w:hAnsi="Calibri" w:cs="Calibri"/>
                <w:b/>
                <w:bCs/>
                <w:color w:val="000000" w:themeColor="text1"/>
                <w:kern w:val="0"/>
                <w:sz w:val="20"/>
                <w:szCs w:val="20"/>
                <w:lang w:val="en-US" w:eastAsia="es-ES_tradnl"/>
                <w14:ligatures w14:val="none"/>
              </w:rPr>
              <w:t>Table 3. Cox regression model to assess factors associated with RA duration until drug initiation</w:t>
            </w:r>
          </w:p>
        </w:tc>
      </w:tr>
      <w:tr w:rsidR="00A1121B" w:rsidRPr="000221C7" w14:paraId="7EA5F522" w14:textId="77777777" w:rsidTr="00782652">
        <w:trPr>
          <w:trHeight w:val="247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EA1879" w14:textId="77777777" w:rsidR="00A1121B" w:rsidRPr="000221C7" w:rsidRDefault="00A1121B" w:rsidP="00EF40DA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bookmarkStart w:id="0" w:name="_Hlk194346169"/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B9D5E3" w14:textId="77777777" w:rsidR="00A1121B" w:rsidRPr="007F39F2" w:rsidRDefault="00A1121B" w:rsidP="00EF40D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All population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4F4FF1" w14:textId="77777777" w:rsidR="00A1121B" w:rsidRPr="007F39F2" w:rsidRDefault="00A1121B" w:rsidP="00EF40D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Cohort 1 (&lt;2007) n=295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BA884D" w14:textId="77777777" w:rsidR="00A1121B" w:rsidRPr="007F39F2" w:rsidRDefault="00A1121B" w:rsidP="00EF40D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Cohort 2 (2007-2016) n=605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BAAD7" w14:textId="17540F47" w:rsidR="00A1121B" w:rsidRPr="007F39F2" w:rsidRDefault="00A1121B" w:rsidP="00EF40D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 xml:space="preserve">Cohort 3 </w:t>
            </w:r>
            <w:bookmarkStart w:id="1" w:name="_Hlk176777124"/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(</w:t>
            </w:r>
            <w:r w:rsidR="00075E07"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≥</w:t>
            </w: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201</w:t>
            </w:r>
            <w:r w:rsidR="00075E07"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7</w:t>
            </w:r>
            <w:bookmarkEnd w:id="1"/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) n=2484</w:t>
            </w:r>
          </w:p>
        </w:tc>
      </w:tr>
      <w:tr w:rsidR="00A1121B" w:rsidRPr="000221C7" w14:paraId="7ABDDA9C" w14:textId="77777777" w:rsidTr="00782652">
        <w:trPr>
          <w:trHeight w:val="247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A234B" w14:textId="77777777" w:rsidR="00A1121B" w:rsidRPr="000221C7" w:rsidRDefault="00A1121B" w:rsidP="00EF40DA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8DD85" w14:textId="009F33F8" w:rsidR="00A1121B" w:rsidRPr="007F39F2" w:rsidRDefault="00A1121B" w:rsidP="00EF40D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HR (95%</w:t>
            </w:r>
            <w:r w:rsidR="00906DC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 xml:space="preserve"> CI</w:t>
            </w: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71907" w14:textId="77777777" w:rsidR="00A1121B" w:rsidRPr="007F39F2" w:rsidRDefault="00A1121B" w:rsidP="00EF40D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p value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BD7CFA0" w14:textId="7699725A" w:rsidR="00A1121B" w:rsidRPr="007F39F2" w:rsidRDefault="00A1121B" w:rsidP="00EF40D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HR (95%</w:t>
            </w:r>
            <w:r w:rsidR="00906DC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 xml:space="preserve"> CI</w:t>
            </w: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144FBCD" w14:textId="77777777" w:rsidR="00A1121B" w:rsidRPr="007F39F2" w:rsidRDefault="00A1121B" w:rsidP="00EF40D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 xml:space="preserve">p value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7CB6AC" w14:textId="77C4EEEA" w:rsidR="00A1121B" w:rsidRPr="007F39F2" w:rsidRDefault="00A1121B" w:rsidP="00EF40D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HR (95%</w:t>
            </w:r>
            <w:r w:rsidR="00906DC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 xml:space="preserve"> CI</w:t>
            </w: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178BE19" w14:textId="77777777" w:rsidR="00A1121B" w:rsidRPr="007F39F2" w:rsidRDefault="00A1121B" w:rsidP="00EF40D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p value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021A837" w14:textId="590E74ED" w:rsidR="00A1121B" w:rsidRPr="007F39F2" w:rsidRDefault="00A1121B" w:rsidP="00EF40D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HR (95%</w:t>
            </w:r>
            <w:r w:rsidR="00906DC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 xml:space="preserve"> CI</w:t>
            </w: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63F055F" w14:textId="77777777" w:rsidR="00A1121B" w:rsidRPr="007F39F2" w:rsidRDefault="00A1121B" w:rsidP="00EF40D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7F39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p value</w:t>
            </w:r>
          </w:p>
        </w:tc>
      </w:tr>
      <w:tr w:rsidR="00A1121B" w:rsidRPr="000221C7" w14:paraId="25C4D1EA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88F5A" w14:textId="17743F4F" w:rsidR="00A1121B" w:rsidRPr="000221C7" w:rsidRDefault="00A1121B" w:rsidP="00EF40DA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Female sex (ref</w:t>
            </w:r>
            <w:r w:rsidR="001250B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.</w:t>
            </w: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 xml:space="preserve"> male sex)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05321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0.93 (0.86; 1.01)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1CDE3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val="en-GB" w:eastAsia="es-ES_tradnl"/>
                <w14:ligatures w14:val="none"/>
              </w:rPr>
              <w:t>0.099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5EE46072" w14:textId="1DB1FD7C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1.39 (0.97; 1.98)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A54CD3A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eastAsia="es-ES_tradnl"/>
                <w14:ligatures w14:val="none"/>
              </w:rPr>
              <w:t>0.07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225225C7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0.96 (0.78; 1.19)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48018F0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eastAsia="es-ES_tradnl"/>
                <w14:ligatures w14:val="none"/>
              </w:rPr>
              <w:t>0.719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01497A45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0.9 (0.81; 0.99)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7AE45CB0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:lang w:eastAsia="es-ES_tradnl"/>
                <w14:ligatures w14:val="none"/>
              </w:rPr>
              <w:t>0.026</w:t>
            </w:r>
          </w:p>
        </w:tc>
      </w:tr>
      <w:tr w:rsidR="00A1121B" w:rsidRPr="000221C7" w14:paraId="2714F812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5B456" w14:textId="0EDADD87" w:rsidR="00A1121B" w:rsidRPr="000221C7" w:rsidRDefault="00A1121B" w:rsidP="00EF40DA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 xml:space="preserve">Age </w:t>
            </w:r>
            <w:r w:rsidR="001250B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at</w:t>
            </w:r>
            <w:r w:rsidR="001250B9"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 xml:space="preserve"> </w:t>
            </w: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treatment start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D3EECD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0.98 (0.98, 0.98)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D2B15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&lt;0.001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14EA7ACE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1.00 (0.99; 1.01)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275F0D4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0.806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01A4AD24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0.98 (0.97; 0.98)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592F36E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&lt;0.001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11919A06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0.98 (0.98; 0.98)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19CEA176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&lt;0.001</w:t>
            </w:r>
          </w:p>
        </w:tc>
      </w:tr>
      <w:tr w:rsidR="00A1121B" w:rsidRPr="000221C7" w14:paraId="40A429F5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D99F6" w14:textId="7D714980" w:rsidR="00A1121B" w:rsidRPr="000221C7" w:rsidRDefault="00A1121B" w:rsidP="00EF40DA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Seropositiv</w:t>
            </w:r>
            <w:r w:rsidR="001250B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ity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860E2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0.89 (0.82; 0.98)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9BB3B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0.015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5090AD4F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0.74 (0.50; 1.09)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9559899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0.124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43CC0ACF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0.76 (0.61; 0.95)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5C79041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0.014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53F5B40D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0.93 (0.84; 1.04)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14093788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ES_tradnl"/>
                <w14:ligatures w14:val="none"/>
              </w:rPr>
              <w:t>0.193</w:t>
            </w:r>
          </w:p>
        </w:tc>
      </w:tr>
      <w:tr w:rsidR="00A1121B" w:rsidRPr="000221C7" w14:paraId="1A57495B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EA75C4" w14:textId="77777777" w:rsidR="00A1121B" w:rsidRPr="000221C7" w:rsidRDefault="00A1121B" w:rsidP="00EF40DA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B4D145" w14:textId="77777777" w:rsidR="00A1121B" w:rsidRPr="000221C7" w:rsidRDefault="00A1121B" w:rsidP="00EF40DA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D21A6" w14:textId="77777777" w:rsidR="00A1121B" w:rsidRPr="00E92072" w:rsidRDefault="00A1121B" w:rsidP="00EF40DA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890D87E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CDFE90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4ABBB44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3C218D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CE0162F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BBFDB92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</w:tr>
      <w:tr w:rsidR="00A1121B" w:rsidRPr="00CF691B" w14:paraId="5A69AB1E" w14:textId="77777777" w:rsidTr="00782652">
        <w:trPr>
          <w:trHeight w:val="247"/>
        </w:trPr>
        <w:tc>
          <w:tcPr>
            <w:tcW w:w="467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21A5EF51" w14:textId="7E1D9BF2" w:rsidR="00A1121B" w:rsidRPr="000221C7" w:rsidRDefault="00A1121B" w:rsidP="00EF40DA">
            <w:pPr>
              <w:rPr>
                <w:rFonts w:ascii="Calibri" w:eastAsia="Times New Roman" w:hAnsi="Calibri" w:cs="Calibri"/>
                <w:color w:val="C65911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val="en-GB" w:eastAsia="es-ES_tradnl"/>
                <w14:ligatures w14:val="none"/>
              </w:rPr>
              <w:t xml:space="preserve">Year of </w:t>
            </w:r>
            <w:r w:rsidR="001250B9" w:rsidRPr="000221C7"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val="en-GB" w:eastAsia="es-ES_tradnl"/>
                <w14:ligatures w14:val="none"/>
              </w:rPr>
              <w:t xml:space="preserve">treatment </w:t>
            </w:r>
            <w:r w:rsidRPr="000221C7"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val="en-GB" w:eastAsia="es-ES_tradnl"/>
                <w14:ligatures w14:val="none"/>
              </w:rPr>
              <w:t>start (ref</w:t>
            </w:r>
            <w:r w:rsidR="001250B9"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val="en-GB" w:eastAsia="es-ES_tradnl"/>
                <w14:ligatures w14:val="none"/>
              </w:rPr>
              <w:t>.</w:t>
            </w:r>
            <w:r w:rsidRPr="000221C7">
              <w:rPr>
                <w:rFonts w:ascii="Calibri" w:eastAsia="Times New Roman" w:hAnsi="Calibri" w:cs="Calibri"/>
                <w:color w:val="000000" w:themeColor="text1"/>
                <w:kern w:val="0"/>
                <w:sz w:val="18"/>
                <w:szCs w:val="18"/>
                <w:lang w:val="en-GB" w:eastAsia="es-ES_tradnl"/>
                <w14:ligatures w14:val="none"/>
              </w:rPr>
              <w:t xml:space="preserve"> &lt;2007)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5DAC64C" w14:textId="77777777" w:rsidR="00A1121B" w:rsidRPr="00E92072" w:rsidRDefault="00A1121B" w:rsidP="00EF40DA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64F64393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568B42E1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3791A1D5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68FA3807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6244419A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6F95A1B6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</w:tr>
      <w:tr w:rsidR="00A1121B" w:rsidRPr="000221C7" w14:paraId="659B3A3F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22D67C3C" w14:textId="77777777" w:rsidR="00A1121B" w:rsidRPr="000221C7" w:rsidRDefault="00A1121B" w:rsidP="00EF40DA">
            <w:pPr>
              <w:ind w:firstLineChars="100" w:firstLine="18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2007-2016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1968D793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1.37 (1.18; 1.60)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622EAB5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&lt;0.001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64930675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</w:tcPr>
          <w:p w14:paraId="776B9523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7545495C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</w:tcPr>
          <w:p w14:paraId="7E1C52F7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1FA7DA60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0571461B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-</w:t>
            </w:r>
          </w:p>
        </w:tc>
      </w:tr>
      <w:tr w:rsidR="00A1121B" w:rsidRPr="000221C7" w14:paraId="65504ED7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0F1664D2" w14:textId="77777777" w:rsidR="00A1121B" w:rsidRPr="000221C7" w:rsidRDefault="00A1121B" w:rsidP="00EF40DA">
            <w:pPr>
              <w:ind w:firstLineChars="100" w:firstLine="18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&gt;2016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14:paraId="69268F46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1.43 (1.23; 1.66)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753591C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&lt;0.001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238E3122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</w:tcPr>
          <w:p w14:paraId="20FFB467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0CB89F19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</w:tcPr>
          <w:p w14:paraId="21BC4718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4F00225C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auto"/>
          </w:tcPr>
          <w:p w14:paraId="5332F791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-</w:t>
            </w:r>
          </w:p>
        </w:tc>
      </w:tr>
      <w:tr w:rsidR="00A1121B" w:rsidRPr="000221C7" w14:paraId="5E40EA4A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D6DCA" w14:textId="77777777" w:rsidR="00A1121B" w:rsidRPr="000221C7" w:rsidRDefault="00A1121B" w:rsidP="00EF40DA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9B680" w14:textId="77777777" w:rsidR="00A1121B" w:rsidRPr="000221C7" w:rsidRDefault="00A1121B" w:rsidP="00EF40DA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B175B" w14:textId="77777777" w:rsidR="00A1121B" w:rsidRPr="00E92072" w:rsidRDefault="00A1121B" w:rsidP="00EF40DA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DBBC324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3A280D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D1F4AD1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863ACC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C8A7C27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7C9A80F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</w:tr>
      <w:tr w:rsidR="00A1121B" w:rsidRPr="007C7633" w14:paraId="61E03665" w14:textId="77777777" w:rsidTr="00782652">
        <w:trPr>
          <w:trHeight w:val="247"/>
        </w:trPr>
        <w:tc>
          <w:tcPr>
            <w:tcW w:w="467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9047A" w14:textId="77777777" w:rsidR="00A1121B" w:rsidRPr="000221C7" w:rsidRDefault="00A1121B" w:rsidP="00EF40DA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Smoking habit (ref. non-smoker)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DB63C" w14:textId="77777777" w:rsidR="00A1121B" w:rsidRPr="00E92072" w:rsidRDefault="00A1121B" w:rsidP="00EF40DA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2A4BD4B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4FEA125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778B314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C7ADE4E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0AF1295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768931A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</w:tr>
      <w:tr w:rsidR="00A1121B" w:rsidRPr="000221C7" w14:paraId="55CF02C3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39FD9" w14:textId="77777777" w:rsidR="00A1121B" w:rsidRPr="000221C7" w:rsidRDefault="00A1121B" w:rsidP="00EF40DA">
            <w:pPr>
              <w:ind w:firstLineChars="100" w:firstLine="18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Smoker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683BE5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hAnsi="Calibri" w:cs="Calibri"/>
                <w:sz w:val="18"/>
                <w:szCs w:val="18"/>
                <w:lang w:val="en-GB"/>
              </w:rPr>
              <w:t>1.2 (1.10; 1.32)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4CEA7F9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70E9E87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1.44 (0.96; 2.14)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E454D1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0.075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096C379" w14:textId="77777777" w:rsidR="00A1121B" w:rsidRPr="00BE387D" w:rsidRDefault="00A1121B" w:rsidP="001250B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BE387D">
              <w:rPr>
                <w:rFonts w:ascii="Calibri" w:hAnsi="Calibri" w:cs="Calibri"/>
                <w:sz w:val="18"/>
                <w:szCs w:val="18"/>
              </w:rPr>
              <w:t>1.29 (1.03; 1.60)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D5C1DE" w14:textId="77777777" w:rsidR="00A1121B" w:rsidRPr="00E92072" w:rsidRDefault="00A1121B" w:rsidP="001250B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E92072">
              <w:rPr>
                <w:rFonts w:ascii="Calibri" w:hAnsi="Calibri" w:cs="Calibri"/>
                <w:b/>
                <w:bCs/>
                <w:sz w:val="18"/>
                <w:szCs w:val="18"/>
              </w:rPr>
              <w:t>0.024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D7B0B02" w14:textId="77777777" w:rsidR="00A1121B" w:rsidRPr="007C1D1F" w:rsidRDefault="00A1121B" w:rsidP="001250B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7C1D1F">
              <w:rPr>
                <w:rFonts w:ascii="Calibri" w:hAnsi="Calibri" w:cs="Calibri"/>
                <w:sz w:val="18"/>
                <w:szCs w:val="18"/>
              </w:rPr>
              <w:t>1.20 (1.08; 1.33)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4622FC2" w14:textId="77777777" w:rsidR="00A1121B" w:rsidRPr="00E92072" w:rsidRDefault="00A1121B" w:rsidP="001250B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E92072">
              <w:rPr>
                <w:rFonts w:ascii="Calibri" w:hAnsi="Calibri" w:cs="Calibri"/>
                <w:b/>
                <w:bCs/>
                <w:sz w:val="18"/>
                <w:szCs w:val="18"/>
              </w:rPr>
              <w:t>0.001</w:t>
            </w:r>
          </w:p>
        </w:tc>
      </w:tr>
      <w:tr w:rsidR="00A1121B" w:rsidRPr="000221C7" w14:paraId="22FDCC68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9D227" w14:textId="77777777" w:rsidR="00A1121B" w:rsidRPr="000221C7" w:rsidRDefault="00A1121B" w:rsidP="00EF40DA">
            <w:pPr>
              <w:ind w:firstLineChars="100" w:firstLine="18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Former smoker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EFD771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hAnsi="Calibri" w:cs="Calibri"/>
                <w:sz w:val="18"/>
                <w:szCs w:val="18"/>
                <w:lang w:val="en-GB"/>
              </w:rPr>
              <w:t>1.11 (1.00; 1.23)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E28E984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hAnsi="Calibri" w:cs="Calibri"/>
                <w:sz w:val="18"/>
                <w:szCs w:val="18"/>
                <w:lang w:val="en-GB"/>
              </w:rPr>
              <w:t>0.053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2931557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1.89 (0.98; 3.62)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A680C5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0.057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1A7016C" w14:textId="77777777" w:rsidR="00A1121B" w:rsidRPr="00BE387D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BE387D">
              <w:rPr>
                <w:rFonts w:ascii="Calibri" w:hAnsi="Calibri" w:cs="Calibri"/>
                <w:sz w:val="18"/>
                <w:szCs w:val="18"/>
              </w:rPr>
              <w:t>1.13 (0.83; 1.54)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EE6FD0" w14:textId="77777777" w:rsidR="00A1121B" w:rsidRPr="00E92072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E92072">
              <w:rPr>
                <w:rFonts w:ascii="Calibri" w:hAnsi="Calibri" w:cs="Calibri"/>
                <w:sz w:val="18"/>
                <w:szCs w:val="18"/>
              </w:rPr>
              <w:t>0.434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C4467C2" w14:textId="77777777" w:rsidR="00A1121B" w:rsidRPr="007C1D1F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7C1D1F">
              <w:rPr>
                <w:rFonts w:ascii="Calibri" w:hAnsi="Calibri" w:cs="Calibri"/>
                <w:sz w:val="18"/>
                <w:szCs w:val="18"/>
              </w:rPr>
              <w:t>1.11 (0.99; 1.24)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74D7E93" w14:textId="77777777" w:rsidR="00A1121B" w:rsidRPr="007C1D1F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7C1D1F">
              <w:rPr>
                <w:rFonts w:ascii="Calibri" w:hAnsi="Calibri" w:cs="Calibri"/>
                <w:sz w:val="18"/>
                <w:szCs w:val="18"/>
              </w:rPr>
              <w:t>0.07</w:t>
            </w:r>
          </w:p>
        </w:tc>
      </w:tr>
      <w:tr w:rsidR="00A1121B" w:rsidRPr="000221C7" w14:paraId="6069C01B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97870C" w14:textId="77777777" w:rsidR="00A1121B" w:rsidRPr="000221C7" w:rsidRDefault="00A1121B" w:rsidP="00EF40DA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4CC53" w14:textId="77777777" w:rsidR="00A1121B" w:rsidRPr="000221C7" w:rsidRDefault="00A1121B" w:rsidP="00EF40DA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F5475" w14:textId="77777777" w:rsidR="00A1121B" w:rsidRPr="000221C7" w:rsidRDefault="00A1121B" w:rsidP="00EF40DA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E17F134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8D5CE4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5315A30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5DC898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5E52AF1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3AD0A1D" w14:textId="77777777" w:rsidR="00A1121B" w:rsidRPr="000221C7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</w:p>
        </w:tc>
      </w:tr>
      <w:tr w:rsidR="00A1121B" w:rsidRPr="000221C7" w14:paraId="7BD5AB39" w14:textId="77777777" w:rsidTr="00782652">
        <w:trPr>
          <w:trHeight w:val="247"/>
        </w:trPr>
        <w:tc>
          <w:tcPr>
            <w:tcW w:w="567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BAB91" w14:textId="77777777" w:rsidR="00A1121B" w:rsidRPr="000221C7" w:rsidRDefault="00A1121B" w:rsidP="00EF40DA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hAnsi="Calibri" w:cs="Calibri"/>
                <w:sz w:val="18"/>
                <w:szCs w:val="18"/>
                <w:lang w:val="en-GB"/>
              </w:rPr>
              <w:t>BMI (ref. Normal weight)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8F1B8C2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C49D792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7DFE7DC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3CECB73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F5FBD29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6E8CB8D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A1121B" w:rsidRPr="000221C7" w14:paraId="21FF4FDA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6A317" w14:textId="77777777" w:rsidR="00A1121B" w:rsidRPr="000221C7" w:rsidRDefault="00A1121B" w:rsidP="00EF40DA">
            <w:pPr>
              <w:ind w:firstLineChars="100" w:firstLine="18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Overweight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7B8D16" w14:textId="77777777" w:rsidR="00A1121B" w:rsidRPr="000221C7" w:rsidRDefault="00A1121B" w:rsidP="001250B9">
            <w:pPr>
              <w:jc w:val="center"/>
              <w:rPr>
                <w:rFonts w:ascii="Calibri" w:eastAsiaTheme="minorEastAsia" w:hAnsi="Calibri" w:cs="Calibri"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  <w:lang w:val="en-GB"/>
              </w:rPr>
              <w:t>1.07 (0.98; 1.17)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8E055C4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hAnsi="Calibri" w:cs="Calibri"/>
                <w:sz w:val="18"/>
                <w:szCs w:val="18"/>
                <w:lang w:val="en-GB"/>
              </w:rPr>
              <w:t>0.119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14712B3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0.85 (0.53; 1.34)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A53657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0.473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322953A" w14:textId="77777777" w:rsidR="00A1121B" w:rsidRPr="00BE387D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BE387D">
              <w:rPr>
                <w:rFonts w:ascii="Calibri" w:hAnsi="Calibri" w:cs="Calibri"/>
                <w:sz w:val="18"/>
                <w:szCs w:val="18"/>
              </w:rPr>
              <w:t>1.15 (0.91; 1.46)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C3A206" w14:textId="77777777" w:rsidR="00A1121B" w:rsidRPr="00BE387D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BE387D">
              <w:rPr>
                <w:rFonts w:ascii="Calibri" w:hAnsi="Calibri" w:cs="Calibri"/>
                <w:sz w:val="18"/>
                <w:szCs w:val="18"/>
              </w:rPr>
              <w:t>0.233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C2B6C63" w14:textId="77777777" w:rsidR="00A1121B" w:rsidRPr="007C1D1F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7C1D1F">
              <w:rPr>
                <w:rFonts w:ascii="Calibri" w:hAnsi="Calibri" w:cs="Calibri"/>
                <w:sz w:val="18"/>
                <w:szCs w:val="18"/>
              </w:rPr>
              <w:t>1.06 (0.97; 1.17)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8E9F23F" w14:textId="77777777" w:rsidR="00A1121B" w:rsidRPr="007C1D1F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7C1D1F">
              <w:rPr>
                <w:rFonts w:ascii="Calibri" w:hAnsi="Calibri" w:cs="Calibri"/>
                <w:sz w:val="18"/>
                <w:szCs w:val="18"/>
              </w:rPr>
              <w:t>0.212</w:t>
            </w:r>
          </w:p>
        </w:tc>
      </w:tr>
      <w:tr w:rsidR="00A1121B" w:rsidRPr="000221C7" w14:paraId="42219189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A7266D" w14:textId="77777777" w:rsidR="00A1121B" w:rsidRPr="000221C7" w:rsidRDefault="00A1121B" w:rsidP="00EF40DA">
            <w:pPr>
              <w:ind w:firstLineChars="100" w:firstLine="18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0221C7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Obesity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7A0155" w14:textId="77777777" w:rsidR="00A1121B" w:rsidRPr="000221C7" w:rsidRDefault="00A1121B" w:rsidP="001250B9">
            <w:pPr>
              <w:jc w:val="center"/>
              <w:rPr>
                <w:rFonts w:ascii="Calibri" w:eastAsiaTheme="minorEastAsia" w:hAnsi="Calibri" w:cs="Calibri"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  <w:lang w:val="en-GB"/>
              </w:rPr>
              <w:t>1.16 (1.05; 1.27)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891FCA3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0.003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395BC20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0.82 (0.48; 1.39)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5EF955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0.460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0900654" w14:textId="77777777" w:rsidR="00A1121B" w:rsidRPr="00BE387D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E387D">
              <w:rPr>
                <w:rFonts w:ascii="Calibri" w:hAnsi="Calibri" w:cs="Calibri"/>
                <w:sz w:val="18"/>
                <w:szCs w:val="18"/>
              </w:rPr>
              <w:t>1.23 (0.95; 1.59)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4F6CD4" w14:textId="77777777" w:rsidR="00A1121B" w:rsidRPr="00BE387D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E387D">
              <w:rPr>
                <w:rFonts w:ascii="Calibri" w:hAnsi="Calibri" w:cs="Calibri"/>
                <w:sz w:val="18"/>
                <w:szCs w:val="18"/>
              </w:rPr>
              <w:t>0.11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20ED037" w14:textId="77777777" w:rsidR="00A1121B" w:rsidRPr="007C1D1F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7C1D1F">
              <w:rPr>
                <w:rFonts w:ascii="Calibri" w:hAnsi="Calibri" w:cs="Calibri"/>
                <w:sz w:val="18"/>
                <w:szCs w:val="18"/>
              </w:rPr>
              <w:t>1.15 (1.04; 1.28)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D56B319" w14:textId="77777777" w:rsidR="00A1121B" w:rsidRPr="00E92072" w:rsidRDefault="00A1121B" w:rsidP="001250B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E92072">
              <w:rPr>
                <w:rFonts w:ascii="Calibri" w:hAnsi="Calibri" w:cs="Calibri"/>
                <w:b/>
                <w:bCs/>
                <w:sz w:val="18"/>
                <w:szCs w:val="18"/>
              </w:rPr>
              <w:t>0.009</w:t>
            </w:r>
          </w:p>
        </w:tc>
      </w:tr>
      <w:bookmarkEnd w:id="0"/>
      <w:tr w:rsidR="00A1121B" w:rsidRPr="000221C7" w14:paraId="28D82575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D90B3D" w14:textId="77777777" w:rsidR="00A1121B" w:rsidRPr="000221C7" w:rsidRDefault="00A1121B" w:rsidP="00EF40DA">
            <w:pPr>
              <w:ind w:firstLineChars="100" w:firstLine="180"/>
              <w:rPr>
                <w:rFonts w:ascii="Calibri" w:eastAsiaTheme="minorEastAsia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90EE2A" w14:textId="77777777" w:rsidR="00A1121B" w:rsidRPr="000221C7" w:rsidRDefault="00A1121B" w:rsidP="00EF40DA">
            <w:pPr>
              <w:rPr>
                <w:rFonts w:ascii="Calibri" w:eastAsiaTheme="minorEastAsia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C0D9447" w14:textId="77777777" w:rsidR="00A1121B" w:rsidRPr="000221C7" w:rsidRDefault="00A1121B" w:rsidP="00EF40DA">
            <w:pPr>
              <w:jc w:val="center"/>
              <w:rPr>
                <w:rFonts w:ascii="Calibri" w:eastAsiaTheme="minorEastAsia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0221C7">
              <w:rPr>
                <w:rFonts w:ascii="Calibri" w:eastAsiaTheme="minorEastAsia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FFE4B86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A42474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91748A3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4A6E88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B7F1EAA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6C82FA1" w14:textId="77777777" w:rsidR="00A1121B" w:rsidRPr="00E92072" w:rsidRDefault="00A1121B" w:rsidP="001250B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</w:p>
        </w:tc>
      </w:tr>
      <w:tr w:rsidR="00A1121B" w:rsidRPr="000221C7" w14:paraId="4DC9CB3F" w14:textId="77777777" w:rsidTr="00782652">
        <w:trPr>
          <w:trHeight w:val="247"/>
        </w:trPr>
        <w:tc>
          <w:tcPr>
            <w:tcW w:w="567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1B78C" w14:textId="77777777" w:rsidR="00A1121B" w:rsidRPr="00565589" w:rsidRDefault="00A1121B" w:rsidP="00EF40DA">
            <w:pP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565589">
              <w:rPr>
                <w:rFonts w:ascii="Calibri" w:hAnsi="Calibri" w:cs="Calibri"/>
                <w:sz w:val="18"/>
                <w:szCs w:val="18"/>
                <w:lang w:val="en-GB"/>
              </w:rPr>
              <w:t>Concomitant treatment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38B389F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F07FF87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0E2E117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AE223B8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0812721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5C6FC4C" w14:textId="77777777" w:rsidR="00A1121B" w:rsidRPr="00E92072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A1121B" w:rsidRPr="000221C7" w14:paraId="5003BC5B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870F58" w14:textId="77777777" w:rsidR="00A1121B" w:rsidRPr="00565589" w:rsidRDefault="00A1121B" w:rsidP="00EF40DA">
            <w:pPr>
              <w:ind w:firstLineChars="100" w:firstLine="18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56558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Methotrexate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648C8B" w14:textId="77777777" w:rsidR="00A1121B" w:rsidRPr="00565589" w:rsidRDefault="00A1121B" w:rsidP="001250B9">
            <w:pPr>
              <w:jc w:val="center"/>
              <w:rPr>
                <w:rFonts w:ascii="Calibri" w:eastAsiaTheme="minorEastAsia" w:hAnsi="Calibri" w:cs="Calibri"/>
                <w:sz w:val="18"/>
                <w:szCs w:val="18"/>
                <w:lang w:val="en-GB"/>
              </w:rPr>
            </w:pPr>
            <w:r w:rsidRPr="00565589">
              <w:rPr>
                <w:rFonts w:ascii="Calibri" w:hAnsi="Calibri" w:cs="Calibri"/>
                <w:sz w:val="18"/>
                <w:szCs w:val="18"/>
                <w:lang w:val="en-GB"/>
              </w:rPr>
              <w:t>1.12 (1.04; 1.21)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D7087B7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0.003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1133B71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1.21 (0.94; 1.55)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DC2E39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0.148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EE62830" w14:textId="77777777" w:rsidR="00A1121B" w:rsidRPr="00BE387D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E387D">
              <w:rPr>
                <w:rFonts w:ascii="Calibri" w:hAnsi="Calibri" w:cs="Calibri"/>
                <w:sz w:val="18"/>
                <w:szCs w:val="18"/>
              </w:rPr>
              <w:t>1.17 (0.97; 1.42)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A06712" w14:textId="77777777" w:rsidR="00A1121B" w:rsidRPr="00BE387D" w:rsidRDefault="00A1121B" w:rsidP="001250B9">
            <w:pPr>
              <w:jc w:val="center"/>
              <w:rPr>
                <w:rFonts w:ascii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BE387D">
              <w:rPr>
                <w:rFonts w:ascii="Calibri" w:hAnsi="Calibri" w:cs="Calibri"/>
                <w:sz w:val="18"/>
                <w:szCs w:val="18"/>
              </w:rPr>
              <w:t>0.11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9EE8C4" w14:textId="77777777" w:rsidR="00A1121B" w:rsidRPr="007C1D1F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7C1D1F">
              <w:rPr>
                <w:rFonts w:ascii="Calibri" w:hAnsi="Calibri" w:cs="Calibri"/>
                <w:sz w:val="18"/>
                <w:szCs w:val="18"/>
              </w:rPr>
              <w:t>1.10 (1.01; 1.20)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D548F22" w14:textId="77777777" w:rsidR="00A1121B" w:rsidRPr="00E92072" w:rsidRDefault="00A1121B" w:rsidP="001250B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E92072">
              <w:rPr>
                <w:rFonts w:ascii="Calibri" w:hAnsi="Calibri" w:cs="Calibri"/>
                <w:b/>
                <w:bCs/>
                <w:sz w:val="18"/>
                <w:szCs w:val="18"/>
              </w:rPr>
              <w:t>0.026</w:t>
            </w:r>
          </w:p>
        </w:tc>
      </w:tr>
      <w:tr w:rsidR="00A1121B" w:rsidRPr="000221C7" w14:paraId="08915297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DC0F5" w14:textId="77777777" w:rsidR="00A1121B" w:rsidRPr="00565589" w:rsidRDefault="00A1121B" w:rsidP="00EF40DA">
            <w:pPr>
              <w:ind w:firstLineChars="100" w:firstLine="180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56558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  <w:t>Other csDMARDs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C03EF0" w14:textId="77777777" w:rsidR="00A1121B" w:rsidRPr="00565589" w:rsidRDefault="00A1121B" w:rsidP="001250B9">
            <w:pPr>
              <w:jc w:val="center"/>
              <w:rPr>
                <w:rFonts w:ascii="Calibri" w:eastAsiaTheme="minorEastAsia" w:hAnsi="Calibri" w:cs="Calibri"/>
                <w:sz w:val="18"/>
                <w:szCs w:val="18"/>
                <w:lang w:val="en-GB"/>
              </w:rPr>
            </w:pPr>
            <w:r w:rsidRPr="00565589">
              <w:rPr>
                <w:rFonts w:ascii="Calibri" w:hAnsi="Calibri" w:cs="Calibri"/>
                <w:sz w:val="18"/>
                <w:szCs w:val="18"/>
                <w:lang w:val="en-GB"/>
              </w:rPr>
              <w:t>0.94 (0.87; 1.01)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F3B3F0D" w14:textId="77777777" w:rsidR="00A1121B" w:rsidRPr="00E92072" w:rsidRDefault="00A1121B" w:rsidP="001250B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GB" w:eastAsia="es-ES_tradnl"/>
                <w14:ligatures w14:val="none"/>
              </w:rPr>
            </w:pPr>
            <w:r w:rsidRPr="00E92072">
              <w:rPr>
                <w:rFonts w:ascii="Calibri" w:hAnsi="Calibri" w:cs="Calibri"/>
                <w:sz w:val="18"/>
                <w:szCs w:val="18"/>
                <w:lang w:val="en-GB"/>
              </w:rPr>
              <w:t>0.095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EEEA299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1.19 (0.91; 1.56)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E0AF5B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0.193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DB425DA" w14:textId="77777777" w:rsidR="00A1121B" w:rsidRPr="00BE387D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BE387D">
              <w:rPr>
                <w:rFonts w:ascii="Calibri" w:hAnsi="Calibri" w:cs="Calibri"/>
                <w:sz w:val="18"/>
                <w:szCs w:val="18"/>
              </w:rPr>
              <w:t>1.09 (0.89; 1.33)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1CF656" w14:textId="77777777" w:rsidR="00A1121B" w:rsidRPr="00BE387D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BE387D">
              <w:rPr>
                <w:rFonts w:ascii="Calibri" w:hAnsi="Calibri" w:cs="Calibri"/>
                <w:sz w:val="18"/>
                <w:szCs w:val="18"/>
              </w:rPr>
              <w:t>0.405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923086D" w14:textId="77777777" w:rsidR="00A1121B" w:rsidRPr="007C1D1F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7C1D1F">
              <w:rPr>
                <w:rFonts w:ascii="Calibri" w:hAnsi="Calibri" w:cs="Calibri"/>
                <w:sz w:val="18"/>
                <w:szCs w:val="18"/>
              </w:rPr>
              <w:t>0.89 (0.81; 0.97)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0070680" w14:textId="77777777" w:rsidR="00A1121B" w:rsidRPr="00E92072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E92072">
              <w:rPr>
                <w:rFonts w:ascii="Calibri" w:hAnsi="Calibri" w:cs="Calibri"/>
                <w:b/>
                <w:bCs/>
                <w:sz w:val="18"/>
                <w:szCs w:val="18"/>
              </w:rPr>
              <w:t>0.01</w:t>
            </w:r>
          </w:p>
        </w:tc>
      </w:tr>
      <w:tr w:rsidR="00A1121B" w:rsidRPr="000221C7" w14:paraId="6CAE2B35" w14:textId="77777777" w:rsidTr="00782652">
        <w:trPr>
          <w:trHeight w:val="24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1A2885" w14:textId="77777777" w:rsidR="00A1121B" w:rsidRPr="00565589" w:rsidRDefault="00A1121B" w:rsidP="00EF40DA">
            <w:pPr>
              <w:ind w:firstLineChars="100" w:firstLine="180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565589">
              <w:rPr>
                <w:rFonts w:ascii="Calibri" w:hAnsi="Calibri" w:cs="Calibri"/>
                <w:color w:val="000000"/>
                <w:sz w:val="18"/>
                <w:szCs w:val="18"/>
                <w:lang w:val="en-GB"/>
              </w:rPr>
              <w:t>Glucocorticoids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89162F6" w14:textId="77777777" w:rsidR="00A1121B" w:rsidRPr="00565589" w:rsidRDefault="00A1121B" w:rsidP="001250B9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565589">
              <w:rPr>
                <w:rFonts w:ascii="Calibri" w:hAnsi="Calibri" w:cs="Calibri"/>
                <w:sz w:val="18"/>
                <w:szCs w:val="18"/>
                <w:lang w:val="en-GB"/>
              </w:rPr>
              <w:t>1.09 (1.02; 1.17)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</w:tcPr>
          <w:p w14:paraId="2C8E5FBE" w14:textId="77777777" w:rsidR="00A1121B" w:rsidRPr="00E92072" w:rsidRDefault="00A1121B" w:rsidP="001250B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E92072"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  <w:t>0.017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CFBD6D6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1.06 (0.82; 1.36)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6DAF47" w14:textId="77777777" w:rsidR="00A1121B" w:rsidRPr="000221C7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0221C7">
              <w:rPr>
                <w:rFonts w:ascii="Calibri" w:hAnsi="Calibri" w:cs="Calibri"/>
                <w:sz w:val="18"/>
                <w:szCs w:val="18"/>
              </w:rPr>
              <w:t>0.648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EEA010C" w14:textId="77777777" w:rsidR="00A1121B" w:rsidRPr="00BE387D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E387D">
              <w:rPr>
                <w:rFonts w:ascii="Calibri" w:hAnsi="Calibri" w:cs="Calibri"/>
                <w:sz w:val="18"/>
                <w:szCs w:val="18"/>
              </w:rPr>
              <w:t>1.06 (0.89; 1.26)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37036D" w14:textId="77777777" w:rsidR="00A1121B" w:rsidRPr="00BE387D" w:rsidRDefault="00A1121B" w:rsidP="001250B9">
            <w:pPr>
              <w:jc w:val="center"/>
              <w:rPr>
                <w:rFonts w:ascii="Calibri" w:hAnsi="Calibri" w:cs="Calibri"/>
                <w:i/>
                <w:iCs/>
                <w:sz w:val="18"/>
                <w:szCs w:val="18"/>
                <w:lang w:val="en-GB"/>
              </w:rPr>
            </w:pPr>
            <w:r w:rsidRPr="00BE387D">
              <w:rPr>
                <w:rFonts w:ascii="Calibri" w:hAnsi="Calibri" w:cs="Calibri"/>
                <w:sz w:val="18"/>
                <w:szCs w:val="18"/>
              </w:rPr>
              <w:t>0.523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38B2CD0" w14:textId="77777777" w:rsidR="00A1121B" w:rsidRPr="007C1D1F" w:rsidRDefault="00A1121B" w:rsidP="001250B9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7C1D1F">
              <w:rPr>
                <w:rFonts w:ascii="Calibri" w:hAnsi="Calibri" w:cs="Calibri"/>
                <w:sz w:val="18"/>
                <w:szCs w:val="18"/>
              </w:rPr>
              <w:t>1.10 (1.01; 1.19)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D42F497" w14:textId="77777777" w:rsidR="00A1121B" w:rsidRPr="00E92072" w:rsidRDefault="00A1121B" w:rsidP="001250B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 w:rsidRPr="00E92072">
              <w:rPr>
                <w:rFonts w:ascii="Calibri" w:hAnsi="Calibri" w:cs="Calibri"/>
                <w:b/>
                <w:bCs/>
                <w:sz w:val="18"/>
                <w:szCs w:val="18"/>
              </w:rPr>
              <w:t>0.024</w:t>
            </w:r>
          </w:p>
        </w:tc>
      </w:tr>
    </w:tbl>
    <w:p w14:paraId="4B46E3BC" w14:textId="77777777" w:rsidR="00A1121B" w:rsidRDefault="00A1121B">
      <w:pPr>
        <w:rPr>
          <w:rFonts w:ascii="Calibri" w:hAnsi="Calibri" w:cs="Calibri"/>
          <w:sz w:val="22"/>
          <w:szCs w:val="22"/>
          <w:lang w:val="en-GB"/>
        </w:rPr>
        <w:sectPr w:rsidR="00A1121B" w:rsidSect="00A1121B">
          <w:pgSz w:w="16817" w:h="11901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45DEBE4E" w14:textId="037BC4A1" w:rsidR="005F780D" w:rsidRDefault="005F780D" w:rsidP="000F4C95">
      <w:pPr>
        <w:rPr>
          <w:rFonts w:ascii="Calibri" w:hAnsi="Calibri" w:cs="Calibri"/>
          <w:sz w:val="22"/>
          <w:szCs w:val="22"/>
          <w:lang w:val="en-GB"/>
        </w:rPr>
      </w:pPr>
    </w:p>
    <w:sectPr w:rsidR="005F780D" w:rsidSect="00173B72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032A68"/>
    <w:multiLevelType w:val="multilevel"/>
    <w:tmpl w:val="14F8DE9A"/>
    <w:lvl w:ilvl="0">
      <w:start w:val="1"/>
      <w:numFmt w:val="decimal"/>
      <w:pStyle w:val="Estilo1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3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4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5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28" w:hanging="1440"/>
      </w:pPr>
      <w:rPr>
        <w:rFonts w:hint="default"/>
      </w:rPr>
    </w:lvl>
  </w:abstractNum>
  <w:abstractNum w:abstractNumId="1" w15:restartNumberingAfterBreak="0">
    <w:nsid w:val="35F93E7E"/>
    <w:multiLevelType w:val="multilevel"/>
    <w:tmpl w:val="C164D344"/>
    <w:lvl w:ilvl="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0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4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4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4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5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5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6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36" w:hanging="1440"/>
      </w:pPr>
      <w:rPr>
        <w:rFonts w:hint="default"/>
      </w:rPr>
    </w:lvl>
  </w:abstractNum>
  <w:abstractNum w:abstractNumId="2" w15:restartNumberingAfterBreak="0">
    <w:nsid w:val="3C222A92"/>
    <w:multiLevelType w:val="multilevel"/>
    <w:tmpl w:val="E0B08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A66B3C"/>
    <w:multiLevelType w:val="multilevel"/>
    <w:tmpl w:val="5E8ED908"/>
    <w:lvl w:ilvl="0">
      <w:start w:val="1"/>
      <w:numFmt w:val="decimal"/>
      <w:pStyle w:val="PR-CIENT-4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060205099">
    <w:abstractNumId w:val="0"/>
  </w:num>
  <w:num w:numId="2" w16cid:durableId="1542935080">
    <w:abstractNumId w:val="1"/>
  </w:num>
  <w:num w:numId="3" w16cid:durableId="370108906">
    <w:abstractNumId w:val="3"/>
  </w:num>
  <w:num w:numId="4" w16cid:durableId="1252450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34F"/>
    <w:rsid w:val="00002DC3"/>
    <w:rsid w:val="00015C68"/>
    <w:rsid w:val="000207BB"/>
    <w:rsid w:val="000270CE"/>
    <w:rsid w:val="00032F99"/>
    <w:rsid w:val="00057110"/>
    <w:rsid w:val="00061D80"/>
    <w:rsid w:val="000661C5"/>
    <w:rsid w:val="00075E07"/>
    <w:rsid w:val="00080C8C"/>
    <w:rsid w:val="00082B5B"/>
    <w:rsid w:val="000876D4"/>
    <w:rsid w:val="00090C7C"/>
    <w:rsid w:val="00092537"/>
    <w:rsid w:val="000A15BB"/>
    <w:rsid w:val="000B27F1"/>
    <w:rsid w:val="000C4F7C"/>
    <w:rsid w:val="000C53AA"/>
    <w:rsid w:val="000D757D"/>
    <w:rsid w:val="000F1C3B"/>
    <w:rsid w:val="000F4425"/>
    <w:rsid w:val="000F4C95"/>
    <w:rsid w:val="000F733D"/>
    <w:rsid w:val="001135D3"/>
    <w:rsid w:val="0011712C"/>
    <w:rsid w:val="0011778A"/>
    <w:rsid w:val="00122E16"/>
    <w:rsid w:val="001250B9"/>
    <w:rsid w:val="001278EB"/>
    <w:rsid w:val="00127EEB"/>
    <w:rsid w:val="00133435"/>
    <w:rsid w:val="0013461E"/>
    <w:rsid w:val="00146AAF"/>
    <w:rsid w:val="00151FCC"/>
    <w:rsid w:val="00154741"/>
    <w:rsid w:val="0016077B"/>
    <w:rsid w:val="00161A69"/>
    <w:rsid w:val="00164A68"/>
    <w:rsid w:val="00173A2F"/>
    <w:rsid w:val="00173B72"/>
    <w:rsid w:val="00175FAD"/>
    <w:rsid w:val="00180053"/>
    <w:rsid w:val="001818B8"/>
    <w:rsid w:val="00181D81"/>
    <w:rsid w:val="0018306E"/>
    <w:rsid w:val="001839D3"/>
    <w:rsid w:val="00185F0B"/>
    <w:rsid w:val="00194538"/>
    <w:rsid w:val="0019558D"/>
    <w:rsid w:val="0019581D"/>
    <w:rsid w:val="00195B9A"/>
    <w:rsid w:val="001A22BB"/>
    <w:rsid w:val="001A3079"/>
    <w:rsid w:val="001A66BB"/>
    <w:rsid w:val="001C0124"/>
    <w:rsid w:val="001C08C8"/>
    <w:rsid w:val="001C1D17"/>
    <w:rsid w:val="001C55CE"/>
    <w:rsid w:val="001D0193"/>
    <w:rsid w:val="001E1B09"/>
    <w:rsid w:val="001F07DD"/>
    <w:rsid w:val="001F24F0"/>
    <w:rsid w:val="001F2A7B"/>
    <w:rsid w:val="001F4C96"/>
    <w:rsid w:val="002117A2"/>
    <w:rsid w:val="002136D0"/>
    <w:rsid w:val="00225126"/>
    <w:rsid w:val="002302B9"/>
    <w:rsid w:val="00232300"/>
    <w:rsid w:val="00232D28"/>
    <w:rsid w:val="00250742"/>
    <w:rsid w:val="002710BF"/>
    <w:rsid w:val="002713BB"/>
    <w:rsid w:val="002810D0"/>
    <w:rsid w:val="00285052"/>
    <w:rsid w:val="00295066"/>
    <w:rsid w:val="002B7A56"/>
    <w:rsid w:val="002C5AEF"/>
    <w:rsid w:val="002D1E4D"/>
    <w:rsid w:val="002E0376"/>
    <w:rsid w:val="002F4DC2"/>
    <w:rsid w:val="0031511E"/>
    <w:rsid w:val="00315FFB"/>
    <w:rsid w:val="00323D37"/>
    <w:rsid w:val="0032449E"/>
    <w:rsid w:val="0032631E"/>
    <w:rsid w:val="00330E6D"/>
    <w:rsid w:val="00331E9F"/>
    <w:rsid w:val="00347ED1"/>
    <w:rsid w:val="003533BD"/>
    <w:rsid w:val="00367CE9"/>
    <w:rsid w:val="00383931"/>
    <w:rsid w:val="00393555"/>
    <w:rsid w:val="003B0B8B"/>
    <w:rsid w:val="003D79C2"/>
    <w:rsid w:val="003E7446"/>
    <w:rsid w:val="003F22C0"/>
    <w:rsid w:val="003F3404"/>
    <w:rsid w:val="003F4866"/>
    <w:rsid w:val="004027FE"/>
    <w:rsid w:val="004343F9"/>
    <w:rsid w:val="00437733"/>
    <w:rsid w:val="004509E4"/>
    <w:rsid w:val="0046070E"/>
    <w:rsid w:val="00466FA4"/>
    <w:rsid w:val="004672C9"/>
    <w:rsid w:val="00474EAA"/>
    <w:rsid w:val="004969B2"/>
    <w:rsid w:val="00496EDC"/>
    <w:rsid w:val="004A0333"/>
    <w:rsid w:val="004B4814"/>
    <w:rsid w:val="004B5353"/>
    <w:rsid w:val="004C6C02"/>
    <w:rsid w:val="004D0086"/>
    <w:rsid w:val="004E07E1"/>
    <w:rsid w:val="004E36BF"/>
    <w:rsid w:val="004F083B"/>
    <w:rsid w:val="004F14C1"/>
    <w:rsid w:val="004F3B96"/>
    <w:rsid w:val="00501C02"/>
    <w:rsid w:val="00502938"/>
    <w:rsid w:val="00502EED"/>
    <w:rsid w:val="0050682C"/>
    <w:rsid w:val="005214C3"/>
    <w:rsid w:val="0052405E"/>
    <w:rsid w:val="005268BC"/>
    <w:rsid w:val="005404C8"/>
    <w:rsid w:val="00542D6E"/>
    <w:rsid w:val="0054325A"/>
    <w:rsid w:val="00546DCB"/>
    <w:rsid w:val="0055341F"/>
    <w:rsid w:val="0055534F"/>
    <w:rsid w:val="005608BA"/>
    <w:rsid w:val="00565589"/>
    <w:rsid w:val="00582270"/>
    <w:rsid w:val="00586D53"/>
    <w:rsid w:val="005945B2"/>
    <w:rsid w:val="005956BE"/>
    <w:rsid w:val="005A184F"/>
    <w:rsid w:val="005A2F55"/>
    <w:rsid w:val="005A508F"/>
    <w:rsid w:val="005B1EC6"/>
    <w:rsid w:val="005C1D7A"/>
    <w:rsid w:val="005C5A8C"/>
    <w:rsid w:val="005C75A6"/>
    <w:rsid w:val="005D1923"/>
    <w:rsid w:val="005D2484"/>
    <w:rsid w:val="005D2F06"/>
    <w:rsid w:val="005E3D09"/>
    <w:rsid w:val="005E6775"/>
    <w:rsid w:val="005F15ED"/>
    <w:rsid w:val="005F4341"/>
    <w:rsid w:val="005F780D"/>
    <w:rsid w:val="00605B23"/>
    <w:rsid w:val="00607EAB"/>
    <w:rsid w:val="006213EC"/>
    <w:rsid w:val="0062206D"/>
    <w:rsid w:val="006336B4"/>
    <w:rsid w:val="00650E51"/>
    <w:rsid w:val="00650E6E"/>
    <w:rsid w:val="006521E7"/>
    <w:rsid w:val="00660E26"/>
    <w:rsid w:val="00664B10"/>
    <w:rsid w:val="006658F4"/>
    <w:rsid w:val="00673870"/>
    <w:rsid w:val="00684653"/>
    <w:rsid w:val="00684666"/>
    <w:rsid w:val="00695F63"/>
    <w:rsid w:val="006A75C1"/>
    <w:rsid w:val="006E260D"/>
    <w:rsid w:val="006E30A2"/>
    <w:rsid w:val="006E3B78"/>
    <w:rsid w:val="006E4AA8"/>
    <w:rsid w:val="006E561A"/>
    <w:rsid w:val="006E7474"/>
    <w:rsid w:val="006F1796"/>
    <w:rsid w:val="006F1AC5"/>
    <w:rsid w:val="006F341B"/>
    <w:rsid w:val="006F4A02"/>
    <w:rsid w:val="00710386"/>
    <w:rsid w:val="007163B7"/>
    <w:rsid w:val="0076082A"/>
    <w:rsid w:val="00761A19"/>
    <w:rsid w:val="00766938"/>
    <w:rsid w:val="007807C5"/>
    <w:rsid w:val="00782652"/>
    <w:rsid w:val="00783ABE"/>
    <w:rsid w:val="00796BE3"/>
    <w:rsid w:val="007C3372"/>
    <w:rsid w:val="007C7633"/>
    <w:rsid w:val="007D0737"/>
    <w:rsid w:val="007D4CDD"/>
    <w:rsid w:val="007E2C0C"/>
    <w:rsid w:val="007E4361"/>
    <w:rsid w:val="007E4496"/>
    <w:rsid w:val="007E582C"/>
    <w:rsid w:val="007F39F2"/>
    <w:rsid w:val="008174CC"/>
    <w:rsid w:val="00822069"/>
    <w:rsid w:val="008312B3"/>
    <w:rsid w:val="00836402"/>
    <w:rsid w:val="00842EA7"/>
    <w:rsid w:val="00846D8F"/>
    <w:rsid w:val="00853929"/>
    <w:rsid w:val="00856DCD"/>
    <w:rsid w:val="008615BF"/>
    <w:rsid w:val="0086333A"/>
    <w:rsid w:val="00871311"/>
    <w:rsid w:val="00886855"/>
    <w:rsid w:val="00892923"/>
    <w:rsid w:val="008958CE"/>
    <w:rsid w:val="008A14E6"/>
    <w:rsid w:val="008A21C9"/>
    <w:rsid w:val="008B5F8B"/>
    <w:rsid w:val="008D3DE5"/>
    <w:rsid w:val="008E1A89"/>
    <w:rsid w:val="008E48A9"/>
    <w:rsid w:val="008F0375"/>
    <w:rsid w:val="008F05D7"/>
    <w:rsid w:val="008F140E"/>
    <w:rsid w:val="0090040D"/>
    <w:rsid w:val="009055A0"/>
    <w:rsid w:val="00906DCB"/>
    <w:rsid w:val="00910CBC"/>
    <w:rsid w:val="009220C4"/>
    <w:rsid w:val="00925651"/>
    <w:rsid w:val="00927970"/>
    <w:rsid w:val="00944EA6"/>
    <w:rsid w:val="00946AAE"/>
    <w:rsid w:val="009513FC"/>
    <w:rsid w:val="009651FB"/>
    <w:rsid w:val="009716C3"/>
    <w:rsid w:val="00974770"/>
    <w:rsid w:val="00980D8E"/>
    <w:rsid w:val="009844A8"/>
    <w:rsid w:val="00986ED4"/>
    <w:rsid w:val="009A4590"/>
    <w:rsid w:val="009A6FF4"/>
    <w:rsid w:val="009B359E"/>
    <w:rsid w:val="009C5D9C"/>
    <w:rsid w:val="009D3459"/>
    <w:rsid w:val="009D3C1C"/>
    <w:rsid w:val="009E0BF4"/>
    <w:rsid w:val="009E3484"/>
    <w:rsid w:val="009F7C15"/>
    <w:rsid w:val="00A055DD"/>
    <w:rsid w:val="00A06A8F"/>
    <w:rsid w:val="00A076CB"/>
    <w:rsid w:val="00A1121B"/>
    <w:rsid w:val="00A12CCE"/>
    <w:rsid w:val="00A307D6"/>
    <w:rsid w:val="00A3222C"/>
    <w:rsid w:val="00A3768C"/>
    <w:rsid w:val="00A426DB"/>
    <w:rsid w:val="00A526F8"/>
    <w:rsid w:val="00A54FF5"/>
    <w:rsid w:val="00A67632"/>
    <w:rsid w:val="00A71285"/>
    <w:rsid w:val="00A821BA"/>
    <w:rsid w:val="00A842B0"/>
    <w:rsid w:val="00A85A55"/>
    <w:rsid w:val="00A90023"/>
    <w:rsid w:val="00A9003A"/>
    <w:rsid w:val="00AA3CD5"/>
    <w:rsid w:val="00AA789C"/>
    <w:rsid w:val="00AB3CEC"/>
    <w:rsid w:val="00AC6AE5"/>
    <w:rsid w:val="00AC6E2B"/>
    <w:rsid w:val="00AD4EFA"/>
    <w:rsid w:val="00AE0AEC"/>
    <w:rsid w:val="00AE4557"/>
    <w:rsid w:val="00B05809"/>
    <w:rsid w:val="00B24AFF"/>
    <w:rsid w:val="00B2616D"/>
    <w:rsid w:val="00B27BE0"/>
    <w:rsid w:val="00B319B3"/>
    <w:rsid w:val="00B37D5E"/>
    <w:rsid w:val="00B40EC3"/>
    <w:rsid w:val="00B52F7A"/>
    <w:rsid w:val="00B63EF7"/>
    <w:rsid w:val="00B902AB"/>
    <w:rsid w:val="00B95E6D"/>
    <w:rsid w:val="00B969F3"/>
    <w:rsid w:val="00BA358C"/>
    <w:rsid w:val="00BA5590"/>
    <w:rsid w:val="00BA7076"/>
    <w:rsid w:val="00BA78CB"/>
    <w:rsid w:val="00BB3CB4"/>
    <w:rsid w:val="00BB4AAC"/>
    <w:rsid w:val="00BC3BB6"/>
    <w:rsid w:val="00BC40A3"/>
    <w:rsid w:val="00BD3990"/>
    <w:rsid w:val="00BE54B9"/>
    <w:rsid w:val="00BE7F4C"/>
    <w:rsid w:val="00BF47B8"/>
    <w:rsid w:val="00BF6F44"/>
    <w:rsid w:val="00BF7431"/>
    <w:rsid w:val="00C02496"/>
    <w:rsid w:val="00C04216"/>
    <w:rsid w:val="00C115A1"/>
    <w:rsid w:val="00C22A88"/>
    <w:rsid w:val="00C23DD9"/>
    <w:rsid w:val="00C26136"/>
    <w:rsid w:val="00C308C9"/>
    <w:rsid w:val="00C43994"/>
    <w:rsid w:val="00C45539"/>
    <w:rsid w:val="00C45E1F"/>
    <w:rsid w:val="00C51A01"/>
    <w:rsid w:val="00C558A2"/>
    <w:rsid w:val="00C602C9"/>
    <w:rsid w:val="00C62F07"/>
    <w:rsid w:val="00C63CAF"/>
    <w:rsid w:val="00C70993"/>
    <w:rsid w:val="00CA0B3C"/>
    <w:rsid w:val="00CA13AD"/>
    <w:rsid w:val="00CA1BB9"/>
    <w:rsid w:val="00CB19F5"/>
    <w:rsid w:val="00CC51E8"/>
    <w:rsid w:val="00CC6DCE"/>
    <w:rsid w:val="00CC6F17"/>
    <w:rsid w:val="00CD640B"/>
    <w:rsid w:val="00CF37BA"/>
    <w:rsid w:val="00CF691B"/>
    <w:rsid w:val="00D10D29"/>
    <w:rsid w:val="00D14C51"/>
    <w:rsid w:val="00D248DE"/>
    <w:rsid w:val="00D33CBD"/>
    <w:rsid w:val="00D425D3"/>
    <w:rsid w:val="00D43024"/>
    <w:rsid w:val="00D43802"/>
    <w:rsid w:val="00D50BC0"/>
    <w:rsid w:val="00D52E0E"/>
    <w:rsid w:val="00D53413"/>
    <w:rsid w:val="00D5783F"/>
    <w:rsid w:val="00D75401"/>
    <w:rsid w:val="00D77641"/>
    <w:rsid w:val="00D82875"/>
    <w:rsid w:val="00D83B47"/>
    <w:rsid w:val="00D85206"/>
    <w:rsid w:val="00D92388"/>
    <w:rsid w:val="00DA1262"/>
    <w:rsid w:val="00DA1B79"/>
    <w:rsid w:val="00DA3948"/>
    <w:rsid w:val="00DB6E7E"/>
    <w:rsid w:val="00DB7EDE"/>
    <w:rsid w:val="00DD4A75"/>
    <w:rsid w:val="00DD4DCF"/>
    <w:rsid w:val="00DD6B92"/>
    <w:rsid w:val="00DF0D7F"/>
    <w:rsid w:val="00DF7548"/>
    <w:rsid w:val="00DF7AC0"/>
    <w:rsid w:val="00E00A0D"/>
    <w:rsid w:val="00E00A76"/>
    <w:rsid w:val="00E04BFE"/>
    <w:rsid w:val="00E41A95"/>
    <w:rsid w:val="00E42096"/>
    <w:rsid w:val="00E465CA"/>
    <w:rsid w:val="00E477A1"/>
    <w:rsid w:val="00E51BD1"/>
    <w:rsid w:val="00E77BB9"/>
    <w:rsid w:val="00E919EC"/>
    <w:rsid w:val="00E92072"/>
    <w:rsid w:val="00EA73B2"/>
    <w:rsid w:val="00EC5F83"/>
    <w:rsid w:val="00ED7E0D"/>
    <w:rsid w:val="00EE4347"/>
    <w:rsid w:val="00EE6788"/>
    <w:rsid w:val="00EF1A47"/>
    <w:rsid w:val="00F069A6"/>
    <w:rsid w:val="00F100B5"/>
    <w:rsid w:val="00F101AD"/>
    <w:rsid w:val="00F11020"/>
    <w:rsid w:val="00F127C7"/>
    <w:rsid w:val="00F33E5F"/>
    <w:rsid w:val="00F35AF1"/>
    <w:rsid w:val="00F43176"/>
    <w:rsid w:val="00F4508C"/>
    <w:rsid w:val="00F46005"/>
    <w:rsid w:val="00F51115"/>
    <w:rsid w:val="00F51D0C"/>
    <w:rsid w:val="00F52750"/>
    <w:rsid w:val="00F56B63"/>
    <w:rsid w:val="00F57EB2"/>
    <w:rsid w:val="00F602F2"/>
    <w:rsid w:val="00F60B7F"/>
    <w:rsid w:val="00F640B4"/>
    <w:rsid w:val="00F64E65"/>
    <w:rsid w:val="00F66634"/>
    <w:rsid w:val="00F74D51"/>
    <w:rsid w:val="00F94459"/>
    <w:rsid w:val="00FA30EB"/>
    <w:rsid w:val="00FB69B4"/>
    <w:rsid w:val="00FC2554"/>
    <w:rsid w:val="00FE20AF"/>
    <w:rsid w:val="00FE7AC5"/>
    <w:rsid w:val="00FF5262"/>
    <w:rsid w:val="00FF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91D219"/>
  <w15:chartTrackingRefBased/>
  <w15:docId w15:val="{7671C521-2F7D-9140-AC13-407E12BE7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03A"/>
  </w:style>
  <w:style w:type="paragraph" w:styleId="Heading1">
    <w:name w:val="heading 1"/>
    <w:basedOn w:val="Normal"/>
    <w:next w:val="Normal"/>
    <w:link w:val="Heading1Char"/>
    <w:uiPriority w:val="9"/>
    <w:qFormat/>
    <w:rsid w:val="005553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53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553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53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53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53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53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53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53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stilo1">
    <w:name w:val="Estilo1"/>
    <w:basedOn w:val="Normal"/>
    <w:autoRedefine/>
    <w:qFormat/>
    <w:rsid w:val="00315FFB"/>
    <w:pPr>
      <w:numPr>
        <w:numId w:val="1"/>
      </w:numPr>
      <w:tabs>
        <w:tab w:val="num" w:pos="360"/>
      </w:tabs>
      <w:spacing w:line="276" w:lineRule="auto"/>
      <w:ind w:left="0" w:firstLine="0"/>
    </w:pPr>
    <w:rPr>
      <w:rFonts w:ascii="Calibri" w:eastAsia="Times New Roman" w:hAnsi="Calibri" w:cs="Calibri"/>
      <w:b/>
      <w:i/>
      <w:color w:val="000000"/>
      <w:lang w:val="es-ES_tradnl" w:eastAsia="es-ES"/>
    </w:rPr>
  </w:style>
  <w:style w:type="paragraph" w:customStyle="1" w:styleId="PR-CIENT-4">
    <w:name w:val="PR-CIENT-4"/>
    <w:basedOn w:val="Normal"/>
    <w:link w:val="PR-CIENT-4Car"/>
    <w:autoRedefine/>
    <w:qFormat/>
    <w:rsid w:val="00315FFB"/>
    <w:pPr>
      <w:numPr>
        <w:numId w:val="3"/>
      </w:numPr>
      <w:tabs>
        <w:tab w:val="clear" w:pos="720"/>
        <w:tab w:val="num" w:pos="360"/>
      </w:tabs>
      <w:spacing w:line="276" w:lineRule="auto"/>
      <w:ind w:left="1776" w:hanging="360"/>
    </w:pPr>
    <w:rPr>
      <w:rFonts w:ascii="Calibri" w:hAnsi="Calibri" w:cs="Calibri"/>
      <w:b/>
      <w:i/>
      <w:color w:val="000000"/>
      <w:lang w:val="es-ES_tradnl" w:eastAsia="es-ES"/>
    </w:rPr>
  </w:style>
  <w:style w:type="character" w:customStyle="1" w:styleId="PR-CIENT-4Car">
    <w:name w:val="PR-CIENT-4 Car"/>
    <w:basedOn w:val="DefaultParagraphFont"/>
    <w:link w:val="PR-CIENT-4"/>
    <w:rsid w:val="00315FFB"/>
    <w:rPr>
      <w:rFonts w:ascii="Calibri" w:hAnsi="Calibri" w:cs="Calibri"/>
      <w:b/>
      <w:i/>
      <w:color w:val="000000"/>
      <w:lang w:val="es-ES_tradnl" w:eastAsia="es-ES"/>
    </w:rPr>
  </w:style>
  <w:style w:type="character" w:customStyle="1" w:styleId="Heading1Char">
    <w:name w:val="Heading 1 Char"/>
    <w:basedOn w:val="DefaultParagraphFont"/>
    <w:link w:val="Heading1"/>
    <w:uiPriority w:val="9"/>
    <w:rsid w:val="005553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53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553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53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53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53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53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53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53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534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53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534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53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534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53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53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53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53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53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534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rsid w:val="00F51D0C"/>
    <w:rPr>
      <w:rFonts w:cs="Times New Roman"/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012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56B63"/>
    <w:rPr>
      <w:rFonts w:ascii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367C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67C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67C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7C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7CE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E56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2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69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6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3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8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Vela Casasempere, Carmen Paloma</dc:creator>
  <cp:keywords/>
  <dc:description/>
  <cp:lastModifiedBy>Trupti Sudge</cp:lastModifiedBy>
  <cp:revision>2</cp:revision>
  <dcterms:created xsi:type="dcterms:W3CDTF">2025-04-14T11:12:00Z</dcterms:created>
  <dcterms:modified xsi:type="dcterms:W3CDTF">2025-04-14T11:12:00Z</dcterms:modified>
</cp:coreProperties>
</file>